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751359" w:rsidRDefault="006615F7" w:rsidP="006615F7">
      <w:pPr>
        <w:keepLines/>
        <w:spacing w:before="200" w:after="0" w:line="288" w:lineRule="auto"/>
        <w:jc w:val="center"/>
        <w:outlineLvl w:val="8"/>
        <w:rPr>
          <w:rFonts w:ascii="Arial" w:eastAsia="Times New Roman" w:hAnsi="Arial" w:cs="Arial"/>
          <w:i/>
          <w:iCs/>
          <w:color w:val="404040"/>
          <w:sz w:val="20"/>
          <w:szCs w:val="20"/>
          <w:lang w:val="x-none" w:eastAsia="x-none"/>
        </w:rPr>
      </w:pPr>
      <w:r w:rsidRPr="00751359">
        <w:rPr>
          <w:rFonts w:ascii="Arial" w:eastAsia="Times New Roman" w:hAnsi="Arial" w:cs="Arial"/>
          <w:b/>
          <w:i/>
          <w:iCs/>
          <w:color w:val="404040"/>
          <w:sz w:val="20"/>
          <w:szCs w:val="20"/>
          <w:lang w:val="x-none" w:eastAsia="x-none"/>
        </w:rPr>
        <w:t>(dále jen „smlouva“</w:t>
      </w:r>
      <w:r w:rsidR="008E089A" w:rsidRPr="00751359">
        <w:rPr>
          <w:rFonts w:ascii="Arial" w:eastAsia="Times New Roman" w:hAnsi="Arial" w:cs="Arial"/>
          <w:b/>
          <w:i/>
          <w:iCs/>
          <w:color w:val="404040"/>
          <w:sz w:val="20"/>
          <w:szCs w:val="20"/>
          <w:lang w:eastAsia="x-none"/>
        </w:rPr>
        <w:t xml:space="preserve"> nebo „SoD“</w:t>
      </w:r>
      <w:r w:rsidRPr="00751359">
        <w:rPr>
          <w:rFonts w:ascii="Arial" w:eastAsia="Times New Roman" w:hAnsi="Arial" w:cs="Arial"/>
          <w:b/>
          <w:i/>
          <w:iCs/>
          <w:color w:val="404040"/>
          <w:sz w:val="20"/>
          <w:szCs w:val="20"/>
          <w:lang w:val="x-none" w:eastAsia="x-none"/>
        </w:rPr>
        <w:t>)</w:t>
      </w:r>
    </w:p>
    <w:p w14:paraId="1F24E3D0" w14:textId="77777777" w:rsidR="006615F7" w:rsidRPr="00751359" w:rsidRDefault="006615F7" w:rsidP="006615F7">
      <w:pPr>
        <w:spacing w:after="120" w:line="288" w:lineRule="auto"/>
        <w:jc w:val="center"/>
        <w:rPr>
          <w:rFonts w:ascii="Arial" w:eastAsia="Times New Roman" w:hAnsi="Arial" w:cs="Arial"/>
          <w:sz w:val="20"/>
          <w:szCs w:val="20"/>
          <w:lang w:eastAsia="cs-CZ"/>
        </w:rPr>
      </w:pPr>
      <w:r w:rsidRPr="00751359">
        <w:rPr>
          <w:rFonts w:ascii="Arial" w:eastAsia="Times New Roman" w:hAnsi="Arial" w:cs="Arial"/>
          <w:bCs/>
          <w:sz w:val="20"/>
          <w:szCs w:val="20"/>
          <w:lang w:eastAsia="cs-CZ"/>
        </w:rPr>
        <w:t>uzavřená</w:t>
      </w:r>
    </w:p>
    <w:p w14:paraId="654470EF" w14:textId="6DE98775" w:rsidR="006615F7" w:rsidRPr="00751359" w:rsidRDefault="006615F7" w:rsidP="006615F7">
      <w:pPr>
        <w:spacing w:after="120" w:line="288" w:lineRule="auto"/>
        <w:jc w:val="center"/>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podle § 2586 a násl. zákona č. 89/2012 Sb., občanský zákoník, </w:t>
      </w:r>
      <w:r w:rsidR="00810331" w:rsidRPr="00751359">
        <w:rPr>
          <w:rFonts w:ascii="Arial" w:eastAsia="Times New Roman" w:hAnsi="Arial" w:cs="Arial"/>
          <w:sz w:val="20"/>
          <w:szCs w:val="20"/>
          <w:lang w:eastAsia="cs-CZ"/>
        </w:rPr>
        <w:t>ve znění pozdějších předpisů</w:t>
      </w:r>
    </w:p>
    <w:p w14:paraId="0DAD80E1" w14:textId="77777777" w:rsidR="006615F7" w:rsidRPr="00751359" w:rsidRDefault="006615F7" w:rsidP="006615F7">
      <w:pPr>
        <w:spacing w:after="120" w:line="288" w:lineRule="auto"/>
        <w:jc w:val="center"/>
        <w:rPr>
          <w:rFonts w:ascii="Arial" w:eastAsia="Times New Roman" w:hAnsi="Arial" w:cs="Arial"/>
          <w:sz w:val="20"/>
          <w:szCs w:val="20"/>
          <w:lang w:eastAsia="cs-CZ"/>
        </w:rPr>
      </w:pPr>
      <w:r w:rsidRPr="00751359">
        <w:rPr>
          <w:rFonts w:ascii="Arial" w:eastAsia="Times New Roman" w:hAnsi="Arial" w:cs="Arial"/>
          <w:sz w:val="20"/>
          <w:szCs w:val="20"/>
          <w:lang w:eastAsia="cs-CZ"/>
        </w:rPr>
        <w:t>(dále jen „občanský zákoník“)</w:t>
      </w:r>
    </w:p>
    <w:p w14:paraId="35FD3297" w14:textId="2259C5B3" w:rsidR="006615F7" w:rsidRPr="00751359" w:rsidRDefault="006615F7" w:rsidP="00AF5A1A">
      <w:pPr>
        <w:tabs>
          <w:tab w:val="left" w:pos="4820"/>
        </w:tabs>
        <w:spacing w:after="120" w:line="288" w:lineRule="auto"/>
        <w:jc w:val="center"/>
        <w:rPr>
          <w:rFonts w:ascii="Arial" w:eastAsia="Times New Roman" w:hAnsi="Arial" w:cs="Arial"/>
          <w:sz w:val="20"/>
          <w:szCs w:val="20"/>
          <w:lang w:eastAsia="cs-CZ"/>
        </w:rPr>
      </w:pPr>
      <w:r w:rsidRPr="00751359">
        <w:rPr>
          <w:rFonts w:ascii="Arial" w:eastAsia="Times New Roman" w:hAnsi="Arial" w:cs="Arial"/>
          <w:b/>
          <w:sz w:val="20"/>
          <w:szCs w:val="20"/>
          <w:lang w:eastAsia="cs-CZ"/>
        </w:rPr>
        <w:t>mezi smluvními stranami</w:t>
      </w:r>
    </w:p>
    <w:p w14:paraId="66F1CC7D" w14:textId="77777777" w:rsidR="00810331" w:rsidRPr="00751359" w:rsidRDefault="006615F7" w:rsidP="006615F7">
      <w:pPr>
        <w:tabs>
          <w:tab w:val="left" w:pos="4253"/>
        </w:tabs>
        <w:spacing w:after="0" w:line="280" w:lineRule="exact"/>
        <w:jc w:val="both"/>
        <w:rPr>
          <w:rFonts w:ascii="Arial" w:eastAsia="Times New Roman" w:hAnsi="Arial" w:cs="Arial"/>
          <w:b/>
          <w:sz w:val="20"/>
          <w:szCs w:val="20"/>
          <w:lang w:eastAsia="cs-CZ"/>
        </w:rPr>
      </w:pPr>
      <w:r w:rsidRPr="00751359">
        <w:rPr>
          <w:rFonts w:ascii="Arial" w:eastAsia="Times New Roman" w:hAnsi="Arial" w:cs="Arial"/>
          <w:b/>
          <w:sz w:val="20"/>
          <w:szCs w:val="20"/>
          <w:lang w:eastAsia="cs-CZ"/>
        </w:rPr>
        <w:t>Objednatel:</w:t>
      </w:r>
    </w:p>
    <w:p w14:paraId="5902C7AC" w14:textId="32FE7596" w:rsidR="00463206" w:rsidRPr="00751359" w:rsidRDefault="006615F7" w:rsidP="006615F7">
      <w:pPr>
        <w:tabs>
          <w:tab w:val="left" w:pos="4253"/>
        </w:tabs>
        <w:spacing w:after="0" w:line="280" w:lineRule="exact"/>
        <w:jc w:val="both"/>
        <w:rPr>
          <w:rFonts w:ascii="Arial" w:eastAsia="Times New Roman" w:hAnsi="Arial" w:cs="Arial"/>
          <w:b/>
          <w:sz w:val="20"/>
          <w:szCs w:val="20"/>
          <w:lang w:eastAsia="cs-CZ"/>
        </w:rPr>
      </w:pPr>
      <w:r w:rsidRPr="00751359">
        <w:rPr>
          <w:rFonts w:ascii="Arial" w:eastAsia="Times New Roman" w:hAnsi="Arial" w:cs="Arial"/>
          <w:b/>
          <w:sz w:val="20"/>
          <w:szCs w:val="20"/>
          <w:lang w:eastAsia="cs-CZ"/>
        </w:rPr>
        <w:t xml:space="preserve">                                                  </w:t>
      </w:r>
    </w:p>
    <w:p w14:paraId="332AFE84" w14:textId="0138387B" w:rsidR="00810331" w:rsidRPr="00751359" w:rsidRDefault="006615F7" w:rsidP="006615F7">
      <w:pPr>
        <w:tabs>
          <w:tab w:val="left" w:pos="4253"/>
        </w:tabs>
        <w:spacing w:after="0" w:line="280" w:lineRule="exact"/>
        <w:jc w:val="both"/>
        <w:rPr>
          <w:rFonts w:ascii="Arial" w:eastAsia="Times New Roman" w:hAnsi="Arial" w:cs="Arial"/>
          <w:b/>
          <w:sz w:val="20"/>
          <w:szCs w:val="20"/>
          <w:lang w:eastAsia="cs-CZ"/>
        </w:rPr>
      </w:pPr>
      <w:r w:rsidRPr="00751359">
        <w:rPr>
          <w:rFonts w:ascii="Arial" w:eastAsia="Times New Roman" w:hAnsi="Arial" w:cs="Arial"/>
          <w:b/>
          <w:sz w:val="20"/>
          <w:szCs w:val="20"/>
          <w:lang w:eastAsia="cs-CZ"/>
        </w:rPr>
        <w:t xml:space="preserve">Česká </w:t>
      </w:r>
      <w:r w:rsidR="009E2095" w:rsidRPr="00751359">
        <w:rPr>
          <w:rFonts w:ascii="Arial" w:eastAsia="Times New Roman" w:hAnsi="Arial" w:cs="Arial"/>
          <w:b/>
          <w:sz w:val="20"/>
          <w:szCs w:val="20"/>
          <w:lang w:eastAsia="cs-CZ"/>
        </w:rPr>
        <w:t>republika – Státní</w:t>
      </w:r>
      <w:r w:rsidRPr="00751359">
        <w:rPr>
          <w:rFonts w:ascii="Arial" w:eastAsia="Times New Roman" w:hAnsi="Arial" w:cs="Arial"/>
          <w:b/>
          <w:sz w:val="20"/>
          <w:szCs w:val="20"/>
          <w:lang w:eastAsia="cs-CZ"/>
        </w:rPr>
        <w:t xml:space="preserve"> pozemkový úřad</w:t>
      </w:r>
    </w:p>
    <w:p w14:paraId="5AB306AC" w14:textId="6ABBE36B" w:rsidR="006615F7" w:rsidRPr="00751359" w:rsidRDefault="00810331" w:rsidP="006615F7">
      <w:pPr>
        <w:tabs>
          <w:tab w:val="left" w:pos="4253"/>
        </w:tabs>
        <w:spacing w:after="0" w:line="280" w:lineRule="exact"/>
        <w:jc w:val="both"/>
        <w:rPr>
          <w:rFonts w:ascii="Arial" w:eastAsia="Times New Roman" w:hAnsi="Arial" w:cs="Arial"/>
          <w:b/>
          <w:sz w:val="20"/>
          <w:szCs w:val="20"/>
          <w:lang w:eastAsia="cs-CZ"/>
        </w:rPr>
      </w:pPr>
      <w:r w:rsidRPr="00751359">
        <w:rPr>
          <w:rFonts w:ascii="Arial" w:eastAsia="Times New Roman" w:hAnsi="Arial" w:cs="Arial"/>
          <w:b/>
          <w:sz w:val="20"/>
          <w:szCs w:val="20"/>
          <w:lang w:eastAsia="cs-CZ"/>
        </w:rPr>
        <w:t>Sídlo:</w:t>
      </w:r>
      <w:r w:rsidRPr="00751359">
        <w:rPr>
          <w:sz w:val="20"/>
          <w:szCs w:val="20"/>
        </w:rPr>
        <w:t xml:space="preserve"> </w:t>
      </w:r>
      <w:r w:rsidRPr="00751359">
        <w:rPr>
          <w:rFonts w:ascii="Arial" w:eastAsia="Times New Roman" w:hAnsi="Arial" w:cs="Arial"/>
          <w:sz w:val="20"/>
          <w:szCs w:val="20"/>
          <w:lang w:eastAsia="cs-CZ"/>
        </w:rPr>
        <w:t>Husinecká 1024/11a, 130 00 Praha 3</w:t>
      </w:r>
      <w:r w:rsidRPr="00751359">
        <w:rPr>
          <w:rFonts w:ascii="Arial" w:eastAsia="Times New Roman" w:hAnsi="Arial" w:cs="Arial"/>
          <w:b/>
          <w:sz w:val="20"/>
          <w:szCs w:val="20"/>
          <w:lang w:eastAsia="cs-CZ"/>
        </w:rPr>
        <w:t xml:space="preserve">  </w:t>
      </w:r>
      <w:r w:rsidR="006615F7" w:rsidRPr="00751359">
        <w:rPr>
          <w:rFonts w:ascii="Arial" w:eastAsia="Times New Roman" w:hAnsi="Arial" w:cs="Arial"/>
          <w:b/>
          <w:sz w:val="20"/>
          <w:szCs w:val="20"/>
          <w:lang w:eastAsia="cs-CZ"/>
        </w:rPr>
        <w:t xml:space="preserve"> </w:t>
      </w:r>
    </w:p>
    <w:p w14:paraId="2113D19F" w14:textId="3B51801A" w:rsidR="006615F7" w:rsidRPr="00751359" w:rsidRDefault="006615F7" w:rsidP="00050E94">
      <w:pPr>
        <w:overflowPunct w:val="0"/>
        <w:autoSpaceDE w:val="0"/>
        <w:autoSpaceDN w:val="0"/>
        <w:adjustRightInd w:val="0"/>
        <w:spacing w:after="0"/>
        <w:jc w:val="both"/>
        <w:textAlignment w:val="baseline"/>
        <w:rPr>
          <w:rFonts w:ascii="Arial" w:eastAsia="Times New Roman" w:hAnsi="Arial" w:cs="Arial"/>
          <w:bCs/>
          <w:snapToGrid w:val="0"/>
          <w:sz w:val="20"/>
          <w:szCs w:val="20"/>
          <w:highlight w:val="yellow"/>
          <w:lang w:eastAsia="cs-CZ"/>
        </w:rPr>
      </w:pPr>
      <w:r w:rsidRPr="00751359">
        <w:rPr>
          <w:rFonts w:ascii="Arial" w:eastAsia="Times New Roman" w:hAnsi="Arial" w:cs="Arial"/>
          <w:b/>
          <w:sz w:val="20"/>
          <w:szCs w:val="20"/>
          <w:lang w:eastAsia="cs-CZ"/>
        </w:rPr>
        <w:t>Krajský pozemkový úřad</w:t>
      </w:r>
      <w:r w:rsidR="00751359">
        <w:rPr>
          <w:rFonts w:ascii="Arial" w:eastAsia="Times New Roman" w:hAnsi="Arial" w:cs="Arial"/>
          <w:b/>
          <w:sz w:val="20"/>
          <w:szCs w:val="20"/>
          <w:lang w:eastAsia="cs-CZ"/>
        </w:rPr>
        <w:t xml:space="preserve"> pro Liberecký kraj</w:t>
      </w:r>
    </w:p>
    <w:p w14:paraId="105D7D3A" w14:textId="275D6D75" w:rsidR="00810331" w:rsidRPr="00751359" w:rsidRDefault="00810331" w:rsidP="00050E94">
      <w:pPr>
        <w:overflowPunct w:val="0"/>
        <w:autoSpaceDE w:val="0"/>
        <w:autoSpaceDN w:val="0"/>
        <w:adjustRightInd w:val="0"/>
        <w:spacing w:after="0"/>
        <w:jc w:val="both"/>
        <w:textAlignment w:val="baseline"/>
        <w:rPr>
          <w:rFonts w:ascii="Arial" w:eastAsia="Times New Roman" w:hAnsi="Arial" w:cs="Arial"/>
          <w:b/>
          <w:sz w:val="20"/>
          <w:szCs w:val="20"/>
          <w:lang w:eastAsia="cs-CZ"/>
        </w:rPr>
      </w:pPr>
      <w:r w:rsidRPr="00751359">
        <w:rPr>
          <w:rFonts w:ascii="Arial" w:eastAsia="Times New Roman" w:hAnsi="Arial" w:cs="Arial"/>
          <w:b/>
          <w:sz w:val="20"/>
          <w:szCs w:val="20"/>
          <w:lang w:eastAsia="cs-CZ"/>
        </w:rPr>
        <w:t xml:space="preserve">Adresa: </w:t>
      </w:r>
      <w:r w:rsidR="00751359">
        <w:rPr>
          <w:rFonts w:ascii="Arial" w:eastAsia="Times New Roman" w:hAnsi="Arial" w:cs="Arial"/>
          <w:b/>
          <w:sz w:val="20"/>
          <w:szCs w:val="20"/>
          <w:lang w:eastAsia="cs-CZ"/>
        </w:rPr>
        <w:t>U Nisy 745/6a, 460 57 Liberec</w:t>
      </w:r>
    </w:p>
    <w:p w14:paraId="70BC063A" w14:textId="530616CA" w:rsidR="006615F7" w:rsidRPr="00751359" w:rsidRDefault="006615F7" w:rsidP="00050E94">
      <w:pPr>
        <w:overflowPunct w:val="0"/>
        <w:autoSpaceDE w:val="0"/>
        <w:autoSpaceDN w:val="0"/>
        <w:adjustRightInd w:val="0"/>
        <w:spacing w:after="0"/>
        <w:ind w:left="284" w:hanging="284"/>
        <w:jc w:val="both"/>
        <w:textAlignment w:val="baseline"/>
        <w:rPr>
          <w:rFonts w:ascii="Arial" w:eastAsia="Lucida Sans Unicode" w:hAnsi="Arial" w:cs="Arial"/>
          <w:color w:val="FF0000"/>
          <w:sz w:val="20"/>
          <w:szCs w:val="20"/>
          <w:lang w:eastAsia="cs-CZ"/>
        </w:rPr>
      </w:pPr>
      <w:r w:rsidRPr="00751359">
        <w:rPr>
          <w:rFonts w:ascii="Arial" w:eastAsia="Lucida Sans Unicode" w:hAnsi="Arial" w:cs="Arial"/>
          <w:sz w:val="20"/>
          <w:szCs w:val="20"/>
          <w:lang w:eastAsia="cs-CZ"/>
        </w:rPr>
        <w:t>zastoupený:</w:t>
      </w:r>
      <w:r w:rsidR="00751359">
        <w:rPr>
          <w:rFonts w:ascii="Arial" w:eastAsia="Lucida Sans Unicode" w:hAnsi="Arial" w:cs="Arial"/>
          <w:sz w:val="20"/>
          <w:szCs w:val="20"/>
          <w:lang w:eastAsia="cs-CZ"/>
        </w:rPr>
        <w:t xml:space="preserve"> Ing. Bohuslavem Kabátkem, ředitele Krajského pozemkového úřadu pro Liberecký kraj</w:t>
      </w:r>
    </w:p>
    <w:p w14:paraId="7847E424" w14:textId="21D37A2C" w:rsidR="006615F7" w:rsidRPr="00751359" w:rsidRDefault="006615F7" w:rsidP="006615F7">
      <w:pPr>
        <w:widowControl w:val="0"/>
        <w:tabs>
          <w:tab w:val="left" w:pos="4536"/>
        </w:tabs>
        <w:suppressAutoHyphens/>
        <w:spacing w:after="0" w:line="240" w:lineRule="auto"/>
        <w:ind w:left="4536" w:hanging="4536"/>
        <w:jc w:val="both"/>
        <w:rPr>
          <w:rFonts w:ascii="Arial" w:eastAsia="Lucida Sans Unicode" w:hAnsi="Arial" w:cs="Arial"/>
          <w:sz w:val="20"/>
          <w:szCs w:val="20"/>
          <w:lang w:eastAsia="cs-CZ"/>
        </w:rPr>
      </w:pPr>
      <w:r w:rsidRPr="00751359">
        <w:rPr>
          <w:rFonts w:ascii="Arial" w:eastAsia="Lucida Sans Unicode" w:hAnsi="Arial" w:cs="Arial"/>
          <w:sz w:val="20"/>
          <w:szCs w:val="20"/>
          <w:lang w:eastAsia="cs-CZ"/>
        </w:rPr>
        <w:t xml:space="preserve">       ve smluvních záležitostech oprávněn jednat:</w:t>
      </w:r>
      <w:r w:rsidR="00751359">
        <w:rPr>
          <w:rFonts w:ascii="Arial" w:eastAsia="Lucida Sans Unicode" w:hAnsi="Arial" w:cs="Arial"/>
          <w:sz w:val="20"/>
          <w:szCs w:val="20"/>
          <w:lang w:eastAsia="cs-CZ"/>
        </w:rPr>
        <w:t xml:space="preserve"> Ing. Bohuslav Kabátek, ředitel Krajského pozemkového úřadu pro Liberecký kraj</w:t>
      </w:r>
    </w:p>
    <w:p w14:paraId="790829B1" w14:textId="77777777" w:rsidR="00463206" w:rsidRPr="00751359" w:rsidRDefault="00463206" w:rsidP="006615F7">
      <w:pPr>
        <w:widowControl w:val="0"/>
        <w:tabs>
          <w:tab w:val="left" w:pos="4536"/>
        </w:tabs>
        <w:suppressAutoHyphens/>
        <w:spacing w:after="0" w:line="240" w:lineRule="auto"/>
        <w:ind w:left="4536" w:hanging="4536"/>
        <w:jc w:val="both"/>
        <w:rPr>
          <w:rFonts w:ascii="Arial" w:eastAsia="Lucida Sans Unicode" w:hAnsi="Arial" w:cs="Arial"/>
          <w:sz w:val="20"/>
          <w:szCs w:val="20"/>
          <w:lang w:eastAsia="cs-CZ"/>
        </w:rPr>
      </w:pPr>
    </w:p>
    <w:p w14:paraId="49346BCD" w14:textId="5B1D7585" w:rsidR="00751359" w:rsidRPr="00751359" w:rsidRDefault="006615F7" w:rsidP="00D55D61">
      <w:pPr>
        <w:widowControl w:val="0"/>
        <w:tabs>
          <w:tab w:val="left" w:pos="4536"/>
        </w:tabs>
        <w:suppressAutoHyphens/>
        <w:spacing w:after="0" w:line="240" w:lineRule="auto"/>
        <w:ind w:left="4530" w:hanging="4530"/>
        <w:jc w:val="both"/>
        <w:rPr>
          <w:rFonts w:ascii="Arial" w:eastAsia="Lucida Sans Unicode" w:hAnsi="Arial" w:cs="Arial"/>
          <w:sz w:val="20"/>
          <w:szCs w:val="20"/>
          <w:lang w:eastAsia="cs-CZ"/>
        </w:rPr>
      </w:pPr>
      <w:r w:rsidRPr="00751359">
        <w:rPr>
          <w:rFonts w:ascii="Arial" w:eastAsia="Lucida Sans Unicode" w:hAnsi="Arial" w:cs="Arial"/>
          <w:sz w:val="20"/>
          <w:szCs w:val="20"/>
          <w:lang w:eastAsia="cs-CZ"/>
        </w:rPr>
        <w:t xml:space="preserve">       v </w:t>
      </w:r>
      <w:r w:rsidRPr="00751359">
        <w:rPr>
          <w:rFonts w:ascii="Arial" w:eastAsia="Lucida Sans Unicode" w:hAnsi="Arial" w:cs="Arial"/>
          <w:snapToGrid w:val="0"/>
          <w:sz w:val="20"/>
          <w:szCs w:val="20"/>
          <w:lang w:eastAsia="cs-CZ"/>
        </w:rPr>
        <w:t>technických záležitostech oprávněn jednat:</w:t>
      </w:r>
      <w:r w:rsidR="00751359">
        <w:rPr>
          <w:rFonts w:ascii="Arial" w:eastAsia="Lucida Sans Unicode" w:hAnsi="Arial" w:cs="Arial"/>
          <w:snapToGrid w:val="0"/>
          <w:sz w:val="20"/>
          <w:szCs w:val="20"/>
          <w:lang w:eastAsia="cs-CZ"/>
        </w:rPr>
        <w:t xml:space="preserve"> </w:t>
      </w:r>
      <w:r w:rsidR="00D55D61">
        <w:rPr>
          <w:rFonts w:ascii="Arial" w:eastAsia="Lucida Sans Unicode" w:hAnsi="Arial" w:cs="Arial"/>
          <w:snapToGrid w:val="0"/>
          <w:sz w:val="20"/>
          <w:szCs w:val="20"/>
          <w:lang w:eastAsia="cs-CZ"/>
        </w:rPr>
        <w:t xml:space="preserve">  </w:t>
      </w:r>
      <w:r w:rsidR="00751359">
        <w:rPr>
          <w:rFonts w:ascii="Arial" w:eastAsia="Lucida Sans Unicode" w:hAnsi="Arial" w:cs="Arial"/>
          <w:snapToGrid w:val="0"/>
          <w:sz w:val="20"/>
          <w:szCs w:val="20"/>
          <w:lang w:eastAsia="cs-CZ"/>
        </w:rPr>
        <w:t>Ing. Tomáš Maček, vedoucí Pobočky Liberec</w:t>
      </w:r>
    </w:p>
    <w:p w14:paraId="7B188517" w14:textId="29C4814E" w:rsidR="006615F7" w:rsidRPr="00751359" w:rsidRDefault="006615F7" w:rsidP="006615F7">
      <w:pPr>
        <w:widowControl w:val="0"/>
        <w:tabs>
          <w:tab w:val="left" w:pos="4536"/>
        </w:tabs>
        <w:suppressAutoHyphens/>
        <w:spacing w:after="0" w:line="240" w:lineRule="auto"/>
        <w:jc w:val="both"/>
        <w:rPr>
          <w:rFonts w:ascii="Arial" w:eastAsia="Lucida Sans Unicode" w:hAnsi="Arial" w:cs="Arial"/>
          <w:sz w:val="20"/>
          <w:szCs w:val="20"/>
          <w:lang w:eastAsia="cs-CZ"/>
        </w:rPr>
      </w:pPr>
      <w:r w:rsidRPr="00751359">
        <w:rPr>
          <w:rFonts w:ascii="Arial" w:eastAsia="Lucida Sans Unicode" w:hAnsi="Arial" w:cs="Arial"/>
          <w:sz w:val="20"/>
          <w:szCs w:val="20"/>
          <w:lang w:eastAsia="cs-CZ"/>
        </w:rPr>
        <w:tab/>
      </w:r>
    </w:p>
    <w:p w14:paraId="76B6B997" w14:textId="0D1F402E" w:rsidR="006615F7" w:rsidRPr="00751359" w:rsidRDefault="006615F7" w:rsidP="006615F7">
      <w:pPr>
        <w:widowControl w:val="0"/>
        <w:tabs>
          <w:tab w:val="left" w:pos="4536"/>
        </w:tabs>
        <w:suppressAutoHyphens/>
        <w:spacing w:after="0" w:line="240" w:lineRule="auto"/>
        <w:rPr>
          <w:rFonts w:ascii="Arial" w:eastAsia="Lucida Sans Unicode" w:hAnsi="Arial" w:cs="Arial"/>
          <w:sz w:val="20"/>
          <w:szCs w:val="20"/>
          <w:lang w:eastAsia="cs-CZ"/>
        </w:rPr>
      </w:pPr>
      <w:r w:rsidRPr="00751359">
        <w:rPr>
          <w:rFonts w:ascii="Arial" w:eastAsia="Lucida Sans Unicode" w:hAnsi="Arial" w:cs="Arial"/>
          <w:sz w:val="20"/>
          <w:szCs w:val="20"/>
          <w:lang w:eastAsia="cs-CZ"/>
        </w:rPr>
        <w:t xml:space="preserve">      </w:t>
      </w:r>
      <w:r w:rsidR="00EF7D09">
        <w:rPr>
          <w:rFonts w:ascii="Arial" w:eastAsia="Lucida Sans Unicode" w:hAnsi="Arial" w:cs="Arial"/>
          <w:sz w:val="20"/>
          <w:szCs w:val="20"/>
          <w:lang w:eastAsia="cs-CZ"/>
        </w:rPr>
        <w:t>t</w:t>
      </w:r>
      <w:r w:rsidRPr="00751359">
        <w:rPr>
          <w:rFonts w:ascii="Arial" w:eastAsia="Lucida Sans Unicode" w:hAnsi="Arial" w:cs="Arial"/>
          <w:sz w:val="20"/>
          <w:szCs w:val="20"/>
          <w:lang w:eastAsia="cs-CZ"/>
        </w:rPr>
        <w:t>el.:</w:t>
      </w:r>
      <w:r w:rsidRPr="00751359">
        <w:rPr>
          <w:rFonts w:ascii="Arial" w:eastAsia="Lucida Sans Unicode" w:hAnsi="Arial" w:cs="Arial"/>
          <w:sz w:val="20"/>
          <w:szCs w:val="20"/>
          <w:lang w:eastAsia="cs-CZ"/>
        </w:rPr>
        <w:tab/>
        <w:t>+420</w:t>
      </w:r>
      <w:r w:rsidR="004C0120">
        <w:rPr>
          <w:rFonts w:ascii="Arial" w:eastAsia="Lucida Sans Unicode" w:hAnsi="Arial" w:cs="Arial"/>
          <w:sz w:val="20"/>
          <w:szCs w:val="20"/>
          <w:lang w:eastAsia="cs-CZ"/>
        </w:rPr>
        <w:t> 725 548 197</w:t>
      </w:r>
      <w:r w:rsidRPr="00751359">
        <w:rPr>
          <w:rFonts w:ascii="Arial" w:eastAsia="Lucida Sans Unicode" w:hAnsi="Arial" w:cs="Arial"/>
          <w:sz w:val="20"/>
          <w:szCs w:val="20"/>
          <w:lang w:eastAsia="cs-CZ"/>
        </w:rPr>
        <w:tab/>
      </w:r>
      <w:r w:rsidRPr="00751359">
        <w:rPr>
          <w:rFonts w:ascii="Arial" w:eastAsia="Lucida Sans Unicode" w:hAnsi="Arial" w:cs="Arial"/>
          <w:sz w:val="20"/>
          <w:szCs w:val="20"/>
          <w:lang w:eastAsia="cs-CZ"/>
        </w:rPr>
        <w:tab/>
        <w:t xml:space="preserve"> </w:t>
      </w:r>
    </w:p>
    <w:p w14:paraId="5AFAC7F8" w14:textId="78830701" w:rsidR="006615F7" w:rsidRPr="00751359" w:rsidRDefault="006615F7" w:rsidP="006615F7">
      <w:pPr>
        <w:widowControl w:val="0"/>
        <w:tabs>
          <w:tab w:val="left" w:pos="4536"/>
        </w:tabs>
        <w:suppressAutoHyphens/>
        <w:spacing w:after="0" w:line="240" w:lineRule="auto"/>
        <w:rPr>
          <w:rFonts w:ascii="Arial" w:eastAsia="Lucida Sans Unicode" w:hAnsi="Arial" w:cs="Arial"/>
          <w:sz w:val="20"/>
          <w:szCs w:val="20"/>
          <w:lang w:eastAsia="cs-CZ"/>
        </w:rPr>
      </w:pPr>
      <w:r w:rsidRPr="00751359">
        <w:rPr>
          <w:rFonts w:ascii="Arial" w:eastAsia="Lucida Sans Unicode" w:hAnsi="Arial" w:cs="Arial"/>
          <w:sz w:val="20"/>
          <w:szCs w:val="20"/>
          <w:lang w:eastAsia="cs-CZ"/>
        </w:rPr>
        <w:t xml:space="preserve">      </w:t>
      </w:r>
      <w:r w:rsidR="00EF7D09">
        <w:rPr>
          <w:rFonts w:ascii="Arial" w:eastAsia="Lucida Sans Unicode" w:hAnsi="Arial" w:cs="Arial"/>
          <w:sz w:val="20"/>
          <w:szCs w:val="20"/>
          <w:lang w:eastAsia="cs-CZ"/>
        </w:rPr>
        <w:t>e</w:t>
      </w:r>
      <w:r w:rsidRPr="00751359">
        <w:rPr>
          <w:rFonts w:ascii="Arial" w:eastAsia="Lucida Sans Unicode" w:hAnsi="Arial" w:cs="Arial"/>
          <w:sz w:val="20"/>
          <w:szCs w:val="20"/>
          <w:lang w:eastAsia="cs-CZ"/>
        </w:rPr>
        <w:t>-mail:</w:t>
      </w:r>
      <w:r w:rsidRPr="00751359">
        <w:rPr>
          <w:rFonts w:ascii="Arial" w:eastAsia="Lucida Sans Unicode" w:hAnsi="Arial" w:cs="Arial"/>
          <w:sz w:val="20"/>
          <w:szCs w:val="20"/>
          <w:lang w:eastAsia="cs-CZ"/>
        </w:rPr>
        <w:tab/>
      </w:r>
      <w:r w:rsidR="004C0120" w:rsidRPr="004C0120">
        <w:rPr>
          <w:rFonts w:ascii="Arial" w:eastAsia="Lucida Sans Unicode" w:hAnsi="Arial" w:cs="Arial"/>
          <w:sz w:val="20"/>
          <w:szCs w:val="20"/>
          <w:lang w:eastAsia="cs-CZ"/>
        </w:rPr>
        <w:t>liberec.pk@spu</w:t>
      </w:r>
      <w:r w:rsidR="004C0120">
        <w:rPr>
          <w:rFonts w:ascii="Arial" w:eastAsia="Lucida Sans Unicode" w:hAnsi="Arial" w:cs="Arial"/>
          <w:sz w:val="20"/>
          <w:szCs w:val="20"/>
          <w:lang w:eastAsia="cs-CZ"/>
        </w:rPr>
        <w:t>.gov</w:t>
      </w:r>
      <w:r w:rsidR="004C0120" w:rsidRPr="004C0120">
        <w:rPr>
          <w:rFonts w:ascii="Arial" w:eastAsia="Lucida Sans Unicode" w:hAnsi="Arial" w:cs="Arial"/>
          <w:sz w:val="20"/>
          <w:szCs w:val="20"/>
          <w:lang w:eastAsia="cs-CZ"/>
        </w:rPr>
        <w:t>.cz</w:t>
      </w:r>
      <w:r w:rsidRPr="00751359">
        <w:rPr>
          <w:rFonts w:ascii="Arial" w:eastAsia="Lucida Sans Unicode" w:hAnsi="Arial" w:cs="Arial"/>
          <w:sz w:val="20"/>
          <w:szCs w:val="20"/>
          <w:lang w:eastAsia="cs-CZ"/>
        </w:rPr>
        <w:t xml:space="preserve"> </w:t>
      </w:r>
    </w:p>
    <w:p w14:paraId="61D66782" w14:textId="77777777" w:rsidR="006615F7" w:rsidRPr="00751359" w:rsidRDefault="006615F7" w:rsidP="006615F7">
      <w:pPr>
        <w:widowControl w:val="0"/>
        <w:tabs>
          <w:tab w:val="left" w:pos="4536"/>
        </w:tabs>
        <w:suppressAutoHyphens/>
        <w:spacing w:after="0" w:line="240" w:lineRule="auto"/>
        <w:rPr>
          <w:rFonts w:ascii="Arial" w:eastAsia="Lucida Sans Unicode" w:hAnsi="Arial" w:cs="Arial"/>
          <w:sz w:val="20"/>
          <w:szCs w:val="20"/>
          <w:lang w:eastAsia="cs-CZ"/>
        </w:rPr>
      </w:pPr>
      <w:r w:rsidRPr="00751359">
        <w:rPr>
          <w:rFonts w:ascii="Arial" w:eastAsia="Lucida Sans Unicode" w:hAnsi="Arial" w:cs="Arial"/>
          <w:sz w:val="20"/>
          <w:szCs w:val="20"/>
          <w:lang w:eastAsia="cs-CZ"/>
        </w:rPr>
        <w:t xml:space="preserve">      ID DS:</w:t>
      </w:r>
      <w:r w:rsidRPr="00751359">
        <w:rPr>
          <w:rFonts w:ascii="Arial" w:eastAsia="Lucida Sans Unicode" w:hAnsi="Arial" w:cs="Arial"/>
          <w:sz w:val="20"/>
          <w:szCs w:val="20"/>
          <w:lang w:eastAsia="cs-CZ"/>
        </w:rPr>
        <w:tab/>
        <w:t>z49per3</w:t>
      </w:r>
    </w:p>
    <w:p w14:paraId="794DCE13" w14:textId="72D6EBEF" w:rsidR="006615F7" w:rsidRPr="00751359" w:rsidRDefault="006615F7" w:rsidP="00D55D61">
      <w:pPr>
        <w:widowControl w:val="0"/>
        <w:tabs>
          <w:tab w:val="left" w:pos="4536"/>
        </w:tabs>
        <w:suppressAutoHyphens/>
        <w:spacing w:after="0" w:line="240" w:lineRule="auto"/>
        <w:rPr>
          <w:rFonts w:ascii="Arial" w:eastAsia="Lucida Sans Unicode" w:hAnsi="Arial" w:cs="Arial"/>
          <w:sz w:val="20"/>
          <w:szCs w:val="20"/>
          <w:lang w:eastAsia="cs-CZ"/>
        </w:rPr>
      </w:pPr>
      <w:r w:rsidRPr="00751359">
        <w:rPr>
          <w:rFonts w:ascii="Arial" w:eastAsia="Lucida Sans Unicode" w:hAnsi="Arial" w:cs="Arial"/>
          <w:sz w:val="20"/>
          <w:szCs w:val="20"/>
          <w:lang w:eastAsia="cs-CZ"/>
        </w:rPr>
        <w:t xml:space="preserve">      </w:t>
      </w:r>
      <w:r w:rsidR="00A17EB8">
        <w:rPr>
          <w:rFonts w:ascii="Arial" w:eastAsia="Lucida Sans Unicode" w:hAnsi="Arial" w:cs="Arial"/>
          <w:sz w:val="20"/>
          <w:szCs w:val="20"/>
          <w:lang w:eastAsia="cs-CZ"/>
        </w:rPr>
        <w:t>b</w:t>
      </w:r>
      <w:r w:rsidRPr="00751359">
        <w:rPr>
          <w:rFonts w:ascii="Arial" w:eastAsia="Lucida Sans Unicode" w:hAnsi="Arial" w:cs="Arial"/>
          <w:sz w:val="20"/>
          <w:szCs w:val="20"/>
          <w:lang w:eastAsia="cs-CZ"/>
        </w:rPr>
        <w:t>ankovní spojení:</w:t>
      </w:r>
      <w:r w:rsidRPr="00751359">
        <w:rPr>
          <w:rFonts w:ascii="Arial" w:eastAsia="Lucida Sans Unicode" w:hAnsi="Arial" w:cs="Arial"/>
          <w:sz w:val="20"/>
          <w:szCs w:val="20"/>
          <w:lang w:eastAsia="cs-CZ"/>
        </w:rPr>
        <w:tab/>
        <w:t xml:space="preserve">ČNB </w:t>
      </w:r>
      <w:r w:rsidRPr="00751359">
        <w:rPr>
          <w:rFonts w:ascii="Arial" w:eastAsia="Lucida Sans Unicode" w:hAnsi="Arial" w:cs="Arial"/>
          <w:sz w:val="20"/>
          <w:szCs w:val="20"/>
          <w:lang w:eastAsia="cs-CZ"/>
        </w:rPr>
        <w:tab/>
      </w:r>
    </w:p>
    <w:p w14:paraId="38E7A5AA" w14:textId="62391A77" w:rsidR="006615F7" w:rsidRPr="00751359" w:rsidRDefault="006615F7" w:rsidP="006615F7">
      <w:pPr>
        <w:widowControl w:val="0"/>
        <w:tabs>
          <w:tab w:val="left" w:pos="4536"/>
        </w:tabs>
        <w:suppressAutoHyphens/>
        <w:spacing w:after="0" w:line="240" w:lineRule="auto"/>
        <w:rPr>
          <w:rFonts w:ascii="Arial" w:eastAsia="Lucida Sans Unicode" w:hAnsi="Arial" w:cs="Arial"/>
          <w:bCs/>
          <w:sz w:val="20"/>
          <w:szCs w:val="20"/>
          <w:lang w:eastAsia="cs-CZ"/>
        </w:rPr>
      </w:pPr>
      <w:r w:rsidRPr="00751359">
        <w:rPr>
          <w:rFonts w:ascii="Arial" w:eastAsia="Lucida Sans Unicode" w:hAnsi="Arial" w:cs="Arial"/>
          <w:bCs/>
          <w:sz w:val="20"/>
          <w:szCs w:val="20"/>
          <w:lang w:eastAsia="cs-CZ"/>
        </w:rPr>
        <w:t xml:space="preserve">      </w:t>
      </w:r>
      <w:r w:rsidR="00A17EB8">
        <w:rPr>
          <w:rFonts w:ascii="Arial" w:eastAsia="Lucida Sans Unicode" w:hAnsi="Arial" w:cs="Arial"/>
          <w:bCs/>
          <w:sz w:val="20"/>
          <w:szCs w:val="20"/>
          <w:lang w:eastAsia="cs-CZ"/>
        </w:rPr>
        <w:t>č</w:t>
      </w:r>
      <w:r w:rsidRPr="00751359">
        <w:rPr>
          <w:rFonts w:ascii="Arial" w:eastAsia="Lucida Sans Unicode" w:hAnsi="Arial" w:cs="Arial"/>
          <w:bCs/>
          <w:sz w:val="20"/>
          <w:szCs w:val="20"/>
          <w:lang w:eastAsia="cs-CZ"/>
        </w:rPr>
        <w:t>íslo účtu:</w:t>
      </w:r>
      <w:r w:rsidRPr="00751359">
        <w:rPr>
          <w:rFonts w:ascii="Arial" w:eastAsia="Lucida Sans Unicode" w:hAnsi="Arial" w:cs="Arial"/>
          <w:bCs/>
          <w:sz w:val="20"/>
          <w:szCs w:val="20"/>
          <w:lang w:eastAsia="cs-CZ"/>
        </w:rPr>
        <w:tab/>
        <w:t>3723001/0710</w:t>
      </w:r>
    </w:p>
    <w:p w14:paraId="29CB40DA" w14:textId="77777777" w:rsidR="006615F7" w:rsidRPr="00751359" w:rsidRDefault="006615F7" w:rsidP="006615F7">
      <w:pPr>
        <w:widowControl w:val="0"/>
        <w:tabs>
          <w:tab w:val="left" w:pos="4536"/>
        </w:tabs>
        <w:suppressAutoHyphens/>
        <w:spacing w:after="0" w:line="240" w:lineRule="auto"/>
        <w:rPr>
          <w:rFonts w:ascii="Arial" w:eastAsia="Lucida Sans Unicode" w:hAnsi="Arial" w:cs="Arial"/>
          <w:bCs/>
          <w:sz w:val="20"/>
          <w:szCs w:val="20"/>
          <w:lang w:eastAsia="cs-CZ"/>
        </w:rPr>
      </w:pPr>
      <w:r w:rsidRPr="00751359">
        <w:rPr>
          <w:rFonts w:ascii="Arial" w:eastAsia="Lucida Sans Unicode" w:hAnsi="Arial" w:cs="Arial"/>
          <w:bCs/>
          <w:sz w:val="20"/>
          <w:szCs w:val="20"/>
          <w:lang w:eastAsia="cs-CZ"/>
        </w:rPr>
        <w:t xml:space="preserve">      IČ</w:t>
      </w:r>
      <w:r w:rsidR="00C8483D" w:rsidRPr="00751359">
        <w:rPr>
          <w:rFonts w:ascii="Arial" w:eastAsia="Lucida Sans Unicode" w:hAnsi="Arial" w:cs="Arial"/>
          <w:bCs/>
          <w:sz w:val="20"/>
          <w:szCs w:val="20"/>
          <w:lang w:eastAsia="cs-CZ"/>
        </w:rPr>
        <w:t>O</w:t>
      </w:r>
      <w:r w:rsidRPr="00751359">
        <w:rPr>
          <w:rFonts w:ascii="Arial" w:eastAsia="Lucida Sans Unicode" w:hAnsi="Arial" w:cs="Arial"/>
          <w:bCs/>
          <w:sz w:val="20"/>
          <w:szCs w:val="20"/>
          <w:lang w:eastAsia="cs-CZ"/>
        </w:rPr>
        <w:t>:</w:t>
      </w:r>
      <w:r w:rsidRPr="00751359">
        <w:rPr>
          <w:rFonts w:ascii="Arial" w:eastAsia="Lucida Sans Unicode" w:hAnsi="Arial" w:cs="Arial"/>
          <w:bCs/>
          <w:sz w:val="20"/>
          <w:szCs w:val="20"/>
          <w:lang w:eastAsia="cs-CZ"/>
        </w:rPr>
        <w:tab/>
        <w:t xml:space="preserve">01312774                                                                 </w:t>
      </w:r>
    </w:p>
    <w:p w14:paraId="7583B9B8" w14:textId="7F8073FA" w:rsidR="006615F7" w:rsidRPr="00751359" w:rsidRDefault="006615F7" w:rsidP="006615F7">
      <w:pPr>
        <w:widowControl w:val="0"/>
        <w:tabs>
          <w:tab w:val="left" w:pos="4536"/>
        </w:tabs>
        <w:suppressAutoHyphens/>
        <w:spacing w:after="0" w:line="240" w:lineRule="auto"/>
        <w:rPr>
          <w:rFonts w:ascii="Arial" w:eastAsia="Lucida Sans Unicode" w:hAnsi="Arial" w:cs="Arial"/>
          <w:bCs/>
          <w:sz w:val="20"/>
          <w:szCs w:val="20"/>
          <w:lang w:eastAsia="cs-CZ"/>
        </w:rPr>
      </w:pPr>
      <w:r w:rsidRPr="00751359">
        <w:rPr>
          <w:rFonts w:ascii="Arial" w:eastAsia="Lucida Sans Unicode" w:hAnsi="Arial" w:cs="Arial"/>
          <w:bCs/>
          <w:sz w:val="20"/>
          <w:szCs w:val="20"/>
          <w:lang w:eastAsia="cs-CZ"/>
        </w:rPr>
        <w:t xml:space="preserve">      DIČ:</w:t>
      </w:r>
      <w:r w:rsidRPr="00751359">
        <w:rPr>
          <w:rFonts w:ascii="Arial" w:eastAsia="Lucida Sans Unicode" w:hAnsi="Arial" w:cs="Arial"/>
          <w:bCs/>
          <w:sz w:val="20"/>
          <w:szCs w:val="20"/>
          <w:lang w:eastAsia="cs-CZ"/>
        </w:rPr>
        <w:tab/>
      </w:r>
      <w:r w:rsidR="0002111E" w:rsidRPr="00751359">
        <w:rPr>
          <w:rFonts w:ascii="Arial" w:eastAsia="Lucida Sans Unicode" w:hAnsi="Arial" w:cs="Arial"/>
          <w:bCs/>
          <w:sz w:val="20"/>
          <w:szCs w:val="20"/>
          <w:lang w:eastAsia="cs-CZ"/>
        </w:rPr>
        <w:t xml:space="preserve">CZ01312774 </w:t>
      </w:r>
      <w:r w:rsidRPr="00751359">
        <w:rPr>
          <w:rFonts w:ascii="Arial" w:eastAsia="Lucida Sans Unicode" w:hAnsi="Arial" w:cs="Arial"/>
          <w:bCs/>
          <w:sz w:val="20"/>
          <w:szCs w:val="20"/>
          <w:lang w:eastAsia="cs-CZ"/>
        </w:rPr>
        <w:t xml:space="preserve">není plátcem DPH </w:t>
      </w:r>
    </w:p>
    <w:p w14:paraId="5978AF78" w14:textId="77777777" w:rsidR="006615F7" w:rsidRPr="00751359" w:rsidRDefault="006615F7" w:rsidP="00A17EB8">
      <w:pPr>
        <w:overflowPunct w:val="0"/>
        <w:autoSpaceDE w:val="0"/>
        <w:autoSpaceDN w:val="0"/>
        <w:adjustRightInd w:val="0"/>
        <w:spacing w:before="120" w:after="0"/>
        <w:jc w:val="both"/>
        <w:textAlignment w:val="baseline"/>
        <w:rPr>
          <w:rFonts w:ascii="Arial" w:eastAsia="Times New Roman" w:hAnsi="Arial" w:cs="Arial"/>
          <w:sz w:val="20"/>
          <w:szCs w:val="20"/>
          <w:lang w:eastAsia="cs-CZ"/>
        </w:rPr>
      </w:pPr>
      <w:r w:rsidRPr="00751359">
        <w:rPr>
          <w:rFonts w:ascii="Arial" w:eastAsia="Times New Roman" w:hAnsi="Arial" w:cs="Arial"/>
          <w:sz w:val="20"/>
          <w:szCs w:val="20"/>
          <w:lang w:eastAsia="cs-CZ"/>
        </w:rPr>
        <w:t>(dále jen „</w:t>
      </w:r>
      <w:r w:rsidRPr="00751359">
        <w:rPr>
          <w:rFonts w:ascii="Arial" w:eastAsia="Times New Roman" w:hAnsi="Arial" w:cs="Arial"/>
          <w:b/>
          <w:sz w:val="20"/>
          <w:szCs w:val="20"/>
          <w:lang w:eastAsia="cs-CZ"/>
        </w:rPr>
        <w:t>objednatel</w:t>
      </w:r>
      <w:r w:rsidRPr="00751359">
        <w:rPr>
          <w:rFonts w:ascii="Arial" w:eastAsia="Times New Roman" w:hAnsi="Arial" w:cs="Arial"/>
          <w:sz w:val="20"/>
          <w:szCs w:val="20"/>
          <w:lang w:eastAsia="cs-CZ"/>
        </w:rPr>
        <w:t>“)</w:t>
      </w:r>
    </w:p>
    <w:p w14:paraId="7419AE07" w14:textId="77777777" w:rsidR="006615F7" w:rsidRPr="00751359" w:rsidRDefault="006615F7" w:rsidP="00A82631">
      <w:pPr>
        <w:spacing w:before="120" w:after="120" w:line="288" w:lineRule="auto"/>
        <w:rPr>
          <w:rFonts w:ascii="Arial" w:eastAsia="Times New Roman" w:hAnsi="Arial" w:cs="Arial"/>
          <w:b/>
          <w:sz w:val="20"/>
          <w:szCs w:val="20"/>
          <w:lang w:eastAsia="cs-CZ"/>
        </w:rPr>
      </w:pPr>
      <w:r w:rsidRPr="00751359">
        <w:rPr>
          <w:rFonts w:ascii="Arial" w:eastAsia="Times New Roman" w:hAnsi="Arial" w:cs="Arial"/>
          <w:b/>
          <w:sz w:val="20"/>
          <w:szCs w:val="20"/>
          <w:lang w:eastAsia="cs-CZ"/>
        </w:rPr>
        <w:t>a</w:t>
      </w:r>
    </w:p>
    <w:p w14:paraId="1E8C24A4" w14:textId="77777777" w:rsidR="00810331" w:rsidRPr="00751359" w:rsidRDefault="006615F7" w:rsidP="006615F7">
      <w:pPr>
        <w:tabs>
          <w:tab w:val="left" w:pos="4253"/>
        </w:tabs>
        <w:spacing w:after="120" w:line="288" w:lineRule="auto"/>
        <w:jc w:val="both"/>
        <w:rPr>
          <w:rFonts w:ascii="Arial" w:eastAsia="Times New Roman" w:hAnsi="Arial" w:cs="Arial"/>
          <w:b/>
          <w:sz w:val="20"/>
          <w:szCs w:val="20"/>
          <w:lang w:eastAsia="cs-CZ"/>
        </w:rPr>
      </w:pPr>
      <w:r w:rsidRPr="00751359">
        <w:rPr>
          <w:rFonts w:ascii="Arial" w:eastAsia="Times New Roman" w:hAnsi="Arial" w:cs="Arial"/>
          <w:b/>
          <w:sz w:val="20"/>
          <w:szCs w:val="20"/>
          <w:lang w:eastAsia="cs-CZ"/>
        </w:rPr>
        <w:t xml:space="preserve">Zhotovitel:     </w:t>
      </w:r>
    </w:p>
    <w:p w14:paraId="18362B38" w14:textId="3FCE0525" w:rsidR="006615F7" w:rsidRPr="00751359" w:rsidRDefault="00810331" w:rsidP="00751359">
      <w:pPr>
        <w:spacing w:after="120" w:line="288" w:lineRule="auto"/>
        <w:jc w:val="both"/>
        <w:rPr>
          <w:rFonts w:ascii="Arial" w:eastAsia="Times New Roman" w:hAnsi="Arial" w:cs="Arial"/>
          <w:b/>
          <w:sz w:val="20"/>
          <w:szCs w:val="20"/>
          <w:lang w:eastAsia="cs-CZ"/>
        </w:rPr>
      </w:pPr>
      <w:r w:rsidRPr="00751359">
        <w:rPr>
          <w:rFonts w:ascii="Arial" w:eastAsia="Times New Roman" w:hAnsi="Arial" w:cs="Arial"/>
          <w:b/>
          <w:sz w:val="20"/>
          <w:szCs w:val="20"/>
          <w:lang w:eastAsia="cs-CZ"/>
        </w:rPr>
        <w:t>Jméno:</w:t>
      </w:r>
      <w:r w:rsidR="006615F7" w:rsidRPr="00751359">
        <w:rPr>
          <w:rFonts w:ascii="Arial" w:eastAsia="Times New Roman" w:hAnsi="Arial" w:cs="Arial"/>
          <w:b/>
          <w:sz w:val="20"/>
          <w:szCs w:val="20"/>
          <w:lang w:eastAsia="cs-CZ"/>
        </w:rPr>
        <w:t xml:space="preserve"> </w:t>
      </w:r>
      <w:r w:rsidR="0098412E">
        <w:rPr>
          <w:rFonts w:ascii="Arial" w:eastAsia="Times New Roman" w:hAnsi="Arial" w:cs="Arial"/>
          <w:b/>
          <w:bCs/>
          <w:snapToGrid w:val="0"/>
          <w:sz w:val="20"/>
          <w:szCs w:val="20"/>
          <w:lang w:eastAsia="cs-CZ"/>
        </w:rPr>
        <w:t>STRABAG a.s.</w:t>
      </w:r>
      <w:r w:rsidR="006615F7" w:rsidRPr="00751359">
        <w:rPr>
          <w:rFonts w:ascii="Arial" w:eastAsia="Times New Roman" w:hAnsi="Arial" w:cs="Arial"/>
          <w:b/>
          <w:sz w:val="20"/>
          <w:szCs w:val="20"/>
          <w:lang w:eastAsia="cs-CZ"/>
        </w:rPr>
        <w:tab/>
      </w:r>
    </w:p>
    <w:p w14:paraId="61DDF664" w14:textId="50ECFB00" w:rsidR="00810331" w:rsidRPr="00751359" w:rsidRDefault="00810331" w:rsidP="0098412E">
      <w:pPr>
        <w:tabs>
          <w:tab w:val="left" w:pos="284"/>
          <w:tab w:val="left" w:pos="567"/>
          <w:tab w:val="left" w:pos="4253"/>
        </w:tabs>
        <w:spacing w:after="120" w:line="288" w:lineRule="auto"/>
        <w:jc w:val="both"/>
        <w:rPr>
          <w:rFonts w:ascii="Arial" w:eastAsia="Times New Roman" w:hAnsi="Arial" w:cs="Arial"/>
          <w:b/>
          <w:sz w:val="20"/>
          <w:szCs w:val="20"/>
          <w:lang w:eastAsia="cs-CZ"/>
        </w:rPr>
      </w:pPr>
      <w:r w:rsidRPr="00751359">
        <w:rPr>
          <w:rFonts w:ascii="Arial" w:eastAsia="Times New Roman" w:hAnsi="Arial" w:cs="Arial"/>
          <w:b/>
          <w:sz w:val="20"/>
          <w:szCs w:val="20"/>
          <w:lang w:eastAsia="cs-CZ"/>
        </w:rPr>
        <w:t xml:space="preserve">Sídlo: </w:t>
      </w:r>
      <w:r w:rsidR="0098412E">
        <w:rPr>
          <w:rFonts w:ascii="Arial" w:eastAsia="Times New Roman" w:hAnsi="Arial" w:cs="Arial"/>
          <w:b/>
          <w:sz w:val="20"/>
          <w:szCs w:val="20"/>
          <w:lang w:eastAsia="cs-CZ"/>
        </w:rPr>
        <w:t>Kačírkova 982/4, 158 00 Praha 5 - Jinonice</w:t>
      </w:r>
    </w:p>
    <w:p w14:paraId="0D7ACB8E" w14:textId="6A045739" w:rsidR="006615F7" w:rsidRDefault="006615F7" w:rsidP="00AF5A1A">
      <w:pPr>
        <w:spacing w:after="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    zastoupený:</w:t>
      </w:r>
      <w:r w:rsidR="006D07CB">
        <w:rPr>
          <w:rFonts w:ascii="Arial" w:eastAsia="Times New Roman" w:hAnsi="Arial" w:cs="Arial"/>
          <w:sz w:val="20"/>
          <w:szCs w:val="20"/>
          <w:lang w:eastAsia="cs-CZ"/>
        </w:rPr>
        <w:t xml:space="preserve"> </w:t>
      </w:r>
      <w:r w:rsidR="00C57DD2">
        <w:rPr>
          <w:rFonts w:ascii="Arial" w:eastAsia="Times New Roman" w:hAnsi="Arial" w:cs="Arial"/>
          <w:sz w:val="20"/>
          <w:szCs w:val="20"/>
          <w:lang w:eastAsia="cs-CZ"/>
        </w:rPr>
        <w:t>xxxxxxxxxxxxxxxxxxx</w:t>
      </w:r>
      <w:r w:rsidR="006D07CB">
        <w:rPr>
          <w:rFonts w:ascii="Arial" w:eastAsia="Times New Roman" w:hAnsi="Arial" w:cs="Arial"/>
          <w:sz w:val="20"/>
          <w:szCs w:val="20"/>
          <w:lang w:eastAsia="cs-CZ"/>
        </w:rPr>
        <w:t>, technickým vedoucím oblasti</w:t>
      </w:r>
    </w:p>
    <w:p w14:paraId="6726E08C" w14:textId="25C1A33D" w:rsidR="006D07CB" w:rsidRDefault="006D07CB" w:rsidP="00AF5A1A">
      <w:pPr>
        <w:spacing w:after="0" w:line="288" w:lineRule="auto"/>
        <w:jc w:val="both"/>
        <w:rPr>
          <w:rFonts w:ascii="Arial" w:eastAsia="Times New Roman" w:hAnsi="Arial" w:cs="Arial"/>
          <w:sz w:val="20"/>
          <w:szCs w:val="20"/>
          <w:lang w:eastAsia="cs-CZ"/>
        </w:rPr>
      </w:pPr>
      <w:r>
        <w:rPr>
          <w:rFonts w:ascii="Arial" w:eastAsia="Times New Roman" w:hAnsi="Arial" w:cs="Arial"/>
          <w:sz w:val="20"/>
          <w:szCs w:val="20"/>
          <w:lang w:eastAsia="cs-CZ"/>
        </w:rPr>
        <w:tab/>
        <w:t xml:space="preserve">            </w:t>
      </w:r>
      <w:r w:rsidR="00C57DD2">
        <w:rPr>
          <w:rFonts w:ascii="Arial" w:eastAsia="Times New Roman" w:hAnsi="Arial" w:cs="Arial"/>
          <w:sz w:val="20"/>
          <w:szCs w:val="20"/>
          <w:lang w:eastAsia="cs-CZ"/>
        </w:rPr>
        <w:t>xxxxxxxxxxxxxxxxxxx</w:t>
      </w:r>
      <w:r>
        <w:rPr>
          <w:rFonts w:ascii="Arial" w:eastAsia="Times New Roman" w:hAnsi="Arial" w:cs="Arial"/>
          <w:sz w:val="20"/>
          <w:szCs w:val="20"/>
          <w:lang w:eastAsia="cs-CZ"/>
        </w:rPr>
        <w:t>, technickým vedoucím provozní jednotky</w:t>
      </w:r>
    </w:p>
    <w:p w14:paraId="3E848FBC" w14:textId="1839D6E6" w:rsidR="00585B8E" w:rsidRPr="00751359" w:rsidRDefault="00585B8E" w:rsidP="00AF5A1A">
      <w:pPr>
        <w:spacing w:after="0" w:line="288" w:lineRule="auto"/>
        <w:jc w:val="both"/>
        <w:rPr>
          <w:rFonts w:ascii="Arial" w:eastAsia="Times New Roman" w:hAnsi="Arial" w:cs="Arial"/>
          <w:i/>
          <w:sz w:val="20"/>
          <w:szCs w:val="20"/>
          <w:highlight w:val="yellow"/>
          <w:lang w:eastAsia="cs-CZ"/>
        </w:rPr>
      </w:pPr>
      <w:r>
        <w:rPr>
          <w:rFonts w:ascii="Arial" w:eastAsia="Times New Roman" w:hAnsi="Arial" w:cs="Arial"/>
          <w:sz w:val="20"/>
          <w:szCs w:val="20"/>
          <w:lang w:eastAsia="cs-CZ"/>
        </w:rPr>
        <w:t xml:space="preserve">                         v zastoupení dle plné moci ze dne 8.1.2025</w:t>
      </w:r>
    </w:p>
    <w:p w14:paraId="3ADFCBF8" w14:textId="7B6DE767" w:rsidR="006615F7" w:rsidRPr="00585B8E" w:rsidRDefault="006615F7" w:rsidP="00585B8E">
      <w:pPr>
        <w:tabs>
          <w:tab w:val="left" w:pos="1418"/>
          <w:tab w:val="left" w:pos="4253"/>
          <w:tab w:val="left" w:pos="5954"/>
        </w:tabs>
        <w:spacing w:after="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    tel.: </w:t>
      </w:r>
      <w:r w:rsidR="00AF5A1A">
        <w:rPr>
          <w:rFonts w:ascii="Arial" w:eastAsia="Times New Roman" w:hAnsi="Arial" w:cs="Arial"/>
          <w:sz w:val="20"/>
          <w:szCs w:val="20"/>
          <w:lang w:eastAsia="cs-CZ"/>
        </w:rPr>
        <w:tab/>
      </w:r>
      <w:r w:rsidR="00CF591D">
        <w:rPr>
          <w:rFonts w:ascii="Arial" w:eastAsia="Times New Roman" w:hAnsi="Arial" w:cs="Arial"/>
          <w:snapToGrid w:val="0"/>
          <w:sz w:val="20"/>
          <w:szCs w:val="20"/>
          <w:lang w:val="en-US" w:eastAsia="cs-CZ"/>
        </w:rPr>
        <w:t>xxxxxxxxxxx</w:t>
      </w:r>
    </w:p>
    <w:p w14:paraId="36A0CA94" w14:textId="0B926636" w:rsidR="006615F7" w:rsidRPr="00751359" w:rsidRDefault="006615F7" w:rsidP="00585B8E">
      <w:pPr>
        <w:spacing w:after="0" w:line="288" w:lineRule="auto"/>
        <w:ind w:right="-110"/>
        <w:jc w:val="both"/>
        <w:rPr>
          <w:rFonts w:ascii="Arial" w:eastAsia="Times New Roman" w:hAnsi="Arial" w:cs="Arial"/>
          <w:bCs/>
          <w:snapToGrid w:val="0"/>
          <w:sz w:val="20"/>
          <w:szCs w:val="20"/>
          <w:lang w:val="en-US" w:eastAsia="cs-CZ"/>
        </w:rPr>
      </w:pPr>
      <w:r w:rsidRPr="00751359">
        <w:rPr>
          <w:rFonts w:ascii="Arial" w:eastAsia="Times New Roman" w:hAnsi="Arial" w:cs="Arial"/>
          <w:sz w:val="20"/>
          <w:szCs w:val="20"/>
          <w:lang w:eastAsia="cs-CZ"/>
        </w:rPr>
        <w:t xml:space="preserve">    e-mail:</w:t>
      </w:r>
      <w:r w:rsidR="00AF5A1A">
        <w:rPr>
          <w:rFonts w:ascii="Arial" w:eastAsia="Times New Roman" w:hAnsi="Arial" w:cs="Arial"/>
          <w:sz w:val="20"/>
          <w:szCs w:val="20"/>
          <w:lang w:eastAsia="cs-CZ"/>
        </w:rPr>
        <w:tab/>
      </w:r>
      <w:r w:rsidR="00CF591D">
        <w:rPr>
          <w:rFonts w:ascii="Arial" w:eastAsia="Times New Roman" w:hAnsi="Arial" w:cs="Arial"/>
          <w:sz w:val="20"/>
          <w:szCs w:val="20"/>
          <w:lang w:eastAsia="cs-CZ"/>
        </w:rPr>
        <w:t>xxxxxxxxxxxxxxxxx</w:t>
      </w:r>
    </w:p>
    <w:p w14:paraId="51884F4E" w14:textId="4D186386" w:rsidR="006615F7" w:rsidRPr="00EF7D09" w:rsidRDefault="006615F7" w:rsidP="00585B8E">
      <w:pPr>
        <w:tabs>
          <w:tab w:val="left" w:pos="567"/>
          <w:tab w:val="left" w:pos="1418"/>
          <w:tab w:val="left" w:pos="4395"/>
        </w:tabs>
        <w:spacing w:after="0" w:line="288" w:lineRule="auto"/>
        <w:ind w:right="-110"/>
        <w:jc w:val="both"/>
        <w:rPr>
          <w:rFonts w:ascii="Arial" w:eastAsia="Times New Roman" w:hAnsi="Arial" w:cs="Arial"/>
          <w:snapToGrid w:val="0"/>
          <w:sz w:val="20"/>
          <w:szCs w:val="20"/>
          <w:lang w:val="en-US" w:eastAsia="cs-CZ"/>
        </w:rPr>
      </w:pPr>
      <w:r w:rsidRPr="00751359">
        <w:rPr>
          <w:rFonts w:ascii="Arial" w:eastAsia="Times New Roman" w:hAnsi="Arial" w:cs="Arial"/>
          <w:bCs/>
          <w:snapToGrid w:val="0"/>
          <w:sz w:val="20"/>
          <w:szCs w:val="20"/>
          <w:lang w:val="en-US" w:eastAsia="cs-CZ"/>
        </w:rPr>
        <w:t xml:space="preserve">    ID DS:</w:t>
      </w:r>
      <w:r w:rsidR="00AF5A1A">
        <w:rPr>
          <w:rFonts w:ascii="Arial" w:eastAsia="Times New Roman" w:hAnsi="Arial" w:cs="Arial"/>
          <w:bCs/>
          <w:snapToGrid w:val="0"/>
          <w:sz w:val="20"/>
          <w:szCs w:val="20"/>
          <w:lang w:val="en-US" w:eastAsia="cs-CZ"/>
        </w:rPr>
        <w:tab/>
      </w:r>
      <w:r w:rsidR="00EF7D09" w:rsidRPr="00EF7D09">
        <w:rPr>
          <w:rFonts w:ascii="Arial" w:eastAsia="Times New Roman" w:hAnsi="Arial" w:cs="Arial"/>
          <w:snapToGrid w:val="0"/>
          <w:sz w:val="20"/>
          <w:szCs w:val="20"/>
          <w:lang w:val="en-US" w:eastAsia="cs-CZ"/>
        </w:rPr>
        <w:t>8yuchp8</w:t>
      </w:r>
    </w:p>
    <w:p w14:paraId="75573E5F" w14:textId="0DD2EC75" w:rsidR="006615F7" w:rsidRPr="00751359" w:rsidRDefault="006615F7" w:rsidP="00751359">
      <w:pPr>
        <w:tabs>
          <w:tab w:val="left" w:pos="4395"/>
        </w:tabs>
        <w:spacing w:after="0" w:line="288" w:lineRule="auto"/>
        <w:ind w:right="-284"/>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    v technických záležitostech je oprávněn jednat:</w:t>
      </w:r>
      <w:r w:rsidR="00EF7D09">
        <w:rPr>
          <w:rFonts w:ascii="Arial" w:eastAsia="Times New Roman" w:hAnsi="Arial" w:cs="Arial"/>
          <w:sz w:val="20"/>
          <w:szCs w:val="20"/>
          <w:lang w:eastAsia="cs-CZ"/>
        </w:rPr>
        <w:t xml:space="preserve"> </w:t>
      </w:r>
      <w:r w:rsidR="00D55D61">
        <w:rPr>
          <w:rFonts w:ascii="Arial" w:eastAsia="Times New Roman" w:hAnsi="Arial" w:cs="Arial"/>
          <w:sz w:val="20"/>
          <w:szCs w:val="20"/>
          <w:lang w:eastAsia="cs-CZ"/>
        </w:rPr>
        <w:t xml:space="preserve"> </w:t>
      </w:r>
      <w:r w:rsidR="00CF591D">
        <w:rPr>
          <w:rFonts w:ascii="Arial" w:eastAsia="Times New Roman" w:hAnsi="Arial" w:cs="Arial"/>
          <w:snapToGrid w:val="0"/>
          <w:sz w:val="20"/>
          <w:szCs w:val="20"/>
          <w:lang w:val="de-DE" w:eastAsia="cs-CZ"/>
        </w:rPr>
        <w:t>xxxxxxxxxx</w:t>
      </w:r>
      <w:r w:rsidR="00EF7D09">
        <w:rPr>
          <w:rFonts w:ascii="Arial" w:eastAsia="Times New Roman" w:hAnsi="Arial" w:cs="Arial"/>
          <w:snapToGrid w:val="0"/>
          <w:sz w:val="20"/>
          <w:szCs w:val="20"/>
          <w:lang w:val="de-DE" w:eastAsia="cs-CZ"/>
        </w:rPr>
        <w:t>, technický vedoucí PJ</w:t>
      </w:r>
    </w:p>
    <w:p w14:paraId="2F00B6F4" w14:textId="4E4D4507" w:rsidR="006615F7" w:rsidRPr="00751359" w:rsidRDefault="006615F7" w:rsidP="00AF5A1A">
      <w:pPr>
        <w:tabs>
          <w:tab w:val="left" w:pos="4395"/>
          <w:tab w:val="left" w:pos="5954"/>
        </w:tabs>
        <w:spacing w:after="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    tel.:</w:t>
      </w:r>
      <w:r w:rsidR="00AF5A1A">
        <w:rPr>
          <w:rFonts w:ascii="Arial" w:eastAsia="Times New Roman" w:hAnsi="Arial" w:cs="Arial"/>
          <w:sz w:val="20"/>
          <w:szCs w:val="20"/>
          <w:lang w:eastAsia="cs-CZ"/>
        </w:rPr>
        <w:tab/>
      </w:r>
      <w:r w:rsidR="002C24D5">
        <w:rPr>
          <w:rFonts w:ascii="Arial" w:eastAsia="Times New Roman" w:hAnsi="Arial" w:cs="Arial"/>
          <w:sz w:val="20"/>
          <w:szCs w:val="20"/>
          <w:lang w:eastAsia="cs-CZ"/>
        </w:rPr>
        <w:t xml:space="preserve"> </w:t>
      </w:r>
      <w:r w:rsidR="00EF7D09">
        <w:rPr>
          <w:rFonts w:ascii="Arial" w:eastAsia="Times New Roman" w:hAnsi="Arial" w:cs="Arial"/>
          <w:sz w:val="20"/>
          <w:szCs w:val="20"/>
          <w:lang w:eastAsia="cs-CZ"/>
        </w:rPr>
        <w:t xml:space="preserve"> </w:t>
      </w:r>
      <w:r w:rsidR="00846AD5">
        <w:rPr>
          <w:rFonts w:ascii="Arial" w:eastAsia="Times New Roman" w:hAnsi="Arial" w:cs="Arial"/>
          <w:sz w:val="20"/>
          <w:szCs w:val="20"/>
          <w:lang w:eastAsia="cs-CZ"/>
        </w:rPr>
        <w:t>xxxxxxxxxx</w:t>
      </w:r>
    </w:p>
    <w:p w14:paraId="49776C9B" w14:textId="055E0D1D" w:rsidR="006615F7" w:rsidRPr="00751359" w:rsidRDefault="006615F7" w:rsidP="00D55D61">
      <w:pPr>
        <w:tabs>
          <w:tab w:val="left" w:pos="4395"/>
        </w:tabs>
        <w:spacing w:after="0" w:line="288" w:lineRule="auto"/>
        <w:ind w:right="-110"/>
        <w:jc w:val="both"/>
        <w:rPr>
          <w:rFonts w:ascii="Arial" w:eastAsia="Times New Roman" w:hAnsi="Arial" w:cs="Arial"/>
          <w:b/>
          <w:bCs/>
          <w:snapToGrid w:val="0"/>
          <w:sz w:val="20"/>
          <w:szCs w:val="20"/>
          <w:lang w:eastAsia="cs-CZ"/>
        </w:rPr>
      </w:pPr>
      <w:r w:rsidRPr="00751359">
        <w:rPr>
          <w:rFonts w:ascii="Arial" w:eastAsia="Times New Roman" w:hAnsi="Arial" w:cs="Arial"/>
          <w:sz w:val="20"/>
          <w:szCs w:val="20"/>
          <w:lang w:eastAsia="cs-CZ"/>
        </w:rPr>
        <w:t xml:space="preserve">    e-mail:</w:t>
      </w:r>
      <w:r w:rsidR="00751359">
        <w:rPr>
          <w:rFonts w:ascii="Arial" w:eastAsia="Times New Roman" w:hAnsi="Arial" w:cs="Arial"/>
          <w:sz w:val="20"/>
          <w:szCs w:val="20"/>
          <w:lang w:eastAsia="cs-CZ"/>
        </w:rPr>
        <w:tab/>
      </w:r>
      <w:r w:rsidR="002C24D5">
        <w:rPr>
          <w:rFonts w:ascii="Arial" w:eastAsia="Times New Roman" w:hAnsi="Arial" w:cs="Arial"/>
          <w:sz w:val="20"/>
          <w:szCs w:val="20"/>
          <w:lang w:eastAsia="cs-CZ"/>
        </w:rPr>
        <w:t xml:space="preserve">  </w:t>
      </w:r>
      <w:r w:rsidR="00846AD5">
        <w:rPr>
          <w:rFonts w:ascii="Arial" w:eastAsia="Times New Roman" w:hAnsi="Arial" w:cs="Arial"/>
          <w:sz w:val="20"/>
          <w:szCs w:val="20"/>
          <w:lang w:eastAsia="cs-CZ"/>
        </w:rPr>
        <w:t>xxxxxxxxxxxxxxxxxxx</w:t>
      </w:r>
    </w:p>
    <w:p w14:paraId="058E5878" w14:textId="499D7177" w:rsidR="006615F7" w:rsidRPr="00751359" w:rsidRDefault="006615F7" w:rsidP="00AF5A1A">
      <w:pPr>
        <w:tabs>
          <w:tab w:val="left" w:pos="3828"/>
          <w:tab w:val="left" w:pos="4395"/>
        </w:tabs>
        <w:spacing w:after="0" w:line="288" w:lineRule="auto"/>
        <w:ind w:right="-284"/>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    bankovní spojení:</w:t>
      </w:r>
      <w:r w:rsidR="00AF5A1A">
        <w:rPr>
          <w:rFonts w:ascii="Arial" w:eastAsia="Times New Roman" w:hAnsi="Arial" w:cs="Arial"/>
          <w:sz w:val="20"/>
          <w:szCs w:val="20"/>
          <w:lang w:eastAsia="cs-CZ"/>
        </w:rPr>
        <w:tab/>
      </w:r>
      <w:r w:rsidR="00AF5A1A">
        <w:rPr>
          <w:rFonts w:ascii="Arial" w:eastAsia="Times New Roman" w:hAnsi="Arial" w:cs="Arial"/>
          <w:sz w:val="20"/>
          <w:szCs w:val="20"/>
          <w:lang w:eastAsia="cs-CZ"/>
        </w:rPr>
        <w:tab/>
      </w:r>
      <w:r w:rsidR="00A82631">
        <w:rPr>
          <w:rFonts w:ascii="Arial" w:eastAsia="Times New Roman" w:hAnsi="Arial" w:cs="Arial"/>
          <w:sz w:val="20"/>
          <w:szCs w:val="20"/>
          <w:lang w:eastAsia="cs-CZ"/>
        </w:rPr>
        <w:t xml:space="preserve"> </w:t>
      </w:r>
      <w:r w:rsidR="00D55D61">
        <w:rPr>
          <w:rFonts w:ascii="Arial" w:eastAsia="Times New Roman" w:hAnsi="Arial" w:cs="Arial"/>
          <w:sz w:val="20"/>
          <w:szCs w:val="20"/>
          <w:lang w:eastAsia="cs-CZ"/>
        </w:rPr>
        <w:t xml:space="preserve"> </w:t>
      </w:r>
      <w:r w:rsidR="00A82631">
        <w:rPr>
          <w:rFonts w:ascii="Arial" w:eastAsia="Times New Roman" w:hAnsi="Arial" w:cs="Arial"/>
          <w:sz w:val="20"/>
          <w:szCs w:val="20"/>
          <w:lang w:eastAsia="cs-CZ"/>
        </w:rPr>
        <w:t>ČSOB</w:t>
      </w:r>
    </w:p>
    <w:p w14:paraId="40E4A51F" w14:textId="3816AFB5" w:rsidR="006615F7" w:rsidRPr="00751359" w:rsidRDefault="006615F7" w:rsidP="00AF5A1A">
      <w:pPr>
        <w:tabs>
          <w:tab w:val="left" w:pos="4395"/>
        </w:tabs>
        <w:spacing w:after="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    číslo účtu:</w:t>
      </w:r>
      <w:r w:rsidRPr="00751359">
        <w:rPr>
          <w:rFonts w:ascii="Arial" w:eastAsia="Times New Roman" w:hAnsi="Arial" w:cs="Arial"/>
          <w:sz w:val="20"/>
          <w:szCs w:val="20"/>
          <w:lang w:eastAsia="cs-CZ"/>
        </w:rPr>
        <w:tab/>
      </w:r>
      <w:r w:rsidR="00D55D61">
        <w:rPr>
          <w:rFonts w:ascii="Arial" w:eastAsia="Times New Roman" w:hAnsi="Arial" w:cs="Arial"/>
          <w:sz w:val="20"/>
          <w:szCs w:val="20"/>
          <w:lang w:eastAsia="cs-CZ"/>
        </w:rPr>
        <w:t xml:space="preserve">  112071233/0300</w:t>
      </w:r>
    </w:p>
    <w:p w14:paraId="1E9F7293" w14:textId="595F858C" w:rsidR="006615F7" w:rsidRPr="00751359" w:rsidRDefault="006615F7" w:rsidP="00AF5A1A">
      <w:pPr>
        <w:tabs>
          <w:tab w:val="left" w:pos="4395"/>
        </w:tabs>
        <w:spacing w:after="0" w:line="288" w:lineRule="auto"/>
        <w:jc w:val="both"/>
        <w:rPr>
          <w:rFonts w:ascii="Arial" w:eastAsia="Times New Roman" w:hAnsi="Arial" w:cs="Arial"/>
          <w:b/>
          <w:sz w:val="20"/>
          <w:szCs w:val="20"/>
          <w:lang w:eastAsia="cs-CZ"/>
        </w:rPr>
      </w:pPr>
      <w:r w:rsidRPr="00751359">
        <w:rPr>
          <w:rFonts w:ascii="Arial" w:eastAsia="Times New Roman" w:hAnsi="Arial" w:cs="Arial"/>
          <w:sz w:val="20"/>
          <w:szCs w:val="20"/>
          <w:lang w:eastAsia="cs-CZ"/>
        </w:rPr>
        <w:t xml:space="preserve">    IČO:</w:t>
      </w:r>
      <w:r w:rsidR="00AF5A1A">
        <w:rPr>
          <w:rFonts w:ascii="Arial" w:eastAsia="Times New Roman" w:hAnsi="Arial" w:cs="Arial"/>
          <w:sz w:val="20"/>
          <w:szCs w:val="20"/>
          <w:lang w:eastAsia="cs-CZ"/>
        </w:rPr>
        <w:tab/>
      </w:r>
      <w:r w:rsidR="00D55D61">
        <w:rPr>
          <w:rFonts w:ascii="Arial" w:eastAsia="Times New Roman" w:hAnsi="Arial" w:cs="Arial"/>
          <w:sz w:val="20"/>
          <w:szCs w:val="20"/>
          <w:lang w:eastAsia="cs-CZ"/>
        </w:rPr>
        <w:t xml:space="preserve">  60838744</w:t>
      </w:r>
      <w:r w:rsidRPr="00751359">
        <w:rPr>
          <w:rFonts w:ascii="Arial" w:eastAsia="Times New Roman" w:hAnsi="Arial" w:cs="Arial"/>
          <w:b/>
          <w:sz w:val="20"/>
          <w:szCs w:val="20"/>
          <w:lang w:eastAsia="cs-CZ"/>
        </w:rPr>
        <w:tab/>
      </w:r>
    </w:p>
    <w:p w14:paraId="65FB42D9" w14:textId="6C33467E" w:rsidR="006615F7" w:rsidRPr="00751359" w:rsidRDefault="006615F7" w:rsidP="00D55D61">
      <w:pPr>
        <w:tabs>
          <w:tab w:val="left" w:pos="4395"/>
        </w:tabs>
        <w:spacing w:after="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    DIČ:</w:t>
      </w:r>
      <w:r w:rsidR="00D55D61">
        <w:rPr>
          <w:rFonts w:ascii="Arial" w:eastAsia="Times New Roman" w:hAnsi="Arial" w:cs="Arial"/>
          <w:sz w:val="20"/>
          <w:szCs w:val="20"/>
          <w:lang w:eastAsia="cs-CZ"/>
        </w:rPr>
        <w:tab/>
        <w:t xml:space="preserve">  CZ60838744, </w:t>
      </w:r>
      <w:r w:rsidR="0002111E" w:rsidRPr="00D55D61">
        <w:rPr>
          <w:rFonts w:ascii="Arial" w:eastAsia="Times New Roman" w:hAnsi="Arial" w:cs="Arial"/>
          <w:snapToGrid w:val="0"/>
          <w:sz w:val="20"/>
          <w:szCs w:val="20"/>
          <w:lang w:eastAsia="cs-CZ"/>
        </w:rPr>
        <w:t>je</w:t>
      </w:r>
      <w:r w:rsidR="00D55D61">
        <w:rPr>
          <w:rFonts w:ascii="Arial" w:eastAsia="Times New Roman" w:hAnsi="Arial" w:cs="Arial"/>
          <w:snapToGrid w:val="0"/>
          <w:sz w:val="20"/>
          <w:szCs w:val="20"/>
          <w:lang w:eastAsia="cs-CZ"/>
        </w:rPr>
        <w:t xml:space="preserve"> </w:t>
      </w:r>
      <w:r w:rsidR="0002111E" w:rsidRPr="00D55D61">
        <w:rPr>
          <w:rFonts w:ascii="Arial" w:eastAsia="Times New Roman" w:hAnsi="Arial" w:cs="Arial"/>
          <w:snapToGrid w:val="0"/>
          <w:sz w:val="20"/>
          <w:szCs w:val="20"/>
          <w:lang w:eastAsia="cs-CZ"/>
        </w:rPr>
        <w:t>plátcem DPH</w:t>
      </w:r>
    </w:p>
    <w:p w14:paraId="734069AD" w14:textId="6C1B03D3" w:rsidR="006615F7" w:rsidRPr="00751359" w:rsidRDefault="006615F7" w:rsidP="006615F7">
      <w:pPr>
        <w:spacing w:before="240" w:after="120" w:line="288" w:lineRule="auto"/>
        <w:ind w:right="-284"/>
        <w:rPr>
          <w:rFonts w:ascii="Arial" w:eastAsia="Times New Roman" w:hAnsi="Arial" w:cs="Arial"/>
          <w:sz w:val="20"/>
          <w:szCs w:val="20"/>
          <w:lang w:eastAsia="cs-CZ"/>
        </w:rPr>
      </w:pPr>
      <w:r w:rsidRPr="00751359">
        <w:rPr>
          <w:rFonts w:ascii="Arial" w:eastAsia="Times New Roman" w:hAnsi="Arial" w:cs="Arial"/>
          <w:sz w:val="20"/>
          <w:szCs w:val="20"/>
          <w:lang w:eastAsia="cs-CZ"/>
        </w:rPr>
        <w:t>Společnost je zapsaná v obchodním rejstříku vedeném u</w:t>
      </w:r>
      <w:r w:rsidR="00BF47DF">
        <w:rPr>
          <w:rFonts w:ascii="Arial" w:eastAsia="Times New Roman" w:hAnsi="Arial" w:cs="Arial"/>
          <w:sz w:val="20"/>
          <w:szCs w:val="20"/>
          <w:lang w:eastAsia="cs-CZ"/>
        </w:rPr>
        <w:t xml:space="preserve"> Městského soudu v Praze</w:t>
      </w:r>
      <w:r w:rsidRPr="00751359">
        <w:rPr>
          <w:rFonts w:ascii="Arial" w:eastAsia="Times New Roman" w:hAnsi="Arial" w:cs="Arial"/>
          <w:sz w:val="20"/>
          <w:szCs w:val="20"/>
          <w:lang w:eastAsia="cs-CZ"/>
        </w:rPr>
        <w:t>, oddíl</w:t>
      </w:r>
      <w:r w:rsidR="00BF47DF">
        <w:rPr>
          <w:rFonts w:ascii="Arial" w:eastAsia="Times New Roman" w:hAnsi="Arial" w:cs="Arial"/>
          <w:sz w:val="20"/>
          <w:szCs w:val="20"/>
          <w:lang w:eastAsia="cs-CZ"/>
        </w:rPr>
        <w:t xml:space="preserve"> B</w:t>
      </w:r>
      <w:r w:rsidRPr="00751359">
        <w:rPr>
          <w:rFonts w:ascii="Arial" w:eastAsia="Times New Roman" w:hAnsi="Arial" w:cs="Arial"/>
          <w:sz w:val="20"/>
          <w:szCs w:val="20"/>
          <w:lang w:eastAsia="cs-CZ"/>
        </w:rPr>
        <w:t>,</w:t>
      </w:r>
      <w:r w:rsidR="000A1ECB" w:rsidRPr="00751359">
        <w:rPr>
          <w:rFonts w:ascii="Arial" w:eastAsia="Times New Roman" w:hAnsi="Arial" w:cs="Arial"/>
          <w:sz w:val="20"/>
          <w:szCs w:val="20"/>
          <w:lang w:eastAsia="cs-CZ"/>
        </w:rPr>
        <w:t xml:space="preserve"> </w:t>
      </w:r>
      <w:r w:rsidRPr="00751359">
        <w:rPr>
          <w:rFonts w:ascii="Arial" w:eastAsia="Times New Roman" w:hAnsi="Arial" w:cs="Arial"/>
          <w:sz w:val="20"/>
          <w:szCs w:val="20"/>
          <w:lang w:eastAsia="cs-CZ"/>
        </w:rPr>
        <w:t xml:space="preserve">vložka </w:t>
      </w:r>
      <w:r w:rsidR="00BF47DF">
        <w:rPr>
          <w:rFonts w:ascii="Arial" w:eastAsia="Times New Roman" w:hAnsi="Arial" w:cs="Arial"/>
          <w:sz w:val="20"/>
          <w:szCs w:val="20"/>
          <w:lang w:eastAsia="cs-CZ"/>
        </w:rPr>
        <w:t>7634.</w:t>
      </w:r>
    </w:p>
    <w:p w14:paraId="092312CE" w14:textId="77777777" w:rsidR="006615F7" w:rsidRPr="00751359" w:rsidRDefault="006615F7" w:rsidP="006615F7">
      <w:pPr>
        <w:overflowPunct w:val="0"/>
        <w:autoSpaceDE w:val="0"/>
        <w:autoSpaceDN w:val="0"/>
        <w:adjustRightInd w:val="0"/>
        <w:spacing w:after="0"/>
        <w:jc w:val="both"/>
        <w:textAlignment w:val="baseline"/>
        <w:rPr>
          <w:rFonts w:ascii="Arial" w:eastAsia="Times New Roman" w:hAnsi="Arial" w:cs="Arial"/>
          <w:sz w:val="20"/>
          <w:szCs w:val="20"/>
          <w:lang w:eastAsia="cs-CZ"/>
        </w:rPr>
      </w:pPr>
      <w:r w:rsidRPr="00751359">
        <w:rPr>
          <w:rFonts w:ascii="Arial" w:eastAsia="Times New Roman" w:hAnsi="Arial" w:cs="Arial"/>
          <w:sz w:val="20"/>
          <w:szCs w:val="20"/>
          <w:lang w:eastAsia="cs-CZ"/>
        </w:rPr>
        <w:t>(dále jen „</w:t>
      </w:r>
      <w:r w:rsidRPr="00751359">
        <w:rPr>
          <w:rFonts w:ascii="Arial" w:eastAsia="Times New Roman" w:hAnsi="Arial" w:cs="Arial"/>
          <w:b/>
          <w:sz w:val="20"/>
          <w:szCs w:val="20"/>
          <w:lang w:eastAsia="cs-CZ"/>
        </w:rPr>
        <w:t>zhotovitel</w:t>
      </w:r>
      <w:r w:rsidRPr="00751359">
        <w:rPr>
          <w:rFonts w:ascii="Arial" w:eastAsia="Times New Roman" w:hAnsi="Arial" w:cs="Arial"/>
          <w:sz w:val="20"/>
          <w:szCs w:val="20"/>
          <w:lang w:eastAsia="cs-CZ"/>
        </w:rPr>
        <w:t>“)</w:t>
      </w:r>
    </w:p>
    <w:p w14:paraId="21950D2E" w14:textId="77777777" w:rsidR="006615F7" w:rsidRPr="00751359" w:rsidRDefault="006615F7" w:rsidP="006615F7">
      <w:pPr>
        <w:spacing w:after="120" w:line="288" w:lineRule="auto"/>
        <w:jc w:val="both"/>
        <w:rPr>
          <w:rFonts w:ascii="Arial" w:eastAsia="Times New Roman" w:hAnsi="Arial" w:cs="Arial"/>
          <w:sz w:val="20"/>
          <w:szCs w:val="20"/>
          <w:lang w:eastAsia="cs-CZ"/>
        </w:rPr>
      </w:pPr>
    </w:p>
    <w:p w14:paraId="77F4B7C7" w14:textId="077BC14B" w:rsidR="00F520D7" w:rsidRPr="00751359" w:rsidRDefault="00F520D7" w:rsidP="00F520D7">
      <w:pPr>
        <w:spacing w:after="12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Touto smlouvou se v souladu se zákonem č. 134/2016 Sb., o zadávání veřejných zakázek, ve znění pozdějších předpisů (dále jen „ZZVZ“), v souladu s vyhláškou č. 169/2016 Sb., o stanovení rozsahu dokumentace veřejné zakázky na stavební práce a soupisu stavebních prací dodávek a služeb s výkazem výměr, ve znění pozdějších předpisů (dále jen „vyhláška č. 169/2016 Sb.“) realizuje veřejná zakázka s názvem </w:t>
      </w:r>
      <w:r w:rsidR="00A864A8">
        <w:rPr>
          <w:rFonts w:ascii="Arial" w:eastAsia="Times New Roman" w:hAnsi="Arial" w:cs="Arial"/>
          <w:sz w:val="20"/>
          <w:szCs w:val="20"/>
          <w:lang w:eastAsia="cs-CZ"/>
        </w:rPr>
        <w:t>,,Výstavba polních cest HC 1a, VC 2, VC 3 a DC 23 v k.ú. Vlastiboř u Železného Brodu</w:t>
      </w:r>
      <w:r w:rsidR="00A864A8" w:rsidRPr="00A864A8">
        <w:rPr>
          <w:rFonts w:ascii="Arial" w:eastAsia="Times New Roman" w:hAnsi="Arial" w:cs="Arial"/>
          <w:sz w:val="20"/>
          <w:szCs w:val="20"/>
          <w:lang w:eastAsia="cs-CZ"/>
        </w:rPr>
        <w:t>“</w:t>
      </w:r>
      <w:r w:rsidRPr="00A864A8">
        <w:rPr>
          <w:rFonts w:ascii="Arial" w:eastAsia="Times New Roman" w:hAnsi="Arial" w:cs="Arial"/>
          <w:bCs/>
          <w:snapToGrid w:val="0"/>
          <w:sz w:val="20"/>
          <w:szCs w:val="20"/>
          <w:lang w:eastAsia="cs-CZ"/>
        </w:rPr>
        <w:t xml:space="preserve"> </w:t>
      </w:r>
      <w:bookmarkStart w:id="0" w:name="_Hlk72414975"/>
      <w:r w:rsidRPr="00A864A8">
        <w:rPr>
          <w:rFonts w:ascii="Arial" w:eastAsia="Times New Roman" w:hAnsi="Arial" w:cs="Arial"/>
          <w:bCs/>
          <w:snapToGrid w:val="0"/>
          <w:sz w:val="20"/>
          <w:szCs w:val="20"/>
          <w:lang w:eastAsia="cs-CZ"/>
        </w:rPr>
        <w:t>(</w:t>
      </w:r>
      <w:r w:rsidRPr="00A864A8">
        <w:rPr>
          <w:rFonts w:ascii="Arial" w:eastAsia="Times New Roman" w:hAnsi="Arial" w:cs="Arial"/>
          <w:bCs/>
          <w:snapToGrid w:val="0"/>
          <w:sz w:val="20"/>
          <w:szCs w:val="20"/>
        </w:rPr>
        <w:t>dále jen „veřejná zakázka“)</w:t>
      </w:r>
      <w:r w:rsidRPr="00A864A8">
        <w:rPr>
          <w:rFonts w:ascii="Arial" w:eastAsia="Times New Roman" w:hAnsi="Arial" w:cs="Arial"/>
          <w:sz w:val="20"/>
          <w:szCs w:val="20"/>
        </w:rPr>
        <w:t>.</w:t>
      </w:r>
      <w:bookmarkEnd w:id="0"/>
    </w:p>
    <w:p w14:paraId="75EF49C5" w14:textId="77777777" w:rsidR="006615F7" w:rsidRPr="00751359" w:rsidRDefault="006615F7" w:rsidP="006615F7">
      <w:pPr>
        <w:spacing w:after="120" w:line="288" w:lineRule="auto"/>
        <w:jc w:val="both"/>
        <w:rPr>
          <w:rFonts w:ascii="Arial" w:eastAsia="Times New Roman" w:hAnsi="Arial" w:cs="Arial"/>
          <w:sz w:val="20"/>
          <w:szCs w:val="20"/>
          <w:u w:val="single"/>
          <w:lang w:eastAsia="cs-CZ"/>
        </w:rPr>
      </w:pPr>
      <w:r w:rsidRPr="00751359">
        <w:rPr>
          <w:rFonts w:ascii="Arial" w:eastAsia="Times New Roman" w:hAnsi="Arial" w:cs="Arial"/>
          <w:sz w:val="20"/>
          <w:szCs w:val="20"/>
          <w:u w:val="single"/>
          <w:lang w:eastAsia="cs-CZ"/>
        </w:rPr>
        <w:t>Podklady pro uzavření smlouvy:</w:t>
      </w:r>
    </w:p>
    <w:p w14:paraId="77EE0047" w14:textId="0A96F7D5" w:rsidR="006615F7" w:rsidRPr="00751359" w:rsidRDefault="006615F7" w:rsidP="006615F7">
      <w:pPr>
        <w:spacing w:after="12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Nabídka zhotovitele ze dne: </w:t>
      </w:r>
      <w:r w:rsidR="007E6886">
        <w:rPr>
          <w:rFonts w:ascii="Arial" w:eastAsia="Times New Roman" w:hAnsi="Arial" w:cs="Arial"/>
          <w:sz w:val="20"/>
          <w:szCs w:val="20"/>
          <w:lang w:eastAsia="cs-CZ"/>
        </w:rPr>
        <w:t>14.07.2025</w:t>
      </w:r>
    </w:p>
    <w:p w14:paraId="008D8B6C" w14:textId="0E6C4680" w:rsidR="006615F7" w:rsidRPr="00751359" w:rsidRDefault="006615F7" w:rsidP="006615F7">
      <w:pPr>
        <w:spacing w:after="12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Zadávací dokumentace ze dne: </w:t>
      </w:r>
      <w:r w:rsidR="00E52868" w:rsidRPr="00A13ADC">
        <w:rPr>
          <w:rFonts w:ascii="Arial" w:eastAsia="Times New Roman" w:hAnsi="Arial" w:cs="Arial"/>
          <w:snapToGrid w:val="0"/>
          <w:sz w:val="20"/>
          <w:szCs w:val="20"/>
          <w:lang w:val="de-DE" w:eastAsia="cs-CZ"/>
        </w:rPr>
        <w:t>27.06.2025</w:t>
      </w:r>
    </w:p>
    <w:p w14:paraId="512A69CD" w14:textId="54DCBC80" w:rsidR="006615F7" w:rsidRPr="00751359" w:rsidRDefault="006615F7" w:rsidP="006615F7">
      <w:pPr>
        <w:spacing w:after="12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Rozhodnutí zadavatele o výběru nejvhodnější nabídky ze dne: </w:t>
      </w:r>
      <w:r w:rsidR="007E6886">
        <w:rPr>
          <w:rFonts w:ascii="Arial" w:eastAsia="Times New Roman" w:hAnsi="Arial" w:cs="Arial"/>
          <w:sz w:val="20"/>
          <w:szCs w:val="20"/>
          <w:lang w:eastAsia="cs-CZ"/>
        </w:rPr>
        <w:t>17.07.2025</w:t>
      </w:r>
    </w:p>
    <w:p w14:paraId="6329C6D2" w14:textId="3FAC70E2" w:rsidR="006615F7" w:rsidRPr="00751359" w:rsidRDefault="006615F7" w:rsidP="006615F7">
      <w:pPr>
        <w:spacing w:after="120" w:line="288" w:lineRule="auto"/>
        <w:jc w:val="both"/>
        <w:rPr>
          <w:rFonts w:ascii="Arial" w:eastAsia="Times New Roman" w:hAnsi="Arial" w:cs="Arial"/>
          <w:sz w:val="20"/>
          <w:szCs w:val="20"/>
          <w:lang w:eastAsia="cs-CZ"/>
        </w:rPr>
      </w:pPr>
      <w:r w:rsidRPr="00751359">
        <w:rPr>
          <w:rFonts w:ascii="Arial" w:eastAsia="Times New Roman" w:hAnsi="Arial" w:cs="Arial"/>
          <w:sz w:val="20"/>
          <w:szCs w:val="20"/>
          <w:lang w:eastAsia="cs-CZ"/>
        </w:rPr>
        <w:t xml:space="preserve">Stavební povolení ze dne: </w:t>
      </w:r>
      <w:r w:rsidR="00E52868" w:rsidRPr="00A13ADC">
        <w:rPr>
          <w:rFonts w:ascii="Arial" w:eastAsia="Times New Roman" w:hAnsi="Arial" w:cs="Arial"/>
          <w:snapToGrid w:val="0"/>
          <w:sz w:val="20"/>
          <w:szCs w:val="20"/>
          <w:lang w:eastAsia="cs-CZ"/>
        </w:rPr>
        <w:t>26.06.2025</w:t>
      </w:r>
      <w:r w:rsidR="00A13ADC" w:rsidRPr="00A13ADC">
        <w:rPr>
          <w:rFonts w:ascii="Arial" w:eastAsia="Times New Roman" w:hAnsi="Arial" w:cs="Arial"/>
          <w:snapToGrid w:val="0"/>
          <w:sz w:val="20"/>
          <w:szCs w:val="20"/>
          <w:lang w:eastAsia="cs-CZ"/>
        </w:rPr>
        <w:t>, č.j. MUZB-OD-8051/2025-RADM</w:t>
      </w:r>
    </w:p>
    <w:p w14:paraId="54BD5A6D" w14:textId="77777777" w:rsidR="006615F7" w:rsidRPr="00751359" w:rsidRDefault="006615F7" w:rsidP="006615F7">
      <w:pPr>
        <w:spacing w:after="120" w:line="288" w:lineRule="auto"/>
        <w:jc w:val="both"/>
        <w:rPr>
          <w:rFonts w:ascii="Arial" w:eastAsia="Times New Roman" w:hAnsi="Arial" w:cs="Arial"/>
          <w:sz w:val="20"/>
          <w:szCs w:val="20"/>
          <w:lang w:eastAsia="cs-CZ"/>
        </w:rPr>
      </w:pPr>
    </w:p>
    <w:p w14:paraId="7F42F643" w14:textId="2AEAF889" w:rsidR="000246D6" w:rsidRPr="00751359" w:rsidRDefault="00D6259E" w:rsidP="001216DB">
      <w:pPr>
        <w:jc w:val="center"/>
        <w:rPr>
          <w:rFonts w:ascii="Arial" w:hAnsi="Arial" w:cs="Arial"/>
          <w:b/>
          <w:sz w:val="20"/>
          <w:szCs w:val="20"/>
          <w:u w:val="single"/>
        </w:rPr>
      </w:pPr>
      <w:r w:rsidRPr="00751359">
        <w:rPr>
          <w:rFonts w:ascii="Arial" w:hAnsi="Arial" w:cs="Arial"/>
          <w:b/>
          <w:sz w:val="20"/>
          <w:szCs w:val="20"/>
          <w:u w:val="single"/>
        </w:rPr>
        <w:t>Čl</w:t>
      </w:r>
      <w:r w:rsidR="001216DB" w:rsidRPr="00751359">
        <w:rPr>
          <w:rFonts w:ascii="Arial" w:hAnsi="Arial" w:cs="Arial"/>
          <w:b/>
          <w:sz w:val="20"/>
          <w:szCs w:val="20"/>
          <w:u w:val="single"/>
        </w:rPr>
        <w:t>.</w:t>
      </w:r>
      <w:r w:rsidR="001C6AA3" w:rsidRPr="00751359">
        <w:rPr>
          <w:rFonts w:ascii="Arial" w:hAnsi="Arial" w:cs="Arial"/>
          <w:b/>
          <w:sz w:val="20"/>
          <w:szCs w:val="20"/>
          <w:u w:val="single"/>
        </w:rPr>
        <w:t xml:space="preserve"> </w:t>
      </w:r>
      <w:r w:rsidR="001216DB" w:rsidRPr="00751359">
        <w:rPr>
          <w:rFonts w:ascii="Arial" w:hAnsi="Arial" w:cs="Arial"/>
          <w:b/>
          <w:sz w:val="20"/>
          <w:szCs w:val="20"/>
          <w:u w:val="single"/>
        </w:rPr>
        <w:t xml:space="preserve">I </w:t>
      </w:r>
      <w:r w:rsidR="00332612" w:rsidRPr="00751359">
        <w:rPr>
          <w:rFonts w:ascii="Arial" w:hAnsi="Arial" w:cs="Arial"/>
          <w:b/>
          <w:sz w:val="20"/>
          <w:szCs w:val="20"/>
          <w:u w:val="single"/>
        </w:rPr>
        <w:t>Předmět a účel smlouvy</w:t>
      </w:r>
    </w:p>
    <w:p w14:paraId="46EE7368" w14:textId="67219F11" w:rsidR="00D6259E" w:rsidRPr="00751359" w:rsidRDefault="00D6259E" w:rsidP="00134BBB">
      <w:pPr>
        <w:pStyle w:val="Odstavecseseznamem"/>
        <w:numPr>
          <w:ilvl w:val="0"/>
          <w:numId w:val="3"/>
        </w:numPr>
        <w:ind w:left="709" w:hanging="283"/>
        <w:jc w:val="both"/>
        <w:rPr>
          <w:rFonts w:ascii="Arial" w:hAnsi="Arial" w:cs="Arial"/>
          <w:sz w:val="20"/>
          <w:szCs w:val="20"/>
          <w:lang w:val="x-none"/>
        </w:rPr>
      </w:pPr>
      <w:r w:rsidRPr="00751359">
        <w:rPr>
          <w:rFonts w:ascii="Arial" w:hAnsi="Arial" w:cs="Arial"/>
          <w:sz w:val="20"/>
          <w:szCs w:val="20"/>
          <w:lang w:val="x-none"/>
        </w:rPr>
        <w:t>Účelem smlouvy je zajištění realizace společných zařízení navržených v rámci komplexní</w:t>
      </w:r>
      <w:r w:rsidRPr="00751359">
        <w:rPr>
          <w:rFonts w:ascii="Arial" w:hAnsi="Arial" w:cs="Arial"/>
          <w:sz w:val="20"/>
          <w:szCs w:val="20"/>
        </w:rPr>
        <w:t>ch</w:t>
      </w:r>
      <w:r w:rsidRPr="00751359">
        <w:rPr>
          <w:rFonts w:ascii="Arial" w:hAnsi="Arial" w:cs="Arial"/>
          <w:sz w:val="20"/>
          <w:szCs w:val="20"/>
          <w:lang w:val="x-none"/>
        </w:rPr>
        <w:t xml:space="preserve"> pozemkov</w:t>
      </w:r>
      <w:r w:rsidRPr="00751359">
        <w:rPr>
          <w:rFonts w:ascii="Arial" w:hAnsi="Arial" w:cs="Arial"/>
          <w:sz w:val="20"/>
          <w:szCs w:val="20"/>
        </w:rPr>
        <w:t>ých</w:t>
      </w:r>
      <w:r w:rsidRPr="00751359">
        <w:rPr>
          <w:rFonts w:ascii="Arial" w:hAnsi="Arial" w:cs="Arial"/>
          <w:sz w:val="20"/>
          <w:szCs w:val="20"/>
          <w:lang w:val="x-none"/>
        </w:rPr>
        <w:t xml:space="preserve"> úprav v </w:t>
      </w:r>
      <w:r w:rsidR="00007893">
        <w:rPr>
          <w:rFonts w:ascii="Arial" w:hAnsi="Arial" w:cs="Arial"/>
          <w:sz w:val="20"/>
          <w:szCs w:val="20"/>
          <w:lang w:val="x-none"/>
        </w:rPr>
        <w:t xml:space="preserve">k.ú Vlastiboř u </w:t>
      </w:r>
      <w:r w:rsidR="00E66150">
        <w:rPr>
          <w:rFonts w:ascii="Arial" w:hAnsi="Arial" w:cs="Arial"/>
          <w:sz w:val="20"/>
          <w:szCs w:val="20"/>
          <w:lang w:val="x-none"/>
        </w:rPr>
        <w:t>Ž</w:t>
      </w:r>
      <w:r w:rsidR="00007893">
        <w:rPr>
          <w:rFonts w:ascii="Arial" w:hAnsi="Arial" w:cs="Arial"/>
          <w:sz w:val="20"/>
          <w:szCs w:val="20"/>
          <w:lang w:val="x-none"/>
        </w:rPr>
        <w:t>elezného Brodu</w:t>
      </w:r>
      <w:r w:rsidRPr="00751359">
        <w:rPr>
          <w:rFonts w:ascii="Arial" w:hAnsi="Arial" w:cs="Arial"/>
          <w:sz w:val="20"/>
          <w:szCs w:val="20"/>
          <w:lang w:val="x-none"/>
        </w:rPr>
        <w:t xml:space="preserve"> dle zákona č. 139/2002 Sb., </w:t>
      </w:r>
      <w:r w:rsidR="00C8483D" w:rsidRPr="00751359">
        <w:rPr>
          <w:rFonts w:ascii="Arial" w:hAnsi="Arial" w:cs="Arial"/>
          <w:sz w:val="20"/>
          <w:szCs w:val="20"/>
        </w:rPr>
        <w:br/>
      </w:r>
      <w:r w:rsidRPr="00751359">
        <w:rPr>
          <w:rFonts w:ascii="Arial" w:hAnsi="Arial" w:cs="Arial"/>
          <w:sz w:val="20"/>
          <w:szCs w:val="20"/>
          <w:lang w:val="x-none"/>
        </w:rPr>
        <w:t xml:space="preserve">o pozemkových úpravách a pozemkových úřadech, ve znění pozdějších předpisů </w:t>
      </w:r>
      <w:r w:rsidR="00C8483D" w:rsidRPr="00751359">
        <w:rPr>
          <w:rFonts w:ascii="Arial" w:hAnsi="Arial" w:cs="Arial"/>
          <w:sz w:val="20"/>
          <w:szCs w:val="20"/>
        </w:rPr>
        <w:br/>
      </w:r>
      <w:r w:rsidRPr="00751359">
        <w:rPr>
          <w:rFonts w:ascii="Arial" w:hAnsi="Arial" w:cs="Arial"/>
          <w:sz w:val="20"/>
          <w:szCs w:val="20"/>
          <w:lang w:val="x-none"/>
        </w:rPr>
        <w:t xml:space="preserve">a o změně zákona č. 229/1991 Sb., o úpravě vlastnických vztahů k půdě a jinému zemědělskému majetku, ve znění pozdějších předpisů, a to v souladu se zadávací dokumentací </w:t>
      </w:r>
      <w:r w:rsidR="008E1BF3" w:rsidRPr="00751359">
        <w:rPr>
          <w:rFonts w:ascii="Arial" w:hAnsi="Arial" w:cs="Arial"/>
          <w:sz w:val="20"/>
          <w:szCs w:val="20"/>
          <w:lang w:val="x-none"/>
        </w:rPr>
        <w:t>veřejné</w:t>
      </w:r>
      <w:r w:rsidRPr="00751359">
        <w:rPr>
          <w:rFonts w:ascii="Arial" w:hAnsi="Arial" w:cs="Arial"/>
          <w:sz w:val="20"/>
          <w:szCs w:val="20"/>
          <w:lang w:val="x-none"/>
        </w:rPr>
        <w:t xml:space="preserve"> zakázky (dále jen „</w:t>
      </w:r>
      <w:r w:rsidRPr="00751359">
        <w:rPr>
          <w:rFonts w:ascii="Arial" w:hAnsi="Arial" w:cs="Arial"/>
          <w:b/>
          <w:sz w:val="20"/>
          <w:szCs w:val="20"/>
          <w:lang w:val="x-none"/>
        </w:rPr>
        <w:t>Zadávací dokumentace</w:t>
      </w:r>
      <w:r w:rsidRPr="00751359">
        <w:rPr>
          <w:rFonts w:ascii="Arial" w:hAnsi="Arial" w:cs="Arial"/>
          <w:sz w:val="20"/>
          <w:szCs w:val="20"/>
          <w:lang w:val="x-none"/>
        </w:rPr>
        <w:t xml:space="preserve">“).  </w:t>
      </w:r>
    </w:p>
    <w:p w14:paraId="44CE3B6A" w14:textId="23E21ECB" w:rsidR="00D6259E" w:rsidRPr="00751359" w:rsidRDefault="00D6259E" w:rsidP="00D6259E">
      <w:pPr>
        <w:pStyle w:val="Odstavecseseznamem"/>
        <w:numPr>
          <w:ilvl w:val="0"/>
          <w:numId w:val="3"/>
        </w:numPr>
        <w:jc w:val="both"/>
        <w:rPr>
          <w:rFonts w:ascii="Arial" w:hAnsi="Arial" w:cs="Arial"/>
          <w:sz w:val="20"/>
          <w:szCs w:val="20"/>
        </w:rPr>
      </w:pPr>
      <w:r w:rsidRPr="00751359">
        <w:rPr>
          <w:rFonts w:ascii="Arial" w:hAnsi="Arial" w:cs="Arial"/>
          <w:sz w:val="20"/>
          <w:szCs w:val="20"/>
        </w:rPr>
        <w:t>Předmětem smlouvy je provedení stavby</w:t>
      </w:r>
      <w:r w:rsidR="005B6DB4">
        <w:rPr>
          <w:rFonts w:ascii="Arial" w:hAnsi="Arial" w:cs="Arial"/>
          <w:sz w:val="20"/>
          <w:szCs w:val="20"/>
        </w:rPr>
        <w:t xml:space="preserve"> </w:t>
      </w:r>
      <w:r w:rsidRPr="00751359">
        <w:rPr>
          <w:rFonts w:ascii="Arial" w:hAnsi="Arial" w:cs="Arial"/>
          <w:sz w:val="20"/>
          <w:szCs w:val="20"/>
        </w:rPr>
        <w:t xml:space="preserve"> </w:t>
      </w:r>
      <w:r w:rsidR="00E52868">
        <w:rPr>
          <w:rFonts w:ascii="Arial" w:hAnsi="Arial" w:cs="Arial"/>
          <w:sz w:val="20"/>
          <w:szCs w:val="20"/>
        </w:rPr>
        <w:t>,,Stavba polních cest HC 1a, VC 2, VC 3 a DC 23 v k.ú. Vlastiboř u Železného Brodu“</w:t>
      </w:r>
      <w:r w:rsidRPr="00751359">
        <w:rPr>
          <w:rFonts w:ascii="Arial" w:hAnsi="Arial" w:cs="Arial"/>
          <w:sz w:val="20"/>
          <w:szCs w:val="20"/>
        </w:rPr>
        <w:t xml:space="preserve"> (dále jen „</w:t>
      </w:r>
      <w:r w:rsidRPr="00751359">
        <w:rPr>
          <w:rFonts w:ascii="Arial" w:hAnsi="Arial" w:cs="Arial"/>
          <w:b/>
          <w:sz w:val="20"/>
          <w:szCs w:val="20"/>
        </w:rPr>
        <w:t>dílo</w:t>
      </w:r>
      <w:r w:rsidRPr="00751359">
        <w:rPr>
          <w:rFonts w:ascii="Arial" w:hAnsi="Arial" w:cs="Arial"/>
          <w:sz w:val="20"/>
          <w:szCs w:val="20"/>
        </w:rPr>
        <w:t xml:space="preserve">“) zhotovitelem v rozsahu a za podmínek ujednaných v této smlouvě a v jejích přílohách, které jsou nedílnou součástí této smlouvy. </w:t>
      </w:r>
    </w:p>
    <w:p w14:paraId="36CA3B28" w14:textId="50DA0603" w:rsidR="00D6259E" w:rsidRPr="00751359" w:rsidRDefault="00D6259E" w:rsidP="00D6259E">
      <w:pPr>
        <w:pStyle w:val="Odstavecseseznamem"/>
        <w:numPr>
          <w:ilvl w:val="0"/>
          <w:numId w:val="3"/>
        </w:numPr>
        <w:jc w:val="both"/>
        <w:rPr>
          <w:rFonts w:ascii="Arial" w:hAnsi="Arial" w:cs="Arial"/>
          <w:sz w:val="20"/>
          <w:szCs w:val="20"/>
        </w:rPr>
      </w:pPr>
      <w:r w:rsidRPr="00751359">
        <w:rPr>
          <w:rFonts w:ascii="Arial" w:hAnsi="Arial" w:cs="Arial"/>
          <w:sz w:val="20"/>
          <w:szCs w:val="20"/>
        </w:rPr>
        <w:t xml:space="preserve">Zhotovitel se zavazuje provést dílo formou kompletní dodávky při respektování projektů, příslušných technických norem, obecně závazných právních předpisů a závazných podmínek stanovených pro provedení díla objednatelem v podmínkách </w:t>
      </w:r>
      <w:r w:rsidRPr="005B6DB4">
        <w:rPr>
          <w:rFonts w:ascii="Arial" w:hAnsi="Arial" w:cs="Arial"/>
          <w:sz w:val="20"/>
          <w:szCs w:val="20"/>
        </w:rPr>
        <w:t>zadávacího</w:t>
      </w:r>
      <w:r w:rsidR="00B30AE2" w:rsidRPr="00751359">
        <w:rPr>
          <w:rFonts w:ascii="Arial" w:hAnsi="Arial" w:cs="Arial"/>
          <w:sz w:val="20"/>
          <w:szCs w:val="20"/>
        </w:rPr>
        <w:t xml:space="preserve"> </w:t>
      </w:r>
      <w:r w:rsidRPr="00751359">
        <w:rPr>
          <w:rFonts w:ascii="Arial" w:hAnsi="Arial" w:cs="Arial"/>
          <w:sz w:val="20"/>
          <w:szCs w:val="20"/>
        </w:rPr>
        <w:t xml:space="preserve">řízení </w:t>
      </w:r>
      <w:r w:rsidR="00E25F03" w:rsidRPr="00751359">
        <w:rPr>
          <w:rFonts w:ascii="Arial" w:hAnsi="Arial" w:cs="Arial"/>
          <w:sz w:val="20"/>
          <w:szCs w:val="20"/>
        </w:rPr>
        <w:t>v</w:t>
      </w:r>
      <w:r w:rsidRPr="00751359">
        <w:rPr>
          <w:rFonts w:ascii="Arial" w:hAnsi="Arial" w:cs="Arial"/>
          <w:sz w:val="20"/>
          <w:szCs w:val="20"/>
        </w:rPr>
        <w:t xml:space="preserve">eřejné zakázky. </w:t>
      </w:r>
    </w:p>
    <w:p w14:paraId="074C4BB8" w14:textId="7F0026EC" w:rsidR="00D6259E" w:rsidRPr="00751359" w:rsidRDefault="00D6259E" w:rsidP="00D6259E">
      <w:pPr>
        <w:pStyle w:val="Odstavecseseznamem"/>
        <w:numPr>
          <w:ilvl w:val="0"/>
          <w:numId w:val="3"/>
        </w:numPr>
        <w:jc w:val="both"/>
        <w:rPr>
          <w:rFonts w:ascii="Arial" w:hAnsi="Arial" w:cs="Arial"/>
          <w:sz w:val="20"/>
          <w:szCs w:val="20"/>
        </w:rPr>
      </w:pPr>
      <w:r w:rsidRPr="00751359">
        <w:rPr>
          <w:rFonts w:ascii="Arial" w:hAnsi="Arial" w:cs="Arial"/>
          <w:sz w:val="20"/>
          <w:szCs w:val="20"/>
        </w:rPr>
        <w:t xml:space="preserve">Práce nad rámec rozsahu předmětu díla, uvedeného v čl. II, které budou nezbytné </w:t>
      </w:r>
      <w:r w:rsidR="00C8483D" w:rsidRPr="00751359">
        <w:rPr>
          <w:rFonts w:ascii="Arial" w:hAnsi="Arial" w:cs="Arial"/>
          <w:sz w:val="20"/>
          <w:szCs w:val="20"/>
        </w:rPr>
        <w:br/>
      </w:r>
      <w:r w:rsidRPr="00751359">
        <w:rPr>
          <w:rFonts w:ascii="Arial" w:hAnsi="Arial" w:cs="Arial"/>
          <w:sz w:val="20"/>
          <w:szCs w:val="20"/>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w:t>
      </w:r>
      <w:r w:rsidR="003751E2">
        <w:rPr>
          <w:rFonts w:ascii="Arial" w:hAnsi="Arial" w:cs="Arial"/>
          <w:sz w:val="20"/>
          <w:szCs w:val="20"/>
        </w:rPr>
        <w:t> </w:t>
      </w:r>
      <w:r w:rsidRPr="00751359">
        <w:rPr>
          <w:rFonts w:ascii="Arial" w:hAnsi="Arial" w:cs="Arial"/>
          <w:sz w:val="20"/>
          <w:szCs w:val="20"/>
        </w:rPr>
        <w:t>zavazuje v tomto případě jeho požadavky respektovat.</w:t>
      </w:r>
      <w:r w:rsidR="001C6AA3" w:rsidRPr="00751359">
        <w:rPr>
          <w:rFonts w:ascii="Arial" w:hAnsi="Arial" w:cs="Arial"/>
          <w:sz w:val="20"/>
          <w:szCs w:val="20"/>
        </w:rPr>
        <w:t xml:space="preserve"> Vždy musí být postupováno v souladu se ZZVZ.</w:t>
      </w:r>
    </w:p>
    <w:p w14:paraId="73F165C5" w14:textId="77777777" w:rsidR="00922D96" w:rsidRPr="00751359" w:rsidRDefault="00D6259E" w:rsidP="00922D96">
      <w:pPr>
        <w:pStyle w:val="Odstavecseseznamem"/>
        <w:numPr>
          <w:ilvl w:val="0"/>
          <w:numId w:val="3"/>
        </w:numPr>
        <w:jc w:val="both"/>
        <w:rPr>
          <w:rFonts w:ascii="Arial" w:hAnsi="Arial" w:cs="Arial"/>
          <w:sz w:val="20"/>
          <w:szCs w:val="20"/>
        </w:rPr>
      </w:pPr>
      <w:r w:rsidRPr="00751359">
        <w:rPr>
          <w:rFonts w:ascii="Arial" w:hAnsi="Arial" w:cs="Arial"/>
          <w:sz w:val="20"/>
          <w:szCs w:val="20"/>
          <w:lang w:val="x-none"/>
        </w:rPr>
        <w:t>Zhotovitel se touto smlouvou zavazuje provést</w:t>
      </w:r>
      <w:r w:rsidRPr="00751359">
        <w:rPr>
          <w:rFonts w:ascii="Arial" w:hAnsi="Arial" w:cs="Arial"/>
          <w:sz w:val="20"/>
          <w:szCs w:val="20"/>
        </w:rPr>
        <w:t xml:space="preserve"> dílo </w:t>
      </w:r>
      <w:r w:rsidR="002449A1" w:rsidRPr="00751359">
        <w:rPr>
          <w:rFonts w:ascii="Arial" w:hAnsi="Arial" w:cs="Arial"/>
          <w:sz w:val="20"/>
          <w:szCs w:val="20"/>
        </w:rPr>
        <w:t>a</w:t>
      </w:r>
      <w:r w:rsidRPr="00751359">
        <w:rPr>
          <w:rFonts w:ascii="Arial" w:hAnsi="Arial" w:cs="Arial"/>
          <w:sz w:val="20"/>
          <w:szCs w:val="20"/>
          <w:lang w:val="x-none"/>
        </w:rPr>
        <w:t xml:space="preserve"> objednatel se zavazuje k převzetí díla a zaplacení ceny za jeho provedení. </w:t>
      </w:r>
    </w:p>
    <w:p w14:paraId="1E041812" w14:textId="63137DEB" w:rsidR="00BA1800" w:rsidRPr="00751359" w:rsidRDefault="00BA1800" w:rsidP="00BA1800">
      <w:pPr>
        <w:pStyle w:val="Odstavecseseznamem"/>
        <w:numPr>
          <w:ilvl w:val="0"/>
          <w:numId w:val="3"/>
        </w:numPr>
        <w:jc w:val="both"/>
        <w:rPr>
          <w:rFonts w:ascii="Arial" w:hAnsi="Arial" w:cs="Arial"/>
          <w:sz w:val="20"/>
          <w:szCs w:val="20"/>
        </w:rPr>
      </w:pPr>
      <w:bookmarkStart w:id="1" w:name="_Hlk72415025"/>
      <w:bookmarkStart w:id="2" w:name="_Hlk40280986"/>
      <w:r w:rsidRPr="00751359">
        <w:rPr>
          <w:rFonts w:ascii="Arial" w:hAnsi="Arial" w:cs="Arial"/>
          <w:sz w:val="20"/>
          <w:szCs w:val="20"/>
        </w:rPr>
        <w:t xml:space="preserve">Nedílnou součástí díla bude doklad o úspěšné kolaudaci. O kolaudaci požádá objednatel, Zhotovitel se zavazuje zúčastnit místního šetření a závěrečné kontrolní prohlídky (pokud jsou svolány). </w:t>
      </w:r>
      <w:bookmarkEnd w:id="1"/>
    </w:p>
    <w:bookmarkEnd w:id="2"/>
    <w:p w14:paraId="150191B0" w14:textId="77777777" w:rsidR="00D6259E" w:rsidRPr="00751359" w:rsidRDefault="00D6259E" w:rsidP="00922D96">
      <w:pPr>
        <w:pStyle w:val="Odstavecseseznamem"/>
        <w:jc w:val="both"/>
        <w:rPr>
          <w:rFonts w:ascii="Arial" w:hAnsi="Arial" w:cs="Arial"/>
          <w:sz w:val="20"/>
          <w:szCs w:val="20"/>
        </w:rPr>
      </w:pPr>
    </w:p>
    <w:p w14:paraId="4A2297CF" w14:textId="593A03CF" w:rsidR="00D6259E" w:rsidRPr="00751359" w:rsidRDefault="00D6259E" w:rsidP="001216DB">
      <w:pPr>
        <w:jc w:val="center"/>
        <w:rPr>
          <w:rFonts w:ascii="Arial" w:hAnsi="Arial" w:cs="Arial"/>
          <w:b/>
          <w:sz w:val="20"/>
          <w:szCs w:val="20"/>
          <w:u w:val="single"/>
        </w:rPr>
      </w:pPr>
      <w:r w:rsidRPr="00751359">
        <w:rPr>
          <w:rFonts w:ascii="Arial" w:hAnsi="Arial" w:cs="Arial"/>
          <w:b/>
          <w:sz w:val="20"/>
          <w:szCs w:val="20"/>
          <w:u w:val="single"/>
        </w:rPr>
        <w:t>Čl</w:t>
      </w:r>
      <w:r w:rsidR="001216DB" w:rsidRPr="00751359">
        <w:rPr>
          <w:rFonts w:ascii="Arial" w:hAnsi="Arial" w:cs="Arial"/>
          <w:b/>
          <w:sz w:val="20"/>
          <w:szCs w:val="20"/>
          <w:u w:val="single"/>
        </w:rPr>
        <w:t>.</w:t>
      </w:r>
      <w:r w:rsidR="001C6AA3" w:rsidRPr="00751359">
        <w:rPr>
          <w:rFonts w:ascii="Arial" w:hAnsi="Arial" w:cs="Arial"/>
          <w:b/>
          <w:sz w:val="20"/>
          <w:szCs w:val="20"/>
          <w:u w:val="single"/>
        </w:rPr>
        <w:t xml:space="preserve"> </w:t>
      </w:r>
      <w:r w:rsidR="001216DB" w:rsidRPr="00751359">
        <w:rPr>
          <w:rFonts w:ascii="Arial" w:hAnsi="Arial" w:cs="Arial"/>
          <w:b/>
          <w:sz w:val="20"/>
          <w:szCs w:val="20"/>
          <w:u w:val="single"/>
        </w:rPr>
        <w:t xml:space="preserve">II </w:t>
      </w:r>
      <w:r w:rsidRPr="00751359">
        <w:rPr>
          <w:rFonts w:ascii="Arial" w:hAnsi="Arial" w:cs="Arial"/>
          <w:b/>
          <w:sz w:val="20"/>
          <w:szCs w:val="20"/>
          <w:u w:val="single"/>
        </w:rPr>
        <w:t>Rozsah a specifikace předmětu smlouvy</w:t>
      </w:r>
    </w:p>
    <w:p w14:paraId="2C26B445" w14:textId="77777777" w:rsidR="00D6259E" w:rsidRPr="00751359" w:rsidRDefault="00D6259E" w:rsidP="00D6259E">
      <w:pPr>
        <w:pStyle w:val="Odstavecseseznamem"/>
        <w:numPr>
          <w:ilvl w:val="0"/>
          <w:numId w:val="4"/>
        </w:numPr>
        <w:jc w:val="both"/>
        <w:rPr>
          <w:rFonts w:ascii="Arial" w:hAnsi="Arial" w:cs="Arial"/>
          <w:sz w:val="20"/>
          <w:szCs w:val="20"/>
        </w:rPr>
      </w:pPr>
      <w:r w:rsidRPr="00751359">
        <w:rPr>
          <w:rFonts w:ascii="Arial" w:hAnsi="Arial" w:cs="Arial"/>
          <w:sz w:val="20"/>
          <w:szCs w:val="20"/>
          <w:lang w:val="x-none"/>
        </w:rPr>
        <w:t xml:space="preserve">Dílem se rozumí </w:t>
      </w:r>
      <w:r w:rsidRPr="00751359">
        <w:rPr>
          <w:rFonts w:ascii="Arial" w:hAnsi="Arial" w:cs="Arial"/>
          <w:sz w:val="20"/>
          <w:szCs w:val="20"/>
        </w:rPr>
        <w:t>zhotovení následující stavby</w:t>
      </w:r>
      <w:r w:rsidRPr="00751359">
        <w:rPr>
          <w:rFonts w:ascii="Arial" w:hAnsi="Arial" w:cs="Arial"/>
          <w:sz w:val="20"/>
          <w:szCs w:val="20"/>
          <w:lang w:val="x-none"/>
        </w:rPr>
        <w:t>:</w:t>
      </w:r>
    </w:p>
    <w:p w14:paraId="63DE8D43" w14:textId="5D5ECFB1" w:rsidR="00D6259E" w:rsidRPr="00751359" w:rsidRDefault="00D6259E" w:rsidP="00D6259E">
      <w:pPr>
        <w:jc w:val="both"/>
        <w:rPr>
          <w:rFonts w:ascii="Arial" w:hAnsi="Arial" w:cs="Arial"/>
          <w:b/>
          <w:sz w:val="20"/>
          <w:szCs w:val="20"/>
        </w:rPr>
      </w:pPr>
      <w:r w:rsidRPr="00751359">
        <w:rPr>
          <w:rFonts w:ascii="Arial" w:hAnsi="Arial" w:cs="Arial"/>
          <w:sz w:val="20"/>
          <w:szCs w:val="20"/>
          <w:lang w:val="x-none"/>
        </w:rPr>
        <w:t xml:space="preserve">Název </w:t>
      </w:r>
      <w:r w:rsidRPr="00751359">
        <w:rPr>
          <w:rFonts w:ascii="Arial" w:hAnsi="Arial" w:cs="Arial"/>
          <w:sz w:val="20"/>
          <w:szCs w:val="20"/>
        </w:rPr>
        <w:t>díla</w:t>
      </w:r>
      <w:r w:rsidRPr="00751359">
        <w:rPr>
          <w:rFonts w:ascii="Arial" w:hAnsi="Arial" w:cs="Arial"/>
          <w:sz w:val="20"/>
          <w:szCs w:val="20"/>
          <w:lang w:val="x-none"/>
        </w:rPr>
        <w:t xml:space="preserve">: </w:t>
      </w:r>
      <w:r w:rsidR="00E52868">
        <w:rPr>
          <w:rFonts w:ascii="Arial" w:hAnsi="Arial" w:cs="Arial"/>
          <w:sz w:val="20"/>
          <w:szCs w:val="20"/>
          <w:lang w:val="x-none"/>
        </w:rPr>
        <w:t>Stavba polních cest HC 1a, VC 2, VC 3 a DC 23 v k.ú. Vlastiboř u Železného Brodu</w:t>
      </w:r>
      <w:r w:rsidRPr="00751359">
        <w:rPr>
          <w:rFonts w:ascii="Arial" w:hAnsi="Arial" w:cs="Arial"/>
          <w:b/>
          <w:sz w:val="20"/>
          <w:szCs w:val="20"/>
        </w:rPr>
        <w:t xml:space="preserve">          </w:t>
      </w:r>
    </w:p>
    <w:p w14:paraId="6BDE2724" w14:textId="0A5D4536" w:rsidR="00D6259E" w:rsidRPr="00751359" w:rsidRDefault="00D6259E" w:rsidP="00D6259E">
      <w:pPr>
        <w:jc w:val="both"/>
        <w:rPr>
          <w:rFonts w:ascii="Arial" w:hAnsi="Arial" w:cs="Arial"/>
          <w:bCs/>
          <w:sz w:val="20"/>
          <w:szCs w:val="20"/>
        </w:rPr>
      </w:pPr>
      <w:r w:rsidRPr="00751359">
        <w:rPr>
          <w:rFonts w:ascii="Arial" w:hAnsi="Arial" w:cs="Arial"/>
          <w:sz w:val="20"/>
          <w:szCs w:val="20"/>
          <w:lang w:val="x-none"/>
        </w:rPr>
        <w:t xml:space="preserve">Místo </w:t>
      </w:r>
      <w:r w:rsidRPr="00751359">
        <w:rPr>
          <w:rFonts w:ascii="Arial" w:hAnsi="Arial" w:cs="Arial"/>
          <w:sz w:val="20"/>
          <w:szCs w:val="20"/>
        </w:rPr>
        <w:t>stavby</w:t>
      </w:r>
      <w:r w:rsidRPr="00751359">
        <w:rPr>
          <w:rFonts w:ascii="Arial" w:hAnsi="Arial" w:cs="Arial"/>
          <w:sz w:val="20"/>
          <w:szCs w:val="20"/>
          <w:lang w:val="x-none"/>
        </w:rPr>
        <w:t xml:space="preserve">:  </w:t>
      </w:r>
      <w:r w:rsidR="005B6DB4">
        <w:rPr>
          <w:rFonts w:ascii="Arial" w:hAnsi="Arial" w:cs="Arial"/>
          <w:sz w:val="20"/>
          <w:szCs w:val="20"/>
          <w:lang w:val="x-none"/>
        </w:rPr>
        <w:t>Liberecký kraj, obec Vlastiboř, k.ú. Vlastiboř u Železného Brodu</w:t>
      </w:r>
    </w:p>
    <w:p w14:paraId="44908E2F" w14:textId="586C9918" w:rsidR="00D6259E" w:rsidRPr="00751359" w:rsidRDefault="00C8483D" w:rsidP="00D6259E">
      <w:pPr>
        <w:jc w:val="both"/>
        <w:rPr>
          <w:rFonts w:ascii="Arial" w:hAnsi="Arial" w:cs="Arial"/>
          <w:sz w:val="20"/>
          <w:szCs w:val="20"/>
        </w:rPr>
      </w:pPr>
      <w:r w:rsidRPr="00751359">
        <w:rPr>
          <w:rFonts w:ascii="Arial" w:hAnsi="Arial" w:cs="Arial"/>
          <w:bCs/>
          <w:sz w:val="20"/>
          <w:szCs w:val="20"/>
        </w:rPr>
        <w:lastRenderedPageBreak/>
        <w:t>(dále jen “</w:t>
      </w:r>
      <w:r w:rsidR="00D6259E" w:rsidRPr="00751359">
        <w:rPr>
          <w:rFonts w:ascii="Arial" w:hAnsi="Arial" w:cs="Arial"/>
          <w:bCs/>
          <w:sz w:val="20"/>
          <w:szCs w:val="20"/>
        </w:rPr>
        <w:t>stavba”).</w:t>
      </w:r>
    </w:p>
    <w:p w14:paraId="78AB6F85" w14:textId="77D2A905" w:rsidR="00D6259E" w:rsidRPr="00751359" w:rsidRDefault="00D6259E" w:rsidP="00E229EC">
      <w:pPr>
        <w:ind w:left="360"/>
        <w:jc w:val="both"/>
        <w:rPr>
          <w:rFonts w:ascii="Arial" w:hAnsi="Arial" w:cs="Arial"/>
          <w:sz w:val="20"/>
          <w:szCs w:val="20"/>
        </w:rPr>
      </w:pPr>
      <w:r w:rsidRPr="00751359">
        <w:rPr>
          <w:rFonts w:ascii="Arial" w:hAnsi="Arial" w:cs="Arial"/>
          <w:sz w:val="20"/>
          <w:szCs w:val="20"/>
        </w:rPr>
        <w:t xml:space="preserve">Rozsah díla a jeho kvalita, včetně </w:t>
      </w:r>
      <w:r w:rsidR="0026383D" w:rsidRPr="00751359">
        <w:rPr>
          <w:rFonts w:ascii="Arial" w:hAnsi="Arial" w:cs="Arial"/>
          <w:sz w:val="20"/>
          <w:szCs w:val="20"/>
          <w:lang w:val="x-none"/>
        </w:rPr>
        <w:t>přísluš</w:t>
      </w:r>
      <w:r w:rsidR="0026383D" w:rsidRPr="00751359">
        <w:rPr>
          <w:rFonts w:ascii="Arial" w:hAnsi="Arial" w:cs="Arial"/>
          <w:sz w:val="20"/>
          <w:szCs w:val="20"/>
        </w:rPr>
        <w:t>ných</w:t>
      </w:r>
      <w:r w:rsidRPr="00751359">
        <w:rPr>
          <w:rFonts w:ascii="Arial" w:hAnsi="Arial" w:cs="Arial"/>
          <w:sz w:val="20"/>
          <w:szCs w:val="20"/>
          <w:lang w:val="x-none"/>
        </w:rPr>
        <w:t xml:space="preserve"> parcelní</w:t>
      </w:r>
      <w:r w:rsidRPr="00751359">
        <w:rPr>
          <w:rFonts w:ascii="Arial" w:hAnsi="Arial" w:cs="Arial"/>
          <w:sz w:val="20"/>
          <w:szCs w:val="20"/>
        </w:rPr>
        <w:t>ch</w:t>
      </w:r>
      <w:r w:rsidRPr="00751359">
        <w:rPr>
          <w:rFonts w:ascii="Arial" w:hAnsi="Arial" w:cs="Arial"/>
          <w:sz w:val="20"/>
          <w:szCs w:val="20"/>
          <w:lang w:val="x-none"/>
        </w:rPr>
        <w:t xml:space="preserve"> </w:t>
      </w:r>
      <w:r w:rsidR="0026383D" w:rsidRPr="00751359">
        <w:rPr>
          <w:rFonts w:ascii="Arial" w:hAnsi="Arial" w:cs="Arial"/>
          <w:sz w:val="20"/>
          <w:szCs w:val="20"/>
          <w:lang w:val="x-none"/>
        </w:rPr>
        <w:t>čís</w:t>
      </w:r>
      <w:r w:rsidR="0026383D" w:rsidRPr="00751359">
        <w:rPr>
          <w:rFonts w:ascii="Arial" w:hAnsi="Arial" w:cs="Arial"/>
          <w:sz w:val="20"/>
          <w:szCs w:val="20"/>
        </w:rPr>
        <w:t>el</w:t>
      </w:r>
      <w:r w:rsidRPr="00751359">
        <w:rPr>
          <w:rFonts w:ascii="Arial" w:hAnsi="Arial" w:cs="Arial"/>
          <w:sz w:val="20"/>
          <w:szCs w:val="20"/>
          <w:lang w:val="x-none"/>
        </w:rPr>
        <w:t xml:space="preserve"> </w:t>
      </w:r>
      <w:r w:rsidR="001A526D" w:rsidRPr="00751359">
        <w:rPr>
          <w:rFonts w:ascii="Arial" w:hAnsi="Arial" w:cs="Arial"/>
          <w:sz w:val="20"/>
          <w:szCs w:val="20"/>
        </w:rPr>
        <w:t xml:space="preserve">pozemků </w:t>
      </w:r>
      <w:r w:rsidRPr="00751359">
        <w:rPr>
          <w:rFonts w:ascii="Arial" w:hAnsi="Arial" w:cs="Arial"/>
          <w:sz w:val="20"/>
          <w:szCs w:val="20"/>
          <w:lang w:val="x-none"/>
        </w:rPr>
        <w:t>a vytyčovací</w:t>
      </w:r>
      <w:r w:rsidRPr="00751359">
        <w:rPr>
          <w:rFonts w:ascii="Arial" w:hAnsi="Arial" w:cs="Arial"/>
          <w:sz w:val="20"/>
          <w:szCs w:val="20"/>
        </w:rPr>
        <w:t xml:space="preserve">ch </w:t>
      </w:r>
      <w:r w:rsidRPr="00751359">
        <w:rPr>
          <w:rFonts w:ascii="Arial" w:hAnsi="Arial" w:cs="Arial"/>
          <w:sz w:val="20"/>
          <w:szCs w:val="20"/>
          <w:lang w:val="x-none"/>
        </w:rPr>
        <w:t>bod</w:t>
      </w:r>
      <w:r w:rsidRPr="00751359">
        <w:rPr>
          <w:rFonts w:ascii="Arial" w:hAnsi="Arial" w:cs="Arial"/>
          <w:sz w:val="20"/>
          <w:szCs w:val="20"/>
        </w:rPr>
        <w:t xml:space="preserve">ů </w:t>
      </w:r>
      <w:r w:rsidRPr="00751359">
        <w:rPr>
          <w:rFonts w:ascii="Arial" w:hAnsi="Arial" w:cs="Arial"/>
          <w:sz w:val="20"/>
          <w:szCs w:val="20"/>
          <w:lang w:val="x-none"/>
        </w:rPr>
        <w:t>j</w:t>
      </w:r>
      <w:r w:rsidRPr="00751359">
        <w:rPr>
          <w:rFonts w:ascii="Arial" w:hAnsi="Arial" w:cs="Arial"/>
          <w:sz w:val="20"/>
          <w:szCs w:val="20"/>
        </w:rPr>
        <w:t>e</w:t>
      </w:r>
      <w:r w:rsidRPr="00751359">
        <w:rPr>
          <w:rFonts w:ascii="Arial" w:hAnsi="Arial" w:cs="Arial"/>
          <w:sz w:val="20"/>
          <w:szCs w:val="20"/>
          <w:lang w:val="x-none"/>
        </w:rPr>
        <w:t xml:space="preserve"> </w:t>
      </w:r>
      <w:r w:rsidRPr="00751359">
        <w:rPr>
          <w:rFonts w:ascii="Arial" w:hAnsi="Arial" w:cs="Arial"/>
          <w:sz w:val="20"/>
          <w:szCs w:val="20"/>
        </w:rPr>
        <w:t xml:space="preserve">specifikován </w:t>
      </w:r>
      <w:r w:rsidRPr="00751359">
        <w:rPr>
          <w:rFonts w:ascii="Arial" w:hAnsi="Arial" w:cs="Arial"/>
          <w:sz w:val="20"/>
          <w:szCs w:val="20"/>
          <w:lang w:val="x-none"/>
        </w:rPr>
        <w:t>ve schválené projektové dokumentaci</w:t>
      </w:r>
      <w:r w:rsidR="00E8135E" w:rsidRPr="00751359">
        <w:rPr>
          <w:rFonts w:ascii="Arial" w:hAnsi="Arial" w:cs="Arial"/>
          <w:sz w:val="20"/>
          <w:szCs w:val="20"/>
        </w:rPr>
        <w:t>, zpracované</w:t>
      </w:r>
      <w:r w:rsidRPr="00751359">
        <w:rPr>
          <w:rFonts w:ascii="Arial" w:hAnsi="Arial" w:cs="Arial"/>
          <w:sz w:val="20"/>
          <w:szCs w:val="20"/>
        </w:rPr>
        <w:t xml:space="preserve"> dle vyhlášky č</w:t>
      </w:r>
      <w:r w:rsidR="00E229EC" w:rsidRPr="00751359">
        <w:rPr>
          <w:rFonts w:ascii="Arial" w:hAnsi="Arial" w:cs="Arial"/>
          <w:sz w:val="20"/>
          <w:szCs w:val="20"/>
        </w:rPr>
        <w:t>.169/2016 Sb.</w:t>
      </w:r>
      <w:r w:rsidRPr="00751359">
        <w:rPr>
          <w:rFonts w:ascii="Arial" w:hAnsi="Arial" w:cs="Arial"/>
          <w:sz w:val="20"/>
          <w:szCs w:val="20"/>
          <w:lang w:val="x-none"/>
        </w:rPr>
        <w:t xml:space="preserve"> projekční společnost</w:t>
      </w:r>
      <w:r w:rsidR="00E8135E" w:rsidRPr="00751359">
        <w:rPr>
          <w:rFonts w:ascii="Arial" w:hAnsi="Arial" w:cs="Arial"/>
          <w:sz w:val="20"/>
          <w:szCs w:val="20"/>
        </w:rPr>
        <w:t>í</w:t>
      </w:r>
      <w:r w:rsidRPr="00751359">
        <w:rPr>
          <w:rFonts w:ascii="Arial" w:hAnsi="Arial" w:cs="Arial"/>
          <w:sz w:val="20"/>
          <w:szCs w:val="20"/>
          <w:lang w:val="x-none"/>
        </w:rPr>
        <w:t xml:space="preserve"> </w:t>
      </w:r>
      <w:r w:rsidR="00E66150">
        <w:rPr>
          <w:rFonts w:ascii="Arial" w:hAnsi="Arial" w:cs="Arial"/>
          <w:sz w:val="20"/>
          <w:szCs w:val="20"/>
          <w:lang w:val="x-none"/>
        </w:rPr>
        <w:t>xxxxxxxxxxxxxx</w:t>
      </w:r>
      <w:r w:rsidR="005B6DB4">
        <w:rPr>
          <w:rFonts w:ascii="Arial" w:hAnsi="Arial" w:cs="Arial"/>
          <w:sz w:val="20"/>
          <w:szCs w:val="20"/>
          <w:lang w:val="x-none"/>
        </w:rPr>
        <w:t>, Projekce DS, IČO 70167494</w:t>
      </w:r>
      <w:r w:rsidRPr="00751359">
        <w:rPr>
          <w:rFonts w:ascii="Arial" w:hAnsi="Arial" w:cs="Arial"/>
          <w:b/>
          <w:sz w:val="20"/>
          <w:szCs w:val="20"/>
        </w:rPr>
        <w:t>,</w:t>
      </w:r>
      <w:r w:rsidRPr="00751359">
        <w:rPr>
          <w:rFonts w:ascii="Arial" w:hAnsi="Arial" w:cs="Arial"/>
          <w:sz w:val="20"/>
          <w:szCs w:val="20"/>
        </w:rPr>
        <w:t xml:space="preserve"> č. zakázky</w:t>
      </w:r>
      <w:r w:rsidR="005B6DB4">
        <w:rPr>
          <w:rFonts w:ascii="Arial" w:hAnsi="Arial" w:cs="Arial"/>
          <w:sz w:val="20"/>
          <w:szCs w:val="20"/>
        </w:rPr>
        <w:t xml:space="preserve"> 01/2024</w:t>
      </w:r>
      <w:r w:rsidRPr="00751359">
        <w:rPr>
          <w:rFonts w:ascii="Arial" w:hAnsi="Arial" w:cs="Arial"/>
          <w:sz w:val="20"/>
          <w:szCs w:val="20"/>
        </w:rPr>
        <w:t>.</w:t>
      </w:r>
      <w:r w:rsidRPr="00751359">
        <w:rPr>
          <w:rFonts w:ascii="Arial" w:hAnsi="Arial" w:cs="Arial"/>
          <w:sz w:val="20"/>
          <w:szCs w:val="20"/>
          <w:lang w:val="x-none"/>
        </w:rPr>
        <w:t xml:space="preserve"> Uvedená </w:t>
      </w:r>
      <w:r w:rsidR="0026383D" w:rsidRPr="00751359">
        <w:rPr>
          <w:rFonts w:ascii="Arial" w:hAnsi="Arial" w:cs="Arial"/>
          <w:sz w:val="20"/>
          <w:szCs w:val="20"/>
          <w:lang w:val="x-none"/>
        </w:rPr>
        <w:t>projektová</w:t>
      </w:r>
      <w:r w:rsidRPr="00751359">
        <w:rPr>
          <w:rFonts w:ascii="Arial" w:hAnsi="Arial" w:cs="Arial"/>
          <w:sz w:val="20"/>
          <w:szCs w:val="20"/>
          <w:lang w:val="x-none"/>
        </w:rPr>
        <w:t xml:space="preserve"> dokumentace  b</w:t>
      </w:r>
      <w:r w:rsidRPr="00751359">
        <w:rPr>
          <w:rFonts w:ascii="Arial" w:hAnsi="Arial" w:cs="Arial"/>
          <w:sz w:val="20"/>
          <w:szCs w:val="20"/>
        </w:rPr>
        <w:t>ude</w:t>
      </w:r>
      <w:r w:rsidRPr="00751359">
        <w:rPr>
          <w:rFonts w:ascii="Arial" w:hAnsi="Arial" w:cs="Arial"/>
          <w:sz w:val="20"/>
          <w:szCs w:val="20"/>
          <w:lang w:val="x-none"/>
        </w:rPr>
        <w:t xml:space="preserve"> objednatelem protokolárně předána zhotoviteli</w:t>
      </w:r>
      <w:r w:rsidRPr="00751359">
        <w:rPr>
          <w:rFonts w:ascii="Arial" w:hAnsi="Arial" w:cs="Arial"/>
          <w:sz w:val="20"/>
          <w:szCs w:val="20"/>
        </w:rPr>
        <w:t xml:space="preserve"> nejpozději při předání staveniště.</w:t>
      </w:r>
    </w:p>
    <w:p w14:paraId="63E24856" w14:textId="77777777" w:rsidR="00D6259E" w:rsidRPr="00751359" w:rsidRDefault="00D6259E" w:rsidP="00D6259E">
      <w:pPr>
        <w:pStyle w:val="Odstavecseseznamem"/>
        <w:numPr>
          <w:ilvl w:val="0"/>
          <w:numId w:val="4"/>
        </w:numPr>
        <w:jc w:val="both"/>
        <w:rPr>
          <w:rFonts w:ascii="Arial" w:hAnsi="Arial" w:cs="Arial"/>
          <w:sz w:val="20"/>
          <w:szCs w:val="20"/>
          <w:lang w:val="x-none"/>
        </w:rPr>
      </w:pPr>
      <w:r w:rsidRPr="00751359">
        <w:rPr>
          <w:rFonts w:ascii="Arial" w:hAnsi="Arial" w:cs="Arial"/>
          <w:sz w:val="20"/>
          <w:szCs w:val="20"/>
        </w:rPr>
        <w:t>Součástí realizace díla jsou tyto činnosti</w:t>
      </w:r>
      <w:r w:rsidRPr="00751359">
        <w:rPr>
          <w:rFonts w:ascii="Arial" w:hAnsi="Arial" w:cs="Arial"/>
          <w:sz w:val="20"/>
          <w:szCs w:val="20"/>
          <w:lang w:val="x-none"/>
        </w:rPr>
        <w:t>:</w:t>
      </w:r>
    </w:p>
    <w:p w14:paraId="7AFDF15E" w14:textId="3F1B8E31" w:rsidR="00D6259E" w:rsidRPr="005B6DB4" w:rsidRDefault="0026383D" w:rsidP="008D4E02">
      <w:pPr>
        <w:pStyle w:val="Odstavecseseznamem"/>
        <w:numPr>
          <w:ilvl w:val="0"/>
          <w:numId w:val="5"/>
        </w:numPr>
        <w:jc w:val="both"/>
        <w:rPr>
          <w:rFonts w:ascii="Arial" w:hAnsi="Arial" w:cs="Arial"/>
          <w:sz w:val="20"/>
          <w:szCs w:val="20"/>
          <w:lang w:val="x-none"/>
        </w:rPr>
      </w:pPr>
      <w:r w:rsidRPr="005B6DB4">
        <w:rPr>
          <w:rFonts w:ascii="Arial" w:hAnsi="Arial" w:cs="Arial"/>
          <w:sz w:val="20"/>
          <w:szCs w:val="20"/>
        </w:rPr>
        <w:t>Zajištění</w:t>
      </w:r>
      <w:r w:rsidR="00D6259E" w:rsidRPr="005B6DB4">
        <w:rPr>
          <w:rFonts w:ascii="Arial" w:hAnsi="Arial" w:cs="Arial"/>
          <w:sz w:val="20"/>
          <w:szCs w:val="20"/>
          <w:lang w:val="x-none"/>
        </w:rPr>
        <w:t xml:space="preserve"> dodávek materiálů a zařízení nezbytných pro řádné dokončení díla</w:t>
      </w:r>
      <w:r w:rsidR="00D6259E" w:rsidRPr="005B6DB4">
        <w:rPr>
          <w:rFonts w:ascii="Arial" w:hAnsi="Arial" w:cs="Arial"/>
          <w:sz w:val="20"/>
          <w:szCs w:val="20"/>
        </w:rPr>
        <w:t xml:space="preserve">. Součástí díla je i výsadba doprovodné zeleně. </w:t>
      </w:r>
    </w:p>
    <w:p w14:paraId="7B219317" w14:textId="62603228" w:rsidR="00D6259E" w:rsidRPr="005B6DB4" w:rsidRDefault="0026383D" w:rsidP="008D4E02">
      <w:pPr>
        <w:pStyle w:val="Odstavecseseznamem"/>
        <w:numPr>
          <w:ilvl w:val="0"/>
          <w:numId w:val="5"/>
        </w:numPr>
        <w:jc w:val="both"/>
        <w:rPr>
          <w:rFonts w:ascii="Arial" w:hAnsi="Arial" w:cs="Arial"/>
          <w:sz w:val="20"/>
          <w:szCs w:val="20"/>
          <w:lang w:val="x-none"/>
        </w:rPr>
      </w:pPr>
      <w:r w:rsidRPr="005B6DB4">
        <w:rPr>
          <w:rFonts w:ascii="Arial" w:hAnsi="Arial" w:cs="Arial"/>
          <w:sz w:val="20"/>
          <w:szCs w:val="20"/>
        </w:rPr>
        <w:t>Provedení</w:t>
      </w:r>
      <w:r w:rsidR="00D6259E" w:rsidRPr="005B6DB4">
        <w:rPr>
          <w:rFonts w:ascii="Arial" w:hAnsi="Arial" w:cs="Arial"/>
          <w:sz w:val="20"/>
          <w:szCs w:val="20"/>
          <w:lang w:val="x-none"/>
        </w:rPr>
        <w:t xml:space="preserve"> všech činností souvisejících s provedením </w:t>
      </w:r>
      <w:r w:rsidR="00D6259E" w:rsidRPr="005B6DB4">
        <w:rPr>
          <w:rFonts w:ascii="Arial" w:hAnsi="Arial" w:cs="Arial"/>
          <w:sz w:val="20"/>
          <w:szCs w:val="20"/>
        </w:rPr>
        <w:t>díla</w:t>
      </w:r>
      <w:r w:rsidR="00D6259E" w:rsidRPr="005B6DB4">
        <w:rPr>
          <w:rFonts w:ascii="Arial" w:hAnsi="Arial" w:cs="Arial"/>
          <w:sz w:val="20"/>
          <w:szCs w:val="20"/>
          <w:lang w:val="x-none"/>
        </w:rPr>
        <w:t xml:space="preserve"> nezbytných pro řádné dokončení díla (</w:t>
      </w:r>
      <w:r w:rsidR="00D6259E" w:rsidRPr="005B6DB4">
        <w:rPr>
          <w:rFonts w:ascii="Arial" w:hAnsi="Arial" w:cs="Arial"/>
          <w:sz w:val="20"/>
          <w:szCs w:val="20"/>
        </w:rPr>
        <w:t>dodáv</w:t>
      </w:r>
      <w:r w:rsidR="001A526D" w:rsidRPr="005B6DB4">
        <w:rPr>
          <w:rFonts w:ascii="Arial" w:hAnsi="Arial" w:cs="Arial"/>
          <w:sz w:val="20"/>
          <w:szCs w:val="20"/>
        </w:rPr>
        <w:t>ky</w:t>
      </w:r>
      <w:r w:rsidR="00D6259E" w:rsidRPr="005B6DB4">
        <w:rPr>
          <w:rFonts w:ascii="Arial" w:hAnsi="Arial" w:cs="Arial"/>
          <w:sz w:val="20"/>
          <w:szCs w:val="20"/>
        </w:rPr>
        <w:t>, služ</w:t>
      </w:r>
      <w:r w:rsidR="001A526D" w:rsidRPr="005B6DB4">
        <w:rPr>
          <w:rFonts w:ascii="Arial" w:hAnsi="Arial" w:cs="Arial"/>
          <w:sz w:val="20"/>
          <w:szCs w:val="20"/>
        </w:rPr>
        <w:t>by</w:t>
      </w:r>
      <w:r w:rsidR="00D6259E" w:rsidRPr="005B6DB4">
        <w:rPr>
          <w:rFonts w:ascii="Arial" w:hAnsi="Arial" w:cs="Arial"/>
          <w:sz w:val="20"/>
          <w:szCs w:val="20"/>
        </w:rPr>
        <w:t>,</w:t>
      </w:r>
      <w:r w:rsidR="00D6259E" w:rsidRPr="005B6DB4">
        <w:rPr>
          <w:rFonts w:ascii="Arial" w:hAnsi="Arial" w:cs="Arial"/>
          <w:sz w:val="20"/>
          <w:szCs w:val="20"/>
          <w:lang w:val="x-none"/>
        </w:rPr>
        <w:t xml:space="preserve"> bezpečnostní opatření apod.),  </w:t>
      </w:r>
    </w:p>
    <w:p w14:paraId="5214C194" w14:textId="095E351C" w:rsidR="00D6259E" w:rsidRPr="005B6DB4" w:rsidRDefault="0026383D" w:rsidP="008D4E02">
      <w:pPr>
        <w:pStyle w:val="Odstavecseseznamem"/>
        <w:numPr>
          <w:ilvl w:val="0"/>
          <w:numId w:val="5"/>
        </w:numPr>
        <w:jc w:val="both"/>
        <w:rPr>
          <w:rFonts w:ascii="Arial" w:hAnsi="Arial" w:cs="Arial"/>
          <w:sz w:val="20"/>
          <w:szCs w:val="20"/>
        </w:rPr>
      </w:pPr>
      <w:r w:rsidRPr="005B6DB4">
        <w:rPr>
          <w:rFonts w:ascii="Arial" w:hAnsi="Arial" w:cs="Arial"/>
          <w:sz w:val="20"/>
          <w:szCs w:val="20"/>
        </w:rPr>
        <w:t>Koordinace</w:t>
      </w:r>
      <w:r w:rsidRPr="005B6DB4">
        <w:rPr>
          <w:rFonts w:ascii="Arial" w:hAnsi="Arial" w:cs="Arial"/>
          <w:sz w:val="20"/>
          <w:szCs w:val="20"/>
          <w:lang w:val="x-none"/>
        </w:rPr>
        <w:t xml:space="preserve"> </w:t>
      </w:r>
      <w:r w:rsidR="00D6259E" w:rsidRPr="005B6DB4">
        <w:rPr>
          <w:rFonts w:ascii="Arial" w:hAnsi="Arial" w:cs="Arial"/>
          <w:sz w:val="20"/>
          <w:szCs w:val="20"/>
          <w:lang w:val="x-none"/>
        </w:rPr>
        <w:t>veškerých činností, jež jsou součástí</w:t>
      </w:r>
      <w:r w:rsidR="00D6259E" w:rsidRPr="005B6DB4">
        <w:rPr>
          <w:rFonts w:ascii="Arial" w:hAnsi="Arial" w:cs="Arial"/>
          <w:sz w:val="20"/>
          <w:szCs w:val="20"/>
        </w:rPr>
        <w:t xml:space="preserve"> realizace</w:t>
      </w:r>
      <w:r w:rsidR="00D6259E" w:rsidRPr="005B6DB4">
        <w:rPr>
          <w:rFonts w:ascii="Arial" w:hAnsi="Arial" w:cs="Arial"/>
          <w:sz w:val="20"/>
          <w:szCs w:val="20"/>
          <w:lang w:val="x-none"/>
        </w:rPr>
        <w:t xml:space="preserve"> díla. </w:t>
      </w:r>
    </w:p>
    <w:p w14:paraId="01533E16" w14:textId="2B10F2F4" w:rsidR="00D6259E" w:rsidRPr="005B6DB4" w:rsidRDefault="0026383D" w:rsidP="008D4E02">
      <w:pPr>
        <w:pStyle w:val="Odstavecseseznamem"/>
        <w:numPr>
          <w:ilvl w:val="0"/>
          <w:numId w:val="5"/>
        </w:numPr>
        <w:jc w:val="both"/>
        <w:rPr>
          <w:rFonts w:ascii="Arial" w:hAnsi="Arial" w:cs="Arial"/>
          <w:b/>
          <w:sz w:val="20"/>
          <w:szCs w:val="20"/>
          <w:u w:val="single"/>
        </w:rPr>
      </w:pPr>
      <w:r w:rsidRPr="005B6DB4">
        <w:rPr>
          <w:rFonts w:ascii="Arial" w:hAnsi="Arial" w:cs="Arial"/>
          <w:sz w:val="20"/>
          <w:szCs w:val="20"/>
        </w:rPr>
        <w:t>Geodetické</w:t>
      </w:r>
      <w:r w:rsidR="00D6259E" w:rsidRPr="005B6DB4">
        <w:rPr>
          <w:rFonts w:ascii="Arial" w:hAnsi="Arial" w:cs="Arial"/>
          <w:sz w:val="20"/>
          <w:szCs w:val="20"/>
          <w:lang w:val="x-none"/>
        </w:rPr>
        <w:t xml:space="preserve"> vytyčení pozemků </w:t>
      </w:r>
      <w:r w:rsidR="00D6259E" w:rsidRPr="005B6DB4">
        <w:rPr>
          <w:rFonts w:ascii="Arial" w:hAnsi="Arial" w:cs="Arial"/>
          <w:sz w:val="20"/>
          <w:szCs w:val="20"/>
        </w:rPr>
        <w:t>pro stavbu</w:t>
      </w:r>
      <w:r w:rsidR="00D6259E" w:rsidRPr="005B6DB4">
        <w:rPr>
          <w:rFonts w:ascii="Arial" w:hAnsi="Arial" w:cs="Arial"/>
          <w:sz w:val="20"/>
          <w:szCs w:val="20"/>
          <w:lang w:val="x-none"/>
        </w:rPr>
        <w:t xml:space="preserve"> před zahájením provádění díla (příslušná parcelní čísla </w:t>
      </w:r>
      <w:r w:rsidR="001A526D" w:rsidRPr="005B6DB4">
        <w:rPr>
          <w:rFonts w:ascii="Arial" w:hAnsi="Arial" w:cs="Arial"/>
          <w:sz w:val="20"/>
          <w:szCs w:val="20"/>
        </w:rPr>
        <w:t xml:space="preserve">pozemků </w:t>
      </w:r>
      <w:r w:rsidR="00D6259E" w:rsidRPr="005B6DB4">
        <w:rPr>
          <w:rFonts w:ascii="Arial" w:hAnsi="Arial" w:cs="Arial"/>
          <w:sz w:val="20"/>
          <w:szCs w:val="20"/>
          <w:lang w:val="x-none"/>
        </w:rPr>
        <w:t xml:space="preserve">a vytyčovací body jsou uvedeny v projektové dokumentaci); </w:t>
      </w:r>
    </w:p>
    <w:p w14:paraId="71817402" w14:textId="007C5913" w:rsidR="00D6259E" w:rsidRPr="005B6DB4" w:rsidRDefault="0026383D" w:rsidP="008D4E02">
      <w:pPr>
        <w:pStyle w:val="Odstavecseseznamem"/>
        <w:numPr>
          <w:ilvl w:val="0"/>
          <w:numId w:val="5"/>
        </w:numPr>
        <w:jc w:val="both"/>
        <w:rPr>
          <w:rFonts w:ascii="Arial" w:hAnsi="Arial" w:cs="Arial"/>
          <w:sz w:val="20"/>
          <w:szCs w:val="20"/>
        </w:rPr>
      </w:pPr>
      <w:r w:rsidRPr="005B6DB4">
        <w:rPr>
          <w:rFonts w:ascii="Arial" w:hAnsi="Arial" w:cs="Arial"/>
          <w:sz w:val="20"/>
          <w:szCs w:val="20"/>
        </w:rPr>
        <w:t>Geodetické</w:t>
      </w:r>
      <w:r w:rsidRPr="005B6DB4">
        <w:rPr>
          <w:rFonts w:ascii="Arial" w:hAnsi="Arial" w:cs="Arial"/>
          <w:sz w:val="20"/>
          <w:szCs w:val="20"/>
          <w:lang w:val="x-none"/>
        </w:rPr>
        <w:t xml:space="preserve"> </w:t>
      </w:r>
      <w:r w:rsidR="00D6259E" w:rsidRPr="005B6DB4">
        <w:rPr>
          <w:rFonts w:ascii="Arial" w:hAnsi="Arial" w:cs="Arial"/>
          <w:sz w:val="20"/>
          <w:szCs w:val="20"/>
          <w:lang w:val="x-none"/>
        </w:rPr>
        <w:t>zaměření skutečn</w:t>
      </w:r>
      <w:r w:rsidR="00D6259E" w:rsidRPr="005B6DB4">
        <w:rPr>
          <w:rFonts w:ascii="Arial" w:hAnsi="Arial" w:cs="Arial"/>
          <w:sz w:val="20"/>
          <w:szCs w:val="20"/>
        </w:rPr>
        <w:t>ě</w:t>
      </w:r>
      <w:r w:rsidR="00D6259E" w:rsidRPr="005B6DB4">
        <w:rPr>
          <w:rFonts w:ascii="Arial" w:hAnsi="Arial" w:cs="Arial"/>
          <w:sz w:val="20"/>
          <w:szCs w:val="20"/>
          <w:lang w:val="x-none"/>
        </w:rPr>
        <w:t xml:space="preserve"> proveden</w:t>
      </w:r>
      <w:r w:rsidR="00D6259E" w:rsidRPr="005B6DB4">
        <w:rPr>
          <w:rFonts w:ascii="Arial" w:hAnsi="Arial" w:cs="Arial"/>
          <w:sz w:val="20"/>
          <w:szCs w:val="20"/>
        </w:rPr>
        <w:t>ého</w:t>
      </w:r>
      <w:r w:rsidR="00D6259E" w:rsidRPr="005B6DB4">
        <w:rPr>
          <w:rFonts w:ascii="Arial" w:hAnsi="Arial" w:cs="Arial"/>
          <w:sz w:val="20"/>
          <w:szCs w:val="20"/>
          <w:lang w:val="x-none"/>
        </w:rPr>
        <w:t xml:space="preserve"> </w:t>
      </w:r>
      <w:r w:rsidR="00D6259E" w:rsidRPr="005B6DB4">
        <w:rPr>
          <w:rFonts w:ascii="Arial" w:hAnsi="Arial" w:cs="Arial"/>
          <w:sz w:val="20"/>
          <w:szCs w:val="20"/>
        </w:rPr>
        <w:t>díla</w:t>
      </w:r>
      <w:r w:rsidR="00D6259E" w:rsidRPr="005B6DB4">
        <w:rPr>
          <w:rFonts w:ascii="Arial" w:hAnsi="Arial" w:cs="Arial"/>
          <w:sz w:val="20"/>
          <w:szCs w:val="20"/>
          <w:lang w:val="x-none"/>
        </w:rPr>
        <w:t xml:space="preserve"> včetně </w:t>
      </w:r>
      <w:r w:rsidR="00D6259E" w:rsidRPr="005B6DB4">
        <w:rPr>
          <w:rFonts w:ascii="Arial" w:hAnsi="Arial" w:cs="Arial"/>
          <w:sz w:val="20"/>
          <w:szCs w:val="20"/>
        </w:rPr>
        <w:t xml:space="preserve">případných </w:t>
      </w:r>
      <w:r w:rsidR="00D6259E" w:rsidRPr="005B6DB4">
        <w:rPr>
          <w:rFonts w:ascii="Arial" w:hAnsi="Arial" w:cs="Arial"/>
          <w:sz w:val="20"/>
          <w:szCs w:val="20"/>
          <w:lang w:val="x-none"/>
        </w:rPr>
        <w:t xml:space="preserve">geometrických plánů </w:t>
      </w:r>
      <w:r w:rsidR="00D6259E" w:rsidRPr="005B6DB4">
        <w:rPr>
          <w:rFonts w:ascii="Arial" w:hAnsi="Arial" w:cs="Arial"/>
          <w:sz w:val="20"/>
          <w:szCs w:val="20"/>
        </w:rPr>
        <w:t>pro kolaudační řízení</w:t>
      </w:r>
      <w:r w:rsidR="00D6259E" w:rsidRPr="005B6DB4">
        <w:rPr>
          <w:rFonts w:ascii="Arial" w:hAnsi="Arial" w:cs="Arial"/>
          <w:sz w:val="20"/>
          <w:szCs w:val="20"/>
          <w:lang w:val="x-none"/>
        </w:rPr>
        <w:t xml:space="preserve"> </w:t>
      </w:r>
      <w:r w:rsidR="00D6259E" w:rsidRPr="005B6DB4">
        <w:rPr>
          <w:rFonts w:ascii="Arial" w:hAnsi="Arial" w:cs="Arial"/>
          <w:sz w:val="20"/>
          <w:szCs w:val="20"/>
        </w:rPr>
        <w:t xml:space="preserve">a </w:t>
      </w:r>
      <w:r w:rsidR="001A526D" w:rsidRPr="005B6DB4">
        <w:rPr>
          <w:rFonts w:ascii="Arial" w:hAnsi="Arial" w:cs="Arial"/>
          <w:sz w:val="20"/>
          <w:szCs w:val="20"/>
        </w:rPr>
        <w:t xml:space="preserve">zajištění </w:t>
      </w:r>
      <w:r w:rsidR="00D6259E" w:rsidRPr="005B6DB4">
        <w:rPr>
          <w:rFonts w:ascii="Arial" w:hAnsi="Arial" w:cs="Arial"/>
          <w:sz w:val="20"/>
          <w:szCs w:val="20"/>
        </w:rPr>
        <w:t>zápis</w:t>
      </w:r>
      <w:r w:rsidR="001A526D" w:rsidRPr="005B6DB4">
        <w:rPr>
          <w:rFonts w:ascii="Arial" w:hAnsi="Arial" w:cs="Arial"/>
          <w:sz w:val="20"/>
          <w:szCs w:val="20"/>
        </w:rPr>
        <w:t>u</w:t>
      </w:r>
      <w:r w:rsidR="00D6259E" w:rsidRPr="005B6DB4">
        <w:rPr>
          <w:rFonts w:ascii="Arial" w:hAnsi="Arial" w:cs="Arial"/>
          <w:sz w:val="20"/>
          <w:szCs w:val="20"/>
        </w:rPr>
        <w:t xml:space="preserve"> díla do katastru nemovitostí</w:t>
      </w:r>
      <w:r w:rsidR="001A526D" w:rsidRPr="005B6DB4">
        <w:rPr>
          <w:rFonts w:ascii="Arial" w:hAnsi="Arial" w:cs="Arial"/>
          <w:sz w:val="20"/>
          <w:szCs w:val="20"/>
        </w:rPr>
        <w:t xml:space="preserve"> katastrálním úřadem</w:t>
      </w:r>
      <w:r w:rsidR="00D6259E" w:rsidRPr="005B6DB4">
        <w:rPr>
          <w:rFonts w:ascii="Arial" w:hAnsi="Arial" w:cs="Arial"/>
          <w:sz w:val="20"/>
          <w:szCs w:val="20"/>
        </w:rPr>
        <w:t>.</w:t>
      </w:r>
    </w:p>
    <w:p w14:paraId="0E4C5C67" w14:textId="1C5C68B2" w:rsidR="00D6259E" w:rsidRPr="005B6DB4" w:rsidRDefault="00D6259E" w:rsidP="008D4E02">
      <w:pPr>
        <w:pStyle w:val="Odstavecseseznamem"/>
        <w:numPr>
          <w:ilvl w:val="0"/>
          <w:numId w:val="5"/>
        </w:numPr>
        <w:jc w:val="both"/>
        <w:rPr>
          <w:rFonts w:ascii="Arial" w:hAnsi="Arial" w:cs="Arial"/>
          <w:sz w:val="20"/>
          <w:szCs w:val="20"/>
        </w:rPr>
      </w:pPr>
      <w:r w:rsidRPr="005B6DB4">
        <w:rPr>
          <w:rFonts w:ascii="Arial" w:hAnsi="Arial" w:cs="Arial"/>
          <w:sz w:val="20"/>
          <w:szCs w:val="20"/>
        </w:rPr>
        <w:t xml:space="preserve">Zajištění povinné publicity dle pravidel pro publicitu Programu rozvoje venkova (dále jen </w:t>
      </w:r>
      <w:r w:rsidR="00C8483D" w:rsidRPr="005B6DB4">
        <w:rPr>
          <w:rFonts w:ascii="Arial" w:hAnsi="Arial" w:cs="Arial"/>
          <w:b/>
          <w:sz w:val="20"/>
          <w:szCs w:val="20"/>
        </w:rPr>
        <w:t>„</w:t>
      </w:r>
      <w:r w:rsidRPr="005B6DB4">
        <w:rPr>
          <w:rFonts w:ascii="Arial" w:hAnsi="Arial" w:cs="Arial"/>
          <w:b/>
          <w:sz w:val="20"/>
          <w:szCs w:val="20"/>
        </w:rPr>
        <w:t>PRV</w:t>
      </w:r>
      <w:r w:rsidR="00C8483D" w:rsidRPr="005B6DB4">
        <w:rPr>
          <w:rFonts w:ascii="Arial" w:hAnsi="Arial" w:cs="Arial"/>
          <w:b/>
          <w:sz w:val="20"/>
          <w:szCs w:val="20"/>
        </w:rPr>
        <w:t>“</w:t>
      </w:r>
      <w:r w:rsidRPr="005B6DB4">
        <w:rPr>
          <w:rFonts w:ascii="Arial" w:hAnsi="Arial" w:cs="Arial"/>
          <w:sz w:val="20"/>
          <w:szCs w:val="20"/>
        </w:rPr>
        <w:t xml:space="preserve">) 2014-2020. </w:t>
      </w:r>
      <w:r w:rsidRPr="005B6DB4">
        <w:rPr>
          <w:rFonts w:ascii="Arial" w:hAnsi="Arial" w:cs="Arial"/>
          <w:sz w:val="20"/>
          <w:szCs w:val="20"/>
          <w:lang w:val="x-none"/>
        </w:rPr>
        <w:t xml:space="preserve"> Zhotovitel prohlašuje, že </w:t>
      </w:r>
      <w:r w:rsidRPr="005B6DB4">
        <w:rPr>
          <w:rFonts w:ascii="Arial" w:hAnsi="Arial" w:cs="Arial"/>
          <w:sz w:val="20"/>
          <w:szCs w:val="20"/>
        </w:rPr>
        <w:t xml:space="preserve">byl </w:t>
      </w:r>
      <w:r w:rsidRPr="005B6DB4">
        <w:rPr>
          <w:rFonts w:ascii="Arial" w:hAnsi="Arial" w:cs="Arial"/>
          <w:sz w:val="20"/>
          <w:szCs w:val="20"/>
          <w:lang w:val="x-none"/>
        </w:rPr>
        <w:t>s tímto závazkem objednatelem seznámen a jsou mu známy jeho podmínky</w:t>
      </w:r>
      <w:r w:rsidR="0026383D" w:rsidRPr="005B6DB4">
        <w:rPr>
          <w:rFonts w:ascii="Arial" w:hAnsi="Arial" w:cs="Arial"/>
          <w:sz w:val="20"/>
          <w:szCs w:val="20"/>
        </w:rPr>
        <w:t>.</w:t>
      </w:r>
      <w:r w:rsidRPr="005B6DB4">
        <w:rPr>
          <w:rFonts w:ascii="Arial" w:hAnsi="Arial" w:cs="Arial"/>
          <w:sz w:val="20"/>
          <w:szCs w:val="20"/>
        </w:rPr>
        <w:t xml:space="preserve"> Údaje povinné publicity stanoví Příručka pro publicitu PRV 2014-2020 na internetových stránkách </w:t>
      </w:r>
      <w:hyperlink r:id="rId13" w:history="1">
        <w:r w:rsidR="00BB383E" w:rsidRPr="005B6DB4">
          <w:rPr>
            <w:rStyle w:val="Hypertextovodkaz"/>
            <w:rFonts w:ascii="Arial" w:hAnsi="Arial" w:cs="Arial"/>
            <w:sz w:val="20"/>
            <w:szCs w:val="20"/>
          </w:rPr>
          <w:t>www.eagri.cz/prv</w:t>
        </w:r>
      </w:hyperlink>
      <w:r w:rsidRPr="005B6DB4">
        <w:rPr>
          <w:rFonts w:ascii="Arial" w:hAnsi="Arial" w:cs="Arial"/>
          <w:sz w:val="20"/>
          <w:szCs w:val="20"/>
        </w:rPr>
        <w:t xml:space="preserve">  a  </w:t>
      </w:r>
      <w:hyperlink r:id="rId14" w:history="1">
        <w:r w:rsidRPr="005B6DB4">
          <w:rPr>
            <w:rStyle w:val="Hypertextovodkaz"/>
            <w:rFonts w:ascii="Arial" w:hAnsi="Arial" w:cs="Arial"/>
            <w:sz w:val="20"/>
            <w:szCs w:val="20"/>
          </w:rPr>
          <w:t>www.szif.cz</w:t>
        </w:r>
      </w:hyperlink>
      <w:r w:rsidRPr="005B6DB4">
        <w:rPr>
          <w:rFonts w:ascii="Arial" w:hAnsi="Arial" w:cs="Arial"/>
          <w:sz w:val="20"/>
          <w:szCs w:val="20"/>
        </w:rPr>
        <w:t>.</w:t>
      </w:r>
    </w:p>
    <w:p w14:paraId="22819B2F" w14:textId="5DF2364F" w:rsidR="00D6259E" w:rsidRPr="00751359" w:rsidRDefault="00B90E36" w:rsidP="008D4E02">
      <w:pPr>
        <w:pStyle w:val="Odstavecseseznamem"/>
        <w:numPr>
          <w:ilvl w:val="0"/>
          <w:numId w:val="5"/>
        </w:numPr>
        <w:jc w:val="both"/>
        <w:rPr>
          <w:rFonts w:ascii="Arial" w:hAnsi="Arial" w:cs="Arial"/>
          <w:sz w:val="20"/>
          <w:szCs w:val="20"/>
        </w:rPr>
      </w:pPr>
      <w:r w:rsidRPr="005B6DB4">
        <w:rPr>
          <w:rFonts w:ascii="Arial" w:hAnsi="Arial" w:cs="Arial"/>
          <w:sz w:val="20"/>
          <w:szCs w:val="20"/>
        </w:rPr>
        <w:t>Zhotovitel zajistí</w:t>
      </w:r>
      <w:r w:rsidRPr="00751359">
        <w:rPr>
          <w:rFonts w:ascii="Arial" w:hAnsi="Arial" w:cs="Arial"/>
          <w:sz w:val="20"/>
          <w:szCs w:val="20"/>
        </w:rPr>
        <w:t xml:space="preserve"> předběžný záchranný archeologický výzkum.</w:t>
      </w:r>
    </w:p>
    <w:p w14:paraId="612B23A7" w14:textId="14095D09" w:rsidR="00F66571" w:rsidRPr="00751359" w:rsidRDefault="00D6259E" w:rsidP="00F66571">
      <w:pPr>
        <w:pStyle w:val="Odstavecseseznamem"/>
        <w:numPr>
          <w:ilvl w:val="0"/>
          <w:numId w:val="5"/>
        </w:numPr>
        <w:jc w:val="both"/>
        <w:rPr>
          <w:rFonts w:ascii="Arial" w:hAnsi="Arial" w:cs="Arial"/>
          <w:sz w:val="20"/>
          <w:szCs w:val="20"/>
        </w:rPr>
      </w:pPr>
      <w:r w:rsidRPr="00751359">
        <w:rPr>
          <w:rFonts w:ascii="Arial" w:hAnsi="Arial" w:cs="Arial"/>
          <w:sz w:val="20"/>
          <w:szCs w:val="20"/>
        </w:rPr>
        <w:t xml:space="preserve">Pokud dojde v průběhu provádění </w:t>
      </w:r>
      <w:r w:rsidR="00755995" w:rsidRPr="00751359">
        <w:rPr>
          <w:rFonts w:ascii="Arial" w:hAnsi="Arial" w:cs="Arial"/>
          <w:sz w:val="20"/>
          <w:szCs w:val="20"/>
        </w:rPr>
        <w:t xml:space="preserve">předběžného záchranného archeologického výzkumu </w:t>
      </w:r>
      <w:r w:rsidRPr="00751359">
        <w:rPr>
          <w:rFonts w:ascii="Arial" w:hAnsi="Arial" w:cs="Arial"/>
          <w:sz w:val="20"/>
          <w:szCs w:val="20"/>
        </w:rPr>
        <w:t>v rámci přípravy a realizace stavby k nepředvídaným nálezům kulturně cenných předmětů, detailů stavby nebo chráněných částí přírody anebo k archeologickým nálezům, je zhotovitel povinen umožnit</w:t>
      </w:r>
      <w:r w:rsidRPr="00751359">
        <w:rPr>
          <w:rFonts w:ascii="Arial" w:hAnsi="Arial" w:cs="Arial"/>
          <w:sz w:val="20"/>
          <w:szCs w:val="20"/>
          <w:lang w:val="x-none"/>
        </w:rPr>
        <w:t xml:space="preserve"> </w:t>
      </w:r>
      <w:r w:rsidRPr="00751359">
        <w:rPr>
          <w:rFonts w:ascii="Arial" w:hAnsi="Arial" w:cs="Arial"/>
          <w:sz w:val="20"/>
          <w:szCs w:val="20"/>
        </w:rPr>
        <w:t xml:space="preserve">provedení </w:t>
      </w:r>
      <w:r w:rsidRPr="00751359">
        <w:rPr>
          <w:rFonts w:ascii="Arial" w:hAnsi="Arial" w:cs="Arial"/>
          <w:sz w:val="20"/>
          <w:szCs w:val="20"/>
          <w:lang w:val="x-none"/>
        </w:rPr>
        <w:t>záchrann</w:t>
      </w:r>
      <w:r w:rsidRPr="00751359">
        <w:rPr>
          <w:rFonts w:ascii="Arial" w:hAnsi="Arial" w:cs="Arial"/>
          <w:sz w:val="20"/>
          <w:szCs w:val="20"/>
        </w:rPr>
        <w:t>ého</w:t>
      </w:r>
      <w:r w:rsidRPr="00751359">
        <w:rPr>
          <w:rFonts w:ascii="Arial" w:hAnsi="Arial" w:cs="Arial"/>
          <w:sz w:val="20"/>
          <w:szCs w:val="20"/>
          <w:lang w:val="x-none"/>
        </w:rPr>
        <w:t xml:space="preserve"> archeologick</w:t>
      </w:r>
      <w:r w:rsidRPr="00751359">
        <w:rPr>
          <w:rFonts w:ascii="Arial" w:hAnsi="Arial" w:cs="Arial"/>
          <w:sz w:val="20"/>
          <w:szCs w:val="20"/>
        </w:rPr>
        <w:t>ého</w:t>
      </w:r>
      <w:r w:rsidRPr="00751359">
        <w:rPr>
          <w:rFonts w:ascii="Arial" w:hAnsi="Arial" w:cs="Arial"/>
          <w:sz w:val="20"/>
          <w:szCs w:val="20"/>
          <w:lang w:val="x-none"/>
        </w:rPr>
        <w:t xml:space="preserve"> výzkum</w:t>
      </w:r>
      <w:r w:rsidRPr="00751359">
        <w:rPr>
          <w:rFonts w:ascii="Arial" w:hAnsi="Arial" w:cs="Arial"/>
          <w:sz w:val="20"/>
          <w:szCs w:val="20"/>
        </w:rPr>
        <w:t>u</w:t>
      </w:r>
      <w:r w:rsidRPr="00751359">
        <w:rPr>
          <w:rFonts w:ascii="Arial" w:hAnsi="Arial" w:cs="Arial"/>
          <w:sz w:val="20"/>
          <w:szCs w:val="20"/>
          <w:lang w:val="x-none"/>
        </w:rPr>
        <w:t xml:space="preserve"> v průběhu </w:t>
      </w:r>
      <w:r w:rsidRPr="00751359">
        <w:rPr>
          <w:rFonts w:ascii="Arial" w:hAnsi="Arial" w:cs="Arial"/>
          <w:sz w:val="20"/>
          <w:szCs w:val="20"/>
        </w:rPr>
        <w:t>realizace díla</w:t>
      </w:r>
      <w:r w:rsidRPr="00751359">
        <w:rPr>
          <w:rFonts w:ascii="Arial" w:hAnsi="Arial" w:cs="Arial"/>
          <w:sz w:val="20"/>
          <w:szCs w:val="20"/>
          <w:lang w:val="x-none"/>
        </w:rPr>
        <w:t xml:space="preserve"> dle zákona č. 20/1987 Sb., o</w:t>
      </w:r>
      <w:r w:rsidR="00A13ADC">
        <w:rPr>
          <w:rFonts w:ascii="Arial" w:hAnsi="Arial" w:cs="Arial"/>
          <w:sz w:val="20"/>
          <w:szCs w:val="20"/>
          <w:lang w:val="x-none"/>
        </w:rPr>
        <w:t> </w:t>
      </w:r>
      <w:r w:rsidRPr="00751359">
        <w:rPr>
          <w:rFonts w:ascii="Arial" w:hAnsi="Arial" w:cs="Arial"/>
          <w:sz w:val="20"/>
          <w:szCs w:val="20"/>
          <w:lang w:val="x-none"/>
        </w:rPr>
        <w:t>státní památkové péči, ve znění pozdějších předpisů;</w:t>
      </w:r>
      <w:r w:rsidRPr="00751359">
        <w:rPr>
          <w:rFonts w:ascii="Arial" w:hAnsi="Arial" w:cs="Arial"/>
          <w:sz w:val="20"/>
          <w:szCs w:val="20"/>
        </w:rPr>
        <w:t xml:space="preserve"> </w:t>
      </w:r>
    </w:p>
    <w:p w14:paraId="177F0B37" w14:textId="05B1C58A" w:rsidR="0090342C" w:rsidRPr="00751359" w:rsidRDefault="0090342C" w:rsidP="0090342C">
      <w:pPr>
        <w:pStyle w:val="Odstavecseseznamem"/>
        <w:numPr>
          <w:ilvl w:val="0"/>
          <w:numId w:val="5"/>
        </w:numPr>
        <w:jc w:val="both"/>
        <w:rPr>
          <w:rFonts w:ascii="Arial" w:hAnsi="Arial" w:cs="Arial"/>
          <w:sz w:val="20"/>
          <w:szCs w:val="20"/>
        </w:rPr>
      </w:pPr>
      <w:r w:rsidRPr="00751359">
        <w:rPr>
          <w:rFonts w:ascii="Arial" w:hAnsi="Arial" w:cs="Arial"/>
          <w:sz w:val="20"/>
          <w:szCs w:val="20"/>
        </w:rPr>
        <w:t xml:space="preserve"> Dojde-li během přípravy a realizace stavby k nepředvídaným archeologickým  nebo paleontologickým nálezům kulturně cenných předmětů, detailů stavby nebo chráněných částí přírody</w:t>
      </w:r>
      <w:bookmarkStart w:id="3" w:name="_Hlk16772920"/>
      <w:r w:rsidRPr="00751359">
        <w:rPr>
          <w:rFonts w:ascii="Arial" w:hAnsi="Arial" w:cs="Arial"/>
          <w:sz w:val="20"/>
          <w:szCs w:val="20"/>
        </w:rPr>
        <w:t xml:space="preserve">, </w:t>
      </w:r>
      <w:bookmarkEnd w:id="3"/>
      <w:r w:rsidRPr="00751359">
        <w:rPr>
          <w:rFonts w:ascii="Arial" w:hAnsi="Arial" w:cs="Arial"/>
          <w:sz w:val="20"/>
          <w:szCs w:val="20"/>
        </w:rPr>
        <w:t xml:space="preserve">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w:t>
      </w:r>
      <w:r w:rsidR="0009083A" w:rsidRPr="00751359">
        <w:rPr>
          <w:rFonts w:ascii="Arial" w:hAnsi="Arial" w:cs="Arial"/>
          <w:sz w:val="20"/>
          <w:szCs w:val="20"/>
        </w:rPr>
        <w:t>v souladu s</w:t>
      </w:r>
      <w:r w:rsidRPr="00751359">
        <w:rPr>
          <w:rFonts w:ascii="Arial" w:hAnsi="Arial" w:cs="Arial"/>
          <w:sz w:val="20"/>
          <w:szCs w:val="20"/>
        </w:rPr>
        <w:t xml:space="preserve"> § 266, odst. 1 zákona č. 283/2021 Sb., </w:t>
      </w:r>
      <w:r w:rsidR="00315930" w:rsidRPr="00751359">
        <w:rPr>
          <w:rFonts w:ascii="Arial" w:hAnsi="Arial" w:cs="Arial"/>
          <w:sz w:val="20"/>
          <w:szCs w:val="20"/>
        </w:rPr>
        <w:t>s</w:t>
      </w:r>
      <w:r w:rsidRPr="00751359">
        <w:rPr>
          <w:rFonts w:ascii="Arial" w:hAnsi="Arial" w:cs="Arial"/>
          <w:sz w:val="20"/>
          <w:szCs w:val="20"/>
        </w:rPr>
        <w:t>tavební zákon</w:t>
      </w:r>
      <w:r w:rsidR="0009083A" w:rsidRPr="00751359">
        <w:rPr>
          <w:rFonts w:ascii="Arial" w:hAnsi="Arial" w:cs="Arial"/>
          <w:sz w:val="20"/>
          <w:szCs w:val="20"/>
        </w:rPr>
        <w:t>,</w:t>
      </w:r>
      <w:r w:rsidR="0009083A" w:rsidRPr="00751359">
        <w:rPr>
          <w:sz w:val="20"/>
          <w:szCs w:val="20"/>
        </w:rPr>
        <w:t xml:space="preserve"> </w:t>
      </w:r>
      <w:r w:rsidR="0009083A" w:rsidRPr="00751359">
        <w:rPr>
          <w:rFonts w:ascii="Arial" w:hAnsi="Arial" w:cs="Arial"/>
          <w:sz w:val="20"/>
          <w:szCs w:val="20"/>
        </w:rPr>
        <w:t>ve znění pozdějších předpisů</w:t>
      </w:r>
      <w:r w:rsidR="00315930" w:rsidRPr="00751359">
        <w:rPr>
          <w:rFonts w:ascii="Arial" w:hAnsi="Arial" w:cs="Arial"/>
          <w:sz w:val="20"/>
          <w:szCs w:val="20"/>
        </w:rPr>
        <w:t>.</w:t>
      </w:r>
    </w:p>
    <w:p w14:paraId="59FA4F53" w14:textId="509CE43E"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 xml:space="preserve">Zajištění všech </w:t>
      </w:r>
      <w:r w:rsidRPr="00751359">
        <w:rPr>
          <w:rFonts w:ascii="Arial" w:hAnsi="Arial" w:cs="Arial"/>
          <w:sz w:val="20"/>
          <w:szCs w:val="20"/>
        </w:rPr>
        <w:t xml:space="preserve">dalších </w:t>
      </w:r>
      <w:r w:rsidRPr="00751359">
        <w:rPr>
          <w:rFonts w:ascii="Arial" w:hAnsi="Arial" w:cs="Arial"/>
          <w:sz w:val="20"/>
          <w:szCs w:val="20"/>
          <w:lang w:val="x-none"/>
        </w:rPr>
        <w:t>nepředvídatelných průzkumů nutných pro řádné provádění a dokončení díla, jejichž potřeba by vznikla během realizačních prací, např.</w:t>
      </w:r>
      <w:r w:rsidR="0002111E" w:rsidRPr="00751359">
        <w:rPr>
          <w:rFonts w:ascii="Arial" w:hAnsi="Arial" w:cs="Arial"/>
          <w:sz w:val="20"/>
          <w:szCs w:val="20"/>
        </w:rPr>
        <w:t>(dle čl.</w:t>
      </w:r>
      <w:r w:rsidR="001A526D" w:rsidRPr="00751359">
        <w:rPr>
          <w:rFonts w:ascii="Arial" w:hAnsi="Arial" w:cs="Arial"/>
          <w:sz w:val="20"/>
          <w:szCs w:val="20"/>
        </w:rPr>
        <w:t xml:space="preserve"> </w:t>
      </w:r>
      <w:r w:rsidR="0002111E" w:rsidRPr="00751359">
        <w:rPr>
          <w:rFonts w:ascii="Arial" w:hAnsi="Arial" w:cs="Arial"/>
          <w:sz w:val="20"/>
          <w:szCs w:val="20"/>
        </w:rPr>
        <w:t>II bod 2.</w:t>
      </w:r>
      <w:r w:rsidR="001A526D" w:rsidRPr="00751359">
        <w:rPr>
          <w:rFonts w:ascii="Arial" w:hAnsi="Arial" w:cs="Arial"/>
          <w:sz w:val="20"/>
          <w:szCs w:val="20"/>
        </w:rPr>
        <w:t xml:space="preserve"> </w:t>
      </w:r>
      <w:r w:rsidR="00CD6823" w:rsidRPr="00751359">
        <w:rPr>
          <w:rFonts w:ascii="Arial" w:hAnsi="Arial" w:cs="Arial"/>
          <w:sz w:val="20"/>
          <w:szCs w:val="20"/>
        </w:rPr>
        <w:t>h</w:t>
      </w:r>
      <w:r w:rsidR="0002111E" w:rsidRPr="00751359">
        <w:rPr>
          <w:rFonts w:ascii="Arial" w:hAnsi="Arial" w:cs="Arial"/>
          <w:sz w:val="20"/>
          <w:szCs w:val="20"/>
        </w:rPr>
        <w:t>) bude</w:t>
      </w:r>
      <w:r w:rsidR="0002111E" w:rsidRPr="00751359">
        <w:rPr>
          <w:rFonts w:ascii="Arial" w:hAnsi="Arial" w:cs="Arial"/>
          <w:sz w:val="20"/>
          <w:szCs w:val="20"/>
          <w:lang w:val="x-none"/>
        </w:rPr>
        <w:t xml:space="preserve"> řešen</w:t>
      </w:r>
      <w:r w:rsidR="0002111E" w:rsidRPr="00751359">
        <w:rPr>
          <w:rFonts w:ascii="Arial" w:hAnsi="Arial" w:cs="Arial"/>
          <w:sz w:val="20"/>
          <w:szCs w:val="20"/>
        </w:rPr>
        <w:t>o</w:t>
      </w:r>
      <w:r w:rsidR="0002111E" w:rsidRPr="00751359">
        <w:rPr>
          <w:rFonts w:ascii="Arial" w:hAnsi="Arial" w:cs="Arial"/>
          <w:sz w:val="20"/>
          <w:szCs w:val="20"/>
          <w:lang w:val="x-none"/>
        </w:rPr>
        <w:t xml:space="preserve"> jako dodatečné práce dle</w:t>
      </w:r>
      <w:r w:rsidR="0002111E" w:rsidRPr="00751359">
        <w:rPr>
          <w:rFonts w:ascii="Arial" w:hAnsi="Arial" w:cs="Arial"/>
          <w:sz w:val="20"/>
          <w:szCs w:val="20"/>
        </w:rPr>
        <w:t xml:space="preserve"> </w:t>
      </w:r>
      <w:r w:rsidR="0002111E" w:rsidRPr="00751359">
        <w:rPr>
          <w:rFonts w:ascii="Arial" w:hAnsi="Arial" w:cs="Arial"/>
          <w:sz w:val="20"/>
          <w:szCs w:val="20"/>
          <w:lang w:val="x-none"/>
        </w:rPr>
        <w:t>této smlouvy</w:t>
      </w:r>
      <w:r w:rsidR="0002111E" w:rsidRPr="00751359">
        <w:rPr>
          <w:rFonts w:ascii="Arial" w:hAnsi="Arial" w:cs="Arial"/>
          <w:sz w:val="20"/>
          <w:szCs w:val="20"/>
        </w:rPr>
        <w:t xml:space="preserve">, nebo novým samostatným </w:t>
      </w:r>
      <w:r w:rsidR="007D08DD">
        <w:rPr>
          <w:rFonts w:ascii="Arial" w:hAnsi="Arial" w:cs="Arial"/>
          <w:sz w:val="20"/>
          <w:szCs w:val="20"/>
        </w:rPr>
        <w:t>z</w:t>
      </w:r>
      <w:r w:rsidR="0002111E" w:rsidRPr="007D08DD">
        <w:rPr>
          <w:rFonts w:ascii="Arial" w:hAnsi="Arial" w:cs="Arial"/>
          <w:sz w:val="20"/>
          <w:szCs w:val="20"/>
        </w:rPr>
        <w:t xml:space="preserve">adávacím </w:t>
      </w:r>
      <w:r w:rsidR="0002111E" w:rsidRPr="00751359">
        <w:rPr>
          <w:rFonts w:ascii="Arial" w:hAnsi="Arial" w:cs="Arial"/>
          <w:sz w:val="20"/>
          <w:szCs w:val="20"/>
        </w:rPr>
        <w:t>řízením.</w:t>
      </w:r>
    </w:p>
    <w:p w14:paraId="72C2132B" w14:textId="77777777"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Zajištění a provedení všech opatření organizačního charakteru nezbytných k řádnému provedení díla.</w:t>
      </w:r>
    </w:p>
    <w:p w14:paraId="1A6647AB" w14:textId="77777777"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Zřízení staveniště, jeho zařízení, napojení na inženýrské sítě a po zhotovení stavby jeho odstranění.</w:t>
      </w:r>
    </w:p>
    <w:p w14:paraId="60D82617" w14:textId="77777777"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Ostraha stavby a staveniště, zajištění bezpečnosti práce a ochrany životního prostředí.</w:t>
      </w:r>
    </w:p>
    <w:p w14:paraId="5F3A1852" w14:textId="2DED012B"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Projednání a zajištění případného zvláštního užívání komunikací a veřejných ploch, popř. dalších pozemků, včetně úhrady vyměřených poplatků a nájemného.</w:t>
      </w:r>
    </w:p>
    <w:p w14:paraId="52C3E511" w14:textId="0BC720CE"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 xml:space="preserve">Zajištění přístupu k jednotlivým úsekům stavby za účelem provádění díla, uvedení prováděním díla dotčených pozemků do původního stavu po ukončení provádění díla, </w:t>
      </w:r>
      <w:r w:rsidRPr="00751359">
        <w:rPr>
          <w:rFonts w:ascii="Arial" w:hAnsi="Arial" w:cs="Arial"/>
          <w:sz w:val="20"/>
          <w:szCs w:val="20"/>
          <w:lang w:val="x-none"/>
        </w:rPr>
        <w:lastRenderedPageBreak/>
        <w:t>úhrada náhrad za dočasné zábory ploch, dočasné a trvalé stavby a poplatků za</w:t>
      </w:r>
      <w:r w:rsidR="00A13ADC">
        <w:rPr>
          <w:rFonts w:ascii="Arial" w:hAnsi="Arial" w:cs="Arial"/>
          <w:sz w:val="20"/>
          <w:szCs w:val="20"/>
          <w:lang w:val="x-none"/>
        </w:rPr>
        <w:t> </w:t>
      </w:r>
      <w:r w:rsidRPr="00751359">
        <w:rPr>
          <w:rFonts w:ascii="Arial" w:hAnsi="Arial" w:cs="Arial"/>
          <w:sz w:val="20"/>
          <w:szCs w:val="20"/>
          <w:lang w:val="x-none"/>
        </w:rPr>
        <w:t>uložení odpadů na skládku.</w:t>
      </w:r>
    </w:p>
    <w:p w14:paraId="4037B0DE" w14:textId="77777777"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Zajištění dopravního značení k dopravním omezením vč. případné světelné signalizace, jejich údržba, přemisťování a následné odstranění.</w:t>
      </w:r>
    </w:p>
    <w:p w14:paraId="3388F982" w14:textId="2C3861A0"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 xml:space="preserve">Zajištění všech ostatních nezbytných zkoušek, atestů a revizí podle ČSN </w:t>
      </w:r>
      <w:r w:rsidR="000A1ECB" w:rsidRPr="00751359">
        <w:rPr>
          <w:rFonts w:ascii="Arial" w:hAnsi="Arial" w:cs="Arial"/>
          <w:sz w:val="20"/>
          <w:szCs w:val="20"/>
          <w:lang w:val="x-none"/>
        </w:rPr>
        <w:br/>
      </w:r>
      <w:r w:rsidRPr="00751359">
        <w:rPr>
          <w:rFonts w:ascii="Arial" w:hAnsi="Arial" w:cs="Arial"/>
          <w:sz w:val="20"/>
          <w:szCs w:val="20"/>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5E80F052"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Respektování obecných podmínek daných povoleními k realizaci stavby, a to</w:t>
      </w:r>
      <w:r w:rsidR="003751E2">
        <w:rPr>
          <w:rFonts w:ascii="Arial" w:hAnsi="Arial" w:cs="Arial"/>
          <w:sz w:val="20"/>
          <w:szCs w:val="20"/>
          <w:lang w:val="x-none"/>
        </w:rPr>
        <w:t> </w:t>
      </w:r>
      <w:r w:rsidRPr="00751359">
        <w:rPr>
          <w:rFonts w:ascii="Arial" w:hAnsi="Arial" w:cs="Arial"/>
          <w:sz w:val="20"/>
          <w:szCs w:val="20"/>
          <w:lang w:val="x-none"/>
        </w:rPr>
        <w:t>zejména vedením přehledu o případně vytěžené ornici a o nakládání s ní při</w:t>
      </w:r>
      <w:r w:rsidR="003751E2">
        <w:rPr>
          <w:rFonts w:ascii="Arial" w:hAnsi="Arial" w:cs="Arial"/>
          <w:sz w:val="20"/>
          <w:szCs w:val="20"/>
          <w:lang w:val="x-none"/>
        </w:rPr>
        <w:t> </w:t>
      </w:r>
      <w:r w:rsidRPr="00751359">
        <w:rPr>
          <w:rFonts w:ascii="Arial" w:hAnsi="Arial" w:cs="Arial"/>
          <w:sz w:val="20"/>
          <w:szCs w:val="20"/>
          <w:lang w:val="x-none"/>
        </w:rPr>
        <w:t>respektování zásad její ochrany.</w:t>
      </w:r>
    </w:p>
    <w:p w14:paraId="1F6264A3" w14:textId="77777777" w:rsidR="00D6259E" w:rsidRPr="00751359" w:rsidRDefault="00D6259E" w:rsidP="008D4E02">
      <w:pPr>
        <w:pStyle w:val="Odstavecseseznamem"/>
        <w:numPr>
          <w:ilvl w:val="0"/>
          <w:numId w:val="5"/>
        </w:numPr>
        <w:jc w:val="both"/>
        <w:rPr>
          <w:rFonts w:ascii="Arial" w:hAnsi="Arial" w:cs="Arial"/>
          <w:sz w:val="20"/>
          <w:szCs w:val="20"/>
          <w:lang w:val="x-none"/>
        </w:rPr>
      </w:pPr>
      <w:r w:rsidRPr="00751359">
        <w:rPr>
          <w:rFonts w:ascii="Arial" w:hAnsi="Arial" w:cs="Arial"/>
          <w:sz w:val="20"/>
          <w:szCs w:val="20"/>
          <w:lang w:val="x-none"/>
        </w:rPr>
        <w:t>Zajištění ochrany a vytyčení podzemních inženýrských sítí uvedených v projektové dokumentaci</w:t>
      </w:r>
      <w:r w:rsidRPr="00751359">
        <w:rPr>
          <w:rFonts w:ascii="Arial" w:hAnsi="Arial" w:cs="Arial"/>
          <w:sz w:val="20"/>
          <w:szCs w:val="20"/>
        </w:rPr>
        <w:t>.</w:t>
      </w:r>
    </w:p>
    <w:p w14:paraId="072675B1" w14:textId="2388B737" w:rsidR="00F520D7" w:rsidRPr="00751359" w:rsidRDefault="00F520D7" w:rsidP="00F520D7">
      <w:pPr>
        <w:pStyle w:val="Odstavecseseznamem"/>
        <w:numPr>
          <w:ilvl w:val="0"/>
          <w:numId w:val="4"/>
        </w:numPr>
        <w:jc w:val="both"/>
        <w:rPr>
          <w:rFonts w:ascii="Arial" w:hAnsi="Arial" w:cs="Arial"/>
          <w:i/>
          <w:sz w:val="20"/>
          <w:szCs w:val="20"/>
          <w:lang w:val="x-none"/>
        </w:rPr>
      </w:pPr>
      <w:r w:rsidRPr="00751359">
        <w:rPr>
          <w:rFonts w:ascii="Arial" w:hAnsi="Arial" w:cs="Arial"/>
          <w:sz w:val="20"/>
          <w:szCs w:val="20"/>
        </w:rPr>
        <w:t xml:space="preserve">Dílo bude provedeno dle projektové dokumentace, soupisu stavebních prací, dodávek a služeb s výkazem výměr a v souladu se stavebním povolením vydaným </w:t>
      </w:r>
      <w:r w:rsidR="00A13ADC">
        <w:rPr>
          <w:rFonts w:ascii="Arial" w:hAnsi="Arial" w:cs="Arial"/>
          <w:sz w:val="20"/>
          <w:szCs w:val="20"/>
        </w:rPr>
        <w:t>Městským úřadem Železný Brod</w:t>
      </w:r>
      <w:r w:rsidRPr="00751359">
        <w:rPr>
          <w:rFonts w:ascii="Arial" w:hAnsi="Arial" w:cs="Arial"/>
          <w:sz w:val="20"/>
          <w:szCs w:val="20"/>
        </w:rPr>
        <w:t xml:space="preserve"> dne </w:t>
      </w:r>
      <w:r w:rsidR="00A13ADC">
        <w:rPr>
          <w:rFonts w:ascii="Arial" w:hAnsi="Arial" w:cs="Arial"/>
          <w:sz w:val="20"/>
          <w:szCs w:val="20"/>
        </w:rPr>
        <w:t>26.06.2025</w:t>
      </w:r>
      <w:r w:rsidRPr="00751359">
        <w:rPr>
          <w:rFonts w:ascii="Arial" w:hAnsi="Arial" w:cs="Arial"/>
          <w:sz w:val="20"/>
          <w:szCs w:val="20"/>
        </w:rPr>
        <w:t xml:space="preserve"> č.j. </w:t>
      </w:r>
      <w:r w:rsidR="00A13ADC">
        <w:rPr>
          <w:rFonts w:ascii="Arial" w:hAnsi="Arial" w:cs="Arial"/>
          <w:sz w:val="20"/>
          <w:szCs w:val="20"/>
        </w:rPr>
        <w:t>MUZB-OD-8051/2025-RADM.</w:t>
      </w:r>
      <w:r w:rsidRPr="00751359">
        <w:rPr>
          <w:rFonts w:ascii="Arial" w:hAnsi="Arial" w:cs="Arial"/>
          <w:sz w:val="20"/>
          <w:szCs w:val="20"/>
        </w:rPr>
        <w:t xml:space="preserve"> </w:t>
      </w:r>
    </w:p>
    <w:p w14:paraId="5E41DE6E" w14:textId="77777777" w:rsidR="00D6259E" w:rsidRPr="00751359" w:rsidRDefault="00D6259E" w:rsidP="00D6259E">
      <w:pPr>
        <w:pStyle w:val="Odstavecseseznamem"/>
        <w:numPr>
          <w:ilvl w:val="0"/>
          <w:numId w:val="4"/>
        </w:numPr>
        <w:jc w:val="both"/>
        <w:rPr>
          <w:rFonts w:ascii="Arial" w:hAnsi="Arial" w:cs="Arial"/>
          <w:sz w:val="20"/>
          <w:szCs w:val="20"/>
          <w:lang w:val="x-none"/>
        </w:rPr>
      </w:pPr>
      <w:r w:rsidRPr="00751359">
        <w:rPr>
          <w:rFonts w:ascii="Arial" w:hAnsi="Arial" w:cs="Arial"/>
          <w:sz w:val="20"/>
          <w:szCs w:val="20"/>
          <w:lang w:val="x-none"/>
        </w:rPr>
        <w:t>Veškerý odpad,</w:t>
      </w:r>
      <w:r w:rsidRPr="00751359">
        <w:rPr>
          <w:rFonts w:ascii="Arial" w:hAnsi="Arial" w:cs="Arial"/>
          <w:sz w:val="20"/>
          <w:szCs w:val="20"/>
        </w:rPr>
        <w:t xml:space="preserve"> </w:t>
      </w:r>
      <w:r w:rsidRPr="00751359">
        <w:rPr>
          <w:rFonts w:ascii="Arial" w:hAnsi="Arial" w:cs="Arial"/>
          <w:sz w:val="20"/>
          <w:szCs w:val="20"/>
          <w:lang w:val="x-none"/>
        </w:rPr>
        <w:t xml:space="preserve"> jenž při provádění díla vznikne, je zhotovitel povinen odstranit na vlastní náklady. </w:t>
      </w:r>
      <w:r w:rsidRPr="00751359">
        <w:rPr>
          <w:rFonts w:ascii="Arial" w:hAnsi="Arial" w:cs="Arial"/>
          <w:sz w:val="20"/>
          <w:szCs w:val="20"/>
        </w:rPr>
        <w:t xml:space="preserve">Veškeré meziskládky </w:t>
      </w:r>
      <w:r w:rsidRPr="00751359">
        <w:rPr>
          <w:rFonts w:ascii="Arial" w:hAnsi="Arial" w:cs="Arial"/>
          <w:sz w:val="20"/>
          <w:szCs w:val="20"/>
          <w:lang w:val="x-none"/>
        </w:rPr>
        <w:t>a skládky</w:t>
      </w:r>
      <w:r w:rsidRPr="00751359">
        <w:rPr>
          <w:rFonts w:ascii="Arial" w:hAnsi="Arial" w:cs="Arial"/>
          <w:sz w:val="20"/>
          <w:szCs w:val="20"/>
        </w:rPr>
        <w:t xml:space="preserve">, </w:t>
      </w:r>
      <w:r w:rsidRPr="00751359">
        <w:rPr>
          <w:rFonts w:ascii="Arial" w:hAnsi="Arial" w:cs="Arial"/>
          <w:sz w:val="20"/>
          <w:szCs w:val="20"/>
          <w:lang w:val="x-none"/>
        </w:rPr>
        <w:t xml:space="preserve">nezbytné pro provedení díla je zhotovitel povinen zajistit na vlastní náklady po dohodě s obcí. Náklady spojené s užíváním jiných pozemků než těch, které jsou určeny pro </w:t>
      </w:r>
      <w:r w:rsidRPr="00751359">
        <w:rPr>
          <w:rFonts w:ascii="Arial" w:hAnsi="Arial" w:cs="Arial"/>
          <w:sz w:val="20"/>
          <w:szCs w:val="20"/>
        </w:rPr>
        <w:t>realizaci díla</w:t>
      </w:r>
      <w:r w:rsidRPr="00751359">
        <w:rPr>
          <w:rFonts w:ascii="Arial" w:hAnsi="Arial" w:cs="Arial"/>
          <w:sz w:val="20"/>
          <w:szCs w:val="20"/>
          <w:lang w:val="x-none"/>
        </w:rPr>
        <w:t xml:space="preserve"> (např. pro pojezd vozidel)</w:t>
      </w:r>
      <w:r w:rsidR="00463206" w:rsidRPr="00751359">
        <w:rPr>
          <w:rFonts w:ascii="Arial" w:hAnsi="Arial" w:cs="Arial"/>
          <w:sz w:val="20"/>
          <w:szCs w:val="20"/>
        </w:rPr>
        <w:t>,</w:t>
      </w:r>
      <w:r w:rsidRPr="00751359">
        <w:rPr>
          <w:rFonts w:ascii="Arial" w:hAnsi="Arial" w:cs="Arial"/>
          <w:sz w:val="20"/>
          <w:szCs w:val="20"/>
          <w:lang w:val="x-none"/>
        </w:rPr>
        <w:t xml:space="preserve"> je povinen hradit zhotovitel.</w:t>
      </w:r>
    </w:p>
    <w:p w14:paraId="1439D735" w14:textId="6F015359" w:rsidR="00CC70FE" w:rsidRPr="00751359" w:rsidRDefault="00CC70FE" w:rsidP="00793BBC">
      <w:pPr>
        <w:spacing w:before="480"/>
        <w:jc w:val="center"/>
        <w:rPr>
          <w:rFonts w:ascii="Arial" w:hAnsi="Arial" w:cs="Arial"/>
          <w:b/>
          <w:sz w:val="20"/>
          <w:szCs w:val="20"/>
          <w:u w:val="single"/>
        </w:rPr>
      </w:pPr>
      <w:r w:rsidRPr="00751359">
        <w:rPr>
          <w:rFonts w:ascii="Arial" w:hAnsi="Arial" w:cs="Arial"/>
          <w:b/>
          <w:sz w:val="20"/>
          <w:szCs w:val="20"/>
          <w:u w:val="single"/>
        </w:rPr>
        <w:t>Čl</w:t>
      </w:r>
      <w:r w:rsidR="00325832" w:rsidRPr="00751359">
        <w:rPr>
          <w:rFonts w:ascii="Arial" w:hAnsi="Arial" w:cs="Arial"/>
          <w:b/>
          <w:sz w:val="20"/>
          <w:szCs w:val="20"/>
          <w:u w:val="single"/>
        </w:rPr>
        <w:t>. III</w:t>
      </w:r>
      <w:r w:rsidR="006B54C6" w:rsidRPr="00751359">
        <w:rPr>
          <w:rFonts w:ascii="Arial" w:hAnsi="Arial" w:cs="Arial"/>
          <w:b/>
          <w:sz w:val="20"/>
          <w:szCs w:val="20"/>
          <w:u w:val="single"/>
        </w:rPr>
        <w:t xml:space="preserve"> </w:t>
      </w:r>
      <w:r w:rsidR="005643D1" w:rsidRPr="00751359">
        <w:rPr>
          <w:rFonts w:ascii="Arial" w:hAnsi="Arial" w:cs="Arial"/>
          <w:b/>
          <w:sz w:val="20"/>
          <w:szCs w:val="20"/>
          <w:u w:val="single"/>
        </w:rPr>
        <w:t>Cena díla</w:t>
      </w:r>
    </w:p>
    <w:p w14:paraId="121F8E19" w14:textId="61BB1CDD" w:rsidR="00184B95" w:rsidRPr="00751359" w:rsidRDefault="00184B95" w:rsidP="00184B95">
      <w:pPr>
        <w:pStyle w:val="Odstavecseseznamem"/>
        <w:numPr>
          <w:ilvl w:val="0"/>
          <w:numId w:val="6"/>
        </w:numPr>
        <w:jc w:val="both"/>
        <w:rPr>
          <w:rFonts w:ascii="Arial" w:hAnsi="Arial" w:cs="Arial"/>
          <w:sz w:val="20"/>
          <w:szCs w:val="20"/>
        </w:rPr>
      </w:pPr>
      <w:bookmarkStart w:id="4" w:name="_Hlk72415101"/>
      <w:r w:rsidRPr="00751359">
        <w:rPr>
          <w:rFonts w:ascii="Arial" w:hAnsi="Arial" w:cs="Arial"/>
          <w:sz w:val="20"/>
          <w:szCs w:val="20"/>
        </w:rPr>
        <w:t xml:space="preserve">Cena za provedení díla v rozsahu podle </w:t>
      </w:r>
      <w:r w:rsidR="006335E5" w:rsidRPr="00751359">
        <w:rPr>
          <w:rFonts w:ascii="Arial" w:hAnsi="Arial" w:cs="Arial"/>
          <w:sz w:val="20"/>
          <w:szCs w:val="20"/>
        </w:rPr>
        <w:t>čl</w:t>
      </w:r>
      <w:r w:rsidRPr="00751359">
        <w:rPr>
          <w:rFonts w:ascii="Arial" w:hAnsi="Arial" w:cs="Arial"/>
          <w:sz w:val="20"/>
          <w:szCs w:val="20"/>
        </w:rPr>
        <w:t xml:space="preserve">. II. smlouvy, se sjednává dohodou smluvních stran na základě nabídky učiněné zhotovitelem na </w:t>
      </w:r>
      <w:r w:rsidR="00E25F03" w:rsidRPr="00751359">
        <w:rPr>
          <w:rFonts w:ascii="Arial" w:hAnsi="Arial" w:cs="Arial"/>
          <w:sz w:val="20"/>
          <w:szCs w:val="20"/>
        </w:rPr>
        <w:t>v</w:t>
      </w:r>
      <w:r w:rsidRPr="00751359">
        <w:rPr>
          <w:rFonts w:ascii="Arial" w:hAnsi="Arial" w:cs="Arial"/>
          <w:sz w:val="20"/>
          <w:szCs w:val="20"/>
        </w:rPr>
        <w:t>eřejnou zakázku ze dne</w:t>
      </w:r>
      <w:r w:rsidR="004F444C">
        <w:rPr>
          <w:rFonts w:ascii="Arial" w:hAnsi="Arial" w:cs="Arial"/>
          <w:sz w:val="20"/>
          <w:szCs w:val="20"/>
        </w:rPr>
        <w:t xml:space="preserve"> 14.07.2025</w:t>
      </w:r>
      <w:r w:rsidRPr="00751359">
        <w:rPr>
          <w:rFonts w:ascii="Arial" w:hAnsi="Arial" w:cs="Arial"/>
          <w:sz w:val="20"/>
          <w:szCs w:val="20"/>
        </w:rPr>
        <w:t>. Přičemž je zhotovitel povinen se sám ujistit o správnosti a dostatečnosti své nabídky.</w:t>
      </w:r>
    </w:p>
    <w:bookmarkEnd w:id="4"/>
    <w:p w14:paraId="025001A6" w14:textId="0813B3C9" w:rsidR="00A26E5C" w:rsidRPr="00751359" w:rsidRDefault="00A26E5C" w:rsidP="00E6175B">
      <w:pPr>
        <w:pStyle w:val="Odstavecseseznamem"/>
        <w:numPr>
          <w:ilvl w:val="0"/>
          <w:numId w:val="6"/>
        </w:numPr>
        <w:jc w:val="both"/>
        <w:rPr>
          <w:rFonts w:ascii="Arial" w:hAnsi="Arial" w:cs="Arial"/>
          <w:bCs/>
          <w:sz w:val="20"/>
          <w:szCs w:val="20"/>
        </w:rPr>
      </w:pPr>
      <w:r w:rsidRPr="00751359">
        <w:rPr>
          <w:rFonts w:ascii="Arial" w:hAnsi="Arial" w:cs="Arial"/>
          <w:bCs/>
          <w:sz w:val="20"/>
          <w:szCs w:val="20"/>
        </w:rPr>
        <w:t xml:space="preserve">Cena je nejvýše přípustná a nepřekročitelná, je platná po celou dobu realizace díla, </w:t>
      </w:r>
      <w:r w:rsidR="00325832" w:rsidRPr="00751359">
        <w:rPr>
          <w:rFonts w:ascii="Arial" w:hAnsi="Arial" w:cs="Arial"/>
          <w:bCs/>
          <w:sz w:val="20"/>
          <w:szCs w:val="20"/>
        </w:rPr>
        <w:br/>
      </w:r>
      <w:r w:rsidRPr="00751359">
        <w:rPr>
          <w:rFonts w:ascii="Arial" w:hAnsi="Arial" w:cs="Arial"/>
          <w:bCs/>
          <w:sz w:val="20"/>
          <w:szCs w:val="20"/>
        </w:rPr>
        <w:t xml:space="preserve">a to i při případném prodloužení </w:t>
      </w:r>
      <w:r w:rsidR="00300B64" w:rsidRPr="00751359">
        <w:rPr>
          <w:rFonts w:ascii="Arial" w:hAnsi="Arial" w:cs="Arial"/>
          <w:bCs/>
          <w:sz w:val="20"/>
          <w:szCs w:val="20"/>
        </w:rPr>
        <w:t>lhůty pro</w:t>
      </w:r>
      <w:r w:rsidRPr="00751359">
        <w:rPr>
          <w:rFonts w:ascii="Arial" w:hAnsi="Arial" w:cs="Arial"/>
          <w:bCs/>
          <w:sz w:val="20"/>
          <w:szCs w:val="20"/>
        </w:rPr>
        <w:t xml:space="preserve"> dokončení realizace díla z důvodů vzniklých na straně objednatele, s výjimkou zákonné změny výše sazby DPH.</w:t>
      </w:r>
    </w:p>
    <w:p w14:paraId="525BFA98" w14:textId="6C013FED" w:rsidR="00A26E5C" w:rsidRPr="00751359" w:rsidRDefault="00A26E5C" w:rsidP="00A26E5C">
      <w:pPr>
        <w:pStyle w:val="Odstavecseseznamem"/>
        <w:numPr>
          <w:ilvl w:val="0"/>
          <w:numId w:val="6"/>
        </w:numPr>
        <w:jc w:val="both"/>
        <w:rPr>
          <w:rFonts w:ascii="Arial" w:hAnsi="Arial" w:cs="Arial"/>
          <w:bCs/>
          <w:sz w:val="20"/>
          <w:szCs w:val="20"/>
        </w:rPr>
      </w:pPr>
      <w:r w:rsidRPr="00751359">
        <w:rPr>
          <w:rFonts w:ascii="Arial" w:hAnsi="Arial" w:cs="Arial"/>
          <w:bCs/>
          <w:sz w:val="20"/>
          <w:szCs w:val="20"/>
        </w:rPr>
        <w:t>Cen</w:t>
      </w:r>
      <w:r w:rsidR="00576CB0" w:rsidRPr="00751359">
        <w:rPr>
          <w:rFonts w:ascii="Arial" w:hAnsi="Arial" w:cs="Arial"/>
          <w:bCs/>
          <w:sz w:val="20"/>
          <w:szCs w:val="20"/>
        </w:rPr>
        <w:t>a</w:t>
      </w:r>
      <w:r w:rsidRPr="00751359">
        <w:rPr>
          <w:rFonts w:ascii="Arial" w:hAnsi="Arial" w:cs="Arial"/>
          <w:bCs/>
          <w:sz w:val="20"/>
          <w:szCs w:val="20"/>
        </w:rPr>
        <w:t xml:space="preserve"> </w:t>
      </w:r>
      <w:r w:rsidR="00576CB0" w:rsidRPr="00751359">
        <w:rPr>
          <w:rFonts w:ascii="Arial" w:hAnsi="Arial" w:cs="Arial"/>
          <w:bCs/>
          <w:sz w:val="20"/>
          <w:szCs w:val="20"/>
        </w:rPr>
        <w:t xml:space="preserve">díla zahrnuje </w:t>
      </w:r>
      <w:r w:rsidRPr="00751359">
        <w:rPr>
          <w:rFonts w:ascii="Arial" w:hAnsi="Arial" w:cs="Arial"/>
          <w:bCs/>
          <w:sz w:val="20"/>
          <w:szCs w:val="20"/>
        </w:rPr>
        <w:t>všechny náklady související se zhotovením díla, vedlejší náklady související s umístěním stavby, zařízením staveniště a také ostatní náklady související s plněním podmínek zadávací dokumentace</w:t>
      </w:r>
      <w:r w:rsidR="00672633" w:rsidRPr="00751359">
        <w:rPr>
          <w:rFonts w:ascii="Arial" w:hAnsi="Arial" w:cs="Arial"/>
          <w:bCs/>
          <w:sz w:val="20"/>
          <w:szCs w:val="20"/>
        </w:rPr>
        <w:t xml:space="preserve"> a dále </w:t>
      </w:r>
      <w:r w:rsidR="0002111E" w:rsidRPr="00751359">
        <w:rPr>
          <w:rFonts w:ascii="Arial" w:hAnsi="Arial" w:cs="Arial"/>
          <w:bCs/>
          <w:sz w:val="20"/>
          <w:szCs w:val="20"/>
        </w:rPr>
        <w:t>vyplývajících z čl.</w:t>
      </w:r>
      <w:r w:rsidR="00672633" w:rsidRPr="00751359">
        <w:rPr>
          <w:rFonts w:ascii="Arial" w:hAnsi="Arial" w:cs="Arial"/>
          <w:bCs/>
          <w:sz w:val="20"/>
          <w:szCs w:val="20"/>
        </w:rPr>
        <w:t xml:space="preserve"> </w:t>
      </w:r>
      <w:r w:rsidR="0002111E" w:rsidRPr="00751359">
        <w:rPr>
          <w:rFonts w:ascii="Arial" w:hAnsi="Arial" w:cs="Arial"/>
          <w:bCs/>
          <w:sz w:val="20"/>
          <w:szCs w:val="20"/>
        </w:rPr>
        <w:t>II, odst.</w:t>
      </w:r>
      <w:r w:rsidR="00672633" w:rsidRPr="00751359">
        <w:rPr>
          <w:rFonts w:ascii="Arial" w:hAnsi="Arial" w:cs="Arial"/>
          <w:bCs/>
          <w:sz w:val="20"/>
          <w:szCs w:val="20"/>
        </w:rPr>
        <w:t xml:space="preserve"> </w:t>
      </w:r>
      <w:r w:rsidR="0002111E" w:rsidRPr="00751359">
        <w:rPr>
          <w:rFonts w:ascii="Arial" w:hAnsi="Arial" w:cs="Arial"/>
          <w:bCs/>
          <w:sz w:val="20"/>
          <w:szCs w:val="20"/>
        </w:rPr>
        <w:t>2</w:t>
      </w:r>
      <w:r w:rsidR="00672633" w:rsidRPr="00751359">
        <w:rPr>
          <w:rFonts w:ascii="Arial" w:hAnsi="Arial" w:cs="Arial"/>
          <w:bCs/>
          <w:sz w:val="20"/>
          <w:szCs w:val="20"/>
        </w:rPr>
        <w:t xml:space="preserve"> této smlouvy</w:t>
      </w:r>
      <w:r w:rsidR="0002111E" w:rsidRPr="00751359">
        <w:rPr>
          <w:rFonts w:ascii="Arial" w:hAnsi="Arial" w:cs="Arial"/>
          <w:bCs/>
          <w:sz w:val="20"/>
          <w:szCs w:val="20"/>
        </w:rPr>
        <w:t>, pokud není uvedeno jinak.</w:t>
      </w:r>
    </w:p>
    <w:p w14:paraId="2DA98964" w14:textId="77777777" w:rsidR="00E6175B" w:rsidRPr="00751359" w:rsidRDefault="00A26E5C" w:rsidP="00A26E5C">
      <w:pPr>
        <w:pStyle w:val="Odstavecseseznamem"/>
        <w:numPr>
          <w:ilvl w:val="0"/>
          <w:numId w:val="6"/>
        </w:numPr>
        <w:rPr>
          <w:rFonts w:ascii="Arial" w:hAnsi="Arial" w:cs="Arial"/>
          <w:sz w:val="20"/>
          <w:szCs w:val="20"/>
          <w:lang w:val="x-none"/>
        </w:rPr>
      </w:pPr>
      <w:bookmarkStart w:id="5" w:name="_Ref376425814"/>
      <w:r w:rsidRPr="00751359">
        <w:rPr>
          <w:rFonts w:ascii="Arial" w:hAnsi="Arial" w:cs="Arial"/>
          <w:sz w:val="20"/>
          <w:szCs w:val="20"/>
          <w:lang w:val="x-none"/>
        </w:rPr>
        <w:t>Celková cena za provedení díla</w:t>
      </w:r>
      <w:r w:rsidR="00E6175B" w:rsidRPr="00751359">
        <w:rPr>
          <w:rFonts w:ascii="Arial" w:hAnsi="Arial" w:cs="Arial"/>
          <w:sz w:val="20"/>
          <w:szCs w:val="20"/>
        </w:rPr>
        <w:t>:</w:t>
      </w:r>
    </w:p>
    <w:p w14:paraId="5C088895" w14:textId="734C097F" w:rsidR="00E6175B" w:rsidRPr="00751359" w:rsidRDefault="00E6175B" w:rsidP="004F444C">
      <w:pPr>
        <w:pStyle w:val="Odstavecseseznamem"/>
        <w:tabs>
          <w:tab w:val="left" w:pos="6096"/>
        </w:tabs>
        <w:rPr>
          <w:rFonts w:ascii="Arial" w:hAnsi="Arial" w:cs="Arial"/>
          <w:sz w:val="20"/>
          <w:szCs w:val="20"/>
          <w:lang w:val="x-none"/>
        </w:rPr>
      </w:pPr>
      <w:r w:rsidRPr="00751359">
        <w:rPr>
          <w:rFonts w:ascii="Arial" w:hAnsi="Arial" w:cs="Arial"/>
          <w:sz w:val="20"/>
          <w:szCs w:val="20"/>
          <w:lang w:val="x-none"/>
        </w:rPr>
        <w:t xml:space="preserve">bez DPH činí                       </w:t>
      </w:r>
      <w:r w:rsidR="00577472" w:rsidRPr="00751359">
        <w:rPr>
          <w:rFonts w:ascii="Arial" w:hAnsi="Arial" w:cs="Arial"/>
          <w:sz w:val="20"/>
          <w:szCs w:val="20"/>
        </w:rPr>
        <w:t xml:space="preserve">                                                   </w:t>
      </w:r>
      <w:r w:rsidRPr="00751359">
        <w:rPr>
          <w:rFonts w:ascii="Arial" w:hAnsi="Arial" w:cs="Arial"/>
          <w:sz w:val="20"/>
          <w:szCs w:val="20"/>
          <w:lang w:val="x-none"/>
        </w:rPr>
        <w:t xml:space="preserve"> </w:t>
      </w:r>
      <w:r w:rsidR="004F444C">
        <w:rPr>
          <w:rFonts w:ascii="Arial" w:hAnsi="Arial" w:cs="Arial"/>
          <w:b/>
          <w:sz w:val="20"/>
          <w:szCs w:val="20"/>
          <w:lang w:val="x-none"/>
        </w:rPr>
        <w:t>9 695 102,</w:t>
      </w:r>
      <w:r w:rsidR="004F444C" w:rsidRPr="00E320F4">
        <w:rPr>
          <w:rFonts w:ascii="Arial" w:hAnsi="Arial" w:cs="Arial"/>
          <w:b/>
          <w:sz w:val="20"/>
          <w:szCs w:val="20"/>
          <w:lang w:val="x-none"/>
        </w:rPr>
        <w:t xml:space="preserve">04 </w:t>
      </w:r>
      <w:r w:rsidRPr="00E320F4">
        <w:rPr>
          <w:rFonts w:ascii="Arial" w:hAnsi="Arial" w:cs="Arial"/>
          <w:b/>
          <w:sz w:val="20"/>
          <w:szCs w:val="20"/>
          <w:lang w:val="x-none"/>
        </w:rPr>
        <w:t>Kč</w:t>
      </w:r>
    </w:p>
    <w:p w14:paraId="4E6CB25D" w14:textId="3513E58F" w:rsidR="00E6175B" w:rsidRPr="00751359" w:rsidRDefault="00E6175B" w:rsidP="002708BA">
      <w:pPr>
        <w:pStyle w:val="Odstavecseseznamem"/>
        <w:tabs>
          <w:tab w:val="left" w:pos="6096"/>
        </w:tabs>
        <w:rPr>
          <w:rFonts w:ascii="Arial" w:hAnsi="Arial" w:cs="Arial"/>
          <w:sz w:val="20"/>
          <w:szCs w:val="20"/>
        </w:rPr>
      </w:pPr>
      <w:r w:rsidRPr="00751359">
        <w:rPr>
          <w:rFonts w:ascii="Arial" w:hAnsi="Arial" w:cs="Arial"/>
          <w:sz w:val="20"/>
          <w:szCs w:val="20"/>
          <w:lang w:val="x-none"/>
        </w:rPr>
        <w:t xml:space="preserve">DPH </w:t>
      </w:r>
      <w:r w:rsidR="004F444C">
        <w:rPr>
          <w:rFonts w:ascii="Arial" w:hAnsi="Arial" w:cs="Arial"/>
          <w:sz w:val="20"/>
          <w:szCs w:val="20"/>
          <w:lang w:val="x-none"/>
        </w:rPr>
        <w:t>21</w:t>
      </w:r>
      <w:r w:rsidRPr="00751359">
        <w:rPr>
          <w:rFonts w:ascii="Arial" w:hAnsi="Arial" w:cs="Arial"/>
          <w:sz w:val="20"/>
          <w:szCs w:val="20"/>
          <w:lang w:val="x-none"/>
        </w:rPr>
        <w:t xml:space="preserve"> % činí</w:t>
      </w:r>
      <w:r w:rsidR="004F444C">
        <w:rPr>
          <w:rFonts w:ascii="Arial" w:hAnsi="Arial" w:cs="Arial"/>
          <w:sz w:val="20"/>
          <w:szCs w:val="20"/>
          <w:lang w:val="x-none"/>
        </w:rPr>
        <w:t xml:space="preserve">                                                                         </w:t>
      </w:r>
      <w:r w:rsidR="004F444C" w:rsidRPr="00E320F4">
        <w:rPr>
          <w:rFonts w:ascii="Arial" w:hAnsi="Arial" w:cs="Arial"/>
          <w:bCs/>
          <w:sz w:val="20"/>
          <w:szCs w:val="20"/>
          <w:lang w:val="x-none"/>
        </w:rPr>
        <w:t>2 035 971,43</w:t>
      </w:r>
      <w:r w:rsidR="004F444C">
        <w:rPr>
          <w:rFonts w:ascii="Arial" w:hAnsi="Arial" w:cs="Arial"/>
          <w:b/>
          <w:sz w:val="20"/>
          <w:szCs w:val="20"/>
          <w:lang w:val="x-none"/>
        </w:rPr>
        <w:t xml:space="preserve"> </w:t>
      </w:r>
      <w:r w:rsidRPr="00751359">
        <w:rPr>
          <w:rFonts w:ascii="Arial" w:hAnsi="Arial" w:cs="Arial"/>
          <w:sz w:val="20"/>
          <w:szCs w:val="20"/>
          <w:lang w:val="x-none"/>
        </w:rPr>
        <w:t>Kč</w:t>
      </w:r>
      <w:r w:rsidRPr="00751359">
        <w:rPr>
          <w:rFonts w:ascii="Arial" w:hAnsi="Arial" w:cs="Arial"/>
          <w:sz w:val="20"/>
          <w:szCs w:val="20"/>
          <w:lang w:val="x-none"/>
        </w:rPr>
        <w:tab/>
        <w:t xml:space="preserve">  </w:t>
      </w:r>
      <w:r w:rsidRPr="00751359">
        <w:rPr>
          <w:rFonts w:ascii="Arial" w:hAnsi="Arial" w:cs="Arial"/>
          <w:sz w:val="20"/>
          <w:szCs w:val="20"/>
          <w:lang w:val="x-none"/>
        </w:rPr>
        <w:tab/>
        <w:t xml:space="preserve">                    </w:t>
      </w:r>
    </w:p>
    <w:p w14:paraId="3B038BC0" w14:textId="47154EB0" w:rsidR="00E6175B" w:rsidRPr="00751359" w:rsidRDefault="00E6175B" w:rsidP="00E6175B">
      <w:pPr>
        <w:pStyle w:val="Odstavecseseznamem"/>
        <w:rPr>
          <w:rFonts w:ascii="Arial" w:hAnsi="Arial" w:cs="Arial"/>
          <w:sz w:val="20"/>
          <w:szCs w:val="20"/>
          <w:lang w:val="x-none"/>
        </w:rPr>
      </w:pPr>
      <w:r w:rsidRPr="00751359">
        <w:rPr>
          <w:rFonts w:ascii="Arial" w:hAnsi="Arial" w:cs="Arial"/>
          <w:sz w:val="20"/>
          <w:szCs w:val="20"/>
          <w:lang w:val="x-none"/>
        </w:rPr>
        <w:t xml:space="preserve">Celková cena za provedení díla vč. DPH činí                       </w:t>
      </w:r>
      <w:r w:rsidR="004F444C">
        <w:rPr>
          <w:rFonts w:ascii="Arial" w:hAnsi="Arial" w:cs="Arial"/>
          <w:b/>
          <w:sz w:val="20"/>
          <w:szCs w:val="20"/>
          <w:lang w:val="x-none"/>
        </w:rPr>
        <w:t>11 731 073,47</w:t>
      </w:r>
      <w:r w:rsidRPr="00751359">
        <w:rPr>
          <w:rFonts w:ascii="Arial" w:hAnsi="Arial" w:cs="Arial"/>
          <w:sz w:val="20"/>
          <w:szCs w:val="20"/>
          <w:lang w:val="x-none"/>
        </w:rPr>
        <w:t xml:space="preserve"> </w:t>
      </w:r>
      <w:r w:rsidRPr="00E320F4">
        <w:rPr>
          <w:rFonts w:ascii="Arial" w:hAnsi="Arial" w:cs="Arial"/>
          <w:b/>
          <w:bCs/>
          <w:sz w:val="20"/>
          <w:szCs w:val="20"/>
          <w:lang w:val="x-none"/>
        </w:rPr>
        <w:t>Kč</w:t>
      </w:r>
    </w:p>
    <w:p w14:paraId="557DD17D" w14:textId="1AC70BF2" w:rsidR="00780629" w:rsidRPr="00751359" w:rsidRDefault="00780629" w:rsidP="00780629">
      <w:pPr>
        <w:pStyle w:val="Default"/>
        <w:ind w:firstLine="708"/>
        <w:rPr>
          <w:i/>
          <w:iCs/>
          <w:sz w:val="20"/>
          <w:szCs w:val="20"/>
        </w:rPr>
      </w:pPr>
      <w:bookmarkStart w:id="6" w:name="_Hlk36122845"/>
      <w:bookmarkStart w:id="7" w:name="_Hlk36122353"/>
      <w:bookmarkEnd w:id="5"/>
      <w:r w:rsidRPr="00751359">
        <w:rPr>
          <w:i/>
          <w:iCs/>
          <w:sz w:val="20"/>
          <w:szCs w:val="20"/>
        </w:rPr>
        <w:t>(Cena bude uváděna na haléře, tj. na 2 desetinná místa)</w:t>
      </w:r>
      <w:bookmarkEnd w:id="6"/>
    </w:p>
    <w:p w14:paraId="612201ED" w14:textId="77777777" w:rsidR="000A6C2C" w:rsidRPr="00751359" w:rsidRDefault="000A6C2C" w:rsidP="00780629">
      <w:pPr>
        <w:pStyle w:val="Default"/>
        <w:ind w:firstLine="708"/>
        <w:rPr>
          <w:sz w:val="20"/>
          <w:szCs w:val="20"/>
        </w:rPr>
      </w:pPr>
    </w:p>
    <w:bookmarkEnd w:id="7"/>
    <w:p w14:paraId="579C496E" w14:textId="368A0237" w:rsidR="00FC7772" w:rsidRPr="00751359" w:rsidRDefault="00FC7772" w:rsidP="00FC7772">
      <w:pPr>
        <w:pStyle w:val="Odstavecseseznamem"/>
        <w:numPr>
          <w:ilvl w:val="0"/>
          <w:numId w:val="6"/>
        </w:numPr>
        <w:jc w:val="both"/>
        <w:rPr>
          <w:rFonts w:ascii="Arial" w:hAnsi="Arial" w:cs="Arial"/>
          <w:bCs/>
          <w:sz w:val="20"/>
          <w:szCs w:val="20"/>
        </w:rPr>
      </w:pPr>
      <w:r w:rsidRPr="00751359">
        <w:rPr>
          <w:rFonts w:ascii="Arial" w:hAnsi="Arial" w:cs="Arial"/>
          <w:bCs/>
          <w:sz w:val="20"/>
          <w:szCs w:val="20"/>
        </w:rPr>
        <w:t>Položkový nabídkový rozpočet</w:t>
      </w:r>
      <w:bookmarkStart w:id="8" w:name="_Hlk72415120"/>
      <w:r w:rsidR="00F520D7" w:rsidRPr="00751359">
        <w:rPr>
          <w:rFonts w:ascii="Arial" w:hAnsi="Arial" w:cs="Arial"/>
          <w:bCs/>
          <w:sz w:val="20"/>
          <w:szCs w:val="20"/>
        </w:rPr>
        <w:t>, který je přílohou č. 2 této smlouvy,</w:t>
      </w:r>
      <w:r w:rsidRPr="00751359">
        <w:rPr>
          <w:rFonts w:ascii="Arial" w:hAnsi="Arial" w:cs="Arial"/>
          <w:bCs/>
          <w:sz w:val="20"/>
          <w:szCs w:val="20"/>
        </w:rPr>
        <w:t xml:space="preserve"> </w:t>
      </w:r>
      <w:bookmarkEnd w:id="8"/>
      <w:r w:rsidR="00F520D7" w:rsidRPr="00751359">
        <w:rPr>
          <w:rFonts w:ascii="Arial" w:hAnsi="Arial" w:cs="Arial"/>
          <w:bCs/>
          <w:sz w:val="20"/>
          <w:szCs w:val="20"/>
        </w:rPr>
        <w:t>je</w:t>
      </w:r>
      <w:r w:rsidR="00C91C3A" w:rsidRPr="00751359">
        <w:rPr>
          <w:rFonts w:ascii="Arial" w:hAnsi="Arial" w:cs="Arial"/>
          <w:bCs/>
          <w:sz w:val="20"/>
          <w:szCs w:val="20"/>
        </w:rPr>
        <w:t xml:space="preserve"> </w:t>
      </w:r>
      <w:r w:rsidRPr="00751359">
        <w:rPr>
          <w:rFonts w:ascii="Arial" w:hAnsi="Arial" w:cs="Arial"/>
          <w:bCs/>
          <w:sz w:val="20"/>
          <w:szCs w:val="20"/>
        </w:rPr>
        <w:t xml:space="preserve">vypracován </w:t>
      </w:r>
      <w:r w:rsidR="00826A5A" w:rsidRPr="00751359">
        <w:rPr>
          <w:rFonts w:ascii="Arial" w:hAnsi="Arial" w:cs="Arial"/>
          <w:bCs/>
          <w:sz w:val="20"/>
          <w:szCs w:val="20"/>
        </w:rPr>
        <w:t>v souladu se</w:t>
      </w:r>
      <w:r w:rsidR="002708BA">
        <w:rPr>
          <w:rFonts w:ascii="Arial" w:hAnsi="Arial" w:cs="Arial"/>
          <w:bCs/>
          <w:sz w:val="20"/>
          <w:szCs w:val="20"/>
        </w:rPr>
        <w:t> </w:t>
      </w:r>
      <w:r w:rsidR="00826A5A" w:rsidRPr="00751359">
        <w:rPr>
          <w:rFonts w:ascii="Arial" w:hAnsi="Arial" w:cs="Arial"/>
          <w:bCs/>
          <w:sz w:val="20"/>
          <w:szCs w:val="20"/>
        </w:rPr>
        <w:t xml:space="preserve">strukturou jednotlivých kalkulačních položek aktuálního „Katalogu stavebních prací ÚRS Praha a.s.“. Položkový nabídkový rozpočet bude nedílnou součástí smlouvy </w:t>
      </w:r>
      <w:r w:rsidR="00465731" w:rsidRPr="00751359">
        <w:rPr>
          <w:rFonts w:ascii="Arial" w:hAnsi="Arial" w:cs="Arial"/>
          <w:bCs/>
          <w:sz w:val="20"/>
          <w:szCs w:val="20"/>
        </w:rPr>
        <w:t xml:space="preserve">i </w:t>
      </w:r>
      <w:r w:rsidR="00826A5A" w:rsidRPr="00751359">
        <w:rPr>
          <w:rFonts w:ascii="Arial" w:hAnsi="Arial" w:cs="Arial"/>
          <w:bCs/>
          <w:sz w:val="20"/>
          <w:szCs w:val="20"/>
        </w:rPr>
        <w:t>v elektronické podobě</w:t>
      </w:r>
      <w:r w:rsidR="0002111E" w:rsidRPr="00751359">
        <w:rPr>
          <w:rFonts w:ascii="Arial" w:hAnsi="Arial" w:cs="Arial"/>
          <w:bCs/>
          <w:sz w:val="20"/>
          <w:szCs w:val="20"/>
        </w:rPr>
        <w:t xml:space="preserve"> </w:t>
      </w:r>
      <w:bookmarkStart w:id="9" w:name="_Hlk18659298"/>
      <w:r w:rsidR="0002111E" w:rsidRPr="00751359">
        <w:rPr>
          <w:rFonts w:ascii="Arial" w:hAnsi="Arial" w:cs="Arial"/>
          <w:bCs/>
          <w:sz w:val="20"/>
          <w:szCs w:val="20"/>
        </w:rPr>
        <w:t>ve formátu pdf</w:t>
      </w:r>
      <w:r w:rsidR="00826A5A" w:rsidRPr="00751359">
        <w:rPr>
          <w:rFonts w:ascii="Arial" w:hAnsi="Arial" w:cs="Arial"/>
          <w:bCs/>
          <w:sz w:val="20"/>
          <w:szCs w:val="20"/>
        </w:rPr>
        <w:t>.</w:t>
      </w:r>
      <w:bookmarkEnd w:id="9"/>
    </w:p>
    <w:p w14:paraId="22705F05" w14:textId="77777777" w:rsidR="00463206" w:rsidRPr="00751359" w:rsidRDefault="00463206" w:rsidP="00777067">
      <w:pPr>
        <w:rPr>
          <w:rFonts w:ascii="Arial" w:hAnsi="Arial" w:cs="Arial"/>
          <w:b/>
          <w:sz w:val="20"/>
          <w:szCs w:val="20"/>
          <w:u w:val="single"/>
        </w:rPr>
      </w:pPr>
    </w:p>
    <w:p w14:paraId="4BF9F924" w14:textId="06FE6821" w:rsidR="005643D1" w:rsidRPr="00751359" w:rsidRDefault="00E6175B" w:rsidP="006B54C6">
      <w:pPr>
        <w:jc w:val="center"/>
        <w:rPr>
          <w:rFonts w:ascii="Arial" w:hAnsi="Arial" w:cs="Arial"/>
          <w:b/>
          <w:sz w:val="20"/>
          <w:szCs w:val="20"/>
        </w:rPr>
      </w:pPr>
      <w:r w:rsidRPr="00751359">
        <w:rPr>
          <w:rFonts w:ascii="Arial" w:hAnsi="Arial" w:cs="Arial"/>
          <w:b/>
          <w:sz w:val="20"/>
          <w:szCs w:val="20"/>
          <w:u w:val="single"/>
        </w:rPr>
        <w:t>Čl.</w:t>
      </w:r>
      <w:r w:rsidR="00325832" w:rsidRPr="00751359">
        <w:rPr>
          <w:rFonts w:ascii="Arial" w:hAnsi="Arial" w:cs="Arial"/>
          <w:b/>
          <w:sz w:val="20"/>
          <w:szCs w:val="20"/>
          <w:u w:val="single"/>
        </w:rPr>
        <w:t xml:space="preserve"> I</w:t>
      </w:r>
      <w:r w:rsidR="00245C7B" w:rsidRPr="00751359">
        <w:rPr>
          <w:rFonts w:ascii="Arial" w:hAnsi="Arial" w:cs="Arial"/>
          <w:b/>
          <w:sz w:val="20"/>
          <w:szCs w:val="20"/>
          <w:u w:val="single"/>
        </w:rPr>
        <w:t>V</w:t>
      </w:r>
      <w:r w:rsidR="006B54C6" w:rsidRPr="00751359">
        <w:rPr>
          <w:rFonts w:ascii="Arial" w:hAnsi="Arial" w:cs="Arial"/>
          <w:b/>
          <w:sz w:val="20"/>
          <w:szCs w:val="20"/>
          <w:u w:val="single"/>
        </w:rPr>
        <w:t xml:space="preserve"> </w:t>
      </w:r>
      <w:r w:rsidR="005643D1" w:rsidRPr="00751359">
        <w:rPr>
          <w:rFonts w:ascii="Arial" w:hAnsi="Arial" w:cs="Arial"/>
          <w:b/>
          <w:sz w:val="20"/>
          <w:szCs w:val="20"/>
          <w:u w:val="single"/>
        </w:rPr>
        <w:t>Platební podmínky</w:t>
      </w:r>
    </w:p>
    <w:p w14:paraId="5D700BEC" w14:textId="4F323D27" w:rsidR="00CD6823" w:rsidRPr="00751359" w:rsidRDefault="00CD6823" w:rsidP="00CD6823">
      <w:pPr>
        <w:pStyle w:val="Odstavecseseznamem"/>
        <w:numPr>
          <w:ilvl w:val="0"/>
          <w:numId w:val="12"/>
        </w:numPr>
        <w:jc w:val="both"/>
        <w:rPr>
          <w:rFonts w:ascii="Arial" w:hAnsi="Arial" w:cs="Arial"/>
          <w:sz w:val="20"/>
          <w:szCs w:val="20"/>
        </w:rPr>
      </w:pPr>
      <w:r w:rsidRPr="00751359">
        <w:rPr>
          <w:rFonts w:ascii="Arial" w:hAnsi="Arial" w:cs="Arial"/>
          <w:sz w:val="20"/>
          <w:szCs w:val="20"/>
        </w:rPr>
        <w:t xml:space="preserve">Úhrada provedených prací bude </w:t>
      </w:r>
      <w:r w:rsidR="00465731" w:rsidRPr="00751359">
        <w:rPr>
          <w:rFonts w:ascii="Arial" w:hAnsi="Arial" w:cs="Arial"/>
          <w:sz w:val="20"/>
          <w:szCs w:val="20"/>
        </w:rPr>
        <w:t>realizována</w:t>
      </w:r>
      <w:r w:rsidRPr="00751359">
        <w:rPr>
          <w:rFonts w:ascii="Arial" w:hAnsi="Arial" w:cs="Arial"/>
          <w:sz w:val="20"/>
          <w:szCs w:val="20"/>
        </w:rPr>
        <w:t xml:space="preserve"> na základě zhotovitelem vyhotovených daňových dokladů (faktur vystavených za podmínek stanovených v této smlouvě).</w:t>
      </w:r>
    </w:p>
    <w:p w14:paraId="2E864230" w14:textId="77777777" w:rsidR="00CD6823" w:rsidRPr="00F90441" w:rsidRDefault="00CD6823" w:rsidP="00CD6823">
      <w:pPr>
        <w:pStyle w:val="Odstavecseseznamem"/>
        <w:numPr>
          <w:ilvl w:val="0"/>
          <w:numId w:val="12"/>
        </w:numPr>
        <w:jc w:val="both"/>
        <w:rPr>
          <w:rFonts w:ascii="Arial" w:hAnsi="Arial" w:cs="Arial"/>
          <w:sz w:val="20"/>
          <w:szCs w:val="20"/>
        </w:rPr>
      </w:pPr>
      <w:r w:rsidRPr="00F90441">
        <w:rPr>
          <w:rFonts w:ascii="Arial" w:hAnsi="Arial" w:cs="Arial"/>
          <w:sz w:val="20"/>
          <w:szCs w:val="20"/>
        </w:rPr>
        <w:t>Objednatel neposkytuje zálohy.</w:t>
      </w:r>
    </w:p>
    <w:p w14:paraId="6A866441" w14:textId="70C0F36E" w:rsidR="0046060B" w:rsidRPr="00F90441" w:rsidRDefault="0046060B" w:rsidP="00F90441">
      <w:pPr>
        <w:pStyle w:val="Odstavecseseznamem"/>
        <w:numPr>
          <w:ilvl w:val="0"/>
          <w:numId w:val="12"/>
        </w:numPr>
        <w:jc w:val="both"/>
        <w:rPr>
          <w:rFonts w:ascii="Arial" w:hAnsi="Arial" w:cs="Arial"/>
          <w:b/>
          <w:bCs/>
          <w:i/>
          <w:sz w:val="20"/>
          <w:szCs w:val="20"/>
        </w:rPr>
      </w:pPr>
      <w:bookmarkStart w:id="10" w:name="_Hlk126324902"/>
      <w:r w:rsidRPr="00F90441">
        <w:rPr>
          <w:rFonts w:ascii="Arial" w:eastAsiaTheme="minorEastAsia" w:hAnsi="Arial" w:cs="Arial"/>
          <w:iCs/>
          <w:sz w:val="20"/>
          <w:szCs w:val="20"/>
          <w:lang w:eastAsia="cs-CZ"/>
        </w:rPr>
        <w:lastRenderedPageBreak/>
        <w:t>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w:t>
      </w:r>
      <w:r w:rsidR="00A13ADC" w:rsidRPr="00F90441">
        <w:rPr>
          <w:rFonts w:ascii="Arial" w:eastAsiaTheme="minorEastAsia" w:hAnsi="Arial" w:cs="Arial"/>
          <w:iCs/>
          <w:sz w:val="20"/>
          <w:szCs w:val="20"/>
          <w:lang w:eastAsia="cs-CZ"/>
        </w:rPr>
        <w:t>.</w:t>
      </w:r>
      <w:r w:rsidRPr="00F90441">
        <w:rPr>
          <w:rFonts w:ascii="Arial" w:eastAsiaTheme="minorEastAsia" w:hAnsi="Arial" w:cs="Arial"/>
          <w:iCs/>
          <w:sz w:val="20"/>
          <w:szCs w:val="20"/>
          <w:lang w:eastAsia="cs-CZ"/>
        </w:rPr>
        <w:t xml:space="preserve"> Přílohou řádně vystavené faktury musí být technickým dozorem stavebníka odsouhlasené a objednatelem potvrzené soupisy provedených prací, jinak zhotovitel není oprávněn fakturu vystavit. Faktura musí být objednateli doručena nejpozději do</w:t>
      </w:r>
      <w:r w:rsidR="002403AC">
        <w:rPr>
          <w:rFonts w:ascii="Arial" w:eastAsiaTheme="minorEastAsia" w:hAnsi="Arial" w:cs="Arial"/>
          <w:iCs/>
          <w:sz w:val="20"/>
          <w:szCs w:val="20"/>
          <w:lang w:eastAsia="cs-CZ"/>
        </w:rPr>
        <w:t> </w:t>
      </w:r>
      <w:r w:rsidR="00A13ADC" w:rsidRPr="00F90441">
        <w:rPr>
          <w:rFonts w:ascii="Arial" w:eastAsiaTheme="minorEastAsia" w:hAnsi="Arial" w:cs="Arial"/>
          <w:iCs/>
          <w:sz w:val="20"/>
          <w:szCs w:val="20"/>
          <w:lang w:eastAsia="cs-CZ"/>
        </w:rPr>
        <w:t>24.10</w:t>
      </w:r>
      <w:r w:rsidR="00916133" w:rsidRPr="00F90441">
        <w:rPr>
          <w:rFonts w:ascii="Arial" w:eastAsiaTheme="minorEastAsia" w:hAnsi="Arial" w:cs="Arial"/>
          <w:iCs/>
          <w:sz w:val="20"/>
          <w:szCs w:val="20"/>
          <w:lang w:eastAsia="cs-CZ"/>
        </w:rPr>
        <w:t xml:space="preserve">. 2025. </w:t>
      </w:r>
      <w:r w:rsidRPr="00F90441">
        <w:rPr>
          <w:rFonts w:ascii="Arial" w:eastAsiaTheme="minorEastAsia" w:hAnsi="Arial" w:cs="Arial"/>
          <w:iCs/>
          <w:sz w:val="20"/>
          <w:szCs w:val="20"/>
          <w:lang w:eastAsia="cs-CZ"/>
        </w:rPr>
        <w:t xml:space="preserve"> </w:t>
      </w:r>
    </w:p>
    <w:bookmarkEnd w:id="10"/>
    <w:p w14:paraId="1CF70F56" w14:textId="58F0C9D2" w:rsidR="00CC70FE" w:rsidRPr="00751359" w:rsidRDefault="00CC70FE" w:rsidP="00381351">
      <w:pPr>
        <w:pStyle w:val="Odstavecseseznamem"/>
        <w:numPr>
          <w:ilvl w:val="0"/>
          <w:numId w:val="12"/>
        </w:numPr>
        <w:jc w:val="both"/>
        <w:rPr>
          <w:rFonts w:ascii="Arial" w:hAnsi="Arial" w:cs="Arial"/>
          <w:sz w:val="20"/>
          <w:szCs w:val="20"/>
          <w:lang w:val="x-none"/>
        </w:rPr>
      </w:pPr>
      <w:r w:rsidRPr="00F90441">
        <w:rPr>
          <w:rFonts w:ascii="Arial" w:hAnsi="Arial" w:cs="Arial"/>
          <w:sz w:val="20"/>
          <w:szCs w:val="20"/>
        </w:rPr>
        <w:t>Daňový doklad (</w:t>
      </w:r>
      <w:r w:rsidR="00B640E7" w:rsidRPr="00F90441">
        <w:rPr>
          <w:rFonts w:ascii="Arial" w:hAnsi="Arial" w:cs="Arial"/>
          <w:sz w:val="20"/>
          <w:szCs w:val="20"/>
        </w:rPr>
        <w:t>faktura</w:t>
      </w:r>
      <w:r w:rsidRPr="00F90441">
        <w:rPr>
          <w:rFonts w:ascii="Arial" w:hAnsi="Arial" w:cs="Arial"/>
          <w:sz w:val="20"/>
          <w:szCs w:val="20"/>
        </w:rPr>
        <w:t>)</w:t>
      </w:r>
      <w:r w:rsidR="00903788" w:rsidRPr="00F90441">
        <w:rPr>
          <w:rFonts w:ascii="Arial" w:hAnsi="Arial" w:cs="Arial"/>
          <w:sz w:val="20"/>
          <w:szCs w:val="20"/>
        </w:rPr>
        <w:t xml:space="preserve"> </w:t>
      </w:r>
      <w:bookmarkStart w:id="11" w:name="_Hlk136593638"/>
      <w:r w:rsidR="00903788" w:rsidRPr="00F90441">
        <w:rPr>
          <w:rFonts w:ascii="Arial" w:hAnsi="Arial" w:cs="Arial"/>
          <w:sz w:val="20"/>
          <w:szCs w:val="20"/>
        </w:rPr>
        <w:t>v papírové (</w:t>
      </w:r>
      <w:r w:rsidR="00FD4B2A" w:rsidRPr="00F90441">
        <w:rPr>
          <w:rFonts w:ascii="Arial" w:hAnsi="Arial" w:cs="Arial"/>
          <w:sz w:val="20"/>
          <w:szCs w:val="20"/>
        </w:rPr>
        <w:t>tři</w:t>
      </w:r>
      <w:r w:rsidR="00903788" w:rsidRPr="00F90441">
        <w:rPr>
          <w:rFonts w:ascii="Arial" w:hAnsi="Arial" w:cs="Arial"/>
          <w:sz w:val="20"/>
          <w:szCs w:val="20"/>
        </w:rPr>
        <w:t xml:space="preserve"> stejnopis</w:t>
      </w:r>
      <w:r w:rsidR="00FD4B2A" w:rsidRPr="00F90441">
        <w:rPr>
          <w:rFonts w:ascii="Arial" w:hAnsi="Arial" w:cs="Arial"/>
          <w:sz w:val="20"/>
          <w:szCs w:val="20"/>
        </w:rPr>
        <w:t>y</w:t>
      </w:r>
      <w:r w:rsidR="00903788" w:rsidRPr="00F90441">
        <w:rPr>
          <w:rFonts w:ascii="Arial" w:hAnsi="Arial" w:cs="Arial"/>
          <w:sz w:val="20"/>
          <w:szCs w:val="20"/>
        </w:rPr>
        <w:t>) nebo v elektronické formě</w:t>
      </w:r>
      <w:r w:rsidRPr="00F90441">
        <w:rPr>
          <w:rFonts w:ascii="Arial" w:hAnsi="Arial" w:cs="Arial"/>
          <w:sz w:val="20"/>
          <w:szCs w:val="20"/>
          <w:lang w:val="x-none"/>
        </w:rPr>
        <w:t xml:space="preserve"> </w:t>
      </w:r>
      <w:bookmarkEnd w:id="11"/>
      <w:r w:rsidRPr="00F90441">
        <w:rPr>
          <w:rFonts w:ascii="Arial" w:hAnsi="Arial" w:cs="Arial"/>
          <w:sz w:val="20"/>
          <w:szCs w:val="20"/>
          <w:lang w:val="x-none"/>
        </w:rPr>
        <w:t>bude obsahovat</w:t>
      </w:r>
      <w:r w:rsidRPr="00751359">
        <w:rPr>
          <w:rFonts w:ascii="Arial" w:hAnsi="Arial" w:cs="Arial"/>
          <w:sz w:val="20"/>
          <w:szCs w:val="20"/>
          <w:lang w:val="x-none"/>
        </w:rPr>
        <w:t xml:space="preserve">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751359" w:rsidRDefault="00CC70FE" w:rsidP="00826A5A">
      <w:pPr>
        <w:pStyle w:val="Odstavecseseznamem"/>
        <w:numPr>
          <w:ilvl w:val="0"/>
          <w:numId w:val="12"/>
        </w:numPr>
        <w:jc w:val="both"/>
        <w:rPr>
          <w:rFonts w:ascii="Arial" w:hAnsi="Arial" w:cs="Arial"/>
          <w:sz w:val="20"/>
          <w:szCs w:val="20"/>
          <w:lang w:val="x-none"/>
        </w:rPr>
      </w:pPr>
      <w:r w:rsidRPr="00751359">
        <w:rPr>
          <w:rFonts w:ascii="Arial" w:hAnsi="Arial" w:cs="Arial"/>
          <w:sz w:val="20"/>
          <w:szCs w:val="20"/>
          <w:lang w:val="x-none"/>
        </w:rPr>
        <w:t>Součástí faktury budou dále soupisy provedených prací odsouhlasené technickým dozorem</w:t>
      </w:r>
      <w:r w:rsidR="00FF5707" w:rsidRPr="00751359">
        <w:rPr>
          <w:rFonts w:ascii="Arial" w:hAnsi="Arial" w:cs="Arial"/>
          <w:sz w:val="20"/>
          <w:szCs w:val="20"/>
        </w:rPr>
        <w:t xml:space="preserve"> stavebníka</w:t>
      </w:r>
      <w:r w:rsidR="00CD6823" w:rsidRPr="00751359">
        <w:rPr>
          <w:rFonts w:ascii="Arial" w:hAnsi="Arial" w:cs="Arial"/>
          <w:sz w:val="20"/>
          <w:szCs w:val="20"/>
        </w:rPr>
        <w:t xml:space="preserve"> a objednatelem</w:t>
      </w:r>
      <w:r w:rsidR="00826A5A" w:rsidRPr="00751359">
        <w:rPr>
          <w:rFonts w:ascii="Arial" w:hAnsi="Arial" w:cs="Arial"/>
          <w:sz w:val="20"/>
          <w:szCs w:val="20"/>
        </w:rPr>
        <w:t>.</w:t>
      </w:r>
      <w:r w:rsidR="00FF5707" w:rsidRPr="00751359">
        <w:rPr>
          <w:rFonts w:ascii="Arial" w:hAnsi="Arial" w:cs="Arial"/>
          <w:sz w:val="20"/>
          <w:szCs w:val="20"/>
        </w:rPr>
        <w:t xml:space="preserve"> </w:t>
      </w:r>
    </w:p>
    <w:p w14:paraId="15E51C96" w14:textId="77777777" w:rsidR="00CC70FE" w:rsidRPr="00751359" w:rsidRDefault="00CC70FE" w:rsidP="00381351">
      <w:pPr>
        <w:pStyle w:val="Odstavecseseznamem"/>
        <w:numPr>
          <w:ilvl w:val="0"/>
          <w:numId w:val="12"/>
        </w:numPr>
        <w:jc w:val="both"/>
        <w:rPr>
          <w:rFonts w:ascii="Arial" w:hAnsi="Arial" w:cs="Arial"/>
          <w:sz w:val="20"/>
          <w:szCs w:val="20"/>
        </w:rPr>
      </w:pPr>
      <w:r w:rsidRPr="00751359">
        <w:rPr>
          <w:rFonts w:ascii="Arial" w:hAnsi="Arial" w:cs="Arial"/>
          <w:sz w:val="20"/>
          <w:szCs w:val="20"/>
        </w:rPr>
        <w:t>Na faktuře pro objednatele bude zhotovitel uvádět:</w:t>
      </w:r>
    </w:p>
    <w:p w14:paraId="11866369" w14:textId="77777777" w:rsidR="00CC70FE" w:rsidRPr="00751359" w:rsidRDefault="00CC70FE" w:rsidP="00F26DA0">
      <w:pPr>
        <w:pStyle w:val="Odstavecseseznamem"/>
        <w:jc w:val="both"/>
        <w:rPr>
          <w:rFonts w:ascii="Arial" w:hAnsi="Arial" w:cs="Arial"/>
          <w:sz w:val="20"/>
          <w:szCs w:val="20"/>
        </w:rPr>
      </w:pPr>
      <w:r w:rsidRPr="00751359">
        <w:rPr>
          <w:rFonts w:ascii="Arial" w:hAnsi="Arial" w:cs="Arial"/>
          <w:sz w:val="20"/>
          <w:szCs w:val="20"/>
        </w:rPr>
        <w:t>Odběratel: Státní pozemkový úřad, Praha 3, Husinecká 1024/11a, PSČ 130 00, IČ</w:t>
      </w:r>
      <w:r w:rsidR="00BF5C9A" w:rsidRPr="00751359">
        <w:rPr>
          <w:rFonts w:ascii="Arial" w:hAnsi="Arial" w:cs="Arial"/>
          <w:sz w:val="20"/>
          <w:szCs w:val="20"/>
        </w:rPr>
        <w:t>O</w:t>
      </w:r>
      <w:r w:rsidRPr="00751359">
        <w:rPr>
          <w:rFonts w:ascii="Arial" w:hAnsi="Arial" w:cs="Arial"/>
          <w:sz w:val="20"/>
          <w:szCs w:val="20"/>
        </w:rPr>
        <w:t xml:space="preserve"> 01312774</w:t>
      </w:r>
    </w:p>
    <w:p w14:paraId="2CA0C2C8" w14:textId="206C7C20" w:rsidR="00CD6823" w:rsidRPr="00751359" w:rsidRDefault="00CC70FE" w:rsidP="00CD6823">
      <w:pPr>
        <w:pStyle w:val="Odstavecseseznamem"/>
        <w:jc w:val="both"/>
        <w:rPr>
          <w:rFonts w:ascii="Arial" w:hAnsi="Arial" w:cs="Arial"/>
          <w:sz w:val="20"/>
          <w:szCs w:val="20"/>
        </w:rPr>
      </w:pPr>
      <w:r w:rsidRPr="00751359">
        <w:rPr>
          <w:rFonts w:ascii="Arial" w:hAnsi="Arial" w:cs="Arial"/>
          <w:sz w:val="20"/>
          <w:szCs w:val="20"/>
        </w:rPr>
        <w:t xml:space="preserve">Konečný příjemce: </w:t>
      </w:r>
      <w:r w:rsidR="002708BA">
        <w:rPr>
          <w:rFonts w:ascii="Arial" w:hAnsi="Arial" w:cs="Arial"/>
          <w:sz w:val="20"/>
          <w:szCs w:val="20"/>
        </w:rPr>
        <w:t>Krajský pozemkový úřad pro Liberecký kraj, Pobočka Liberec, U Nisy 745/6a, 460 57 Liberec</w:t>
      </w:r>
    </w:p>
    <w:p w14:paraId="076D66D2" w14:textId="77777777" w:rsidR="00CC70FE" w:rsidRPr="00751359" w:rsidRDefault="00CC70FE" w:rsidP="00381351">
      <w:pPr>
        <w:pStyle w:val="Odstavecseseznamem"/>
        <w:numPr>
          <w:ilvl w:val="0"/>
          <w:numId w:val="12"/>
        </w:numPr>
        <w:jc w:val="both"/>
        <w:rPr>
          <w:rFonts w:ascii="Arial" w:hAnsi="Arial" w:cs="Arial"/>
          <w:sz w:val="20"/>
          <w:szCs w:val="20"/>
        </w:rPr>
      </w:pPr>
      <w:r w:rsidRPr="00751359">
        <w:rPr>
          <w:rFonts w:ascii="Arial" w:hAnsi="Arial" w:cs="Arial"/>
          <w:sz w:val="20"/>
          <w:szCs w:val="20"/>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5C207490" w:rsidR="00CC70FE" w:rsidRPr="00751359" w:rsidRDefault="00CC70FE" w:rsidP="00381351">
      <w:pPr>
        <w:pStyle w:val="Odstavecseseznamem"/>
        <w:numPr>
          <w:ilvl w:val="0"/>
          <w:numId w:val="12"/>
        </w:numPr>
        <w:jc w:val="both"/>
        <w:rPr>
          <w:rFonts w:ascii="Arial" w:hAnsi="Arial" w:cs="Arial"/>
          <w:sz w:val="20"/>
          <w:szCs w:val="20"/>
          <w:lang w:val="x-none"/>
        </w:rPr>
      </w:pPr>
      <w:r w:rsidRPr="00751359">
        <w:rPr>
          <w:rFonts w:ascii="Arial" w:hAnsi="Arial" w:cs="Arial"/>
          <w:sz w:val="20"/>
          <w:szCs w:val="20"/>
          <w:lang w:val="x-none"/>
        </w:rPr>
        <w:t xml:space="preserve">Splatnost faktury se stanovuje na </w:t>
      </w:r>
      <w:r w:rsidR="002403AC">
        <w:rPr>
          <w:rFonts w:ascii="Arial" w:hAnsi="Arial" w:cs="Arial"/>
          <w:sz w:val="20"/>
          <w:szCs w:val="20"/>
        </w:rPr>
        <w:t>15</w:t>
      </w:r>
      <w:r w:rsidRPr="00751359">
        <w:rPr>
          <w:rFonts w:ascii="Arial" w:hAnsi="Arial" w:cs="Arial"/>
          <w:sz w:val="20"/>
          <w:szCs w:val="20"/>
          <w:lang w:val="x-none"/>
        </w:rPr>
        <w:t xml:space="preserve"> kalendářních dnů</w:t>
      </w:r>
      <w:r w:rsidR="00576CB0" w:rsidRPr="00751359">
        <w:rPr>
          <w:rFonts w:ascii="Arial" w:hAnsi="Arial" w:cs="Arial"/>
          <w:sz w:val="20"/>
          <w:szCs w:val="20"/>
        </w:rPr>
        <w:t xml:space="preserve"> od data doručení faktury objednateli</w:t>
      </w:r>
      <w:r w:rsidRPr="00751359">
        <w:rPr>
          <w:rFonts w:ascii="Arial" w:hAnsi="Arial" w:cs="Arial"/>
          <w:sz w:val="20"/>
          <w:szCs w:val="20"/>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751359">
        <w:rPr>
          <w:rFonts w:ascii="Arial" w:hAnsi="Arial" w:cs="Arial"/>
          <w:sz w:val="20"/>
          <w:szCs w:val="20"/>
        </w:rPr>
        <w:t xml:space="preserve"> </w:t>
      </w:r>
    </w:p>
    <w:p w14:paraId="430DF709" w14:textId="77777777" w:rsidR="00CC70FE" w:rsidRPr="00751359" w:rsidRDefault="00CC70FE" w:rsidP="00381351">
      <w:pPr>
        <w:pStyle w:val="Odstavecseseznamem"/>
        <w:numPr>
          <w:ilvl w:val="0"/>
          <w:numId w:val="12"/>
        </w:numPr>
        <w:jc w:val="both"/>
        <w:rPr>
          <w:rFonts w:ascii="Arial" w:hAnsi="Arial" w:cs="Arial"/>
          <w:sz w:val="20"/>
          <w:szCs w:val="20"/>
          <w:lang w:val="x-none"/>
        </w:rPr>
      </w:pPr>
      <w:r w:rsidRPr="00751359">
        <w:rPr>
          <w:rFonts w:ascii="Arial" w:hAnsi="Arial" w:cs="Arial"/>
          <w:sz w:val="20"/>
          <w:szCs w:val="20"/>
          <w:lang w:val="x-none"/>
        </w:rPr>
        <w:t>Zhotovitel není oprávněn započíst žádnou svou pohledávku proti pohledávce objednatele z této smlouvy.</w:t>
      </w:r>
    </w:p>
    <w:p w14:paraId="09CAEDAA" w14:textId="2C0D39E6" w:rsidR="00CC70FE" w:rsidRPr="00751359" w:rsidRDefault="00CC70FE" w:rsidP="00381351">
      <w:pPr>
        <w:pStyle w:val="Odstavecseseznamem"/>
        <w:numPr>
          <w:ilvl w:val="0"/>
          <w:numId w:val="12"/>
        </w:numPr>
        <w:jc w:val="both"/>
        <w:rPr>
          <w:rFonts w:ascii="Arial" w:hAnsi="Arial" w:cs="Arial"/>
          <w:sz w:val="20"/>
          <w:szCs w:val="20"/>
        </w:rPr>
      </w:pPr>
      <w:r w:rsidRPr="00751359">
        <w:rPr>
          <w:rFonts w:ascii="Arial" w:hAnsi="Arial" w:cs="Arial"/>
          <w:sz w:val="20"/>
          <w:szCs w:val="20"/>
          <w:lang w:val="x-none"/>
        </w:rPr>
        <w:t xml:space="preserve">V případě prodlení  smluvní strany se zaplacením peněžité částky </w:t>
      </w:r>
      <w:r w:rsidRPr="00751359">
        <w:rPr>
          <w:rFonts w:ascii="Arial" w:hAnsi="Arial" w:cs="Arial"/>
          <w:sz w:val="20"/>
          <w:szCs w:val="20"/>
        </w:rPr>
        <w:t xml:space="preserve">na základě úplné a řádně vystavené faktury, </w:t>
      </w:r>
      <w:r w:rsidRPr="00751359">
        <w:rPr>
          <w:rFonts w:ascii="Arial" w:hAnsi="Arial" w:cs="Arial"/>
          <w:sz w:val="20"/>
          <w:szCs w:val="20"/>
          <w:lang w:val="x-none"/>
        </w:rPr>
        <w:t xml:space="preserve">vzniká oprávněné straně nárok na úrok z prodlení ve výši </w:t>
      </w:r>
      <w:r w:rsidRPr="00751359">
        <w:rPr>
          <w:rFonts w:ascii="Arial" w:hAnsi="Arial" w:cs="Arial"/>
          <w:sz w:val="20"/>
          <w:szCs w:val="20"/>
        </w:rPr>
        <w:t>patnácti tisícin</w:t>
      </w:r>
      <w:r w:rsidRPr="00751359">
        <w:rPr>
          <w:rFonts w:ascii="Arial" w:hAnsi="Arial" w:cs="Arial"/>
          <w:sz w:val="20"/>
          <w:szCs w:val="20"/>
          <w:lang w:val="x-none"/>
        </w:rPr>
        <w:t xml:space="preserve"> procenta (0,01</w:t>
      </w:r>
      <w:r w:rsidRPr="00751359">
        <w:rPr>
          <w:rFonts w:ascii="Arial" w:hAnsi="Arial" w:cs="Arial"/>
          <w:sz w:val="20"/>
          <w:szCs w:val="20"/>
        </w:rPr>
        <w:t>5</w:t>
      </w:r>
      <w:r w:rsidRPr="00751359">
        <w:rPr>
          <w:rFonts w:ascii="Arial" w:hAnsi="Arial" w:cs="Arial"/>
          <w:sz w:val="20"/>
          <w:szCs w:val="20"/>
          <w:lang w:val="x-none"/>
        </w:rPr>
        <w:t xml:space="preserve"> %) z dlužné částky</w:t>
      </w:r>
      <w:r w:rsidR="00A97840" w:rsidRPr="00751359">
        <w:rPr>
          <w:rFonts w:ascii="Arial" w:hAnsi="Arial" w:cs="Arial"/>
          <w:sz w:val="20"/>
          <w:szCs w:val="20"/>
        </w:rPr>
        <w:t xml:space="preserve"> bez DPH</w:t>
      </w:r>
      <w:r w:rsidRPr="00751359">
        <w:rPr>
          <w:rFonts w:ascii="Arial" w:hAnsi="Arial" w:cs="Arial"/>
          <w:sz w:val="20"/>
          <w:szCs w:val="20"/>
          <w:lang w:val="x-none"/>
        </w:rPr>
        <w:t xml:space="preserve"> za každý i započatý den prodlení. Tím není dotčen ani omezen nárok na náhradu vzniklé škody.</w:t>
      </w:r>
    </w:p>
    <w:p w14:paraId="490C3A9F" w14:textId="7301E6FA" w:rsidR="00CC70FE" w:rsidRPr="00751359" w:rsidRDefault="00CC70FE" w:rsidP="00381351">
      <w:pPr>
        <w:pStyle w:val="Odstavecseseznamem"/>
        <w:numPr>
          <w:ilvl w:val="0"/>
          <w:numId w:val="12"/>
        </w:numPr>
        <w:jc w:val="both"/>
        <w:rPr>
          <w:rFonts w:ascii="Arial" w:hAnsi="Arial" w:cs="Arial"/>
          <w:sz w:val="20"/>
          <w:szCs w:val="20"/>
          <w:lang w:val="x-none"/>
        </w:rPr>
      </w:pPr>
      <w:bookmarkStart w:id="12" w:name="_Ref376434140"/>
      <w:r w:rsidRPr="00751359">
        <w:rPr>
          <w:rFonts w:ascii="Arial" w:hAnsi="Arial" w:cs="Arial"/>
          <w:sz w:val="20"/>
          <w:szCs w:val="20"/>
          <w:lang w:val="x-none"/>
        </w:rPr>
        <w:t>Zhotovitel bere na vědomí, že na financování díla bude objednatel</w:t>
      </w:r>
      <w:r w:rsidRPr="00751359">
        <w:rPr>
          <w:rFonts w:ascii="Arial" w:hAnsi="Arial" w:cs="Arial"/>
          <w:sz w:val="20"/>
          <w:szCs w:val="20"/>
        </w:rPr>
        <w:t>em požádáno o přiznání</w:t>
      </w:r>
      <w:r w:rsidRPr="00751359">
        <w:rPr>
          <w:rFonts w:ascii="Arial" w:hAnsi="Arial" w:cs="Arial"/>
          <w:sz w:val="20"/>
          <w:szCs w:val="20"/>
          <w:lang w:val="x-none"/>
        </w:rPr>
        <w:t xml:space="preserve"> dotace z P</w:t>
      </w:r>
      <w:r w:rsidRPr="00751359">
        <w:rPr>
          <w:rFonts w:ascii="Arial" w:hAnsi="Arial" w:cs="Arial"/>
          <w:sz w:val="20"/>
          <w:szCs w:val="20"/>
        </w:rPr>
        <w:t>RV 2014-2020</w:t>
      </w:r>
      <w:r w:rsidR="00F05046" w:rsidRPr="00751359">
        <w:rPr>
          <w:rFonts w:ascii="Arial" w:hAnsi="Arial" w:cs="Arial"/>
          <w:sz w:val="20"/>
          <w:szCs w:val="20"/>
        </w:rPr>
        <w:t>.</w:t>
      </w:r>
      <w:r w:rsidR="00BB383E" w:rsidRPr="00751359">
        <w:rPr>
          <w:rFonts w:ascii="Arial" w:hAnsi="Arial" w:cs="Arial"/>
          <w:sz w:val="20"/>
          <w:szCs w:val="20"/>
        </w:rPr>
        <w:t xml:space="preserve"> </w:t>
      </w:r>
      <w:r w:rsidRPr="00751359">
        <w:rPr>
          <w:rFonts w:ascii="Arial" w:hAnsi="Arial" w:cs="Arial"/>
          <w:sz w:val="20"/>
          <w:szCs w:val="20"/>
          <w:lang w:val="x-none"/>
        </w:rPr>
        <w:t xml:space="preserve">Zhotovitel souhlasí s následujícími specifickými podmínkami, které z této skutečnosti vycházejí: </w:t>
      </w:r>
      <w:bookmarkEnd w:id="12"/>
    </w:p>
    <w:p w14:paraId="7531B183" w14:textId="77777777" w:rsidR="00CC70FE" w:rsidRPr="00751359" w:rsidRDefault="00CC70FE" w:rsidP="00381351">
      <w:pPr>
        <w:pStyle w:val="Odstavecseseznamem"/>
        <w:numPr>
          <w:ilvl w:val="1"/>
          <w:numId w:val="12"/>
        </w:numPr>
        <w:tabs>
          <w:tab w:val="num" w:pos="1588"/>
        </w:tabs>
        <w:jc w:val="both"/>
        <w:rPr>
          <w:rFonts w:ascii="Arial" w:hAnsi="Arial" w:cs="Arial"/>
          <w:sz w:val="20"/>
          <w:szCs w:val="20"/>
          <w:lang w:val="x-none"/>
        </w:rPr>
      </w:pPr>
      <w:r w:rsidRPr="00751359">
        <w:rPr>
          <w:rFonts w:ascii="Arial" w:hAnsi="Arial" w:cs="Arial"/>
          <w:sz w:val="20"/>
          <w:szCs w:val="20"/>
          <w:lang w:val="x-none"/>
        </w:rPr>
        <w:t>Zhotovitel se zavazuje, že fakturace bude prováděna tak, aby fakturované stavební práce byly členěny způsobem, který umožní zařazení dle číselníků výdajů (kódy 001,</w:t>
      </w:r>
      <w:r w:rsidRPr="00751359">
        <w:rPr>
          <w:rFonts w:ascii="Arial" w:hAnsi="Arial" w:cs="Arial"/>
          <w:sz w:val="20"/>
          <w:szCs w:val="20"/>
        </w:rPr>
        <w:t xml:space="preserve"> </w:t>
      </w:r>
      <w:r w:rsidRPr="00751359">
        <w:rPr>
          <w:rFonts w:ascii="Arial" w:hAnsi="Arial" w:cs="Arial"/>
          <w:sz w:val="20"/>
          <w:szCs w:val="20"/>
          <w:lang w:val="x-none"/>
        </w:rPr>
        <w:t>002,</w:t>
      </w:r>
      <w:r w:rsidRPr="00751359">
        <w:rPr>
          <w:rFonts w:ascii="Arial" w:hAnsi="Arial" w:cs="Arial"/>
          <w:sz w:val="20"/>
          <w:szCs w:val="20"/>
        </w:rPr>
        <w:t xml:space="preserve"> </w:t>
      </w:r>
      <w:r w:rsidRPr="00751359">
        <w:rPr>
          <w:rFonts w:ascii="Arial" w:hAnsi="Arial" w:cs="Arial"/>
          <w:sz w:val="20"/>
          <w:szCs w:val="20"/>
          <w:lang w:val="x-none"/>
        </w:rPr>
        <w:t>003, 004, 005, 006</w:t>
      </w:r>
      <w:r w:rsidR="00A34426" w:rsidRPr="00751359">
        <w:rPr>
          <w:rFonts w:ascii="Arial" w:hAnsi="Arial" w:cs="Arial"/>
          <w:sz w:val="20"/>
          <w:szCs w:val="20"/>
        </w:rPr>
        <w:t>, 007</w:t>
      </w:r>
      <w:r w:rsidRPr="00751359">
        <w:rPr>
          <w:rFonts w:ascii="Arial" w:hAnsi="Arial" w:cs="Arial"/>
          <w:sz w:val="20"/>
          <w:szCs w:val="20"/>
          <w:lang w:val="x-none"/>
        </w:rPr>
        <w:t xml:space="preserve">), na které může být poskytnuta dotace  </w:t>
      </w:r>
      <w:r w:rsidRPr="00751359">
        <w:rPr>
          <w:rFonts w:ascii="Arial" w:hAnsi="Arial" w:cs="Arial"/>
          <w:sz w:val="20"/>
          <w:szCs w:val="20"/>
        </w:rPr>
        <w:t>PRV 2014-2020</w:t>
      </w:r>
      <w:r w:rsidRPr="00751359">
        <w:rPr>
          <w:rFonts w:ascii="Arial" w:hAnsi="Arial" w:cs="Arial"/>
          <w:sz w:val="20"/>
          <w:szCs w:val="20"/>
          <w:lang w:val="x-none"/>
        </w:rPr>
        <w:t>.</w:t>
      </w:r>
    </w:p>
    <w:p w14:paraId="0E73E0EF" w14:textId="1B10676D" w:rsidR="00CC70FE" w:rsidRPr="00751359" w:rsidRDefault="00CC70FE" w:rsidP="00381351">
      <w:pPr>
        <w:pStyle w:val="Odstavecseseznamem"/>
        <w:numPr>
          <w:ilvl w:val="1"/>
          <w:numId w:val="12"/>
        </w:numPr>
        <w:tabs>
          <w:tab w:val="num" w:pos="1588"/>
        </w:tabs>
        <w:jc w:val="both"/>
        <w:rPr>
          <w:rFonts w:ascii="Arial" w:hAnsi="Arial" w:cs="Arial"/>
          <w:sz w:val="20"/>
          <w:szCs w:val="20"/>
          <w:lang w:val="x-none"/>
        </w:rPr>
      </w:pPr>
      <w:bookmarkStart w:id="13" w:name="_Ref376434141"/>
      <w:r w:rsidRPr="00751359">
        <w:rPr>
          <w:rFonts w:ascii="Arial" w:hAnsi="Arial" w:cs="Arial"/>
          <w:sz w:val="20"/>
          <w:szCs w:val="20"/>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3751E2">
        <w:rPr>
          <w:rFonts w:ascii="Arial" w:hAnsi="Arial" w:cs="Arial"/>
          <w:sz w:val="20"/>
          <w:szCs w:val="20"/>
          <w:lang w:val="x-none"/>
        </w:rPr>
        <w:t> </w:t>
      </w:r>
      <w:r w:rsidRPr="00751359">
        <w:rPr>
          <w:rFonts w:ascii="Arial" w:hAnsi="Arial" w:cs="Arial"/>
          <w:sz w:val="20"/>
          <w:szCs w:val="20"/>
          <w:lang w:val="x-none"/>
        </w:rPr>
        <w:t>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751359">
        <w:rPr>
          <w:rFonts w:ascii="Arial" w:hAnsi="Arial" w:cs="Arial"/>
          <w:sz w:val="20"/>
          <w:szCs w:val="20"/>
        </w:rPr>
        <w:t>, o finanční kontrole ve veřejné správě a změně některých zákonů, ve znění pozdějších předpisů</w:t>
      </w:r>
      <w:r w:rsidRPr="00751359">
        <w:rPr>
          <w:rFonts w:ascii="Arial" w:hAnsi="Arial" w:cs="Arial"/>
          <w:sz w:val="20"/>
          <w:szCs w:val="20"/>
          <w:lang w:val="x-none"/>
        </w:rPr>
        <w:t xml:space="preserve"> </w:t>
      </w:r>
      <w:r w:rsidR="00BF5C9A" w:rsidRPr="00751359">
        <w:rPr>
          <w:rFonts w:ascii="Arial" w:hAnsi="Arial" w:cs="Arial"/>
          <w:sz w:val="20"/>
          <w:szCs w:val="20"/>
          <w:lang w:val="x-none"/>
        </w:rPr>
        <w:t>o finanční kontrole</w:t>
      </w:r>
      <w:r w:rsidR="00BF5C9A" w:rsidRPr="00751359">
        <w:rPr>
          <w:rFonts w:ascii="Arial" w:hAnsi="Arial" w:cs="Arial"/>
          <w:sz w:val="20"/>
          <w:szCs w:val="20"/>
        </w:rPr>
        <w:t>,</w:t>
      </w:r>
      <w:r w:rsidRPr="00751359">
        <w:rPr>
          <w:rFonts w:ascii="Arial" w:hAnsi="Arial" w:cs="Arial"/>
          <w:sz w:val="20"/>
          <w:szCs w:val="20"/>
          <w:lang w:val="x-none"/>
        </w:rPr>
        <w:t xml:space="preserve"> do svých objektů a na pozemky k ověřování plnění podmínek Pravidel</w:t>
      </w:r>
      <w:r w:rsidR="00001618" w:rsidRPr="00751359">
        <w:rPr>
          <w:rFonts w:ascii="Arial" w:hAnsi="Arial" w:cs="Arial"/>
          <w:sz w:val="20"/>
          <w:szCs w:val="20"/>
        </w:rPr>
        <w:t xml:space="preserve"> Programu rozvoje venkova </w:t>
      </w:r>
      <w:r w:rsidR="003751E2">
        <w:rPr>
          <w:rFonts w:ascii="Arial" w:hAnsi="Arial" w:cs="Arial"/>
          <w:sz w:val="20"/>
          <w:szCs w:val="20"/>
        </w:rPr>
        <w:t xml:space="preserve">  </w:t>
      </w:r>
      <w:r w:rsidR="001E0C5A" w:rsidRPr="00751359">
        <w:rPr>
          <w:rFonts w:ascii="Arial" w:hAnsi="Arial" w:cs="Arial"/>
          <w:sz w:val="20"/>
          <w:szCs w:val="20"/>
        </w:rPr>
        <w:t>2014–2020</w:t>
      </w:r>
      <w:r w:rsidRPr="00751359">
        <w:rPr>
          <w:rFonts w:ascii="Arial" w:hAnsi="Arial" w:cs="Arial"/>
          <w:sz w:val="20"/>
          <w:szCs w:val="20"/>
          <w:lang w:val="x-none"/>
        </w:rPr>
        <w:t>.</w:t>
      </w:r>
      <w:bookmarkEnd w:id="13"/>
    </w:p>
    <w:p w14:paraId="0E88EB7F" w14:textId="6E1636EC" w:rsidR="00CC70FE" w:rsidRPr="00751359" w:rsidRDefault="00CC70FE" w:rsidP="00381351">
      <w:pPr>
        <w:pStyle w:val="Odstavecseseznamem"/>
        <w:numPr>
          <w:ilvl w:val="1"/>
          <w:numId w:val="12"/>
        </w:numPr>
        <w:tabs>
          <w:tab w:val="num" w:pos="1588"/>
        </w:tabs>
        <w:jc w:val="both"/>
        <w:rPr>
          <w:rFonts w:ascii="Arial" w:hAnsi="Arial" w:cs="Arial"/>
          <w:sz w:val="20"/>
          <w:szCs w:val="20"/>
          <w:lang w:val="x-none"/>
        </w:rPr>
      </w:pPr>
      <w:r w:rsidRPr="00751359">
        <w:rPr>
          <w:rFonts w:ascii="Arial" w:hAnsi="Arial" w:cs="Arial"/>
          <w:sz w:val="20"/>
          <w:szCs w:val="20"/>
          <w:lang w:val="x-none"/>
        </w:rPr>
        <w:lastRenderedPageBreak/>
        <w:t>Zhotovitel se zavazuje uchovávat příslušné smlouvy a ostatní doklady týkající se</w:t>
      </w:r>
      <w:r w:rsidR="003751E2">
        <w:rPr>
          <w:rFonts w:ascii="Arial" w:hAnsi="Arial" w:cs="Arial"/>
          <w:sz w:val="20"/>
          <w:szCs w:val="20"/>
          <w:lang w:val="x-none"/>
        </w:rPr>
        <w:t> </w:t>
      </w:r>
      <w:r w:rsidRPr="00751359">
        <w:rPr>
          <w:rFonts w:ascii="Arial" w:hAnsi="Arial" w:cs="Arial"/>
          <w:sz w:val="20"/>
          <w:szCs w:val="20"/>
          <w:lang w:val="x-none"/>
        </w:rPr>
        <w:t>realizace projektu ve smyslu zákona č. 563/1991 Sb., o účetnictví, ve znění pozdějších předpisů, po dobu stanovenou v tomto zákoně, nejméně však 1</w:t>
      </w:r>
      <w:r w:rsidRPr="00751359">
        <w:rPr>
          <w:rFonts w:ascii="Arial" w:hAnsi="Arial" w:cs="Arial"/>
          <w:sz w:val="20"/>
          <w:szCs w:val="20"/>
        </w:rPr>
        <w:t>0</w:t>
      </w:r>
      <w:r w:rsidRPr="00751359">
        <w:rPr>
          <w:rFonts w:ascii="Arial" w:hAnsi="Arial" w:cs="Arial"/>
          <w:sz w:val="20"/>
          <w:szCs w:val="20"/>
          <w:lang w:val="x-none"/>
        </w:rPr>
        <w:t xml:space="preserve"> let od</w:t>
      </w:r>
      <w:r w:rsidR="003751E2">
        <w:rPr>
          <w:rFonts w:ascii="Arial" w:hAnsi="Arial" w:cs="Arial"/>
          <w:sz w:val="20"/>
          <w:szCs w:val="20"/>
          <w:lang w:val="x-none"/>
        </w:rPr>
        <w:t> </w:t>
      </w:r>
      <w:r w:rsidRPr="00751359">
        <w:rPr>
          <w:rFonts w:ascii="Arial" w:hAnsi="Arial" w:cs="Arial"/>
          <w:sz w:val="20"/>
          <w:szCs w:val="20"/>
          <w:lang w:val="x-none"/>
        </w:rPr>
        <w:t>p</w:t>
      </w:r>
      <w:r w:rsidRPr="00751359">
        <w:rPr>
          <w:rFonts w:ascii="Arial" w:hAnsi="Arial" w:cs="Arial"/>
          <w:sz w:val="20"/>
          <w:szCs w:val="20"/>
        </w:rPr>
        <w:t>roplacení dotace</w:t>
      </w:r>
      <w:r w:rsidRPr="00751359">
        <w:rPr>
          <w:rFonts w:ascii="Arial" w:hAnsi="Arial" w:cs="Arial"/>
          <w:sz w:val="20"/>
          <w:szCs w:val="20"/>
          <w:lang w:val="x-none"/>
        </w:rPr>
        <w:t>.</w:t>
      </w:r>
    </w:p>
    <w:p w14:paraId="00B75BD7" w14:textId="18DE3058" w:rsidR="00E6175B" w:rsidRPr="00751359" w:rsidRDefault="00CC70FE" w:rsidP="006B54C6">
      <w:pPr>
        <w:pStyle w:val="Odstavecseseznamem"/>
        <w:numPr>
          <w:ilvl w:val="0"/>
          <w:numId w:val="12"/>
        </w:numPr>
        <w:jc w:val="both"/>
        <w:rPr>
          <w:rFonts w:ascii="Arial" w:hAnsi="Arial" w:cs="Arial"/>
          <w:sz w:val="20"/>
          <w:szCs w:val="20"/>
        </w:rPr>
      </w:pPr>
      <w:r w:rsidRPr="00751359">
        <w:rPr>
          <w:rFonts w:ascii="Arial" w:hAnsi="Arial" w:cs="Arial"/>
          <w:sz w:val="20"/>
          <w:szCs w:val="20"/>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751359" w:rsidRDefault="00CD6823" w:rsidP="00CD6823">
      <w:pPr>
        <w:pStyle w:val="Odstavecseseznamem"/>
        <w:numPr>
          <w:ilvl w:val="0"/>
          <w:numId w:val="12"/>
        </w:numPr>
        <w:jc w:val="both"/>
        <w:rPr>
          <w:rFonts w:ascii="Arial" w:hAnsi="Arial" w:cs="Arial"/>
          <w:sz w:val="20"/>
          <w:szCs w:val="20"/>
        </w:rPr>
      </w:pPr>
      <w:r w:rsidRPr="00751359">
        <w:rPr>
          <w:rFonts w:ascii="Arial" w:hAnsi="Arial" w:cs="Arial"/>
          <w:sz w:val="20"/>
          <w:szCs w:val="20"/>
        </w:rPr>
        <w:t>Objednatel je v průběhu plnění oprávněn změnit zdroj financování.</w:t>
      </w:r>
    </w:p>
    <w:p w14:paraId="1EF17191" w14:textId="77777777" w:rsidR="00CD6823" w:rsidRPr="00751359" w:rsidRDefault="00CD6823" w:rsidP="00E058AF">
      <w:pPr>
        <w:pStyle w:val="Odstavecseseznamem"/>
        <w:jc w:val="both"/>
        <w:rPr>
          <w:rFonts w:ascii="Arial" w:hAnsi="Arial" w:cs="Arial"/>
          <w:sz w:val="20"/>
          <w:szCs w:val="20"/>
        </w:rPr>
      </w:pPr>
    </w:p>
    <w:p w14:paraId="154AEC93" w14:textId="28D8C724" w:rsidR="00245C7B" w:rsidRPr="00751359" w:rsidRDefault="00325832" w:rsidP="006B54C6">
      <w:pPr>
        <w:jc w:val="center"/>
        <w:rPr>
          <w:rFonts w:ascii="Arial" w:hAnsi="Arial" w:cs="Arial"/>
          <w:b/>
          <w:sz w:val="20"/>
          <w:szCs w:val="20"/>
          <w:u w:val="single"/>
        </w:rPr>
      </w:pPr>
      <w:r w:rsidRPr="00751359">
        <w:rPr>
          <w:rFonts w:ascii="Arial" w:hAnsi="Arial" w:cs="Arial"/>
          <w:b/>
          <w:sz w:val="20"/>
          <w:szCs w:val="20"/>
          <w:u w:val="single"/>
        </w:rPr>
        <w:t>Čl.</w:t>
      </w:r>
      <w:r w:rsidR="00BB383E" w:rsidRPr="00751359">
        <w:rPr>
          <w:rFonts w:ascii="Arial" w:hAnsi="Arial" w:cs="Arial"/>
          <w:b/>
          <w:sz w:val="20"/>
          <w:szCs w:val="20"/>
          <w:u w:val="single"/>
        </w:rPr>
        <w:t xml:space="preserve"> </w:t>
      </w:r>
      <w:r w:rsidRPr="00751359">
        <w:rPr>
          <w:rFonts w:ascii="Arial" w:hAnsi="Arial" w:cs="Arial"/>
          <w:b/>
          <w:sz w:val="20"/>
          <w:szCs w:val="20"/>
          <w:u w:val="single"/>
        </w:rPr>
        <w:t>V</w:t>
      </w:r>
      <w:r w:rsidR="006B54C6" w:rsidRPr="00751359">
        <w:rPr>
          <w:rFonts w:ascii="Arial" w:hAnsi="Arial" w:cs="Arial"/>
          <w:b/>
          <w:sz w:val="20"/>
          <w:szCs w:val="20"/>
          <w:u w:val="single"/>
        </w:rPr>
        <w:t xml:space="preserve"> </w:t>
      </w:r>
      <w:r w:rsidR="005643D1" w:rsidRPr="00751359">
        <w:rPr>
          <w:rFonts w:ascii="Arial" w:hAnsi="Arial" w:cs="Arial"/>
          <w:b/>
          <w:sz w:val="20"/>
          <w:szCs w:val="20"/>
          <w:u w:val="single"/>
        </w:rPr>
        <w:t>Doba plnění</w:t>
      </w:r>
    </w:p>
    <w:p w14:paraId="2EEE2FCF" w14:textId="405496A6" w:rsidR="00E31966" w:rsidRPr="00751359" w:rsidRDefault="00E31966" w:rsidP="00E31966">
      <w:pPr>
        <w:pStyle w:val="Odstavecseseznamem"/>
        <w:numPr>
          <w:ilvl w:val="0"/>
          <w:numId w:val="30"/>
        </w:numPr>
        <w:spacing w:after="0"/>
        <w:jc w:val="both"/>
        <w:rPr>
          <w:rFonts w:ascii="Arial" w:hAnsi="Arial" w:cs="Arial"/>
          <w:sz w:val="20"/>
          <w:szCs w:val="20"/>
        </w:rPr>
      </w:pPr>
      <w:bookmarkStart w:id="14" w:name="_Ref376374899"/>
      <w:bookmarkStart w:id="15" w:name="_Ref376425265"/>
      <w:r w:rsidRPr="00751359">
        <w:rPr>
          <w:rFonts w:ascii="Arial" w:hAnsi="Arial" w:cs="Arial"/>
          <w:sz w:val="20"/>
          <w:szCs w:val="20"/>
        </w:rPr>
        <w:t xml:space="preserve">Objednatel se zavazuje předat staveniště dle čl. V odst. </w:t>
      </w:r>
      <w:r w:rsidR="00A410A9" w:rsidRPr="00751359">
        <w:rPr>
          <w:rFonts w:ascii="Arial" w:hAnsi="Arial" w:cs="Arial"/>
          <w:sz w:val="20"/>
          <w:szCs w:val="20"/>
        </w:rPr>
        <w:t>3</w:t>
      </w:r>
      <w:r w:rsidRPr="00751359">
        <w:rPr>
          <w:rFonts w:ascii="Arial" w:hAnsi="Arial" w:cs="Arial"/>
          <w:sz w:val="20"/>
          <w:szCs w:val="20"/>
        </w:rPr>
        <w:t xml:space="preserve"> této smlouvy. Zhotovitel je povinen zahájit a ukončit práce ve lhůtách dle čl. V odst. </w:t>
      </w:r>
      <w:r w:rsidR="00A410A9" w:rsidRPr="00751359">
        <w:rPr>
          <w:rFonts w:ascii="Arial" w:hAnsi="Arial" w:cs="Arial"/>
          <w:sz w:val="20"/>
          <w:szCs w:val="20"/>
        </w:rPr>
        <w:t>3</w:t>
      </w:r>
      <w:r w:rsidRPr="00751359">
        <w:rPr>
          <w:rFonts w:ascii="Arial" w:hAnsi="Arial" w:cs="Arial"/>
          <w:sz w:val="20"/>
          <w:szCs w:val="20"/>
        </w:rPr>
        <w:t xml:space="preserve"> této smlouvy. Zhotovitel je povinen provést ve lhůtě pro dokončení díla úplné dokončení a předání díla objednateli včetně odstranění případných vad a nedodělků a vyklizení staveniště. </w:t>
      </w:r>
    </w:p>
    <w:p w14:paraId="02ACE9F3" w14:textId="1A1E61DF" w:rsidR="00E31966" w:rsidRDefault="00E31966" w:rsidP="00E31966">
      <w:pPr>
        <w:numPr>
          <w:ilvl w:val="0"/>
          <w:numId w:val="30"/>
        </w:numPr>
        <w:spacing w:after="0"/>
        <w:contextualSpacing/>
        <w:jc w:val="both"/>
        <w:rPr>
          <w:rFonts w:ascii="Arial" w:eastAsiaTheme="minorEastAsia" w:hAnsi="Arial" w:cs="Arial"/>
          <w:sz w:val="20"/>
          <w:szCs w:val="20"/>
          <w:lang w:eastAsia="cs-CZ"/>
        </w:rPr>
      </w:pPr>
      <w:r w:rsidRPr="00751359">
        <w:rPr>
          <w:rFonts w:ascii="Arial" w:eastAsiaTheme="minorEastAsia" w:hAnsi="Arial" w:cs="Arial"/>
          <w:sz w:val="20"/>
          <w:szCs w:val="20"/>
          <w:lang w:eastAsia="cs-CZ"/>
        </w:rPr>
        <w:t>Objednatel má právo vydat příkaz k zastavení nebo přerušení prací na nezbytně nutnou dobu v kterékoliv fázi výstavby.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dohodne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w:t>
      </w:r>
      <w:r w:rsidR="003751E2">
        <w:rPr>
          <w:rFonts w:ascii="Arial" w:eastAsiaTheme="minorEastAsia" w:hAnsi="Arial" w:cs="Arial"/>
          <w:sz w:val="20"/>
          <w:szCs w:val="20"/>
          <w:lang w:eastAsia="cs-CZ"/>
        </w:rPr>
        <w:t> </w:t>
      </w:r>
      <w:r w:rsidRPr="00751359">
        <w:rPr>
          <w:rFonts w:ascii="Arial" w:eastAsiaTheme="minorEastAsia" w:hAnsi="Arial" w:cs="Arial"/>
          <w:sz w:val="20"/>
          <w:szCs w:val="20"/>
          <w:lang w:eastAsia="cs-CZ"/>
        </w:rPr>
        <w:t>smlouvy odstoupit. Trvá-li dočasné zastavení prací déle než tři měsíce nebo uplynula-li již původně dohodnutá doba provedení díla, je zhotovitel i objednatel oprávněn od smlouvy odstoupit, nedohodnou-li se smluvní strany jinak. Toto přerušení prací nemá vliv na dohodnutou dobu plnění díla, pokud nedojde k jiné dohodě formou dodatku ke smlouvě. Avšak ani při</w:t>
      </w:r>
      <w:r w:rsidR="003751E2">
        <w:rPr>
          <w:rFonts w:ascii="Arial" w:eastAsiaTheme="minorEastAsia" w:hAnsi="Arial" w:cs="Arial"/>
          <w:sz w:val="20"/>
          <w:szCs w:val="20"/>
          <w:lang w:eastAsia="cs-CZ"/>
        </w:rPr>
        <w:t> </w:t>
      </w:r>
      <w:r w:rsidRPr="00751359">
        <w:rPr>
          <w:rFonts w:ascii="Arial" w:eastAsiaTheme="minorEastAsia" w:hAnsi="Arial" w:cs="Arial"/>
          <w:sz w:val="20"/>
          <w:szCs w:val="20"/>
          <w:lang w:eastAsia="cs-CZ"/>
        </w:rPr>
        <w:t>prokázání vzniku nepředvídatelných a zároveň neodvratitelných okolností vzniklých nezávisle na vůli zhotovitele nemá zhotovitel na uzavření dodatku k této smlouvě o dílo a prodloužení lhůty k plnění právní nárok.</w:t>
      </w:r>
    </w:p>
    <w:p w14:paraId="2657C7B5" w14:textId="77777777" w:rsidR="003751E2" w:rsidRPr="00751359" w:rsidRDefault="003751E2" w:rsidP="003751E2">
      <w:pPr>
        <w:spacing w:after="0"/>
        <w:contextualSpacing/>
        <w:jc w:val="both"/>
        <w:rPr>
          <w:rFonts w:ascii="Arial" w:eastAsiaTheme="minorEastAsia" w:hAnsi="Arial" w:cs="Arial"/>
          <w:sz w:val="20"/>
          <w:szCs w:val="20"/>
          <w:lang w:eastAsia="cs-CZ"/>
        </w:rPr>
      </w:pPr>
    </w:p>
    <w:p w14:paraId="1AABA225" w14:textId="77777777" w:rsidR="00E31966" w:rsidRPr="00751359" w:rsidRDefault="00E31966" w:rsidP="00E31966">
      <w:pPr>
        <w:numPr>
          <w:ilvl w:val="0"/>
          <w:numId w:val="30"/>
        </w:numPr>
        <w:contextualSpacing/>
        <w:jc w:val="both"/>
        <w:rPr>
          <w:rFonts w:ascii="Arial" w:eastAsiaTheme="minorEastAsia" w:hAnsi="Arial" w:cs="Arial"/>
          <w:sz w:val="20"/>
          <w:szCs w:val="20"/>
          <w:lang w:eastAsia="cs-CZ"/>
        </w:rPr>
      </w:pPr>
      <w:r w:rsidRPr="00751359">
        <w:rPr>
          <w:rFonts w:ascii="Arial" w:eastAsiaTheme="minorEastAsia" w:hAnsi="Arial" w:cs="Arial"/>
          <w:sz w:val="20"/>
          <w:szCs w:val="20"/>
          <w:lang w:eastAsia="cs-CZ"/>
        </w:rPr>
        <w:t>Dílo bude provedeno v následujících lhůtách:</w:t>
      </w:r>
    </w:p>
    <w:p w14:paraId="457827D4" w14:textId="236E6A18" w:rsidR="00E31966" w:rsidRPr="00751359" w:rsidRDefault="00E31966" w:rsidP="00A13ADC">
      <w:pPr>
        <w:numPr>
          <w:ilvl w:val="0"/>
          <w:numId w:val="36"/>
        </w:numPr>
        <w:contextualSpacing/>
        <w:jc w:val="both"/>
        <w:rPr>
          <w:rFonts w:ascii="Arial" w:eastAsiaTheme="minorEastAsia" w:hAnsi="Arial" w:cs="Arial"/>
          <w:sz w:val="20"/>
          <w:szCs w:val="20"/>
          <w:lang w:eastAsia="cs-CZ"/>
        </w:rPr>
      </w:pPr>
      <w:r w:rsidRPr="00751359">
        <w:rPr>
          <w:rFonts w:ascii="Arial" w:eastAsiaTheme="minorEastAsia" w:hAnsi="Arial" w:cs="Arial"/>
          <w:sz w:val="20"/>
          <w:szCs w:val="20"/>
          <w:lang w:eastAsia="cs-CZ"/>
        </w:rPr>
        <w:t xml:space="preserve">Lhůta pro předání a převzetí staveniště: </w:t>
      </w:r>
      <w:r w:rsidR="00A13ADC">
        <w:rPr>
          <w:rFonts w:ascii="Arial" w:eastAsiaTheme="minorEastAsia" w:hAnsi="Arial" w:cs="Arial"/>
          <w:b/>
          <w:sz w:val="20"/>
          <w:szCs w:val="20"/>
          <w:lang w:eastAsia="cs-CZ"/>
        </w:rPr>
        <w:t>do 3</w:t>
      </w:r>
      <w:r w:rsidRPr="00751359">
        <w:rPr>
          <w:rFonts w:ascii="Arial" w:eastAsiaTheme="minorEastAsia" w:hAnsi="Arial" w:cs="Arial"/>
          <w:b/>
          <w:bCs/>
          <w:sz w:val="20"/>
          <w:szCs w:val="20"/>
          <w:lang w:eastAsia="cs-CZ"/>
        </w:rPr>
        <w:t xml:space="preserve"> </w:t>
      </w:r>
      <w:bookmarkStart w:id="16" w:name="_Hlk96425213"/>
      <w:r w:rsidRPr="00751359">
        <w:rPr>
          <w:rFonts w:ascii="Arial" w:eastAsiaTheme="minorEastAsia" w:hAnsi="Arial" w:cs="Arial"/>
          <w:b/>
          <w:bCs/>
          <w:sz w:val="20"/>
          <w:szCs w:val="20"/>
          <w:lang w:eastAsia="cs-CZ"/>
        </w:rPr>
        <w:t>dnů od nabytí účinnosti  smlouvy</w:t>
      </w:r>
      <w:r w:rsidRPr="00751359">
        <w:rPr>
          <w:rFonts w:ascii="Arial" w:eastAsiaTheme="minorEastAsia" w:hAnsi="Arial" w:cs="Arial"/>
          <w:sz w:val="20"/>
          <w:szCs w:val="20"/>
          <w:lang w:eastAsia="cs-CZ"/>
        </w:rPr>
        <w:t>.</w:t>
      </w:r>
      <w:bookmarkEnd w:id="16"/>
      <w:r w:rsidRPr="00751359">
        <w:rPr>
          <w:rFonts w:ascii="Arial" w:eastAsiaTheme="minorEastAsia" w:hAnsi="Arial" w:cs="Arial"/>
          <w:sz w:val="20"/>
          <w:szCs w:val="20"/>
          <w:lang w:eastAsia="cs-CZ"/>
        </w:rPr>
        <w:t xml:space="preserve">  </w:t>
      </w:r>
      <w:r w:rsidRPr="00751359">
        <w:rPr>
          <w:rFonts w:ascii="Arial" w:eastAsiaTheme="minorEastAsia" w:hAnsi="Arial" w:cs="Arial"/>
          <w:sz w:val="20"/>
          <w:szCs w:val="20"/>
          <w:lang w:eastAsia="cs-CZ"/>
        </w:rPr>
        <w:tab/>
      </w:r>
      <w:r w:rsidRPr="00751359">
        <w:rPr>
          <w:rFonts w:ascii="Arial" w:eastAsiaTheme="minorEastAsia" w:hAnsi="Arial" w:cs="Arial"/>
          <w:sz w:val="20"/>
          <w:szCs w:val="20"/>
          <w:lang w:eastAsia="cs-CZ"/>
        </w:rPr>
        <w:tab/>
      </w:r>
    </w:p>
    <w:p w14:paraId="2D9CC74F" w14:textId="092DD6AD" w:rsidR="00E31966" w:rsidRPr="00751359" w:rsidRDefault="00E31966" w:rsidP="00A13ADC">
      <w:pPr>
        <w:numPr>
          <w:ilvl w:val="0"/>
          <w:numId w:val="36"/>
        </w:numPr>
        <w:contextualSpacing/>
        <w:jc w:val="both"/>
        <w:rPr>
          <w:rFonts w:ascii="Arial" w:eastAsiaTheme="minorEastAsia" w:hAnsi="Arial" w:cs="Arial"/>
          <w:sz w:val="20"/>
          <w:szCs w:val="20"/>
          <w:lang w:eastAsia="cs-CZ"/>
        </w:rPr>
      </w:pPr>
      <w:r w:rsidRPr="00751359">
        <w:rPr>
          <w:rFonts w:ascii="Arial" w:eastAsiaTheme="minorEastAsia" w:hAnsi="Arial" w:cs="Arial"/>
          <w:sz w:val="20"/>
          <w:szCs w:val="20"/>
          <w:lang w:eastAsia="cs-CZ"/>
        </w:rPr>
        <w:t xml:space="preserve">Lhůta pro zahájení stavebních prací: </w:t>
      </w:r>
      <w:bookmarkStart w:id="17" w:name="_Hlk96425248"/>
      <w:r w:rsidR="00A13ADC">
        <w:rPr>
          <w:rFonts w:ascii="Arial" w:eastAsiaTheme="minorEastAsia" w:hAnsi="Arial" w:cs="Arial"/>
          <w:b/>
          <w:sz w:val="20"/>
          <w:szCs w:val="20"/>
          <w:lang w:eastAsia="cs-CZ"/>
        </w:rPr>
        <w:t>do 7</w:t>
      </w:r>
      <w:r w:rsidRPr="00751359">
        <w:rPr>
          <w:rFonts w:ascii="Arial" w:eastAsiaTheme="minorEastAsia" w:hAnsi="Arial" w:cs="Arial"/>
          <w:b/>
          <w:bCs/>
          <w:sz w:val="20"/>
          <w:szCs w:val="20"/>
          <w:lang w:eastAsia="cs-CZ"/>
        </w:rPr>
        <w:t>dnů od nabytí účinnosti smlouvy</w:t>
      </w:r>
      <w:r w:rsidRPr="00751359">
        <w:rPr>
          <w:rFonts w:ascii="Arial" w:eastAsiaTheme="minorEastAsia" w:hAnsi="Arial" w:cs="Arial"/>
          <w:sz w:val="20"/>
          <w:szCs w:val="20"/>
          <w:lang w:eastAsia="cs-CZ"/>
        </w:rPr>
        <w:t xml:space="preserve">.  </w:t>
      </w:r>
      <w:bookmarkEnd w:id="17"/>
    </w:p>
    <w:p w14:paraId="7296ECA0" w14:textId="55CC41AA" w:rsidR="00E31966" w:rsidRPr="00751359" w:rsidRDefault="00E31966" w:rsidP="00E31966">
      <w:pPr>
        <w:numPr>
          <w:ilvl w:val="0"/>
          <w:numId w:val="36"/>
        </w:numPr>
        <w:contextualSpacing/>
        <w:rPr>
          <w:rFonts w:ascii="Arial" w:eastAsiaTheme="minorEastAsia" w:hAnsi="Arial" w:cs="Arial"/>
          <w:sz w:val="20"/>
          <w:szCs w:val="20"/>
          <w:lang w:eastAsia="cs-CZ"/>
        </w:rPr>
      </w:pPr>
      <w:r w:rsidRPr="00751359">
        <w:rPr>
          <w:rFonts w:ascii="Arial" w:eastAsiaTheme="minorEastAsia" w:hAnsi="Arial" w:cs="Arial"/>
          <w:sz w:val="20"/>
          <w:szCs w:val="20"/>
          <w:lang w:eastAsia="cs-CZ"/>
        </w:rPr>
        <w:t xml:space="preserve">Lhůta pro dokončení stavebních prací: </w:t>
      </w:r>
      <w:r w:rsidR="00A13ADC" w:rsidRPr="00A13ADC">
        <w:rPr>
          <w:rFonts w:ascii="Arial" w:eastAsiaTheme="minorEastAsia" w:hAnsi="Arial" w:cs="Arial"/>
          <w:b/>
          <w:bCs/>
          <w:sz w:val="20"/>
          <w:szCs w:val="20"/>
          <w:lang w:eastAsia="cs-CZ"/>
        </w:rPr>
        <w:t>10.10.2025</w:t>
      </w:r>
    </w:p>
    <w:p w14:paraId="2300A88B" w14:textId="1AA6E723" w:rsidR="00E31966" w:rsidRPr="00A13ADC" w:rsidRDefault="00E31966" w:rsidP="00F91CED">
      <w:pPr>
        <w:numPr>
          <w:ilvl w:val="0"/>
          <w:numId w:val="36"/>
        </w:numPr>
        <w:contextualSpacing/>
        <w:jc w:val="both"/>
        <w:rPr>
          <w:rFonts w:ascii="Arial" w:eastAsiaTheme="minorEastAsia" w:hAnsi="Arial" w:cs="Arial"/>
          <w:sz w:val="20"/>
          <w:szCs w:val="20"/>
          <w:lang w:eastAsia="cs-CZ"/>
        </w:rPr>
      </w:pPr>
      <w:r w:rsidRPr="00A13ADC">
        <w:rPr>
          <w:rFonts w:ascii="Arial" w:eastAsiaTheme="minorEastAsia" w:hAnsi="Arial" w:cs="Arial"/>
          <w:sz w:val="20"/>
          <w:szCs w:val="20"/>
          <w:lang w:eastAsia="cs-CZ"/>
        </w:rPr>
        <w:t xml:space="preserve">Lhůta pro předání a převzetí dokončeného díla: </w:t>
      </w:r>
      <w:r w:rsidR="00A13ADC">
        <w:rPr>
          <w:rFonts w:ascii="Arial" w:eastAsiaTheme="minorEastAsia" w:hAnsi="Arial" w:cs="Arial"/>
          <w:b/>
          <w:bCs/>
          <w:sz w:val="20"/>
          <w:szCs w:val="20"/>
          <w:lang w:eastAsia="cs-CZ"/>
        </w:rPr>
        <w:t>24.10.2025</w:t>
      </w:r>
    </w:p>
    <w:p w14:paraId="6B4E9E0E" w14:textId="77777777" w:rsidR="00E31966" w:rsidRPr="00751359" w:rsidRDefault="00E31966" w:rsidP="00E31966">
      <w:pPr>
        <w:ind w:left="720"/>
        <w:contextualSpacing/>
        <w:jc w:val="both"/>
        <w:rPr>
          <w:rFonts w:ascii="Arial" w:eastAsiaTheme="minorEastAsia" w:hAnsi="Arial" w:cs="Arial"/>
          <w:i/>
          <w:sz w:val="20"/>
          <w:szCs w:val="20"/>
          <w:highlight w:val="yellow"/>
          <w:lang w:eastAsia="cs-CZ"/>
        </w:rPr>
      </w:pPr>
    </w:p>
    <w:p w14:paraId="1A3C5DCB" w14:textId="77777777" w:rsidR="00E31966" w:rsidRDefault="00E31966" w:rsidP="00E31966">
      <w:pPr>
        <w:numPr>
          <w:ilvl w:val="0"/>
          <w:numId w:val="30"/>
        </w:numPr>
        <w:contextualSpacing/>
        <w:jc w:val="both"/>
        <w:rPr>
          <w:rFonts w:ascii="Arial" w:hAnsi="Arial" w:cs="Arial"/>
          <w:sz w:val="20"/>
          <w:szCs w:val="20"/>
        </w:rPr>
      </w:pPr>
      <w:r w:rsidRPr="00751359">
        <w:rPr>
          <w:rFonts w:ascii="Arial" w:hAnsi="Arial" w:cs="Arial"/>
          <w:sz w:val="20"/>
          <w:szCs w:val="20"/>
        </w:rPr>
        <w:t>Žádost o kolaudaci podává u stavebního nebo speciálního úřadu objednatel. Dílo zhotovitel předává objednateli po vydání kolaudačního souhlasu.</w:t>
      </w:r>
    </w:p>
    <w:p w14:paraId="2B9BA1C9" w14:textId="77777777" w:rsidR="00F90441" w:rsidRDefault="00F90441" w:rsidP="00F90441">
      <w:pPr>
        <w:ind w:left="720"/>
        <w:contextualSpacing/>
        <w:jc w:val="both"/>
        <w:rPr>
          <w:rFonts w:ascii="Arial" w:hAnsi="Arial" w:cs="Arial"/>
          <w:sz w:val="20"/>
          <w:szCs w:val="20"/>
        </w:rPr>
      </w:pPr>
    </w:p>
    <w:bookmarkEnd w:id="14"/>
    <w:bookmarkEnd w:id="15"/>
    <w:p w14:paraId="5F09FA9A" w14:textId="34E5C2B7" w:rsidR="009B3B28" w:rsidRPr="00751359" w:rsidRDefault="00E6175B" w:rsidP="006222E5">
      <w:pPr>
        <w:spacing w:before="360"/>
        <w:jc w:val="center"/>
        <w:rPr>
          <w:rFonts w:ascii="Arial" w:hAnsi="Arial" w:cs="Arial"/>
          <w:b/>
          <w:sz w:val="20"/>
          <w:szCs w:val="20"/>
        </w:rPr>
      </w:pPr>
      <w:r w:rsidRPr="00751359">
        <w:rPr>
          <w:rFonts w:ascii="Arial" w:hAnsi="Arial" w:cs="Arial"/>
          <w:b/>
          <w:sz w:val="20"/>
          <w:szCs w:val="20"/>
          <w:u w:val="single"/>
        </w:rPr>
        <w:t>Čl.</w:t>
      </w:r>
      <w:r w:rsidR="00325832" w:rsidRPr="00751359">
        <w:rPr>
          <w:rFonts w:ascii="Arial" w:hAnsi="Arial" w:cs="Arial"/>
          <w:b/>
          <w:sz w:val="20"/>
          <w:szCs w:val="20"/>
          <w:u w:val="single"/>
        </w:rPr>
        <w:t xml:space="preserve">VI </w:t>
      </w:r>
      <w:r w:rsidR="00646665" w:rsidRPr="00751359">
        <w:rPr>
          <w:rFonts w:ascii="Arial" w:hAnsi="Arial" w:cs="Arial"/>
          <w:b/>
          <w:sz w:val="20"/>
          <w:szCs w:val="20"/>
          <w:u w:val="single"/>
        </w:rPr>
        <w:t>Povinnosti objednatele</w:t>
      </w:r>
    </w:p>
    <w:p w14:paraId="1CDFD571" w14:textId="6200961D" w:rsidR="009A6F40" w:rsidRPr="00751359" w:rsidRDefault="009A6F40" w:rsidP="009A6F40">
      <w:pPr>
        <w:pStyle w:val="Odstavecseseznamem"/>
        <w:numPr>
          <w:ilvl w:val="0"/>
          <w:numId w:val="15"/>
        </w:numPr>
        <w:jc w:val="both"/>
        <w:rPr>
          <w:rFonts w:ascii="Arial" w:hAnsi="Arial" w:cs="Arial"/>
          <w:sz w:val="20"/>
          <w:szCs w:val="20"/>
          <w:lang w:val="x-none"/>
        </w:rPr>
      </w:pPr>
      <w:r w:rsidRPr="00751359">
        <w:rPr>
          <w:rFonts w:ascii="Arial" w:hAnsi="Arial" w:cs="Arial"/>
          <w:sz w:val="20"/>
          <w:szCs w:val="20"/>
          <w:lang w:val="x-none"/>
        </w:rPr>
        <w:t>Objednatel předá zhotoviteli staveniště, jak je vymezeno v </w:t>
      </w:r>
      <w:r w:rsidR="0088669D" w:rsidRPr="00751359">
        <w:rPr>
          <w:rFonts w:ascii="Arial" w:hAnsi="Arial" w:cs="Arial"/>
          <w:sz w:val="20"/>
          <w:szCs w:val="20"/>
          <w:lang w:val="x-none"/>
        </w:rPr>
        <w:t>příloze</w:t>
      </w:r>
      <w:r w:rsidRPr="00751359">
        <w:rPr>
          <w:rFonts w:ascii="Arial" w:hAnsi="Arial" w:cs="Arial"/>
          <w:sz w:val="20"/>
          <w:szCs w:val="20"/>
          <w:lang w:val="x-none"/>
        </w:rPr>
        <w:t xml:space="preserve"> č. 1 této smlouvy, vyklizené a prosté práv třetích stran, o čemž bude proveden zápis.</w:t>
      </w:r>
    </w:p>
    <w:p w14:paraId="520C0E51" w14:textId="797A313E" w:rsidR="009A6F40" w:rsidRPr="00751359" w:rsidRDefault="009A6F40" w:rsidP="009A6F40">
      <w:pPr>
        <w:pStyle w:val="Odstavecseseznamem"/>
        <w:numPr>
          <w:ilvl w:val="0"/>
          <w:numId w:val="15"/>
        </w:numPr>
        <w:jc w:val="both"/>
        <w:rPr>
          <w:rFonts w:ascii="Arial" w:hAnsi="Arial" w:cs="Arial"/>
          <w:sz w:val="20"/>
          <w:szCs w:val="20"/>
          <w:lang w:val="x-none"/>
        </w:rPr>
      </w:pPr>
      <w:r w:rsidRPr="00751359">
        <w:rPr>
          <w:rFonts w:ascii="Arial" w:hAnsi="Arial" w:cs="Arial"/>
          <w:sz w:val="20"/>
          <w:szCs w:val="20"/>
          <w:lang w:val="x-none"/>
        </w:rPr>
        <w:t xml:space="preserve">Objednatel se na vyzvání zhotovitele zúčastní prohlídky dokončených a v budoucnosti nepřístupných prací a konstrukcí před zakrytím. </w:t>
      </w:r>
    </w:p>
    <w:p w14:paraId="338E1118" w14:textId="1AB1E8B1" w:rsidR="009A6F40" w:rsidRPr="00751359" w:rsidRDefault="009A6F40" w:rsidP="009A6F40">
      <w:pPr>
        <w:pStyle w:val="Odstavecseseznamem"/>
        <w:numPr>
          <w:ilvl w:val="0"/>
          <w:numId w:val="15"/>
        </w:numPr>
        <w:jc w:val="both"/>
        <w:rPr>
          <w:rFonts w:ascii="Arial" w:hAnsi="Arial" w:cs="Arial"/>
          <w:sz w:val="20"/>
          <w:szCs w:val="20"/>
          <w:lang w:val="x-none"/>
        </w:rPr>
      </w:pPr>
      <w:r w:rsidRPr="00751359">
        <w:rPr>
          <w:rFonts w:ascii="Arial" w:hAnsi="Arial" w:cs="Arial"/>
          <w:sz w:val="20"/>
          <w:szCs w:val="20"/>
          <w:lang w:val="x-none"/>
        </w:rPr>
        <w:t>Objednatel zajistí technický dozor</w:t>
      </w:r>
      <w:r w:rsidR="001E3AD2" w:rsidRPr="00751359">
        <w:rPr>
          <w:rFonts w:ascii="Arial" w:hAnsi="Arial" w:cs="Arial"/>
          <w:sz w:val="20"/>
          <w:szCs w:val="20"/>
        </w:rPr>
        <w:t xml:space="preserve"> stavebníka</w:t>
      </w:r>
      <w:r w:rsidRPr="00751359">
        <w:rPr>
          <w:rFonts w:ascii="Arial" w:hAnsi="Arial" w:cs="Arial"/>
          <w:sz w:val="20"/>
          <w:szCs w:val="20"/>
          <w:lang w:val="x-none"/>
        </w:rPr>
        <w:t xml:space="preserve"> a autorský dozor</w:t>
      </w:r>
      <w:r w:rsidRPr="00751359">
        <w:rPr>
          <w:rFonts w:ascii="Arial" w:hAnsi="Arial" w:cs="Arial"/>
          <w:sz w:val="20"/>
          <w:szCs w:val="20"/>
        </w:rPr>
        <w:t xml:space="preserve">, případně koordinátora bezpečnosti a ochrany zdraví při práci (dále jen </w:t>
      </w:r>
      <w:r w:rsidR="005F1667" w:rsidRPr="00751359">
        <w:rPr>
          <w:rFonts w:ascii="Arial" w:hAnsi="Arial" w:cs="Arial"/>
          <w:sz w:val="20"/>
          <w:szCs w:val="20"/>
        </w:rPr>
        <w:t>„</w:t>
      </w:r>
      <w:r w:rsidRPr="00751359">
        <w:rPr>
          <w:rFonts w:ascii="Arial" w:hAnsi="Arial" w:cs="Arial"/>
          <w:sz w:val="20"/>
          <w:szCs w:val="20"/>
        </w:rPr>
        <w:t>BOZP</w:t>
      </w:r>
      <w:r w:rsidR="005F1667" w:rsidRPr="00751359">
        <w:rPr>
          <w:rFonts w:ascii="Arial" w:hAnsi="Arial" w:cs="Arial"/>
          <w:sz w:val="20"/>
          <w:szCs w:val="20"/>
        </w:rPr>
        <w:t>“</w:t>
      </w:r>
      <w:r w:rsidRPr="00751359">
        <w:rPr>
          <w:rFonts w:ascii="Arial" w:hAnsi="Arial" w:cs="Arial"/>
          <w:sz w:val="20"/>
          <w:szCs w:val="20"/>
        </w:rPr>
        <w:t>)</w:t>
      </w:r>
      <w:r w:rsidRPr="00751359">
        <w:rPr>
          <w:rFonts w:ascii="Arial" w:hAnsi="Arial" w:cs="Arial"/>
          <w:sz w:val="20"/>
          <w:szCs w:val="20"/>
          <w:lang w:val="x-none"/>
        </w:rPr>
        <w:t>. Objednatel, technický dozor</w:t>
      </w:r>
      <w:r w:rsidR="001E3AD2" w:rsidRPr="00751359">
        <w:rPr>
          <w:rFonts w:ascii="Arial" w:hAnsi="Arial" w:cs="Arial"/>
          <w:sz w:val="20"/>
          <w:szCs w:val="20"/>
        </w:rPr>
        <w:t xml:space="preserve"> </w:t>
      </w:r>
      <w:r w:rsidR="001E3AD2" w:rsidRPr="00751359">
        <w:rPr>
          <w:rFonts w:ascii="Arial" w:hAnsi="Arial" w:cs="Arial"/>
          <w:sz w:val="20"/>
          <w:szCs w:val="20"/>
        </w:rPr>
        <w:lastRenderedPageBreak/>
        <w:t>stavebníka</w:t>
      </w:r>
      <w:r w:rsidRPr="00751359">
        <w:rPr>
          <w:rFonts w:ascii="Arial" w:hAnsi="Arial" w:cs="Arial"/>
          <w:sz w:val="20"/>
          <w:szCs w:val="20"/>
        </w:rPr>
        <w:t>,</w:t>
      </w:r>
      <w:r w:rsidRPr="00751359">
        <w:rPr>
          <w:rFonts w:ascii="Arial" w:hAnsi="Arial" w:cs="Arial"/>
          <w:sz w:val="20"/>
          <w:szCs w:val="20"/>
          <w:lang w:val="x-none"/>
        </w:rPr>
        <w:t xml:space="preserve"> autorský dozor </w:t>
      </w:r>
      <w:r w:rsidRPr="00751359">
        <w:rPr>
          <w:rFonts w:ascii="Arial" w:hAnsi="Arial" w:cs="Arial"/>
          <w:sz w:val="20"/>
          <w:szCs w:val="20"/>
        </w:rPr>
        <w:t>a koordináto</w:t>
      </w:r>
      <w:r w:rsidR="00693320" w:rsidRPr="00751359">
        <w:rPr>
          <w:rFonts w:ascii="Arial" w:hAnsi="Arial" w:cs="Arial"/>
          <w:sz w:val="20"/>
          <w:szCs w:val="20"/>
        </w:rPr>
        <w:t>r</w:t>
      </w:r>
      <w:r w:rsidRPr="00751359">
        <w:rPr>
          <w:rFonts w:ascii="Arial" w:hAnsi="Arial" w:cs="Arial"/>
          <w:sz w:val="20"/>
          <w:szCs w:val="20"/>
        </w:rPr>
        <w:t xml:space="preserve"> BOZP </w:t>
      </w:r>
      <w:r w:rsidRPr="00751359">
        <w:rPr>
          <w:rFonts w:ascii="Arial" w:hAnsi="Arial" w:cs="Arial"/>
          <w:sz w:val="20"/>
          <w:szCs w:val="20"/>
          <w:lang w:val="x-none"/>
        </w:rPr>
        <w:t>jsou oprávněni kontrolovat provádění stavebních prací a provádět zápisy do stavebního deníku.</w:t>
      </w:r>
    </w:p>
    <w:p w14:paraId="6C328D1F" w14:textId="05F74CD7" w:rsidR="009A6F40" w:rsidRPr="00751359" w:rsidRDefault="009A6F40" w:rsidP="009A6F40">
      <w:pPr>
        <w:pStyle w:val="Odstavecseseznamem"/>
        <w:numPr>
          <w:ilvl w:val="0"/>
          <w:numId w:val="15"/>
        </w:numPr>
        <w:jc w:val="both"/>
        <w:rPr>
          <w:rFonts w:ascii="Arial" w:hAnsi="Arial" w:cs="Arial"/>
          <w:sz w:val="20"/>
          <w:szCs w:val="20"/>
          <w:lang w:val="x-none"/>
        </w:rPr>
      </w:pPr>
      <w:r w:rsidRPr="00751359">
        <w:rPr>
          <w:rFonts w:ascii="Arial" w:hAnsi="Arial" w:cs="Arial"/>
          <w:sz w:val="20"/>
          <w:szCs w:val="20"/>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751359">
        <w:rPr>
          <w:rFonts w:ascii="Arial" w:hAnsi="Arial" w:cs="Arial"/>
          <w:sz w:val="20"/>
          <w:szCs w:val="20"/>
        </w:rPr>
        <w:t xml:space="preserve">ných prací se zhotovitelem a </w:t>
      </w:r>
      <w:r w:rsidR="003E578B" w:rsidRPr="00751359">
        <w:rPr>
          <w:rFonts w:ascii="Arial" w:hAnsi="Arial" w:cs="Arial"/>
          <w:sz w:val="20"/>
          <w:szCs w:val="20"/>
        </w:rPr>
        <w:t>pod</w:t>
      </w:r>
      <w:r w:rsidR="00E25F03" w:rsidRPr="00751359">
        <w:rPr>
          <w:rFonts w:ascii="Arial" w:hAnsi="Arial" w:cs="Arial"/>
          <w:sz w:val="20"/>
          <w:szCs w:val="20"/>
        </w:rPr>
        <w:t>dodavatelem</w:t>
      </w:r>
      <w:r w:rsidRPr="00751359">
        <w:rPr>
          <w:rFonts w:ascii="Arial" w:hAnsi="Arial" w:cs="Arial"/>
          <w:sz w:val="20"/>
          <w:szCs w:val="20"/>
        </w:rPr>
        <w:t>, kteří působí současně na stavbě, a v závislosti na důležitosti projednávaných úkolů a z nich vyplývajících povinností jednotlivých účastníků výstavby. Projednávané úkoly se</w:t>
      </w:r>
      <w:r w:rsidR="003751E2">
        <w:rPr>
          <w:rFonts w:ascii="Arial" w:hAnsi="Arial" w:cs="Arial"/>
          <w:sz w:val="20"/>
          <w:szCs w:val="20"/>
        </w:rPr>
        <w:t> </w:t>
      </w:r>
      <w:r w:rsidRPr="00751359">
        <w:rPr>
          <w:rFonts w:ascii="Arial" w:hAnsi="Arial" w:cs="Arial"/>
          <w:sz w:val="20"/>
          <w:szCs w:val="20"/>
        </w:rPr>
        <w:t xml:space="preserve">zaznamenávají do zápisu z kontrolního dne.  </w:t>
      </w:r>
    </w:p>
    <w:p w14:paraId="6A5CE26F" w14:textId="77777777" w:rsidR="00245C7B" w:rsidRPr="00751359" w:rsidRDefault="009A6F40" w:rsidP="009E69C2">
      <w:pPr>
        <w:pStyle w:val="Odstavecseseznamem"/>
        <w:numPr>
          <w:ilvl w:val="0"/>
          <w:numId w:val="15"/>
        </w:numPr>
        <w:jc w:val="both"/>
        <w:rPr>
          <w:rFonts w:ascii="Arial" w:hAnsi="Arial" w:cs="Arial"/>
          <w:sz w:val="20"/>
          <w:szCs w:val="20"/>
          <w:lang w:val="x-none"/>
        </w:rPr>
      </w:pPr>
      <w:r w:rsidRPr="00751359">
        <w:rPr>
          <w:rFonts w:ascii="Arial" w:hAnsi="Arial" w:cs="Arial"/>
          <w:sz w:val="20"/>
          <w:szCs w:val="20"/>
          <w:lang w:val="x-none"/>
        </w:rPr>
        <w:t xml:space="preserve">Objednatel poskytne zhotoviteli součinnost nezbytnou k provedení díla. </w:t>
      </w:r>
    </w:p>
    <w:p w14:paraId="0867A60D" w14:textId="77777777" w:rsidR="00050E94" w:rsidRPr="00751359" w:rsidRDefault="00050E94" w:rsidP="00050E94">
      <w:pPr>
        <w:pStyle w:val="Odstavecseseznamem"/>
        <w:jc w:val="both"/>
        <w:rPr>
          <w:rFonts w:ascii="Arial" w:hAnsi="Arial" w:cs="Arial"/>
          <w:sz w:val="20"/>
          <w:szCs w:val="20"/>
          <w:lang w:val="x-none"/>
        </w:rPr>
      </w:pPr>
    </w:p>
    <w:p w14:paraId="0B59FF84" w14:textId="046DCE7C" w:rsidR="00646665" w:rsidRPr="00751359" w:rsidRDefault="003E578B" w:rsidP="003E578B">
      <w:pPr>
        <w:jc w:val="center"/>
        <w:rPr>
          <w:rFonts w:ascii="Arial" w:hAnsi="Arial" w:cs="Arial"/>
          <w:b/>
          <w:sz w:val="20"/>
          <w:szCs w:val="20"/>
          <w:u w:val="single"/>
        </w:rPr>
      </w:pPr>
      <w:r w:rsidRPr="00751359">
        <w:rPr>
          <w:rFonts w:ascii="Arial" w:hAnsi="Arial" w:cs="Arial"/>
          <w:b/>
          <w:sz w:val="20"/>
          <w:szCs w:val="20"/>
          <w:u w:val="single"/>
        </w:rPr>
        <w:t>Čl. VII</w:t>
      </w:r>
      <w:r w:rsidR="00A410A9" w:rsidRPr="00751359">
        <w:rPr>
          <w:rFonts w:ascii="Arial" w:hAnsi="Arial" w:cs="Arial"/>
          <w:b/>
          <w:sz w:val="20"/>
          <w:szCs w:val="20"/>
          <w:u w:val="single"/>
        </w:rPr>
        <w:t xml:space="preserve"> </w:t>
      </w:r>
      <w:r w:rsidR="00646665" w:rsidRPr="00751359">
        <w:rPr>
          <w:rFonts w:ascii="Arial" w:hAnsi="Arial" w:cs="Arial"/>
          <w:b/>
          <w:sz w:val="20"/>
          <w:szCs w:val="20"/>
          <w:u w:val="single"/>
        </w:rPr>
        <w:t>Povinnosti zhotovitele</w:t>
      </w:r>
    </w:p>
    <w:p w14:paraId="16AC26AC" w14:textId="4DF226BB" w:rsidR="009A6F40" w:rsidRPr="00751359" w:rsidRDefault="002A0E91"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 xml:space="preserve">Zhotovitel </w:t>
      </w:r>
      <w:r w:rsidRPr="00751359">
        <w:rPr>
          <w:rFonts w:ascii="Arial" w:hAnsi="Arial" w:cs="Arial"/>
          <w:sz w:val="20"/>
          <w:szCs w:val="20"/>
        </w:rPr>
        <w:t>je povinen</w:t>
      </w:r>
      <w:r w:rsidR="009A6F40" w:rsidRPr="00751359">
        <w:rPr>
          <w:rFonts w:ascii="Arial" w:hAnsi="Arial" w:cs="Arial"/>
          <w:sz w:val="20"/>
          <w:szCs w:val="20"/>
          <w:lang w:val="x-none"/>
        </w:rPr>
        <w:t xml:space="preserve"> vést stavební deník v </w:t>
      </w:r>
      <w:r w:rsidR="00E06DDC" w:rsidRPr="00751359">
        <w:rPr>
          <w:rFonts w:ascii="Arial" w:hAnsi="Arial" w:cs="Arial"/>
          <w:sz w:val="20"/>
          <w:szCs w:val="20"/>
          <w:lang w:val="x-none"/>
        </w:rPr>
        <w:t>souladu s § 166 zákona č. 283/2021 Sb., stavební zákon</w:t>
      </w:r>
      <w:r w:rsidR="0009083A" w:rsidRPr="00751359">
        <w:rPr>
          <w:rFonts w:ascii="Arial" w:hAnsi="Arial" w:cs="Arial"/>
          <w:sz w:val="20"/>
          <w:szCs w:val="20"/>
        </w:rPr>
        <w:t>, ve znění pozdějších předpisů</w:t>
      </w:r>
      <w:r w:rsidR="00E06DDC" w:rsidRPr="00751359">
        <w:rPr>
          <w:rFonts w:ascii="Arial" w:hAnsi="Arial" w:cs="Arial"/>
          <w:sz w:val="20"/>
          <w:szCs w:val="20"/>
          <w:lang w:val="x-none"/>
        </w:rPr>
        <w:t xml:space="preserve">. </w:t>
      </w:r>
      <w:r w:rsidR="009A6F40" w:rsidRPr="00751359">
        <w:rPr>
          <w:rFonts w:ascii="Arial" w:hAnsi="Arial" w:cs="Arial"/>
          <w:sz w:val="20"/>
          <w:szCs w:val="20"/>
          <w:lang w:val="x-none"/>
        </w:rPr>
        <w:t>Do stavebního deníku se zapisují všechny skutečnosti rozhodné pro plnění smlouvy.</w:t>
      </w:r>
      <w:r w:rsidR="009A6F40" w:rsidRPr="00751359">
        <w:rPr>
          <w:rFonts w:ascii="Arial" w:hAnsi="Arial" w:cs="Arial"/>
          <w:sz w:val="20"/>
          <w:szCs w:val="20"/>
        </w:rPr>
        <w:t xml:space="preserve"> Zhotovitel je povinen vést stavební deník </w:t>
      </w:r>
      <w:r w:rsidR="00672633" w:rsidRPr="00751359">
        <w:rPr>
          <w:rFonts w:ascii="Arial" w:hAnsi="Arial" w:cs="Arial"/>
          <w:sz w:val="20"/>
          <w:szCs w:val="20"/>
        </w:rPr>
        <w:t xml:space="preserve">o pracích, které provádí sám nebo jeho dodavatelé </w:t>
      </w:r>
      <w:r w:rsidR="009A6F40" w:rsidRPr="00751359">
        <w:rPr>
          <w:rFonts w:ascii="Arial" w:hAnsi="Arial" w:cs="Arial"/>
          <w:sz w:val="20"/>
          <w:szCs w:val="20"/>
        </w:rPr>
        <w:t xml:space="preserve">ode dne, kdy byly </w:t>
      </w:r>
      <w:r w:rsidR="00672633" w:rsidRPr="00751359">
        <w:rPr>
          <w:rFonts w:ascii="Arial" w:hAnsi="Arial" w:cs="Arial"/>
          <w:sz w:val="20"/>
          <w:szCs w:val="20"/>
        </w:rPr>
        <w:t>tyto</w:t>
      </w:r>
      <w:r w:rsidR="009A6F40" w:rsidRPr="00751359">
        <w:rPr>
          <w:rFonts w:ascii="Arial" w:hAnsi="Arial" w:cs="Arial"/>
          <w:sz w:val="20"/>
          <w:szCs w:val="20"/>
        </w:rPr>
        <w:t xml:space="preserve"> práce na staveništi </w:t>
      </w:r>
      <w:r w:rsidR="00D86D3D" w:rsidRPr="00751359">
        <w:rPr>
          <w:rFonts w:ascii="Arial" w:hAnsi="Arial" w:cs="Arial"/>
          <w:sz w:val="20"/>
          <w:szCs w:val="20"/>
        </w:rPr>
        <w:t>zahájeny.</w:t>
      </w:r>
      <w:r w:rsidR="009A6F40" w:rsidRPr="00751359">
        <w:rPr>
          <w:rFonts w:ascii="Arial" w:hAnsi="Arial" w:cs="Arial"/>
          <w:sz w:val="20"/>
          <w:szCs w:val="20"/>
        </w:rPr>
        <w:t xml:space="preserve"> Povinnost vést stavební deník končí dnem</w:t>
      </w:r>
      <w:r w:rsidR="00DB5863" w:rsidRPr="00751359">
        <w:rPr>
          <w:rFonts w:ascii="Arial" w:hAnsi="Arial" w:cs="Arial"/>
          <w:sz w:val="20"/>
          <w:szCs w:val="20"/>
        </w:rPr>
        <w:t xml:space="preserve"> odstranění </w:t>
      </w:r>
      <w:bookmarkStart w:id="18" w:name="_Hlk36121733"/>
      <w:r w:rsidR="00DB5863" w:rsidRPr="00751359">
        <w:rPr>
          <w:rFonts w:ascii="Arial" w:hAnsi="Arial" w:cs="Arial"/>
          <w:sz w:val="20"/>
          <w:szCs w:val="20"/>
        </w:rPr>
        <w:t>vad a nedodělků z přejímacího řízení nebo vydáním kolaudačního souhlasu (rozhodující je okolnost, která nastane dříve).</w:t>
      </w:r>
      <w:bookmarkEnd w:id="18"/>
    </w:p>
    <w:p w14:paraId="65546568" w14:textId="77777777" w:rsidR="009A6F40" w:rsidRPr="00751359" w:rsidRDefault="009A6F40" w:rsidP="002A0E91">
      <w:pPr>
        <w:pStyle w:val="Odstavecseseznamem"/>
        <w:numPr>
          <w:ilvl w:val="0"/>
          <w:numId w:val="16"/>
        </w:numPr>
        <w:rPr>
          <w:rFonts w:ascii="Arial" w:hAnsi="Arial" w:cs="Arial"/>
          <w:sz w:val="20"/>
          <w:szCs w:val="20"/>
          <w:lang w:val="x-none"/>
        </w:rPr>
      </w:pPr>
      <w:r w:rsidRPr="00751359">
        <w:rPr>
          <w:rFonts w:ascii="Arial" w:hAnsi="Arial" w:cs="Arial"/>
          <w:sz w:val="20"/>
          <w:szCs w:val="20"/>
          <w:lang w:val="x-none"/>
        </w:rPr>
        <w:t xml:space="preserve">Zhotovitel se zavazuje na staveništi - pracovišti: </w:t>
      </w:r>
    </w:p>
    <w:p w14:paraId="71C32736" w14:textId="1B60D385" w:rsidR="009A6F40" w:rsidRPr="00751359" w:rsidRDefault="009A6F40" w:rsidP="00777067">
      <w:pPr>
        <w:pStyle w:val="Odstavecseseznamem"/>
        <w:numPr>
          <w:ilvl w:val="1"/>
          <w:numId w:val="16"/>
        </w:numPr>
        <w:jc w:val="both"/>
        <w:rPr>
          <w:rFonts w:ascii="Arial" w:hAnsi="Arial" w:cs="Arial"/>
          <w:sz w:val="20"/>
          <w:szCs w:val="20"/>
          <w:lang w:val="x-none"/>
        </w:rPr>
      </w:pPr>
      <w:r w:rsidRPr="00751359">
        <w:rPr>
          <w:rFonts w:ascii="Arial" w:hAnsi="Arial" w:cs="Arial"/>
          <w:sz w:val="20"/>
          <w:szCs w:val="20"/>
          <w:lang w:val="x-none"/>
        </w:rPr>
        <w:t>dodržovat bezpečnostní, hygienické, požární a ekologické předpisy, zajistit si vlastní dozor nad bezpečností práce, zajistit si vlastní požární dozor u těch prací, kde to</w:t>
      </w:r>
      <w:r w:rsidR="003751E2">
        <w:rPr>
          <w:rFonts w:ascii="Arial" w:hAnsi="Arial" w:cs="Arial"/>
          <w:sz w:val="20"/>
          <w:szCs w:val="20"/>
          <w:lang w:val="x-none"/>
        </w:rPr>
        <w:t> </w:t>
      </w:r>
      <w:r w:rsidRPr="00751359">
        <w:rPr>
          <w:rFonts w:ascii="Arial" w:hAnsi="Arial" w:cs="Arial"/>
          <w:sz w:val="20"/>
          <w:szCs w:val="20"/>
          <w:lang w:val="x-none"/>
        </w:rPr>
        <w:t xml:space="preserve">předpisují požární předpisy, a to i po skončení těchto prací v rozsahu stanoveném příslušnými požárními předpisy </w:t>
      </w:r>
    </w:p>
    <w:p w14:paraId="66C43A0D" w14:textId="0908B91E" w:rsidR="009A6F40" w:rsidRPr="00751359" w:rsidRDefault="009A6F40" w:rsidP="00777067">
      <w:pPr>
        <w:pStyle w:val="Odstavecseseznamem"/>
        <w:numPr>
          <w:ilvl w:val="1"/>
          <w:numId w:val="16"/>
        </w:numPr>
        <w:jc w:val="both"/>
        <w:rPr>
          <w:rFonts w:ascii="Arial" w:hAnsi="Arial" w:cs="Arial"/>
          <w:sz w:val="20"/>
          <w:szCs w:val="20"/>
          <w:lang w:val="x-none"/>
        </w:rPr>
      </w:pPr>
      <w:r w:rsidRPr="00751359">
        <w:rPr>
          <w:rFonts w:ascii="Arial" w:hAnsi="Arial" w:cs="Arial"/>
          <w:sz w:val="20"/>
          <w:szCs w:val="20"/>
          <w:lang w:val="x-none"/>
        </w:rPr>
        <w:t>zodpovídat za dodržování předpisu o bezpečnosti práce a technických zařízení na</w:t>
      </w:r>
      <w:r w:rsidR="003751E2">
        <w:rPr>
          <w:rFonts w:ascii="Arial" w:hAnsi="Arial" w:cs="Arial"/>
          <w:sz w:val="20"/>
          <w:szCs w:val="20"/>
          <w:lang w:val="x-none"/>
        </w:rPr>
        <w:t> </w:t>
      </w:r>
      <w:r w:rsidRPr="00751359">
        <w:rPr>
          <w:rFonts w:ascii="Arial" w:hAnsi="Arial" w:cs="Arial"/>
          <w:sz w:val="20"/>
          <w:szCs w:val="20"/>
          <w:lang w:val="x-none"/>
        </w:rPr>
        <w:t>staveništi dle nařízení vlády č. 591/2006 Sb., o bližších</w:t>
      </w:r>
      <w:r w:rsidR="00777067" w:rsidRPr="00751359">
        <w:rPr>
          <w:rFonts w:ascii="Arial" w:hAnsi="Arial" w:cs="Arial"/>
          <w:sz w:val="20"/>
          <w:szCs w:val="20"/>
        </w:rPr>
        <w:t xml:space="preserve"> </w:t>
      </w:r>
      <w:r w:rsidRPr="00751359">
        <w:rPr>
          <w:rFonts w:ascii="Arial" w:hAnsi="Arial" w:cs="Arial"/>
          <w:sz w:val="20"/>
          <w:szCs w:val="20"/>
          <w:lang w:val="x-none"/>
        </w:rPr>
        <w:t>minimálních požadavcích na</w:t>
      </w:r>
      <w:r w:rsidR="003751E2">
        <w:rPr>
          <w:rFonts w:ascii="Arial" w:hAnsi="Arial" w:cs="Arial"/>
          <w:sz w:val="20"/>
          <w:szCs w:val="20"/>
          <w:lang w:val="x-none"/>
        </w:rPr>
        <w:t> </w:t>
      </w:r>
      <w:r w:rsidRPr="00751359">
        <w:rPr>
          <w:rFonts w:ascii="Arial" w:hAnsi="Arial" w:cs="Arial"/>
          <w:sz w:val="20"/>
          <w:szCs w:val="20"/>
          <w:lang w:val="x-none"/>
        </w:rPr>
        <w:t>bezpečnost a ochranu zdraví při práci na staveništích</w:t>
      </w:r>
      <w:r w:rsidR="00D86D3D" w:rsidRPr="00751359">
        <w:rPr>
          <w:rFonts w:ascii="Arial" w:hAnsi="Arial" w:cs="Arial"/>
          <w:sz w:val="20"/>
          <w:szCs w:val="20"/>
        </w:rPr>
        <w:t>, ve znění pozdějších předpisů</w:t>
      </w:r>
      <w:r w:rsidRPr="00751359">
        <w:rPr>
          <w:rFonts w:ascii="Arial" w:hAnsi="Arial" w:cs="Arial"/>
          <w:sz w:val="20"/>
          <w:szCs w:val="20"/>
          <w:lang w:val="x-none"/>
        </w:rPr>
        <w:t xml:space="preserve"> </w:t>
      </w:r>
    </w:p>
    <w:p w14:paraId="10F3F33F" w14:textId="1A4A1529" w:rsidR="009A6F40" w:rsidRPr="00751359" w:rsidRDefault="009A6F40" w:rsidP="00777067">
      <w:pPr>
        <w:pStyle w:val="Odstavecseseznamem"/>
        <w:numPr>
          <w:ilvl w:val="1"/>
          <w:numId w:val="16"/>
        </w:numPr>
        <w:jc w:val="both"/>
        <w:rPr>
          <w:rFonts w:ascii="Arial" w:hAnsi="Arial" w:cs="Arial"/>
          <w:sz w:val="20"/>
          <w:szCs w:val="20"/>
          <w:lang w:val="x-none"/>
        </w:rPr>
      </w:pPr>
      <w:r w:rsidRPr="00751359">
        <w:rPr>
          <w:rFonts w:ascii="Arial" w:hAnsi="Arial" w:cs="Arial"/>
          <w:sz w:val="20"/>
          <w:szCs w:val="20"/>
          <w:lang w:val="x-none"/>
        </w:rPr>
        <w:t>zodpovídat za čistotu veřejných komunikací v případě vlastního provozu na nich</w:t>
      </w:r>
    </w:p>
    <w:p w14:paraId="79C7684A" w14:textId="4A5827D0" w:rsidR="009A6F40" w:rsidRPr="00751359" w:rsidRDefault="009A6F40" w:rsidP="00777067">
      <w:pPr>
        <w:pStyle w:val="Odstavecseseznamem"/>
        <w:numPr>
          <w:ilvl w:val="1"/>
          <w:numId w:val="16"/>
        </w:numPr>
        <w:jc w:val="both"/>
        <w:rPr>
          <w:rFonts w:ascii="Arial" w:hAnsi="Arial" w:cs="Arial"/>
          <w:sz w:val="20"/>
          <w:szCs w:val="20"/>
          <w:lang w:val="x-none"/>
        </w:rPr>
      </w:pPr>
      <w:r w:rsidRPr="00751359">
        <w:rPr>
          <w:rFonts w:ascii="Arial" w:hAnsi="Arial" w:cs="Arial"/>
          <w:sz w:val="20"/>
          <w:szCs w:val="20"/>
          <w:lang w:val="x-none"/>
        </w:rPr>
        <w:t xml:space="preserve">zajistit na stavbě v souladu s ust. § </w:t>
      </w:r>
      <w:r w:rsidR="006D6F9B" w:rsidRPr="00751359">
        <w:rPr>
          <w:rFonts w:ascii="Arial" w:hAnsi="Arial" w:cs="Arial"/>
          <w:sz w:val="20"/>
          <w:szCs w:val="20"/>
        </w:rPr>
        <w:t xml:space="preserve">164 </w:t>
      </w:r>
      <w:r w:rsidRPr="00751359">
        <w:rPr>
          <w:rFonts w:ascii="Arial" w:hAnsi="Arial" w:cs="Arial"/>
          <w:sz w:val="20"/>
          <w:szCs w:val="20"/>
          <w:lang w:val="x-none"/>
        </w:rPr>
        <w:t xml:space="preserve"> </w:t>
      </w:r>
      <w:r w:rsidR="00D86D3D" w:rsidRPr="00751359">
        <w:rPr>
          <w:rFonts w:ascii="Arial" w:hAnsi="Arial" w:cs="Arial"/>
          <w:sz w:val="20"/>
          <w:szCs w:val="20"/>
        </w:rPr>
        <w:t xml:space="preserve">stavebního </w:t>
      </w:r>
      <w:r w:rsidRPr="00751359">
        <w:rPr>
          <w:rFonts w:ascii="Arial" w:hAnsi="Arial" w:cs="Arial"/>
          <w:sz w:val="20"/>
          <w:szCs w:val="20"/>
          <w:lang w:val="x-none"/>
        </w:rPr>
        <w:t xml:space="preserve">zákona  </w:t>
      </w:r>
      <w:r w:rsidR="00D86D3D" w:rsidRPr="00751359">
        <w:rPr>
          <w:rFonts w:ascii="Arial" w:hAnsi="Arial" w:cs="Arial"/>
          <w:sz w:val="20"/>
          <w:szCs w:val="20"/>
        </w:rPr>
        <w:t>a</w:t>
      </w:r>
      <w:r w:rsidR="007D20A6" w:rsidRPr="00751359">
        <w:rPr>
          <w:rFonts w:ascii="Arial" w:hAnsi="Arial" w:cs="Arial"/>
          <w:sz w:val="20"/>
          <w:szCs w:val="20"/>
        </w:rPr>
        <w:t xml:space="preserve"> </w:t>
      </w:r>
      <w:r w:rsidRPr="00751359">
        <w:rPr>
          <w:rFonts w:ascii="Arial" w:hAnsi="Arial" w:cs="Arial"/>
          <w:sz w:val="20"/>
          <w:szCs w:val="20"/>
          <w:lang w:val="x-none"/>
        </w:rPr>
        <w:t xml:space="preserve">s odkazem na další </w:t>
      </w:r>
      <w:r w:rsidR="006D6F9B" w:rsidRPr="00751359">
        <w:rPr>
          <w:rFonts w:ascii="Arial" w:hAnsi="Arial" w:cs="Arial"/>
          <w:sz w:val="20"/>
          <w:szCs w:val="20"/>
        </w:rPr>
        <w:t xml:space="preserve">platné </w:t>
      </w:r>
      <w:r w:rsidRPr="00751359">
        <w:rPr>
          <w:rFonts w:ascii="Arial" w:hAnsi="Arial" w:cs="Arial"/>
          <w:sz w:val="20"/>
          <w:szCs w:val="20"/>
          <w:lang w:val="x-none"/>
        </w:rPr>
        <w:t>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14:paraId="71F8C5C2" w14:textId="77777777"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 xml:space="preserve">Zhotovitel odpovídá za pořádek a čistotu na pracovišti a je povinen na své náklady odstraňovat odpady a nečistoty vzniklé jeho pracemi. </w:t>
      </w:r>
    </w:p>
    <w:p w14:paraId="6FC78C73" w14:textId="77777777"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 xml:space="preserve">Zařízení staveniště si </w:t>
      </w:r>
      <w:r w:rsidRPr="00751359">
        <w:rPr>
          <w:rFonts w:ascii="Arial" w:hAnsi="Arial" w:cs="Arial"/>
          <w:sz w:val="20"/>
          <w:szCs w:val="20"/>
        </w:rPr>
        <w:t>zabezpečuje zhotovitel v souladu se svými potřebami, dokumentací předanou objednatelem a s požadavky objednatele</w:t>
      </w:r>
      <w:r w:rsidRPr="00751359">
        <w:rPr>
          <w:rFonts w:ascii="Arial" w:hAnsi="Arial" w:cs="Arial"/>
          <w:sz w:val="20"/>
          <w:szCs w:val="20"/>
          <w:lang w:val="x-none"/>
        </w:rPr>
        <w:t>. Cena zařízení, vybudování, provozu a likvidace staveniště je součástí smluvní ceny.</w:t>
      </w:r>
    </w:p>
    <w:p w14:paraId="5564040C" w14:textId="02CC4C2C"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sidRPr="00751359">
        <w:rPr>
          <w:rFonts w:ascii="Arial" w:hAnsi="Arial" w:cs="Arial"/>
          <w:sz w:val="20"/>
          <w:szCs w:val="20"/>
        </w:rPr>
        <w:t>lhůtu pro</w:t>
      </w:r>
      <w:r w:rsidRPr="00751359">
        <w:rPr>
          <w:rFonts w:ascii="Arial" w:hAnsi="Arial" w:cs="Arial"/>
          <w:sz w:val="20"/>
          <w:szCs w:val="20"/>
          <w:lang w:val="x-none"/>
        </w:rPr>
        <w:t xml:space="preserve"> odevzdání díla. Ustanovení § 2594 a 2595 občanského zákoníku tímto nejsou dotčena.</w:t>
      </w:r>
    </w:p>
    <w:p w14:paraId="78FC2C54" w14:textId="0D965B27" w:rsidR="009A6F40" w:rsidRPr="00751359" w:rsidRDefault="009A6F40" w:rsidP="001216DB">
      <w:pPr>
        <w:pStyle w:val="Odstavecseseznamem"/>
        <w:numPr>
          <w:ilvl w:val="0"/>
          <w:numId w:val="16"/>
        </w:numPr>
        <w:jc w:val="both"/>
        <w:rPr>
          <w:rFonts w:ascii="Arial" w:hAnsi="Arial" w:cs="Arial"/>
          <w:sz w:val="20"/>
          <w:szCs w:val="20"/>
        </w:rPr>
      </w:pPr>
      <w:r w:rsidRPr="00751359">
        <w:rPr>
          <w:rFonts w:ascii="Arial" w:hAnsi="Arial" w:cs="Arial"/>
          <w:sz w:val="20"/>
          <w:szCs w:val="20"/>
          <w:lang w:val="x-none"/>
        </w:rPr>
        <w:t xml:space="preserve">Zhotovitel je povinen umožnit výkon technického dozoru </w:t>
      </w:r>
      <w:r w:rsidRPr="00751359">
        <w:rPr>
          <w:rFonts w:ascii="Arial" w:hAnsi="Arial" w:cs="Arial"/>
          <w:sz w:val="20"/>
          <w:szCs w:val="20"/>
        </w:rPr>
        <w:t>stavebníka,</w:t>
      </w:r>
      <w:r w:rsidRPr="00751359">
        <w:rPr>
          <w:rFonts w:ascii="Arial" w:hAnsi="Arial" w:cs="Arial"/>
          <w:sz w:val="20"/>
          <w:szCs w:val="20"/>
          <w:lang w:val="x-none"/>
        </w:rPr>
        <w:t xml:space="preserve"> autorského dozoru</w:t>
      </w:r>
      <w:r w:rsidRPr="00751359">
        <w:rPr>
          <w:rFonts w:ascii="Arial" w:hAnsi="Arial" w:cs="Arial"/>
          <w:sz w:val="20"/>
          <w:szCs w:val="20"/>
        </w:rPr>
        <w:t xml:space="preserve"> a koordinátora BOZP. Zhotovitel má povinnost zajistit v rámci zařízení staveniště podmínky pro</w:t>
      </w:r>
      <w:r w:rsidR="003751E2">
        <w:rPr>
          <w:rFonts w:ascii="Arial" w:hAnsi="Arial" w:cs="Arial"/>
          <w:sz w:val="20"/>
          <w:szCs w:val="20"/>
        </w:rPr>
        <w:t> </w:t>
      </w:r>
      <w:r w:rsidRPr="00751359">
        <w:rPr>
          <w:rFonts w:ascii="Arial" w:hAnsi="Arial" w:cs="Arial"/>
          <w:sz w:val="20"/>
          <w:szCs w:val="20"/>
        </w:rPr>
        <w:t>výkon funkce autorského dozoru projektanta a technického dozoru stavebníka a případně koordinátora BOZP</w:t>
      </w:r>
      <w:r w:rsidR="00F05046" w:rsidRPr="00751359">
        <w:rPr>
          <w:rFonts w:ascii="Arial" w:hAnsi="Arial" w:cs="Arial"/>
          <w:sz w:val="20"/>
          <w:szCs w:val="20"/>
        </w:rPr>
        <w:t>.</w:t>
      </w:r>
    </w:p>
    <w:p w14:paraId="1F20811E" w14:textId="77777777" w:rsidR="003027EE" w:rsidRPr="00751359" w:rsidRDefault="009A6F40" w:rsidP="003027EE">
      <w:pPr>
        <w:pStyle w:val="Odstavecseseznamem"/>
        <w:numPr>
          <w:ilvl w:val="0"/>
          <w:numId w:val="16"/>
        </w:numPr>
        <w:jc w:val="both"/>
        <w:rPr>
          <w:rFonts w:ascii="Arial" w:hAnsi="Arial" w:cs="Arial"/>
          <w:sz w:val="20"/>
          <w:szCs w:val="20"/>
          <w:lang w:val="x-none"/>
        </w:rPr>
      </w:pPr>
      <w:r w:rsidRPr="00751359">
        <w:rPr>
          <w:rFonts w:ascii="Arial" w:hAnsi="Arial" w:cs="Arial"/>
          <w:sz w:val="20"/>
          <w:szCs w:val="20"/>
        </w:rPr>
        <w:t xml:space="preserve">V případě selhání plnění povinností autorského dozoru, nebo technického dozoru stavebníka, je zhotovitel o této skutečnosti </w:t>
      </w:r>
      <w:r w:rsidR="00F05046" w:rsidRPr="00751359">
        <w:rPr>
          <w:rFonts w:ascii="Arial" w:hAnsi="Arial" w:cs="Arial"/>
          <w:sz w:val="20"/>
          <w:szCs w:val="20"/>
        </w:rPr>
        <w:t xml:space="preserve">povinen </w:t>
      </w:r>
      <w:r w:rsidRPr="00751359">
        <w:rPr>
          <w:rFonts w:ascii="Arial" w:hAnsi="Arial" w:cs="Arial"/>
          <w:sz w:val="20"/>
          <w:szCs w:val="20"/>
        </w:rPr>
        <w:t>bezodkladně informovat objednatele. V opačném případě není zhotovitel zproštěn odpovědnosti za vady díla tímto způsobené.</w:t>
      </w:r>
    </w:p>
    <w:p w14:paraId="57F99978" w14:textId="6BB1CD5E" w:rsidR="00D86D3D" w:rsidRPr="00751359" w:rsidRDefault="009A6F40" w:rsidP="003027EE">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lastRenderedPageBreak/>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4AEE75F"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 xml:space="preserve">V případech stanovených zákonem č. 309/2006 Sb., </w:t>
      </w:r>
      <w:r w:rsidR="00D86D3D" w:rsidRPr="00751359">
        <w:rPr>
          <w:rFonts w:ascii="Arial" w:hAnsi="Arial" w:cs="Arial"/>
          <w:sz w:val="20"/>
          <w:szCs w:val="20"/>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751359">
        <w:rPr>
          <w:rFonts w:ascii="Arial" w:hAnsi="Arial" w:cs="Arial"/>
          <w:sz w:val="20"/>
          <w:szCs w:val="20"/>
          <w:lang w:val="x-none"/>
        </w:rPr>
        <w:t>o</w:t>
      </w:r>
      <w:r w:rsidR="003751E2">
        <w:rPr>
          <w:rFonts w:ascii="Arial" w:hAnsi="Arial" w:cs="Arial"/>
          <w:sz w:val="20"/>
          <w:szCs w:val="20"/>
          <w:lang w:val="x-none"/>
        </w:rPr>
        <w:t> </w:t>
      </w:r>
      <w:r w:rsidRPr="00751359">
        <w:rPr>
          <w:rFonts w:ascii="Arial" w:hAnsi="Arial" w:cs="Arial"/>
          <w:sz w:val="20"/>
          <w:szCs w:val="20"/>
          <w:lang w:val="x-none"/>
        </w:rPr>
        <w:t>zajištění da</w:t>
      </w:r>
      <w:r w:rsidRPr="00751359">
        <w:rPr>
          <w:rFonts w:ascii="Arial" w:hAnsi="Arial" w:cs="Arial"/>
          <w:sz w:val="20"/>
          <w:szCs w:val="20"/>
        </w:rPr>
        <w:t>l</w:t>
      </w:r>
      <w:r w:rsidRPr="00751359">
        <w:rPr>
          <w:rFonts w:ascii="Arial" w:hAnsi="Arial" w:cs="Arial"/>
          <w:sz w:val="20"/>
          <w:szCs w:val="20"/>
          <w:lang w:val="x-none"/>
        </w:rPr>
        <w:t>ších podmínek bezpečnosti a ochrany zdraví při práci</w:t>
      </w:r>
      <w:r w:rsidR="00BF5C9A" w:rsidRPr="00751359">
        <w:rPr>
          <w:rFonts w:ascii="Arial" w:hAnsi="Arial" w:cs="Arial"/>
          <w:sz w:val="20"/>
          <w:szCs w:val="20"/>
        </w:rPr>
        <w:t>, ve znění pozdějších předpisů</w:t>
      </w:r>
      <w:r w:rsidRPr="00751359">
        <w:rPr>
          <w:rFonts w:ascii="Arial" w:hAnsi="Arial" w:cs="Arial"/>
          <w:sz w:val="20"/>
          <w:szCs w:val="20"/>
          <w:lang w:val="x-none"/>
        </w:rPr>
        <w:t xml:space="preserve"> </w:t>
      </w:r>
      <w:r w:rsidRPr="00751359">
        <w:rPr>
          <w:rFonts w:ascii="Arial" w:hAnsi="Arial" w:cs="Arial"/>
          <w:sz w:val="20"/>
          <w:szCs w:val="20"/>
        </w:rPr>
        <w:t>(dále jen „</w:t>
      </w:r>
      <w:bookmarkStart w:id="19" w:name="_Hlk136593790"/>
      <w:r w:rsidRPr="00751359">
        <w:rPr>
          <w:rFonts w:ascii="Arial" w:hAnsi="Arial" w:cs="Arial"/>
          <w:sz w:val="20"/>
          <w:szCs w:val="20"/>
        </w:rPr>
        <w:t>ZoBP</w:t>
      </w:r>
      <w:bookmarkEnd w:id="19"/>
      <w:r w:rsidRPr="00751359">
        <w:rPr>
          <w:rFonts w:ascii="Arial" w:hAnsi="Arial" w:cs="Arial"/>
          <w:sz w:val="20"/>
          <w:szCs w:val="20"/>
        </w:rPr>
        <w:t>“)</w:t>
      </w:r>
      <w:r w:rsidR="00BF5C9A" w:rsidRPr="00751359">
        <w:rPr>
          <w:rFonts w:ascii="Arial" w:hAnsi="Arial" w:cs="Arial"/>
          <w:sz w:val="20"/>
          <w:szCs w:val="20"/>
        </w:rPr>
        <w:t xml:space="preserve">, </w:t>
      </w:r>
      <w:r w:rsidRPr="00751359">
        <w:rPr>
          <w:rFonts w:ascii="Arial" w:hAnsi="Arial" w:cs="Arial"/>
          <w:sz w:val="20"/>
          <w:szCs w:val="20"/>
          <w:lang w:val="x-none"/>
        </w:rPr>
        <w:t xml:space="preserve">je zhotovitel povinen s předstihem 7 pracovních dnů vyrozumět objednatele o skutečnostech, zakládajících povinnost určit koordinátora </w:t>
      </w:r>
      <w:r w:rsidRPr="00751359">
        <w:rPr>
          <w:rFonts w:ascii="Arial" w:hAnsi="Arial" w:cs="Arial"/>
          <w:sz w:val="20"/>
          <w:szCs w:val="20"/>
        </w:rPr>
        <w:t>BOZP</w:t>
      </w:r>
      <w:r w:rsidRPr="00751359">
        <w:rPr>
          <w:rFonts w:ascii="Arial" w:hAnsi="Arial" w:cs="Arial"/>
          <w:sz w:val="20"/>
          <w:szCs w:val="20"/>
          <w:lang w:val="x-none"/>
        </w:rPr>
        <w:t xml:space="preserve"> na staveništi k výkonu zákonem stanovených činností.</w:t>
      </w:r>
    </w:p>
    <w:p w14:paraId="6F23FCCE" w14:textId="0B2380BF"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 xml:space="preserve">Zhotovitel zajistí bezpečnost práce při přípravě a provádění stavby v souladu s ustanovením </w:t>
      </w:r>
      <w:r w:rsidRPr="00751359">
        <w:rPr>
          <w:rFonts w:ascii="Arial" w:hAnsi="Arial" w:cs="Arial"/>
          <w:sz w:val="20"/>
          <w:szCs w:val="20"/>
        </w:rPr>
        <w:t xml:space="preserve">ZoBP </w:t>
      </w:r>
      <w:r w:rsidRPr="00751359">
        <w:rPr>
          <w:rFonts w:ascii="Arial" w:hAnsi="Arial" w:cs="Arial"/>
          <w:sz w:val="20"/>
          <w:szCs w:val="20"/>
          <w:lang w:val="x-none"/>
        </w:rPr>
        <w:t xml:space="preserve">a zajistí dodržování právních předpisů v oblasti protipožární ochrany. </w:t>
      </w:r>
    </w:p>
    <w:p w14:paraId="52A65F59" w14:textId="77777777"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751359" w:rsidRDefault="009A6F40" w:rsidP="001216DB">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Zhotovitel je povinen využívat veřejnou komunikaci jen v souladu s platnými předpisy a hradí případné škody vzniklé jejím užíváním.</w:t>
      </w:r>
    </w:p>
    <w:p w14:paraId="1410AD0F" w14:textId="2435F7F5" w:rsidR="009A6F40" w:rsidRPr="00751359" w:rsidRDefault="009A6F40" w:rsidP="003027EE">
      <w:pPr>
        <w:pStyle w:val="Odstavecseseznamem"/>
        <w:numPr>
          <w:ilvl w:val="0"/>
          <w:numId w:val="16"/>
        </w:numPr>
        <w:jc w:val="both"/>
        <w:rPr>
          <w:rFonts w:ascii="Arial" w:hAnsi="Arial" w:cs="Arial"/>
          <w:sz w:val="20"/>
          <w:szCs w:val="20"/>
          <w:lang w:val="x-none"/>
        </w:rPr>
      </w:pPr>
      <w:r w:rsidRPr="00751359">
        <w:rPr>
          <w:rFonts w:ascii="Arial" w:hAnsi="Arial" w:cs="Arial"/>
          <w:sz w:val="20"/>
          <w:szCs w:val="20"/>
          <w:lang w:val="x-none"/>
        </w:rPr>
        <w:t>Zhotovitel je povinen ve smyslu zák</w:t>
      </w:r>
      <w:r w:rsidR="00BF5C9A" w:rsidRPr="00751359">
        <w:rPr>
          <w:rFonts w:ascii="Arial" w:hAnsi="Arial" w:cs="Arial"/>
          <w:sz w:val="20"/>
          <w:szCs w:val="20"/>
        </w:rPr>
        <w:t>ona</w:t>
      </w:r>
      <w:r w:rsidRPr="00751359">
        <w:rPr>
          <w:rFonts w:ascii="Arial" w:hAnsi="Arial" w:cs="Arial"/>
          <w:sz w:val="20"/>
          <w:szCs w:val="20"/>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751359">
        <w:rPr>
          <w:rFonts w:ascii="Arial" w:hAnsi="Arial" w:cs="Arial"/>
          <w:sz w:val="20"/>
          <w:szCs w:val="20"/>
        </w:rPr>
        <w:t>.</w:t>
      </w:r>
    </w:p>
    <w:p w14:paraId="4B275719" w14:textId="77777777" w:rsidR="007637B1" w:rsidRPr="00751359" w:rsidRDefault="007637B1" w:rsidP="001216DB">
      <w:pPr>
        <w:pStyle w:val="Odstavecseseznamem"/>
        <w:numPr>
          <w:ilvl w:val="0"/>
          <w:numId w:val="16"/>
        </w:numPr>
        <w:jc w:val="both"/>
        <w:rPr>
          <w:rFonts w:ascii="Arial" w:hAnsi="Arial" w:cs="Arial"/>
          <w:sz w:val="20"/>
          <w:szCs w:val="20"/>
        </w:rPr>
      </w:pPr>
      <w:r w:rsidRPr="00751359">
        <w:rPr>
          <w:rFonts w:ascii="Arial" w:hAnsi="Arial" w:cs="Arial"/>
          <w:sz w:val="20"/>
          <w:szCs w:val="20"/>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751359" w:rsidRDefault="007637B1" w:rsidP="001216DB">
      <w:pPr>
        <w:pStyle w:val="Odstavecseseznamem"/>
        <w:numPr>
          <w:ilvl w:val="0"/>
          <w:numId w:val="16"/>
        </w:numPr>
        <w:jc w:val="both"/>
        <w:rPr>
          <w:rFonts w:ascii="Arial" w:hAnsi="Arial" w:cs="Arial"/>
          <w:sz w:val="20"/>
          <w:szCs w:val="20"/>
        </w:rPr>
      </w:pPr>
      <w:r w:rsidRPr="00751359">
        <w:rPr>
          <w:rFonts w:ascii="Arial" w:hAnsi="Arial" w:cs="Arial"/>
          <w:sz w:val="20"/>
          <w:szCs w:val="20"/>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751359" w:rsidRDefault="007637B1" w:rsidP="001216DB">
      <w:pPr>
        <w:pStyle w:val="Odstavecseseznamem"/>
        <w:numPr>
          <w:ilvl w:val="0"/>
          <w:numId w:val="16"/>
        </w:numPr>
        <w:jc w:val="both"/>
        <w:rPr>
          <w:rFonts w:ascii="Arial" w:hAnsi="Arial" w:cs="Arial"/>
          <w:sz w:val="20"/>
          <w:szCs w:val="20"/>
        </w:rPr>
      </w:pPr>
      <w:r w:rsidRPr="00751359">
        <w:rPr>
          <w:rFonts w:ascii="Arial" w:hAnsi="Arial" w:cs="Arial"/>
          <w:sz w:val="20"/>
          <w:szCs w:val="20"/>
        </w:rPr>
        <w:t>Zhotovitel doloží na vyzvání objednatele, nejpozději však v</w:t>
      </w:r>
      <w:r w:rsidR="00300B64" w:rsidRPr="00751359">
        <w:rPr>
          <w:rFonts w:ascii="Arial" w:hAnsi="Arial" w:cs="Arial"/>
          <w:sz w:val="20"/>
          <w:szCs w:val="20"/>
        </w:rPr>
        <w:t>e lhůtě pro</w:t>
      </w:r>
      <w:r w:rsidRPr="00751359">
        <w:rPr>
          <w:rFonts w:ascii="Arial" w:hAnsi="Arial" w:cs="Arial"/>
          <w:sz w:val="20"/>
          <w:szCs w:val="20"/>
        </w:rPr>
        <w:t xml:space="preserve"> předání a převzetí díla soubor certifikátů, či jiných průvodních dokladů rozhodujících materiálů užitých k vybudování díla.</w:t>
      </w:r>
    </w:p>
    <w:p w14:paraId="3893018C" w14:textId="448E3FAB" w:rsidR="00080D4E" w:rsidRPr="00751359" w:rsidRDefault="00080D4E" w:rsidP="001216DB">
      <w:pPr>
        <w:pStyle w:val="Odstavecseseznamem"/>
        <w:numPr>
          <w:ilvl w:val="0"/>
          <w:numId w:val="16"/>
        </w:numPr>
        <w:jc w:val="both"/>
        <w:rPr>
          <w:rFonts w:ascii="Arial" w:hAnsi="Arial" w:cs="Arial"/>
          <w:sz w:val="20"/>
          <w:szCs w:val="20"/>
        </w:rPr>
      </w:pPr>
      <w:r w:rsidRPr="00751359">
        <w:rPr>
          <w:rFonts w:ascii="Arial" w:hAnsi="Arial" w:cs="Arial"/>
          <w:sz w:val="20"/>
          <w:szCs w:val="20"/>
        </w:rPr>
        <w:t>Zhotovitel je povinen provést zápis o učiněném nálezu a z něho vyplývajícím přerušení prací do</w:t>
      </w:r>
      <w:r w:rsidR="003751E2">
        <w:rPr>
          <w:rFonts w:ascii="Arial" w:hAnsi="Arial" w:cs="Arial"/>
          <w:sz w:val="20"/>
          <w:szCs w:val="20"/>
        </w:rPr>
        <w:t> </w:t>
      </w:r>
      <w:r w:rsidRPr="00751359">
        <w:rPr>
          <w:rFonts w:ascii="Arial" w:hAnsi="Arial" w:cs="Arial"/>
          <w:sz w:val="20"/>
          <w:szCs w:val="20"/>
        </w:rPr>
        <w:t xml:space="preserve">stavebního deníku, jak stanoví </w:t>
      </w:r>
      <w:r w:rsidR="00E06DDC" w:rsidRPr="00751359">
        <w:rPr>
          <w:rFonts w:ascii="Arial" w:hAnsi="Arial" w:cs="Arial"/>
          <w:sz w:val="20"/>
          <w:szCs w:val="20"/>
        </w:rPr>
        <w:t>§ 266, odst. 1 zákona č. 283/2021 Sb., stavební zákon</w:t>
      </w:r>
      <w:r w:rsidR="0009083A" w:rsidRPr="00751359">
        <w:rPr>
          <w:rFonts w:ascii="Arial" w:hAnsi="Arial" w:cs="Arial"/>
          <w:sz w:val="20"/>
          <w:szCs w:val="20"/>
        </w:rPr>
        <w:t>, ve</w:t>
      </w:r>
      <w:r w:rsidR="003751E2">
        <w:rPr>
          <w:rFonts w:ascii="Arial" w:hAnsi="Arial" w:cs="Arial"/>
          <w:sz w:val="20"/>
          <w:szCs w:val="20"/>
        </w:rPr>
        <w:t> </w:t>
      </w:r>
      <w:r w:rsidR="0009083A" w:rsidRPr="00751359">
        <w:rPr>
          <w:rFonts w:ascii="Arial" w:hAnsi="Arial" w:cs="Arial"/>
          <w:sz w:val="20"/>
          <w:szCs w:val="20"/>
        </w:rPr>
        <w:t>znění pozdějších předpisů</w:t>
      </w:r>
      <w:r w:rsidR="00E06DDC" w:rsidRPr="00751359">
        <w:rPr>
          <w:rFonts w:ascii="Arial" w:hAnsi="Arial" w:cs="Arial"/>
          <w:sz w:val="20"/>
          <w:szCs w:val="20"/>
        </w:rPr>
        <w:t xml:space="preserve">. </w:t>
      </w:r>
    </w:p>
    <w:p w14:paraId="6C8B5129" w14:textId="77777777" w:rsidR="00686DE8" w:rsidRPr="00751359" w:rsidRDefault="00686DE8" w:rsidP="00686DE8">
      <w:pPr>
        <w:pStyle w:val="Odstavecseseznamem"/>
        <w:numPr>
          <w:ilvl w:val="0"/>
          <w:numId w:val="16"/>
        </w:numPr>
        <w:jc w:val="both"/>
        <w:rPr>
          <w:rFonts w:ascii="Arial" w:hAnsi="Arial" w:cs="Arial"/>
          <w:sz w:val="20"/>
          <w:szCs w:val="20"/>
        </w:rPr>
      </w:pPr>
      <w:r w:rsidRPr="00751359">
        <w:rPr>
          <w:rFonts w:ascii="Arial" w:hAnsi="Arial" w:cs="Arial"/>
          <w:sz w:val="20"/>
          <w:szCs w:val="20"/>
        </w:rPr>
        <w:t>Zhotovitel se zavazuje dodržovat ustanovení této smlouvy a příslušných předpisů vztahujících se k realizaci díla.</w:t>
      </w:r>
    </w:p>
    <w:p w14:paraId="37B58D14" w14:textId="77777777" w:rsidR="00686DE8" w:rsidRPr="00751359" w:rsidRDefault="00686DE8" w:rsidP="00686DE8">
      <w:pPr>
        <w:pStyle w:val="Odstavecseseznamem"/>
        <w:numPr>
          <w:ilvl w:val="0"/>
          <w:numId w:val="16"/>
        </w:numPr>
        <w:jc w:val="both"/>
        <w:rPr>
          <w:rFonts w:ascii="Arial" w:hAnsi="Arial" w:cs="Arial"/>
          <w:sz w:val="20"/>
          <w:szCs w:val="20"/>
        </w:rPr>
      </w:pPr>
      <w:bookmarkStart w:id="20" w:name="_Hlk72415444"/>
      <w:r w:rsidRPr="00751359">
        <w:rPr>
          <w:rFonts w:ascii="Arial" w:hAnsi="Arial" w:cs="Arial"/>
          <w:sz w:val="20"/>
          <w:szCs w:val="20"/>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51359" w:rsidRDefault="00686DE8" w:rsidP="00686DE8">
      <w:pPr>
        <w:pStyle w:val="Odstavecseseznamem"/>
        <w:numPr>
          <w:ilvl w:val="0"/>
          <w:numId w:val="16"/>
        </w:numPr>
        <w:jc w:val="both"/>
        <w:rPr>
          <w:rFonts w:ascii="Arial" w:hAnsi="Arial" w:cs="Arial"/>
          <w:sz w:val="20"/>
          <w:szCs w:val="20"/>
        </w:rPr>
      </w:pPr>
      <w:bookmarkStart w:id="21" w:name="_Hlk72148392"/>
      <w:r w:rsidRPr="00751359">
        <w:rPr>
          <w:rFonts w:ascii="Arial" w:hAnsi="Arial" w:cs="Arial"/>
          <w:sz w:val="20"/>
          <w:szCs w:val="20"/>
        </w:rPr>
        <w:t>Zhotovitel je povinen zajistit po celou dobu plnění veřejné zakázky následující podmínky společensky odpovědného veřejného zadávání:</w:t>
      </w:r>
    </w:p>
    <w:p w14:paraId="417A00D4" w14:textId="77777777" w:rsidR="00686DE8" w:rsidRPr="00751359" w:rsidRDefault="00686DE8" w:rsidP="002C5ADC">
      <w:pPr>
        <w:pStyle w:val="Odstavecseseznamem"/>
        <w:numPr>
          <w:ilvl w:val="0"/>
          <w:numId w:val="39"/>
        </w:numPr>
        <w:spacing w:after="0"/>
        <w:ind w:left="1078" w:hanging="284"/>
        <w:contextualSpacing w:val="0"/>
        <w:jc w:val="both"/>
        <w:rPr>
          <w:rFonts w:ascii="Arial" w:hAnsi="Arial" w:cs="Arial"/>
          <w:sz w:val="20"/>
          <w:szCs w:val="20"/>
        </w:rPr>
      </w:pPr>
      <w:r w:rsidRPr="00751359">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04ECF6B8" w:rsidR="00686DE8" w:rsidRPr="00751359" w:rsidRDefault="00686DE8" w:rsidP="002C5ADC">
      <w:pPr>
        <w:pStyle w:val="Odstavecseseznamem"/>
        <w:numPr>
          <w:ilvl w:val="0"/>
          <w:numId w:val="39"/>
        </w:numPr>
        <w:spacing w:after="0"/>
        <w:ind w:left="1078" w:hanging="284"/>
        <w:contextualSpacing w:val="0"/>
        <w:jc w:val="both"/>
        <w:rPr>
          <w:rFonts w:ascii="Arial" w:hAnsi="Arial" w:cs="Arial"/>
          <w:sz w:val="20"/>
          <w:szCs w:val="20"/>
        </w:rPr>
      </w:pPr>
      <w:r w:rsidRPr="00751359">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w:t>
      </w:r>
      <w:r w:rsidRPr="00751359">
        <w:rPr>
          <w:rFonts w:ascii="Arial" w:eastAsia="Times New Roman" w:hAnsi="Arial" w:cs="Arial"/>
          <w:sz w:val="20"/>
          <w:szCs w:val="20"/>
        </w:rPr>
        <w:t xml:space="preserve">záruční doby (uvedené smluvní podmínky se považují </w:t>
      </w:r>
      <w:r w:rsidRPr="00751359">
        <w:rPr>
          <w:rFonts w:ascii="Arial" w:eastAsia="Times New Roman" w:hAnsi="Arial" w:cs="Arial"/>
          <w:sz w:val="20"/>
          <w:szCs w:val="20"/>
        </w:rPr>
        <w:lastRenderedPageBreak/>
        <w:t>za srovnatelné, bude-li výše smluvních pokut a délka záruční doby shodná se smlouvou na</w:t>
      </w:r>
      <w:r w:rsidR="003751E2">
        <w:rPr>
          <w:rFonts w:ascii="Arial" w:eastAsia="Times New Roman" w:hAnsi="Arial" w:cs="Arial"/>
          <w:sz w:val="20"/>
          <w:szCs w:val="20"/>
        </w:rPr>
        <w:t> </w:t>
      </w:r>
      <w:r w:rsidRPr="00751359">
        <w:rPr>
          <w:rFonts w:ascii="Arial" w:eastAsia="Times New Roman" w:hAnsi="Arial" w:cs="Arial"/>
          <w:sz w:val="20"/>
          <w:szCs w:val="20"/>
        </w:rPr>
        <w:t xml:space="preserve">plnění veřejné zakázky); </w:t>
      </w:r>
    </w:p>
    <w:p w14:paraId="14E04663" w14:textId="77777777" w:rsidR="00686DE8" w:rsidRPr="00751359" w:rsidRDefault="00686DE8" w:rsidP="002C5ADC">
      <w:pPr>
        <w:pStyle w:val="Odstavecseseznamem"/>
        <w:numPr>
          <w:ilvl w:val="0"/>
          <w:numId w:val="39"/>
        </w:numPr>
        <w:spacing w:after="0"/>
        <w:ind w:left="1078" w:hanging="284"/>
        <w:contextualSpacing w:val="0"/>
        <w:jc w:val="both"/>
        <w:rPr>
          <w:rFonts w:ascii="Arial" w:hAnsi="Arial" w:cs="Arial"/>
          <w:sz w:val="20"/>
          <w:szCs w:val="20"/>
        </w:rPr>
      </w:pPr>
      <w:r w:rsidRPr="00751359">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51359" w:rsidRDefault="00686DE8" w:rsidP="002C5ADC">
      <w:pPr>
        <w:pStyle w:val="Odstavecseseznamem"/>
        <w:numPr>
          <w:ilvl w:val="0"/>
          <w:numId w:val="39"/>
        </w:numPr>
        <w:spacing w:after="0"/>
        <w:ind w:left="1078" w:hanging="284"/>
        <w:contextualSpacing w:val="0"/>
        <w:jc w:val="both"/>
        <w:rPr>
          <w:rFonts w:ascii="Arial" w:hAnsi="Arial" w:cs="Arial"/>
          <w:sz w:val="20"/>
          <w:szCs w:val="20"/>
        </w:rPr>
      </w:pPr>
      <w:r w:rsidRPr="00751359">
        <w:rPr>
          <w:rFonts w:ascii="Arial" w:hAnsi="Arial" w:cs="Arial"/>
          <w:sz w:val="20"/>
          <w:szCs w:val="20"/>
        </w:rPr>
        <w:t>snížení negativního dopadu jeho činnosti při plnění veřejné zakázky na životní prostředí, zejména pak</w:t>
      </w:r>
    </w:p>
    <w:p w14:paraId="3FD15DD7" w14:textId="77777777" w:rsidR="00686DE8" w:rsidRPr="00751359" w:rsidRDefault="00686DE8" w:rsidP="002C5ADC">
      <w:pPr>
        <w:pStyle w:val="Odstavecseseznamem"/>
        <w:numPr>
          <w:ilvl w:val="0"/>
          <w:numId w:val="40"/>
        </w:numPr>
        <w:spacing w:after="0"/>
        <w:ind w:left="1078" w:hanging="284"/>
        <w:contextualSpacing w:val="0"/>
        <w:jc w:val="both"/>
        <w:rPr>
          <w:rFonts w:ascii="Arial" w:hAnsi="Arial" w:cs="Arial"/>
          <w:sz w:val="20"/>
          <w:szCs w:val="20"/>
        </w:rPr>
      </w:pPr>
      <w:r w:rsidRPr="00751359">
        <w:rPr>
          <w:rFonts w:ascii="Arial" w:hAnsi="Arial" w:cs="Arial"/>
          <w:sz w:val="20"/>
          <w:szCs w:val="20"/>
        </w:rPr>
        <w:t xml:space="preserve">využíváním nízkoemisních automobilů, má-li je k dispozici; </w:t>
      </w:r>
    </w:p>
    <w:p w14:paraId="5E09DACB" w14:textId="4CA73103" w:rsidR="00686DE8" w:rsidRPr="00751359" w:rsidRDefault="00686DE8" w:rsidP="002C5ADC">
      <w:pPr>
        <w:pStyle w:val="Odstavecseseznamem"/>
        <w:numPr>
          <w:ilvl w:val="0"/>
          <w:numId w:val="40"/>
        </w:numPr>
        <w:spacing w:after="0"/>
        <w:ind w:left="1078" w:hanging="284"/>
        <w:jc w:val="both"/>
        <w:rPr>
          <w:rFonts w:ascii="Arial" w:hAnsi="Arial" w:cs="Arial"/>
          <w:sz w:val="20"/>
          <w:szCs w:val="20"/>
        </w:rPr>
      </w:pPr>
      <w:r w:rsidRPr="00751359">
        <w:rPr>
          <w:rFonts w:ascii="Arial" w:hAnsi="Arial" w:cs="Arial"/>
          <w:sz w:val="20"/>
          <w:szCs w:val="20"/>
        </w:rPr>
        <w:t>tiskem veškerých listinných výstupů, odevzdávaných objednateli při realizaci veřejné zakázky na papír, který je šetrný k životnímu prostředí,</w:t>
      </w:r>
      <w:r w:rsidRPr="00751359">
        <w:rPr>
          <w:sz w:val="20"/>
          <w:szCs w:val="20"/>
        </w:rPr>
        <w:t xml:space="preserve"> </w:t>
      </w:r>
      <w:r w:rsidRPr="00751359">
        <w:rPr>
          <w:rFonts w:ascii="Arial" w:hAnsi="Arial" w:cs="Arial"/>
          <w:sz w:val="20"/>
          <w:szCs w:val="20"/>
        </w:rPr>
        <w:t>pokud zvláštní použití pro specifické účely nevyžaduje jiný druh papíru;</w:t>
      </w:r>
      <w:r w:rsidRPr="00751359">
        <w:rPr>
          <w:sz w:val="20"/>
          <w:szCs w:val="20"/>
        </w:rPr>
        <w:t xml:space="preserve"> </w:t>
      </w:r>
      <w:r w:rsidRPr="00751359">
        <w:rPr>
          <w:rFonts w:ascii="Arial" w:hAnsi="Arial" w:cs="Arial"/>
          <w:sz w:val="20"/>
          <w:szCs w:val="20"/>
        </w:rPr>
        <w:t>motivováním zaměstnanců dodavatele k</w:t>
      </w:r>
      <w:r w:rsidR="003751E2">
        <w:rPr>
          <w:rFonts w:ascii="Arial" w:hAnsi="Arial" w:cs="Arial"/>
          <w:sz w:val="20"/>
          <w:szCs w:val="20"/>
        </w:rPr>
        <w:t> </w:t>
      </w:r>
      <w:r w:rsidRPr="00751359">
        <w:rPr>
          <w:rFonts w:ascii="Arial" w:hAnsi="Arial" w:cs="Arial"/>
          <w:sz w:val="20"/>
          <w:szCs w:val="20"/>
        </w:rPr>
        <w:t>efektivnímu/úspornému tisku;</w:t>
      </w:r>
    </w:p>
    <w:p w14:paraId="3B1B87D8" w14:textId="77777777" w:rsidR="00686DE8" w:rsidRPr="00751359" w:rsidRDefault="00686DE8" w:rsidP="002C5ADC">
      <w:pPr>
        <w:pStyle w:val="Odstavecseseznamem"/>
        <w:numPr>
          <w:ilvl w:val="0"/>
          <w:numId w:val="40"/>
        </w:numPr>
        <w:spacing w:after="0"/>
        <w:ind w:left="1078" w:hanging="284"/>
        <w:contextualSpacing w:val="0"/>
        <w:jc w:val="both"/>
        <w:rPr>
          <w:sz w:val="20"/>
          <w:szCs w:val="20"/>
        </w:rPr>
      </w:pPr>
      <w:r w:rsidRPr="00751359">
        <w:rPr>
          <w:rFonts w:ascii="Arial" w:hAnsi="Arial" w:cs="Arial"/>
          <w:sz w:val="20"/>
          <w:szCs w:val="20"/>
        </w:rPr>
        <w:t>předcházením znečišťování ovzduší a snižováním úrovně znečišťování, může-li je během plnění veřejné zakázky způsobit;</w:t>
      </w:r>
    </w:p>
    <w:p w14:paraId="2A374B1A" w14:textId="77777777" w:rsidR="00686DE8" w:rsidRPr="00751359" w:rsidRDefault="00686DE8" w:rsidP="002C5ADC">
      <w:pPr>
        <w:pStyle w:val="Odstavecseseznamem"/>
        <w:numPr>
          <w:ilvl w:val="0"/>
          <w:numId w:val="40"/>
        </w:numPr>
        <w:spacing w:after="0"/>
        <w:ind w:left="1078" w:hanging="284"/>
        <w:contextualSpacing w:val="0"/>
        <w:jc w:val="both"/>
        <w:rPr>
          <w:sz w:val="20"/>
          <w:szCs w:val="20"/>
        </w:rPr>
      </w:pPr>
      <w:r w:rsidRPr="00751359">
        <w:rPr>
          <w:rFonts w:ascii="Arial" w:hAnsi="Arial" w:cs="Arial"/>
          <w:sz w:val="20"/>
          <w:szCs w:val="20"/>
        </w:rPr>
        <w:t xml:space="preserve">předcházením vzniku odpadů, stanovením hierarchie nakládání s nimi a prosazováním základních principů ochrany životního prostředí a zdraví lidí při nakládání s odpady; </w:t>
      </w:r>
    </w:p>
    <w:p w14:paraId="50FF0994" w14:textId="18485884" w:rsidR="00686DE8" w:rsidRPr="00751359" w:rsidRDefault="00686DE8" w:rsidP="00686DE8">
      <w:pPr>
        <w:pStyle w:val="Odstavecseseznamem"/>
        <w:numPr>
          <w:ilvl w:val="0"/>
          <w:numId w:val="16"/>
        </w:numPr>
        <w:jc w:val="both"/>
        <w:rPr>
          <w:rFonts w:ascii="Arial" w:hAnsi="Arial" w:cs="Arial"/>
          <w:sz w:val="20"/>
          <w:szCs w:val="20"/>
        </w:rPr>
      </w:pPr>
      <w:r w:rsidRPr="00751359">
        <w:rPr>
          <w:rFonts w:ascii="Arial" w:hAnsi="Arial" w:cs="Arial"/>
          <w:sz w:val="20"/>
          <w:szCs w:val="20"/>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bookmarkEnd w:id="20"/>
    <w:bookmarkEnd w:id="21"/>
    <w:p w14:paraId="6D13FB24" w14:textId="77777777" w:rsidR="00E058AF" w:rsidRPr="00751359" w:rsidRDefault="00E058AF" w:rsidP="00E73632">
      <w:pPr>
        <w:pStyle w:val="Odstavecseseznamem"/>
        <w:jc w:val="both"/>
        <w:rPr>
          <w:rFonts w:ascii="Arial" w:hAnsi="Arial" w:cs="Arial"/>
          <w:sz w:val="20"/>
          <w:szCs w:val="20"/>
        </w:rPr>
      </w:pPr>
    </w:p>
    <w:p w14:paraId="28FBE24F" w14:textId="1722B82D" w:rsidR="00646665" w:rsidRPr="00751359" w:rsidRDefault="00943F4A" w:rsidP="003E578B">
      <w:pPr>
        <w:jc w:val="center"/>
        <w:rPr>
          <w:rFonts w:ascii="Arial" w:hAnsi="Arial" w:cs="Arial"/>
          <w:b/>
          <w:sz w:val="20"/>
          <w:szCs w:val="20"/>
          <w:u w:val="single"/>
        </w:rPr>
      </w:pPr>
      <w:r w:rsidRPr="00751359">
        <w:rPr>
          <w:rFonts w:ascii="Arial" w:hAnsi="Arial" w:cs="Arial"/>
          <w:b/>
          <w:sz w:val="20"/>
          <w:szCs w:val="20"/>
          <w:u w:val="single"/>
        </w:rPr>
        <w:t>Čl.</w:t>
      </w:r>
      <w:r w:rsidR="003E578B" w:rsidRPr="00751359">
        <w:rPr>
          <w:rFonts w:ascii="Arial" w:hAnsi="Arial" w:cs="Arial"/>
          <w:b/>
          <w:sz w:val="20"/>
          <w:szCs w:val="20"/>
          <w:u w:val="single"/>
        </w:rPr>
        <w:t xml:space="preserve"> VIII </w:t>
      </w:r>
      <w:r w:rsidR="00646665" w:rsidRPr="00751359">
        <w:rPr>
          <w:rFonts w:ascii="Arial" w:hAnsi="Arial" w:cs="Arial"/>
          <w:b/>
          <w:sz w:val="20"/>
          <w:szCs w:val="20"/>
          <w:u w:val="single"/>
        </w:rPr>
        <w:t>Pojištění zhotovitele</w:t>
      </w:r>
    </w:p>
    <w:p w14:paraId="2CBCEE6D" w14:textId="736F9B45" w:rsidR="00C13AD2" w:rsidRPr="00751359" w:rsidRDefault="00C13AD2" w:rsidP="00C13AD2">
      <w:pPr>
        <w:pStyle w:val="Odstavecseseznamem"/>
        <w:numPr>
          <w:ilvl w:val="0"/>
          <w:numId w:val="17"/>
        </w:numPr>
        <w:jc w:val="both"/>
        <w:rPr>
          <w:rFonts w:ascii="Arial" w:hAnsi="Arial" w:cs="Arial"/>
          <w:sz w:val="20"/>
          <w:szCs w:val="20"/>
        </w:rPr>
      </w:pPr>
      <w:r w:rsidRPr="00751359">
        <w:rPr>
          <w:rFonts w:ascii="Arial" w:hAnsi="Arial" w:cs="Arial"/>
          <w:sz w:val="20"/>
          <w:szCs w:val="20"/>
        </w:rPr>
        <w:t>Zhotovitel prohlašuje, že ke dni podpisu této Smlouvy má uzavřenou pojistnou smlouvu, jejímž předmětem je pojištění odpovědnosti za škodu způsobenou zhotovitelem třetí osobě v</w:t>
      </w:r>
      <w:r w:rsidR="00EA5BCF">
        <w:rPr>
          <w:rFonts w:ascii="Arial" w:hAnsi="Arial" w:cs="Arial"/>
          <w:sz w:val="20"/>
          <w:szCs w:val="20"/>
        </w:rPr>
        <w:t> </w:t>
      </w:r>
      <w:r w:rsidRPr="00751359">
        <w:rPr>
          <w:rFonts w:ascii="Arial" w:hAnsi="Arial" w:cs="Arial"/>
          <w:sz w:val="20"/>
          <w:szCs w:val="20"/>
        </w:rPr>
        <w:t>souvislosti s výkonem jeho činnosti, ve výši</w:t>
      </w:r>
      <w:r w:rsidR="00EA5BCF">
        <w:rPr>
          <w:rFonts w:ascii="Arial" w:hAnsi="Arial" w:cs="Arial"/>
          <w:sz w:val="20"/>
          <w:szCs w:val="20"/>
        </w:rPr>
        <w:t xml:space="preserve"> </w:t>
      </w:r>
      <w:r w:rsidR="00EA5BCF" w:rsidRPr="0057684C">
        <w:rPr>
          <w:rFonts w:ascii="Arial" w:hAnsi="Arial" w:cs="Arial"/>
          <w:sz w:val="20"/>
          <w:szCs w:val="20"/>
        </w:rPr>
        <w:t>nejméně 90% ceny díla (bez DPH),</w:t>
      </w:r>
      <w:r w:rsidR="00EA5BCF">
        <w:rPr>
          <w:rFonts w:ascii="Arial" w:hAnsi="Arial" w:cs="Arial"/>
          <w:sz w:val="20"/>
          <w:szCs w:val="20"/>
        </w:rPr>
        <w:t xml:space="preserve"> tj.</w:t>
      </w:r>
      <w:r w:rsidR="006222E5">
        <w:rPr>
          <w:rFonts w:ascii="Arial" w:hAnsi="Arial" w:cs="Arial"/>
          <w:sz w:val="20"/>
          <w:szCs w:val="20"/>
        </w:rPr>
        <w:t xml:space="preserve"> 8 725 592 Kč.</w:t>
      </w:r>
      <w:r w:rsidRPr="00751359">
        <w:rPr>
          <w:rFonts w:ascii="Arial" w:hAnsi="Arial" w:cs="Arial"/>
          <w:sz w:val="20"/>
          <w:szCs w:val="20"/>
        </w:rPr>
        <w:t xml:space="preserve"> Zhotovitel se zavazuje, že po celou dobu trvání této smlouvy bude pojištěn ve</w:t>
      </w:r>
      <w:r w:rsidR="003751E2">
        <w:rPr>
          <w:rFonts w:ascii="Arial" w:hAnsi="Arial" w:cs="Arial"/>
          <w:sz w:val="20"/>
          <w:szCs w:val="20"/>
        </w:rPr>
        <w:t> </w:t>
      </w:r>
      <w:r w:rsidRPr="00751359">
        <w:rPr>
          <w:rFonts w:ascii="Arial" w:hAnsi="Arial" w:cs="Arial"/>
          <w:sz w:val="20"/>
          <w:szCs w:val="20"/>
        </w:rPr>
        <w:t>smyslu tohoto ustanovení a že nedojde ke snížení pojistné částky pod částku uvedenou v</w:t>
      </w:r>
      <w:r w:rsidR="003751E2">
        <w:rPr>
          <w:rFonts w:ascii="Arial" w:hAnsi="Arial" w:cs="Arial"/>
          <w:sz w:val="20"/>
          <w:szCs w:val="20"/>
        </w:rPr>
        <w:t> </w:t>
      </w:r>
      <w:r w:rsidRPr="00751359">
        <w:rPr>
          <w:rFonts w:ascii="Arial" w:hAnsi="Arial" w:cs="Arial"/>
          <w:sz w:val="20"/>
          <w:szCs w:val="20"/>
        </w:rPr>
        <w:t>předchozí větě. Zhotovitel se dále zavazuje, že bude pojištěn také po dobu záruky a že</w:t>
      </w:r>
      <w:r w:rsidR="003751E2">
        <w:rPr>
          <w:rFonts w:ascii="Arial" w:hAnsi="Arial" w:cs="Arial"/>
          <w:sz w:val="20"/>
          <w:szCs w:val="20"/>
        </w:rPr>
        <w:t> </w:t>
      </w:r>
      <w:r w:rsidRPr="00751359">
        <w:rPr>
          <w:rFonts w:ascii="Arial" w:hAnsi="Arial" w:cs="Arial"/>
          <w:sz w:val="20"/>
          <w:szCs w:val="20"/>
        </w:rPr>
        <w:t xml:space="preserve">nedojde ke snížení pojistné částky pod 30 % pojistné částky dle tohoto odstavce. </w:t>
      </w:r>
    </w:p>
    <w:p w14:paraId="67139D31" w14:textId="33F4AB03" w:rsidR="00C13AD2" w:rsidRPr="00751359" w:rsidRDefault="00C13AD2" w:rsidP="00C13AD2">
      <w:pPr>
        <w:pStyle w:val="Odstavecseseznamem"/>
        <w:numPr>
          <w:ilvl w:val="0"/>
          <w:numId w:val="17"/>
        </w:numPr>
        <w:jc w:val="both"/>
        <w:rPr>
          <w:rFonts w:ascii="Arial" w:hAnsi="Arial" w:cs="Arial"/>
          <w:sz w:val="20"/>
          <w:szCs w:val="20"/>
        </w:rPr>
      </w:pPr>
      <w:r w:rsidRPr="00751359">
        <w:rPr>
          <w:rFonts w:ascii="Arial" w:hAnsi="Arial" w:cs="Arial"/>
          <w:sz w:val="20"/>
          <w:szCs w:val="20"/>
        </w:rPr>
        <w:t>Zhotovitel je kdykoliv v průběhu trvání této smlouvy povinen na požádání objednatele předložit do třech dnů pojistnou smlouvu dle tohoto odstavce, nebo její relevantní části, nebo pojistku ve</w:t>
      </w:r>
      <w:r w:rsidR="003751E2">
        <w:rPr>
          <w:rFonts w:ascii="Arial" w:hAnsi="Arial" w:cs="Arial"/>
          <w:sz w:val="20"/>
          <w:szCs w:val="20"/>
        </w:rPr>
        <w:t> </w:t>
      </w:r>
      <w:r w:rsidRPr="00751359">
        <w:rPr>
          <w:rFonts w:ascii="Arial" w:hAnsi="Arial" w:cs="Arial"/>
          <w:sz w:val="20"/>
          <w:szCs w:val="20"/>
        </w:rPr>
        <w:t>smyslu § 2775 občanského zákoníku, a to nejpozději do 7 dnů ode dne doručení žádosti objednatele.</w:t>
      </w:r>
    </w:p>
    <w:p w14:paraId="76825995" w14:textId="6805B965" w:rsidR="00C13AD2" w:rsidRPr="00751359" w:rsidRDefault="00C13AD2" w:rsidP="00C13AD2">
      <w:pPr>
        <w:pStyle w:val="Odstavecseseznamem"/>
        <w:numPr>
          <w:ilvl w:val="0"/>
          <w:numId w:val="17"/>
        </w:numPr>
        <w:jc w:val="both"/>
        <w:rPr>
          <w:rFonts w:ascii="Arial" w:hAnsi="Arial" w:cs="Arial"/>
          <w:sz w:val="20"/>
          <w:szCs w:val="20"/>
        </w:rPr>
      </w:pPr>
      <w:r w:rsidRPr="00751359">
        <w:rPr>
          <w:rFonts w:ascii="Arial" w:hAnsi="Arial" w:cs="Arial"/>
          <w:sz w:val="20"/>
          <w:szCs w:val="20"/>
        </w:rPr>
        <w:t>Zhotovitel je povinen řádně platit pojistné tak, aby pojistná smlouva či smlouvy sjednané dle této smlouvy či v souvislosti s ní byly platné po celou dobu provádění díla i po dobu záruky. V</w:t>
      </w:r>
      <w:r w:rsidR="003751E2">
        <w:rPr>
          <w:rFonts w:ascii="Arial" w:hAnsi="Arial" w:cs="Arial"/>
          <w:sz w:val="20"/>
          <w:szCs w:val="20"/>
        </w:rPr>
        <w:t> </w:t>
      </w:r>
      <w:r w:rsidRPr="00751359">
        <w:rPr>
          <w:rFonts w:ascii="Arial" w:hAnsi="Arial" w:cs="Arial"/>
          <w:sz w:val="20"/>
          <w:szCs w:val="20"/>
        </w:rPr>
        <w:t>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751359" w:rsidRDefault="00C13AD2" w:rsidP="00C13AD2">
      <w:pPr>
        <w:pStyle w:val="Odstavecseseznamem"/>
        <w:numPr>
          <w:ilvl w:val="0"/>
          <w:numId w:val="17"/>
        </w:numPr>
        <w:jc w:val="both"/>
        <w:rPr>
          <w:rFonts w:ascii="Arial" w:hAnsi="Arial" w:cs="Arial"/>
          <w:sz w:val="20"/>
          <w:szCs w:val="20"/>
        </w:rPr>
      </w:pPr>
      <w:r w:rsidRPr="00751359">
        <w:rPr>
          <w:rFonts w:ascii="Arial" w:hAnsi="Arial" w:cs="Arial"/>
          <w:sz w:val="20"/>
          <w:szCs w:val="20"/>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Pr="00751359" w:rsidRDefault="00C13AD2" w:rsidP="00C13AD2">
      <w:pPr>
        <w:pStyle w:val="Odstavecseseznamem"/>
        <w:numPr>
          <w:ilvl w:val="0"/>
          <w:numId w:val="17"/>
        </w:numPr>
        <w:rPr>
          <w:rFonts w:ascii="Arial" w:hAnsi="Arial" w:cs="Arial"/>
          <w:sz w:val="20"/>
          <w:szCs w:val="20"/>
        </w:rPr>
      </w:pPr>
      <w:r w:rsidRPr="00751359">
        <w:rPr>
          <w:rFonts w:ascii="Arial" w:hAnsi="Arial" w:cs="Arial"/>
          <w:sz w:val="20"/>
          <w:szCs w:val="20"/>
        </w:rPr>
        <w:t>Náklady na pojištění nese zhotovitel a jsou zahrnuty ve sjednané ceně.</w:t>
      </w:r>
    </w:p>
    <w:p w14:paraId="5E89A9C2" w14:textId="77777777" w:rsidR="00E058AF" w:rsidRDefault="00E058AF" w:rsidP="00E058AF">
      <w:pPr>
        <w:pStyle w:val="Odstavecseseznamem"/>
        <w:rPr>
          <w:rFonts w:ascii="Arial" w:hAnsi="Arial" w:cs="Arial"/>
          <w:sz w:val="20"/>
          <w:szCs w:val="20"/>
        </w:rPr>
      </w:pPr>
    </w:p>
    <w:p w14:paraId="33771C84" w14:textId="77777777" w:rsidR="00793BBC" w:rsidRDefault="00793BBC" w:rsidP="00E058AF">
      <w:pPr>
        <w:pStyle w:val="Odstavecseseznamem"/>
        <w:rPr>
          <w:rFonts w:ascii="Arial" w:hAnsi="Arial" w:cs="Arial"/>
          <w:sz w:val="20"/>
          <w:szCs w:val="20"/>
        </w:rPr>
      </w:pPr>
    </w:p>
    <w:p w14:paraId="0B3669BF" w14:textId="77777777" w:rsidR="00793BBC" w:rsidRDefault="00793BBC" w:rsidP="00E058AF">
      <w:pPr>
        <w:pStyle w:val="Odstavecseseznamem"/>
        <w:rPr>
          <w:rFonts w:ascii="Arial" w:hAnsi="Arial" w:cs="Arial"/>
          <w:sz w:val="20"/>
          <w:szCs w:val="20"/>
        </w:rPr>
      </w:pPr>
    </w:p>
    <w:p w14:paraId="16BF347D" w14:textId="77777777" w:rsidR="006222E5" w:rsidRDefault="006222E5" w:rsidP="00E058AF">
      <w:pPr>
        <w:pStyle w:val="Odstavecseseznamem"/>
        <w:rPr>
          <w:rFonts w:ascii="Arial" w:hAnsi="Arial" w:cs="Arial"/>
          <w:sz w:val="20"/>
          <w:szCs w:val="20"/>
        </w:rPr>
      </w:pPr>
    </w:p>
    <w:p w14:paraId="72CD707C" w14:textId="77777777" w:rsidR="006222E5" w:rsidRPr="00751359" w:rsidRDefault="006222E5" w:rsidP="00E058AF">
      <w:pPr>
        <w:pStyle w:val="Odstavecseseznamem"/>
        <w:rPr>
          <w:rFonts w:ascii="Arial" w:hAnsi="Arial" w:cs="Arial"/>
          <w:sz w:val="20"/>
          <w:szCs w:val="20"/>
        </w:rPr>
      </w:pPr>
    </w:p>
    <w:p w14:paraId="7FE50374" w14:textId="11B9ECF3" w:rsidR="00686DE8" w:rsidRPr="00751359" w:rsidRDefault="00686DE8" w:rsidP="00793BBC">
      <w:pPr>
        <w:spacing w:before="360"/>
        <w:jc w:val="center"/>
        <w:rPr>
          <w:rFonts w:ascii="Arial" w:hAnsi="Arial" w:cs="Arial"/>
          <w:b/>
          <w:sz w:val="20"/>
          <w:szCs w:val="20"/>
          <w:u w:val="single"/>
        </w:rPr>
      </w:pPr>
      <w:r w:rsidRPr="00751359">
        <w:rPr>
          <w:rFonts w:ascii="Arial" w:hAnsi="Arial" w:cs="Arial"/>
          <w:b/>
          <w:sz w:val="20"/>
          <w:szCs w:val="20"/>
          <w:u w:val="single"/>
        </w:rPr>
        <w:t>Čl. IX Kontrola projektové dokumentace</w:t>
      </w:r>
    </w:p>
    <w:p w14:paraId="0FC27A9F" w14:textId="77777777" w:rsidR="00686DE8" w:rsidRPr="00751359" w:rsidRDefault="00686DE8" w:rsidP="00686DE8">
      <w:pPr>
        <w:pStyle w:val="Odstavecseseznamem"/>
        <w:numPr>
          <w:ilvl w:val="0"/>
          <w:numId w:val="27"/>
        </w:numPr>
        <w:jc w:val="both"/>
        <w:rPr>
          <w:rFonts w:ascii="Arial" w:hAnsi="Arial" w:cs="Arial"/>
          <w:sz w:val="20"/>
          <w:szCs w:val="20"/>
        </w:rPr>
      </w:pPr>
      <w:r w:rsidRPr="00751359">
        <w:rPr>
          <w:rFonts w:ascii="Arial" w:hAnsi="Arial" w:cs="Arial"/>
          <w:sz w:val="20"/>
          <w:szCs w:val="20"/>
        </w:rPr>
        <w:t xml:space="preserve">Zhotovitel potvrzuje, že provedl kontrolu projektové dokumentace, výkazu výměr </w:t>
      </w:r>
      <w:r w:rsidRPr="00751359">
        <w:rPr>
          <w:rFonts w:ascii="Arial" w:hAnsi="Arial" w:cs="Arial"/>
          <w:sz w:val="20"/>
          <w:szCs w:val="20"/>
        </w:rPr>
        <w:br/>
        <w:t xml:space="preserve">a seznámil se se všemi okolnostmi a podmínkami svého plnění včetně prostoru staveniště. </w:t>
      </w:r>
    </w:p>
    <w:p w14:paraId="32E6D471" w14:textId="085370B8" w:rsidR="00686DE8" w:rsidRPr="00751359" w:rsidRDefault="00686DE8" w:rsidP="00686DE8">
      <w:pPr>
        <w:pStyle w:val="Odstavecseseznamem"/>
        <w:numPr>
          <w:ilvl w:val="0"/>
          <w:numId w:val="27"/>
        </w:numPr>
        <w:jc w:val="both"/>
        <w:rPr>
          <w:rFonts w:ascii="Arial" w:hAnsi="Arial" w:cs="Arial"/>
          <w:sz w:val="20"/>
          <w:szCs w:val="20"/>
        </w:rPr>
      </w:pPr>
      <w:r w:rsidRPr="00751359">
        <w:rPr>
          <w:rFonts w:ascii="Arial" w:hAnsi="Arial" w:cs="Arial"/>
          <w:sz w:val="20"/>
          <w:szCs w:val="20"/>
        </w:rPr>
        <w:t>Zjistí-li zhotovitel v průběhu realizace stavby případné vady projektové dokumentace, je povinen na ně objednatele bezodkladně upozornit. V </w:t>
      </w:r>
      <w:r w:rsidR="00277927" w:rsidRPr="00751359">
        <w:rPr>
          <w:rFonts w:ascii="Arial" w:hAnsi="Arial" w:cs="Arial"/>
          <w:sz w:val="20"/>
          <w:szCs w:val="20"/>
        </w:rPr>
        <w:t>t</w:t>
      </w:r>
      <w:r w:rsidRPr="00751359">
        <w:rPr>
          <w:rFonts w:ascii="Arial" w:hAnsi="Arial" w:cs="Arial"/>
          <w:sz w:val="20"/>
          <w:szCs w:val="20"/>
        </w:rPr>
        <w:t xml:space="preserve">akovém případě zhotovitel předá objednateli soupis vad a nedostatků projektové dokumentace, včetně návrhů na jejich odstranění. </w:t>
      </w:r>
    </w:p>
    <w:p w14:paraId="3788F378" w14:textId="20FEA924" w:rsidR="00D30D6D" w:rsidRPr="00751359" w:rsidRDefault="00686DE8" w:rsidP="00A10026">
      <w:pPr>
        <w:pStyle w:val="Odstavecseseznamem"/>
        <w:numPr>
          <w:ilvl w:val="0"/>
          <w:numId w:val="27"/>
        </w:numPr>
        <w:jc w:val="both"/>
        <w:rPr>
          <w:rFonts w:ascii="Arial" w:hAnsi="Arial" w:cs="Arial"/>
          <w:sz w:val="20"/>
          <w:szCs w:val="20"/>
        </w:rPr>
      </w:pPr>
      <w:r w:rsidRPr="00751359">
        <w:rPr>
          <w:rFonts w:ascii="Arial" w:hAnsi="Arial" w:cs="Arial"/>
          <w:sz w:val="20"/>
          <w:szCs w:val="20"/>
        </w:rPr>
        <w:t xml:space="preserve">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 zhotovitel není v prodlení. </w:t>
      </w:r>
      <w:r w:rsidR="00300B64" w:rsidRPr="00751359">
        <w:rPr>
          <w:rFonts w:ascii="Arial" w:hAnsi="Arial" w:cs="Arial"/>
          <w:sz w:val="20"/>
          <w:szCs w:val="20"/>
        </w:rPr>
        <w:t>Lhůty</w:t>
      </w:r>
      <w:r w:rsidRPr="00751359">
        <w:rPr>
          <w:rFonts w:ascii="Arial" w:hAnsi="Arial" w:cs="Arial"/>
          <w:sz w:val="20"/>
          <w:szCs w:val="20"/>
        </w:rPr>
        <w:t xml:space="preserve"> plnění dle této smlouvy budou prodlouženy o dobu, po kterou budou odstraňovány vady projektové dokumentace.</w:t>
      </w:r>
    </w:p>
    <w:p w14:paraId="31685F13" w14:textId="2C2FA15B" w:rsidR="0086685B" w:rsidRPr="00751359" w:rsidRDefault="009A6F40" w:rsidP="00793BBC">
      <w:pPr>
        <w:spacing w:before="480"/>
        <w:jc w:val="center"/>
        <w:rPr>
          <w:rFonts w:ascii="Arial" w:hAnsi="Arial" w:cs="Arial"/>
          <w:sz w:val="20"/>
          <w:szCs w:val="20"/>
        </w:rPr>
      </w:pPr>
      <w:r w:rsidRPr="00751359">
        <w:rPr>
          <w:rFonts w:ascii="Arial" w:hAnsi="Arial" w:cs="Arial"/>
          <w:b/>
          <w:sz w:val="20"/>
          <w:szCs w:val="20"/>
          <w:u w:val="single"/>
        </w:rPr>
        <w:t>Čl.</w:t>
      </w:r>
      <w:r w:rsidR="00EF6D19" w:rsidRPr="00751359">
        <w:rPr>
          <w:rFonts w:ascii="Arial" w:hAnsi="Arial" w:cs="Arial"/>
          <w:b/>
          <w:sz w:val="20"/>
          <w:szCs w:val="20"/>
          <w:u w:val="single"/>
        </w:rPr>
        <w:t xml:space="preserve"> X</w:t>
      </w:r>
      <w:r w:rsidR="001216DB" w:rsidRPr="00751359">
        <w:rPr>
          <w:rFonts w:ascii="Arial" w:hAnsi="Arial" w:cs="Arial"/>
          <w:b/>
          <w:sz w:val="20"/>
          <w:szCs w:val="20"/>
          <w:u w:val="single"/>
        </w:rPr>
        <w:t xml:space="preserve"> </w:t>
      </w:r>
      <w:r w:rsidR="0086685B" w:rsidRPr="00751359">
        <w:rPr>
          <w:rFonts w:ascii="Arial" w:hAnsi="Arial" w:cs="Arial"/>
          <w:b/>
          <w:sz w:val="20"/>
          <w:szCs w:val="20"/>
          <w:u w:val="single"/>
        </w:rPr>
        <w:t>P</w:t>
      </w:r>
      <w:r w:rsidR="005B4750" w:rsidRPr="00751359">
        <w:rPr>
          <w:rFonts w:ascii="Arial" w:hAnsi="Arial" w:cs="Arial"/>
          <w:b/>
          <w:sz w:val="20"/>
          <w:szCs w:val="20"/>
          <w:u w:val="single"/>
        </w:rPr>
        <w:t>rovedení</w:t>
      </w:r>
      <w:r w:rsidR="00AC3AEA" w:rsidRPr="00751359">
        <w:rPr>
          <w:rFonts w:ascii="Arial" w:hAnsi="Arial" w:cs="Arial"/>
          <w:b/>
          <w:sz w:val="20"/>
          <w:szCs w:val="20"/>
          <w:u w:val="single"/>
        </w:rPr>
        <w:t xml:space="preserve">, </w:t>
      </w:r>
      <w:r w:rsidR="0086685B" w:rsidRPr="00751359">
        <w:rPr>
          <w:rFonts w:ascii="Arial" w:hAnsi="Arial" w:cs="Arial"/>
          <w:b/>
          <w:sz w:val="20"/>
          <w:szCs w:val="20"/>
          <w:u w:val="single"/>
        </w:rPr>
        <w:t>předání</w:t>
      </w:r>
      <w:r w:rsidR="00AC3AEA" w:rsidRPr="00751359">
        <w:rPr>
          <w:rFonts w:ascii="Arial" w:hAnsi="Arial" w:cs="Arial"/>
          <w:b/>
          <w:sz w:val="20"/>
          <w:szCs w:val="20"/>
          <w:u w:val="single"/>
        </w:rPr>
        <w:t xml:space="preserve"> a</w:t>
      </w:r>
      <w:r w:rsidR="0086685B" w:rsidRPr="00751359">
        <w:rPr>
          <w:rFonts w:ascii="Arial" w:hAnsi="Arial" w:cs="Arial"/>
          <w:b/>
          <w:sz w:val="20"/>
          <w:szCs w:val="20"/>
          <w:u w:val="single"/>
        </w:rPr>
        <w:t xml:space="preserve"> převzetí</w:t>
      </w:r>
      <w:r w:rsidR="005B4750" w:rsidRPr="00751359">
        <w:rPr>
          <w:rFonts w:ascii="Arial" w:hAnsi="Arial" w:cs="Arial"/>
          <w:b/>
          <w:sz w:val="20"/>
          <w:szCs w:val="20"/>
          <w:u w:val="single"/>
        </w:rPr>
        <w:t xml:space="preserve"> díla</w:t>
      </w:r>
      <w:r w:rsidR="00BB4203" w:rsidRPr="00751359">
        <w:rPr>
          <w:rFonts w:ascii="Arial" w:hAnsi="Arial" w:cs="Arial"/>
          <w:sz w:val="20"/>
          <w:szCs w:val="20"/>
        </w:rPr>
        <w:t xml:space="preserve">  </w:t>
      </w:r>
      <w:bookmarkStart w:id="22" w:name="_Ref376426659"/>
    </w:p>
    <w:p w14:paraId="0C143B70" w14:textId="77777777" w:rsidR="00BB4203" w:rsidRPr="00751359" w:rsidRDefault="0086685B" w:rsidP="001529B2">
      <w:pPr>
        <w:ind w:firstLine="708"/>
        <w:rPr>
          <w:rFonts w:ascii="Arial" w:hAnsi="Arial" w:cs="Arial"/>
          <w:sz w:val="20"/>
          <w:szCs w:val="20"/>
          <w:u w:val="single"/>
        </w:rPr>
      </w:pPr>
      <w:r w:rsidRPr="00751359">
        <w:rPr>
          <w:rFonts w:ascii="Arial" w:hAnsi="Arial" w:cs="Arial"/>
          <w:sz w:val="20"/>
          <w:szCs w:val="20"/>
          <w:u w:val="single"/>
        </w:rPr>
        <w:t>Staveniště</w:t>
      </w:r>
    </w:p>
    <w:p w14:paraId="2B5D8487" w14:textId="2B91665A" w:rsidR="00E31966" w:rsidRPr="00751359" w:rsidRDefault="00C36BCF" w:rsidP="00E31966">
      <w:pPr>
        <w:pStyle w:val="Odstavecseseznamem"/>
        <w:numPr>
          <w:ilvl w:val="0"/>
          <w:numId w:val="32"/>
        </w:numPr>
        <w:jc w:val="both"/>
        <w:rPr>
          <w:rFonts w:ascii="Arial" w:hAnsi="Arial" w:cs="Arial"/>
          <w:sz w:val="20"/>
          <w:szCs w:val="20"/>
        </w:rPr>
      </w:pPr>
      <w:r w:rsidRPr="00751359">
        <w:rPr>
          <w:rFonts w:ascii="Arial" w:hAnsi="Arial" w:cs="Arial"/>
          <w:sz w:val="20"/>
          <w:szCs w:val="20"/>
        </w:rPr>
        <w:t>Staveniště</w:t>
      </w:r>
      <w:r w:rsidR="003027EE" w:rsidRPr="00751359">
        <w:rPr>
          <w:rFonts w:ascii="Arial" w:hAnsi="Arial" w:cs="Arial"/>
          <w:sz w:val="20"/>
          <w:szCs w:val="20"/>
        </w:rPr>
        <w:t xml:space="preserve"> </w:t>
      </w:r>
      <w:r w:rsidRPr="00751359">
        <w:rPr>
          <w:rFonts w:ascii="Arial" w:hAnsi="Arial" w:cs="Arial"/>
          <w:sz w:val="20"/>
          <w:szCs w:val="20"/>
        </w:rPr>
        <w:t xml:space="preserve">bude </w:t>
      </w:r>
      <w:r w:rsidR="008620D5" w:rsidRPr="00751359">
        <w:rPr>
          <w:rFonts w:ascii="Arial" w:hAnsi="Arial" w:cs="Arial"/>
          <w:sz w:val="20"/>
          <w:szCs w:val="20"/>
        </w:rPr>
        <w:t>předá</w:t>
      </w:r>
      <w:r w:rsidRPr="00751359">
        <w:rPr>
          <w:rFonts w:ascii="Arial" w:hAnsi="Arial" w:cs="Arial"/>
          <w:sz w:val="20"/>
          <w:szCs w:val="20"/>
        </w:rPr>
        <w:t>no</w:t>
      </w:r>
      <w:r w:rsidR="003027EE" w:rsidRPr="00751359">
        <w:rPr>
          <w:rFonts w:ascii="Arial" w:hAnsi="Arial" w:cs="Arial"/>
          <w:sz w:val="20"/>
          <w:szCs w:val="20"/>
        </w:rPr>
        <w:t xml:space="preserve"> </w:t>
      </w:r>
      <w:r w:rsidRPr="00751359">
        <w:rPr>
          <w:rFonts w:ascii="Arial" w:hAnsi="Arial" w:cs="Arial"/>
          <w:sz w:val="20"/>
          <w:szCs w:val="20"/>
        </w:rPr>
        <w:t>v</w:t>
      </w:r>
      <w:r w:rsidR="00300B64" w:rsidRPr="00751359">
        <w:rPr>
          <w:rFonts w:ascii="Arial" w:hAnsi="Arial" w:cs="Arial"/>
          <w:sz w:val="20"/>
          <w:szCs w:val="20"/>
        </w:rPr>
        <w:t>e lhůtě</w:t>
      </w:r>
      <w:r w:rsidRPr="00751359">
        <w:rPr>
          <w:rFonts w:ascii="Arial" w:hAnsi="Arial" w:cs="Arial"/>
          <w:sz w:val="20"/>
          <w:szCs w:val="20"/>
        </w:rPr>
        <w:t xml:space="preserve"> podle čl. V. odst. </w:t>
      </w:r>
      <w:r w:rsidR="00B640E7" w:rsidRPr="00751359">
        <w:rPr>
          <w:rFonts w:ascii="Arial" w:hAnsi="Arial" w:cs="Arial"/>
          <w:sz w:val="20"/>
          <w:szCs w:val="20"/>
        </w:rPr>
        <w:t>3</w:t>
      </w:r>
      <w:r w:rsidR="00455EA1" w:rsidRPr="00751359">
        <w:rPr>
          <w:rFonts w:ascii="Arial" w:hAnsi="Arial" w:cs="Arial"/>
          <w:sz w:val="20"/>
          <w:szCs w:val="20"/>
        </w:rPr>
        <w:t xml:space="preserve"> </w:t>
      </w:r>
      <w:r w:rsidRPr="00751359">
        <w:rPr>
          <w:rFonts w:ascii="Arial" w:hAnsi="Arial" w:cs="Arial"/>
          <w:sz w:val="20"/>
          <w:szCs w:val="20"/>
        </w:rPr>
        <w:t>písm. a) smlouvy</w:t>
      </w:r>
      <w:r w:rsidR="00E31966" w:rsidRPr="00751359">
        <w:rPr>
          <w:rFonts w:ascii="Arial" w:hAnsi="Arial" w:cs="Arial"/>
          <w:sz w:val="20"/>
          <w:szCs w:val="20"/>
        </w:rPr>
        <w:t>.</w:t>
      </w:r>
      <w:r w:rsidR="00455EA1" w:rsidRPr="00751359">
        <w:rPr>
          <w:rFonts w:ascii="Arial" w:hAnsi="Arial" w:cs="Arial"/>
          <w:sz w:val="20"/>
          <w:szCs w:val="20"/>
        </w:rPr>
        <w:t xml:space="preserve"> </w:t>
      </w:r>
      <w:r w:rsidR="00E31966" w:rsidRPr="00751359">
        <w:rPr>
          <w:rFonts w:ascii="Arial" w:hAnsi="Arial" w:cs="Arial"/>
          <w:sz w:val="20"/>
          <w:szCs w:val="20"/>
        </w:rPr>
        <w:t>O</w:t>
      </w:r>
      <w:r w:rsidR="008620D5" w:rsidRPr="00751359">
        <w:rPr>
          <w:rFonts w:ascii="Arial" w:hAnsi="Arial" w:cs="Arial"/>
          <w:sz w:val="20"/>
          <w:szCs w:val="20"/>
        </w:rPr>
        <w:t xml:space="preserve"> předání </w:t>
      </w:r>
      <w:r w:rsidR="00D30D6D" w:rsidRPr="00751359">
        <w:rPr>
          <w:rFonts w:ascii="Arial" w:hAnsi="Arial" w:cs="Arial"/>
          <w:sz w:val="20"/>
          <w:szCs w:val="20"/>
        </w:rPr>
        <w:br/>
      </w:r>
      <w:r w:rsidR="008620D5" w:rsidRPr="00751359">
        <w:rPr>
          <w:rFonts w:ascii="Arial" w:hAnsi="Arial" w:cs="Arial"/>
          <w:sz w:val="20"/>
          <w:szCs w:val="20"/>
        </w:rPr>
        <w:t>a převzetí staveniště vyhotoví objednatel písemný protokol, který obě smluvní strany podepíší.</w:t>
      </w:r>
      <w:r w:rsidR="00E31966" w:rsidRPr="00751359">
        <w:rPr>
          <w:rFonts w:ascii="Arial" w:hAnsi="Arial" w:cs="Arial"/>
          <w:sz w:val="20"/>
          <w:szCs w:val="20"/>
        </w:rPr>
        <w:t xml:space="preserve"> Součástí protokolu bude zhotovitelem zpracovaný časový harmonogram, který </w:t>
      </w:r>
      <w:r w:rsidR="00E31966" w:rsidRPr="00EA5BCF">
        <w:rPr>
          <w:rFonts w:ascii="Arial" w:hAnsi="Arial" w:cs="Arial"/>
          <w:sz w:val="20"/>
          <w:szCs w:val="20"/>
        </w:rPr>
        <w:t>bude datumově</w:t>
      </w:r>
      <w:r w:rsidR="00E31966" w:rsidRPr="00751359">
        <w:rPr>
          <w:rFonts w:ascii="Arial" w:hAnsi="Arial" w:cs="Arial"/>
          <w:sz w:val="20"/>
          <w:szCs w:val="20"/>
        </w:rPr>
        <w:t xml:space="preserve"> konkretizovat lhůty jednotlivých fází stavby uvedené v čl. V</w:t>
      </w:r>
      <w:r w:rsidR="00B640E7" w:rsidRPr="00751359">
        <w:rPr>
          <w:rFonts w:ascii="Arial" w:hAnsi="Arial" w:cs="Arial"/>
          <w:sz w:val="20"/>
          <w:szCs w:val="20"/>
        </w:rPr>
        <w:t>. </w:t>
      </w:r>
      <w:r w:rsidR="00E31966" w:rsidRPr="00751359">
        <w:rPr>
          <w:rFonts w:ascii="Arial" w:hAnsi="Arial" w:cs="Arial"/>
          <w:sz w:val="20"/>
          <w:szCs w:val="20"/>
        </w:rPr>
        <w:t>odst</w:t>
      </w:r>
      <w:r w:rsidR="00B640E7" w:rsidRPr="00751359">
        <w:rPr>
          <w:rFonts w:ascii="Arial" w:hAnsi="Arial" w:cs="Arial"/>
          <w:sz w:val="20"/>
          <w:szCs w:val="20"/>
        </w:rPr>
        <w:t>.</w:t>
      </w:r>
      <w:r w:rsidR="00E31966" w:rsidRPr="00751359">
        <w:rPr>
          <w:rFonts w:ascii="Arial" w:hAnsi="Arial" w:cs="Arial"/>
          <w:sz w:val="20"/>
          <w:szCs w:val="20"/>
        </w:rPr>
        <w:t xml:space="preserve"> </w:t>
      </w:r>
      <w:r w:rsidR="00B640E7" w:rsidRPr="00751359">
        <w:rPr>
          <w:rFonts w:ascii="Arial" w:hAnsi="Arial" w:cs="Arial"/>
          <w:sz w:val="20"/>
          <w:szCs w:val="20"/>
        </w:rPr>
        <w:t>4</w:t>
      </w:r>
      <w:r w:rsidR="00E31966" w:rsidRPr="00751359">
        <w:rPr>
          <w:rFonts w:ascii="Arial" w:hAnsi="Arial" w:cs="Arial"/>
          <w:sz w:val="20"/>
          <w:szCs w:val="20"/>
        </w:rPr>
        <w:t>. Za den předání a převzetí staveniště se považuje den, kdy dojde k oboustrannému podpisu příslušného protokolu.</w:t>
      </w:r>
    </w:p>
    <w:p w14:paraId="0AD087CD" w14:textId="7261D91C" w:rsidR="0086685B" w:rsidRPr="00751359" w:rsidRDefault="0086685B" w:rsidP="00D511D5">
      <w:pPr>
        <w:pStyle w:val="Odstavecseseznamem"/>
        <w:numPr>
          <w:ilvl w:val="0"/>
          <w:numId w:val="32"/>
        </w:numPr>
        <w:jc w:val="both"/>
        <w:rPr>
          <w:rFonts w:ascii="Arial" w:hAnsi="Arial" w:cs="Arial"/>
          <w:sz w:val="20"/>
          <w:szCs w:val="20"/>
          <w:lang w:val="x-none"/>
        </w:rPr>
      </w:pPr>
      <w:r w:rsidRPr="00751359">
        <w:rPr>
          <w:rFonts w:ascii="Arial" w:hAnsi="Arial" w:cs="Arial"/>
          <w:sz w:val="20"/>
          <w:szCs w:val="20"/>
          <w:lang w:val="x-none"/>
        </w:rPr>
        <w:t xml:space="preserve">Zařízení staveniště včetně odběru všech energií, vodného a stočného si zabezpečuje zhotovitel na svůj účet. </w:t>
      </w:r>
      <w:r w:rsidR="000E7282" w:rsidRPr="00751359">
        <w:rPr>
          <w:rFonts w:ascii="Arial" w:hAnsi="Arial" w:cs="Arial"/>
          <w:sz w:val="20"/>
          <w:szCs w:val="20"/>
          <w:lang w:val="x-none"/>
        </w:rPr>
        <w:t xml:space="preserve">Dodávky energií a vody pro výstavbu budou zajištěny z odběrních míst, které zajistí zhotovitel v rámci řešení zařízení staveniště. </w:t>
      </w:r>
      <w:r w:rsidRPr="00751359">
        <w:rPr>
          <w:rFonts w:ascii="Arial" w:hAnsi="Arial" w:cs="Arial"/>
          <w:sz w:val="20"/>
          <w:szCs w:val="20"/>
          <w:lang w:val="x-none"/>
        </w:rPr>
        <w:t>Zhotovitel rovněž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w:t>
      </w:r>
      <w:r w:rsidR="00EA5BCF">
        <w:rPr>
          <w:rFonts w:ascii="Arial" w:hAnsi="Arial" w:cs="Arial"/>
          <w:sz w:val="20"/>
          <w:szCs w:val="20"/>
          <w:lang w:val="x-none"/>
        </w:rPr>
        <w:t> </w:t>
      </w:r>
      <w:r w:rsidRPr="00751359">
        <w:rPr>
          <w:rFonts w:ascii="Arial" w:hAnsi="Arial" w:cs="Arial"/>
          <w:sz w:val="20"/>
          <w:szCs w:val="20"/>
          <w:lang w:val="x-none"/>
        </w:rPr>
        <w:t>rámci řešení zařízení staveniště.).</w:t>
      </w:r>
    </w:p>
    <w:p w14:paraId="6CFAF25A" w14:textId="0438C92A" w:rsidR="00DC1619" w:rsidRPr="00751359" w:rsidRDefault="00DC1619" w:rsidP="00DC1619">
      <w:pPr>
        <w:pStyle w:val="Odstavecseseznamem"/>
        <w:numPr>
          <w:ilvl w:val="0"/>
          <w:numId w:val="32"/>
        </w:numPr>
        <w:jc w:val="both"/>
        <w:rPr>
          <w:rFonts w:ascii="Arial" w:hAnsi="Arial" w:cs="Arial"/>
          <w:sz w:val="20"/>
          <w:szCs w:val="20"/>
        </w:rPr>
      </w:pPr>
      <w:bookmarkStart w:id="23" w:name="_Hlk72415564"/>
      <w:r w:rsidRPr="00751359">
        <w:rPr>
          <w:rFonts w:ascii="Arial" w:hAnsi="Arial" w:cs="Arial"/>
          <w:sz w:val="20"/>
          <w:szCs w:val="20"/>
        </w:rPr>
        <w:t xml:space="preserve">Zhotovitel se zavazuje odstranit zařízení staveniště a vyklizené staveniště předat objednateli nejpozději s podpisem protokolu o provedení díla, řádně podepsaného za obě smluvní strany. </w:t>
      </w:r>
    </w:p>
    <w:bookmarkEnd w:id="23"/>
    <w:p w14:paraId="154F84B0" w14:textId="5E5D8297" w:rsidR="0086685B" w:rsidRPr="00751359" w:rsidRDefault="0086685B"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Nevyklidí-li zhotovitel staveniště ve sjednané </w:t>
      </w:r>
      <w:r w:rsidR="00300B64" w:rsidRPr="00751359">
        <w:rPr>
          <w:rFonts w:ascii="Arial" w:hAnsi="Arial" w:cs="Arial"/>
          <w:sz w:val="20"/>
          <w:szCs w:val="20"/>
        </w:rPr>
        <w:t>lhůtě</w:t>
      </w:r>
      <w:r w:rsidRPr="00751359">
        <w:rPr>
          <w:rFonts w:ascii="Arial" w:hAnsi="Arial" w:cs="Arial"/>
          <w:sz w:val="20"/>
          <w:szCs w:val="20"/>
        </w:rPr>
        <w:t xml:space="preserve"> je objednatel oprávněn zabezpečit vyklizení staveniště třetí osobou a náklady s tím spojené uhradí objednateli zhotovitel.</w:t>
      </w:r>
    </w:p>
    <w:p w14:paraId="26A203D2" w14:textId="77777777" w:rsidR="006B54C6" w:rsidRPr="00751359" w:rsidRDefault="006B54C6" w:rsidP="006B54C6">
      <w:pPr>
        <w:pStyle w:val="Odstavecseseznamem"/>
        <w:jc w:val="both"/>
        <w:rPr>
          <w:rFonts w:ascii="Arial" w:hAnsi="Arial" w:cs="Arial"/>
          <w:sz w:val="20"/>
          <w:szCs w:val="20"/>
          <w:u w:val="single"/>
        </w:rPr>
      </w:pPr>
    </w:p>
    <w:p w14:paraId="30794563" w14:textId="4B8BB000" w:rsidR="00C93D07" w:rsidRPr="00751359" w:rsidRDefault="00C93D07" w:rsidP="006B54C6">
      <w:pPr>
        <w:pStyle w:val="Odstavecseseznamem"/>
        <w:jc w:val="both"/>
        <w:rPr>
          <w:rFonts w:ascii="Arial" w:hAnsi="Arial" w:cs="Arial"/>
          <w:sz w:val="20"/>
          <w:szCs w:val="20"/>
          <w:u w:val="single"/>
        </w:rPr>
      </w:pPr>
      <w:r w:rsidRPr="00751359">
        <w:rPr>
          <w:rFonts w:ascii="Arial" w:hAnsi="Arial" w:cs="Arial"/>
          <w:sz w:val="20"/>
          <w:szCs w:val="20"/>
          <w:u w:val="single"/>
        </w:rPr>
        <w:t>Zahájení prací</w:t>
      </w:r>
    </w:p>
    <w:p w14:paraId="48EBC531" w14:textId="77777777" w:rsidR="0088669D" w:rsidRPr="00751359" w:rsidRDefault="0088669D" w:rsidP="006B54C6">
      <w:pPr>
        <w:pStyle w:val="Odstavecseseznamem"/>
        <w:jc w:val="both"/>
        <w:rPr>
          <w:rFonts w:ascii="Arial" w:hAnsi="Arial" w:cs="Arial"/>
          <w:sz w:val="20"/>
          <w:szCs w:val="20"/>
          <w:u w:val="single"/>
        </w:rPr>
      </w:pPr>
    </w:p>
    <w:p w14:paraId="3767C659" w14:textId="77777777" w:rsidR="006B54C6" w:rsidRPr="00751359" w:rsidRDefault="00C93D07"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Zhotovitel zahájí činnosti vedoucí k dokončení stavby dnem předání a převzetí staveniště. </w:t>
      </w:r>
      <w:r w:rsidRPr="00751359">
        <w:rPr>
          <w:rFonts w:ascii="Arial" w:hAnsi="Arial" w:cs="Arial"/>
          <w:sz w:val="20"/>
          <w:szCs w:val="20"/>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751359" w:rsidRDefault="00C93D07"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Pokud jsou při provádění stavby poskytovány dodávky či práce jinými osobami přímo pro objednatele, je objednatel povinen do předloženého harmonogramu vyznačit </w:t>
      </w:r>
      <w:r w:rsidR="00300B64" w:rsidRPr="00751359">
        <w:rPr>
          <w:rFonts w:ascii="Arial" w:hAnsi="Arial" w:cs="Arial"/>
          <w:sz w:val="20"/>
          <w:szCs w:val="20"/>
        </w:rPr>
        <w:t>lhůty</w:t>
      </w:r>
      <w:r w:rsidRPr="00751359">
        <w:rPr>
          <w:rFonts w:ascii="Arial" w:hAnsi="Arial" w:cs="Arial"/>
          <w:sz w:val="20"/>
          <w:szCs w:val="20"/>
        </w:rPr>
        <w:t xml:space="preserve"> stavební připravenosti a provádění těchto přímých dodávek.</w:t>
      </w:r>
      <w:r w:rsidR="00777067" w:rsidRPr="00751359">
        <w:rPr>
          <w:rFonts w:ascii="Arial" w:hAnsi="Arial" w:cs="Arial"/>
          <w:sz w:val="20"/>
          <w:szCs w:val="20"/>
        </w:rPr>
        <w:t xml:space="preserve"> </w:t>
      </w:r>
      <w:r w:rsidRPr="00751359">
        <w:rPr>
          <w:rFonts w:ascii="Arial" w:hAnsi="Arial" w:cs="Arial"/>
          <w:sz w:val="20"/>
          <w:szCs w:val="20"/>
        </w:rPr>
        <w:t>Zhotovitel je povinen d</w:t>
      </w:r>
      <w:r w:rsidR="009269A7" w:rsidRPr="00751359">
        <w:rPr>
          <w:rFonts w:ascii="Arial" w:hAnsi="Arial" w:cs="Arial"/>
          <w:sz w:val="20"/>
          <w:szCs w:val="20"/>
        </w:rPr>
        <w:t>od</w:t>
      </w:r>
      <w:r w:rsidRPr="00751359">
        <w:rPr>
          <w:rFonts w:ascii="Arial" w:hAnsi="Arial" w:cs="Arial"/>
          <w:sz w:val="20"/>
          <w:szCs w:val="20"/>
        </w:rPr>
        <w:t>ržovat harmonogram postupu výstavby</w:t>
      </w:r>
      <w:r w:rsidR="009269A7" w:rsidRPr="00751359">
        <w:rPr>
          <w:rFonts w:ascii="Arial" w:hAnsi="Arial" w:cs="Arial"/>
          <w:sz w:val="20"/>
          <w:szCs w:val="20"/>
        </w:rPr>
        <w:t>.</w:t>
      </w:r>
      <w:r w:rsidRPr="00751359">
        <w:rPr>
          <w:rFonts w:ascii="Arial" w:hAnsi="Arial" w:cs="Arial"/>
          <w:sz w:val="20"/>
          <w:szCs w:val="20"/>
        </w:rPr>
        <w:t xml:space="preserve"> </w:t>
      </w:r>
    </w:p>
    <w:p w14:paraId="2FAFA087" w14:textId="711F3BFF" w:rsidR="006B54C6" w:rsidRPr="00751359" w:rsidRDefault="00C93D07" w:rsidP="0086088C">
      <w:pPr>
        <w:pStyle w:val="Odstavecseseznamem"/>
        <w:numPr>
          <w:ilvl w:val="0"/>
          <w:numId w:val="32"/>
        </w:numPr>
        <w:jc w:val="both"/>
        <w:rPr>
          <w:rFonts w:ascii="Arial" w:hAnsi="Arial" w:cs="Arial"/>
          <w:sz w:val="20"/>
          <w:szCs w:val="20"/>
        </w:rPr>
      </w:pPr>
      <w:r w:rsidRPr="00751359">
        <w:rPr>
          <w:rFonts w:ascii="Arial" w:hAnsi="Arial" w:cs="Arial"/>
          <w:sz w:val="20"/>
          <w:szCs w:val="20"/>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00EA5BCF">
        <w:rPr>
          <w:rFonts w:ascii="Arial" w:hAnsi="Arial" w:cs="Arial"/>
          <w:sz w:val="20"/>
          <w:szCs w:val="20"/>
        </w:rPr>
        <w:t xml:space="preserve"> </w:t>
      </w:r>
      <w:r w:rsidRPr="00751359">
        <w:rPr>
          <w:rFonts w:ascii="Arial" w:hAnsi="Arial" w:cs="Arial"/>
          <w:sz w:val="20"/>
          <w:szCs w:val="20"/>
        </w:rPr>
        <w:t xml:space="preserve">Zhotovitel je povinen upozornit objednatele bez zbytečného odkladu na nevhodnou povahu věcí převzatých od objednatele </w:t>
      </w:r>
      <w:r w:rsidRPr="00751359">
        <w:rPr>
          <w:rFonts w:ascii="Arial" w:hAnsi="Arial" w:cs="Arial"/>
          <w:sz w:val="20"/>
          <w:szCs w:val="20"/>
        </w:rPr>
        <w:lastRenderedPageBreak/>
        <w:t>nebo pokynů daných mu objednatelem k provedení díla, jestliže zhotovitel mohl tuto nevhodnost zjistit při vynaložení odborné péče (především se může jednat o zjištěnou vadu v projektové dokumentaci).</w:t>
      </w:r>
    </w:p>
    <w:p w14:paraId="7FAE1EA0" w14:textId="564DAC0F" w:rsidR="0086088C" w:rsidRPr="00751359" w:rsidRDefault="00C93D07" w:rsidP="0086088C">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Zhotovitel do doby obdržení nových pokynů od objednatele, je oprávněn přerušit provádění prací, pokud je to nezbytně nutné. O tuto dobu přerušení má zhotovitel nárok na prodloužení </w:t>
      </w:r>
      <w:r w:rsidR="00300B64" w:rsidRPr="00751359">
        <w:rPr>
          <w:rFonts w:ascii="Arial" w:hAnsi="Arial" w:cs="Arial"/>
          <w:sz w:val="20"/>
          <w:szCs w:val="20"/>
        </w:rPr>
        <w:t>lhůty pro</w:t>
      </w:r>
      <w:r w:rsidRPr="00751359">
        <w:rPr>
          <w:rFonts w:ascii="Arial" w:hAnsi="Arial" w:cs="Arial"/>
          <w:sz w:val="20"/>
          <w:szCs w:val="20"/>
        </w:rPr>
        <w:t xml:space="preserve"> dokončení díla, případně náhradu vzniklých vícenákladů. Objednatel je povinen upozornit zhotovitele bez zbytečného odkladu na nevhodné provádění díla a na nové skutečnosti, týkající se předmětnéh</w:t>
      </w:r>
      <w:r w:rsidR="0086088C" w:rsidRPr="00751359">
        <w:rPr>
          <w:rFonts w:ascii="Arial" w:hAnsi="Arial" w:cs="Arial"/>
          <w:sz w:val="20"/>
          <w:szCs w:val="20"/>
        </w:rPr>
        <w:t xml:space="preserve">o díla, které zjistil v průběhu </w:t>
      </w:r>
      <w:r w:rsidR="000559CD" w:rsidRPr="00751359">
        <w:rPr>
          <w:rFonts w:ascii="Arial" w:hAnsi="Arial" w:cs="Arial"/>
          <w:sz w:val="20"/>
          <w:szCs w:val="20"/>
        </w:rPr>
        <w:t>v</w:t>
      </w:r>
      <w:r w:rsidRPr="00751359">
        <w:rPr>
          <w:rFonts w:ascii="Arial" w:hAnsi="Arial" w:cs="Arial"/>
          <w:sz w:val="20"/>
          <w:szCs w:val="20"/>
        </w:rPr>
        <w:t>ýstavby.</w:t>
      </w:r>
    </w:p>
    <w:p w14:paraId="55D9DA2F" w14:textId="4084E4AA" w:rsidR="006B54C6" w:rsidRPr="00751359" w:rsidRDefault="00C93D07" w:rsidP="0086088C">
      <w:pPr>
        <w:pStyle w:val="Odstavecseseznamem"/>
        <w:jc w:val="both"/>
        <w:rPr>
          <w:rFonts w:ascii="Arial" w:hAnsi="Arial" w:cs="Arial"/>
          <w:sz w:val="20"/>
          <w:szCs w:val="20"/>
          <w:u w:val="single"/>
        </w:rPr>
      </w:pPr>
      <w:r w:rsidRPr="00751359">
        <w:rPr>
          <w:rFonts w:ascii="Arial" w:hAnsi="Arial" w:cs="Arial"/>
          <w:sz w:val="20"/>
          <w:szCs w:val="20"/>
        </w:rPr>
        <w:br/>
      </w:r>
      <w:r w:rsidR="001216DB" w:rsidRPr="00751359">
        <w:rPr>
          <w:rFonts w:ascii="Arial" w:hAnsi="Arial" w:cs="Arial"/>
          <w:sz w:val="20"/>
          <w:szCs w:val="20"/>
          <w:u w:val="single"/>
        </w:rPr>
        <w:t>K</w:t>
      </w:r>
      <w:r w:rsidR="007E03E7" w:rsidRPr="00751359">
        <w:rPr>
          <w:rFonts w:ascii="Arial" w:hAnsi="Arial" w:cs="Arial"/>
          <w:sz w:val="20"/>
          <w:szCs w:val="20"/>
          <w:u w:val="single"/>
        </w:rPr>
        <w:t>ontrola prováděných prací</w:t>
      </w:r>
    </w:p>
    <w:p w14:paraId="454533CF" w14:textId="77777777" w:rsidR="0088669D" w:rsidRPr="00751359" w:rsidRDefault="0088669D" w:rsidP="0086088C">
      <w:pPr>
        <w:pStyle w:val="Odstavecseseznamem"/>
        <w:jc w:val="both"/>
        <w:rPr>
          <w:rFonts w:ascii="Arial" w:hAnsi="Arial" w:cs="Arial"/>
          <w:sz w:val="20"/>
          <w:szCs w:val="20"/>
        </w:rPr>
      </w:pPr>
    </w:p>
    <w:p w14:paraId="219412DF" w14:textId="5D7EE581" w:rsidR="007958B9" w:rsidRPr="00751359" w:rsidRDefault="00C93D07"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Objednatel je oprávněn kontrolovat provádění díla. Zjistí-li objednatel, že zhotovitel provádí dílo v rozpor</w:t>
      </w:r>
      <w:r w:rsidR="0086088C" w:rsidRPr="00751359">
        <w:rPr>
          <w:rFonts w:ascii="Arial" w:hAnsi="Arial" w:cs="Arial"/>
          <w:sz w:val="20"/>
          <w:szCs w:val="20"/>
        </w:rPr>
        <w:t>u s povinnostmi vyplývajícími z této</w:t>
      </w:r>
      <w:r w:rsidRPr="00751359">
        <w:rPr>
          <w:rFonts w:ascii="Arial" w:hAnsi="Arial" w:cs="Arial"/>
          <w:sz w:val="20"/>
          <w:szCs w:val="20"/>
        </w:rPr>
        <w:t xml:space="preserve"> smlouvy nebo obecně závazných právních předpisů, je objednatel oprávněn</w:t>
      </w:r>
      <w:r w:rsidR="00050E94" w:rsidRPr="00751359">
        <w:rPr>
          <w:rFonts w:ascii="Arial" w:hAnsi="Arial" w:cs="Arial"/>
          <w:sz w:val="20"/>
          <w:szCs w:val="20"/>
        </w:rPr>
        <w:t xml:space="preserve"> </w:t>
      </w:r>
      <w:r w:rsidR="009269A7" w:rsidRPr="00751359">
        <w:rPr>
          <w:rFonts w:ascii="Arial" w:hAnsi="Arial" w:cs="Arial"/>
          <w:sz w:val="20"/>
          <w:szCs w:val="20"/>
        </w:rPr>
        <w:t>požadovat</w:t>
      </w:r>
      <w:r w:rsidRPr="00751359">
        <w:rPr>
          <w:rFonts w:ascii="Arial" w:hAnsi="Arial" w:cs="Arial"/>
          <w:sz w:val="20"/>
          <w:szCs w:val="20"/>
        </w:rPr>
        <w:t xml:space="preserve">, aby zhotovitel odstranil vady vzniklé vadným prováděním a dílo prováděl řádným způsobem. Jestliže zhotovitel tak neučiní v přiměřené lhůtě, jedná se o </w:t>
      </w:r>
      <w:r w:rsidR="009269A7" w:rsidRPr="00751359">
        <w:rPr>
          <w:rFonts w:ascii="Arial" w:hAnsi="Arial" w:cs="Arial"/>
          <w:sz w:val="20"/>
          <w:szCs w:val="20"/>
        </w:rPr>
        <w:t xml:space="preserve">podstatné </w:t>
      </w:r>
      <w:r w:rsidRPr="00751359">
        <w:rPr>
          <w:rFonts w:ascii="Arial" w:hAnsi="Arial" w:cs="Arial"/>
          <w:sz w:val="20"/>
          <w:szCs w:val="20"/>
        </w:rPr>
        <w:t xml:space="preserve">porušení </w:t>
      </w:r>
      <w:r w:rsidR="0086088C" w:rsidRPr="00751359">
        <w:rPr>
          <w:rFonts w:ascii="Arial" w:hAnsi="Arial" w:cs="Arial"/>
          <w:sz w:val="20"/>
          <w:szCs w:val="20"/>
        </w:rPr>
        <w:t xml:space="preserve">této </w:t>
      </w:r>
      <w:r w:rsidRPr="00751359">
        <w:rPr>
          <w:rFonts w:ascii="Arial" w:hAnsi="Arial" w:cs="Arial"/>
          <w:sz w:val="20"/>
          <w:szCs w:val="20"/>
        </w:rPr>
        <w:t>smlouvy, které opravňuje objednatel</w:t>
      </w:r>
      <w:r w:rsidR="007E03E7" w:rsidRPr="00751359">
        <w:rPr>
          <w:rFonts w:ascii="Arial" w:hAnsi="Arial" w:cs="Arial"/>
          <w:sz w:val="20"/>
          <w:szCs w:val="20"/>
        </w:rPr>
        <w:t>e k odstoupení od</w:t>
      </w:r>
      <w:r w:rsidR="0086088C" w:rsidRPr="00751359">
        <w:rPr>
          <w:rFonts w:ascii="Arial" w:hAnsi="Arial" w:cs="Arial"/>
          <w:sz w:val="20"/>
          <w:szCs w:val="20"/>
        </w:rPr>
        <w:t xml:space="preserve"> této</w:t>
      </w:r>
      <w:r w:rsidR="007E03E7" w:rsidRPr="00751359">
        <w:rPr>
          <w:rFonts w:ascii="Arial" w:hAnsi="Arial" w:cs="Arial"/>
          <w:sz w:val="20"/>
          <w:szCs w:val="20"/>
        </w:rPr>
        <w:t xml:space="preserve"> smlouvy.</w:t>
      </w:r>
    </w:p>
    <w:p w14:paraId="48A4A7AA" w14:textId="097EF7CE" w:rsidR="0086685B" w:rsidRPr="00751359" w:rsidRDefault="00C93D07"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Zhotovitel je povinen vyzvat objednatele ke kontrole a prověření prací, které v dalším postupu budou zakryty nebo se stanou nepřístupnými (postačí zápis ve stavebním deníku). </w:t>
      </w:r>
      <w:r w:rsidR="000E7282" w:rsidRPr="00751359">
        <w:rPr>
          <w:rFonts w:ascii="Arial" w:hAnsi="Arial" w:cs="Arial"/>
          <w:sz w:val="20"/>
          <w:szCs w:val="20"/>
        </w:rPr>
        <w:t xml:space="preserve">Kontroly se mohou účastnit i zaměstnanci objednatele zařazení v Oddělení investičních činností. </w:t>
      </w:r>
      <w:r w:rsidRPr="00751359">
        <w:rPr>
          <w:rFonts w:ascii="Arial" w:hAnsi="Arial" w:cs="Arial"/>
          <w:sz w:val="20"/>
          <w:szCs w:val="20"/>
        </w:rPr>
        <w:t>Zhotovitel je povi</w:t>
      </w:r>
      <w:r w:rsidR="007E03E7" w:rsidRPr="00751359">
        <w:rPr>
          <w:rFonts w:ascii="Arial" w:hAnsi="Arial" w:cs="Arial"/>
          <w:sz w:val="20"/>
          <w:szCs w:val="20"/>
        </w:rPr>
        <w:t>nen vyzvat objednatele nejméně 5</w:t>
      </w:r>
      <w:r w:rsidRPr="00751359">
        <w:rPr>
          <w:rFonts w:ascii="Arial" w:hAnsi="Arial" w:cs="Arial"/>
          <w:sz w:val="20"/>
          <w:szCs w:val="20"/>
        </w:rPr>
        <w:t xml:space="preserve"> pracovní</w:t>
      </w:r>
      <w:r w:rsidR="007E03E7" w:rsidRPr="00751359">
        <w:rPr>
          <w:rFonts w:ascii="Arial" w:hAnsi="Arial" w:cs="Arial"/>
          <w:sz w:val="20"/>
          <w:szCs w:val="20"/>
        </w:rPr>
        <w:t>ch dnů</w:t>
      </w:r>
      <w:r w:rsidRPr="00751359">
        <w:rPr>
          <w:rFonts w:ascii="Arial" w:hAnsi="Arial" w:cs="Arial"/>
          <w:sz w:val="20"/>
          <w:szCs w:val="20"/>
        </w:rPr>
        <w:t xml:space="preserve"> před</w:t>
      </w:r>
      <w:r w:rsidR="00300B64" w:rsidRPr="00751359">
        <w:rPr>
          <w:rFonts w:ascii="Arial" w:hAnsi="Arial" w:cs="Arial"/>
          <w:sz w:val="20"/>
          <w:szCs w:val="20"/>
        </w:rPr>
        <w:t xml:space="preserve"> koncem </w:t>
      </w:r>
      <w:r w:rsidR="00096874" w:rsidRPr="00751359">
        <w:rPr>
          <w:rFonts w:ascii="Arial" w:hAnsi="Arial" w:cs="Arial"/>
          <w:sz w:val="20"/>
          <w:szCs w:val="20"/>
        </w:rPr>
        <w:t>lhůty,</w:t>
      </w:r>
      <w:r w:rsidRPr="00751359">
        <w:rPr>
          <w:rFonts w:ascii="Arial" w:hAnsi="Arial" w:cs="Arial"/>
          <w:sz w:val="20"/>
          <w:szCs w:val="20"/>
        </w:rPr>
        <w:t xml:space="preserve"> v</w:t>
      </w:r>
      <w:r w:rsidR="00300B64" w:rsidRPr="00751359">
        <w:rPr>
          <w:rFonts w:ascii="Arial" w:hAnsi="Arial" w:cs="Arial"/>
          <w:sz w:val="20"/>
          <w:szCs w:val="20"/>
        </w:rPr>
        <w:t>e</w:t>
      </w:r>
      <w:r w:rsidRPr="00751359">
        <w:rPr>
          <w:rFonts w:ascii="Arial" w:hAnsi="Arial" w:cs="Arial"/>
          <w:sz w:val="20"/>
          <w:szCs w:val="20"/>
        </w:rPr>
        <w:t> </w:t>
      </w:r>
      <w:r w:rsidR="00300B64" w:rsidRPr="00751359">
        <w:rPr>
          <w:rFonts w:ascii="Arial" w:hAnsi="Arial" w:cs="Arial"/>
          <w:sz w:val="20"/>
          <w:szCs w:val="20"/>
        </w:rPr>
        <w:t>které</w:t>
      </w:r>
      <w:r w:rsidRPr="00751359">
        <w:rPr>
          <w:rFonts w:ascii="Arial" w:hAnsi="Arial" w:cs="Arial"/>
          <w:sz w:val="20"/>
          <w:szCs w:val="20"/>
        </w:rPr>
        <w:t xml:space="preserve"> budou předmětné práce zakryty. </w:t>
      </w:r>
      <w:r w:rsidR="007E03E7" w:rsidRPr="00751359">
        <w:rPr>
          <w:rFonts w:ascii="Arial" w:hAnsi="Arial" w:cs="Arial"/>
          <w:sz w:val="20"/>
          <w:szCs w:val="20"/>
        </w:rPr>
        <w:t>Pokud</w:t>
      </w:r>
      <w:r w:rsidRPr="00751359">
        <w:rPr>
          <w:rFonts w:ascii="Arial" w:hAnsi="Arial" w:cs="Arial"/>
          <w:sz w:val="20"/>
          <w:szCs w:val="20"/>
        </w:rPr>
        <w:t xml:space="preserve"> zhotovitel objednatele ke kontrole řádně nevyzve, je zhotovitel povinen na žádost objednatele odkrýt zakryté práce na vlastní náklad. Jestliže se objednatel i</w:t>
      </w:r>
      <w:r w:rsidR="003751E2">
        <w:rPr>
          <w:rFonts w:ascii="Arial" w:hAnsi="Arial" w:cs="Arial"/>
          <w:sz w:val="20"/>
          <w:szCs w:val="20"/>
        </w:rPr>
        <w:t> </w:t>
      </w:r>
      <w:r w:rsidRPr="00751359">
        <w:rPr>
          <w:rFonts w:ascii="Arial" w:hAnsi="Arial" w:cs="Arial"/>
          <w:sz w:val="20"/>
          <w:szCs w:val="20"/>
        </w:rPr>
        <w:t>přes řádnou výzvu nedostaví a neprovede kontrolu těchto prací,</w:t>
      </w:r>
      <w:r w:rsidR="007E03E7" w:rsidRPr="00751359">
        <w:rPr>
          <w:rFonts w:ascii="Arial" w:hAnsi="Arial" w:cs="Arial"/>
          <w:sz w:val="20"/>
          <w:szCs w:val="20"/>
        </w:rPr>
        <w:t xml:space="preserve"> je zhotovitel oprávněn předmětné práce zakrýt</w:t>
      </w:r>
      <w:r w:rsidRPr="00751359">
        <w:rPr>
          <w:rFonts w:ascii="Arial" w:hAnsi="Arial" w:cs="Arial"/>
          <w:sz w:val="20"/>
          <w:szCs w:val="20"/>
        </w:rPr>
        <w:t>; bude</w:t>
      </w:r>
      <w:r w:rsidR="007E03E7" w:rsidRPr="00751359">
        <w:rPr>
          <w:rFonts w:ascii="Arial" w:hAnsi="Arial" w:cs="Arial"/>
          <w:sz w:val="20"/>
          <w:szCs w:val="20"/>
        </w:rPr>
        <w:t>-li</w:t>
      </w:r>
      <w:r w:rsidRPr="00751359">
        <w:rPr>
          <w:rFonts w:ascii="Arial" w:hAnsi="Arial" w:cs="Arial"/>
          <w:sz w:val="20"/>
          <w:szCs w:val="20"/>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751359">
        <w:rPr>
          <w:rFonts w:ascii="Arial" w:hAnsi="Arial" w:cs="Arial"/>
          <w:sz w:val="20"/>
          <w:szCs w:val="20"/>
        </w:rPr>
        <w:t> </w:t>
      </w:r>
      <w:r w:rsidRPr="00751359">
        <w:rPr>
          <w:rFonts w:ascii="Arial" w:hAnsi="Arial" w:cs="Arial"/>
          <w:sz w:val="20"/>
          <w:szCs w:val="20"/>
        </w:rPr>
        <w:t>odkrytím</w:t>
      </w:r>
      <w:r w:rsidR="007E03E7" w:rsidRPr="00751359">
        <w:rPr>
          <w:rFonts w:ascii="Arial" w:hAnsi="Arial" w:cs="Arial"/>
          <w:sz w:val="20"/>
          <w:szCs w:val="20"/>
        </w:rPr>
        <w:t>, opravou vadného stavu a následným zakrytím zhotovitel</w:t>
      </w:r>
      <w:r w:rsidRPr="00751359">
        <w:rPr>
          <w:rFonts w:ascii="Arial" w:hAnsi="Arial" w:cs="Arial"/>
          <w:sz w:val="20"/>
          <w:szCs w:val="20"/>
        </w:rPr>
        <w:t xml:space="preserve"> těchto prací, přičemž ustanovení § 2626 odst. 2 občanského zákoníku se neuplatní.</w:t>
      </w:r>
    </w:p>
    <w:p w14:paraId="61C1458F" w14:textId="77777777" w:rsidR="00EA5BCF" w:rsidRDefault="00EA5BCF" w:rsidP="006B54C6">
      <w:pPr>
        <w:pStyle w:val="Odstavecseseznamem"/>
        <w:jc w:val="both"/>
        <w:rPr>
          <w:rFonts w:ascii="Arial" w:hAnsi="Arial" w:cs="Arial"/>
          <w:sz w:val="20"/>
          <w:szCs w:val="20"/>
          <w:u w:val="single"/>
        </w:rPr>
      </w:pPr>
    </w:p>
    <w:p w14:paraId="6FC0F681" w14:textId="1B7E925A" w:rsidR="007958B9" w:rsidRPr="00751359" w:rsidRDefault="007958B9" w:rsidP="006B54C6">
      <w:pPr>
        <w:pStyle w:val="Odstavecseseznamem"/>
        <w:jc w:val="both"/>
        <w:rPr>
          <w:rFonts w:ascii="Arial" w:hAnsi="Arial" w:cs="Arial"/>
          <w:sz w:val="20"/>
          <w:szCs w:val="20"/>
          <w:u w:val="single"/>
        </w:rPr>
      </w:pPr>
      <w:r w:rsidRPr="00751359">
        <w:rPr>
          <w:rFonts w:ascii="Arial" w:hAnsi="Arial" w:cs="Arial"/>
          <w:sz w:val="20"/>
          <w:szCs w:val="20"/>
          <w:u w:val="single"/>
        </w:rPr>
        <w:t>Kontrolní dny</w:t>
      </w:r>
    </w:p>
    <w:p w14:paraId="784FBE6B" w14:textId="77777777" w:rsidR="0088669D" w:rsidRPr="00751359" w:rsidRDefault="0088669D" w:rsidP="006B54C6">
      <w:pPr>
        <w:pStyle w:val="Odstavecseseznamem"/>
        <w:jc w:val="both"/>
        <w:rPr>
          <w:rFonts w:ascii="Arial" w:hAnsi="Arial" w:cs="Arial"/>
          <w:sz w:val="20"/>
          <w:szCs w:val="20"/>
          <w:u w:val="single"/>
        </w:rPr>
      </w:pPr>
    </w:p>
    <w:p w14:paraId="58BD9338" w14:textId="734DDED0" w:rsidR="007958B9" w:rsidRPr="00751359" w:rsidRDefault="007958B9"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Pro účely kontroly průběhu provádění díla organizuje objednatel</w:t>
      </w:r>
      <w:r w:rsidR="009269A7" w:rsidRPr="00751359">
        <w:rPr>
          <w:rFonts w:ascii="Arial" w:hAnsi="Arial" w:cs="Arial"/>
          <w:sz w:val="20"/>
          <w:szCs w:val="20"/>
        </w:rPr>
        <w:t>, případně jím určený technický dozor stavebníka</w:t>
      </w:r>
      <w:r w:rsidRPr="00751359">
        <w:rPr>
          <w:rFonts w:ascii="Arial" w:hAnsi="Arial" w:cs="Arial"/>
          <w:sz w:val="20"/>
          <w:szCs w:val="20"/>
        </w:rPr>
        <w:t xml:space="preserve"> kontrolní dny v</w:t>
      </w:r>
      <w:r w:rsidR="00300B64" w:rsidRPr="00751359">
        <w:rPr>
          <w:rFonts w:ascii="Arial" w:hAnsi="Arial" w:cs="Arial"/>
          <w:sz w:val="20"/>
          <w:szCs w:val="20"/>
        </w:rPr>
        <w:t>e lhůtách</w:t>
      </w:r>
      <w:r w:rsidRPr="00751359">
        <w:rPr>
          <w:rFonts w:ascii="Arial" w:hAnsi="Arial" w:cs="Arial"/>
          <w:sz w:val="20"/>
          <w:szCs w:val="20"/>
        </w:rPr>
        <w:t xml:space="preserve"> nezbytných pro řádné provádění kontroly, nejméně však 1x měsíčně. </w:t>
      </w:r>
    </w:p>
    <w:p w14:paraId="7BC5BBF5" w14:textId="77777777" w:rsidR="007958B9" w:rsidRPr="00751359" w:rsidRDefault="007958B9"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Objednatel je povinen oznámit konání kontrolního dne písemně nejméně 5 dnů před jeho konáním.</w:t>
      </w:r>
    </w:p>
    <w:p w14:paraId="6BC8A66E" w14:textId="6C4A803B" w:rsidR="007958B9" w:rsidRPr="00751359" w:rsidRDefault="007958B9"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Kontrolních dnů se zúčastní zástupci objednatele případně osob vykonávající funkci technického dozoru </w:t>
      </w:r>
      <w:r w:rsidR="009E69C2" w:rsidRPr="00751359">
        <w:rPr>
          <w:rFonts w:ascii="Arial" w:hAnsi="Arial" w:cs="Arial"/>
          <w:sz w:val="20"/>
          <w:szCs w:val="20"/>
        </w:rPr>
        <w:t xml:space="preserve">stavebníka </w:t>
      </w:r>
      <w:r w:rsidRPr="00751359">
        <w:rPr>
          <w:rFonts w:ascii="Arial" w:hAnsi="Arial" w:cs="Arial"/>
          <w:sz w:val="20"/>
          <w:szCs w:val="20"/>
        </w:rPr>
        <w:t xml:space="preserve">a autorského dozoru. </w:t>
      </w:r>
      <w:r w:rsidR="000E7282" w:rsidRPr="00751359">
        <w:rPr>
          <w:rFonts w:ascii="Arial" w:hAnsi="Arial" w:cs="Arial"/>
          <w:sz w:val="20"/>
          <w:szCs w:val="20"/>
        </w:rPr>
        <w:t>Kontrolních dnů se mohou účastnit i</w:t>
      </w:r>
      <w:r w:rsidR="003751E2">
        <w:rPr>
          <w:rFonts w:ascii="Arial" w:hAnsi="Arial" w:cs="Arial"/>
          <w:sz w:val="20"/>
          <w:szCs w:val="20"/>
        </w:rPr>
        <w:t> </w:t>
      </w:r>
      <w:r w:rsidR="000E7282" w:rsidRPr="00751359">
        <w:rPr>
          <w:rFonts w:ascii="Arial" w:hAnsi="Arial" w:cs="Arial"/>
          <w:sz w:val="20"/>
          <w:szCs w:val="20"/>
        </w:rPr>
        <w:t>zaměstnanci objednatele zařazení v Oddělení investičních činností.</w:t>
      </w:r>
    </w:p>
    <w:p w14:paraId="0BA5B0B1" w14:textId="23AD9F54" w:rsidR="007958B9" w:rsidRPr="00751359" w:rsidRDefault="007958B9"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Zástupci zhotovitele jsou povinni se zúčastňovat kontrolních dnů. Zhotovitel má právo přizvat na k</w:t>
      </w:r>
      <w:r w:rsidR="003E578B" w:rsidRPr="00751359">
        <w:rPr>
          <w:rFonts w:ascii="Arial" w:hAnsi="Arial" w:cs="Arial"/>
          <w:sz w:val="20"/>
          <w:szCs w:val="20"/>
        </w:rPr>
        <w:t>ontrolní den své pod</w:t>
      </w:r>
      <w:r w:rsidR="00E25F03" w:rsidRPr="00751359">
        <w:rPr>
          <w:rFonts w:ascii="Arial" w:hAnsi="Arial" w:cs="Arial"/>
          <w:sz w:val="20"/>
          <w:szCs w:val="20"/>
        </w:rPr>
        <w:t>dodavatele</w:t>
      </w:r>
      <w:r w:rsidRPr="00751359">
        <w:rPr>
          <w:rFonts w:ascii="Arial" w:hAnsi="Arial" w:cs="Arial"/>
          <w:sz w:val="20"/>
          <w:szCs w:val="20"/>
        </w:rPr>
        <w:t>.</w:t>
      </w:r>
    </w:p>
    <w:p w14:paraId="6E782AF9" w14:textId="77777777" w:rsidR="009269A7" w:rsidRPr="00751359" w:rsidRDefault="00E23E3E"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Kontrolní dny vede objednatel, případně jím určený technický dozor stavebníka.</w:t>
      </w:r>
    </w:p>
    <w:p w14:paraId="131586E6" w14:textId="77777777" w:rsidR="007958B9" w:rsidRPr="00751359" w:rsidRDefault="007958B9" w:rsidP="009269A7">
      <w:pPr>
        <w:pStyle w:val="Odstavecseseznamem"/>
        <w:numPr>
          <w:ilvl w:val="0"/>
          <w:numId w:val="32"/>
        </w:numPr>
        <w:jc w:val="both"/>
        <w:rPr>
          <w:rFonts w:ascii="Arial" w:hAnsi="Arial" w:cs="Arial"/>
          <w:sz w:val="20"/>
          <w:szCs w:val="20"/>
        </w:rPr>
      </w:pPr>
      <w:r w:rsidRPr="00751359">
        <w:rPr>
          <w:rFonts w:ascii="Arial" w:hAnsi="Arial" w:cs="Arial"/>
          <w:sz w:val="20"/>
          <w:szCs w:val="20"/>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751359" w:rsidRDefault="007958B9"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Objednatel</w:t>
      </w:r>
      <w:r w:rsidR="009269A7" w:rsidRPr="00751359">
        <w:rPr>
          <w:rFonts w:ascii="Arial" w:hAnsi="Arial" w:cs="Arial"/>
          <w:sz w:val="20"/>
          <w:szCs w:val="20"/>
        </w:rPr>
        <w:t>, popřípadě jím určený technický dozor stavebníka</w:t>
      </w:r>
      <w:r w:rsidRPr="00751359">
        <w:rPr>
          <w:rFonts w:ascii="Arial" w:hAnsi="Arial" w:cs="Arial"/>
          <w:sz w:val="20"/>
          <w:szCs w:val="20"/>
        </w:rPr>
        <w:t xml:space="preserve"> pořizuje z kontrolního dne zápis o jednání, který písemně předá všem zúčastněným. </w:t>
      </w:r>
    </w:p>
    <w:p w14:paraId="56F94779" w14:textId="56C62FE8" w:rsidR="007958B9" w:rsidRPr="00751359" w:rsidRDefault="007958B9"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Zhotovitel je povinen zapsat </w:t>
      </w:r>
      <w:r w:rsidR="00300B64" w:rsidRPr="00751359">
        <w:rPr>
          <w:rFonts w:ascii="Arial" w:hAnsi="Arial" w:cs="Arial"/>
          <w:sz w:val="20"/>
          <w:szCs w:val="20"/>
        </w:rPr>
        <w:t>lhůty</w:t>
      </w:r>
      <w:r w:rsidRPr="00751359">
        <w:rPr>
          <w:rFonts w:ascii="Arial" w:hAnsi="Arial" w:cs="Arial"/>
          <w:sz w:val="20"/>
          <w:szCs w:val="20"/>
        </w:rPr>
        <w:t xml:space="preserve"> konání kontrolního dne a j</w:t>
      </w:r>
      <w:r w:rsidR="006B54C6" w:rsidRPr="00751359">
        <w:rPr>
          <w:rFonts w:ascii="Arial" w:hAnsi="Arial" w:cs="Arial"/>
          <w:sz w:val="20"/>
          <w:szCs w:val="20"/>
        </w:rPr>
        <w:t>eho závěry do stavebního deníku.</w:t>
      </w:r>
    </w:p>
    <w:p w14:paraId="3437C4D9" w14:textId="77777777" w:rsidR="006B54C6" w:rsidRPr="00751359" w:rsidRDefault="006B54C6" w:rsidP="006B54C6">
      <w:pPr>
        <w:pStyle w:val="Odstavecseseznamem"/>
        <w:jc w:val="both"/>
        <w:rPr>
          <w:rFonts w:ascii="Arial" w:hAnsi="Arial" w:cs="Arial"/>
          <w:sz w:val="20"/>
          <w:szCs w:val="20"/>
        </w:rPr>
      </w:pPr>
    </w:p>
    <w:p w14:paraId="5A879524" w14:textId="0CF791DB" w:rsidR="00BB4203" w:rsidRPr="00751359" w:rsidRDefault="00A355F7" w:rsidP="006B54C6">
      <w:pPr>
        <w:pStyle w:val="Odstavecseseznamem"/>
        <w:jc w:val="both"/>
        <w:rPr>
          <w:rFonts w:ascii="Arial" w:hAnsi="Arial" w:cs="Arial"/>
          <w:sz w:val="20"/>
          <w:szCs w:val="20"/>
        </w:rPr>
      </w:pPr>
      <w:r w:rsidRPr="00751359">
        <w:rPr>
          <w:rFonts w:ascii="Arial" w:hAnsi="Arial" w:cs="Arial"/>
          <w:sz w:val="20"/>
          <w:szCs w:val="20"/>
          <w:u w:val="single"/>
        </w:rPr>
        <w:t>Předání a převzetí</w:t>
      </w:r>
      <w:r w:rsidR="000559CD" w:rsidRPr="00751359">
        <w:rPr>
          <w:rFonts w:ascii="Arial" w:hAnsi="Arial" w:cs="Arial"/>
          <w:sz w:val="20"/>
          <w:szCs w:val="20"/>
          <w:u w:val="single"/>
        </w:rPr>
        <w:t xml:space="preserve"> díla</w:t>
      </w:r>
      <w:r w:rsidRPr="00751359">
        <w:rPr>
          <w:rFonts w:ascii="Arial" w:hAnsi="Arial" w:cs="Arial"/>
          <w:sz w:val="20"/>
          <w:szCs w:val="20"/>
        </w:rPr>
        <w:t xml:space="preserve"> </w:t>
      </w:r>
    </w:p>
    <w:p w14:paraId="10A33FD3" w14:textId="77777777" w:rsidR="0088669D" w:rsidRPr="00751359" w:rsidRDefault="0088669D" w:rsidP="006B54C6">
      <w:pPr>
        <w:pStyle w:val="Odstavecseseznamem"/>
        <w:jc w:val="both"/>
        <w:rPr>
          <w:rFonts w:ascii="Arial" w:hAnsi="Arial" w:cs="Arial"/>
          <w:sz w:val="20"/>
          <w:szCs w:val="20"/>
        </w:rPr>
      </w:pPr>
    </w:p>
    <w:p w14:paraId="1E717DE4" w14:textId="54EDFFE1" w:rsidR="00414852" w:rsidRPr="00751359" w:rsidRDefault="00A355F7"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Zhotovitel je povinen </w:t>
      </w:r>
      <w:r w:rsidR="009269A7" w:rsidRPr="00751359">
        <w:rPr>
          <w:rFonts w:ascii="Arial" w:hAnsi="Arial" w:cs="Arial"/>
          <w:sz w:val="20"/>
          <w:szCs w:val="20"/>
        </w:rPr>
        <w:t>provést</w:t>
      </w:r>
      <w:r w:rsidR="00693320" w:rsidRPr="00751359">
        <w:rPr>
          <w:rFonts w:ascii="Arial" w:hAnsi="Arial" w:cs="Arial"/>
          <w:sz w:val="20"/>
          <w:szCs w:val="20"/>
        </w:rPr>
        <w:t xml:space="preserve"> </w:t>
      </w:r>
      <w:r w:rsidRPr="00751359">
        <w:rPr>
          <w:rFonts w:ascii="Arial" w:hAnsi="Arial" w:cs="Arial"/>
          <w:sz w:val="20"/>
          <w:szCs w:val="20"/>
        </w:rPr>
        <w:t>dílo v</w:t>
      </w:r>
      <w:r w:rsidR="00300B64" w:rsidRPr="00751359">
        <w:rPr>
          <w:rFonts w:ascii="Arial" w:hAnsi="Arial" w:cs="Arial"/>
          <w:sz w:val="20"/>
          <w:szCs w:val="20"/>
        </w:rPr>
        <w:t>e lhůtě</w:t>
      </w:r>
      <w:r w:rsidRPr="00751359">
        <w:rPr>
          <w:rFonts w:ascii="Arial" w:hAnsi="Arial" w:cs="Arial"/>
          <w:sz w:val="20"/>
          <w:szCs w:val="20"/>
        </w:rPr>
        <w:t> </w:t>
      </w:r>
      <w:r w:rsidR="006B54C6" w:rsidRPr="00751359">
        <w:rPr>
          <w:rFonts w:ascii="Arial" w:hAnsi="Arial" w:cs="Arial"/>
          <w:sz w:val="20"/>
          <w:szCs w:val="20"/>
        </w:rPr>
        <w:t xml:space="preserve">sjednané ve smlouvě. </w:t>
      </w:r>
    </w:p>
    <w:p w14:paraId="02F75851" w14:textId="573F9F0A" w:rsidR="00414852" w:rsidRPr="00751359" w:rsidRDefault="00414852" w:rsidP="00EF6D19">
      <w:pPr>
        <w:pStyle w:val="Odstavecseseznamem"/>
        <w:numPr>
          <w:ilvl w:val="0"/>
          <w:numId w:val="32"/>
        </w:numPr>
        <w:jc w:val="both"/>
        <w:rPr>
          <w:rFonts w:ascii="Arial" w:hAnsi="Arial" w:cs="Arial"/>
          <w:sz w:val="20"/>
          <w:szCs w:val="20"/>
        </w:rPr>
      </w:pPr>
      <w:r w:rsidRPr="00751359">
        <w:rPr>
          <w:rFonts w:ascii="Arial" w:hAnsi="Arial" w:cs="Arial"/>
          <w:sz w:val="20"/>
          <w:szCs w:val="20"/>
          <w:lang w:val="x-none"/>
        </w:rPr>
        <w:lastRenderedPageBreak/>
        <w:t>Zhotovitel je povinen písemně oznámit objednateli nejpozději 7 pracovních dnů před</w:t>
      </w:r>
      <w:r w:rsidR="00300B64" w:rsidRPr="00751359">
        <w:rPr>
          <w:rFonts w:ascii="Arial" w:hAnsi="Arial" w:cs="Arial"/>
          <w:sz w:val="20"/>
          <w:szCs w:val="20"/>
        </w:rPr>
        <w:t xml:space="preserve"> uplynutím lhůty</w:t>
      </w:r>
      <w:r w:rsidRPr="00751359">
        <w:rPr>
          <w:rFonts w:ascii="Arial" w:hAnsi="Arial" w:cs="Arial"/>
          <w:sz w:val="20"/>
          <w:szCs w:val="20"/>
          <w:lang w:val="x-none"/>
        </w:rPr>
        <w:t xml:space="preserve"> </w:t>
      </w:r>
      <w:r w:rsidR="00300B64" w:rsidRPr="00751359">
        <w:rPr>
          <w:rFonts w:ascii="Arial" w:hAnsi="Arial" w:cs="Arial"/>
          <w:sz w:val="20"/>
          <w:szCs w:val="20"/>
        </w:rPr>
        <w:t xml:space="preserve"> pro</w:t>
      </w:r>
      <w:r w:rsidR="0063091D">
        <w:rPr>
          <w:rFonts w:ascii="Arial" w:hAnsi="Arial" w:cs="Arial"/>
          <w:sz w:val="20"/>
          <w:szCs w:val="20"/>
        </w:rPr>
        <w:t xml:space="preserve"> </w:t>
      </w:r>
      <w:r w:rsidRPr="00751359">
        <w:rPr>
          <w:rFonts w:ascii="Arial" w:hAnsi="Arial" w:cs="Arial"/>
          <w:sz w:val="20"/>
          <w:szCs w:val="20"/>
          <w:lang w:val="x-none"/>
        </w:rPr>
        <w:t>ukončení prací a k tomuto termínu předložit objednateli veškeré doklady</w:t>
      </w:r>
      <w:r w:rsidRPr="00751359">
        <w:rPr>
          <w:rFonts w:ascii="Arial" w:hAnsi="Arial" w:cs="Arial"/>
          <w:sz w:val="20"/>
          <w:szCs w:val="20"/>
        </w:rPr>
        <w:t xml:space="preserve"> </w:t>
      </w:r>
      <w:r w:rsidRPr="00751359">
        <w:rPr>
          <w:rFonts w:ascii="Arial" w:hAnsi="Arial" w:cs="Arial"/>
          <w:sz w:val="20"/>
          <w:szCs w:val="20"/>
          <w:lang w:val="x-none"/>
        </w:rPr>
        <w:t xml:space="preserve"> nezbytné k</w:t>
      </w:r>
      <w:r w:rsidR="003751E2">
        <w:rPr>
          <w:rFonts w:ascii="Arial" w:hAnsi="Arial" w:cs="Arial"/>
          <w:sz w:val="20"/>
          <w:szCs w:val="20"/>
          <w:lang w:val="x-none"/>
        </w:rPr>
        <w:t> </w:t>
      </w:r>
      <w:r w:rsidRPr="00751359">
        <w:rPr>
          <w:rFonts w:ascii="Arial" w:hAnsi="Arial" w:cs="Arial"/>
          <w:sz w:val="20"/>
          <w:szCs w:val="20"/>
          <w:lang w:val="x-none"/>
        </w:rPr>
        <w:t xml:space="preserve">předání a převzetí díla </w:t>
      </w:r>
      <w:r w:rsidR="00C91C3A" w:rsidRPr="00751359">
        <w:rPr>
          <w:rFonts w:ascii="Arial" w:hAnsi="Arial" w:cs="Arial"/>
          <w:sz w:val="20"/>
          <w:szCs w:val="20"/>
        </w:rPr>
        <w:t xml:space="preserve">případně </w:t>
      </w:r>
      <w:r w:rsidRPr="00751359">
        <w:rPr>
          <w:rFonts w:ascii="Arial" w:hAnsi="Arial" w:cs="Arial"/>
          <w:sz w:val="20"/>
          <w:szCs w:val="20"/>
          <w:lang w:val="x-none"/>
        </w:rPr>
        <w:t>ke kolaudaci stavby.</w:t>
      </w:r>
      <w:r w:rsidR="003D21B7" w:rsidRPr="00751359">
        <w:rPr>
          <w:rFonts w:ascii="Arial" w:hAnsi="Arial" w:cs="Arial"/>
          <w:sz w:val="20"/>
          <w:szCs w:val="20"/>
        </w:rPr>
        <w:t xml:space="preserve"> Pokud není dohodnuto jinak, je místem předání místo, kde je stavba prováděna.</w:t>
      </w:r>
      <w:r w:rsidRPr="00751359">
        <w:rPr>
          <w:rFonts w:ascii="Arial" w:hAnsi="Arial" w:cs="Arial"/>
          <w:sz w:val="20"/>
          <w:szCs w:val="20"/>
          <w:lang w:val="x-none"/>
        </w:rPr>
        <w:t xml:space="preserve"> Místem pro předání dokladů je </w:t>
      </w:r>
      <w:r w:rsidR="002B299F" w:rsidRPr="00EA5BCF">
        <w:rPr>
          <w:rFonts w:ascii="Arial" w:hAnsi="Arial" w:cs="Arial"/>
          <w:sz w:val="20"/>
          <w:szCs w:val="20"/>
        </w:rPr>
        <w:t xml:space="preserve">Variantně: </w:t>
      </w:r>
      <w:r w:rsidRPr="00EA5BCF">
        <w:rPr>
          <w:rFonts w:ascii="Arial" w:hAnsi="Arial" w:cs="Arial"/>
          <w:sz w:val="20"/>
          <w:szCs w:val="20"/>
          <w:lang w:val="x-none"/>
        </w:rPr>
        <w:t>Krajský pozemkový úřad</w:t>
      </w:r>
      <w:r w:rsidR="000E424C" w:rsidRPr="00EA5BCF">
        <w:rPr>
          <w:rFonts w:ascii="Arial" w:hAnsi="Arial" w:cs="Arial"/>
          <w:sz w:val="20"/>
          <w:szCs w:val="20"/>
        </w:rPr>
        <w:t xml:space="preserve"> pro</w:t>
      </w:r>
      <w:r w:rsidR="00EA5BCF">
        <w:rPr>
          <w:rFonts w:ascii="Arial" w:hAnsi="Arial" w:cs="Arial"/>
          <w:sz w:val="20"/>
          <w:szCs w:val="20"/>
        </w:rPr>
        <w:t xml:space="preserve"> Liberecký kraj, P</w:t>
      </w:r>
      <w:r w:rsidR="002B299F" w:rsidRPr="00EA5BCF">
        <w:rPr>
          <w:rFonts w:ascii="Arial" w:hAnsi="Arial" w:cs="Arial"/>
          <w:sz w:val="20"/>
          <w:szCs w:val="20"/>
        </w:rPr>
        <w:t>obočka</w:t>
      </w:r>
      <w:r w:rsidRPr="00EA5BCF">
        <w:rPr>
          <w:rFonts w:ascii="Arial" w:hAnsi="Arial" w:cs="Arial"/>
          <w:sz w:val="20"/>
          <w:szCs w:val="20"/>
          <w:lang w:val="x-none"/>
        </w:rPr>
        <w:t xml:space="preserve"> </w:t>
      </w:r>
      <w:r w:rsidR="00EA5BCF">
        <w:rPr>
          <w:rFonts w:ascii="Arial" w:hAnsi="Arial" w:cs="Arial"/>
          <w:sz w:val="20"/>
          <w:szCs w:val="20"/>
          <w:lang w:val="x-none"/>
        </w:rPr>
        <w:t>Liberec, U Nisy 745/6a, 460 57 Liberec</w:t>
      </w:r>
      <w:r w:rsidRPr="00751359">
        <w:rPr>
          <w:rFonts w:ascii="Arial" w:hAnsi="Arial" w:cs="Arial"/>
          <w:bCs/>
          <w:sz w:val="20"/>
          <w:szCs w:val="20"/>
          <w:lang w:val="en-US"/>
        </w:rPr>
        <w:t xml:space="preserve">  </w:t>
      </w:r>
      <w:r w:rsidRPr="00751359">
        <w:rPr>
          <w:rFonts w:ascii="Arial" w:hAnsi="Arial" w:cs="Arial"/>
          <w:sz w:val="20"/>
          <w:szCs w:val="20"/>
          <w:lang w:val="x-none"/>
        </w:rPr>
        <w:t xml:space="preserve"> </w:t>
      </w:r>
    </w:p>
    <w:p w14:paraId="03BC0663" w14:textId="1CE2FECF" w:rsidR="00D511D5" w:rsidRPr="00751359" w:rsidRDefault="00D511D5" w:rsidP="00D511D5">
      <w:pPr>
        <w:pStyle w:val="Odstavecseseznamem"/>
        <w:numPr>
          <w:ilvl w:val="0"/>
          <w:numId w:val="32"/>
        </w:numPr>
        <w:jc w:val="both"/>
        <w:rPr>
          <w:rFonts w:ascii="Arial" w:hAnsi="Arial" w:cs="Arial"/>
          <w:sz w:val="20"/>
          <w:szCs w:val="20"/>
          <w:lang w:val="x-none"/>
        </w:rPr>
      </w:pPr>
      <w:bookmarkStart w:id="24" w:name="_Hlk18500588"/>
      <w:r w:rsidRPr="00751359">
        <w:rPr>
          <w:rFonts w:ascii="Arial" w:hAnsi="Arial" w:cs="Arial"/>
          <w:sz w:val="20"/>
          <w:szCs w:val="20"/>
          <w:lang w:val="x-none"/>
        </w:rPr>
        <w:t>Objednateli budou před kolaudac</w:t>
      </w:r>
      <w:r w:rsidR="002B299F" w:rsidRPr="00751359">
        <w:rPr>
          <w:rFonts w:ascii="Arial" w:hAnsi="Arial" w:cs="Arial"/>
          <w:sz w:val="20"/>
          <w:szCs w:val="20"/>
        </w:rPr>
        <w:t>í</w:t>
      </w:r>
      <w:r w:rsidRPr="00751359">
        <w:rPr>
          <w:rFonts w:ascii="Arial" w:hAnsi="Arial" w:cs="Arial"/>
          <w:sz w:val="20"/>
          <w:szCs w:val="20"/>
          <w:lang w:val="x-none"/>
        </w:rPr>
        <w:t xml:space="preserve"> předány následující doklady:</w:t>
      </w:r>
    </w:p>
    <w:p w14:paraId="5F4DC2C1" w14:textId="3B36FE25" w:rsidR="00D511D5" w:rsidRPr="00751359" w:rsidRDefault="00D511D5" w:rsidP="00E058AF">
      <w:pPr>
        <w:pStyle w:val="TSlneksmlouvy"/>
        <w:keepNext w:val="0"/>
        <w:numPr>
          <w:ilvl w:val="3"/>
          <w:numId w:val="32"/>
        </w:numPr>
        <w:spacing w:before="0" w:after="0" w:line="288" w:lineRule="auto"/>
        <w:ind w:left="1276" w:hanging="425"/>
        <w:jc w:val="both"/>
        <w:rPr>
          <w:rFonts w:cs="Arial"/>
          <w:b w:val="0"/>
          <w:sz w:val="20"/>
          <w:szCs w:val="20"/>
          <w:u w:val="none"/>
        </w:rPr>
      </w:pPr>
      <w:r w:rsidRPr="00751359">
        <w:rPr>
          <w:rFonts w:cs="Arial"/>
          <w:b w:val="0"/>
          <w:sz w:val="20"/>
          <w:szCs w:val="20"/>
          <w:u w:val="none"/>
        </w:rPr>
        <w:t>stavební deník</w:t>
      </w:r>
      <w:r w:rsidRPr="00751359">
        <w:rPr>
          <w:rFonts w:cs="Arial"/>
          <w:b w:val="0"/>
          <w:sz w:val="20"/>
          <w:szCs w:val="20"/>
          <w:u w:val="none"/>
          <w:lang w:val="cs-CZ"/>
        </w:rPr>
        <w:t xml:space="preserve"> v souladu s ustanovením §</w:t>
      </w:r>
      <w:r w:rsidR="00E06DDC" w:rsidRPr="00751359">
        <w:rPr>
          <w:rFonts w:cs="Arial"/>
          <w:b w:val="0"/>
          <w:sz w:val="20"/>
          <w:szCs w:val="20"/>
          <w:u w:val="none"/>
          <w:lang w:val="cs-CZ"/>
        </w:rPr>
        <w:t>166</w:t>
      </w:r>
      <w:r w:rsidRPr="00751359">
        <w:rPr>
          <w:rFonts w:cs="Arial"/>
          <w:b w:val="0"/>
          <w:sz w:val="20"/>
          <w:szCs w:val="20"/>
          <w:u w:val="none"/>
          <w:lang w:val="cs-CZ"/>
        </w:rPr>
        <w:t xml:space="preserve"> stavebního zákona </w:t>
      </w:r>
      <w:r w:rsidR="00E06DDC" w:rsidRPr="00751359">
        <w:rPr>
          <w:rFonts w:cs="Arial"/>
          <w:b w:val="0"/>
          <w:sz w:val="20"/>
          <w:szCs w:val="20"/>
          <w:u w:val="none"/>
          <w:lang w:val="cs-CZ"/>
        </w:rPr>
        <w:t xml:space="preserve">č. 283/2021 Sb., </w:t>
      </w:r>
      <w:r w:rsidR="0009083A" w:rsidRPr="00751359">
        <w:rPr>
          <w:rFonts w:cs="Arial"/>
          <w:b w:val="0"/>
          <w:sz w:val="20"/>
          <w:szCs w:val="20"/>
          <w:u w:val="none"/>
          <w:lang w:val="cs-CZ"/>
        </w:rPr>
        <w:t>stavební zákon, ve znění pozdějších předpisů,</w:t>
      </w:r>
      <w:r w:rsidRPr="00751359">
        <w:rPr>
          <w:rFonts w:cs="Arial"/>
          <w:b w:val="0"/>
          <w:sz w:val="20"/>
          <w:szCs w:val="20"/>
          <w:u w:val="none"/>
          <w:lang w:val="cs-CZ"/>
        </w:rPr>
        <w:t xml:space="preserve"> </w:t>
      </w:r>
    </w:p>
    <w:p w14:paraId="45354832" w14:textId="050CE600" w:rsidR="00D511D5" w:rsidRPr="00751359" w:rsidRDefault="00D511D5" w:rsidP="00E058AF">
      <w:pPr>
        <w:numPr>
          <w:ilvl w:val="3"/>
          <w:numId w:val="32"/>
        </w:numPr>
        <w:spacing w:after="0" w:line="280" w:lineRule="exact"/>
        <w:ind w:left="1276" w:hanging="425"/>
        <w:jc w:val="both"/>
        <w:rPr>
          <w:rFonts w:ascii="Arial" w:hAnsi="Arial" w:cs="Arial"/>
          <w:sz w:val="20"/>
          <w:szCs w:val="20"/>
          <w:lang w:val="x-none"/>
        </w:rPr>
      </w:pPr>
      <w:r w:rsidRPr="00751359">
        <w:rPr>
          <w:rFonts w:ascii="Arial" w:hAnsi="Arial" w:cs="Arial"/>
          <w:sz w:val="20"/>
          <w:szCs w:val="20"/>
        </w:rPr>
        <w:t>geodetické zaměření skutečného provedení díla vč. případných geometrických plánů</w:t>
      </w:r>
      <w:r w:rsidR="00777067" w:rsidRPr="00751359">
        <w:rPr>
          <w:rFonts w:ascii="Arial" w:hAnsi="Arial" w:cs="Arial"/>
          <w:sz w:val="20"/>
          <w:szCs w:val="20"/>
        </w:rPr>
        <w:t>,</w:t>
      </w:r>
      <w:r w:rsidRPr="00751359">
        <w:rPr>
          <w:rFonts w:ascii="Arial" w:hAnsi="Arial" w:cs="Arial"/>
          <w:sz w:val="20"/>
          <w:szCs w:val="20"/>
        </w:rPr>
        <w:t xml:space="preserve"> </w:t>
      </w:r>
      <w:r w:rsidRPr="00751359">
        <w:rPr>
          <w:rFonts w:ascii="Arial" w:hAnsi="Arial" w:cs="Arial"/>
          <w:sz w:val="20"/>
          <w:szCs w:val="20"/>
          <w:lang w:val="x-none"/>
        </w:rPr>
        <w:t xml:space="preserve">a to ve čtyřech vyhotoveních v grafické (tištěné) podobě </w:t>
      </w:r>
      <w:r w:rsidR="0090342C" w:rsidRPr="00751359">
        <w:rPr>
          <w:rFonts w:ascii="Arial" w:hAnsi="Arial" w:cs="Arial"/>
          <w:sz w:val="20"/>
          <w:szCs w:val="20"/>
          <w:lang w:val="x-none"/>
        </w:rPr>
        <w:t>a rovněž v digitální podobě na</w:t>
      </w:r>
      <w:r w:rsidR="003751E2">
        <w:rPr>
          <w:rFonts w:ascii="Arial" w:hAnsi="Arial" w:cs="Arial"/>
          <w:sz w:val="20"/>
          <w:szCs w:val="20"/>
          <w:lang w:val="x-none"/>
        </w:rPr>
        <w:t> </w:t>
      </w:r>
      <w:r w:rsidR="0090342C" w:rsidRPr="00751359">
        <w:rPr>
          <w:rFonts w:ascii="Arial" w:hAnsi="Arial" w:cs="Arial"/>
          <w:sz w:val="20"/>
          <w:szCs w:val="20"/>
          <w:lang w:val="x-none"/>
        </w:rPr>
        <w:t xml:space="preserve">výměnné úložiště SPÚ ve formátu </w:t>
      </w:r>
      <w:r w:rsidRPr="00751359">
        <w:rPr>
          <w:rFonts w:ascii="Arial" w:hAnsi="Arial" w:cs="Arial"/>
          <w:sz w:val="20"/>
          <w:szCs w:val="20"/>
          <w:lang w:val="x-none"/>
        </w:rPr>
        <w:t>pdf a dwg</w:t>
      </w:r>
      <w:r w:rsidR="001E0C5A" w:rsidRPr="00751359">
        <w:rPr>
          <w:rFonts w:ascii="Arial" w:hAnsi="Arial" w:cs="Arial"/>
          <w:sz w:val="20"/>
          <w:szCs w:val="20"/>
        </w:rPr>
        <w:t>,</w:t>
      </w:r>
    </w:p>
    <w:p w14:paraId="79313839" w14:textId="77777777" w:rsidR="00E06DDC" w:rsidRPr="00751359" w:rsidRDefault="00D511D5" w:rsidP="00E058AF">
      <w:pPr>
        <w:pStyle w:val="TSlneksmlouvy"/>
        <w:keepNext w:val="0"/>
        <w:numPr>
          <w:ilvl w:val="3"/>
          <w:numId w:val="32"/>
        </w:numPr>
        <w:spacing w:before="0" w:after="0" w:line="288" w:lineRule="auto"/>
        <w:ind w:left="1276" w:hanging="425"/>
        <w:jc w:val="both"/>
        <w:rPr>
          <w:rFonts w:cs="Arial"/>
          <w:b w:val="0"/>
          <w:i/>
          <w:sz w:val="20"/>
          <w:szCs w:val="20"/>
          <w:u w:val="none"/>
        </w:rPr>
      </w:pPr>
      <w:r w:rsidRPr="00751359">
        <w:rPr>
          <w:rFonts w:cs="Arial"/>
          <w:b w:val="0"/>
          <w:sz w:val="20"/>
          <w:szCs w:val="20"/>
          <w:u w:val="none"/>
        </w:rPr>
        <w:t xml:space="preserve">podrobný </w:t>
      </w:r>
      <w:r w:rsidRPr="00751359">
        <w:rPr>
          <w:rFonts w:cs="Arial"/>
          <w:b w:val="0"/>
          <w:sz w:val="20"/>
          <w:szCs w:val="20"/>
          <w:u w:val="none"/>
          <w:lang w:val="cs-CZ"/>
        </w:rPr>
        <w:t>soupis</w:t>
      </w:r>
      <w:r w:rsidRPr="00751359">
        <w:rPr>
          <w:rFonts w:cs="Arial"/>
          <w:b w:val="0"/>
          <w:sz w:val="20"/>
          <w:szCs w:val="20"/>
          <w:u w:val="none"/>
        </w:rPr>
        <w:t xml:space="preserve"> skutečně provedených prací dle jednotkových cen dle členění požadovaného objednatelem,</w:t>
      </w:r>
      <w:r w:rsidR="0088669D" w:rsidRPr="00751359">
        <w:rPr>
          <w:rFonts w:cs="Arial"/>
          <w:b w:val="0"/>
          <w:sz w:val="20"/>
          <w:szCs w:val="20"/>
          <w:u w:val="none"/>
          <w:lang w:val="cs-CZ"/>
        </w:rPr>
        <w:t xml:space="preserve"> </w:t>
      </w:r>
    </w:p>
    <w:p w14:paraId="5A28676C" w14:textId="5E3E63EC" w:rsidR="00D511D5" w:rsidRPr="00751359" w:rsidRDefault="00D511D5" w:rsidP="00E058AF">
      <w:pPr>
        <w:pStyle w:val="TSlneksmlouvy"/>
        <w:keepNext w:val="0"/>
        <w:numPr>
          <w:ilvl w:val="3"/>
          <w:numId w:val="32"/>
        </w:numPr>
        <w:spacing w:before="0" w:after="0" w:line="288" w:lineRule="auto"/>
        <w:ind w:left="1276" w:hanging="425"/>
        <w:jc w:val="both"/>
        <w:rPr>
          <w:rFonts w:cs="Arial"/>
          <w:b w:val="0"/>
          <w:i/>
          <w:sz w:val="20"/>
          <w:szCs w:val="20"/>
          <w:u w:val="none"/>
        </w:rPr>
      </w:pPr>
      <w:r w:rsidRPr="00751359">
        <w:rPr>
          <w:rFonts w:cs="Arial"/>
          <w:b w:val="0"/>
          <w:sz w:val="20"/>
          <w:szCs w:val="20"/>
          <w:u w:val="none"/>
        </w:rPr>
        <w:t xml:space="preserve">dokumentace skutečného provedení stavby v souladu s </w:t>
      </w:r>
      <w:r w:rsidR="00E06DDC" w:rsidRPr="00751359">
        <w:rPr>
          <w:rFonts w:cs="Arial"/>
          <w:b w:val="0"/>
          <w:sz w:val="20"/>
          <w:szCs w:val="20"/>
          <w:u w:val="none"/>
        </w:rPr>
        <w:t>§</w:t>
      </w:r>
      <w:r w:rsidR="00E06DDC" w:rsidRPr="00751359">
        <w:rPr>
          <w:rFonts w:cs="Arial"/>
          <w:b w:val="0"/>
          <w:sz w:val="20"/>
          <w:szCs w:val="20"/>
          <w:u w:val="none"/>
          <w:lang w:val="cs-CZ"/>
        </w:rPr>
        <w:t xml:space="preserve"> </w:t>
      </w:r>
      <w:r w:rsidR="00E06DDC" w:rsidRPr="00751359">
        <w:rPr>
          <w:rFonts w:cs="Arial"/>
          <w:b w:val="0"/>
          <w:sz w:val="20"/>
          <w:szCs w:val="20"/>
          <w:u w:val="none"/>
        </w:rPr>
        <w:t>167, odstavec d) stavebního zákona, č. 283/2021 Sb.,</w:t>
      </w:r>
      <w:r w:rsidR="0009083A" w:rsidRPr="00751359">
        <w:rPr>
          <w:rFonts w:cs="Arial"/>
          <w:b w:val="0"/>
          <w:sz w:val="20"/>
          <w:szCs w:val="20"/>
          <w:u w:val="none"/>
          <w:lang w:val="cs-CZ"/>
        </w:rPr>
        <w:t xml:space="preserve"> stavební zákon, ve znění pozdějších předpisů,</w:t>
      </w:r>
      <w:r w:rsidR="00E06DDC" w:rsidRPr="00751359">
        <w:rPr>
          <w:rFonts w:cs="Arial"/>
          <w:b w:val="0"/>
          <w:sz w:val="20"/>
          <w:szCs w:val="20"/>
          <w:u w:val="none"/>
        </w:rPr>
        <w:t xml:space="preserve"> </w:t>
      </w:r>
    </w:p>
    <w:p w14:paraId="5B1491AB" w14:textId="4C69DD89" w:rsidR="00D511D5" w:rsidRPr="00751359" w:rsidRDefault="00D511D5" w:rsidP="00E058AF">
      <w:pPr>
        <w:pStyle w:val="TSlneksmlouvy"/>
        <w:keepNext w:val="0"/>
        <w:numPr>
          <w:ilvl w:val="3"/>
          <w:numId w:val="32"/>
        </w:numPr>
        <w:spacing w:before="0" w:after="0" w:line="288" w:lineRule="auto"/>
        <w:ind w:left="1276" w:hanging="425"/>
        <w:jc w:val="both"/>
        <w:rPr>
          <w:rFonts w:cs="Arial"/>
          <w:b w:val="0"/>
          <w:sz w:val="20"/>
          <w:szCs w:val="20"/>
          <w:u w:val="none"/>
        </w:rPr>
      </w:pPr>
      <w:r w:rsidRPr="00751359">
        <w:rPr>
          <w:rFonts w:cs="Arial"/>
          <w:b w:val="0"/>
          <w:sz w:val="20"/>
          <w:szCs w:val="20"/>
          <w:u w:val="none"/>
        </w:rPr>
        <w:t xml:space="preserve">doklady o kvalitě jakosti provedených skrytých prací a konstrukcí, </w:t>
      </w:r>
    </w:p>
    <w:p w14:paraId="3F253B7E" w14:textId="77777777" w:rsidR="00D511D5" w:rsidRPr="00751359" w:rsidRDefault="00D511D5" w:rsidP="00E058AF">
      <w:pPr>
        <w:pStyle w:val="TSlneksmlouvy"/>
        <w:keepNext w:val="0"/>
        <w:numPr>
          <w:ilvl w:val="3"/>
          <w:numId w:val="32"/>
        </w:numPr>
        <w:spacing w:before="0" w:after="0" w:line="288" w:lineRule="auto"/>
        <w:ind w:left="1276" w:hanging="425"/>
        <w:jc w:val="both"/>
        <w:rPr>
          <w:rFonts w:cs="Arial"/>
          <w:b w:val="0"/>
          <w:sz w:val="20"/>
          <w:szCs w:val="20"/>
          <w:u w:val="none"/>
        </w:rPr>
      </w:pPr>
      <w:r w:rsidRPr="00751359">
        <w:rPr>
          <w:rFonts w:cs="Arial"/>
          <w:b w:val="0"/>
          <w:sz w:val="20"/>
          <w:szCs w:val="20"/>
          <w:u w:val="none"/>
        </w:rPr>
        <w:t>certifikáty použitých materiálů,</w:t>
      </w:r>
    </w:p>
    <w:p w14:paraId="1268199B" w14:textId="77777777" w:rsidR="00D511D5" w:rsidRPr="00751359" w:rsidRDefault="00D511D5" w:rsidP="00E058AF">
      <w:pPr>
        <w:pStyle w:val="TSlneksmlouvy"/>
        <w:keepNext w:val="0"/>
        <w:numPr>
          <w:ilvl w:val="3"/>
          <w:numId w:val="32"/>
        </w:numPr>
        <w:spacing w:before="0" w:after="0" w:line="288" w:lineRule="auto"/>
        <w:ind w:left="1276" w:hanging="425"/>
        <w:jc w:val="both"/>
        <w:rPr>
          <w:rFonts w:cs="Arial"/>
          <w:b w:val="0"/>
          <w:sz w:val="20"/>
          <w:szCs w:val="20"/>
          <w:u w:val="none"/>
        </w:rPr>
      </w:pPr>
      <w:r w:rsidRPr="00751359">
        <w:rPr>
          <w:rFonts w:cs="Arial"/>
          <w:b w:val="0"/>
          <w:sz w:val="20"/>
          <w:szCs w:val="20"/>
          <w:u w:val="none"/>
        </w:rPr>
        <w:t>doklady o výsledcích zhutnění,</w:t>
      </w:r>
    </w:p>
    <w:p w14:paraId="3EAB1810" w14:textId="77777777" w:rsidR="00D511D5" w:rsidRPr="00751359" w:rsidRDefault="00D511D5" w:rsidP="00E058AF">
      <w:pPr>
        <w:pStyle w:val="TSlneksmlouvy"/>
        <w:keepNext w:val="0"/>
        <w:numPr>
          <w:ilvl w:val="3"/>
          <w:numId w:val="32"/>
        </w:numPr>
        <w:spacing w:before="0" w:after="0" w:line="288" w:lineRule="auto"/>
        <w:ind w:left="1276" w:hanging="425"/>
        <w:jc w:val="both"/>
        <w:rPr>
          <w:rFonts w:cs="Arial"/>
          <w:b w:val="0"/>
          <w:sz w:val="20"/>
          <w:szCs w:val="20"/>
          <w:u w:val="none"/>
        </w:rPr>
      </w:pPr>
      <w:r w:rsidRPr="00751359">
        <w:rPr>
          <w:rFonts w:cs="Arial"/>
          <w:b w:val="0"/>
          <w:sz w:val="20"/>
          <w:szCs w:val="20"/>
          <w:u w:val="none"/>
        </w:rPr>
        <w:t xml:space="preserve">doklady o vyhovujících výsledcích zkoušek, </w:t>
      </w:r>
    </w:p>
    <w:p w14:paraId="44C705F6" w14:textId="77777777" w:rsidR="00D511D5" w:rsidRPr="00751359" w:rsidRDefault="00D511D5" w:rsidP="00E058AF">
      <w:pPr>
        <w:pStyle w:val="TSlneksmlouvy"/>
        <w:keepNext w:val="0"/>
        <w:numPr>
          <w:ilvl w:val="3"/>
          <w:numId w:val="32"/>
        </w:numPr>
        <w:spacing w:before="0" w:after="0" w:line="288" w:lineRule="auto"/>
        <w:ind w:left="1276" w:hanging="425"/>
        <w:jc w:val="both"/>
        <w:rPr>
          <w:rFonts w:cs="Arial"/>
          <w:b w:val="0"/>
          <w:sz w:val="20"/>
          <w:szCs w:val="20"/>
          <w:u w:val="none"/>
        </w:rPr>
      </w:pPr>
      <w:r w:rsidRPr="00751359">
        <w:rPr>
          <w:rFonts w:cs="Arial"/>
          <w:b w:val="0"/>
          <w:sz w:val="20"/>
          <w:szCs w:val="20"/>
          <w:u w:val="none"/>
        </w:rPr>
        <w:t xml:space="preserve">doklad o uložení přebytečné zeminy a odpadů, </w:t>
      </w:r>
    </w:p>
    <w:p w14:paraId="750CBEFC" w14:textId="70CC70FF" w:rsidR="00DC1619" w:rsidRPr="00751359" w:rsidRDefault="00DC1619" w:rsidP="008E1BF3">
      <w:pPr>
        <w:pStyle w:val="TSlneksmlouvy"/>
        <w:keepNext w:val="0"/>
        <w:numPr>
          <w:ilvl w:val="3"/>
          <w:numId w:val="32"/>
        </w:numPr>
        <w:spacing w:before="0" w:after="0" w:line="288" w:lineRule="auto"/>
        <w:ind w:left="1276" w:hanging="425"/>
        <w:jc w:val="both"/>
        <w:rPr>
          <w:rFonts w:cs="Arial"/>
          <w:b w:val="0"/>
          <w:sz w:val="20"/>
          <w:szCs w:val="20"/>
          <w:u w:val="none"/>
        </w:rPr>
      </w:pPr>
      <w:bookmarkStart w:id="25" w:name="_Hlk72152910"/>
      <w:bookmarkStart w:id="26" w:name="_Hlk71729279"/>
      <w:r w:rsidRPr="00751359">
        <w:rPr>
          <w:rFonts w:cs="Arial"/>
          <w:b w:val="0"/>
          <w:sz w:val="20"/>
          <w:szCs w:val="20"/>
          <w:u w:val="none"/>
        </w:rPr>
        <w:t>zápis o odstranění případných drobných vad a nedodělk</w:t>
      </w:r>
      <w:bookmarkEnd w:id="25"/>
      <w:r w:rsidRPr="00751359">
        <w:rPr>
          <w:rFonts w:cs="Arial"/>
          <w:b w:val="0"/>
          <w:sz w:val="20"/>
          <w:szCs w:val="20"/>
          <w:u w:val="none"/>
        </w:rPr>
        <w:t xml:space="preserve">ů vyplývajících z protokolu o předání a převzetí díla, </w:t>
      </w:r>
      <w:r w:rsidR="002B1DF5">
        <w:rPr>
          <w:rFonts w:cs="Arial"/>
          <w:b w:val="0"/>
          <w:sz w:val="20"/>
          <w:szCs w:val="20"/>
          <w:u w:val="none"/>
        </w:rPr>
        <w:t>pokud bude takový zápis v souladu s čl. X odst. 26 učiněn,</w:t>
      </w:r>
    </w:p>
    <w:bookmarkEnd w:id="26"/>
    <w:p w14:paraId="56DD52BD" w14:textId="5C93D4AD" w:rsidR="00D511D5" w:rsidRPr="00751359" w:rsidRDefault="00D511D5" w:rsidP="00E058AF">
      <w:pPr>
        <w:pStyle w:val="TSlneksmlouvy"/>
        <w:keepNext w:val="0"/>
        <w:numPr>
          <w:ilvl w:val="3"/>
          <w:numId w:val="32"/>
        </w:numPr>
        <w:spacing w:before="0" w:after="0" w:line="288" w:lineRule="auto"/>
        <w:ind w:left="1276" w:hanging="425"/>
        <w:jc w:val="both"/>
        <w:rPr>
          <w:rFonts w:cs="Arial"/>
          <w:b w:val="0"/>
          <w:sz w:val="20"/>
          <w:szCs w:val="20"/>
          <w:u w:val="none"/>
        </w:rPr>
      </w:pPr>
      <w:r w:rsidRPr="00751359">
        <w:rPr>
          <w:rFonts w:cs="Arial"/>
          <w:b w:val="0"/>
          <w:sz w:val="20"/>
          <w:szCs w:val="20"/>
          <w:u w:val="none"/>
        </w:rPr>
        <w:t>a jin</w:t>
      </w:r>
      <w:r w:rsidRPr="00751359">
        <w:rPr>
          <w:rFonts w:cs="Arial"/>
          <w:b w:val="0"/>
          <w:sz w:val="20"/>
          <w:szCs w:val="20"/>
          <w:u w:val="none"/>
          <w:lang w:val="cs-CZ"/>
        </w:rPr>
        <w:t>é</w:t>
      </w:r>
      <w:r w:rsidRPr="00751359">
        <w:rPr>
          <w:rFonts w:cs="Arial"/>
          <w:b w:val="0"/>
          <w:sz w:val="20"/>
          <w:szCs w:val="20"/>
          <w:u w:val="none"/>
        </w:rPr>
        <w:t xml:space="preserve"> doklad</w:t>
      </w:r>
      <w:r w:rsidRPr="00751359">
        <w:rPr>
          <w:rFonts w:cs="Arial"/>
          <w:b w:val="0"/>
          <w:sz w:val="20"/>
          <w:szCs w:val="20"/>
          <w:u w:val="none"/>
          <w:lang w:val="cs-CZ"/>
        </w:rPr>
        <w:t>y</w:t>
      </w:r>
      <w:r w:rsidRPr="00751359">
        <w:rPr>
          <w:rFonts w:cs="Arial"/>
          <w:b w:val="0"/>
          <w:sz w:val="20"/>
          <w:szCs w:val="20"/>
          <w:u w:val="none"/>
        </w:rPr>
        <w:t>, vyplývající ze specifikace veřejné zakázky.</w:t>
      </w:r>
      <w:bookmarkEnd w:id="24"/>
    </w:p>
    <w:p w14:paraId="2E52D9C0" w14:textId="493E5FEC" w:rsidR="003027EE" w:rsidRPr="00751359" w:rsidRDefault="003027EE" w:rsidP="003027EE">
      <w:pPr>
        <w:pStyle w:val="Odstavecseseznamem"/>
        <w:numPr>
          <w:ilvl w:val="0"/>
          <w:numId w:val="32"/>
        </w:numPr>
        <w:jc w:val="both"/>
        <w:rPr>
          <w:rFonts w:ascii="Arial" w:hAnsi="Arial" w:cs="Arial"/>
          <w:sz w:val="20"/>
          <w:szCs w:val="20"/>
        </w:rPr>
      </w:pPr>
      <w:bookmarkStart w:id="27" w:name="_Hlk18500692"/>
      <w:r w:rsidRPr="00751359">
        <w:rPr>
          <w:rFonts w:ascii="Arial" w:hAnsi="Arial" w:cs="Arial"/>
          <w:sz w:val="20"/>
          <w:szCs w:val="20"/>
          <w:lang w:val="x-none"/>
        </w:rPr>
        <w:t>Odchylně od ustanovení § 2607 odst. 2 občanského zákoníku se smluvní strany dohodly, že</w:t>
      </w:r>
      <w:r w:rsidR="003751E2">
        <w:rPr>
          <w:rFonts w:ascii="Arial" w:hAnsi="Arial" w:cs="Arial"/>
          <w:sz w:val="20"/>
          <w:szCs w:val="20"/>
          <w:lang w:val="x-none"/>
        </w:rPr>
        <w:t> </w:t>
      </w:r>
      <w:r w:rsidRPr="00751359">
        <w:rPr>
          <w:rFonts w:ascii="Arial" w:hAnsi="Arial" w:cs="Arial"/>
          <w:sz w:val="20"/>
          <w:szCs w:val="20"/>
          <w:lang w:val="x-none"/>
        </w:rPr>
        <w:t>případné zkoušky nezbytné pro prokázání dokončení díla mohou být provedeny pouze za</w:t>
      </w:r>
      <w:r w:rsidR="003751E2">
        <w:rPr>
          <w:rFonts w:ascii="Arial" w:hAnsi="Arial" w:cs="Arial"/>
          <w:sz w:val="20"/>
          <w:szCs w:val="20"/>
          <w:lang w:val="x-none"/>
        </w:rPr>
        <w:t> </w:t>
      </w:r>
      <w:r w:rsidRPr="00751359">
        <w:rPr>
          <w:rFonts w:ascii="Arial" w:hAnsi="Arial" w:cs="Arial"/>
          <w:sz w:val="20"/>
          <w:szCs w:val="20"/>
          <w:lang w:val="x-none"/>
        </w:rPr>
        <w:t>přítomnosti objednatele či osoby jím určené.</w:t>
      </w:r>
      <w:bookmarkEnd w:id="27"/>
    </w:p>
    <w:p w14:paraId="1F7A8A60" w14:textId="78D19BF5" w:rsidR="002B299F" w:rsidRPr="00751359" w:rsidRDefault="002B299F" w:rsidP="002B299F">
      <w:pPr>
        <w:pStyle w:val="Odstavecseseznamem"/>
        <w:numPr>
          <w:ilvl w:val="0"/>
          <w:numId w:val="32"/>
        </w:numPr>
        <w:jc w:val="both"/>
        <w:rPr>
          <w:rFonts w:ascii="Arial" w:hAnsi="Arial" w:cs="Arial"/>
          <w:iCs/>
          <w:sz w:val="20"/>
          <w:szCs w:val="20"/>
        </w:rPr>
      </w:pPr>
      <w:r w:rsidRPr="00751359">
        <w:rPr>
          <w:rFonts w:ascii="Arial" w:hAnsi="Arial" w:cs="Arial"/>
          <w:iCs/>
          <w:sz w:val="20"/>
          <w:szCs w:val="20"/>
        </w:rPr>
        <w:t>Objednatel je povinen nejpozději do 5 pracovních dnů ode dne nabytí právní moci kolaudačního souhlasu/rozhodnutí zahájit přejímací řízení a řádně v něm pokračovat.</w:t>
      </w:r>
    </w:p>
    <w:p w14:paraId="3B42044D" w14:textId="1473597D" w:rsidR="003D21B7" w:rsidRPr="00751359" w:rsidRDefault="00414852" w:rsidP="006B54C6">
      <w:pPr>
        <w:pStyle w:val="Odstavecseseznamem"/>
        <w:numPr>
          <w:ilvl w:val="0"/>
          <w:numId w:val="32"/>
        </w:numPr>
        <w:jc w:val="both"/>
        <w:rPr>
          <w:rFonts w:ascii="Arial" w:hAnsi="Arial" w:cs="Arial"/>
          <w:sz w:val="20"/>
          <w:szCs w:val="20"/>
        </w:rPr>
      </w:pPr>
      <w:r w:rsidRPr="00751359">
        <w:rPr>
          <w:rFonts w:ascii="Arial" w:hAnsi="Arial" w:cs="Arial"/>
          <w:sz w:val="20"/>
          <w:szCs w:val="20"/>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751359">
        <w:rPr>
          <w:rFonts w:ascii="Arial" w:hAnsi="Arial" w:cs="Arial"/>
          <w:sz w:val="20"/>
          <w:szCs w:val="20"/>
        </w:rPr>
        <w:t>Objednatel však není povinen zahájit přejímací řízení před</w:t>
      </w:r>
      <w:r w:rsidR="003751E2">
        <w:rPr>
          <w:rFonts w:ascii="Arial" w:hAnsi="Arial" w:cs="Arial"/>
          <w:sz w:val="20"/>
          <w:szCs w:val="20"/>
        </w:rPr>
        <w:t> </w:t>
      </w:r>
      <w:r w:rsidR="003D21B7" w:rsidRPr="00751359">
        <w:rPr>
          <w:rFonts w:ascii="Arial" w:hAnsi="Arial" w:cs="Arial"/>
          <w:sz w:val="20"/>
          <w:szCs w:val="20"/>
        </w:rPr>
        <w:t>sjednan</w:t>
      </w:r>
      <w:r w:rsidR="00300B64" w:rsidRPr="00751359">
        <w:rPr>
          <w:rFonts w:ascii="Arial" w:hAnsi="Arial" w:cs="Arial"/>
          <w:sz w:val="20"/>
          <w:szCs w:val="20"/>
        </w:rPr>
        <w:t>ou</w:t>
      </w:r>
      <w:r w:rsidR="003D21B7" w:rsidRPr="00751359">
        <w:rPr>
          <w:rFonts w:ascii="Arial" w:hAnsi="Arial" w:cs="Arial"/>
          <w:sz w:val="20"/>
          <w:szCs w:val="20"/>
        </w:rPr>
        <w:t xml:space="preserve"> </w:t>
      </w:r>
      <w:r w:rsidR="00300B64" w:rsidRPr="00751359">
        <w:rPr>
          <w:rFonts w:ascii="Arial" w:hAnsi="Arial" w:cs="Arial"/>
          <w:sz w:val="20"/>
          <w:szCs w:val="20"/>
        </w:rPr>
        <w:t>lhůtou pro</w:t>
      </w:r>
      <w:r w:rsidR="003D21B7" w:rsidRPr="00751359">
        <w:rPr>
          <w:rFonts w:ascii="Arial" w:hAnsi="Arial" w:cs="Arial"/>
          <w:sz w:val="20"/>
          <w:szCs w:val="20"/>
        </w:rPr>
        <w:t xml:space="preserve"> dokončení díla.</w:t>
      </w:r>
    </w:p>
    <w:p w14:paraId="6EABC527" w14:textId="36676288" w:rsidR="003D21B7" w:rsidRPr="00751359" w:rsidRDefault="003D21B7" w:rsidP="00EF6D19">
      <w:pPr>
        <w:pStyle w:val="Odstavecseseznamem"/>
        <w:numPr>
          <w:ilvl w:val="0"/>
          <w:numId w:val="32"/>
        </w:numPr>
        <w:jc w:val="both"/>
        <w:rPr>
          <w:rFonts w:ascii="Arial" w:hAnsi="Arial" w:cs="Arial"/>
          <w:sz w:val="20"/>
          <w:szCs w:val="20"/>
        </w:rPr>
      </w:pPr>
      <w:r w:rsidRPr="00751359">
        <w:rPr>
          <w:rFonts w:ascii="Arial" w:hAnsi="Arial" w:cs="Arial"/>
          <w:sz w:val="20"/>
          <w:szCs w:val="20"/>
        </w:rPr>
        <w:t>Pokud se při předání a převzetí díla prokáže, že dílo není dokončeno, je zhotovitel povinen dílo dokončit v náhradní lhůtě a nese veškeré náklady vzniklé objednateli s opakovaným předáním a převzetím díla.</w:t>
      </w:r>
      <w:r w:rsidR="006B54C6" w:rsidRPr="00751359">
        <w:rPr>
          <w:rFonts w:ascii="Arial" w:hAnsi="Arial" w:cs="Arial"/>
          <w:sz w:val="20"/>
          <w:szCs w:val="20"/>
        </w:rPr>
        <w:t xml:space="preserve"> </w:t>
      </w:r>
      <w:r w:rsidRPr="00751359">
        <w:rPr>
          <w:rFonts w:ascii="Arial" w:hAnsi="Arial" w:cs="Arial"/>
          <w:sz w:val="20"/>
          <w:szCs w:val="20"/>
        </w:rPr>
        <w:t xml:space="preserve">Poskytnutí </w:t>
      </w:r>
      <w:r w:rsidR="00300B64" w:rsidRPr="00751359">
        <w:rPr>
          <w:rFonts w:ascii="Arial" w:hAnsi="Arial" w:cs="Arial"/>
          <w:sz w:val="20"/>
          <w:szCs w:val="20"/>
        </w:rPr>
        <w:t>prodloužení</w:t>
      </w:r>
      <w:r w:rsidRPr="00751359">
        <w:rPr>
          <w:rFonts w:ascii="Arial" w:hAnsi="Arial" w:cs="Arial"/>
          <w:sz w:val="20"/>
          <w:szCs w:val="20"/>
        </w:rPr>
        <w:t xml:space="preserve"> </w:t>
      </w:r>
      <w:r w:rsidR="00300B64" w:rsidRPr="00751359">
        <w:rPr>
          <w:rFonts w:ascii="Arial" w:hAnsi="Arial" w:cs="Arial"/>
          <w:sz w:val="20"/>
          <w:szCs w:val="20"/>
        </w:rPr>
        <w:t>lhůty</w:t>
      </w:r>
      <w:r w:rsidRPr="00751359">
        <w:rPr>
          <w:rFonts w:ascii="Arial" w:hAnsi="Arial" w:cs="Arial"/>
          <w:sz w:val="20"/>
          <w:szCs w:val="20"/>
        </w:rPr>
        <w:t xml:space="preserve"> neznamená, že objednatel nemůže uplatnit smluvní sankce za nesplnění </w:t>
      </w:r>
      <w:r w:rsidR="00300B64" w:rsidRPr="00751359">
        <w:rPr>
          <w:rFonts w:ascii="Arial" w:hAnsi="Arial" w:cs="Arial"/>
          <w:sz w:val="20"/>
          <w:szCs w:val="20"/>
        </w:rPr>
        <w:t>lhůty pro</w:t>
      </w:r>
      <w:r w:rsidRPr="00751359">
        <w:rPr>
          <w:rFonts w:ascii="Arial" w:hAnsi="Arial" w:cs="Arial"/>
          <w:sz w:val="20"/>
          <w:szCs w:val="20"/>
        </w:rPr>
        <w:t xml:space="preserve"> dokončení díla.</w:t>
      </w:r>
    </w:p>
    <w:p w14:paraId="07AF1B0B" w14:textId="406713CA" w:rsidR="003027EE" w:rsidRPr="00751359" w:rsidRDefault="003D21B7" w:rsidP="003027EE">
      <w:pPr>
        <w:pStyle w:val="Odstavecseseznamem"/>
        <w:numPr>
          <w:ilvl w:val="0"/>
          <w:numId w:val="32"/>
        </w:numPr>
        <w:jc w:val="both"/>
        <w:rPr>
          <w:rFonts w:ascii="Arial" w:hAnsi="Arial" w:cs="Arial"/>
          <w:sz w:val="20"/>
          <w:szCs w:val="20"/>
        </w:rPr>
      </w:pPr>
      <w:r w:rsidRPr="00751359">
        <w:rPr>
          <w:rFonts w:ascii="Arial" w:hAnsi="Arial" w:cs="Arial"/>
          <w:sz w:val="20"/>
          <w:szCs w:val="20"/>
        </w:rPr>
        <w:t>Obě sm</w:t>
      </w:r>
      <w:r w:rsidR="0086088C" w:rsidRPr="00751359">
        <w:rPr>
          <w:rFonts w:ascii="Arial" w:hAnsi="Arial" w:cs="Arial"/>
          <w:sz w:val="20"/>
          <w:szCs w:val="20"/>
        </w:rPr>
        <w:t xml:space="preserve">luvní strany mohou </w:t>
      </w:r>
      <w:r w:rsidRPr="00751359">
        <w:rPr>
          <w:rFonts w:ascii="Arial" w:hAnsi="Arial" w:cs="Arial"/>
          <w:sz w:val="20"/>
          <w:szCs w:val="20"/>
        </w:rPr>
        <w:t>dodatkem</w:t>
      </w:r>
      <w:r w:rsidR="0086088C" w:rsidRPr="00751359">
        <w:rPr>
          <w:rFonts w:ascii="Arial" w:hAnsi="Arial" w:cs="Arial"/>
          <w:sz w:val="20"/>
          <w:szCs w:val="20"/>
        </w:rPr>
        <w:t xml:space="preserve"> k této smlouvě</w:t>
      </w:r>
      <w:r w:rsidRPr="00751359">
        <w:rPr>
          <w:rFonts w:ascii="Arial" w:hAnsi="Arial" w:cs="Arial"/>
          <w:sz w:val="20"/>
          <w:szCs w:val="20"/>
        </w:rPr>
        <w:t xml:space="preserve"> sjednat předávání a přejímání díla po</w:t>
      </w:r>
      <w:r w:rsidR="003751E2">
        <w:rPr>
          <w:rFonts w:ascii="Arial" w:hAnsi="Arial" w:cs="Arial"/>
          <w:sz w:val="20"/>
          <w:szCs w:val="20"/>
        </w:rPr>
        <w:t> </w:t>
      </w:r>
      <w:r w:rsidRPr="00751359">
        <w:rPr>
          <w:rFonts w:ascii="Arial" w:hAnsi="Arial" w:cs="Arial"/>
          <w:sz w:val="20"/>
          <w:szCs w:val="20"/>
        </w:rPr>
        <w:t>částech nebo mohou sjednat předčasné předání.</w:t>
      </w:r>
    </w:p>
    <w:p w14:paraId="6AC8907C" w14:textId="2545F405" w:rsidR="00E23E3E" w:rsidRPr="00751359" w:rsidRDefault="00E23E3E" w:rsidP="003027EE">
      <w:pPr>
        <w:pStyle w:val="Odstavecseseznamem"/>
        <w:numPr>
          <w:ilvl w:val="0"/>
          <w:numId w:val="32"/>
        </w:numPr>
        <w:jc w:val="both"/>
        <w:rPr>
          <w:rFonts w:ascii="Arial" w:hAnsi="Arial" w:cs="Arial"/>
          <w:sz w:val="20"/>
          <w:szCs w:val="20"/>
        </w:rPr>
      </w:pPr>
      <w:r w:rsidRPr="00751359">
        <w:rPr>
          <w:rFonts w:ascii="Arial" w:hAnsi="Arial" w:cs="Arial"/>
          <w:sz w:val="20"/>
          <w:szCs w:val="20"/>
        </w:rPr>
        <w:t>Řádné provedení díla bude stvrzeno podpisem protokolu o provedení díla osobami oprávněnými jednat za objednatele a zhotovitele, a to po splnění všech níže uvedených podmínek:</w:t>
      </w:r>
    </w:p>
    <w:p w14:paraId="2B5BD00C" w14:textId="48AF0036" w:rsidR="00E23E3E" w:rsidRPr="00751359" w:rsidRDefault="00E23E3E" w:rsidP="001E0C5A">
      <w:pPr>
        <w:pStyle w:val="TSlneksmlouvy"/>
        <w:keepNext w:val="0"/>
        <w:numPr>
          <w:ilvl w:val="2"/>
          <w:numId w:val="32"/>
        </w:numPr>
        <w:spacing w:before="120" w:after="120" w:line="288" w:lineRule="auto"/>
        <w:ind w:left="1134" w:hanging="283"/>
        <w:jc w:val="both"/>
        <w:rPr>
          <w:rFonts w:cs="Arial"/>
          <w:b w:val="0"/>
          <w:sz w:val="20"/>
          <w:szCs w:val="20"/>
          <w:u w:val="none"/>
        </w:rPr>
      </w:pPr>
      <w:bookmarkStart w:id="28" w:name="_Ref376427298"/>
      <w:r w:rsidRPr="00751359">
        <w:rPr>
          <w:rFonts w:cs="Arial"/>
          <w:b w:val="0"/>
          <w:sz w:val="20"/>
          <w:szCs w:val="20"/>
          <w:u w:val="none"/>
        </w:rPr>
        <w:t xml:space="preserve">Dílo bylo dokončeno v souladu s touto smlouvou v rozsahu dle </w:t>
      </w:r>
      <w:r w:rsidR="006335E5" w:rsidRPr="00751359">
        <w:rPr>
          <w:rFonts w:cs="Arial"/>
          <w:b w:val="0"/>
          <w:sz w:val="20"/>
          <w:szCs w:val="20"/>
          <w:u w:val="none"/>
          <w:lang w:val="cs-CZ"/>
        </w:rPr>
        <w:t>č</w:t>
      </w:r>
      <w:r w:rsidRPr="00751359">
        <w:rPr>
          <w:rFonts w:cs="Arial"/>
          <w:b w:val="0"/>
          <w:sz w:val="20"/>
          <w:szCs w:val="20"/>
          <w:u w:val="none"/>
          <w:lang w:val="cs-CZ"/>
        </w:rPr>
        <w:t>l. II.</w:t>
      </w:r>
      <w:r w:rsidRPr="00751359">
        <w:rPr>
          <w:rFonts w:cs="Arial"/>
          <w:b w:val="0"/>
          <w:sz w:val="20"/>
          <w:szCs w:val="20"/>
          <w:u w:val="none"/>
        </w:rPr>
        <w:t xml:space="preserve"> a v</w:t>
      </w:r>
      <w:r w:rsidR="00300B64" w:rsidRPr="00751359">
        <w:rPr>
          <w:rFonts w:cs="Arial"/>
          <w:b w:val="0"/>
          <w:sz w:val="20"/>
          <w:szCs w:val="20"/>
          <w:u w:val="none"/>
          <w:lang w:val="cs-CZ"/>
        </w:rPr>
        <w:t>e</w:t>
      </w:r>
      <w:r w:rsidRPr="00751359">
        <w:rPr>
          <w:rFonts w:cs="Arial"/>
          <w:b w:val="0"/>
          <w:sz w:val="20"/>
          <w:szCs w:val="20"/>
          <w:u w:val="none"/>
        </w:rPr>
        <w:t> </w:t>
      </w:r>
      <w:r w:rsidR="00300B64" w:rsidRPr="00751359">
        <w:rPr>
          <w:rFonts w:cs="Arial"/>
          <w:b w:val="0"/>
          <w:sz w:val="20"/>
          <w:szCs w:val="20"/>
          <w:u w:val="none"/>
          <w:lang w:val="cs-CZ"/>
        </w:rPr>
        <w:t>lhůtě</w:t>
      </w:r>
      <w:r w:rsidRPr="00751359">
        <w:rPr>
          <w:rFonts w:cs="Arial"/>
          <w:b w:val="0"/>
          <w:sz w:val="20"/>
          <w:szCs w:val="20"/>
          <w:u w:val="none"/>
        </w:rPr>
        <w:t xml:space="preserve"> dle </w:t>
      </w:r>
      <w:r w:rsidR="006335E5" w:rsidRPr="00751359">
        <w:rPr>
          <w:rFonts w:cs="Arial"/>
          <w:b w:val="0"/>
          <w:sz w:val="20"/>
          <w:szCs w:val="20"/>
          <w:u w:val="none"/>
          <w:lang w:val="cs-CZ"/>
        </w:rPr>
        <w:t>č</w:t>
      </w:r>
      <w:r w:rsidRPr="00751359">
        <w:rPr>
          <w:rFonts w:cs="Arial"/>
          <w:b w:val="0"/>
          <w:sz w:val="20"/>
          <w:szCs w:val="20"/>
          <w:u w:val="none"/>
          <w:lang w:val="cs-CZ"/>
        </w:rPr>
        <w:t xml:space="preserve">l. V. </w:t>
      </w:r>
      <w:r w:rsidRPr="00751359">
        <w:rPr>
          <w:rFonts w:cs="Arial"/>
          <w:b w:val="0"/>
          <w:sz w:val="20"/>
          <w:szCs w:val="20"/>
          <w:u w:val="none"/>
        </w:rPr>
        <w:t>této smlouvy.</w:t>
      </w:r>
      <w:bookmarkEnd w:id="28"/>
    </w:p>
    <w:p w14:paraId="61A543DB" w14:textId="70361B37" w:rsidR="00D511D5" w:rsidRPr="00751359" w:rsidRDefault="00DC1619" w:rsidP="001E0C5A">
      <w:pPr>
        <w:pStyle w:val="TSlneksmlouvy"/>
        <w:keepNext w:val="0"/>
        <w:numPr>
          <w:ilvl w:val="2"/>
          <w:numId w:val="32"/>
        </w:numPr>
        <w:spacing w:before="120" w:after="120" w:line="288" w:lineRule="auto"/>
        <w:ind w:left="1134" w:hanging="283"/>
        <w:jc w:val="both"/>
        <w:rPr>
          <w:rFonts w:cs="Arial"/>
          <w:b w:val="0"/>
          <w:sz w:val="20"/>
          <w:szCs w:val="20"/>
          <w:u w:val="none"/>
          <w:lang w:val="cs-CZ"/>
        </w:rPr>
      </w:pPr>
      <w:bookmarkStart w:id="29" w:name="_Hlk18502133"/>
      <w:r w:rsidRPr="00751359">
        <w:rPr>
          <w:rFonts w:cs="Arial"/>
          <w:b w:val="0"/>
          <w:sz w:val="20"/>
          <w:szCs w:val="20"/>
          <w:u w:val="none"/>
          <w:lang w:val="cs-CZ"/>
        </w:rPr>
        <w:t>Podmínkou úspěšného předání a převzetí díla bude platný kolaudační souhlas/rozhodnutí</w:t>
      </w:r>
      <w:r w:rsidR="006227CC" w:rsidRPr="00751359">
        <w:rPr>
          <w:rFonts w:cs="Arial"/>
          <w:b w:val="0"/>
          <w:sz w:val="20"/>
          <w:szCs w:val="20"/>
          <w:u w:val="none"/>
          <w:lang w:val="cs-CZ"/>
        </w:rPr>
        <w:t xml:space="preserve"> s doložením právní moci</w:t>
      </w:r>
      <w:r w:rsidRPr="00751359">
        <w:rPr>
          <w:rFonts w:cs="Arial"/>
          <w:b w:val="0"/>
          <w:sz w:val="20"/>
          <w:szCs w:val="20"/>
          <w:u w:val="none"/>
          <w:lang w:val="cs-CZ"/>
        </w:rPr>
        <w:t xml:space="preserve">. Bez tohoto </w:t>
      </w:r>
      <w:bookmarkEnd w:id="29"/>
      <w:r w:rsidRPr="00751359">
        <w:rPr>
          <w:rFonts w:cs="Arial"/>
          <w:b w:val="0"/>
          <w:sz w:val="20"/>
          <w:szCs w:val="20"/>
          <w:u w:val="none"/>
          <w:lang w:val="cs-CZ"/>
        </w:rPr>
        <w:t>dokladu nebude dílo objednatelem převzato.</w:t>
      </w:r>
    </w:p>
    <w:p w14:paraId="7C491E85" w14:textId="77777777" w:rsidR="00E23E3E" w:rsidRPr="00751359" w:rsidRDefault="00E23E3E" w:rsidP="001E0C5A">
      <w:pPr>
        <w:pStyle w:val="TSlneksmlouvy"/>
        <w:keepNext w:val="0"/>
        <w:numPr>
          <w:ilvl w:val="2"/>
          <w:numId w:val="32"/>
        </w:numPr>
        <w:spacing w:before="120" w:after="120" w:line="288" w:lineRule="auto"/>
        <w:ind w:left="1134" w:hanging="283"/>
        <w:jc w:val="both"/>
        <w:rPr>
          <w:rFonts w:cs="Arial"/>
          <w:b w:val="0"/>
          <w:sz w:val="20"/>
          <w:szCs w:val="20"/>
          <w:u w:val="none"/>
          <w:lang w:val="cs-CZ"/>
        </w:rPr>
      </w:pPr>
      <w:r w:rsidRPr="00751359">
        <w:rPr>
          <w:rFonts w:cs="Arial"/>
          <w:b w:val="0"/>
          <w:sz w:val="20"/>
          <w:szCs w:val="20"/>
          <w:u w:val="none"/>
        </w:rPr>
        <w:t xml:space="preserve">O předání a převzetí díla byl vyhotoven protokol, jenž byl podepsán osobami oprávněnými jednat za objednatele a zhotovitele. V tomto protokolu musí být vždy uvedeno, zda bylo dílo </w:t>
      </w:r>
      <w:r w:rsidRPr="00751359">
        <w:rPr>
          <w:rFonts w:cs="Arial"/>
          <w:sz w:val="20"/>
          <w:szCs w:val="20"/>
          <w:u w:val="none"/>
        </w:rPr>
        <w:t>převzato s výhradami</w:t>
      </w:r>
      <w:r w:rsidRPr="00751359">
        <w:rPr>
          <w:rFonts w:cs="Arial"/>
          <w:b w:val="0"/>
          <w:sz w:val="20"/>
          <w:szCs w:val="20"/>
          <w:u w:val="none"/>
        </w:rPr>
        <w:t xml:space="preserve"> (pokud dílo obsahuje ojedinělé drobné vady, které samy o sobě ani ve spojení s jinými nebrání užívání stavby funkčně nebo esteticky, ani její užívání </w:t>
      </w:r>
      <w:r w:rsidRPr="00751359">
        <w:rPr>
          <w:rFonts w:cs="Arial"/>
          <w:b w:val="0"/>
          <w:sz w:val="20"/>
          <w:szCs w:val="20"/>
          <w:u w:val="none"/>
        </w:rPr>
        <w:lastRenderedPageBreak/>
        <w:t xml:space="preserve">podstatným způsobem neomezují), či </w:t>
      </w:r>
      <w:r w:rsidRPr="00751359">
        <w:rPr>
          <w:rFonts w:cs="Arial"/>
          <w:sz w:val="20"/>
          <w:szCs w:val="20"/>
          <w:u w:val="none"/>
        </w:rPr>
        <w:t>bez výhrad</w:t>
      </w:r>
      <w:r w:rsidRPr="00751359">
        <w:rPr>
          <w:rFonts w:cs="Arial"/>
          <w:b w:val="0"/>
          <w:sz w:val="20"/>
          <w:szCs w:val="20"/>
          <w:u w:val="none"/>
        </w:rPr>
        <w:t xml:space="preserve">. </w:t>
      </w:r>
      <w:r w:rsidRPr="00751359">
        <w:rPr>
          <w:rFonts w:cs="Arial"/>
          <w:b w:val="0"/>
          <w:sz w:val="20"/>
          <w:szCs w:val="20"/>
          <w:u w:val="none"/>
          <w:lang w:val="cs-CZ"/>
        </w:rPr>
        <w:t>V protokolu o předání a převzetí díla bude uvedeno zejména:</w:t>
      </w:r>
    </w:p>
    <w:p w14:paraId="1C24BD12" w14:textId="77777777" w:rsidR="00E23E3E" w:rsidRPr="00751359" w:rsidRDefault="00E23E3E" w:rsidP="00E23E3E">
      <w:pPr>
        <w:pStyle w:val="TSTextlnkuslovan"/>
        <w:ind w:left="709" w:firstLine="709"/>
        <w:rPr>
          <w:rFonts w:cs="Arial"/>
          <w:sz w:val="20"/>
          <w:szCs w:val="20"/>
          <w:lang w:val="cs-CZ" w:eastAsia="en-US"/>
        </w:rPr>
      </w:pPr>
      <w:r w:rsidRPr="00751359">
        <w:rPr>
          <w:rFonts w:cs="Arial"/>
          <w:sz w:val="20"/>
          <w:szCs w:val="20"/>
          <w:lang w:val="cs-CZ" w:eastAsia="en-US"/>
        </w:rPr>
        <w:t>• hodnocení prací, zejména jejich jakostí,</w:t>
      </w:r>
    </w:p>
    <w:p w14:paraId="48760C9E" w14:textId="77777777" w:rsidR="00E23E3E" w:rsidRPr="00751359" w:rsidRDefault="00E23E3E" w:rsidP="00E23E3E">
      <w:pPr>
        <w:pStyle w:val="TSTextlnkuslovan"/>
        <w:ind w:left="709" w:firstLine="709"/>
        <w:rPr>
          <w:rFonts w:cs="Arial"/>
          <w:sz w:val="20"/>
          <w:szCs w:val="20"/>
          <w:lang w:val="cs-CZ" w:eastAsia="en-US"/>
        </w:rPr>
      </w:pPr>
      <w:r w:rsidRPr="00751359">
        <w:rPr>
          <w:rFonts w:cs="Arial"/>
          <w:sz w:val="20"/>
          <w:szCs w:val="20"/>
          <w:lang w:val="cs-CZ" w:eastAsia="en-US"/>
        </w:rPr>
        <w:t>• prohlášení objednatele, že předávané dílo nebo jeho část přejímá,</w:t>
      </w:r>
    </w:p>
    <w:p w14:paraId="73CEE243" w14:textId="77777777" w:rsidR="00E23E3E" w:rsidRPr="00751359" w:rsidRDefault="00E23E3E" w:rsidP="00E23E3E">
      <w:pPr>
        <w:pStyle w:val="TSTextlnkuslovan"/>
        <w:ind w:left="1418"/>
        <w:rPr>
          <w:rFonts w:cs="Arial"/>
          <w:sz w:val="20"/>
          <w:szCs w:val="20"/>
          <w:lang w:val="cs-CZ" w:eastAsia="en-US"/>
        </w:rPr>
      </w:pPr>
      <w:r w:rsidRPr="00751359">
        <w:rPr>
          <w:rFonts w:cs="Arial"/>
          <w:sz w:val="20"/>
          <w:szCs w:val="20"/>
          <w:lang w:val="cs-CZ" w:eastAsia="en-US"/>
        </w:rPr>
        <w:t>• soupis zjištěných vad a nedodělků a dohodnuté lhůty k jejich bezplatnému odstranění, způsobu odstranění, popř. sleva z ceny díla,</w:t>
      </w:r>
    </w:p>
    <w:p w14:paraId="62CB0E83" w14:textId="77777777" w:rsidR="00E23E3E" w:rsidRPr="00751359" w:rsidRDefault="00E23E3E" w:rsidP="00E23E3E">
      <w:pPr>
        <w:pStyle w:val="TSTextlnkuslovan"/>
        <w:spacing w:after="0"/>
        <w:ind w:left="709" w:firstLine="709"/>
        <w:rPr>
          <w:rFonts w:cs="Arial"/>
          <w:sz w:val="20"/>
          <w:szCs w:val="20"/>
          <w:lang w:val="cs-CZ" w:eastAsia="en-US"/>
        </w:rPr>
      </w:pPr>
      <w:r w:rsidRPr="00751359">
        <w:rPr>
          <w:rFonts w:cs="Arial"/>
          <w:sz w:val="20"/>
          <w:szCs w:val="20"/>
          <w:lang w:val="cs-CZ" w:eastAsia="en-US"/>
        </w:rPr>
        <w:t>• dohod</w:t>
      </w:r>
      <w:r w:rsidR="00D1443A" w:rsidRPr="00751359">
        <w:rPr>
          <w:rFonts w:cs="Arial"/>
          <w:sz w:val="20"/>
          <w:szCs w:val="20"/>
          <w:lang w:val="cs-CZ" w:eastAsia="en-US"/>
        </w:rPr>
        <w:t>a</w:t>
      </w:r>
      <w:r w:rsidRPr="00751359">
        <w:rPr>
          <w:rFonts w:cs="Arial"/>
          <w:sz w:val="20"/>
          <w:szCs w:val="20"/>
          <w:lang w:val="cs-CZ" w:eastAsia="en-US"/>
        </w:rPr>
        <w:t xml:space="preserve"> o jiných právech z odpovědnosti za vady </w:t>
      </w:r>
    </w:p>
    <w:p w14:paraId="22F8A044" w14:textId="77777777" w:rsidR="00E23E3E" w:rsidRPr="00751359" w:rsidRDefault="00E23E3E" w:rsidP="00E23E3E">
      <w:pPr>
        <w:pStyle w:val="TSTextlnkuslovan"/>
        <w:spacing w:after="0"/>
        <w:ind w:left="709" w:firstLine="709"/>
        <w:rPr>
          <w:rFonts w:cs="Arial"/>
          <w:sz w:val="20"/>
          <w:szCs w:val="20"/>
          <w:lang w:val="cs-CZ" w:eastAsia="en-US"/>
        </w:rPr>
      </w:pPr>
      <w:r w:rsidRPr="00751359">
        <w:rPr>
          <w:rFonts w:cs="Arial"/>
          <w:sz w:val="20"/>
          <w:szCs w:val="20"/>
          <w:lang w:val="cs-CZ" w:eastAsia="en-US"/>
        </w:rPr>
        <w:t>(prodloužení záruční lhůty).</w:t>
      </w:r>
    </w:p>
    <w:p w14:paraId="37292107" w14:textId="77777777" w:rsidR="00E23E3E" w:rsidRPr="00751359" w:rsidRDefault="00E23E3E" w:rsidP="00E23E3E">
      <w:pPr>
        <w:pStyle w:val="TSTextlnkuslovan"/>
        <w:spacing w:after="0"/>
        <w:ind w:left="709" w:firstLine="709"/>
        <w:rPr>
          <w:rFonts w:cs="Arial"/>
          <w:sz w:val="20"/>
          <w:szCs w:val="20"/>
          <w:lang w:val="cs-CZ" w:eastAsia="en-US"/>
        </w:rPr>
      </w:pPr>
    </w:p>
    <w:p w14:paraId="3FE4D898" w14:textId="77777777" w:rsidR="00E23E3E" w:rsidRPr="00751359" w:rsidRDefault="00E23E3E" w:rsidP="00E23E3E">
      <w:pPr>
        <w:pStyle w:val="TSTextlnkuslovan"/>
        <w:ind w:left="709" w:firstLine="709"/>
        <w:rPr>
          <w:rFonts w:cs="Arial"/>
          <w:sz w:val="20"/>
          <w:szCs w:val="20"/>
          <w:lang w:val="cs-CZ" w:eastAsia="en-US"/>
        </w:rPr>
      </w:pPr>
      <w:r w:rsidRPr="00751359">
        <w:rPr>
          <w:rFonts w:cs="Arial"/>
          <w:sz w:val="20"/>
          <w:szCs w:val="20"/>
          <w:lang w:val="cs-CZ" w:eastAsia="en-US"/>
        </w:rPr>
        <w:t>Nedojde-li k dohodě, uvedou se v zápise stanoviska obou stran.</w:t>
      </w:r>
    </w:p>
    <w:p w14:paraId="49560AE5" w14:textId="77777777" w:rsidR="00E23E3E" w:rsidRPr="00751359" w:rsidRDefault="00E23E3E" w:rsidP="001E0C5A">
      <w:pPr>
        <w:pStyle w:val="TSlneksmlouvy"/>
        <w:keepNext w:val="0"/>
        <w:numPr>
          <w:ilvl w:val="2"/>
          <w:numId w:val="32"/>
        </w:numPr>
        <w:spacing w:before="120" w:after="120" w:line="288" w:lineRule="auto"/>
        <w:ind w:left="1134" w:hanging="283"/>
        <w:jc w:val="both"/>
        <w:rPr>
          <w:rFonts w:cs="Arial"/>
          <w:b w:val="0"/>
          <w:sz w:val="20"/>
          <w:szCs w:val="20"/>
          <w:u w:val="none"/>
        </w:rPr>
      </w:pPr>
      <w:bookmarkStart w:id="30" w:name="_Ref376427534"/>
      <w:r w:rsidRPr="00751359">
        <w:rPr>
          <w:rFonts w:cs="Arial"/>
          <w:b w:val="0"/>
          <w:sz w:val="20"/>
          <w:szCs w:val="20"/>
          <w:u w:val="none"/>
        </w:rPr>
        <w:t>Staveniště bylo vyklizeno a případné úpravy okolí byly provedeny do 15 kalendářních dnů po předání a převzetí díla.</w:t>
      </w:r>
      <w:bookmarkEnd w:id="30"/>
    </w:p>
    <w:p w14:paraId="31665E05" w14:textId="77777777" w:rsidR="00414852" w:rsidRPr="00751359" w:rsidRDefault="00414852" w:rsidP="00EF6D19">
      <w:pPr>
        <w:pStyle w:val="Odstavecseseznamem"/>
        <w:numPr>
          <w:ilvl w:val="0"/>
          <w:numId w:val="32"/>
        </w:numPr>
        <w:jc w:val="both"/>
        <w:rPr>
          <w:rFonts w:ascii="Arial" w:hAnsi="Arial" w:cs="Arial"/>
          <w:sz w:val="20"/>
          <w:szCs w:val="20"/>
          <w:lang w:val="x-none"/>
        </w:rPr>
      </w:pPr>
      <w:r w:rsidRPr="00751359">
        <w:rPr>
          <w:rFonts w:ascii="Arial" w:hAnsi="Arial" w:cs="Arial"/>
          <w:sz w:val="20"/>
          <w:szCs w:val="20"/>
          <w:lang w:val="x-none"/>
        </w:rPr>
        <w:t xml:space="preserve">V případě, kdy je dílo předáno bez vad, převezme objednatel dílo bez výhrad. </w:t>
      </w:r>
    </w:p>
    <w:p w14:paraId="3F31A907" w14:textId="66BF0B9B" w:rsidR="00CC48F2" w:rsidRPr="00751359" w:rsidRDefault="00414852" w:rsidP="0001176F">
      <w:pPr>
        <w:pStyle w:val="Odstavecseseznamem"/>
        <w:numPr>
          <w:ilvl w:val="0"/>
          <w:numId w:val="32"/>
        </w:numPr>
        <w:jc w:val="both"/>
        <w:rPr>
          <w:rFonts w:ascii="Arial" w:hAnsi="Arial" w:cs="Arial"/>
          <w:sz w:val="20"/>
          <w:szCs w:val="20"/>
          <w:lang w:val="x-none"/>
        </w:rPr>
      </w:pPr>
      <w:r w:rsidRPr="00751359">
        <w:rPr>
          <w:rFonts w:ascii="Arial" w:hAnsi="Arial" w:cs="Arial"/>
          <w:sz w:val="20"/>
          <w:szCs w:val="20"/>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751359">
        <w:rPr>
          <w:rFonts w:ascii="Arial" w:hAnsi="Arial" w:cs="Arial"/>
          <w:sz w:val="20"/>
          <w:szCs w:val="20"/>
        </w:rPr>
        <w:t xml:space="preserve">Drobné vady budou zhotovitelem odstraněny neprodleně, nedohodnou-li se smluvní strany jinak. </w:t>
      </w:r>
      <w:r w:rsidR="00300B64" w:rsidRPr="00751359">
        <w:rPr>
          <w:rFonts w:ascii="Arial" w:hAnsi="Arial" w:cs="Arial"/>
          <w:sz w:val="20"/>
          <w:szCs w:val="20"/>
        </w:rPr>
        <w:t>Lhůta pro</w:t>
      </w:r>
      <w:r w:rsidRPr="00751359">
        <w:rPr>
          <w:rFonts w:ascii="Arial" w:hAnsi="Arial" w:cs="Arial"/>
          <w:sz w:val="20"/>
          <w:szCs w:val="20"/>
        </w:rPr>
        <w:t xml:space="preserve"> odstranění bude uveden</w:t>
      </w:r>
      <w:r w:rsidR="00497C8D" w:rsidRPr="00751359">
        <w:rPr>
          <w:rFonts w:ascii="Arial" w:hAnsi="Arial" w:cs="Arial"/>
          <w:sz w:val="20"/>
          <w:szCs w:val="20"/>
        </w:rPr>
        <w:t>a</w:t>
      </w:r>
      <w:r w:rsidRPr="00751359">
        <w:rPr>
          <w:rFonts w:ascii="Arial" w:hAnsi="Arial" w:cs="Arial"/>
          <w:sz w:val="20"/>
          <w:szCs w:val="20"/>
        </w:rPr>
        <w:t xml:space="preserve"> v protokolu</w:t>
      </w:r>
      <w:r w:rsidR="00E16FDE" w:rsidRPr="00751359">
        <w:rPr>
          <w:rFonts w:ascii="Arial" w:hAnsi="Arial" w:cs="Arial"/>
          <w:sz w:val="20"/>
          <w:szCs w:val="20"/>
        </w:rPr>
        <w:t xml:space="preserve"> o předání a převzetí díla. </w:t>
      </w:r>
      <w:r w:rsidRPr="00751359">
        <w:rPr>
          <w:rFonts w:ascii="Arial" w:hAnsi="Arial" w:cs="Arial"/>
          <w:sz w:val="20"/>
          <w:szCs w:val="20"/>
        </w:rPr>
        <w:t>O</w:t>
      </w:r>
      <w:r w:rsidR="00E16FDE" w:rsidRPr="00751359">
        <w:rPr>
          <w:rFonts w:ascii="Arial" w:hAnsi="Arial" w:cs="Arial"/>
          <w:sz w:val="20"/>
          <w:szCs w:val="20"/>
        </w:rPr>
        <w:t xml:space="preserve"> </w:t>
      </w:r>
      <w:r w:rsidRPr="00751359">
        <w:rPr>
          <w:rFonts w:ascii="Arial" w:hAnsi="Arial" w:cs="Arial"/>
          <w:sz w:val="20"/>
          <w:szCs w:val="20"/>
        </w:rPr>
        <w:t>odstranění drobných vad a nedodělků bude sepsán samostatný protokol o odstranění drobných</w:t>
      </w:r>
      <w:r w:rsidR="002C5ADC" w:rsidRPr="00751359">
        <w:rPr>
          <w:rFonts w:ascii="Arial" w:hAnsi="Arial" w:cs="Arial"/>
          <w:sz w:val="20"/>
          <w:szCs w:val="20"/>
        </w:rPr>
        <w:t xml:space="preserve"> </w:t>
      </w:r>
      <w:r w:rsidRPr="00751359">
        <w:rPr>
          <w:rFonts w:ascii="Arial" w:hAnsi="Arial" w:cs="Arial"/>
          <w:sz w:val="20"/>
          <w:szCs w:val="20"/>
        </w:rPr>
        <w:t>vad</w:t>
      </w:r>
      <w:r w:rsidR="002C5ADC" w:rsidRPr="00751359">
        <w:rPr>
          <w:rFonts w:ascii="Arial" w:hAnsi="Arial" w:cs="Arial"/>
          <w:sz w:val="20"/>
          <w:szCs w:val="20"/>
        </w:rPr>
        <w:t xml:space="preserve"> </w:t>
      </w:r>
      <w:r w:rsidRPr="00751359">
        <w:rPr>
          <w:rFonts w:ascii="Arial" w:hAnsi="Arial" w:cs="Arial"/>
          <w:sz w:val="20"/>
          <w:szCs w:val="20"/>
        </w:rPr>
        <w:t xml:space="preserve">a nedodělků. </w:t>
      </w:r>
    </w:p>
    <w:p w14:paraId="6F2E48C2" w14:textId="77777777" w:rsidR="00414852" w:rsidRPr="00751359" w:rsidRDefault="00414852" w:rsidP="0001176F">
      <w:pPr>
        <w:pStyle w:val="Odstavecseseznamem"/>
        <w:numPr>
          <w:ilvl w:val="0"/>
          <w:numId w:val="32"/>
        </w:numPr>
        <w:jc w:val="both"/>
        <w:rPr>
          <w:rFonts w:ascii="Arial" w:hAnsi="Arial" w:cs="Arial"/>
          <w:sz w:val="20"/>
          <w:szCs w:val="20"/>
          <w:lang w:val="x-none"/>
        </w:rPr>
      </w:pPr>
      <w:r w:rsidRPr="00751359">
        <w:rPr>
          <w:rFonts w:ascii="Arial" w:hAnsi="Arial" w:cs="Arial"/>
          <w:sz w:val="20"/>
          <w:szCs w:val="20"/>
          <w:lang w:val="x-none"/>
        </w:rPr>
        <w:t xml:space="preserve">Kvalita díla bude odpovídat závazným standardům stanoveným ČSN, atestům, certifikačním protokolům a ujednáním dle </w:t>
      </w:r>
      <w:r w:rsidR="0086088C" w:rsidRPr="00751359">
        <w:rPr>
          <w:rFonts w:ascii="Arial" w:hAnsi="Arial" w:cs="Arial"/>
          <w:sz w:val="20"/>
          <w:szCs w:val="20"/>
        </w:rPr>
        <w:t xml:space="preserve">této </w:t>
      </w:r>
      <w:r w:rsidRPr="00751359">
        <w:rPr>
          <w:rFonts w:ascii="Arial" w:hAnsi="Arial" w:cs="Arial"/>
          <w:sz w:val="20"/>
          <w:szCs w:val="20"/>
          <w:lang w:val="x-none"/>
        </w:rPr>
        <w:t>smlouvy.</w:t>
      </w:r>
    </w:p>
    <w:p w14:paraId="5DAA24CC" w14:textId="36ECCEC7" w:rsidR="00395F22" w:rsidRPr="00751359" w:rsidRDefault="00414852" w:rsidP="00EF6D19">
      <w:pPr>
        <w:pStyle w:val="Odstavecseseznamem"/>
        <w:numPr>
          <w:ilvl w:val="0"/>
          <w:numId w:val="32"/>
        </w:numPr>
        <w:jc w:val="both"/>
        <w:rPr>
          <w:rFonts w:ascii="Arial" w:hAnsi="Arial" w:cs="Arial"/>
          <w:sz w:val="20"/>
          <w:szCs w:val="20"/>
          <w:lang w:val="x-none"/>
        </w:rPr>
      </w:pPr>
      <w:r w:rsidRPr="00751359">
        <w:rPr>
          <w:rFonts w:ascii="Arial" w:hAnsi="Arial" w:cs="Arial"/>
          <w:sz w:val="20"/>
          <w:szCs w:val="20"/>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w:t>
      </w:r>
      <w:r w:rsidR="003751E2">
        <w:rPr>
          <w:rFonts w:ascii="Arial" w:hAnsi="Arial" w:cs="Arial"/>
          <w:sz w:val="20"/>
          <w:szCs w:val="20"/>
          <w:lang w:val="x-none"/>
        </w:rPr>
        <w:t> </w:t>
      </w:r>
      <w:r w:rsidRPr="00751359">
        <w:rPr>
          <w:rFonts w:ascii="Arial" w:hAnsi="Arial" w:cs="Arial"/>
          <w:sz w:val="20"/>
          <w:szCs w:val="20"/>
          <w:lang w:val="x-none"/>
        </w:rPr>
        <w:t>nebezpečí škody na zhotovené věci.</w:t>
      </w:r>
    </w:p>
    <w:bookmarkEnd w:id="22"/>
    <w:p w14:paraId="77D4E32D" w14:textId="12D9783F" w:rsidR="001216DB" w:rsidRPr="00751359" w:rsidRDefault="00395F22" w:rsidP="00A10026">
      <w:pPr>
        <w:pStyle w:val="Odstavecseseznamem"/>
        <w:numPr>
          <w:ilvl w:val="0"/>
          <w:numId w:val="32"/>
        </w:numPr>
        <w:jc w:val="both"/>
        <w:rPr>
          <w:rFonts w:ascii="Arial" w:hAnsi="Arial" w:cs="Arial"/>
          <w:sz w:val="20"/>
          <w:szCs w:val="20"/>
        </w:rPr>
      </w:pPr>
      <w:r w:rsidRPr="00751359">
        <w:rPr>
          <w:rFonts w:ascii="Arial" w:hAnsi="Arial" w:cs="Arial"/>
          <w:sz w:val="20"/>
          <w:szCs w:val="20"/>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11B9EDAD" w:rsidR="005B4750" w:rsidRPr="00751359" w:rsidRDefault="00395F22" w:rsidP="00793BBC">
      <w:pPr>
        <w:spacing w:before="480"/>
        <w:jc w:val="center"/>
        <w:rPr>
          <w:rFonts w:ascii="Arial" w:hAnsi="Arial" w:cs="Arial"/>
          <w:b/>
          <w:sz w:val="20"/>
          <w:szCs w:val="20"/>
          <w:u w:val="single"/>
        </w:rPr>
      </w:pPr>
      <w:r w:rsidRPr="00751359">
        <w:rPr>
          <w:rFonts w:ascii="Arial" w:hAnsi="Arial" w:cs="Arial"/>
          <w:b/>
          <w:sz w:val="20"/>
          <w:szCs w:val="20"/>
          <w:u w:val="single"/>
        </w:rPr>
        <w:t>Čl.</w:t>
      </w:r>
      <w:r w:rsidR="0086088C" w:rsidRPr="00751359">
        <w:rPr>
          <w:rFonts w:ascii="Arial" w:hAnsi="Arial" w:cs="Arial"/>
          <w:b/>
          <w:sz w:val="20"/>
          <w:szCs w:val="20"/>
          <w:u w:val="single"/>
        </w:rPr>
        <w:t xml:space="preserve"> XI</w:t>
      </w:r>
      <w:r w:rsidR="006B54C6" w:rsidRPr="00751359">
        <w:rPr>
          <w:rFonts w:ascii="Arial" w:hAnsi="Arial" w:cs="Arial"/>
          <w:b/>
          <w:sz w:val="20"/>
          <w:szCs w:val="20"/>
          <w:u w:val="single"/>
        </w:rPr>
        <w:t xml:space="preserve"> </w:t>
      </w:r>
      <w:r w:rsidR="005B4750" w:rsidRPr="00751359">
        <w:rPr>
          <w:rFonts w:ascii="Arial" w:hAnsi="Arial" w:cs="Arial"/>
          <w:b/>
          <w:sz w:val="20"/>
          <w:szCs w:val="20"/>
          <w:u w:val="single"/>
        </w:rPr>
        <w:t>Stavební deník</w:t>
      </w:r>
    </w:p>
    <w:p w14:paraId="7ED78D09" w14:textId="2AA8B997" w:rsidR="007958B9" w:rsidRPr="00751359" w:rsidRDefault="007637B1" w:rsidP="00AC3AEA">
      <w:pPr>
        <w:pStyle w:val="Odstavecseseznamem"/>
        <w:numPr>
          <w:ilvl w:val="0"/>
          <w:numId w:val="26"/>
        </w:numPr>
        <w:jc w:val="both"/>
        <w:rPr>
          <w:rFonts w:ascii="Arial" w:hAnsi="Arial" w:cs="Arial"/>
          <w:sz w:val="20"/>
          <w:szCs w:val="20"/>
        </w:rPr>
      </w:pPr>
      <w:r w:rsidRPr="00751359">
        <w:rPr>
          <w:rFonts w:ascii="Arial" w:hAnsi="Arial" w:cs="Arial"/>
          <w:sz w:val="20"/>
          <w:szCs w:val="20"/>
        </w:rPr>
        <w:t>Zhotovitel je povinen vést ode dne předání a převzetí staveniště stavební deník</w:t>
      </w:r>
      <w:r w:rsidR="00E23E3E" w:rsidRPr="00751359">
        <w:rPr>
          <w:rFonts w:ascii="Arial" w:hAnsi="Arial" w:cs="Arial"/>
          <w:sz w:val="20"/>
          <w:szCs w:val="20"/>
        </w:rPr>
        <w:t xml:space="preserve"> </w:t>
      </w:r>
      <w:r w:rsidR="00E06DDC" w:rsidRPr="00751359">
        <w:rPr>
          <w:rFonts w:ascii="Arial" w:hAnsi="Arial" w:cs="Arial"/>
          <w:sz w:val="20"/>
          <w:szCs w:val="20"/>
        </w:rPr>
        <w:t>v souladu s</w:t>
      </w:r>
      <w:r w:rsidR="003751E2">
        <w:rPr>
          <w:rFonts w:ascii="Arial" w:hAnsi="Arial" w:cs="Arial"/>
          <w:sz w:val="20"/>
          <w:szCs w:val="20"/>
        </w:rPr>
        <w:t> </w:t>
      </w:r>
      <w:r w:rsidR="00E06DDC" w:rsidRPr="00751359">
        <w:rPr>
          <w:rFonts w:ascii="Arial" w:hAnsi="Arial" w:cs="Arial"/>
          <w:sz w:val="20"/>
          <w:szCs w:val="20"/>
        </w:rPr>
        <w:t>§</w:t>
      </w:r>
      <w:r w:rsidR="003751E2">
        <w:rPr>
          <w:rFonts w:ascii="Arial" w:hAnsi="Arial" w:cs="Arial"/>
          <w:sz w:val="20"/>
          <w:szCs w:val="20"/>
        </w:rPr>
        <w:t> </w:t>
      </w:r>
      <w:r w:rsidR="00E06DDC" w:rsidRPr="00751359">
        <w:rPr>
          <w:rFonts w:ascii="Arial" w:hAnsi="Arial" w:cs="Arial"/>
          <w:sz w:val="20"/>
          <w:szCs w:val="20"/>
        </w:rPr>
        <w:t>166 zákona č. 283/2021 Sb., stavební zákon</w:t>
      </w:r>
      <w:r w:rsidR="0009083A" w:rsidRPr="00751359">
        <w:rPr>
          <w:rFonts w:ascii="Arial" w:hAnsi="Arial" w:cs="Arial"/>
          <w:sz w:val="20"/>
          <w:szCs w:val="20"/>
        </w:rPr>
        <w:t>,</w:t>
      </w:r>
      <w:r w:rsidR="0009083A" w:rsidRPr="00751359">
        <w:rPr>
          <w:sz w:val="20"/>
          <w:szCs w:val="20"/>
        </w:rPr>
        <w:t xml:space="preserve"> </w:t>
      </w:r>
      <w:r w:rsidR="0009083A" w:rsidRPr="00751359">
        <w:rPr>
          <w:rFonts w:ascii="Arial" w:hAnsi="Arial" w:cs="Arial"/>
          <w:sz w:val="20"/>
          <w:szCs w:val="20"/>
        </w:rPr>
        <w:t>ve znění pozdějších předpis</w:t>
      </w:r>
      <w:r w:rsidR="00AC3AEA" w:rsidRPr="00751359">
        <w:rPr>
          <w:rFonts w:ascii="Arial" w:hAnsi="Arial" w:cs="Arial"/>
          <w:sz w:val="20"/>
          <w:szCs w:val="20"/>
        </w:rPr>
        <w:t xml:space="preserve">ů, do kterého zapisuje skutečnosti předepsané zákonem. </w:t>
      </w:r>
    </w:p>
    <w:p w14:paraId="2E4A9DCA" w14:textId="71716068" w:rsidR="007958B9" w:rsidRPr="00751359" w:rsidRDefault="007637B1" w:rsidP="003027EE">
      <w:pPr>
        <w:pStyle w:val="Odstavecseseznamem"/>
        <w:numPr>
          <w:ilvl w:val="0"/>
          <w:numId w:val="26"/>
        </w:numPr>
        <w:jc w:val="both"/>
        <w:rPr>
          <w:rFonts w:ascii="Arial" w:hAnsi="Arial" w:cs="Arial"/>
          <w:sz w:val="20"/>
          <w:szCs w:val="20"/>
        </w:rPr>
      </w:pPr>
      <w:r w:rsidRPr="00751359">
        <w:rPr>
          <w:rFonts w:ascii="Arial" w:hAnsi="Arial" w:cs="Arial"/>
          <w:sz w:val="20"/>
          <w:szCs w:val="20"/>
        </w:rPr>
        <w:t>Povinnost vést stavební deník končí dnem odstranění vad a nedodělků z přejímacího řízení nebo vydáním kolaudačního souhlasu (rozhodující je okolno</w:t>
      </w:r>
      <w:r w:rsidR="00080D4E" w:rsidRPr="00751359">
        <w:rPr>
          <w:rFonts w:ascii="Arial" w:hAnsi="Arial" w:cs="Arial"/>
          <w:sz w:val="20"/>
          <w:szCs w:val="20"/>
        </w:rPr>
        <w:t xml:space="preserve">st, která nastane </w:t>
      </w:r>
      <w:r w:rsidR="00BB4748" w:rsidRPr="00751359">
        <w:rPr>
          <w:rFonts w:ascii="Arial" w:hAnsi="Arial" w:cs="Arial"/>
          <w:sz w:val="20"/>
          <w:szCs w:val="20"/>
        </w:rPr>
        <w:t>dříve</w:t>
      </w:r>
      <w:r w:rsidR="00080D4E" w:rsidRPr="00751359">
        <w:rPr>
          <w:rFonts w:ascii="Arial" w:hAnsi="Arial" w:cs="Arial"/>
          <w:sz w:val="20"/>
          <w:szCs w:val="20"/>
        </w:rPr>
        <w:t>).</w:t>
      </w:r>
    </w:p>
    <w:p w14:paraId="7F940A3F" w14:textId="77777777" w:rsidR="007958B9" w:rsidRPr="00751359" w:rsidRDefault="007637B1" w:rsidP="003027EE">
      <w:pPr>
        <w:pStyle w:val="Odstavecseseznamem"/>
        <w:numPr>
          <w:ilvl w:val="0"/>
          <w:numId w:val="26"/>
        </w:numPr>
        <w:jc w:val="both"/>
        <w:rPr>
          <w:rFonts w:ascii="Arial" w:hAnsi="Arial" w:cs="Arial"/>
          <w:sz w:val="20"/>
          <w:szCs w:val="20"/>
        </w:rPr>
      </w:pPr>
      <w:r w:rsidRPr="00751359">
        <w:rPr>
          <w:rFonts w:ascii="Arial" w:hAnsi="Arial" w:cs="Arial"/>
          <w:sz w:val="20"/>
          <w:szCs w:val="20"/>
        </w:rPr>
        <w:t>Zápisy do stavebního deníku provádí zhotovitel formou denních záznamů. Veškeré okolnosti rozhodné pro plnění díla musí být učiněny zhotovitelem v ten den, kdy nastaly nebo nejpozději následující den</w:t>
      </w:r>
      <w:r w:rsidR="00080D4E" w:rsidRPr="00751359">
        <w:rPr>
          <w:rFonts w:ascii="Arial" w:hAnsi="Arial" w:cs="Arial"/>
          <w:sz w:val="20"/>
          <w:szCs w:val="20"/>
        </w:rPr>
        <w:t>, kdy se na stavbě pracuje.</w:t>
      </w:r>
    </w:p>
    <w:p w14:paraId="6D5A181B" w14:textId="14633EFD" w:rsidR="007958B9" w:rsidRPr="00751359" w:rsidRDefault="007637B1" w:rsidP="003027EE">
      <w:pPr>
        <w:pStyle w:val="Odstavecseseznamem"/>
        <w:numPr>
          <w:ilvl w:val="0"/>
          <w:numId w:val="26"/>
        </w:numPr>
        <w:jc w:val="both"/>
        <w:rPr>
          <w:rFonts w:ascii="Arial" w:hAnsi="Arial" w:cs="Arial"/>
          <w:sz w:val="20"/>
          <w:szCs w:val="20"/>
        </w:rPr>
      </w:pPr>
      <w:r w:rsidRPr="00751359">
        <w:rPr>
          <w:rFonts w:ascii="Arial" w:hAnsi="Arial" w:cs="Arial"/>
          <w:sz w:val="20"/>
          <w:szCs w:val="20"/>
        </w:rPr>
        <w:t>Stavební deník musí být přístupný kdykoliv v průběhu pracovní doby oprávněným osobám objednatele</w:t>
      </w:r>
      <w:r w:rsidR="00002702" w:rsidRPr="00751359">
        <w:rPr>
          <w:rFonts w:ascii="Arial" w:hAnsi="Arial" w:cs="Arial"/>
          <w:sz w:val="20"/>
          <w:szCs w:val="20"/>
        </w:rPr>
        <w:t xml:space="preserve"> (včetně zaměstnanců zařazených do Oddělení investičních činností)</w:t>
      </w:r>
      <w:r w:rsidRPr="00751359">
        <w:rPr>
          <w:rFonts w:ascii="Arial" w:hAnsi="Arial" w:cs="Arial"/>
          <w:sz w:val="20"/>
          <w:szCs w:val="20"/>
        </w:rPr>
        <w:t>, případně jiným osobám oprávněným do st</w:t>
      </w:r>
      <w:r w:rsidR="00080D4E" w:rsidRPr="00751359">
        <w:rPr>
          <w:rFonts w:ascii="Arial" w:hAnsi="Arial" w:cs="Arial"/>
          <w:sz w:val="20"/>
          <w:szCs w:val="20"/>
        </w:rPr>
        <w:t>avebního deníku zapisovat.</w:t>
      </w:r>
    </w:p>
    <w:p w14:paraId="345BC283" w14:textId="77777777" w:rsidR="007958B9" w:rsidRPr="00751359" w:rsidRDefault="007637B1" w:rsidP="003027EE">
      <w:pPr>
        <w:pStyle w:val="Odstavecseseznamem"/>
        <w:numPr>
          <w:ilvl w:val="0"/>
          <w:numId w:val="26"/>
        </w:numPr>
        <w:jc w:val="both"/>
        <w:rPr>
          <w:rFonts w:ascii="Arial" w:hAnsi="Arial" w:cs="Arial"/>
          <w:sz w:val="20"/>
          <w:szCs w:val="20"/>
        </w:rPr>
      </w:pPr>
      <w:r w:rsidRPr="00751359">
        <w:rPr>
          <w:rFonts w:ascii="Arial" w:hAnsi="Arial" w:cs="Arial"/>
          <w:sz w:val="20"/>
          <w:szCs w:val="20"/>
        </w:rPr>
        <w:t>Objednatel, nebo jím pověřená osoba vykonávající funkci technického dozoru</w:t>
      </w:r>
      <w:r w:rsidR="00E23E3E" w:rsidRPr="00751359">
        <w:rPr>
          <w:rFonts w:ascii="Arial" w:hAnsi="Arial" w:cs="Arial"/>
          <w:sz w:val="20"/>
          <w:szCs w:val="20"/>
        </w:rPr>
        <w:t xml:space="preserve"> stavebníka</w:t>
      </w:r>
      <w:r w:rsidRPr="00751359">
        <w:rPr>
          <w:rFonts w:ascii="Arial" w:hAnsi="Arial" w:cs="Arial"/>
          <w:sz w:val="20"/>
          <w:szCs w:val="20"/>
        </w:rPr>
        <w:t>, je povinen se vyjadřovat k zápisům ve stavebním deníku učiněným zhotovitelem nejpozději do 5 dnů ode dne vzniku zápisu, jinak se má za to, že s uvedeným z</w:t>
      </w:r>
      <w:r w:rsidR="00080D4E" w:rsidRPr="00751359">
        <w:rPr>
          <w:rFonts w:ascii="Arial" w:hAnsi="Arial" w:cs="Arial"/>
          <w:sz w:val="20"/>
          <w:szCs w:val="20"/>
        </w:rPr>
        <w:t xml:space="preserve">ápisem souhlasí. </w:t>
      </w:r>
    </w:p>
    <w:p w14:paraId="3F41FB6C" w14:textId="4CA8E5B6" w:rsidR="007958B9" w:rsidRPr="00751359" w:rsidRDefault="007637B1" w:rsidP="003027EE">
      <w:pPr>
        <w:pStyle w:val="Odstavecseseznamem"/>
        <w:numPr>
          <w:ilvl w:val="0"/>
          <w:numId w:val="26"/>
        </w:numPr>
        <w:jc w:val="both"/>
        <w:rPr>
          <w:rFonts w:ascii="Arial" w:hAnsi="Arial" w:cs="Arial"/>
          <w:sz w:val="20"/>
          <w:szCs w:val="20"/>
        </w:rPr>
      </w:pPr>
      <w:r w:rsidRPr="00751359">
        <w:rPr>
          <w:rFonts w:ascii="Arial" w:hAnsi="Arial" w:cs="Arial"/>
          <w:sz w:val="20"/>
          <w:szCs w:val="20"/>
        </w:rPr>
        <w:lastRenderedPageBreak/>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w:t>
      </w:r>
      <w:r w:rsidR="003751E2">
        <w:rPr>
          <w:rFonts w:ascii="Arial" w:hAnsi="Arial" w:cs="Arial"/>
          <w:sz w:val="20"/>
          <w:szCs w:val="20"/>
        </w:rPr>
        <w:t> </w:t>
      </w:r>
      <w:r w:rsidRPr="00751359">
        <w:rPr>
          <w:rFonts w:ascii="Arial" w:hAnsi="Arial" w:cs="Arial"/>
          <w:sz w:val="20"/>
          <w:szCs w:val="20"/>
        </w:rPr>
        <w:t>má za t</w:t>
      </w:r>
      <w:r w:rsidR="00080D4E" w:rsidRPr="00751359">
        <w:rPr>
          <w:rFonts w:ascii="Arial" w:hAnsi="Arial" w:cs="Arial"/>
          <w:sz w:val="20"/>
          <w:szCs w:val="20"/>
        </w:rPr>
        <w:t>o, že se zápisem souhlasí.</w:t>
      </w:r>
    </w:p>
    <w:p w14:paraId="61574449" w14:textId="77777777" w:rsidR="007958B9" w:rsidRPr="00751359" w:rsidRDefault="007637B1" w:rsidP="003027EE">
      <w:pPr>
        <w:pStyle w:val="Odstavecseseznamem"/>
        <w:numPr>
          <w:ilvl w:val="0"/>
          <w:numId w:val="26"/>
        </w:numPr>
        <w:jc w:val="both"/>
        <w:rPr>
          <w:rFonts w:ascii="Arial" w:hAnsi="Arial" w:cs="Arial"/>
          <w:sz w:val="20"/>
          <w:szCs w:val="20"/>
        </w:rPr>
      </w:pPr>
      <w:r w:rsidRPr="00751359">
        <w:rPr>
          <w:rFonts w:ascii="Arial" w:hAnsi="Arial" w:cs="Arial"/>
          <w:sz w:val="20"/>
          <w:szCs w:val="20"/>
        </w:rPr>
        <w:t>V případě neočekávaných událostí nebo okolností majících zvláštní význam pro další postup stavby, pořizuje zhotovitel i příslušnou fotodokumentaci, která se stane so</w:t>
      </w:r>
      <w:r w:rsidR="007958B9" w:rsidRPr="00751359">
        <w:rPr>
          <w:rFonts w:ascii="Arial" w:hAnsi="Arial" w:cs="Arial"/>
          <w:sz w:val="20"/>
          <w:szCs w:val="20"/>
        </w:rPr>
        <w:t xml:space="preserve">učástí stavebního deníku. </w:t>
      </w:r>
    </w:p>
    <w:p w14:paraId="6BE38D7E" w14:textId="77777777" w:rsidR="007958B9" w:rsidRPr="00751359" w:rsidRDefault="007958B9" w:rsidP="003027EE">
      <w:pPr>
        <w:pStyle w:val="Odstavecseseznamem"/>
        <w:numPr>
          <w:ilvl w:val="0"/>
          <w:numId w:val="26"/>
        </w:numPr>
        <w:jc w:val="both"/>
        <w:rPr>
          <w:rFonts w:ascii="Arial" w:hAnsi="Arial" w:cs="Arial"/>
          <w:sz w:val="20"/>
          <w:szCs w:val="20"/>
        </w:rPr>
      </w:pPr>
      <w:r w:rsidRPr="00751359">
        <w:rPr>
          <w:rFonts w:ascii="Arial" w:hAnsi="Arial" w:cs="Arial"/>
          <w:sz w:val="20"/>
          <w:szCs w:val="20"/>
        </w:rPr>
        <w:t xml:space="preserve">Stavební deník musí mít číslované listy a nesmí v něm být vynechána volná místa. </w:t>
      </w:r>
    </w:p>
    <w:p w14:paraId="13B806F9" w14:textId="77777777" w:rsidR="007958B9" w:rsidRPr="00751359" w:rsidRDefault="007958B9" w:rsidP="003027EE">
      <w:pPr>
        <w:pStyle w:val="Odstavecseseznamem"/>
        <w:numPr>
          <w:ilvl w:val="0"/>
          <w:numId w:val="26"/>
        </w:numPr>
        <w:jc w:val="both"/>
        <w:rPr>
          <w:rFonts w:ascii="Arial" w:hAnsi="Arial" w:cs="Arial"/>
          <w:sz w:val="20"/>
          <w:szCs w:val="20"/>
        </w:rPr>
      </w:pPr>
      <w:r w:rsidRPr="00751359">
        <w:rPr>
          <w:rFonts w:ascii="Arial" w:hAnsi="Arial" w:cs="Arial"/>
          <w:sz w:val="20"/>
          <w:szCs w:val="20"/>
        </w:rPr>
        <w:t xml:space="preserve">Zápisy do stavebního deníku musí být prováděny čitelně a musí být vždy k nadepsanému jménu a funkci podepsány osobou, která příslušný zápis učinila. </w:t>
      </w:r>
    </w:p>
    <w:p w14:paraId="3C61DC5B" w14:textId="2CE2D7F5" w:rsidR="00E73632" w:rsidRPr="00751359" w:rsidRDefault="007637B1" w:rsidP="00050E94">
      <w:pPr>
        <w:pStyle w:val="Odstavecseseznamem"/>
        <w:numPr>
          <w:ilvl w:val="0"/>
          <w:numId w:val="26"/>
        </w:numPr>
        <w:jc w:val="both"/>
        <w:rPr>
          <w:rFonts w:ascii="Arial" w:hAnsi="Arial" w:cs="Arial"/>
          <w:sz w:val="20"/>
          <w:szCs w:val="20"/>
        </w:rPr>
      </w:pPr>
      <w:r w:rsidRPr="00751359">
        <w:rPr>
          <w:rFonts w:ascii="Arial" w:hAnsi="Arial" w:cs="Arial"/>
          <w:sz w:val="20"/>
          <w:szCs w:val="20"/>
        </w:rPr>
        <w:t>Zápisy ve stavebním deníku se nepovažují za změnu smlouvy, ale slouží jako podklad pro</w:t>
      </w:r>
      <w:r w:rsidR="003751E2">
        <w:rPr>
          <w:rFonts w:ascii="Arial" w:hAnsi="Arial" w:cs="Arial"/>
          <w:sz w:val="20"/>
          <w:szCs w:val="20"/>
        </w:rPr>
        <w:t> </w:t>
      </w:r>
      <w:r w:rsidRPr="00751359">
        <w:rPr>
          <w:rFonts w:ascii="Arial" w:hAnsi="Arial" w:cs="Arial"/>
          <w:sz w:val="20"/>
          <w:szCs w:val="20"/>
        </w:rPr>
        <w:t>vypracování přísluš</w:t>
      </w:r>
      <w:r w:rsidR="007958B9" w:rsidRPr="00751359">
        <w:rPr>
          <w:rFonts w:ascii="Arial" w:hAnsi="Arial" w:cs="Arial"/>
          <w:sz w:val="20"/>
          <w:szCs w:val="20"/>
        </w:rPr>
        <w:t>ných dodatků smlouvy.</w:t>
      </w:r>
    </w:p>
    <w:p w14:paraId="114F6C59" w14:textId="2DFBA5DB" w:rsidR="00395F22" w:rsidRPr="00751359" w:rsidRDefault="00395F22" w:rsidP="00793BBC">
      <w:pPr>
        <w:spacing w:before="480"/>
        <w:jc w:val="center"/>
        <w:rPr>
          <w:rFonts w:ascii="Arial" w:hAnsi="Arial" w:cs="Arial"/>
          <w:b/>
          <w:sz w:val="20"/>
          <w:szCs w:val="20"/>
          <w:u w:val="single"/>
        </w:rPr>
      </w:pPr>
      <w:r w:rsidRPr="00751359">
        <w:rPr>
          <w:rFonts w:ascii="Arial" w:hAnsi="Arial" w:cs="Arial"/>
          <w:b/>
          <w:sz w:val="20"/>
          <w:szCs w:val="20"/>
          <w:u w:val="single"/>
        </w:rPr>
        <w:t>Čl.</w:t>
      </w:r>
      <w:r w:rsidR="0086088C" w:rsidRPr="00751359">
        <w:rPr>
          <w:rFonts w:ascii="Arial" w:hAnsi="Arial" w:cs="Arial"/>
          <w:b/>
          <w:sz w:val="20"/>
          <w:szCs w:val="20"/>
          <w:u w:val="single"/>
        </w:rPr>
        <w:t xml:space="preserve"> XII</w:t>
      </w:r>
      <w:r w:rsidR="00EF6D19" w:rsidRPr="00751359">
        <w:rPr>
          <w:rFonts w:ascii="Arial" w:hAnsi="Arial" w:cs="Arial"/>
          <w:b/>
          <w:sz w:val="20"/>
          <w:szCs w:val="20"/>
          <w:u w:val="single"/>
        </w:rPr>
        <w:t xml:space="preserve"> </w:t>
      </w:r>
      <w:r w:rsidRPr="00751359">
        <w:rPr>
          <w:rFonts w:ascii="Arial" w:hAnsi="Arial" w:cs="Arial"/>
          <w:b/>
          <w:sz w:val="20"/>
          <w:szCs w:val="20"/>
          <w:u w:val="single"/>
        </w:rPr>
        <w:t xml:space="preserve">Odpovědnost </w:t>
      </w:r>
      <w:r w:rsidR="001216DB" w:rsidRPr="00751359">
        <w:rPr>
          <w:rFonts w:ascii="Arial" w:hAnsi="Arial" w:cs="Arial"/>
          <w:b/>
          <w:sz w:val="20"/>
          <w:szCs w:val="20"/>
          <w:u w:val="single"/>
        </w:rPr>
        <w:t>za vady</w:t>
      </w:r>
      <w:r w:rsidR="00502776" w:rsidRPr="00751359">
        <w:rPr>
          <w:rFonts w:ascii="Arial" w:hAnsi="Arial" w:cs="Arial"/>
          <w:b/>
          <w:sz w:val="20"/>
          <w:szCs w:val="20"/>
          <w:u w:val="single"/>
        </w:rPr>
        <w:t xml:space="preserve">, smluvní pokuty, </w:t>
      </w:r>
      <w:r w:rsidR="003D21B7" w:rsidRPr="00751359">
        <w:rPr>
          <w:rFonts w:ascii="Arial" w:hAnsi="Arial" w:cs="Arial"/>
          <w:b/>
          <w:sz w:val="20"/>
          <w:szCs w:val="20"/>
          <w:u w:val="single"/>
        </w:rPr>
        <w:t>záruční doba</w:t>
      </w:r>
    </w:p>
    <w:p w14:paraId="2EFC4B47" w14:textId="764D7BAF" w:rsidR="00395F22" w:rsidRPr="00751359" w:rsidRDefault="00395F22" w:rsidP="00EF6D19">
      <w:pPr>
        <w:pStyle w:val="Odstavecseseznamem"/>
        <w:numPr>
          <w:ilvl w:val="0"/>
          <w:numId w:val="31"/>
        </w:numPr>
        <w:jc w:val="both"/>
        <w:rPr>
          <w:rFonts w:ascii="Arial" w:hAnsi="Arial" w:cs="Arial"/>
          <w:sz w:val="20"/>
          <w:szCs w:val="20"/>
        </w:rPr>
      </w:pPr>
      <w:r w:rsidRPr="00751359">
        <w:rPr>
          <w:rFonts w:ascii="Arial" w:hAnsi="Arial" w:cs="Arial"/>
          <w:sz w:val="20"/>
          <w:szCs w:val="20"/>
        </w:rPr>
        <w:t>Zhotovitel odpovídá za vady, jež má dílo v době jeho předání a převzetí a dále odpovídá za</w:t>
      </w:r>
      <w:r w:rsidR="003751E2">
        <w:rPr>
          <w:rFonts w:ascii="Arial" w:hAnsi="Arial" w:cs="Arial"/>
          <w:sz w:val="20"/>
          <w:szCs w:val="20"/>
        </w:rPr>
        <w:t> </w:t>
      </w:r>
      <w:r w:rsidRPr="00751359">
        <w:rPr>
          <w:rFonts w:ascii="Arial" w:hAnsi="Arial" w:cs="Arial"/>
          <w:sz w:val="20"/>
          <w:szCs w:val="20"/>
        </w:rPr>
        <w:t>vady díla zjištěné po celou dobu záruční lhůty (záruka za jakost</w:t>
      </w:r>
      <w:r w:rsidR="000559CD" w:rsidRPr="00751359">
        <w:rPr>
          <w:rFonts w:ascii="Arial" w:hAnsi="Arial" w:cs="Arial"/>
          <w:sz w:val="20"/>
          <w:szCs w:val="20"/>
        </w:rPr>
        <w:t>)</w:t>
      </w:r>
      <w:r w:rsidR="0086088C" w:rsidRPr="00751359">
        <w:rPr>
          <w:rFonts w:ascii="Arial" w:hAnsi="Arial" w:cs="Arial"/>
          <w:sz w:val="20"/>
          <w:szCs w:val="20"/>
        </w:rPr>
        <w:t>.</w:t>
      </w:r>
    </w:p>
    <w:p w14:paraId="1FE0BE6F" w14:textId="670B94FC" w:rsidR="003D21B7" w:rsidRPr="00751359" w:rsidRDefault="003D21B7" w:rsidP="00EF6D19">
      <w:pPr>
        <w:pStyle w:val="Odstavecseseznamem"/>
        <w:numPr>
          <w:ilvl w:val="0"/>
          <w:numId w:val="31"/>
        </w:numPr>
        <w:jc w:val="both"/>
        <w:rPr>
          <w:rFonts w:ascii="Arial" w:hAnsi="Arial" w:cs="Arial"/>
          <w:sz w:val="20"/>
          <w:szCs w:val="20"/>
          <w:lang w:val="x-none"/>
        </w:rPr>
      </w:pPr>
      <w:r w:rsidRPr="00751359">
        <w:rPr>
          <w:rFonts w:ascii="Arial" w:hAnsi="Arial" w:cs="Arial"/>
          <w:sz w:val="20"/>
          <w:szCs w:val="20"/>
          <w:lang w:val="x-none"/>
        </w:rPr>
        <w:t xml:space="preserve">Zhotovitel poskytne objednateli záruku za jakost díla v délce 60 měsíců ode dne předání a převzetí díla. Minimálně po tuto dobu </w:t>
      </w:r>
      <w:r w:rsidRPr="00751359">
        <w:rPr>
          <w:rFonts w:ascii="Arial" w:hAnsi="Arial" w:cs="Arial"/>
          <w:sz w:val="20"/>
          <w:szCs w:val="20"/>
        </w:rPr>
        <w:t xml:space="preserve">zodpovídá </w:t>
      </w:r>
      <w:r w:rsidRPr="00751359">
        <w:rPr>
          <w:rFonts w:ascii="Arial" w:hAnsi="Arial" w:cs="Arial"/>
          <w:sz w:val="20"/>
          <w:szCs w:val="20"/>
          <w:lang w:val="x-none"/>
        </w:rPr>
        <w:t xml:space="preserve"> zhotovitel za to, že dílo bude způsobilé k</w:t>
      </w:r>
      <w:r w:rsidR="00F8737C" w:rsidRPr="00751359">
        <w:rPr>
          <w:rFonts w:ascii="Arial" w:hAnsi="Arial" w:cs="Arial"/>
          <w:sz w:val="20"/>
          <w:szCs w:val="20"/>
          <w:lang w:val="x-none"/>
        </w:rPr>
        <w:t> </w:t>
      </w:r>
      <w:r w:rsidR="00F8737C" w:rsidRPr="00751359">
        <w:rPr>
          <w:rFonts w:ascii="Arial" w:hAnsi="Arial" w:cs="Arial"/>
          <w:sz w:val="20"/>
          <w:szCs w:val="20"/>
        </w:rPr>
        <w:t xml:space="preserve">obvyklému účelu </w:t>
      </w:r>
      <w:r w:rsidRPr="00751359">
        <w:rPr>
          <w:rFonts w:ascii="Arial" w:hAnsi="Arial" w:cs="Arial"/>
          <w:sz w:val="20"/>
          <w:szCs w:val="20"/>
          <w:lang w:val="x-none"/>
        </w:rPr>
        <w:t>, zachová si touto smlouvou stanovené vlastnosti a bude odpovídat požadavkům platných právních předpisů a norem.</w:t>
      </w:r>
    </w:p>
    <w:p w14:paraId="4465767D" w14:textId="1AD2373D" w:rsidR="00E16FDE" w:rsidRPr="00751359" w:rsidRDefault="00E16FDE" w:rsidP="00E16FDE">
      <w:pPr>
        <w:pStyle w:val="Odstavecseseznamem"/>
        <w:numPr>
          <w:ilvl w:val="0"/>
          <w:numId w:val="31"/>
        </w:numPr>
        <w:jc w:val="both"/>
        <w:rPr>
          <w:rFonts w:ascii="Arial" w:hAnsi="Arial" w:cs="Arial"/>
          <w:sz w:val="20"/>
          <w:szCs w:val="20"/>
        </w:rPr>
      </w:pPr>
      <w:bookmarkStart w:id="31" w:name="_Hlk72320353"/>
      <w:r w:rsidRPr="00751359">
        <w:rPr>
          <w:rFonts w:ascii="Arial" w:hAnsi="Arial" w:cs="Arial"/>
          <w:sz w:val="20"/>
          <w:szCs w:val="20"/>
        </w:rPr>
        <w:t xml:space="preserve">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 a to ve lhůtách počínajících dnem jejich odstranění. </w:t>
      </w:r>
    </w:p>
    <w:bookmarkEnd w:id="31"/>
    <w:p w14:paraId="06042F73" w14:textId="77777777" w:rsidR="00395F22" w:rsidRPr="00751359" w:rsidRDefault="00395F22" w:rsidP="00EF6D19">
      <w:pPr>
        <w:pStyle w:val="Odstavecseseznamem"/>
        <w:numPr>
          <w:ilvl w:val="0"/>
          <w:numId w:val="31"/>
        </w:numPr>
        <w:jc w:val="both"/>
        <w:rPr>
          <w:rFonts w:ascii="Arial" w:hAnsi="Arial" w:cs="Arial"/>
          <w:sz w:val="20"/>
          <w:szCs w:val="20"/>
        </w:rPr>
      </w:pPr>
      <w:r w:rsidRPr="00751359">
        <w:rPr>
          <w:rFonts w:ascii="Arial" w:hAnsi="Arial" w:cs="Arial"/>
          <w:sz w:val="20"/>
          <w:szCs w:val="20"/>
        </w:rPr>
        <w:t>Zhotovitel neodpovídá za vady díla, které byly způsobeny objednatelem, třetí osobou nebo vyšší mocí, případně běžným opotřebením.</w:t>
      </w:r>
    </w:p>
    <w:p w14:paraId="699CFFA1" w14:textId="77777777" w:rsidR="00395F22" w:rsidRPr="00751359" w:rsidRDefault="00395F22" w:rsidP="006B54C6">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3085520D" w:rsidR="003D21B7" w:rsidRPr="00751359" w:rsidRDefault="00395F22" w:rsidP="00EF6D19">
      <w:pPr>
        <w:pStyle w:val="Odstavecseseznamem"/>
        <w:numPr>
          <w:ilvl w:val="0"/>
          <w:numId w:val="31"/>
        </w:numPr>
        <w:jc w:val="both"/>
        <w:rPr>
          <w:rFonts w:ascii="Arial" w:hAnsi="Arial" w:cs="Arial"/>
          <w:sz w:val="20"/>
          <w:szCs w:val="20"/>
        </w:rPr>
      </w:pPr>
      <w:r w:rsidRPr="00751359">
        <w:rPr>
          <w:rFonts w:ascii="Arial" w:hAnsi="Arial" w:cs="Arial"/>
          <w:sz w:val="20"/>
          <w:szCs w:val="20"/>
        </w:rPr>
        <w:t>Zhotovitel rovněž neodpovídá za vady způsobené dodržením nevhodných pokynů daných mu</w:t>
      </w:r>
      <w:r w:rsidR="003751E2">
        <w:rPr>
          <w:rFonts w:ascii="Arial" w:hAnsi="Arial" w:cs="Arial"/>
          <w:sz w:val="20"/>
          <w:szCs w:val="20"/>
        </w:rPr>
        <w:t> </w:t>
      </w:r>
      <w:r w:rsidRPr="00751359">
        <w:rPr>
          <w:rFonts w:ascii="Arial" w:hAnsi="Arial" w:cs="Arial"/>
          <w:sz w:val="20"/>
          <w:szCs w:val="20"/>
        </w:rPr>
        <w:t xml:space="preserve">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751359" w:rsidRDefault="003D21B7" w:rsidP="00EF6D19">
      <w:pPr>
        <w:pStyle w:val="Odstavecseseznamem"/>
        <w:numPr>
          <w:ilvl w:val="0"/>
          <w:numId w:val="31"/>
        </w:numPr>
        <w:jc w:val="both"/>
        <w:rPr>
          <w:rFonts w:ascii="Arial" w:hAnsi="Arial" w:cs="Arial"/>
          <w:sz w:val="20"/>
          <w:szCs w:val="20"/>
          <w:lang w:val="x-none"/>
        </w:rPr>
      </w:pPr>
      <w:r w:rsidRPr="00751359">
        <w:rPr>
          <w:rFonts w:ascii="Arial" w:hAnsi="Arial" w:cs="Arial"/>
          <w:sz w:val="20"/>
          <w:szCs w:val="20"/>
          <w:lang w:val="x-none"/>
        </w:rPr>
        <w:t>Nebyla-li do okamžiku</w:t>
      </w:r>
      <w:r w:rsidRPr="00751359">
        <w:rPr>
          <w:rFonts w:ascii="Arial" w:hAnsi="Arial" w:cs="Arial"/>
          <w:sz w:val="20"/>
          <w:szCs w:val="20"/>
        </w:rPr>
        <w:t>, kdy objednatel uplatnil vady díla</w:t>
      </w:r>
      <w:r w:rsidRPr="00751359">
        <w:rPr>
          <w:rFonts w:ascii="Arial" w:hAnsi="Arial" w:cs="Arial"/>
          <w:sz w:val="20"/>
          <w:szCs w:val="20"/>
          <w:lang w:val="x-none"/>
        </w:rPr>
        <w:t xml:space="preserve"> zaplacena cena za dílo, není ji povinen objednatel zaplatit do doby odstranění </w:t>
      </w:r>
      <w:r w:rsidRPr="00751359">
        <w:rPr>
          <w:rFonts w:ascii="Arial" w:hAnsi="Arial" w:cs="Arial"/>
          <w:sz w:val="20"/>
          <w:szCs w:val="20"/>
        </w:rPr>
        <w:t xml:space="preserve"> uplatněných</w:t>
      </w:r>
      <w:r w:rsidRPr="00751359">
        <w:rPr>
          <w:rFonts w:ascii="Arial" w:hAnsi="Arial" w:cs="Arial"/>
          <w:sz w:val="20"/>
          <w:szCs w:val="20"/>
          <w:lang w:val="x-none"/>
        </w:rPr>
        <w:t xml:space="preserve"> vad, ledaže by zhotovitel prokázal, že reklamace nebyla oprávněná.</w:t>
      </w:r>
    </w:p>
    <w:p w14:paraId="042517C7" w14:textId="77777777" w:rsidR="003D21B7" w:rsidRPr="00751359" w:rsidRDefault="003D21B7" w:rsidP="00EF6D19">
      <w:pPr>
        <w:pStyle w:val="Odstavecseseznamem"/>
        <w:numPr>
          <w:ilvl w:val="0"/>
          <w:numId w:val="31"/>
        </w:numPr>
        <w:jc w:val="both"/>
        <w:rPr>
          <w:rFonts w:ascii="Arial" w:hAnsi="Arial" w:cs="Arial"/>
          <w:sz w:val="20"/>
          <w:szCs w:val="20"/>
          <w:lang w:val="x-none"/>
        </w:rPr>
      </w:pPr>
      <w:r w:rsidRPr="00751359">
        <w:rPr>
          <w:rFonts w:ascii="Arial" w:hAnsi="Arial" w:cs="Arial"/>
          <w:sz w:val="20"/>
          <w:szCs w:val="20"/>
          <w:lang w:val="x-none"/>
        </w:rPr>
        <w:t>Odstranění vad a nedodělků bude potvrzeno zápisem o jejich odstranění podepsaným zástupci smluvních stran.</w:t>
      </w:r>
    </w:p>
    <w:p w14:paraId="1E0DDADA" w14:textId="52D46895" w:rsidR="003D21B7" w:rsidRPr="00751359" w:rsidRDefault="003D21B7" w:rsidP="00EF6D19">
      <w:pPr>
        <w:pStyle w:val="Odstavecseseznamem"/>
        <w:numPr>
          <w:ilvl w:val="0"/>
          <w:numId w:val="31"/>
        </w:numPr>
        <w:jc w:val="both"/>
        <w:rPr>
          <w:rFonts w:ascii="Arial" w:hAnsi="Arial" w:cs="Arial"/>
          <w:sz w:val="20"/>
          <w:szCs w:val="20"/>
          <w:lang w:val="x-none"/>
        </w:rPr>
      </w:pPr>
      <w:r w:rsidRPr="00751359">
        <w:rPr>
          <w:rFonts w:ascii="Arial" w:hAnsi="Arial" w:cs="Arial"/>
          <w:sz w:val="20"/>
          <w:szCs w:val="20"/>
          <w:lang w:val="x-none"/>
        </w:rPr>
        <w:t>Zhotovitel se zav</w:t>
      </w:r>
      <w:r w:rsidR="00002702" w:rsidRPr="00751359">
        <w:rPr>
          <w:rFonts w:ascii="Arial" w:hAnsi="Arial" w:cs="Arial"/>
          <w:sz w:val="20"/>
          <w:szCs w:val="20"/>
        </w:rPr>
        <w:t>ázal</w:t>
      </w:r>
      <w:r w:rsidRPr="00751359">
        <w:rPr>
          <w:rFonts w:ascii="Arial" w:hAnsi="Arial" w:cs="Arial"/>
          <w:sz w:val="20"/>
          <w:szCs w:val="20"/>
          <w:lang w:val="x-none"/>
        </w:rPr>
        <w:t xml:space="preserve"> při provádění díla dodržet vytyčenou vlastnickou hranici pozemků určených ke stavbě dle projektové dokumentace pro provádění stavby. O vadu díla se jedná </w:t>
      </w:r>
      <w:r w:rsidR="00002702" w:rsidRPr="00751359">
        <w:rPr>
          <w:rFonts w:ascii="Arial" w:hAnsi="Arial" w:cs="Arial"/>
          <w:sz w:val="20"/>
          <w:szCs w:val="20"/>
        </w:rPr>
        <w:t xml:space="preserve">rovněž </w:t>
      </w:r>
      <w:r w:rsidRPr="00751359">
        <w:rPr>
          <w:rFonts w:ascii="Arial" w:hAnsi="Arial" w:cs="Arial"/>
          <w:sz w:val="20"/>
          <w:szCs w:val="20"/>
          <w:lang w:val="x-none"/>
        </w:rPr>
        <w:t>v případě, že při kontrolním zaměření stavby pro potřeby udělení kolaudačního souhlasu bude zjištěno, že zhotovitel vytyčenou vlastnickou hranici nedodržel a že se stavba nachází na</w:t>
      </w:r>
      <w:r w:rsidR="003751E2">
        <w:rPr>
          <w:rFonts w:ascii="Arial" w:hAnsi="Arial" w:cs="Arial"/>
          <w:sz w:val="20"/>
          <w:szCs w:val="20"/>
          <w:lang w:val="x-none"/>
        </w:rPr>
        <w:t> </w:t>
      </w:r>
      <w:r w:rsidRPr="00751359">
        <w:rPr>
          <w:rFonts w:ascii="Arial" w:hAnsi="Arial" w:cs="Arial"/>
          <w:sz w:val="20"/>
          <w:szCs w:val="20"/>
          <w:lang w:val="x-none"/>
        </w:rPr>
        <w:t>pozemcích sousedních vlastníků. V takovém případě je zhotovitel povinen uhradit objednateli veškeré náklady související s výkupy takto zastavěných pozemků</w:t>
      </w:r>
      <w:r w:rsidRPr="00751359">
        <w:rPr>
          <w:rFonts w:ascii="Arial" w:hAnsi="Arial" w:cs="Arial"/>
          <w:sz w:val="20"/>
          <w:szCs w:val="20"/>
        </w:rPr>
        <w:t xml:space="preserve"> včetně vyhotovení geometrických plánů</w:t>
      </w:r>
      <w:r w:rsidRPr="00751359">
        <w:rPr>
          <w:rFonts w:ascii="Arial" w:hAnsi="Arial" w:cs="Arial"/>
          <w:sz w:val="20"/>
          <w:szCs w:val="20"/>
          <w:lang w:val="x-none"/>
        </w:rPr>
        <w:t xml:space="preserve"> a veškeré další náklady související s odstraněním této vady, jakož i případné škody, které objednateli nebo třetím osobám tímto vzniknou.</w:t>
      </w:r>
    </w:p>
    <w:p w14:paraId="1491A175" w14:textId="23710308" w:rsidR="003D21B7" w:rsidRPr="00751359" w:rsidRDefault="003D21B7" w:rsidP="00EF6D19">
      <w:pPr>
        <w:pStyle w:val="Odstavecseseznamem"/>
        <w:numPr>
          <w:ilvl w:val="0"/>
          <w:numId w:val="31"/>
        </w:numPr>
        <w:jc w:val="both"/>
        <w:rPr>
          <w:rFonts w:ascii="Arial" w:hAnsi="Arial" w:cs="Arial"/>
          <w:sz w:val="20"/>
          <w:szCs w:val="20"/>
          <w:lang w:val="x-none"/>
        </w:rPr>
      </w:pPr>
      <w:r w:rsidRPr="00751359">
        <w:rPr>
          <w:rFonts w:ascii="Arial" w:hAnsi="Arial" w:cs="Arial"/>
          <w:sz w:val="20"/>
          <w:szCs w:val="20"/>
          <w:lang w:val="x-none"/>
        </w:rPr>
        <w:t>V případě, že se jedná o vadu typu havárie, jež může zapříčinit vznik dodatečných škod, je</w:t>
      </w:r>
      <w:r w:rsidR="003751E2">
        <w:rPr>
          <w:rFonts w:ascii="Arial" w:hAnsi="Arial" w:cs="Arial"/>
          <w:sz w:val="20"/>
          <w:szCs w:val="20"/>
          <w:lang w:val="x-none"/>
        </w:rPr>
        <w:t> </w:t>
      </w:r>
      <w:r w:rsidRPr="00751359">
        <w:rPr>
          <w:rFonts w:ascii="Arial" w:hAnsi="Arial" w:cs="Arial"/>
          <w:sz w:val="20"/>
          <w:szCs w:val="20"/>
          <w:lang w:val="x-none"/>
        </w:rPr>
        <w:t>zhotovitel povinen započít s odstraňováním vady neprodleně tak, aby nedocházelo ke vzniku dalších škod.</w:t>
      </w:r>
    </w:p>
    <w:p w14:paraId="31EBCB30" w14:textId="77777777" w:rsidR="00EF6D19" w:rsidRPr="00751359" w:rsidRDefault="00943F4A" w:rsidP="00EF6D19">
      <w:pPr>
        <w:pStyle w:val="Odstavecseseznamem"/>
        <w:numPr>
          <w:ilvl w:val="0"/>
          <w:numId w:val="31"/>
        </w:numPr>
        <w:jc w:val="both"/>
        <w:rPr>
          <w:rFonts w:ascii="Arial" w:hAnsi="Arial" w:cs="Arial"/>
          <w:sz w:val="20"/>
          <w:szCs w:val="20"/>
        </w:rPr>
      </w:pPr>
      <w:r w:rsidRPr="00751359">
        <w:rPr>
          <w:rFonts w:ascii="Arial" w:hAnsi="Arial" w:cs="Arial"/>
          <w:sz w:val="20"/>
          <w:szCs w:val="20"/>
        </w:rPr>
        <w:lastRenderedPageBreak/>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751359">
        <w:rPr>
          <w:rFonts w:ascii="Arial" w:hAnsi="Arial" w:cs="Arial"/>
          <w:sz w:val="20"/>
          <w:szCs w:val="20"/>
        </w:rPr>
        <w:t>m spojené nese zhotovitel.</w:t>
      </w:r>
      <w:r w:rsidR="001216DB" w:rsidRPr="00751359">
        <w:rPr>
          <w:rFonts w:ascii="Arial" w:hAnsi="Arial" w:cs="Arial"/>
          <w:sz w:val="20"/>
          <w:szCs w:val="20"/>
        </w:rPr>
        <w:t xml:space="preserve"> </w:t>
      </w:r>
      <w:r w:rsidRPr="00751359">
        <w:rPr>
          <w:rFonts w:ascii="Arial" w:hAnsi="Arial" w:cs="Arial"/>
          <w:sz w:val="20"/>
          <w:szCs w:val="20"/>
        </w:rPr>
        <w:t>Zhotovitel odpovídá i za škodu na díle způsobenou činností těch, kteří pro něj dílo provádějí.</w:t>
      </w:r>
    </w:p>
    <w:p w14:paraId="3DDEC76E" w14:textId="77777777" w:rsidR="00943F4A" w:rsidRPr="00751359" w:rsidRDefault="00943F4A" w:rsidP="00EF6D19">
      <w:pPr>
        <w:pStyle w:val="Odstavecseseznamem"/>
        <w:numPr>
          <w:ilvl w:val="0"/>
          <w:numId w:val="31"/>
        </w:numPr>
        <w:jc w:val="both"/>
        <w:rPr>
          <w:rFonts w:ascii="Arial" w:hAnsi="Arial" w:cs="Arial"/>
          <w:sz w:val="20"/>
          <w:szCs w:val="20"/>
        </w:rPr>
      </w:pPr>
      <w:r w:rsidRPr="00751359">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751359" w:rsidRDefault="00350B9E" w:rsidP="00EF6D19">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Záruční lhůta neběží po dobu, po kterou objednatel nemohl předmět díla užívat pro vady díla, za které zhotovitel odpovídá. </w:t>
      </w:r>
    </w:p>
    <w:p w14:paraId="549D11C6" w14:textId="02C221CC" w:rsidR="00502776" w:rsidRPr="00751359" w:rsidRDefault="00502776" w:rsidP="00EF6D19">
      <w:pPr>
        <w:pStyle w:val="Odstavecseseznamem"/>
        <w:numPr>
          <w:ilvl w:val="0"/>
          <w:numId w:val="31"/>
        </w:numPr>
        <w:jc w:val="both"/>
        <w:rPr>
          <w:rFonts w:ascii="Arial" w:hAnsi="Arial" w:cs="Arial"/>
          <w:sz w:val="20"/>
          <w:szCs w:val="20"/>
        </w:rPr>
      </w:pPr>
      <w:r w:rsidRPr="00751359">
        <w:rPr>
          <w:rFonts w:ascii="Arial" w:hAnsi="Arial" w:cs="Arial"/>
          <w:sz w:val="20"/>
          <w:szCs w:val="20"/>
        </w:rPr>
        <w:t>Zhotovitel odpovídá objektivně za vady, které mělo dílo v době předání. Tyto vady mohou být zjevné nebo skryté. Objednatel je povinen provést kontrolu předmětu díla, co nejdříve po</w:t>
      </w:r>
      <w:r w:rsidR="003751E2">
        <w:rPr>
          <w:rFonts w:ascii="Arial" w:hAnsi="Arial" w:cs="Arial"/>
          <w:sz w:val="20"/>
          <w:szCs w:val="20"/>
        </w:rPr>
        <w:t> </w:t>
      </w:r>
      <w:r w:rsidRPr="00751359">
        <w:rPr>
          <w:rFonts w:ascii="Arial" w:hAnsi="Arial" w:cs="Arial"/>
          <w:sz w:val="20"/>
          <w:szCs w:val="20"/>
        </w:rPr>
        <w:t>předání, při této kontrole by měl odhalit všechny zjevné vady díla</w:t>
      </w:r>
    </w:p>
    <w:p w14:paraId="28BFBF49" w14:textId="4BB9DF38" w:rsidR="00502776" w:rsidRPr="00751359" w:rsidRDefault="00502776" w:rsidP="00EF6D19">
      <w:pPr>
        <w:pStyle w:val="Odstavecseseznamem"/>
        <w:numPr>
          <w:ilvl w:val="0"/>
          <w:numId w:val="31"/>
        </w:numPr>
        <w:jc w:val="both"/>
        <w:rPr>
          <w:rFonts w:ascii="Arial" w:hAnsi="Arial" w:cs="Arial"/>
          <w:sz w:val="20"/>
          <w:szCs w:val="20"/>
          <w:lang w:val="x-none"/>
        </w:rPr>
      </w:pPr>
      <w:r w:rsidRPr="00751359">
        <w:rPr>
          <w:rFonts w:ascii="Arial" w:hAnsi="Arial" w:cs="Arial"/>
          <w:sz w:val="20"/>
          <w:szCs w:val="20"/>
        </w:rPr>
        <w:t xml:space="preserve">Pokud při nesplnění </w:t>
      </w:r>
      <w:r w:rsidR="00300B64" w:rsidRPr="00751359">
        <w:rPr>
          <w:rFonts w:ascii="Arial" w:hAnsi="Arial" w:cs="Arial"/>
          <w:sz w:val="20"/>
          <w:szCs w:val="20"/>
        </w:rPr>
        <w:t>lhůty pro</w:t>
      </w:r>
      <w:r w:rsidRPr="00751359">
        <w:rPr>
          <w:rFonts w:ascii="Arial" w:hAnsi="Arial" w:cs="Arial"/>
          <w:sz w:val="20"/>
          <w:szCs w:val="20"/>
        </w:rPr>
        <w:t xml:space="preserve"> dokončení díla a </w:t>
      </w:r>
      <w:r w:rsidR="00300B64" w:rsidRPr="00751359">
        <w:rPr>
          <w:rFonts w:ascii="Arial" w:hAnsi="Arial" w:cs="Arial"/>
          <w:sz w:val="20"/>
          <w:szCs w:val="20"/>
        </w:rPr>
        <w:t>lhůty pro</w:t>
      </w:r>
      <w:r w:rsidRPr="00751359">
        <w:rPr>
          <w:rFonts w:ascii="Arial" w:hAnsi="Arial" w:cs="Arial"/>
          <w:sz w:val="20"/>
          <w:szCs w:val="20"/>
        </w:rPr>
        <w:t xml:space="preserve"> předání a převzetí díla z důvodů na straně zhotovitele nebudou objednateli proplaceny zcela nebo zčásti náklady na dílo z prostředků EU</w:t>
      </w:r>
      <w:r w:rsidR="00D1443A" w:rsidRPr="00751359">
        <w:rPr>
          <w:rFonts w:ascii="Arial" w:hAnsi="Arial" w:cs="Arial"/>
          <w:sz w:val="20"/>
          <w:szCs w:val="20"/>
        </w:rPr>
        <w:t xml:space="preserve"> </w:t>
      </w:r>
      <w:r w:rsidR="00002702" w:rsidRPr="00751359">
        <w:rPr>
          <w:rFonts w:ascii="Arial" w:hAnsi="Arial" w:cs="Arial"/>
          <w:sz w:val="20"/>
          <w:szCs w:val="20"/>
        </w:rPr>
        <w:t xml:space="preserve">v rámci </w:t>
      </w:r>
      <w:r w:rsidRPr="00751359">
        <w:rPr>
          <w:rFonts w:ascii="Arial" w:hAnsi="Arial" w:cs="Arial"/>
          <w:sz w:val="20"/>
          <w:szCs w:val="20"/>
        </w:rPr>
        <w:t>PRV</w:t>
      </w:r>
      <w:r w:rsidR="00D1443A" w:rsidRPr="00751359">
        <w:rPr>
          <w:rFonts w:ascii="Arial" w:hAnsi="Arial" w:cs="Arial"/>
          <w:sz w:val="20"/>
          <w:szCs w:val="20"/>
        </w:rPr>
        <w:t>,</w:t>
      </w:r>
      <w:r w:rsidRPr="00751359">
        <w:rPr>
          <w:rFonts w:ascii="Arial" w:hAnsi="Arial" w:cs="Arial"/>
          <w:sz w:val="20"/>
          <w:szCs w:val="20"/>
        </w:rPr>
        <w:t xml:space="preserve"> zavazuje se zhotovitel</w:t>
      </w:r>
      <w:r w:rsidRPr="00751359">
        <w:rPr>
          <w:rFonts w:ascii="Arial" w:hAnsi="Arial" w:cs="Arial"/>
          <w:sz w:val="20"/>
          <w:szCs w:val="20"/>
          <w:lang w:val="x-none"/>
        </w:rPr>
        <w:t xml:space="preserve"> objednateli uhradit do 30 kalendářních dnů </w:t>
      </w:r>
      <w:r w:rsidRPr="00751359">
        <w:rPr>
          <w:rFonts w:ascii="Arial" w:hAnsi="Arial" w:cs="Arial"/>
          <w:sz w:val="20"/>
          <w:szCs w:val="20"/>
        </w:rPr>
        <w:t xml:space="preserve">vzniklou </w:t>
      </w:r>
      <w:r w:rsidRPr="00751359">
        <w:rPr>
          <w:rFonts w:ascii="Arial" w:hAnsi="Arial" w:cs="Arial"/>
          <w:sz w:val="20"/>
          <w:szCs w:val="20"/>
          <w:lang w:val="x-none"/>
        </w:rPr>
        <w:t>škodu</w:t>
      </w:r>
      <w:r w:rsidRPr="00751359">
        <w:rPr>
          <w:rFonts w:ascii="Arial" w:hAnsi="Arial" w:cs="Arial"/>
          <w:sz w:val="20"/>
          <w:szCs w:val="20"/>
        </w:rPr>
        <w:t>.</w:t>
      </w:r>
    </w:p>
    <w:p w14:paraId="5F1A0BA4" w14:textId="0C1647D7" w:rsidR="00502776" w:rsidRPr="00D04A7A" w:rsidRDefault="00502776" w:rsidP="00EF6D19">
      <w:pPr>
        <w:pStyle w:val="Odstavecseseznamem"/>
        <w:numPr>
          <w:ilvl w:val="0"/>
          <w:numId w:val="31"/>
        </w:numPr>
        <w:jc w:val="both"/>
        <w:rPr>
          <w:rFonts w:ascii="Arial" w:hAnsi="Arial" w:cs="Arial"/>
          <w:sz w:val="20"/>
          <w:szCs w:val="20"/>
          <w:lang w:val="x-none"/>
        </w:rPr>
      </w:pPr>
      <w:bookmarkStart w:id="32" w:name="_Ref376379662"/>
      <w:r w:rsidRPr="00D04A7A">
        <w:rPr>
          <w:rFonts w:ascii="Arial" w:hAnsi="Arial" w:cs="Arial"/>
          <w:sz w:val="20"/>
          <w:szCs w:val="20"/>
          <w:lang w:val="x-none"/>
        </w:rPr>
        <w:t xml:space="preserve">Zhotovitel se zavazuje uhradit smluvní pokutu ve výši </w:t>
      </w:r>
      <w:r w:rsidR="00D04A7A" w:rsidRPr="00D04A7A">
        <w:rPr>
          <w:rFonts w:ascii="Arial" w:hAnsi="Arial" w:cs="Arial"/>
          <w:sz w:val="20"/>
          <w:szCs w:val="20"/>
        </w:rPr>
        <w:t>0,5%</w:t>
      </w:r>
      <w:r w:rsidR="00D04A7A" w:rsidRPr="00D04A7A">
        <w:rPr>
          <w:rFonts w:ascii="Arial" w:hAnsi="Arial" w:cs="Arial"/>
          <w:i/>
          <w:iCs/>
          <w:sz w:val="20"/>
          <w:szCs w:val="20"/>
        </w:rPr>
        <w:t xml:space="preserve"> </w:t>
      </w:r>
      <w:r w:rsidRPr="00D04A7A">
        <w:rPr>
          <w:rFonts w:ascii="Arial" w:hAnsi="Arial" w:cs="Arial"/>
          <w:sz w:val="20"/>
          <w:szCs w:val="20"/>
          <w:lang w:val="x-none"/>
        </w:rPr>
        <w:t>z celkové ceny díla bez DPH za</w:t>
      </w:r>
      <w:r w:rsidR="00D04A7A">
        <w:rPr>
          <w:rFonts w:ascii="Arial" w:hAnsi="Arial" w:cs="Arial"/>
          <w:sz w:val="20"/>
          <w:szCs w:val="20"/>
          <w:lang w:val="x-none"/>
        </w:rPr>
        <w:t> </w:t>
      </w:r>
      <w:r w:rsidRPr="00D04A7A">
        <w:rPr>
          <w:rFonts w:ascii="Arial" w:hAnsi="Arial" w:cs="Arial"/>
          <w:sz w:val="20"/>
          <w:szCs w:val="20"/>
          <w:lang w:val="x-none"/>
        </w:rPr>
        <w:t xml:space="preserve">každý i započatý </w:t>
      </w:r>
      <w:r w:rsidRPr="00D04A7A">
        <w:rPr>
          <w:rFonts w:ascii="Arial" w:hAnsi="Arial" w:cs="Arial"/>
          <w:sz w:val="20"/>
          <w:szCs w:val="20"/>
        </w:rPr>
        <w:t xml:space="preserve">kalendářní </w:t>
      </w:r>
      <w:r w:rsidRPr="00D04A7A">
        <w:rPr>
          <w:rFonts w:ascii="Arial" w:hAnsi="Arial" w:cs="Arial"/>
          <w:sz w:val="20"/>
          <w:szCs w:val="20"/>
          <w:lang w:val="x-none"/>
        </w:rPr>
        <w:t xml:space="preserve">den prodlení </w:t>
      </w:r>
      <w:r w:rsidR="00300B64" w:rsidRPr="00D04A7A">
        <w:rPr>
          <w:rFonts w:ascii="Arial" w:hAnsi="Arial" w:cs="Arial"/>
          <w:sz w:val="20"/>
          <w:szCs w:val="20"/>
        </w:rPr>
        <w:t>lhůty</w:t>
      </w:r>
      <w:r w:rsidR="00F41BB4" w:rsidRPr="00D04A7A">
        <w:rPr>
          <w:rFonts w:ascii="Arial" w:hAnsi="Arial" w:cs="Arial"/>
          <w:sz w:val="20"/>
          <w:szCs w:val="20"/>
        </w:rPr>
        <w:t xml:space="preserve"> pro</w:t>
      </w:r>
      <w:r w:rsidR="00300B64" w:rsidRPr="00D04A7A">
        <w:rPr>
          <w:rFonts w:ascii="Arial" w:hAnsi="Arial" w:cs="Arial"/>
          <w:sz w:val="20"/>
          <w:szCs w:val="20"/>
        </w:rPr>
        <w:t xml:space="preserve"> </w:t>
      </w:r>
      <w:r w:rsidRPr="00D04A7A">
        <w:rPr>
          <w:rFonts w:ascii="Arial" w:hAnsi="Arial" w:cs="Arial"/>
          <w:sz w:val="20"/>
          <w:szCs w:val="20"/>
          <w:lang w:val="x-none"/>
        </w:rPr>
        <w:t xml:space="preserve"> zahájení prací dle </w:t>
      </w:r>
      <w:r w:rsidRPr="00D04A7A">
        <w:rPr>
          <w:rFonts w:ascii="Arial" w:hAnsi="Arial" w:cs="Arial"/>
          <w:sz w:val="20"/>
          <w:szCs w:val="20"/>
        </w:rPr>
        <w:t xml:space="preserve"> </w:t>
      </w:r>
      <w:r w:rsidRPr="00D04A7A">
        <w:rPr>
          <w:rFonts w:ascii="Arial" w:hAnsi="Arial" w:cs="Arial"/>
          <w:sz w:val="20"/>
          <w:szCs w:val="20"/>
          <w:lang w:val="x-none"/>
        </w:rPr>
        <w:t>této smlouvy.</w:t>
      </w:r>
      <w:bookmarkEnd w:id="32"/>
    </w:p>
    <w:p w14:paraId="053D6E4B" w14:textId="404DC2C9" w:rsidR="00502776" w:rsidRPr="00D04A7A" w:rsidRDefault="00502776" w:rsidP="00EF6D19">
      <w:pPr>
        <w:pStyle w:val="Odstavecseseznamem"/>
        <w:numPr>
          <w:ilvl w:val="0"/>
          <w:numId w:val="31"/>
        </w:numPr>
        <w:jc w:val="both"/>
        <w:rPr>
          <w:rFonts w:ascii="Arial" w:hAnsi="Arial" w:cs="Arial"/>
          <w:i/>
          <w:sz w:val="20"/>
          <w:szCs w:val="20"/>
          <w:lang w:val="x-none"/>
        </w:rPr>
      </w:pPr>
      <w:bookmarkStart w:id="33" w:name="_Ref376379666"/>
      <w:r w:rsidRPr="00D04A7A">
        <w:rPr>
          <w:rFonts w:ascii="Arial" w:hAnsi="Arial" w:cs="Arial"/>
          <w:sz w:val="20"/>
          <w:szCs w:val="20"/>
          <w:lang w:val="x-none"/>
        </w:rPr>
        <w:t>Zhotovitel se zavazuje uhradit smluvní pokutu ve výši 0</w:t>
      </w:r>
      <w:r w:rsidR="00D04A7A">
        <w:rPr>
          <w:rFonts w:ascii="Arial" w:hAnsi="Arial" w:cs="Arial"/>
          <w:sz w:val="20"/>
          <w:szCs w:val="20"/>
          <w:lang w:val="x-none"/>
        </w:rPr>
        <w:t xml:space="preserve">,1% </w:t>
      </w:r>
      <w:r w:rsidRPr="00D04A7A">
        <w:rPr>
          <w:rFonts w:ascii="Arial" w:hAnsi="Arial" w:cs="Arial"/>
          <w:sz w:val="20"/>
          <w:szCs w:val="20"/>
          <w:lang w:val="x-none"/>
        </w:rPr>
        <w:t>z celkové ceny díla bez DPH</w:t>
      </w:r>
      <w:r w:rsidRPr="00D04A7A" w:rsidDel="00275DB5">
        <w:rPr>
          <w:rFonts w:ascii="Arial" w:hAnsi="Arial" w:cs="Arial"/>
          <w:sz w:val="20"/>
          <w:szCs w:val="20"/>
          <w:lang w:val="x-none"/>
        </w:rPr>
        <w:t xml:space="preserve"> </w:t>
      </w:r>
      <w:r w:rsidRPr="00D04A7A">
        <w:rPr>
          <w:rFonts w:ascii="Arial" w:hAnsi="Arial" w:cs="Arial"/>
          <w:sz w:val="20"/>
          <w:szCs w:val="20"/>
          <w:lang w:val="x-none"/>
        </w:rPr>
        <w:t>za</w:t>
      </w:r>
      <w:r w:rsidR="00D04A7A">
        <w:rPr>
          <w:rFonts w:ascii="Arial" w:hAnsi="Arial" w:cs="Arial"/>
          <w:sz w:val="20"/>
          <w:szCs w:val="20"/>
          <w:lang w:val="x-none"/>
        </w:rPr>
        <w:t> </w:t>
      </w:r>
      <w:r w:rsidRPr="00D04A7A">
        <w:rPr>
          <w:rFonts w:ascii="Arial" w:hAnsi="Arial" w:cs="Arial"/>
          <w:sz w:val="20"/>
          <w:szCs w:val="20"/>
          <w:lang w:val="x-none"/>
        </w:rPr>
        <w:t xml:space="preserve">každý i započatý </w:t>
      </w:r>
      <w:r w:rsidRPr="00D04A7A">
        <w:rPr>
          <w:rFonts w:ascii="Arial" w:hAnsi="Arial" w:cs="Arial"/>
          <w:sz w:val="20"/>
          <w:szCs w:val="20"/>
        </w:rPr>
        <w:t xml:space="preserve">kalendářní </w:t>
      </w:r>
      <w:r w:rsidRPr="00D04A7A">
        <w:rPr>
          <w:rFonts w:ascii="Arial" w:hAnsi="Arial" w:cs="Arial"/>
          <w:sz w:val="20"/>
          <w:szCs w:val="20"/>
          <w:lang w:val="x-none"/>
        </w:rPr>
        <w:t xml:space="preserve">den prodlení s dílčími </w:t>
      </w:r>
      <w:r w:rsidR="00300B64" w:rsidRPr="00D04A7A">
        <w:rPr>
          <w:rFonts w:ascii="Arial" w:hAnsi="Arial" w:cs="Arial"/>
          <w:sz w:val="20"/>
          <w:szCs w:val="20"/>
        </w:rPr>
        <w:t>lhůtami</w:t>
      </w:r>
      <w:r w:rsidRPr="00D04A7A">
        <w:rPr>
          <w:rFonts w:ascii="Arial" w:hAnsi="Arial" w:cs="Arial"/>
          <w:sz w:val="20"/>
          <w:szCs w:val="20"/>
          <w:lang w:val="x-none"/>
        </w:rPr>
        <w:t xml:space="preserve"> jednotlivých fází stavby dle </w:t>
      </w:r>
      <w:r w:rsidRPr="00D04A7A">
        <w:rPr>
          <w:rFonts w:ascii="Arial" w:hAnsi="Arial" w:cs="Arial"/>
          <w:sz w:val="20"/>
          <w:szCs w:val="20"/>
        </w:rPr>
        <w:t xml:space="preserve"> </w:t>
      </w:r>
      <w:r w:rsidRPr="00D04A7A">
        <w:rPr>
          <w:rFonts w:ascii="Arial" w:hAnsi="Arial" w:cs="Arial"/>
          <w:sz w:val="20"/>
          <w:szCs w:val="20"/>
          <w:lang w:val="x-none"/>
        </w:rPr>
        <w:t>této smlouvy</w:t>
      </w:r>
      <w:r w:rsidRPr="00D04A7A">
        <w:rPr>
          <w:rFonts w:ascii="Arial" w:hAnsi="Arial" w:cs="Arial"/>
          <w:i/>
          <w:sz w:val="20"/>
          <w:szCs w:val="20"/>
          <w:lang w:val="x-none"/>
        </w:rPr>
        <w:t>.</w:t>
      </w:r>
      <w:bookmarkEnd w:id="33"/>
      <w:r w:rsidRPr="00D04A7A">
        <w:rPr>
          <w:rFonts w:ascii="Arial" w:hAnsi="Arial" w:cs="Arial"/>
          <w:i/>
          <w:sz w:val="20"/>
          <w:szCs w:val="20"/>
        </w:rPr>
        <w:t xml:space="preserve"> </w:t>
      </w:r>
    </w:p>
    <w:p w14:paraId="20BCF350" w14:textId="60A2A71F" w:rsidR="00502776" w:rsidRPr="00751359" w:rsidRDefault="00502776" w:rsidP="00EF6D19">
      <w:pPr>
        <w:pStyle w:val="Odstavecseseznamem"/>
        <w:numPr>
          <w:ilvl w:val="0"/>
          <w:numId w:val="31"/>
        </w:numPr>
        <w:jc w:val="both"/>
        <w:rPr>
          <w:rFonts w:ascii="Arial" w:hAnsi="Arial" w:cs="Arial"/>
          <w:sz w:val="20"/>
          <w:szCs w:val="20"/>
          <w:lang w:val="x-none"/>
        </w:rPr>
      </w:pPr>
      <w:bookmarkStart w:id="34" w:name="_Ref376379668"/>
      <w:r w:rsidRPr="00751359">
        <w:rPr>
          <w:rFonts w:ascii="Arial" w:hAnsi="Arial" w:cs="Arial"/>
          <w:sz w:val="20"/>
          <w:szCs w:val="20"/>
          <w:lang w:val="x-none"/>
        </w:rPr>
        <w:t xml:space="preserve">Zhotovitel se zavazuje uhradit smluvní pokutu ve výši </w:t>
      </w:r>
      <w:r w:rsidR="00D04A7A">
        <w:rPr>
          <w:rFonts w:ascii="Arial" w:hAnsi="Arial" w:cs="Arial"/>
          <w:sz w:val="20"/>
          <w:szCs w:val="20"/>
          <w:lang w:val="x-none"/>
        </w:rPr>
        <w:t xml:space="preserve">0,5% </w:t>
      </w:r>
      <w:r w:rsidRPr="00751359">
        <w:rPr>
          <w:rFonts w:ascii="Arial" w:hAnsi="Arial" w:cs="Arial"/>
          <w:sz w:val="20"/>
          <w:szCs w:val="20"/>
          <w:lang w:val="x-none"/>
        </w:rPr>
        <w:t>z celkové ceny díla bez DPH</w:t>
      </w:r>
      <w:r w:rsidRPr="00751359" w:rsidDel="00275DB5">
        <w:rPr>
          <w:rFonts w:ascii="Arial" w:hAnsi="Arial" w:cs="Arial"/>
          <w:sz w:val="20"/>
          <w:szCs w:val="20"/>
          <w:lang w:val="x-none"/>
        </w:rPr>
        <w:t xml:space="preserve"> </w:t>
      </w:r>
      <w:r w:rsidRPr="00751359">
        <w:rPr>
          <w:rFonts w:ascii="Arial" w:hAnsi="Arial" w:cs="Arial"/>
          <w:sz w:val="20"/>
          <w:szCs w:val="20"/>
          <w:lang w:val="x-none"/>
        </w:rPr>
        <w:t>za</w:t>
      </w:r>
      <w:r w:rsidR="00D04A7A">
        <w:rPr>
          <w:rFonts w:ascii="Arial" w:hAnsi="Arial" w:cs="Arial"/>
          <w:sz w:val="20"/>
          <w:szCs w:val="20"/>
          <w:lang w:val="x-none"/>
        </w:rPr>
        <w:t> </w:t>
      </w:r>
      <w:r w:rsidRPr="00751359">
        <w:rPr>
          <w:rFonts w:ascii="Arial" w:hAnsi="Arial" w:cs="Arial"/>
          <w:sz w:val="20"/>
          <w:szCs w:val="20"/>
          <w:lang w:val="x-none"/>
        </w:rPr>
        <w:t xml:space="preserve">každý i započatý </w:t>
      </w:r>
      <w:r w:rsidRPr="00751359">
        <w:rPr>
          <w:rFonts w:ascii="Arial" w:hAnsi="Arial" w:cs="Arial"/>
          <w:sz w:val="20"/>
          <w:szCs w:val="20"/>
        </w:rPr>
        <w:t xml:space="preserve">kalendářní </w:t>
      </w:r>
      <w:r w:rsidRPr="00751359">
        <w:rPr>
          <w:rFonts w:ascii="Arial" w:hAnsi="Arial" w:cs="Arial"/>
          <w:sz w:val="20"/>
          <w:szCs w:val="20"/>
          <w:lang w:val="x-none"/>
        </w:rPr>
        <w:t>den prodlení s předáním dokončeného díla dle této smlouvy.</w:t>
      </w:r>
      <w:bookmarkEnd w:id="34"/>
      <w:r w:rsidRPr="00751359">
        <w:rPr>
          <w:rFonts w:ascii="Arial" w:hAnsi="Arial" w:cs="Arial"/>
          <w:sz w:val="20"/>
          <w:szCs w:val="20"/>
          <w:lang w:val="x-none"/>
        </w:rPr>
        <w:t xml:space="preserve"> </w:t>
      </w:r>
    </w:p>
    <w:p w14:paraId="533E4B17" w14:textId="279B1675" w:rsidR="00507E47" w:rsidRPr="00751359" w:rsidRDefault="00502776" w:rsidP="00507E47">
      <w:pPr>
        <w:pStyle w:val="Odstavecseseznamem"/>
        <w:numPr>
          <w:ilvl w:val="0"/>
          <w:numId w:val="31"/>
        </w:numPr>
        <w:jc w:val="both"/>
        <w:rPr>
          <w:rFonts w:ascii="Arial" w:hAnsi="Arial" w:cs="Arial"/>
          <w:sz w:val="20"/>
          <w:szCs w:val="20"/>
          <w:lang w:val="x-none"/>
        </w:rPr>
      </w:pPr>
      <w:r w:rsidRPr="00751359">
        <w:rPr>
          <w:rFonts w:ascii="Arial" w:hAnsi="Arial" w:cs="Arial"/>
          <w:sz w:val="20"/>
          <w:szCs w:val="20"/>
          <w:lang w:val="x-none"/>
        </w:rPr>
        <w:t xml:space="preserve">V případě, kdy předávané dílo bude obsahovat vady a nedodělky, se zhotovitel zavazuje uhradit smluvní pokutu ve výši </w:t>
      </w:r>
      <w:r w:rsidR="00D04A7A">
        <w:rPr>
          <w:rFonts w:ascii="Arial" w:hAnsi="Arial" w:cs="Arial"/>
          <w:sz w:val="20"/>
          <w:szCs w:val="20"/>
          <w:lang w:val="x-none"/>
        </w:rPr>
        <w:t xml:space="preserve">0,5% </w:t>
      </w:r>
      <w:r w:rsidRPr="00751359">
        <w:rPr>
          <w:rFonts w:ascii="Arial" w:hAnsi="Arial" w:cs="Arial"/>
          <w:sz w:val="20"/>
          <w:szCs w:val="20"/>
          <w:lang w:val="x-none"/>
        </w:rPr>
        <w:t>z celkové ceny díla bez DPH za každý i započatý</w:t>
      </w:r>
      <w:r w:rsidRPr="00751359">
        <w:rPr>
          <w:rFonts w:ascii="Arial" w:hAnsi="Arial" w:cs="Arial"/>
          <w:sz w:val="20"/>
          <w:szCs w:val="20"/>
        </w:rPr>
        <w:t xml:space="preserve"> kalendářní</w:t>
      </w:r>
      <w:r w:rsidRPr="00751359">
        <w:rPr>
          <w:rFonts w:ascii="Arial" w:hAnsi="Arial" w:cs="Arial"/>
          <w:sz w:val="20"/>
          <w:szCs w:val="20"/>
          <w:lang w:val="x-none"/>
        </w:rPr>
        <w:t xml:space="preserve"> den prodlení se sjednan</w:t>
      </w:r>
      <w:r w:rsidR="00300B64" w:rsidRPr="00751359">
        <w:rPr>
          <w:rFonts w:ascii="Arial" w:hAnsi="Arial" w:cs="Arial"/>
          <w:sz w:val="20"/>
          <w:szCs w:val="20"/>
        </w:rPr>
        <w:t>ou</w:t>
      </w:r>
      <w:r w:rsidRPr="00751359">
        <w:rPr>
          <w:rFonts w:ascii="Arial" w:hAnsi="Arial" w:cs="Arial"/>
          <w:sz w:val="20"/>
          <w:szCs w:val="20"/>
          <w:lang w:val="x-none"/>
        </w:rPr>
        <w:t xml:space="preserve"> </w:t>
      </w:r>
      <w:r w:rsidR="00300B64" w:rsidRPr="00751359">
        <w:rPr>
          <w:rFonts w:ascii="Arial" w:hAnsi="Arial" w:cs="Arial"/>
          <w:sz w:val="20"/>
          <w:szCs w:val="20"/>
        </w:rPr>
        <w:t>lhůtou pro</w:t>
      </w:r>
      <w:r w:rsidRPr="00751359">
        <w:rPr>
          <w:rFonts w:ascii="Arial" w:hAnsi="Arial" w:cs="Arial"/>
          <w:sz w:val="20"/>
          <w:szCs w:val="20"/>
          <w:lang w:val="x-none"/>
        </w:rPr>
        <w:t xml:space="preserve"> odstranění vad a nedodělků. </w:t>
      </w:r>
    </w:p>
    <w:p w14:paraId="1B6A0AFD" w14:textId="2EA4EC33" w:rsidR="00507E47" w:rsidRPr="00751359" w:rsidRDefault="00507E47" w:rsidP="00507E47">
      <w:pPr>
        <w:pStyle w:val="Odstavecseseznamem"/>
        <w:numPr>
          <w:ilvl w:val="0"/>
          <w:numId w:val="31"/>
        </w:numPr>
        <w:jc w:val="both"/>
        <w:rPr>
          <w:rFonts w:ascii="Arial" w:hAnsi="Arial" w:cs="Arial"/>
          <w:sz w:val="20"/>
          <w:szCs w:val="20"/>
          <w:lang w:val="x-none"/>
        </w:rPr>
      </w:pPr>
      <w:bookmarkStart w:id="35" w:name="_Hlk72415906"/>
      <w:r w:rsidRPr="00751359">
        <w:rPr>
          <w:rFonts w:ascii="Arial" w:hAnsi="Arial" w:cs="Arial"/>
          <w:sz w:val="20"/>
          <w:szCs w:val="20"/>
          <w:lang w:val="x-none"/>
        </w:rPr>
        <w:t xml:space="preserve">Pokud zhotovitel neodstraní </w:t>
      </w:r>
      <w:r w:rsidRPr="00751359">
        <w:rPr>
          <w:rFonts w:ascii="Arial" w:hAnsi="Arial" w:cs="Arial"/>
          <w:sz w:val="20"/>
          <w:szCs w:val="20"/>
        </w:rPr>
        <w:t xml:space="preserve"> objednatelem uplatněnou </w:t>
      </w:r>
      <w:r w:rsidRPr="00751359">
        <w:rPr>
          <w:rFonts w:ascii="Arial" w:hAnsi="Arial" w:cs="Arial"/>
          <w:sz w:val="20"/>
          <w:szCs w:val="20"/>
          <w:lang w:val="x-none"/>
        </w:rPr>
        <w:t xml:space="preserve"> vadu díla ve sjednané </w:t>
      </w:r>
      <w:r w:rsidR="00300B64" w:rsidRPr="00751359">
        <w:rPr>
          <w:rFonts w:ascii="Arial" w:hAnsi="Arial" w:cs="Arial"/>
          <w:sz w:val="20"/>
          <w:szCs w:val="20"/>
        </w:rPr>
        <w:t>lhůtě</w:t>
      </w:r>
      <w:r w:rsidRPr="00751359">
        <w:rPr>
          <w:rFonts w:ascii="Arial" w:hAnsi="Arial" w:cs="Arial"/>
          <w:sz w:val="20"/>
          <w:szCs w:val="20"/>
          <w:lang w:val="x-none"/>
        </w:rPr>
        <w:t xml:space="preserve">, je povinen zaplatit objednateli smluvní pokutu ve výši </w:t>
      </w:r>
      <w:r w:rsidR="00D04A7A">
        <w:rPr>
          <w:rFonts w:ascii="Arial" w:hAnsi="Arial" w:cs="Arial"/>
          <w:sz w:val="20"/>
          <w:szCs w:val="20"/>
          <w:lang w:val="x-none"/>
        </w:rPr>
        <w:t xml:space="preserve">0,05% </w:t>
      </w:r>
      <w:r w:rsidRPr="00751359">
        <w:rPr>
          <w:rFonts w:ascii="Arial" w:hAnsi="Arial" w:cs="Arial"/>
          <w:sz w:val="20"/>
          <w:szCs w:val="20"/>
          <w:lang w:val="x-none"/>
        </w:rPr>
        <w:t xml:space="preserve">z celkové ceny díla bez DPH, za každou </w:t>
      </w:r>
      <w:r w:rsidRPr="00751359">
        <w:rPr>
          <w:rFonts w:ascii="Arial" w:hAnsi="Arial" w:cs="Arial"/>
          <w:sz w:val="20"/>
          <w:szCs w:val="20"/>
        </w:rPr>
        <w:t xml:space="preserve">uplatněnou </w:t>
      </w:r>
      <w:r w:rsidRPr="00751359">
        <w:rPr>
          <w:rFonts w:ascii="Arial" w:hAnsi="Arial" w:cs="Arial"/>
          <w:sz w:val="20"/>
          <w:szCs w:val="20"/>
          <w:lang w:val="x-none"/>
        </w:rPr>
        <w:t xml:space="preserve"> vadu.</w:t>
      </w:r>
    </w:p>
    <w:bookmarkEnd w:id="35"/>
    <w:p w14:paraId="0EADE748" w14:textId="77777777" w:rsidR="00502776" w:rsidRPr="00751359" w:rsidRDefault="00502776" w:rsidP="00EF6D19">
      <w:pPr>
        <w:pStyle w:val="Odstavecseseznamem"/>
        <w:numPr>
          <w:ilvl w:val="0"/>
          <w:numId w:val="31"/>
        </w:numPr>
        <w:jc w:val="both"/>
        <w:rPr>
          <w:rFonts w:ascii="Arial" w:hAnsi="Arial" w:cs="Arial"/>
          <w:sz w:val="20"/>
          <w:szCs w:val="20"/>
          <w:lang w:val="x-none"/>
        </w:rPr>
      </w:pPr>
      <w:r w:rsidRPr="00751359">
        <w:rPr>
          <w:rFonts w:ascii="Arial" w:hAnsi="Arial" w:cs="Arial"/>
          <w:sz w:val="20"/>
          <w:szCs w:val="20"/>
          <w:lang w:val="x-none"/>
        </w:rPr>
        <w:t>Za porušení povinnosti mlčenlivosti dle této smlouvy je zhotovitel povinen zaplatit objednateli smluvní pokutu ve výši 100.000,- Kč, a to za každý jednotlivý případ porušení povinnosti.</w:t>
      </w:r>
    </w:p>
    <w:p w14:paraId="3387528F" w14:textId="2D0B1B29" w:rsidR="00502776" w:rsidRPr="00751359" w:rsidRDefault="00502776" w:rsidP="00EF6D19">
      <w:pPr>
        <w:pStyle w:val="Odstavecseseznamem"/>
        <w:numPr>
          <w:ilvl w:val="0"/>
          <w:numId w:val="31"/>
        </w:numPr>
        <w:jc w:val="both"/>
        <w:rPr>
          <w:rFonts w:ascii="Arial" w:hAnsi="Arial" w:cs="Arial"/>
          <w:sz w:val="20"/>
          <w:szCs w:val="20"/>
        </w:rPr>
      </w:pPr>
      <w:r w:rsidRPr="00751359">
        <w:rPr>
          <w:rFonts w:ascii="Arial" w:hAnsi="Arial" w:cs="Arial"/>
          <w:sz w:val="20"/>
          <w:szCs w:val="20"/>
        </w:rPr>
        <w:t>Za prodlení s uvedením staveniště do původního stavu oproti dohodnutému harmonogramu zaplatí zhotovitel objednateli smluvní pokutu ve výši</w:t>
      </w:r>
      <w:r w:rsidR="000735AF" w:rsidRPr="00751359">
        <w:rPr>
          <w:rFonts w:ascii="Arial" w:hAnsi="Arial" w:cs="Arial"/>
          <w:sz w:val="20"/>
          <w:szCs w:val="20"/>
        </w:rPr>
        <w:t xml:space="preserve"> </w:t>
      </w:r>
      <w:r w:rsidR="00507E47" w:rsidRPr="00751359">
        <w:rPr>
          <w:rFonts w:ascii="Arial" w:hAnsi="Arial" w:cs="Arial"/>
          <w:sz w:val="20"/>
          <w:szCs w:val="20"/>
        </w:rPr>
        <w:t>2.000Kč</w:t>
      </w:r>
      <w:r w:rsidR="000735AF" w:rsidRPr="00751359">
        <w:rPr>
          <w:rFonts w:ascii="Arial" w:hAnsi="Arial" w:cs="Arial"/>
          <w:sz w:val="20"/>
          <w:szCs w:val="20"/>
        </w:rPr>
        <w:t xml:space="preserve"> </w:t>
      </w:r>
      <w:r w:rsidRPr="00751359">
        <w:rPr>
          <w:rFonts w:ascii="Arial" w:hAnsi="Arial" w:cs="Arial"/>
          <w:sz w:val="20"/>
          <w:szCs w:val="20"/>
        </w:rPr>
        <w:t>za každý i započatý den prodlení</w:t>
      </w:r>
      <w:r w:rsidR="00507E47" w:rsidRPr="00751359">
        <w:rPr>
          <w:rFonts w:ascii="Arial" w:hAnsi="Arial" w:cs="Arial"/>
          <w:sz w:val="20"/>
          <w:szCs w:val="20"/>
        </w:rPr>
        <w:t>.</w:t>
      </w:r>
    </w:p>
    <w:p w14:paraId="0255F014" w14:textId="1E1DCAAA" w:rsidR="008A3B28" w:rsidRPr="00751359" w:rsidRDefault="008A3B28" w:rsidP="008A3B28">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Pokud zhotovitel poruší povinnosti vyplývající z ustanovení čl. VII bod 1, je povinen uhradit objednateli smluvní pokutu ve výši </w:t>
      </w:r>
      <w:r w:rsidR="00850B09" w:rsidRPr="00751359">
        <w:rPr>
          <w:rFonts w:ascii="Arial" w:hAnsi="Arial" w:cs="Arial"/>
          <w:sz w:val="20"/>
          <w:szCs w:val="20"/>
        </w:rPr>
        <w:t>5.000Kč</w:t>
      </w:r>
      <w:r w:rsidR="00850B09" w:rsidRPr="00751359">
        <w:rPr>
          <w:rFonts w:ascii="Arial" w:hAnsi="Arial" w:cs="Arial"/>
          <w:i/>
          <w:iCs/>
          <w:sz w:val="20"/>
          <w:szCs w:val="20"/>
        </w:rPr>
        <w:t xml:space="preserve"> </w:t>
      </w:r>
      <w:r w:rsidRPr="00751359">
        <w:rPr>
          <w:rFonts w:ascii="Arial" w:hAnsi="Arial" w:cs="Arial"/>
          <w:sz w:val="20"/>
          <w:szCs w:val="20"/>
        </w:rPr>
        <w:t xml:space="preserve">  za každé jednotlivé porušení povinností.</w:t>
      </w:r>
    </w:p>
    <w:p w14:paraId="35E7E2F8" w14:textId="5A2D6B21" w:rsidR="008A3B28" w:rsidRPr="00751359" w:rsidRDefault="008A3B28" w:rsidP="008A3B28">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Pokud zhotovitel poruší povinnosti vyplývající z ustanovení čl. VII bod 11, je povinen uhradit objednateli smluvní pokutu ve výši </w:t>
      </w:r>
      <w:r w:rsidR="000B5292" w:rsidRPr="00751359">
        <w:rPr>
          <w:rFonts w:ascii="Arial" w:hAnsi="Arial" w:cs="Arial"/>
          <w:sz w:val="20"/>
          <w:szCs w:val="20"/>
        </w:rPr>
        <w:t>400.000</w:t>
      </w:r>
      <w:r w:rsidR="00F37572" w:rsidRPr="00751359">
        <w:rPr>
          <w:rFonts w:ascii="Arial" w:hAnsi="Arial" w:cs="Arial"/>
          <w:sz w:val="20"/>
          <w:szCs w:val="20"/>
        </w:rPr>
        <w:t>Kč</w:t>
      </w:r>
      <w:r w:rsidR="00130165" w:rsidRPr="00751359">
        <w:rPr>
          <w:rFonts w:ascii="Arial" w:hAnsi="Arial" w:cs="Arial"/>
          <w:sz w:val="20"/>
          <w:szCs w:val="20"/>
        </w:rPr>
        <w:t>.</w:t>
      </w:r>
    </w:p>
    <w:p w14:paraId="1BFB0450" w14:textId="22DA6235" w:rsidR="008A3B28" w:rsidRPr="00751359" w:rsidRDefault="008A3B28" w:rsidP="008A3B28">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Pokud zhotovitel poruší povinnosti vyplývající z ustanovení čl. VII bod </w:t>
      </w:r>
      <w:r w:rsidR="0047777A" w:rsidRPr="00751359">
        <w:rPr>
          <w:rFonts w:ascii="Arial" w:hAnsi="Arial" w:cs="Arial"/>
          <w:sz w:val="20"/>
          <w:szCs w:val="20"/>
        </w:rPr>
        <w:t>18</w:t>
      </w:r>
      <w:r w:rsidRPr="00751359">
        <w:rPr>
          <w:rFonts w:ascii="Arial" w:hAnsi="Arial" w:cs="Arial"/>
          <w:sz w:val="20"/>
          <w:szCs w:val="20"/>
        </w:rPr>
        <w:t xml:space="preserve">, je povinen uhradit objednateli smluvní pokutu ve výši </w:t>
      </w:r>
      <w:r w:rsidR="00F37572" w:rsidRPr="00751359">
        <w:rPr>
          <w:rFonts w:ascii="Arial" w:hAnsi="Arial" w:cs="Arial"/>
          <w:sz w:val="20"/>
          <w:szCs w:val="20"/>
        </w:rPr>
        <w:t>1</w:t>
      </w:r>
      <w:r w:rsidR="000B5292" w:rsidRPr="00751359">
        <w:rPr>
          <w:rFonts w:ascii="Arial" w:hAnsi="Arial" w:cs="Arial"/>
          <w:sz w:val="20"/>
          <w:szCs w:val="20"/>
        </w:rPr>
        <w:t>0.</w:t>
      </w:r>
      <w:r w:rsidR="00F37572" w:rsidRPr="00751359">
        <w:rPr>
          <w:rFonts w:ascii="Arial" w:hAnsi="Arial" w:cs="Arial"/>
          <w:sz w:val="20"/>
          <w:szCs w:val="20"/>
        </w:rPr>
        <w:t>000Kč</w:t>
      </w:r>
      <w:r w:rsidRPr="00751359">
        <w:rPr>
          <w:rFonts w:ascii="Arial" w:hAnsi="Arial" w:cs="Arial"/>
          <w:sz w:val="20"/>
          <w:szCs w:val="20"/>
        </w:rPr>
        <w:t xml:space="preserve">  za každé jednotlivé porušení povinností.</w:t>
      </w:r>
    </w:p>
    <w:p w14:paraId="07E12EBB" w14:textId="1B73A4C3" w:rsidR="008A3B28" w:rsidRPr="00751359" w:rsidRDefault="008A3B28" w:rsidP="008A3B28">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Pokud zhotovitel poruší povinnosti vyplývající z ustanovení čl. VII bod 2, je povinen uhradit objednateli smluvní pokutu ve výši </w:t>
      </w:r>
      <w:r w:rsidR="000B5292" w:rsidRPr="00751359">
        <w:rPr>
          <w:rFonts w:ascii="Arial" w:hAnsi="Arial" w:cs="Arial"/>
          <w:sz w:val="20"/>
          <w:szCs w:val="20"/>
        </w:rPr>
        <w:t>10</w:t>
      </w:r>
      <w:r w:rsidR="00F37572" w:rsidRPr="00751359">
        <w:rPr>
          <w:rFonts w:ascii="Arial" w:hAnsi="Arial" w:cs="Arial"/>
          <w:sz w:val="20"/>
          <w:szCs w:val="20"/>
        </w:rPr>
        <w:t>000Kč</w:t>
      </w:r>
      <w:r w:rsidRPr="00751359">
        <w:rPr>
          <w:rFonts w:ascii="Arial" w:hAnsi="Arial" w:cs="Arial"/>
          <w:sz w:val="20"/>
          <w:szCs w:val="20"/>
        </w:rPr>
        <w:t xml:space="preserve">  za každé jednotlivé porušení povinností.</w:t>
      </w:r>
    </w:p>
    <w:p w14:paraId="47F2605B" w14:textId="3E84832A" w:rsidR="008A3B28" w:rsidRPr="00751359" w:rsidRDefault="008A3B28" w:rsidP="008A3B28">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Pokud zhotovitel poruší povinnosti vyplývající z ustanovení čl. VII bod </w:t>
      </w:r>
      <w:r w:rsidR="0047777A" w:rsidRPr="00751359">
        <w:rPr>
          <w:rFonts w:ascii="Arial" w:hAnsi="Arial" w:cs="Arial"/>
          <w:sz w:val="20"/>
          <w:szCs w:val="20"/>
        </w:rPr>
        <w:t>17</w:t>
      </w:r>
      <w:r w:rsidRPr="00751359">
        <w:rPr>
          <w:rFonts w:ascii="Arial" w:hAnsi="Arial" w:cs="Arial"/>
          <w:sz w:val="20"/>
          <w:szCs w:val="20"/>
        </w:rPr>
        <w:t xml:space="preserve">, je povinen uhradit objednateli smluvní pokutu ve výši </w:t>
      </w:r>
      <w:r w:rsidR="000B5292" w:rsidRPr="00751359">
        <w:rPr>
          <w:rFonts w:ascii="Arial" w:hAnsi="Arial" w:cs="Arial"/>
          <w:sz w:val="20"/>
          <w:szCs w:val="20"/>
        </w:rPr>
        <w:t>10</w:t>
      </w:r>
      <w:r w:rsidR="00F37572" w:rsidRPr="00751359">
        <w:rPr>
          <w:rFonts w:ascii="Arial" w:hAnsi="Arial" w:cs="Arial"/>
          <w:sz w:val="20"/>
          <w:szCs w:val="20"/>
        </w:rPr>
        <w:t>000Kč</w:t>
      </w:r>
      <w:r w:rsidRPr="00751359">
        <w:rPr>
          <w:rFonts w:ascii="Arial" w:hAnsi="Arial" w:cs="Arial"/>
          <w:sz w:val="20"/>
          <w:szCs w:val="20"/>
        </w:rPr>
        <w:t xml:space="preserve">  za každé jednotlivé porušení povinností.</w:t>
      </w:r>
    </w:p>
    <w:p w14:paraId="1EBAE170" w14:textId="182C4ED9" w:rsidR="00374655" w:rsidRPr="00751359" w:rsidRDefault="008A3B28" w:rsidP="00374655">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Pokud zhotovitel poruší povinnost vyplývající z ustanovení čl. VII bod </w:t>
      </w:r>
      <w:r w:rsidR="0047777A" w:rsidRPr="00751359">
        <w:rPr>
          <w:rFonts w:ascii="Arial" w:hAnsi="Arial" w:cs="Arial"/>
          <w:sz w:val="20"/>
          <w:szCs w:val="20"/>
        </w:rPr>
        <w:t>19</w:t>
      </w:r>
      <w:r w:rsidRPr="00751359">
        <w:rPr>
          <w:rFonts w:ascii="Arial" w:hAnsi="Arial" w:cs="Arial"/>
          <w:sz w:val="20"/>
          <w:szCs w:val="20"/>
        </w:rPr>
        <w:t xml:space="preserve">, je povinen uhradit objednateli smluvní pokutu ve výši </w:t>
      </w:r>
      <w:r w:rsidR="00F37572" w:rsidRPr="00751359">
        <w:rPr>
          <w:rFonts w:ascii="Arial" w:hAnsi="Arial" w:cs="Arial"/>
          <w:sz w:val="20"/>
          <w:szCs w:val="20"/>
        </w:rPr>
        <w:t>5</w:t>
      </w:r>
      <w:r w:rsidR="000B5292" w:rsidRPr="00751359">
        <w:rPr>
          <w:rFonts w:ascii="Arial" w:hAnsi="Arial" w:cs="Arial"/>
          <w:sz w:val="20"/>
          <w:szCs w:val="20"/>
        </w:rPr>
        <w:t>0.</w:t>
      </w:r>
      <w:r w:rsidR="00F37572" w:rsidRPr="00751359">
        <w:rPr>
          <w:rFonts w:ascii="Arial" w:hAnsi="Arial" w:cs="Arial"/>
          <w:sz w:val="20"/>
          <w:szCs w:val="20"/>
        </w:rPr>
        <w:t>000Kč</w:t>
      </w:r>
      <w:r w:rsidRPr="00751359">
        <w:rPr>
          <w:rFonts w:ascii="Arial" w:hAnsi="Arial" w:cs="Arial"/>
          <w:sz w:val="20"/>
          <w:szCs w:val="20"/>
        </w:rPr>
        <w:t xml:space="preserve">  za každé jednotlivé porušení povinnosti.</w:t>
      </w:r>
      <w:bookmarkStart w:id="36" w:name="_Hlk71730184"/>
      <w:r w:rsidR="00A512CB" w:rsidRPr="00751359">
        <w:rPr>
          <w:rFonts w:ascii="Arial" w:hAnsi="Arial" w:cs="Arial"/>
          <w:sz w:val="20"/>
          <w:szCs w:val="20"/>
        </w:rPr>
        <w:t xml:space="preserve"> </w:t>
      </w:r>
      <w:r w:rsidR="000B5292" w:rsidRPr="00751359">
        <w:rPr>
          <w:rFonts w:ascii="Arial" w:hAnsi="Arial" w:cs="Arial"/>
          <w:sz w:val="20"/>
          <w:szCs w:val="20"/>
        </w:rPr>
        <w:t>Pokud zhotovitel nevyzve objednatele ke kontrole a prověření prací dle čl. VII, odst.21, je povinen uhradit objednateli smluvní pokutu ve výši 30.000Kč, a to za každé jednotlivé porušení povinností.</w:t>
      </w:r>
      <w:bookmarkEnd w:id="36"/>
      <w:r w:rsidR="00374655" w:rsidRPr="00751359">
        <w:rPr>
          <w:rFonts w:ascii="Arial" w:hAnsi="Arial" w:cs="Arial"/>
          <w:sz w:val="20"/>
          <w:szCs w:val="20"/>
        </w:rPr>
        <w:t xml:space="preserve"> </w:t>
      </w:r>
    </w:p>
    <w:p w14:paraId="77785EF4" w14:textId="20D637D7" w:rsidR="00374655" w:rsidRPr="00751359" w:rsidRDefault="00374655" w:rsidP="00374655">
      <w:pPr>
        <w:pStyle w:val="Odstavecseseznamem"/>
        <w:numPr>
          <w:ilvl w:val="0"/>
          <w:numId w:val="31"/>
        </w:numPr>
        <w:jc w:val="both"/>
        <w:rPr>
          <w:rFonts w:ascii="Arial" w:hAnsi="Arial" w:cs="Arial"/>
          <w:sz w:val="20"/>
          <w:szCs w:val="20"/>
        </w:rPr>
      </w:pPr>
      <w:bookmarkStart w:id="37" w:name="_Hlk72416071"/>
      <w:r w:rsidRPr="00751359">
        <w:rPr>
          <w:rFonts w:ascii="Arial" w:hAnsi="Arial" w:cs="Arial"/>
          <w:sz w:val="20"/>
          <w:szCs w:val="20"/>
        </w:rPr>
        <w:t xml:space="preserve">Zjistí-li Objednatel porušení kterékoliv povinnosti vyplývající z čl. VII bodu 22 této smlouvy, je oprávněn po Zhotoviteli požadovat a Zhotovitel je povinen uhradit smluvní pokutu ve výši 10.000 za každý zjištěný případ. </w:t>
      </w:r>
    </w:p>
    <w:p w14:paraId="57EC6B80" w14:textId="5310B683" w:rsidR="003027EE" w:rsidRPr="00751359" w:rsidRDefault="008A3B28" w:rsidP="003027EE">
      <w:pPr>
        <w:pStyle w:val="Odstavecseseznamem"/>
        <w:numPr>
          <w:ilvl w:val="0"/>
          <w:numId w:val="31"/>
        </w:numPr>
        <w:jc w:val="both"/>
        <w:rPr>
          <w:rFonts w:ascii="Arial" w:hAnsi="Arial" w:cs="Arial"/>
          <w:sz w:val="20"/>
          <w:szCs w:val="20"/>
        </w:rPr>
      </w:pPr>
      <w:bookmarkStart w:id="38" w:name="_Hlk72326782"/>
      <w:bookmarkEnd w:id="37"/>
      <w:r w:rsidRPr="00751359">
        <w:rPr>
          <w:rFonts w:ascii="Arial" w:hAnsi="Arial" w:cs="Arial"/>
          <w:sz w:val="20"/>
          <w:szCs w:val="20"/>
        </w:rPr>
        <w:lastRenderedPageBreak/>
        <w:t>Pokud zhotovitel nevyzve objednatele ke kontrole a prověření prací dle čl</w:t>
      </w:r>
      <w:r w:rsidR="00AC3AEA" w:rsidRPr="00751359">
        <w:rPr>
          <w:rFonts w:ascii="Arial" w:hAnsi="Arial" w:cs="Arial"/>
          <w:sz w:val="20"/>
          <w:szCs w:val="20"/>
        </w:rPr>
        <w:t>.</w:t>
      </w:r>
      <w:r w:rsidR="00134BBB" w:rsidRPr="00751359">
        <w:rPr>
          <w:rFonts w:ascii="Arial" w:hAnsi="Arial" w:cs="Arial"/>
          <w:sz w:val="20"/>
          <w:szCs w:val="20"/>
        </w:rPr>
        <w:t xml:space="preserve"> </w:t>
      </w:r>
      <w:r w:rsidRPr="00751359">
        <w:rPr>
          <w:rFonts w:ascii="Arial" w:hAnsi="Arial" w:cs="Arial"/>
          <w:sz w:val="20"/>
          <w:szCs w:val="20"/>
        </w:rPr>
        <w:t xml:space="preserve">X bod </w:t>
      </w:r>
      <w:r w:rsidR="00D841B8" w:rsidRPr="00751359">
        <w:rPr>
          <w:rFonts w:ascii="Arial" w:hAnsi="Arial" w:cs="Arial"/>
          <w:sz w:val="20"/>
          <w:szCs w:val="20"/>
        </w:rPr>
        <w:t>10</w:t>
      </w:r>
      <w:r w:rsidRPr="00751359">
        <w:rPr>
          <w:rFonts w:ascii="Arial" w:hAnsi="Arial" w:cs="Arial"/>
          <w:sz w:val="20"/>
          <w:szCs w:val="20"/>
        </w:rPr>
        <w:t xml:space="preserve">, je povinen zaplatit objednateli smluvní pokutu ve výši </w:t>
      </w:r>
      <w:r w:rsidR="00F37572" w:rsidRPr="00751359">
        <w:rPr>
          <w:rFonts w:ascii="Arial" w:hAnsi="Arial" w:cs="Arial"/>
          <w:sz w:val="20"/>
          <w:szCs w:val="20"/>
        </w:rPr>
        <w:t>5</w:t>
      </w:r>
      <w:r w:rsidR="000B5292" w:rsidRPr="00751359">
        <w:rPr>
          <w:rFonts w:ascii="Arial" w:hAnsi="Arial" w:cs="Arial"/>
          <w:sz w:val="20"/>
          <w:szCs w:val="20"/>
        </w:rPr>
        <w:t>.</w:t>
      </w:r>
      <w:r w:rsidR="00F37572" w:rsidRPr="00751359">
        <w:rPr>
          <w:rFonts w:ascii="Arial" w:hAnsi="Arial" w:cs="Arial"/>
          <w:sz w:val="20"/>
          <w:szCs w:val="20"/>
        </w:rPr>
        <w:t>000Kč</w:t>
      </w:r>
      <w:r w:rsidRPr="00751359">
        <w:rPr>
          <w:rFonts w:ascii="Arial" w:hAnsi="Arial" w:cs="Arial"/>
          <w:sz w:val="20"/>
          <w:szCs w:val="20"/>
        </w:rPr>
        <w:t>, a to za každé jednotlivé porušení povinností.</w:t>
      </w:r>
    </w:p>
    <w:p w14:paraId="5798A1DC" w14:textId="3EF20513" w:rsidR="00FD5BEB" w:rsidRPr="00751359" w:rsidRDefault="00FD5BEB" w:rsidP="00FD5BEB">
      <w:pPr>
        <w:pStyle w:val="Odstavecseseznamem"/>
        <w:numPr>
          <w:ilvl w:val="0"/>
          <w:numId w:val="31"/>
        </w:numPr>
        <w:jc w:val="both"/>
        <w:rPr>
          <w:rFonts w:ascii="Arial" w:hAnsi="Arial" w:cs="Arial"/>
          <w:sz w:val="20"/>
          <w:szCs w:val="20"/>
        </w:rPr>
      </w:pPr>
      <w:bookmarkStart w:id="39" w:name="_Hlk72312742"/>
      <w:r w:rsidRPr="00751359">
        <w:rPr>
          <w:rFonts w:ascii="Arial" w:hAnsi="Arial" w:cs="Arial"/>
          <w:sz w:val="20"/>
          <w:szCs w:val="20"/>
        </w:rPr>
        <w:t>Pokud zhotovitel poruší povinnost vyplývající z ustanovení čl. XVII bod 1</w:t>
      </w:r>
      <w:r w:rsidR="00421DE5" w:rsidRPr="00751359">
        <w:rPr>
          <w:rFonts w:ascii="Arial" w:hAnsi="Arial" w:cs="Arial"/>
          <w:sz w:val="20"/>
          <w:szCs w:val="20"/>
        </w:rPr>
        <w:t>1</w:t>
      </w:r>
      <w:r w:rsidRPr="00751359">
        <w:rPr>
          <w:rFonts w:ascii="Arial" w:hAnsi="Arial" w:cs="Arial"/>
          <w:sz w:val="20"/>
          <w:szCs w:val="20"/>
        </w:rPr>
        <w:t>, je povinen uhradit objednateli smluvní pokutu ve výši 40.000 Kč.</w:t>
      </w:r>
      <w:bookmarkEnd w:id="39"/>
    </w:p>
    <w:bookmarkEnd w:id="38"/>
    <w:p w14:paraId="0F5E2E47" w14:textId="03FBCDFD" w:rsidR="00652D82" w:rsidRPr="00751359" w:rsidRDefault="00652D82" w:rsidP="00652D82">
      <w:pPr>
        <w:pStyle w:val="Odstavecseseznamem"/>
        <w:numPr>
          <w:ilvl w:val="0"/>
          <w:numId w:val="31"/>
        </w:numPr>
        <w:jc w:val="both"/>
        <w:rPr>
          <w:rFonts w:ascii="Arial" w:hAnsi="Arial" w:cs="Arial"/>
          <w:sz w:val="20"/>
          <w:szCs w:val="20"/>
        </w:rPr>
      </w:pPr>
      <w:r w:rsidRPr="00751359">
        <w:rPr>
          <w:rFonts w:ascii="Arial" w:hAnsi="Arial" w:cs="Arial"/>
          <w:sz w:val="20"/>
          <w:szCs w:val="20"/>
        </w:rPr>
        <w:t>V případech nedodržení povinností zhotovitele, vyplývajících z ustanovení v čl.</w:t>
      </w:r>
      <w:r w:rsidR="00134BBB" w:rsidRPr="00751359">
        <w:rPr>
          <w:rFonts w:ascii="Arial" w:hAnsi="Arial" w:cs="Arial"/>
          <w:sz w:val="20"/>
          <w:szCs w:val="20"/>
        </w:rPr>
        <w:t xml:space="preserve"> </w:t>
      </w:r>
      <w:r w:rsidRPr="00751359">
        <w:rPr>
          <w:rFonts w:ascii="Arial" w:hAnsi="Arial" w:cs="Arial"/>
          <w:sz w:val="20"/>
          <w:szCs w:val="20"/>
        </w:rPr>
        <w:t>IV, odst.5, čl.</w:t>
      </w:r>
      <w:r w:rsidR="00134BBB" w:rsidRPr="00751359">
        <w:rPr>
          <w:rFonts w:ascii="Arial" w:hAnsi="Arial" w:cs="Arial"/>
          <w:sz w:val="20"/>
          <w:szCs w:val="20"/>
        </w:rPr>
        <w:t xml:space="preserve"> </w:t>
      </w:r>
      <w:r w:rsidRPr="00751359">
        <w:rPr>
          <w:rFonts w:ascii="Arial" w:hAnsi="Arial" w:cs="Arial"/>
          <w:sz w:val="20"/>
          <w:szCs w:val="20"/>
        </w:rPr>
        <w:t>VIII, odst.</w:t>
      </w:r>
      <w:r w:rsidR="00134BBB" w:rsidRPr="00751359">
        <w:rPr>
          <w:rFonts w:ascii="Arial" w:hAnsi="Arial" w:cs="Arial"/>
          <w:sz w:val="20"/>
          <w:szCs w:val="20"/>
        </w:rPr>
        <w:t xml:space="preserve"> </w:t>
      </w:r>
      <w:r w:rsidR="00C13AD2" w:rsidRPr="00751359">
        <w:rPr>
          <w:rFonts w:ascii="Arial" w:hAnsi="Arial" w:cs="Arial"/>
          <w:sz w:val="20"/>
          <w:szCs w:val="20"/>
        </w:rPr>
        <w:t xml:space="preserve">2 </w:t>
      </w:r>
      <w:r w:rsidR="00640F2D" w:rsidRPr="00751359">
        <w:rPr>
          <w:rFonts w:ascii="Arial" w:hAnsi="Arial" w:cs="Arial"/>
          <w:sz w:val="20"/>
          <w:szCs w:val="20"/>
        </w:rPr>
        <w:t xml:space="preserve">a </w:t>
      </w:r>
      <w:r w:rsidR="00C13AD2" w:rsidRPr="00751359">
        <w:rPr>
          <w:rFonts w:ascii="Arial" w:hAnsi="Arial" w:cs="Arial"/>
          <w:sz w:val="20"/>
          <w:szCs w:val="20"/>
        </w:rPr>
        <w:t>3</w:t>
      </w:r>
      <w:r w:rsidRPr="00751359">
        <w:rPr>
          <w:rFonts w:ascii="Arial" w:hAnsi="Arial" w:cs="Arial"/>
          <w:sz w:val="20"/>
          <w:szCs w:val="20"/>
        </w:rPr>
        <w:t>, čl.X, odst.</w:t>
      </w:r>
      <w:r w:rsidR="00134BBB" w:rsidRPr="00751359">
        <w:rPr>
          <w:rFonts w:ascii="Arial" w:hAnsi="Arial" w:cs="Arial"/>
          <w:sz w:val="20"/>
          <w:szCs w:val="20"/>
        </w:rPr>
        <w:t xml:space="preserve"> </w:t>
      </w:r>
      <w:r w:rsidR="00FD5BEB" w:rsidRPr="00751359">
        <w:rPr>
          <w:rFonts w:ascii="Arial" w:hAnsi="Arial" w:cs="Arial"/>
          <w:sz w:val="20"/>
          <w:szCs w:val="20"/>
        </w:rPr>
        <w:t>14</w:t>
      </w:r>
      <w:r w:rsidRPr="00751359">
        <w:rPr>
          <w:rFonts w:ascii="Arial" w:hAnsi="Arial" w:cs="Arial"/>
          <w:sz w:val="20"/>
          <w:szCs w:val="20"/>
        </w:rPr>
        <w:t xml:space="preserve"> a 20, čl.</w:t>
      </w:r>
      <w:r w:rsidR="00134BBB" w:rsidRPr="00751359">
        <w:rPr>
          <w:rFonts w:ascii="Arial" w:hAnsi="Arial" w:cs="Arial"/>
          <w:sz w:val="20"/>
          <w:szCs w:val="20"/>
        </w:rPr>
        <w:t xml:space="preserve"> </w:t>
      </w:r>
      <w:r w:rsidRPr="00751359">
        <w:rPr>
          <w:rFonts w:ascii="Arial" w:hAnsi="Arial" w:cs="Arial"/>
          <w:sz w:val="20"/>
          <w:szCs w:val="20"/>
        </w:rPr>
        <w:t>XIII, odst.5 této smlouvy, se sjednává smluvní pokuta ve</w:t>
      </w:r>
      <w:r w:rsidR="0022370F">
        <w:rPr>
          <w:rFonts w:ascii="Arial" w:hAnsi="Arial" w:cs="Arial"/>
          <w:sz w:val="20"/>
          <w:szCs w:val="20"/>
        </w:rPr>
        <w:t> </w:t>
      </w:r>
      <w:r w:rsidRPr="00751359">
        <w:rPr>
          <w:rFonts w:ascii="Arial" w:hAnsi="Arial" w:cs="Arial"/>
          <w:sz w:val="20"/>
          <w:szCs w:val="20"/>
        </w:rPr>
        <w:t xml:space="preserve">výši </w:t>
      </w:r>
      <w:r w:rsidR="00442B3D" w:rsidRPr="00751359">
        <w:rPr>
          <w:rFonts w:ascii="Arial" w:hAnsi="Arial" w:cs="Arial"/>
          <w:sz w:val="20"/>
          <w:szCs w:val="20"/>
        </w:rPr>
        <w:t>10.000Kč</w:t>
      </w:r>
      <w:r w:rsidRPr="00751359">
        <w:rPr>
          <w:rFonts w:ascii="Arial" w:hAnsi="Arial" w:cs="Arial"/>
          <w:sz w:val="20"/>
          <w:szCs w:val="20"/>
        </w:rPr>
        <w:t xml:space="preserve"> za každý jednotlivý případ porušení povinnosti zhotovitele. Toto ustanovení o</w:t>
      </w:r>
      <w:r w:rsidR="0022370F">
        <w:rPr>
          <w:rFonts w:ascii="Arial" w:hAnsi="Arial" w:cs="Arial"/>
          <w:sz w:val="20"/>
          <w:szCs w:val="20"/>
        </w:rPr>
        <w:t> </w:t>
      </w:r>
      <w:r w:rsidRPr="00751359">
        <w:rPr>
          <w:rFonts w:ascii="Arial" w:hAnsi="Arial" w:cs="Arial"/>
          <w:sz w:val="20"/>
          <w:szCs w:val="20"/>
        </w:rPr>
        <w:t>smluvní pokutě neruší právo objednatele na náhradu škody v plném rozsahu, které mu</w:t>
      </w:r>
      <w:r w:rsidR="003751E2">
        <w:rPr>
          <w:rFonts w:ascii="Arial" w:hAnsi="Arial" w:cs="Arial"/>
          <w:sz w:val="20"/>
          <w:szCs w:val="20"/>
        </w:rPr>
        <w:t> </w:t>
      </w:r>
      <w:r w:rsidRPr="00751359">
        <w:rPr>
          <w:rFonts w:ascii="Arial" w:hAnsi="Arial" w:cs="Arial"/>
          <w:sz w:val="20"/>
          <w:szCs w:val="20"/>
        </w:rPr>
        <w:t>vznikne porušením povinností zhotovitele.</w:t>
      </w:r>
    </w:p>
    <w:p w14:paraId="146BACAA" w14:textId="06E1C892" w:rsidR="00502776" w:rsidRPr="00751359" w:rsidRDefault="00502776" w:rsidP="00910131">
      <w:pPr>
        <w:pStyle w:val="Odstavecseseznamem"/>
        <w:numPr>
          <w:ilvl w:val="0"/>
          <w:numId w:val="31"/>
        </w:numPr>
        <w:jc w:val="both"/>
        <w:rPr>
          <w:rFonts w:ascii="Arial" w:hAnsi="Arial" w:cs="Arial"/>
          <w:sz w:val="20"/>
          <w:szCs w:val="20"/>
          <w:lang w:val="x-none"/>
        </w:rPr>
      </w:pPr>
      <w:r w:rsidRPr="00751359">
        <w:rPr>
          <w:rFonts w:ascii="Arial" w:hAnsi="Arial" w:cs="Arial"/>
          <w:sz w:val="20"/>
          <w:szCs w:val="20"/>
          <w:lang w:val="x-none"/>
        </w:rPr>
        <w:t>Všechny výše uvedené smlu</w:t>
      </w:r>
      <w:r w:rsidR="0086088C" w:rsidRPr="00751359">
        <w:rPr>
          <w:rFonts w:ascii="Arial" w:hAnsi="Arial" w:cs="Arial"/>
          <w:sz w:val="20"/>
          <w:szCs w:val="20"/>
          <w:lang w:val="x-none"/>
        </w:rPr>
        <w:t xml:space="preserve">vní pokuty jsou splatné do </w:t>
      </w:r>
      <w:r w:rsidR="0086088C" w:rsidRPr="00751359">
        <w:rPr>
          <w:rFonts w:ascii="Arial" w:hAnsi="Arial" w:cs="Arial"/>
          <w:sz w:val="20"/>
          <w:szCs w:val="20"/>
        </w:rPr>
        <w:t>10</w:t>
      </w:r>
      <w:r w:rsidRPr="00751359">
        <w:rPr>
          <w:rFonts w:ascii="Arial" w:hAnsi="Arial" w:cs="Arial"/>
          <w:sz w:val="20"/>
          <w:szCs w:val="20"/>
          <w:lang w:val="x-none"/>
        </w:rPr>
        <w:t xml:space="preserve"> kalendářních dnů od doručení jejího vyúčtování zhotoviteli. Smluvní pokuty lze uložit opakovaně za každý jednotlivý případ</w:t>
      </w:r>
      <w:r w:rsidRPr="00751359">
        <w:rPr>
          <w:rFonts w:ascii="Arial" w:hAnsi="Arial" w:cs="Arial"/>
          <w:sz w:val="20"/>
          <w:szCs w:val="20"/>
        </w:rPr>
        <w:t xml:space="preserve"> </w:t>
      </w:r>
      <w:r w:rsidRPr="00751359">
        <w:rPr>
          <w:rFonts w:ascii="Arial" w:hAnsi="Arial" w:cs="Arial"/>
          <w:sz w:val="20"/>
          <w:szCs w:val="20"/>
          <w:lang w:val="x-none"/>
        </w:rPr>
        <w:t>porušení povinnosti. Ujednáním o smluvní pokutě není dotčeno právo stran na náhradu škody v plné výši a věřitel je oprávněn domáhat se náhrady škody v plné výši</w:t>
      </w:r>
      <w:r w:rsidR="00640F2D" w:rsidRPr="00751359">
        <w:rPr>
          <w:rFonts w:ascii="Arial" w:hAnsi="Arial" w:cs="Arial"/>
          <w:sz w:val="20"/>
          <w:szCs w:val="20"/>
        </w:rPr>
        <w:t xml:space="preserve"> </w:t>
      </w:r>
      <w:bookmarkStart w:id="40" w:name="_Hlk72416148"/>
      <w:r w:rsidR="00640F2D" w:rsidRPr="00751359">
        <w:rPr>
          <w:rFonts w:ascii="Arial" w:hAnsi="Arial" w:cs="Arial"/>
          <w:sz w:val="20"/>
          <w:szCs w:val="20"/>
        </w:rPr>
        <w:t>bez ohledu na výši stanovené pokuty.</w:t>
      </w:r>
      <w:bookmarkEnd w:id="40"/>
    </w:p>
    <w:p w14:paraId="0531BE32" w14:textId="374A6235" w:rsidR="00640F2D" w:rsidRPr="00751359" w:rsidRDefault="00502776" w:rsidP="00640F2D">
      <w:pPr>
        <w:pStyle w:val="Odstavecseseznamem"/>
        <w:numPr>
          <w:ilvl w:val="0"/>
          <w:numId w:val="31"/>
        </w:numPr>
        <w:jc w:val="both"/>
        <w:rPr>
          <w:rFonts w:ascii="Arial" w:hAnsi="Arial" w:cs="Arial"/>
          <w:sz w:val="20"/>
          <w:szCs w:val="20"/>
        </w:rPr>
      </w:pPr>
      <w:r w:rsidRPr="00751359">
        <w:rPr>
          <w:rFonts w:ascii="Arial" w:hAnsi="Arial" w:cs="Arial"/>
          <w:sz w:val="20"/>
          <w:szCs w:val="20"/>
          <w:lang w:val="x-none"/>
        </w:rPr>
        <w:t>Žádná ze smluvních stran nemá povinnost nahradit škodu způsobenou porušením svých povinností vy</w:t>
      </w:r>
      <w:r w:rsidR="0086088C" w:rsidRPr="00751359">
        <w:rPr>
          <w:rFonts w:ascii="Arial" w:hAnsi="Arial" w:cs="Arial"/>
          <w:sz w:val="20"/>
          <w:szCs w:val="20"/>
          <w:lang w:val="x-none"/>
        </w:rPr>
        <w:t xml:space="preserve">plývajících z této </w:t>
      </w:r>
      <w:r w:rsidR="00134BBB" w:rsidRPr="00751359">
        <w:rPr>
          <w:rFonts w:ascii="Arial" w:hAnsi="Arial" w:cs="Arial"/>
          <w:sz w:val="20"/>
          <w:szCs w:val="20"/>
        </w:rPr>
        <w:t>smlouvy</w:t>
      </w:r>
      <w:r w:rsidR="00134BBB" w:rsidRPr="00751359">
        <w:rPr>
          <w:rFonts w:ascii="Arial" w:hAnsi="Arial" w:cs="Arial"/>
          <w:sz w:val="20"/>
          <w:szCs w:val="20"/>
          <w:lang w:val="x-none"/>
        </w:rPr>
        <w:t xml:space="preserve"> </w:t>
      </w:r>
      <w:r w:rsidRPr="00751359">
        <w:rPr>
          <w:rFonts w:ascii="Arial" w:hAnsi="Arial" w:cs="Arial"/>
          <w:sz w:val="20"/>
          <w:szCs w:val="20"/>
          <w:lang w:val="x-none"/>
        </w:rPr>
        <w:t>a není v prodlení, bránila-li jí v jejich splnění některá z</w:t>
      </w:r>
      <w:r w:rsidR="0022370F">
        <w:rPr>
          <w:rFonts w:ascii="Arial" w:hAnsi="Arial" w:cs="Arial"/>
          <w:sz w:val="20"/>
          <w:szCs w:val="20"/>
          <w:lang w:val="x-none"/>
        </w:rPr>
        <w:t> </w:t>
      </w:r>
      <w:r w:rsidRPr="00751359">
        <w:rPr>
          <w:rFonts w:ascii="Arial" w:hAnsi="Arial" w:cs="Arial"/>
          <w:sz w:val="20"/>
          <w:szCs w:val="20"/>
          <w:lang w:val="x-none"/>
        </w:rPr>
        <w:t>překážek vylučujících povinnost k náhradě škody ve smyslu § 2913 odst. 2 občanského zákoníku.</w:t>
      </w:r>
      <w:r w:rsidR="00640F2D" w:rsidRPr="00751359">
        <w:rPr>
          <w:rFonts w:ascii="Arial" w:hAnsi="Arial" w:cs="Arial"/>
          <w:sz w:val="20"/>
          <w:szCs w:val="20"/>
        </w:rPr>
        <w:t xml:space="preserve"> </w:t>
      </w:r>
    </w:p>
    <w:p w14:paraId="5757777B" w14:textId="76F9C6BE" w:rsidR="00A512CB" w:rsidRPr="00751359" w:rsidRDefault="00A512CB" w:rsidP="00A512CB">
      <w:pPr>
        <w:pStyle w:val="Odstavecseseznamem"/>
        <w:numPr>
          <w:ilvl w:val="0"/>
          <w:numId w:val="31"/>
        </w:numPr>
        <w:jc w:val="both"/>
        <w:rPr>
          <w:rFonts w:ascii="Arial" w:hAnsi="Arial" w:cs="Arial"/>
          <w:sz w:val="20"/>
          <w:szCs w:val="20"/>
        </w:rPr>
      </w:pPr>
      <w:r w:rsidRPr="00751359">
        <w:rPr>
          <w:rFonts w:ascii="Arial" w:hAnsi="Arial" w:cs="Arial"/>
          <w:sz w:val="20"/>
          <w:szCs w:val="20"/>
        </w:rPr>
        <w:t xml:space="preserve">Pokud zhotovitel využije k plnění předmětu této smlouvy poddodavatele v rozporu s nabídkou zhotovitele v </w:t>
      </w:r>
      <w:r w:rsidRPr="0022370F">
        <w:rPr>
          <w:rFonts w:ascii="Arial" w:hAnsi="Arial" w:cs="Arial"/>
          <w:sz w:val="20"/>
          <w:szCs w:val="20"/>
        </w:rPr>
        <w:t>rámci zadávacího řízení na veřejnou zakázku nebo bez předchozího souhlasu objednatele, kdy vyjde najevo, že zhotovitel uvedl v rámci zadávacího řízení nepravdivé či</w:t>
      </w:r>
      <w:r w:rsidR="003751E2">
        <w:rPr>
          <w:rFonts w:ascii="Arial" w:hAnsi="Arial" w:cs="Arial"/>
          <w:sz w:val="20"/>
          <w:szCs w:val="20"/>
        </w:rPr>
        <w:t> </w:t>
      </w:r>
      <w:r w:rsidRPr="0022370F">
        <w:rPr>
          <w:rFonts w:ascii="Arial" w:hAnsi="Arial" w:cs="Arial"/>
          <w:sz w:val="20"/>
          <w:szCs w:val="20"/>
        </w:rPr>
        <w:t>zkreslené informace, které by měly zřejmý vliv na výběr zhotovitele pro uzavření této smlouvy je objednatel oprávněn po zhotoviteli požadovat smluvní pokutu ve výši 100</w:t>
      </w:r>
      <w:r w:rsidRPr="00751359">
        <w:rPr>
          <w:rFonts w:ascii="Arial" w:hAnsi="Arial" w:cs="Arial"/>
          <w:sz w:val="20"/>
          <w:szCs w:val="20"/>
        </w:rPr>
        <w:t>.000 Kč za každý jednotlivý případ porušení povinnosti.</w:t>
      </w:r>
    </w:p>
    <w:p w14:paraId="45B2129E" w14:textId="77777777" w:rsidR="00A512CB" w:rsidRPr="00751359" w:rsidRDefault="00A512CB" w:rsidP="00544855">
      <w:pPr>
        <w:pStyle w:val="Odstavecseseznamem"/>
        <w:jc w:val="both"/>
        <w:rPr>
          <w:rFonts w:ascii="Arial" w:hAnsi="Arial" w:cs="Arial"/>
          <w:sz w:val="20"/>
          <w:szCs w:val="20"/>
          <w:highlight w:val="yellow"/>
        </w:rPr>
      </w:pPr>
    </w:p>
    <w:p w14:paraId="0FA9F0C1" w14:textId="77E2D696" w:rsidR="005B4750" w:rsidRPr="00751359" w:rsidRDefault="003D21B7" w:rsidP="00EF6D19">
      <w:pPr>
        <w:spacing w:line="240" w:lineRule="auto"/>
        <w:jc w:val="center"/>
        <w:rPr>
          <w:rFonts w:ascii="Arial" w:hAnsi="Arial" w:cs="Arial"/>
          <w:b/>
          <w:sz w:val="20"/>
          <w:szCs w:val="20"/>
        </w:rPr>
      </w:pPr>
      <w:r w:rsidRPr="00751359">
        <w:rPr>
          <w:rFonts w:ascii="Arial" w:hAnsi="Arial" w:cs="Arial"/>
          <w:b/>
          <w:sz w:val="20"/>
          <w:szCs w:val="20"/>
          <w:u w:val="single"/>
        </w:rPr>
        <w:t>Čl.</w:t>
      </w:r>
      <w:r w:rsidR="0086088C" w:rsidRPr="00751359">
        <w:rPr>
          <w:rFonts w:ascii="Arial" w:hAnsi="Arial" w:cs="Arial"/>
          <w:b/>
          <w:sz w:val="20"/>
          <w:szCs w:val="20"/>
          <w:u w:val="single"/>
        </w:rPr>
        <w:t xml:space="preserve"> XIII</w:t>
      </w:r>
      <w:r w:rsidR="00EF6D19" w:rsidRPr="00751359">
        <w:rPr>
          <w:rFonts w:ascii="Arial" w:hAnsi="Arial" w:cs="Arial"/>
          <w:b/>
          <w:sz w:val="20"/>
          <w:szCs w:val="20"/>
          <w:u w:val="single"/>
        </w:rPr>
        <w:t xml:space="preserve"> </w:t>
      </w:r>
      <w:r w:rsidR="005B4750" w:rsidRPr="00751359">
        <w:rPr>
          <w:rFonts w:ascii="Arial" w:hAnsi="Arial" w:cs="Arial"/>
          <w:b/>
          <w:sz w:val="20"/>
          <w:szCs w:val="20"/>
          <w:u w:val="single"/>
        </w:rPr>
        <w:t>Ukončení smlouvy</w:t>
      </w:r>
    </w:p>
    <w:p w14:paraId="0585CB64" w14:textId="5B738CC0" w:rsidR="00943F4A" w:rsidRPr="00751359" w:rsidRDefault="00943F4A" w:rsidP="00943F4A">
      <w:pPr>
        <w:pStyle w:val="Odstavecseseznamem"/>
        <w:numPr>
          <w:ilvl w:val="0"/>
          <w:numId w:val="22"/>
        </w:numPr>
        <w:jc w:val="both"/>
        <w:rPr>
          <w:rFonts w:ascii="Arial" w:hAnsi="Arial" w:cs="Arial"/>
          <w:sz w:val="20"/>
          <w:szCs w:val="20"/>
          <w:lang w:val="x-none"/>
        </w:rPr>
      </w:pPr>
      <w:r w:rsidRPr="00751359">
        <w:rPr>
          <w:rFonts w:ascii="Arial" w:hAnsi="Arial" w:cs="Arial"/>
          <w:sz w:val="20"/>
          <w:szCs w:val="20"/>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sidRPr="00751359">
        <w:rPr>
          <w:rFonts w:ascii="Arial" w:hAnsi="Arial" w:cs="Arial"/>
          <w:sz w:val="20"/>
          <w:szCs w:val="20"/>
        </w:rPr>
        <w:t>,</w:t>
      </w:r>
      <w:r w:rsidR="00640F2D" w:rsidRPr="00751359">
        <w:rPr>
          <w:rFonts w:ascii="Arial" w:hAnsi="Arial" w:cs="Arial"/>
          <w:sz w:val="20"/>
          <w:szCs w:val="20"/>
        </w:rPr>
        <w:t xml:space="preserve"> nebo</w:t>
      </w:r>
      <w:r w:rsidRPr="00751359">
        <w:rPr>
          <w:rFonts w:ascii="Arial" w:hAnsi="Arial" w:cs="Arial"/>
          <w:sz w:val="20"/>
          <w:szCs w:val="20"/>
          <w:lang w:val="x-none"/>
        </w:rPr>
        <w:t xml:space="preserve"> v rozporu s platnými právními předpisy</w:t>
      </w:r>
      <w:r w:rsidR="002802D7" w:rsidRPr="00751359">
        <w:rPr>
          <w:rFonts w:ascii="Arial" w:hAnsi="Arial" w:cs="Arial"/>
          <w:sz w:val="20"/>
          <w:szCs w:val="20"/>
        </w:rPr>
        <w:t>,</w:t>
      </w:r>
      <w:r w:rsidRPr="00751359">
        <w:rPr>
          <w:rFonts w:ascii="Arial" w:hAnsi="Arial" w:cs="Arial"/>
          <w:sz w:val="20"/>
          <w:szCs w:val="20"/>
          <w:lang w:val="x-none"/>
        </w:rPr>
        <w:t xml:space="preserve"> nebo smlouvou.</w:t>
      </w:r>
    </w:p>
    <w:p w14:paraId="78D87347" w14:textId="297B8F72" w:rsidR="00943F4A" w:rsidRPr="00751359" w:rsidRDefault="00943F4A" w:rsidP="00943F4A">
      <w:pPr>
        <w:pStyle w:val="Odstavecseseznamem"/>
        <w:numPr>
          <w:ilvl w:val="0"/>
          <w:numId w:val="22"/>
        </w:numPr>
        <w:jc w:val="both"/>
        <w:rPr>
          <w:rFonts w:ascii="Arial" w:hAnsi="Arial" w:cs="Arial"/>
          <w:sz w:val="20"/>
          <w:szCs w:val="20"/>
          <w:lang w:val="x-none"/>
        </w:rPr>
      </w:pPr>
      <w:r w:rsidRPr="00751359">
        <w:rPr>
          <w:rFonts w:ascii="Arial" w:hAnsi="Arial" w:cs="Arial"/>
          <w:sz w:val="20"/>
          <w:szCs w:val="20"/>
          <w:lang w:val="x-none"/>
        </w:rPr>
        <w:t>Objednatel je od této smlouvy oprávněn odstoupit bez jakýchkoliv sankcí, pokud mu nebude schválena částka ze státního rozpočtu,</w:t>
      </w:r>
      <w:r w:rsidRPr="00751359">
        <w:rPr>
          <w:rFonts w:ascii="Arial" w:hAnsi="Arial" w:cs="Arial"/>
          <w:sz w:val="20"/>
          <w:szCs w:val="20"/>
        </w:rPr>
        <w:t xml:space="preserve"> nebo dotace z PRV 2014-2020, </w:t>
      </w:r>
      <w:r w:rsidRPr="00751359">
        <w:rPr>
          <w:rFonts w:ascii="Arial" w:hAnsi="Arial" w:cs="Arial"/>
          <w:sz w:val="20"/>
          <w:szCs w:val="20"/>
          <w:lang w:val="x-none"/>
        </w:rPr>
        <w:t xml:space="preserve"> která je potřebná k</w:t>
      </w:r>
      <w:r w:rsidR="003751E2">
        <w:rPr>
          <w:rFonts w:ascii="Arial" w:hAnsi="Arial" w:cs="Arial"/>
          <w:sz w:val="20"/>
          <w:szCs w:val="20"/>
          <w:lang w:val="x-none"/>
        </w:rPr>
        <w:t> </w:t>
      </w:r>
      <w:r w:rsidRPr="00751359">
        <w:rPr>
          <w:rFonts w:ascii="Arial" w:hAnsi="Arial" w:cs="Arial"/>
          <w:sz w:val="20"/>
          <w:szCs w:val="20"/>
          <w:lang w:val="x-none"/>
        </w:rPr>
        <w:t>úhradě za plnění poskytované podle této smlouvy</w:t>
      </w:r>
      <w:r w:rsidRPr="00751359">
        <w:rPr>
          <w:rFonts w:ascii="Arial" w:hAnsi="Arial" w:cs="Arial"/>
          <w:sz w:val="20"/>
          <w:szCs w:val="20"/>
        </w:rPr>
        <w:t>.</w:t>
      </w:r>
      <w:r w:rsidRPr="00751359">
        <w:rPr>
          <w:rFonts w:ascii="Arial" w:hAnsi="Arial" w:cs="Arial"/>
          <w:sz w:val="20"/>
          <w:szCs w:val="20"/>
          <w:lang w:val="x-none"/>
        </w:rPr>
        <w:t xml:space="preserve"> </w:t>
      </w:r>
    </w:p>
    <w:p w14:paraId="22CB66C8" w14:textId="77777777" w:rsidR="00943F4A" w:rsidRPr="00751359" w:rsidRDefault="00943F4A" w:rsidP="00943F4A">
      <w:pPr>
        <w:pStyle w:val="Odstavecseseznamem"/>
        <w:numPr>
          <w:ilvl w:val="0"/>
          <w:numId w:val="22"/>
        </w:numPr>
        <w:jc w:val="both"/>
        <w:rPr>
          <w:rFonts w:ascii="Arial" w:hAnsi="Arial" w:cs="Arial"/>
          <w:sz w:val="20"/>
          <w:szCs w:val="20"/>
          <w:lang w:val="x-none"/>
        </w:rPr>
      </w:pPr>
      <w:r w:rsidRPr="00751359">
        <w:rPr>
          <w:rFonts w:ascii="Arial" w:hAnsi="Arial" w:cs="Arial"/>
          <w:sz w:val="20"/>
          <w:szCs w:val="20"/>
          <w:lang w:val="x-none"/>
        </w:rPr>
        <w:t>Objednatel je dále oprávněn odstoupit od této smlouvy:</w:t>
      </w:r>
    </w:p>
    <w:p w14:paraId="7032D999" w14:textId="77777777" w:rsidR="00943F4A" w:rsidRPr="00751359" w:rsidRDefault="00943F4A" w:rsidP="00943F4A">
      <w:pPr>
        <w:pStyle w:val="Odstavecseseznamem"/>
        <w:numPr>
          <w:ilvl w:val="1"/>
          <w:numId w:val="22"/>
        </w:numPr>
        <w:jc w:val="both"/>
        <w:rPr>
          <w:rFonts w:ascii="Arial" w:hAnsi="Arial" w:cs="Arial"/>
          <w:sz w:val="20"/>
          <w:szCs w:val="20"/>
          <w:lang w:val="x-none"/>
        </w:rPr>
      </w:pPr>
      <w:r w:rsidRPr="00751359">
        <w:rPr>
          <w:rFonts w:ascii="Arial" w:hAnsi="Arial" w:cs="Arial"/>
          <w:sz w:val="20"/>
          <w:szCs w:val="20"/>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751359" w:rsidRDefault="00943F4A" w:rsidP="00943F4A">
      <w:pPr>
        <w:pStyle w:val="Odstavecseseznamem"/>
        <w:numPr>
          <w:ilvl w:val="1"/>
          <w:numId w:val="22"/>
        </w:numPr>
        <w:jc w:val="both"/>
        <w:rPr>
          <w:rFonts w:ascii="Arial" w:hAnsi="Arial" w:cs="Arial"/>
          <w:sz w:val="20"/>
          <w:szCs w:val="20"/>
          <w:lang w:val="x-none"/>
        </w:rPr>
      </w:pPr>
      <w:r w:rsidRPr="00751359">
        <w:rPr>
          <w:rFonts w:ascii="Arial" w:hAnsi="Arial" w:cs="Arial"/>
          <w:sz w:val="20"/>
          <w:szCs w:val="20"/>
          <w:lang w:val="x-none"/>
        </w:rPr>
        <w:t>v případě podstatného porušení této smlouvy zhotovitelem, zejména v případě:</w:t>
      </w:r>
    </w:p>
    <w:p w14:paraId="1C35C581" w14:textId="5CD984E7" w:rsidR="00442B3D" w:rsidRPr="00751359" w:rsidRDefault="00442B3D" w:rsidP="00442B3D">
      <w:pPr>
        <w:pStyle w:val="Odstavecseseznamem"/>
        <w:numPr>
          <w:ilvl w:val="2"/>
          <w:numId w:val="22"/>
        </w:numPr>
        <w:ind w:left="1701" w:hanging="141"/>
        <w:jc w:val="both"/>
        <w:rPr>
          <w:rFonts w:ascii="Arial" w:hAnsi="Arial" w:cs="Arial"/>
          <w:sz w:val="20"/>
          <w:szCs w:val="20"/>
        </w:rPr>
      </w:pPr>
      <w:r w:rsidRPr="00751359">
        <w:rPr>
          <w:rFonts w:ascii="Arial" w:hAnsi="Arial" w:cs="Arial"/>
          <w:sz w:val="20"/>
          <w:szCs w:val="20"/>
        </w:rPr>
        <w:t>prodlení s řádným zahájením prací, předáním dílčího plnění či zhotovením díla, po</w:t>
      </w:r>
      <w:r w:rsidR="003751E2">
        <w:rPr>
          <w:rFonts w:ascii="Arial" w:hAnsi="Arial" w:cs="Arial"/>
          <w:sz w:val="20"/>
          <w:szCs w:val="20"/>
        </w:rPr>
        <w:t> </w:t>
      </w:r>
      <w:r w:rsidRPr="00751359">
        <w:rPr>
          <w:rFonts w:ascii="Arial" w:hAnsi="Arial" w:cs="Arial"/>
          <w:sz w:val="20"/>
          <w:szCs w:val="20"/>
        </w:rPr>
        <w:t>dobu delší než 30 kalendářních dnů,</w:t>
      </w:r>
    </w:p>
    <w:p w14:paraId="55E6960B" w14:textId="77777777" w:rsidR="00442B3D" w:rsidRPr="00751359" w:rsidRDefault="00442B3D" w:rsidP="00442B3D">
      <w:pPr>
        <w:pStyle w:val="Odstavecseseznamem"/>
        <w:numPr>
          <w:ilvl w:val="2"/>
          <w:numId w:val="22"/>
        </w:numPr>
        <w:ind w:left="1701" w:hanging="141"/>
        <w:jc w:val="both"/>
        <w:rPr>
          <w:rFonts w:ascii="Arial" w:hAnsi="Arial" w:cs="Arial"/>
          <w:sz w:val="20"/>
          <w:szCs w:val="20"/>
        </w:rPr>
      </w:pPr>
      <w:r w:rsidRPr="00751359">
        <w:rPr>
          <w:rFonts w:ascii="Arial" w:hAnsi="Arial" w:cs="Arial"/>
          <w:sz w:val="20"/>
          <w:szCs w:val="20"/>
        </w:rPr>
        <w:t xml:space="preserve">prodlení s řádným protokolárním předáním díla delším než 30 kalendářních dnů, </w:t>
      </w:r>
    </w:p>
    <w:p w14:paraId="0A16F5F9" w14:textId="77777777" w:rsidR="00442B3D" w:rsidRPr="00751359" w:rsidRDefault="00442B3D" w:rsidP="00442B3D">
      <w:pPr>
        <w:pStyle w:val="Odstavecseseznamem"/>
        <w:numPr>
          <w:ilvl w:val="2"/>
          <w:numId w:val="22"/>
        </w:numPr>
        <w:ind w:left="1701" w:hanging="141"/>
        <w:jc w:val="both"/>
        <w:rPr>
          <w:rFonts w:ascii="Arial" w:hAnsi="Arial" w:cs="Arial"/>
          <w:sz w:val="20"/>
          <w:szCs w:val="20"/>
        </w:rPr>
      </w:pPr>
      <w:r w:rsidRPr="00751359">
        <w:rPr>
          <w:rFonts w:ascii="Arial" w:hAnsi="Arial" w:cs="Arial"/>
          <w:sz w:val="20"/>
          <w:szCs w:val="20"/>
        </w:rPr>
        <w:t>neoprávněného zastavení či přerušení prací na díle na dobu delší než 15 kalendářních dnů v rozporu s touto smlouvou,</w:t>
      </w:r>
    </w:p>
    <w:p w14:paraId="2DE6F9FF" w14:textId="033D0166" w:rsidR="00442B3D" w:rsidRPr="0022370F" w:rsidRDefault="00442B3D" w:rsidP="00442B3D">
      <w:pPr>
        <w:pStyle w:val="Odstavecseseznamem"/>
        <w:numPr>
          <w:ilvl w:val="2"/>
          <w:numId w:val="22"/>
        </w:numPr>
        <w:ind w:left="1701" w:hanging="141"/>
        <w:jc w:val="both"/>
        <w:rPr>
          <w:rFonts w:ascii="Arial" w:hAnsi="Arial" w:cs="Arial"/>
          <w:sz w:val="20"/>
          <w:szCs w:val="20"/>
        </w:rPr>
      </w:pPr>
      <w:r w:rsidRPr="00751359">
        <w:rPr>
          <w:rFonts w:ascii="Arial" w:hAnsi="Arial" w:cs="Arial"/>
          <w:sz w:val="20"/>
          <w:szCs w:val="20"/>
        </w:rPr>
        <w:t>kdy zhotovitel využil k plnění předmětu této smlouvy pod</w:t>
      </w:r>
      <w:r w:rsidR="00E25F03" w:rsidRPr="00751359">
        <w:rPr>
          <w:rFonts w:ascii="Arial" w:hAnsi="Arial" w:cs="Arial"/>
          <w:sz w:val="20"/>
          <w:szCs w:val="20"/>
        </w:rPr>
        <w:t>dodavatele</w:t>
      </w:r>
      <w:r w:rsidRPr="00751359">
        <w:rPr>
          <w:rFonts w:ascii="Arial" w:hAnsi="Arial" w:cs="Arial"/>
          <w:sz w:val="20"/>
          <w:szCs w:val="20"/>
        </w:rPr>
        <w:t xml:space="preserve"> v rozporu s nabídkou zhotovitele v </w:t>
      </w:r>
      <w:r w:rsidRPr="0022370F">
        <w:rPr>
          <w:rFonts w:ascii="Arial" w:hAnsi="Arial" w:cs="Arial"/>
          <w:sz w:val="20"/>
          <w:szCs w:val="20"/>
        </w:rPr>
        <w:t xml:space="preserve">rámci zadávacího řízení na </w:t>
      </w:r>
      <w:r w:rsidR="00E25F03" w:rsidRPr="0022370F">
        <w:rPr>
          <w:rFonts w:ascii="Arial" w:hAnsi="Arial" w:cs="Arial"/>
          <w:sz w:val="20"/>
          <w:szCs w:val="20"/>
        </w:rPr>
        <w:t>v</w:t>
      </w:r>
      <w:r w:rsidRPr="0022370F">
        <w:rPr>
          <w:rFonts w:ascii="Arial" w:hAnsi="Arial" w:cs="Arial"/>
          <w:sz w:val="20"/>
          <w:szCs w:val="20"/>
        </w:rPr>
        <w:t>eřejnou zakázku nebo bez</w:t>
      </w:r>
      <w:r w:rsidR="003751E2">
        <w:rPr>
          <w:rFonts w:ascii="Arial" w:hAnsi="Arial" w:cs="Arial"/>
          <w:sz w:val="20"/>
          <w:szCs w:val="20"/>
        </w:rPr>
        <w:t> </w:t>
      </w:r>
      <w:r w:rsidRPr="0022370F">
        <w:rPr>
          <w:rFonts w:ascii="Arial" w:hAnsi="Arial" w:cs="Arial"/>
          <w:sz w:val="20"/>
          <w:szCs w:val="20"/>
        </w:rPr>
        <w:t xml:space="preserve">předchozího souhlasu objednatele, </w:t>
      </w:r>
    </w:p>
    <w:p w14:paraId="11116961" w14:textId="53E81240" w:rsidR="00442B3D" w:rsidRPr="0022370F" w:rsidRDefault="00442B3D" w:rsidP="00442B3D">
      <w:pPr>
        <w:pStyle w:val="Odstavecseseznamem"/>
        <w:numPr>
          <w:ilvl w:val="2"/>
          <w:numId w:val="22"/>
        </w:numPr>
        <w:ind w:left="1701" w:hanging="141"/>
        <w:jc w:val="both"/>
        <w:rPr>
          <w:rFonts w:ascii="Arial" w:hAnsi="Arial" w:cs="Arial"/>
          <w:sz w:val="20"/>
          <w:szCs w:val="20"/>
        </w:rPr>
      </w:pPr>
      <w:r w:rsidRPr="0022370F">
        <w:rPr>
          <w:rFonts w:ascii="Arial" w:hAnsi="Arial" w:cs="Arial"/>
          <w:sz w:val="20"/>
          <w:szCs w:val="20"/>
        </w:rPr>
        <w:t>kdy vyjde najevo, že zhotovitel uvedl v rámci zadávacího řízení nepravdivé či zkreslené informace, které by měly zřejmý vliv na výběr zhotovitele pro uzavření této smlouvy</w:t>
      </w:r>
      <w:r w:rsidR="00A512CB" w:rsidRPr="0022370F">
        <w:rPr>
          <w:rFonts w:ascii="Arial" w:hAnsi="Arial" w:cs="Arial"/>
          <w:sz w:val="20"/>
          <w:szCs w:val="20"/>
        </w:rPr>
        <w:t xml:space="preserve"> a nebude-li sjednána náprava,</w:t>
      </w:r>
    </w:p>
    <w:p w14:paraId="64047B7D" w14:textId="6F0EAB50" w:rsidR="00442B3D" w:rsidRPr="00751359" w:rsidRDefault="00442B3D" w:rsidP="00442B3D">
      <w:pPr>
        <w:pStyle w:val="Odstavecseseznamem"/>
        <w:numPr>
          <w:ilvl w:val="2"/>
          <w:numId w:val="22"/>
        </w:numPr>
        <w:ind w:left="1701" w:hanging="141"/>
        <w:jc w:val="both"/>
        <w:rPr>
          <w:rFonts w:ascii="Arial" w:hAnsi="Arial" w:cs="Arial"/>
          <w:sz w:val="20"/>
          <w:szCs w:val="20"/>
        </w:rPr>
      </w:pPr>
      <w:r w:rsidRPr="00751359">
        <w:rPr>
          <w:rFonts w:ascii="Arial" w:hAnsi="Arial" w:cs="Arial"/>
          <w:sz w:val="20"/>
          <w:szCs w:val="20"/>
        </w:rPr>
        <w:lastRenderedPageBreak/>
        <w:t>jiného porušení povinnosti dle této smlouvy, které nebude odstraněno ani</w:t>
      </w:r>
      <w:r w:rsidR="003751E2">
        <w:rPr>
          <w:rFonts w:ascii="Arial" w:hAnsi="Arial" w:cs="Arial"/>
          <w:sz w:val="20"/>
          <w:szCs w:val="20"/>
        </w:rPr>
        <w:t> </w:t>
      </w:r>
      <w:r w:rsidRPr="00751359">
        <w:rPr>
          <w:rFonts w:ascii="Arial" w:hAnsi="Arial" w:cs="Arial"/>
          <w:sz w:val="20"/>
          <w:szCs w:val="20"/>
        </w:rPr>
        <w:t>v dostatečné přiměřené lhůtě 14 kalendářních dnů.</w:t>
      </w:r>
    </w:p>
    <w:p w14:paraId="0D65E714" w14:textId="714EAB4E" w:rsidR="00943F4A" w:rsidRPr="00751359" w:rsidRDefault="00943F4A" w:rsidP="00943F4A">
      <w:pPr>
        <w:pStyle w:val="Odstavecseseznamem"/>
        <w:numPr>
          <w:ilvl w:val="0"/>
          <w:numId w:val="22"/>
        </w:numPr>
        <w:jc w:val="both"/>
        <w:rPr>
          <w:rFonts w:ascii="Arial" w:hAnsi="Arial" w:cs="Arial"/>
          <w:sz w:val="20"/>
          <w:szCs w:val="20"/>
          <w:lang w:val="x-none"/>
        </w:rPr>
      </w:pPr>
      <w:r w:rsidRPr="00751359">
        <w:rPr>
          <w:rFonts w:ascii="Arial" w:hAnsi="Arial" w:cs="Arial"/>
          <w:sz w:val="20"/>
          <w:szCs w:val="20"/>
          <w:lang w:val="x-none"/>
        </w:rPr>
        <w:t>Odstoupení od</w:t>
      </w:r>
      <w:r w:rsidR="0086088C" w:rsidRPr="00751359">
        <w:rPr>
          <w:rFonts w:ascii="Arial" w:hAnsi="Arial" w:cs="Arial"/>
          <w:sz w:val="20"/>
          <w:szCs w:val="20"/>
        </w:rPr>
        <w:t xml:space="preserve"> této</w:t>
      </w:r>
      <w:r w:rsidRPr="00751359">
        <w:rPr>
          <w:rFonts w:ascii="Arial" w:hAnsi="Arial" w:cs="Arial"/>
          <w:sz w:val="20"/>
          <w:szCs w:val="20"/>
          <w:lang w:val="x-none"/>
        </w:rPr>
        <w:t xml:space="preserve"> smlouvy musí být učiněno písemným oznámením o odstoupení od této smlouvy druhé straně, účinky odstoupení nastávají dnem doručení oznámení druhé </w:t>
      </w:r>
      <w:r w:rsidR="0086088C" w:rsidRPr="00751359">
        <w:rPr>
          <w:rFonts w:ascii="Arial" w:hAnsi="Arial" w:cs="Arial"/>
          <w:sz w:val="20"/>
          <w:szCs w:val="20"/>
        </w:rPr>
        <w:t xml:space="preserve">smluvní </w:t>
      </w:r>
      <w:r w:rsidRPr="00751359">
        <w:rPr>
          <w:rFonts w:ascii="Arial" w:hAnsi="Arial" w:cs="Arial"/>
          <w:sz w:val="20"/>
          <w:szCs w:val="20"/>
          <w:lang w:val="x-none"/>
        </w:rPr>
        <w:t xml:space="preserve">straně.  Odstoupení od </w:t>
      </w:r>
      <w:r w:rsidR="0086088C" w:rsidRPr="00751359">
        <w:rPr>
          <w:rFonts w:ascii="Arial" w:hAnsi="Arial" w:cs="Arial"/>
          <w:sz w:val="20"/>
          <w:szCs w:val="20"/>
        </w:rPr>
        <w:t xml:space="preserve">této </w:t>
      </w:r>
      <w:r w:rsidRPr="00751359">
        <w:rPr>
          <w:rFonts w:ascii="Arial" w:hAnsi="Arial" w:cs="Arial"/>
          <w:sz w:val="20"/>
          <w:szCs w:val="20"/>
          <w:lang w:val="x-none"/>
        </w:rPr>
        <w:t>smlouvy může být učiněno i prostřednictvím datové schránky podle zákona č. 300/2008 Sb., o elektronických úkonech a autorizované konverzi dokumentů, ve</w:t>
      </w:r>
      <w:r w:rsidR="0022370F">
        <w:rPr>
          <w:rFonts w:ascii="Arial" w:hAnsi="Arial" w:cs="Arial"/>
          <w:sz w:val="20"/>
          <w:szCs w:val="20"/>
          <w:lang w:val="x-none"/>
        </w:rPr>
        <w:t> </w:t>
      </w:r>
      <w:r w:rsidRPr="00751359">
        <w:rPr>
          <w:rFonts w:ascii="Arial" w:hAnsi="Arial" w:cs="Arial"/>
          <w:sz w:val="20"/>
          <w:szCs w:val="20"/>
          <w:lang w:val="x-none"/>
        </w:rPr>
        <w:t>znění pozdějších předpisů.</w:t>
      </w:r>
    </w:p>
    <w:p w14:paraId="195EA2D7" w14:textId="404EDE8F" w:rsidR="00943F4A" w:rsidRPr="00751359" w:rsidRDefault="00943F4A" w:rsidP="00943F4A">
      <w:pPr>
        <w:pStyle w:val="Odstavecseseznamem"/>
        <w:numPr>
          <w:ilvl w:val="0"/>
          <w:numId w:val="22"/>
        </w:numPr>
        <w:jc w:val="both"/>
        <w:rPr>
          <w:rFonts w:ascii="Arial" w:hAnsi="Arial" w:cs="Arial"/>
          <w:sz w:val="20"/>
          <w:szCs w:val="20"/>
          <w:lang w:val="x-none"/>
        </w:rPr>
      </w:pPr>
      <w:r w:rsidRPr="00751359">
        <w:rPr>
          <w:rFonts w:ascii="Arial" w:hAnsi="Arial" w:cs="Arial"/>
          <w:sz w:val="20"/>
          <w:szCs w:val="20"/>
          <w:lang w:val="x-none"/>
        </w:rPr>
        <w:t xml:space="preserve">V případě zániku účinnosti </w:t>
      </w:r>
      <w:r w:rsidR="0086088C" w:rsidRPr="00751359">
        <w:rPr>
          <w:rFonts w:ascii="Arial" w:hAnsi="Arial" w:cs="Arial"/>
          <w:sz w:val="20"/>
          <w:szCs w:val="20"/>
        </w:rPr>
        <w:t xml:space="preserve">této </w:t>
      </w:r>
      <w:r w:rsidRPr="00751359">
        <w:rPr>
          <w:rFonts w:ascii="Arial" w:hAnsi="Arial" w:cs="Arial"/>
          <w:sz w:val="20"/>
          <w:szCs w:val="20"/>
          <w:lang w:val="x-none"/>
        </w:rPr>
        <w:t xml:space="preserve">smlouvy odstoupením je zhotovitel povinen okamžitě </w:t>
      </w:r>
      <w:bookmarkStart w:id="41" w:name="_Hlk72416599"/>
      <w:r w:rsidR="00442B3D" w:rsidRPr="00751359">
        <w:rPr>
          <w:rFonts w:ascii="Arial" w:hAnsi="Arial" w:cs="Arial"/>
          <w:sz w:val="20"/>
          <w:szCs w:val="20"/>
        </w:rPr>
        <w:t>ukončit stavební činnost</w:t>
      </w:r>
      <w:r w:rsidRPr="00751359">
        <w:rPr>
          <w:rFonts w:ascii="Arial" w:hAnsi="Arial" w:cs="Arial"/>
          <w:sz w:val="20"/>
          <w:szCs w:val="20"/>
          <w:lang w:val="x-none"/>
        </w:rPr>
        <w:t xml:space="preserve"> </w:t>
      </w:r>
      <w:bookmarkEnd w:id="41"/>
      <w:r w:rsidRPr="00751359">
        <w:rPr>
          <w:rFonts w:ascii="Arial" w:hAnsi="Arial" w:cs="Arial"/>
          <w:sz w:val="20"/>
          <w:szCs w:val="20"/>
          <w:lang w:val="x-none"/>
        </w:rPr>
        <w:t xml:space="preserve">a vyklidit zařízení staveniště </w:t>
      </w:r>
      <w:bookmarkStart w:id="42" w:name="_Hlk72416616"/>
      <w:r w:rsidR="00442B3D" w:rsidRPr="00751359">
        <w:rPr>
          <w:rFonts w:ascii="Arial" w:hAnsi="Arial" w:cs="Arial"/>
          <w:sz w:val="20"/>
          <w:szCs w:val="20"/>
        </w:rPr>
        <w:t xml:space="preserve">společně s opuštěním staveniště </w:t>
      </w:r>
      <w:bookmarkEnd w:id="42"/>
      <w:r w:rsidRPr="00751359">
        <w:rPr>
          <w:rFonts w:ascii="Arial" w:hAnsi="Arial" w:cs="Arial"/>
          <w:sz w:val="20"/>
          <w:szCs w:val="20"/>
          <w:lang w:val="x-none"/>
        </w:rPr>
        <w:t>nejpozději do</w:t>
      </w:r>
      <w:r w:rsidR="003751E2">
        <w:rPr>
          <w:rFonts w:ascii="Arial" w:hAnsi="Arial" w:cs="Arial"/>
          <w:sz w:val="20"/>
          <w:szCs w:val="20"/>
          <w:lang w:val="x-none"/>
        </w:rPr>
        <w:t> </w:t>
      </w:r>
      <w:r w:rsidRPr="00751359">
        <w:rPr>
          <w:rFonts w:ascii="Arial" w:hAnsi="Arial" w:cs="Arial"/>
          <w:sz w:val="20"/>
          <w:szCs w:val="20"/>
          <w:lang w:val="x-none"/>
        </w:rPr>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sidRPr="00751359">
        <w:rPr>
          <w:rFonts w:ascii="Arial" w:hAnsi="Arial" w:cs="Arial"/>
          <w:sz w:val="20"/>
          <w:szCs w:val="20"/>
        </w:rPr>
        <w:t xml:space="preserve"> </w:t>
      </w:r>
      <w:r w:rsidRPr="00751359">
        <w:rPr>
          <w:rFonts w:ascii="Arial" w:hAnsi="Arial" w:cs="Arial"/>
          <w:sz w:val="20"/>
          <w:szCs w:val="20"/>
          <w:lang w:val="x-none"/>
        </w:rPr>
        <w:t>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751359" w:rsidRDefault="0086088C" w:rsidP="00943F4A">
      <w:pPr>
        <w:pStyle w:val="Odstavecseseznamem"/>
        <w:numPr>
          <w:ilvl w:val="0"/>
          <w:numId w:val="22"/>
        </w:numPr>
        <w:jc w:val="both"/>
        <w:rPr>
          <w:rFonts w:ascii="Arial" w:hAnsi="Arial" w:cs="Arial"/>
          <w:sz w:val="20"/>
          <w:szCs w:val="20"/>
        </w:rPr>
      </w:pPr>
      <w:r w:rsidRPr="00751359">
        <w:rPr>
          <w:rFonts w:ascii="Arial" w:hAnsi="Arial" w:cs="Arial"/>
          <w:sz w:val="20"/>
          <w:szCs w:val="20"/>
          <w:lang w:val="x-none"/>
        </w:rPr>
        <w:t xml:space="preserve">Objednatel je oprávněn tuto </w:t>
      </w:r>
      <w:r w:rsidR="0088669D" w:rsidRPr="00751359">
        <w:rPr>
          <w:rFonts w:ascii="Arial" w:hAnsi="Arial" w:cs="Arial"/>
          <w:sz w:val="20"/>
          <w:szCs w:val="20"/>
          <w:lang w:val="x-none"/>
        </w:rPr>
        <w:t>smlouvu</w:t>
      </w:r>
      <w:r w:rsidR="00943F4A" w:rsidRPr="00751359">
        <w:rPr>
          <w:rFonts w:ascii="Arial" w:hAnsi="Arial" w:cs="Arial"/>
          <w:sz w:val="20"/>
          <w:szCs w:val="20"/>
          <w:lang w:val="x-none"/>
        </w:rPr>
        <w:t xml:space="preserve"> vypovědět i bez uvedení důvodu na základě písemné výpovědi. Výpovědní </w:t>
      </w:r>
      <w:r w:rsidR="00943F4A" w:rsidRPr="00751359">
        <w:rPr>
          <w:rFonts w:ascii="Arial" w:hAnsi="Arial" w:cs="Arial"/>
          <w:sz w:val="20"/>
          <w:szCs w:val="20"/>
        </w:rPr>
        <w:t>doba</w:t>
      </w:r>
      <w:r w:rsidR="00943F4A" w:rsidRPr="00751359">
        <w:rPr>
          <w:rFonts w:ascii="Arial" w:hAnsi="Arial" w:cs="Arial"/>
          <w:sz w:val="20"/>
          <w:szCs w:val="20"/>
          <w:lang w:val="x-none"/>
        </w:rPr>
        <w:t xml:space="preserve"> činí 1 kalendářní měsíc a počíná běžet od prvního </w:t>
      </w:r>
      <w:r w:rsidR="00F8737C" w:rsidRPr="00751359">
        <w:rPr>
          <w:rFonts w:ascii="Arial" w:hAnsi="Arial" w:cs="Arial"/>
          <w:sz w:val="20"/>
          <w:szCs w:val="20"/>
        </w:rPr>
        <w:t xml:space="preserve">dne </w:t>
      </w:r>
      <w:r w:rsidR="00943F4A" w:rsidRPr="00751359">
        <w:rPr>
          <w:rFonts w:ascii="Arial" w:hAnsi="Arial" w:cs="Arial"/>
          <w:sz w:val="20"/>
          <w:szCs w:val="20"/>
          <w:lang w:val="x-none"/>
        </w:rPr>
        <w:t>kalendářního měsíce následujícího po doručení výpovědi druhé straně.</w:t>
      </w:r>
    </w:p>
    <w:p w14:paraId="0C220E1A" w14:textId="760D0478" w:rsidR="00943F4A" w:rsidRPr="00751359" w:rsidRDefault="00EF6D19" w:rsidP="006222E5">
      <w:pPr>
        <w:spacing w:before="360" w:line="240" w:lineRule="auto"/>
        <w:jc w:val="center"/>
        <w:rPr>
          <w:rFonts w:ascii="Arial" w:hAnsi="Arial" w:cs="Arial"/>
          <w:b/>
          <w:sz w:val="20"/>
          <w:szCs w:val="20"/>
          <w:u w:val="single"/>
        </w:rPr>
      </w:pPr>
      <w:r w:rsidRPr="00751359">
        <w:rPr>
          <w:rFonts w:ascii="Arial" w:hAnsi="Arial" w:cs="Arial"/>
          <w:b/>
          <w:sz w:val="20"/>
          <w:szCs w:val="20"/>
          <w:u w:val="single"/>
        </w:rPr>
        <w:t>Čl.</w:t>
      </w:r>
      <w:r w:rsidR="00134BBB" w:rsidRPr="00751359">
        <w:rPr>
          <w:rFonts w:ascii="Arial" w:hAnsi="Arial" w:cs="Arial"/>
          <w:b/>
          <w:sz w:val="20"/>
          <w:szCs w:val="20"/>
          <w:u w:val="single"/>
        </w:rPr>
        <w:t xml:space="preserve"> </w:t>
      </w:r>
      <w:r w:rsidRPr="00751359">
        <w:rPr>
          <w:rFonts w:ascii="Arial" w:hAnsi="Arial" w:cs="Arial"/>
          <w:b/>
          <w:sz w:val="20"/>
          <w:szCs w:val="20"/>
          <w:u w:val="single"/>
        </w:rPr>
        <w:t>X</w:t>
      </w:r>
      <w:r w:rsidR="0086088C" w:rsidRPr="00751359">
        <w:rPr>
          <w:rFonts w:ascii="Arial" w:hAnsi="Arial" w:cs="Arial"/>
          <w:b/>
          <w:sz w:val="20"/>
          <w:szCs w:val="20"/>
          <w:u w:val="single"/>
        </w:rPr>
        <w:t>I</w:t>
      </w:r>
      <w:r w:rsidRPr="00751359">
        <w:rPr>
          <w:rFonts w:ascii="Arial" w:hAnsi="Arial" w:cs="Arial"/>
          <w:b/>
          <w:sz w:val="20"/>
          <w:szCs w:val="20"/>
          <w:u w:val="single"/>
        </w:rPr>
        <w:t xml:space="preserve">V </w:t>
      </w:r>
      <w:r w:rsidR="00943F4A" w:rsidRPr="00751359">
        <w:rPr>
          <w:rFonts w:ascii="Arial" w:hAnsi="Arial" w:cs="Arial"/>
          <w:b/>
          <w:sz w:val="20"/>
          <w:szCs w:val="20"/>
          <w:u w:val="single"/>
          <w:lang w:val="x-none"/>
        </w:rPr>
        <w:t>Povinnost mlčenlivosti a ochrana informací</w:t>
      </w:r>
    </w:p>
    <w:p w14:paraId="1183BDE9" w14:textId="67BBC763" w:rsidR="00943F4A" w:rsidRPr="00751359" w:rsidRDefault="00943F4A" w:rsidP="00EF6D19">
      <w:pPr>
        <w:pStyle w:val="Odstavecseseznamem"/>
        <w:numPr>
          <w:ilvl w:val="0"/>
          <w:numId w:val="21"/>
        </w:numPr>
        <w:jc w:val="both"/>
        <w:rPr>
          <w:rFonts w:ascii="Arial" w:hAnsi="Arial" w:cs="Arial"/>
          <w:sz w:val="20"/>
          <w:szCs w:val="20"/>
          <w:lang w:val="x-none"/>
        </w:rPr>
      </w:pPr>
      <w:r w:rsidRPr="00751359">
        <w:rPr>
          <w:rFonts w:ascii="Arial" w:hAnsi="Arial" w:cs="Arial"/>
          <w:sz w:val="20"/>
          <w:szCs w:val="20"/>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w:t>
      </w:r>
      <w:r w:rsidR="003751E2">
        <w:rPr>
          <w:rFonts w:ascii="Arial" w:hAnsi="Arial" w:cs="Arial"/>
          <w:sz w:val="20"/>
          <w:szCs w:val="20"/>
          <w:lang w:val="x-none"/>
        </w:rPr>
        <w:t> </w:t>
      </w:r>
      <w:r w:rsidRPr="00751359">
        <w:rPr>
          <w:rFonts w:ascii="Arial" w:hAnsi="Arial" w:cs="Arial"/>
          <w:sz w:val="20"/>
          <w:szCs w:val="20"/>
          <w:lang w:val="x-none"/>
        </w:rPr>
        <w:t xml:space="preserve">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22370F">
        <w:rPr>
          <w:rFonts w:ascii="Arial" w:hAnsi="Arial" w:cs="Arial"/>
          <w:sz w:val="20"/>
          <w:szCs w:val="20"/>
          <w:lang w:val="x-none"/>
        </w:rPr>
        <w:t>zadávacího</w:t>
      </w:r>
      <w:r w:rsidRPr="00751359">
        <w:rPr>
          <w:rFonts w:ascii="Arial" w:hAnsi="Arial" w:cs="Arial"/>
          <w:sz w:val="20"/>
          <w:szCs w:val="20"/>
          <w:lang w:val="x-none"/>
        </w:rPr>
        <w:t xml:space="preserve"> řízení.</w:t>
      </w:r>
    </w:p>
    <w:p w14:paraId="06194B8B" w14:textId="38A5D34C" w:rsidR="00943F4A" w:rsidRPr="00751359" w:rsidRDefault="00943F4A" w:rsidP="00EF6D19">
      <w:pPr>
        <w:pStyle w:val="Odstavecseseznamem"/>
        <w:numPr>
          <w:ilvl w:val="0"/>
          <w:numId w:val="21"/>
        </w:numPr>
        <w:jc w:val="both"/>
        <w:rPr>
          <w:rFonts w:ascii="Arial" w:hAnsi="Arial" w:cs="Arial"/>
          <w:sz w:val="20"/>
          <w:szCs w:val="20"/>
          <w:lang w:val="x-none"/>
        </w:rPr>
      </w:pPr>
      <w:r w:rsidRPr="00751359">
        <w:rPr>
          <w:rFonts w:ascii="Arial" w:hAnsi="Arial" w:cs="Arial"/>
          <w:sz w:val="20"/>
          <w:szCs w:val="20"/>
          <w:lang w:val="x-none"/>
        </w:rPr>
        <w:t xml:space="preserve">Zhotovitel se zavazuje věnovat Důvěrným informacím stejnou ochranu, péči </w:t>
      </w:r>
      <w:r w:rsidR="00D30D6D" w:rsidRPr="00751359">
        <w:rPr>
          <w:rFonts w:ascii="Arial" w:hAnsi="Arial" w:cs="Arial"/>
          <w:sz w:val="20"/>
          <w:szCs w:val="20"/>
          <w:lang w:val="x-none"/>
        </w:rPr>
        <w:br/>
      </w:r>
      <w:r w:rsidRPr="00751359">
        <w:rPr>
          <w:rFonts w:ascii="Arial" w:hAnsi="Arial" w:cs="Arial"/>
          <w:sz w:val="20"/>
          <w:szCs w:val="20"/>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221AAE22" w:rsidR="00943F4A" w:rsidRPr="00751359" w:rsidRDefault="00943F4A" w:rsidP="00EF6D19">
      <w:pPr>
        <w:pStyle w:val="Odstavecseseznamem"/>
        <w:numPr>
          <w:ilvl w:val="0"/>
          <w:numId w:val="21"/>
        </w:numPr>
        <w:jc w:val="both"/>
        <w:rPr>
          <w:rFonts w:ascii="Arial" w:hAnsi="Arial" w:cs="Arial"/>
          <w:sz w:val="20"/>
          <w:szCs w:val="20"/>
          <w:lang w:val="x-none"/>
        </w:rPr>
      </w:pPr>
      <w:r w:rsidRPr="00751359">
        <w:rPr>
          <w:rFonts w:ascii="Arial" w:hAnsi="Arial" w:cs="Arial"/>
          <w:sz w:val="20"/>
          <w:szCs w:val="20"/>
          <w:lang w:val="x-none"/>
        </w:rPr>
        <w:t xml:space="preserve">Zhotovitel se zavazuje, že pokud v souvislosti s realizací této smlouvy při plnění svých povinností přijdou jeho pověření zaměstnanci do styku s osobními nebo citlivými údaji ve smyslu </w:t>
      </w:r>
      <w:r w:rsidR="001B2467" w:rsidRPr="00751359">
        <w:rPr>
          <w:rFonts w:ascii="Arial" w:hAnsi="Arial" w:cs="Arial"/>
          <w:iCs/>
          <w:sz w:val="20"/>
          <w:szCs w:val="20"/>
        </w:rPr>
        <w:t>nařízení Evropského parlamentu a Rady EU 2016/679 („GDPR“) a</w:t>
      </w:r>
      <w:r w:rsidR="001B2467" w:rsidRPr="00751359">
        <w:rPr>
          <w:rFonts w:ascii="Arial" w:hAnsi="Arial" w:cs="Arial"/>
          <w:sz w:val="20"/>
          <w:szCs w:val="20"/>
          <w:lang w:val="x-none"/>
        </w:rPr>
        <w:t xml:space="preserve"> </w:t>
      </w:r>
      <w:r w:rsidRPr="00751359">
        <w:rPr>
          <w:rFonts w:ascii="Arial" w:hAnsi="Arial" w:cs="Arial"/>
          <w:sz w:val="20"/>
          <w:szCs w:val="20"/>
          <w:lang w:val="x-none"/>
        </w:rPr>
        <w:t>zákona č. 1</w:t>
      </w:r>
      <w:r w:rsidR="00002702" w:rsidRPr="00751359">
        <w:rPr>
          <w:rFonts w:ascii="Arial" w:hAnsi="Arial" w:cs="Arial"/>
          <w:sz w:val="20"/>
          <w:szCs w:val="20"/>
        </w:rPr>
        <w:t>10/2019</w:t>
      </w:r>
      <w:r w:rsidRPr="00751359">
        <w:rPr>
          <w:rFonts w:ascii="Arial" w:hAnsi="Arial" w:cs="Arial"/>
          <w:sz w:val="20"/>
          <w:szCs w:val="20"/>
          <w:lang w:val="x-none"/>
        </w:rPr>
        <w:t xml:space="preserve"> Sb., o</w:t>
      </w:r>
      <w:r w:rsidR="003751E2">
        <w:rPr>
          <w:rFonts w:ascii="Arial" w:hAnsi="Arial" w:cs="Arial"/>
          <w:sz w:val="20"/>
          <w:szCs w:val="20"/>
          <w:lang w:val="x-none"/>
        </w:rPr>
        <w:t> </w:t>
      </w:r>
      <w:r w:rsidR="00002702" w:rsidRPr="00751359">
        <w:rPr>
          <w:rFonts w:ascii="Arial" w:hAnsi="Arial" w:cs="Arial"/>
          <w:sz w:val="20"/>
          <w:szCs w:val="20"/>
        </w:rPr>
        <w:t>zpracování</w:t>
      </w:r>
      <w:r w:rsidRPr="00751359">
        <w:rPr>
          <w:rFonts w:ascii="Arial" w:hAnsi="Arial" w:cs="Arial"/>
          <w:sz w:val="20"/>
          <w:szCs w:val="20"/>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sz w:val="20"/>
          <w:szCs w:val="20"/>
          <w:lang w:val="x-none"/>
        </w:rPr>
      </w:pPr>
      <w:r w:rsidRPr="00751359">
        <w:rPr>
          <w:rFonts w:ascii="Arial" w:hAnsi="Arial" w:cs="Arial"/>
          <w:sz w:val="20"/>
          <w:szCs w:val="20"/>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5AFD3A15" w14:textId="77777777" w:rsidR="00793BBC" w:rsidRDefault="00793BBC" w:rsidP="00793BBC">
      <w:pPr>
        <w:pStyle w:val="Odstavecseseznamem"/>
        <w:jc w:val="both"/>
        <w:rPr>
          <w:rFonts w:ascii="Arial" w:hAnsi="Arial" w:cs="Arial"/>
          <w:sz w:val="20"/>
          <w:szCs w:val="20"/>
          <w:lang w:val="x-none"/>
        </w:rPr>
      </w:pPr>
    </w:p>
    <w:p w14:paraId="7B670F03" w14:textId="77777777" w:rsidR="00793BBC" w:rsidRDefault="00793BBC" w:rsidP="00793BBC">
      <w:pPr>
        <w:pStyle w:val="Odstavecseseznamem"/>
        <w:jc w:val="both"/>
        <w:rPr>
          <w:rFonts w:ascii="Arial" w:hAnsi="Arial" w:cs="Arial"/>
          <w:sz w:val="20"/>
          <w:szCs w:val="20"/>
          <w:lang w:val="x-none"/>
        </w:rPr>
      </w:pPr>
    </w:p>
    <w:p w14:paraId="19058A7B" w14:textId="77777777" w:rsidR="00793BBC" w:rsidRDefault="00793BBC" w:rsidP="00793BBC">
      <w:pPr>
        <w:pStyle w:val="Odstavecseseznamem"/>
        <w:jc w:val="both"/>
        <w:rPr>
          <w:rFonts w:ascii="Arial" w:hAnsi="Arial" w:cs="Arial"/>
          <w:sz w:val="20"/>
          <w:szCs w:val="20"/>
          <w:lang w:val="x-none"/>
        </w:rPr>
      </w:pPr>
    </w:p>
    <w:p w14:paraId="7E666733" w14:textId="77777777" w:rsidR="00793BBC" w:rsidRPr="00751359" w:rsidRDefault="00793BBC" w:rsidP="00793BBC">
      <w:pPr>
        <w:pStyle w:val="Odstavecseseznamem"/>
        <w:jc w:val="both"/>
        <w:rPr>
          <w:rFonts w:ascii="Arial" w:hAnsi="Arial" w:cs="Arial"/>
          <w:sz w:val="20"/>
          <w:szCs w:val="20"/>
          <w:lang w:val="x-none"/>
        </w:rPr>
      </w:pPr>
    </w:p>
    <w:p w14:paraId="29067AC7" w14:textId="7E48368D" w:rsidR="00943F4A" w:rsidRPr="00751359" w:rsidRDefault="0086088C" w:rsidP="006222E5">
      <w:pPr>
        <w:spacing w:before="360"/>
        <w:jc w:val="center"/>
        <w:rPr>
          <w:rFonts w:ascii="Arial" w:hAnsi="Arial" w:cs="Arial"/>
          <w:b/>
          <w:sz w:val="20"/>
          <w:szCs w:val="20"/>
          <w:u w:val="single"/>
          <w:lang w:val="x-none"/>
        </w:rPr>
      </w:pPr>
      <w:bookmarkStart w:id="43" w:name="_Ref376798291"/>
      <w:r w:rsidRPr="00751359">
        <w:rPr>
          <w:rFonts w:ascii="Arial" w:hAnsi="Arial" w:cs="Arial"/>
          <w:b/>
          <w:sz w:val="20"/>
          <w:szCs w:val="20"/>
          <w:u w:val="single"/>
        </w:rPr>
        <w:t>Čl. XV</w:t>
      </w:r>
      <w:r w:rsidR="00EF6D19" w:rsidRPr="00751359">
        <w:rPr>
          <w:rFonts w:ascii="Arial" w:hAnsi="Arial" w:cs="Arial"/>
          <w:b/>
          <w:sz w:val="20"/>
          <w:szCs w:val="20"/>
          <w:u w:val="single"/>
        </w:rPr>
        <w:t xml:space="preserve"> </w:t>
      </w:r>
      <w:r w:rsidR="00943F4A" w:rsidRPr="00751359">
        <w:rPr>
          <w:rFonts w:ascii="Arial" w:hAnsi="Arial" w:cs="Arial"/>
          <w:b/>
          <w:sz w:val="20"/>
          <w:szCs w:val="20"/>
          <w:u w:val="single"/>
          <w:lang w:val="x-none"/>
        </w:rPr>
        <w:t>Licenční ujednání</w:t>
      </w:r>
      <w:bookmarkEnd w:id="43"/>
    </w:p>
    <w:p w14:paraId="78A0FC2E" w14:textId="36EE26B2" w:rsidR="00943F4A" w:rsidRPr="00751359" w:rsidRDefault="00943F4A" w:rsidP="00EF6D19">
      <w:pPr>
        <w:pStyle w:val="Odstavecseseznamem"/>
        <w:numPr>
          <w:ilvl w:val="0"/>
          <w:numId w:val="20"/>
        </w:numPr>
        <w:jc w:val="both"/>
        <w:rPr>
          <w:rFonts w:ascii="Arial" w:hAnsi="Arial" w:cs="Arial"/>
          <w:sz w:val="20"/>
          <w:szCs w:val="20"/>
        </w:rPr>
      </w:pPr>
      <w:r w:rsidRPr="00751359">
        <w:rPr>
          <w:rFonts w:ascii="Arial" w:hAnsi="Arial" w:cs="Arial"/>
          <w:sz w:val="20"/>
          <w:szCs w:val="20"/>
        </w:rPr>
        <w:t>Vzhledem k tomu, že součástí plnění zhotovitele dle této smlouvy je i plnění, které může naplňovat znaky autorského díla ve smyslu zákona č. 121/2000 Sb., o právu autorském, o</w:t>
      </w:r>
      <w:r w:rsidR="003751E2">
        <w:rPr>
          <w:rFonts w:ascii="Arial" w:hAnsi="Arial" w:cs="Arial"/>
          <w:sz w:val="20"/>
          <w:szCs w:val="20"/>
        </w:rPr>
        <w:t> </w:t>
      </w:r>
      <w:r w:rsidRPr="00751359">
        <w:rPr>
          <w:rFonts w:ascii="Arial" w:hAnsi="Arial" w:cs="Arial"/>
          <w:sz w:val="20"/>
          <w:szCs w:val="20"/>
        </w:rPr>
        <w:t>právech souvisejících s právem autorským a o změně některých zákonů, ve znění pozdějších předpisů, či předmětu chráněného průmyslovým vlastnictvím (dále jen „předmět ochrany“), je k</w:t>
      </w:r>
      <w:r w:rsidR="003751E2">
        <w:rPr>
          <w:rFonts w:ascii="Arial" w:hAnsi="Arial" w:cs="Arial"/>
          <w:sz w:val="20"/>
          <w:szCs w:val="20"/>
        </w:rPr>
        <w:t> </w:t>
      </w:r>
      <w:r w:rsidRPr="00751359">
        <w:rPr>
          <w:rFonts w:ascii="Arial" w:hAnsi="Arial" w:cs="Arial"/>
          <w:sz w:val="20"/>
          <w:szCs w:val="20"/>
        </w:rPr>
        <w:t>těmto součástem plnění poskytována l</w:t>
      </w:r>
      <w:r w:rsidR="00EF6D19" w:rsidRPr="00751359">
        <w:rPr>
          <w:rFonts w:ascii="Arial" w:hAnsi="Arial" w:cs="Arial"/>
          <w:sz w:val="20"/>
          <w:szCs w:val="20"/>
        </w:rPr>
        <w:t>icence za podmínek sjednaných v této smlouvě</w:t>
      </w:r>
      <w:r w:rsidRPr="00751359">
        <w:rPr>
          <w:rFonts w:ascii="Arial" w:hAnsi="Arial" w:cs="Arial"/>
          <w:sz w:val="20"/>
          <w:szCs w:val="20"/>
        </w:rPr>
        <w:t>.</w:t>
      </w:r>
    </w:p>
    <w:p w14:paraId="52F77363" w14:textId="77777777" w:rsidR="00943F4A" w:rsidRPr="00751359" w:rsidRDefault="00943F4A" w:rsidP="00EF6D19">
      <w:pPr>
        <w:pStyle w:val="Odstavecseseznamem"/>
        <w:numPr>
          <w:ilvl w:val="0"/>
          <w:numId w:val="20"/>
        </w:numPr>
        <w:jc w:val="both"/>
        <w:rPr>
          <w:rFonts w:ascii="Arial" w:hAnsi="Arial" w:cs="Arial"/>
          <w:sz w:val="20"/>
          <w:szCs w:val="20"/>
          <w:lang w:val="x-none"/>
        </w:rPr>
      </w:pPr>
      <w:r w:rsidRPr="00751359">
        <w:rPr>
          <w:rFonts w:ascii="Arial" w:hAnsi="Arial" w:cs="Arial"/>
          <w:sz w:val="20"/>
          <w:szCs w:val="20"/>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751359" w:rsidRDefault="00943F4A" w:rsidP="00EF6D19">
      <w:pPr>
        <w:pStyle w:val="Odstavecseseznamem"/>
        <w:numPr>
          <w:ilvl w:val="0"/>
          <w:numId w:val="20"/>
        </w:numPr>
        <w:jc w:val="both"/>
        <w:rPr>
          <w:rFonts w:ascii="Arial" w:hAnsi="Arial" w:cs="Arial"/>
          <w:sz w:val="20"/>
          <w:szCs w:val="20"/>
          <w:lang w:val="x-none"/>
        </w:rPr>
      </w:pPr>
      <w:r w:rsidRPr="00751359">
        <w:rPr>
          <w:rFonts w:ascii="Arial" w:hAnsi="Arial" w:cs="Arial"/>
          <w:sz w:val="20"/>
          <w:szCs w:val="20"/>
          <w:lang w:val="x-none"/>
        </w:rPr>
        <w:t>Zhotovitel poskytuje objednateli nevýhradní oprávnění ke všem v úvahu přicházejícím způsobům užití předmětu ochrany a bez jakéhokoli omezení, to i v případě, pověřil-li zhotovitel provedení</w:t>
      </w:r>
      <w:r w:rsidR="007B6C8C" w:rsidRPr="00751359">
        <w:rPr>
          <w:rFonts w:ascii="Arial" w:hAnsi="Arial" w:cs="Arial"/>
          <w:sz w:val="20"/>
          <w:szCs w:val="20"/>
          <w:lang w:val="x-none"/>
        </w:rPr>
        <w:t>m díla jinou osobu (</w:t>
      </w:r>
      <w:r w:rsidR="007B6C8C" w:rsidRPr="00751359">
        <w:rPr>
          <w:rFonts w:ascii="Arial" w:hAnsi="Arial" w:cs="Arial"/>
          <w:sz w:val="20"/>
          <w:szCs w:val="20"/>
        </w:rPr>
        <w:t>po</w:t>
      </w:r>
      <w:r w:rsidR="00E25F03" w:rsidRPr="00751359">
        <w:rPr>
          <w:rFonts w:ascii="Arial" w:hAnsi="Arial" w:cs="Arial"/>
          <w:sz w:val="20"/>
          <w:szCs w:val="20"/>
        </w:rPr>
        <w:t>ddodavatele</w:t>
      </w:r>
      <w:r w:rsidRPr="00751359">
        <w:rPr>
          <w:rFonts w:ascii="Arial" w:hAnsi="Arial" w:cs="Arial"/>
          <w:sz w:val="20"/>
          <w:szCs w:val="20"/>
          <w:lang w:val="x-none"/>
        </w:rPr>
        <w:t>), a to zejména pokud jde o územní, časový nebo množstevní rozsah užití.</w:t>
      </w:r>
    </w:p>
    <w:p w14:paraId="30229CFE" w14:textId="77777777" w:rsidR="00943F4A" w:rsidRPr="00751359" w:rsidRDefault="00943F4A" w:rsidP="00EF6D19">
      <w:pPr>
        <w:pStyle w:val="Odstavecseseznamem"/>
        <w:numPr>
          <w:ilvl w:val="0"/>
          <w:numId w:val="20"/>
        </w:numPr>
        <w:jc w:val="both"/>
        <w:rPr>
          <w:rFonts w:ascii="Arial" w:hAnsi="Arial" w:cs="Arial"/>
          <w:sz w:val="20"/>
          <w:szCs w:val="20"/>
          <w:lang w:val="x-none"/>
        </w:rPr>
      </w:pPr>
      <w:r w:rsidRPr="00751359">
        <w:rPr>
          <w:rFonts w:ascii="Arial" w:hAnsi="Arial" w:cs="Arial"/>
          <w:sz w:val="20"/>
          <w:szCs w:val="20"/>
          <w:lang w:val="x-none"/>
        </w:rPr>
        <w:t xml:space="preserve">Odměna za poskytnutí této licence je zahrnuta v ceně díla dle této smlouvy. </w:t>
      </w:r>
    </w:p>
    <w:p w14:paraId="3AED9703" w14:textId="77777777" w:rsidR="00943F4A" w:rsidRPr="00751359" w:rsidRDefault="00943F4A" w:rsidP="00EF6D19">
      <w:pPr>
        <w:pStyle w:val="Odstavecseseznamem"/>
        <w:numPr>
          <w:ilvl w:val="0"/>
          <w:numId w:val="20"/>
        </w:numPr>
        <w:jc w:val="both"/>
        <w:rPr>
          <w:rFonts w:ascii="Arial" w:hAnsi="Arial" w:cs="Arial"/>
          <w:sz w:val="20"/>
          <w:szCs w:val="20"/>
          <w:lang w:val="x-none"/>
        </w:rPr>
      </w:pPr>
      <w:r w:rsidRPr="00751359">
        <w:rPr>
          <w:rFonts w:ascii="Arial" w:hAnsi="Arial" w:cs="Arial"/>
          <w:sz w:val="20"/>
          <w:szCs w:val="20"/>
          <w:lang w:val="x-none"/>
        </w:rPr>
        <w:t>Objednatel je oprávněn práva tvořící součást licence zcela nebo zčásti jako podlicenci poskytnout třetí osobě.</w:t>
      </w:r>
    </w:p>
    <w:p w14:paraId="47C726A8" w14:textId="77777777" w:rsidR="00943F4A" w:rsidRPr="00751359" w:rsidRDefault="00943F4A" w:rsidP="00943F4A">
      <w:pPr>
        <w:pStyle w:val="Odstavecseseznamem"/>
        <w:numPr>
          <w:ilvl w:val="0"/>
          <w:numId w:val="20"/>
        </w:numPr>
        <w:jc w:val="both"/>
        <w:rPr>
          <w:rFonts w:ascii="Arial" w:hAnsi="Arial" w:cs="Arial"/>
          <w:sz w:val="20"/>
          <w:szCs w:val="20"/>
          <w:lang w:val="x-none"/>
        </w:rPr>
      </w:pPr>
      <w:r w:rsidRPr="00751359">
        <w:rPr>
          <w:rFonts w:ascii="Arial" w:hAnsi="Arial" w:cs="Arial"/>
          <w:sz w:val="20"/>
          <w:szCs w:val="20"/>
          <w:lang w:val="x-none"/>
        </w:rPr>
        <w:t>Objednatel je oprávněn předmět ochrany upravit či jinak měnit, a to bez souhlasu zhotovitele.</w:t>
      </w:r>
      <w:bookmarkStart w:id="44" w:name="_Hlk72416656"/>
    </w:p>
    <w:p w14:paraId="4B4FB859" w14:textId="77777777" w:rsidR="00DE3F66" w:rsidRPr="00751359" w:rsidRDefault="00DE3F66" w:rsidP="000F5E62">
      <w:pPr>
        <w:pStyle w:val="Bezmezer"/>
        <w:jc w:val="center"/>
        <w:rPr>
          <w:rFonts w:ascii="Arial" w:hAnsi="Arial" w:cs="Arial"/>
          <w:b/>
          <w:sz w:val="20"/>
          <w:szCs w:val="20"/>
          <w:u w:val="single"/>
        </w:rPr>
      </w:pPr>
      <w:bookmarkStart w:id="45" w:name="_Hlk71731034"/>
    </w:p>
    <w:p w14:paraId="2DE8E307" w14:textId="2BDDDC86" w:rsidR="00442B3D" w:rsidRPr="00751359" w:rsidRDefault="00442B3D" w:rsidP="000F5E62">
      <w:pPr>
        <w:pStyle w:val="Bezmezer"/>
        <w:jc w:val="center"/>
        <w:rPr>
          <w:rFonts w:ascii="Arial" w:hAnsi="Arial" w:cs="Arial"/>
          <w:b/>
          <w:sz w:val="20"/>
          <w:szCs w:val="20"/>
          <w:u w:val="single"/>
        </w:rPr>
      </w:pPr>
      <w:r w:rsidRPr="00751359">
        <w:rPr>
          <w:rFonts w:ascii="Arial" w:hAnsi="Arial" w:cs="Arial"/>
          <w:b/>
          <w:sz w:val="20"/>
          <w:szCs w:val="20"/>
          <w:u w:val="single"/>
        </w:rPr>
        <w:t>Čl. XVI</w:t>
      </w:r>
      <w:r w:rsidR="000F5E62" w:rsidRPr="00751359">
        <w:rPr>
          <w:rFonts w:ascii="Arial" w:hAnsi="Arial" w:cs="Arial"/>
          <w:b/>
          <w:sz w:val="20"/>
          <w:szCs w:val="20"/>
          <w:u w:val="single"/>
        </w:rPr>
        <w:t xml:space="preserve"> </w:t>
      </w:r>
      <w:r w:rsidRPr="00751359">
        <w:rPr>
          <w:rFonts w:ascii="Arial" w:hAnsi="Arial" w:cs="Arial"/>
          <w:b/>
          <w:sz w:val="20"/>
          <w:szCs w:val="20"/>
          <w:u w:val="single"/>
        </w:rPr>
        <w:t>Doručování a způsob komunikace, kontaktní osoby</w:t>
      </w:r>
    </w:p>
    <w:p w14:paraId="5A5A59EF" w14:textId="77777777" w:rsidR="00442B3D" w:rsidRPr="00751359" w:rsidRDefault="00442B3D" w:rsidP="00442B3D">
      <w:pPr>
        <w:pStyle w:val="Bezmezer"/>
        <w:jc w:val="center"/>
        <w:rPr>
          <w:rStyle w:val="l-L2Char"/>
          <w:rFonts w:eastAsiaTheme="minorHAnsi" w:cs="Arial"/>
          <w:b/>
          <w:sz w:val="20"/>
          <w:szCs w:val="20"/>
        </w:rPr>
      </w:pPr>
    </w:p>
    <w:p w14:paraId="57391039" w14:textId="669D346A" w:rsidR="00442B3D" w:rsidRPr="00751359" w:rsidRDefault="00442B3D" w:rsidP="00096874">
      <w:pPr>
        <w:pStyle w:val="Bezmezer"/>
        <w:numPr>
          <w:ilvl w:val="0"/>
          <w:numId w:val="43"/>
        </w:numPr>
        <w:spacing w:line="276" w:lineRule="auto"/>
        <w:ind w:left="709" w:hanging="283"/>
        <w:jc w:val="both"/>
        <w:rPr>
          <w:rStyle w:val="l-L2Char"/>
          <w:rFonts w:eastAsiaTheme="minorHAnsi" w:cs="Arial"/>
          <w:sz w:val="20"/>
          <w:szCs w:val="20"/>
        </w:rPr>
      </w:pPr>
      <w:r w:rsidRPr="00751359">
        <w:rPr>
          <w:rStyle w:val="l-L2Char"/>
          <w:rFonts w:eastAsiaTheme="minorHAnsi" w:cs="Arial"/>
          <w:sz w:val="20"/>
          <w:szCs w:val="20"/>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751359" w:rsidRDefault="00442B3D" w:rsidP="00096874">
      <w:pPr>
        <w:pStyle w:val="Bezmezer"/>
        <w:numPr>
          <w:ilvl w:val="0"/>
          <w:numId w:val="43"/>
        </w:numPr>
        <w:spacing w:line="276" w:lineRule="auto"/>
        <w:ind w:left="709" w:hanging="283"/>
        <w:jc w:val="both"/>
        <w:rPr>
          <w:rStyle w:val="l-L2Char"/>
          <w:rFonts w:eastAsiaTheme="minorHAnsi" w:cs="Arial"/>
          <w:sz w:val="20"/>
          <w:szCs w:val="20"/>
        </w:rPr>
      </w:pPr>
      <w:r w:rsidRPr="00751359">
        <w:rPr>
          <w:rStyle w:val="l-L2Char"/>
          <w:rFonts w:eastAsiaTheme="minorHAnsi" w:cs="Arial"/>
          <w:sz w:val="20"/>
          <w:szCs w:val="20"/>
        </w:rPr>
        <w:t>Písemnosti správně adresované se považují za doručené:</w:t>
      </w:r>
    </w:p>
    <w:p w14:paraId="68B53FB5" w14:textId="09A7C655" w:rsidR="00442B3D" w:rsidRPr="00751359" w:rsidRDefault="00904EFF" w:rsidP="00096874">
      <w:pPr>
        <w:pStyle w:val="Bezmezer"/>
        <w:spacing w:line="276" w:lineRule="auto"/>
        <w:ind w:left="709" w:hanging="1"/>
        <w:jc w:val="both"/>
        <w:rPr>
          <w:rStyle w:val="l-L2Char"/>
          <w:rFonts w:eastAsiaTheme="minorHAnsi" w:cs="Arial"/>
          <w:sz w:val="20"/>
          <w:szCs w:val="20"/>
        </w:rPr>
      </w:pPr>
      <w:r w:rsidRPr="00751359">
        <w:rPr>
          <w:rStyle w:val="l-L2Char"/>
          <w:rFonts w:eastAsiaTheme="minorHAnsi" w:cs="Arial"/>
          <w:sz w:val="20"/>
          <w:szCs w:val="20"/>
        </w:rPr>
        <w:t xml:space="preserve">dnem fyzického předání písemnosti, je-li doručována osobně; nebo </w:t>
      </w:r>
      <w:r w:rsidR="00442B3D" w:rsidRPr="00751359">
        <w:rPr>
          <w:rStyle w:val="l-L2Char"/>
          <w:rFonts w:eastAsiaTheme="minorHAnsi" w:cs="Arial"/>
          <w:sz w:val="20"/>
          <w:szCs w:val="20"/>
        </w:rPr>
        <w:t>dnem doručení potvrzeným na doručence, je-li písemnost zasílána doporučenou poštou; nebo</w:t>
      </w:r>
      <w:r w:rsidRPr="00751359">
        <w:rPr>
          <w:rStyle w:val="l-L2Char"/>
          <w:rFonts w:eastAsiaTheme="minorHAnsi" w:cs="Arial"/>
          <w:sz w:val="20"/>
          <w:szCs w:val="20"/>
        </w:rPr>
        <w:t xml:space="preserve"> dnem, o </w:t>
      </w:r>
      <w:r w:rsidR="00442B3D" w:rsidRPr="00751359">
        <w:rPr>
          <w:rStyle w:val="l-L2Char"/>
          <w:rFonts w:eastAsiaTheme="minorHAnsi" w:cs="Arial"/>
          <w:sz w:val="20"/>
          <w:szCs w:val="20"/>
        </w:rPr>
        <w:t>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740AE45B" w14:textId="7DDAF2BC" w:rsidR="00442B3D" w:rsidRPr="00751359" w:rsidRDefault="00442B3D" w:rsidP="00096874">
      <w:pPr>
        <w:pStyle w:val="Odstavecseseznamem"/>
        <w:numPr>
          <w:ilvl w:val="0"/>
          <w:numId w:val="43"/>
        </w:numPr>
        <w:spacing w:after="120"/>
        <w:ind w:left="709" w:hanging="283"/>
        <w:jc w:val="both"/>
        <w:rPr>
          <w:rFonts w:ascii="Arial" w:hAnsi="Arial" w:cs="Arial"/>
          <w:sz w:val="20"/>
          <w:szCs w:val="20"/>
        </w:rPr>
      </w:pPr>
      <w:r w:rsidRPr="00751359">
        <w:rPr>
          <w:rFonts w:ascii="Arial" w:hAnsi="Arial" w:cs="Arial"/>
          <w:sz w:val="20"/>
          <w:szCs w:val="20"/>
        </w:rPr>
        <w:t>Kontaktními osobami určenými pro poskytování součinnosti v běžném rozsahu, jsou:</w:t>
      </w:r>
    </w:p>
    <w:p w14:paraId="60E75FA8" w14:textId="77777777" w:rsidR="00442B3D" w:rsidRPr="0022370F" w:rsidRDefault="00442B3D" w:rsidP="007D458D">
      <w:pPr>
        <w:spacing w:after="120"/>
        <w:ind w:left="372" w:firstLine="348"/>
        <w:jc w:val="both"/>
        <w:rPr>
          <w:rFonts w:ascii="Arial" w:hAnsi="Arial" w:cs="Arial"/>
          <w:sz w:val="20"/>
          <w:szCs w:val="20"/>
          <w:u w:val="single"/>
        </w:rPr>
      </w:pPr>
      <w:r w:rsidRPr="0022370F">
        <w:rPr>
          <w:rFonts w:ascii="Arial" w:hAnsi="Arial" w:cs="Arial"/>
          <w:sz w:val="20"/>
          <w:szCs w:val="20"/>
          <w:u w:val="single"/>
        </w:rPr>
        <w:t>Za objednatele:</w:t>
      </w:r>
    </w:p>
    <w:p w14:paraId="274D9FC0" w14:textId="2C2CBE22" w:rsidR="00442B3D" w:rsidRPr="00751359" w:rsidRDefault="00442B3D" w:rsidP="0022370F">
      <w:pPr>
        <w:spacing w:after="0"/>
        <w:ind w:left="12" w:firstLine="708"/>
        <w:jc w:val="both"/>
        <w:rPr>
          <w:rFonts w:ascii="Arial" w:hAnsi="Arial" w:cs="Arial"/>
          <w:sz w:val="20"/>
          <w:szCs w:val="20"/>
        </w:rPr>
      </w:pPr>
      <w:r w:rsidRPr="00751359">
        <w:rPr>
          <w:rFonts w:ascii="Arial" w:hAnsi="Arial" w:cs="Arial"/>
          <w:sz w:val="20"/>
          <w:szCs w:val="20"/>
        </w:rPr>
        <w:t xml:space="preserve">Jméno/funkce: </w:t>
      </w:r>
      <w:r w:rsidRPr="00751359">
        <w:rPr>
          <w:rFonts w:ascii="Arial" w:hAnsi="Arial" w:cs="Arial"/>
          <w:sz w:val="20"/>
          <w:szCs w:val="20"/>
        </w:rPr>
        <w:tab/>
      </w:r>
      <w:r w:rsidR="0022370F">
        <w:rPr>
          <w:rFonts w:ascii="Arial" w:hAnsi="Arial" w:cs="Arial"/>
          <w:sz w:val="20"/>
          <w:szCs w:val="20"/>
        </w:rPr>
        <w:t>Ing. Tomáš Maček, vedoucí Pobočky Liberec</w:t>
      </w:r>
    </w:p>
    <w:p w14:paraId="69970EEC" w14:textId="59AB25B3" w:rsidR="00AF6587" w:rsidRPr="00A245DA" w:rsidRDefault="00442B3D" w:rsidP="00AF6587">
      <w:pPr>
        <w:spacing w:after="0" w:line="240" w:lineRule="auto"/>
        <w:ind w:left="425" w:firstLine="284"/>
        <w:jc w:val="both"/>
        <w:rPr>
          <w:rFonts w:ascii="Arial" w:hAnsi="Arial" w:cs="Arial"/>
          <w:sz w:val="20"/>
          <w:szCs w:val="20"/>
        </w:rPr>
      </w:pPr>
      <w:r w:rsidRPr="00751359">
        <w:rPr>
          <w:rFonts w:ascii="Arial" w:hAnsi="Arial" w:cs="Arial"/>
          <w:sz w:val="20"/>
          <w:szCs w:val="20"/>
        </w:rPr>
        <w:t>Tel.:</w:t>
      </w:r>
      <w:r w:rsidR="00A13ADC">
        <w:rPr>
          <w:rFonts w:ascii="Arial" w:hAnsi="Arial" w:cs="Arial"/>
          <w:sz w:val="20"/>
          <w:szCs w:val="20"/>
        </w:rPr>
        <w:t xml:space="preserve"> </w:t>
      </w:r>
      <w:r w:rsidR="00AF6587">
        <w:rPr>
          <w:rFonts w:ascii="Arial" w:hAnsi="Arial" w:cs="Arial"/>
        </w:rPr>
        <w:t xml:space="preserve">+420 </w:t>
      </w:r>
      <w:r w:rsidR="00AF6587" w:rsidRPr="00A245DA">
        <w:rPr>
          <w:rFonts w:ascii="Arial" w:eastAsia="Lucida Sans Unicode" w:hAnsi="Arial" w:cs="Arial"/>
          <w:sz w:val="20"/>
          <w:szCs w:val="20"/>
          <w:lang w:eastAsia="cs-CZ"/>
        </w:rPr>
        <w:t>725</w:t>
      </w:r>
      <w:r w:rsidR="00AF6587">
        <w:rPr>
          <w:rFonts w:ascii="Arial" w:eastAsia="Lucida Sans Unicode" w:hAnsi="Arial" w:cs="Arial"/>
          <w:sz w:val="20"/>
          <w:szCs w:val="20"/>
          <w:lang w:eastAsia="cs-CZ"/>
        </w:rPr>
        <w:t> 548 197</w:t>
      </w:r>
    </w:p>
    <w:p w14:paraId="71313809" w14:textId="36CA0289" w:rsidR="00442B3D" w:rsidRPr="00751359" w:rsidRDefault="00442B3D" w:rsidP="007D458D">
      <w:pPr>
        <w:spacing w:after="120"/>
        <w:ind w:left="426" w:firstLine="282"/>
        <w:jc w:val="both"/>
        <w:rPr>
          <w:rFonts w:ascii="Arial" w:hAnsi="Arial" w:cs="Arial"/>
          <w:sz w:val="20"/>
          <w:szCs w:val="20"/>
        </w:rPr>
      </w:pPr>
      <w:r w:rsidRPr="00751359">
        <w:rPr>
          <w:rFonts w:ascii="Arial" w:hAnsi="Arial" w:cs="Arial"/>
          <w:sz w:val="20"/>
          <w:szCs w:val="20"/>
        </w:rPr>
        <w:t>E-mail:</w:t>
      </w:r>
      <w:r w:rsidRPr="00751359">
        <w:rPr>
          <w:rFonts w:ascii="Arial" w:hAnsi="Arial" w:cs="Arial"/>
          <w:sz w:val="20"/>
          <w:szCs w:val="20"/>
        </w:rPr>
        <w:tab/>
      </w:r>
      <w:r w:rsidR="00AF6587">
        <w:rPr>
          <w:rFonts w:ascii="Arial" w:hAnsi="Arial" w:cs="Arial"/>
          <w:sz w:val="20"/>
          <w:szCs w:val="20"/>
        </w:rPr>
        <w:t>tomas.macek@spu.gov.cz</w:t>
      </w:r>
    </w:p>
    <w:p w14:paraId="083FA02B" w14:textId="77777777" w:rsidR="00442B3D" w:rsidRPr="0022370F" w:rsidRDefault="00442B3D" w:rsidP="007D458D">
      <w:pPr>
        <w:spacing w:after="120"/>
        <w:ind w:left="708"/>
        <w:jc w:val="both"/>
        <w:rPr>
          <w:rFonts w:ascii="Arial" w:hAnsi="Arial" w:cs="Arial"/>
          <w:sz w:val="20"/>
          <w:szCs w:val="20"/>
          <w:u w:val="single"/>
        </w:rPr>
      </w:pPr>
      <w:r w:rsidRPr="0022370F">
        <w:rPr>
          <w:rFonts w:ascii="Arial" w:hAnsi="Arial" w:cs="Arial"/>
          <w:sz w:val="20"/>
          <w:szCs w:val="20"/>
          <w:u w:val="single"/>
        </w:rPr>
        <w:t>Za zhotovitele:</w:t>
      </w:r>
    </w:p>
    <w:p w14:paraId="0BF03E82" w14:textId="14E6577A" w:rsidR="00442B3D" w:rsidRPr="00751359" w:rsidRDefault="00442B3D" w:rsidP="0022370F">
      <w:pPr>
        <w:spacing w:after="0"/>
        <w:ind w:left="426" w:firstLine="282"/>
        <w:jc w:val="both"/>
        <w:rPr>
          <w:rFonts w:ascii="Arial" w:hAnsi="Arial" w:cs="Arial"/>
          <w:sz w:val="20"/>
          <w:szCs w:val="20"/>
        </w:rPr>
      </w:pPr>
      <w:r w:rsidRPr="00751359">
        <w:rPr>
          <w:rFonts w:ascii="Arial" w:hAnsi="Arial" w:cs="Arial"/>
          <w:sz w:val="20"/>
          <w:szCs w:val="20"/>
        </w:rPr>
        <w:t>Jméno/funkce:</w:t>
      </w:r>
      <w:r w:rsidR="005902F1">
        <w:rPr>
          <w:rFonts w:ascii="Arial" w:hAnsi="Arial" w:cs="Arial"/>
          <w:sz w:val="20"/>
          <w:szCs w:val="20"/>
        </w:rPr>
        <w:t xml:space="preserve"> </w:t>
      </w:r>
      <w:r w:rsidR="006849A0">
        <w:rPr>
          <w:rFonts w:ascii="Arial" w:hAnsi="Arial" w:cs="Arial"/>
          <w:sz w:val="20"/>
          <w:szCs w:val="20"/>
        </w:rPr>
        <w:t>xxxxxxxxxxxxxxx</w:t>
      </w:r>
      <w:r w:rsidR="00D66A20">
        <w:rPr>
          <w:rFonts w:ascii="Arial" w:hAnsi="Arial" w:cs="Arial"/>
          <w:sz w:val="20"/>
          <w:szCs w:val="20"/>
        </w:rPr>
        <w:t>, technický vedoucí provozní jednotky</w:t>
      </w:r>
    </w:p>
    <w:p w14:paraId="1A9AAD23" w14:textId="5D01F348" w:rsidR="00442B3D" w:rsidRPr="00751359" w:rsidRDefault="00442B3D" w:rsidP="0022370F">
      <w:pPr>
        <w:spacing w:after="0"/>
        <w:ind w:left="426" w:firstLine="282"/>
        <w:jc w:val="both"/>
        <w:rPr>
          <w:rFonts w:ascii="Arial" w:hAnsi="Arial" w:cs="Arial"/>
          <w:sz w:val="20"/>
          <w:szCs w:val="20"/>
        </w:rPr>
      </w:pPr>
      <w:r w:rsidRPr="00751359">
        <w:rPr>
          <w:rFonts w:ascii="Arial" w:hAnsi="Arial" w:cs="Arial"/>
          <w:sz w:val="20"/>
          <w:szCs w:val="20"/>
        </w:rPr>
        <w:t>Tel.:</w:t>
      </w:r>
      <w:r w:rsidR="00D66A20">
        <w:rPr>
          <w:rFonts w:ascii="Arial" w:hAnsi="Arial" w:cs="Arial"/>
          <w:sz w:val="20"/>
          <w:szCs w:val="20"/>
        </w:rPr>
        <w:t xml:space="preserve"> </w:t>
      </w:r>
      <w:r w:rsidR="006849A0">
        <w:rPr>
          <w:rFonts w:ascii="Arial" w:hAnsi="Arial" w:cs="Arial"/>
          <w:sz w:val="20"/>
          <w:szCs w:val="20"/>
        </w:rPr>
        <w:t>xxxxxxxxxxx</w:t>
      </w:r>
      <w:r w:rsidRPr="00751359">
        <w:rPr>
          <w:rFonts w:ascii="Arial" w:hAnsi="Arial" w:cs="Arial"/>
          <w:sz w:val="20"/>
          <w:szCs w:val="20"/>
        </w:rPr>
        <w:tab/>
      </w:r>
    </w:p>
    <w:p w14:paraId="3AF0DC20" w14:textId="09E9F9E4" w:rsidR="00442B3D" w:rsidRDefault="00442B3D" w:rsidP="007D458D">
      <w:pPr>
        <w:spacing w:after="120"/>
        <w:ind w:left="426" w:firstLine="282"/>
        <w:jc w:val="both"/>
        <w:rPr>
          <w:rFonts w:ascii="Arial" w:hAnsi="Arial" w:cs="Arial"/>
          <w:b/>
          <w:sz w:val="20"/>
          <w:szCs w:val="20"/>
          <w:lang w:val="x-none"/>
        </w:rPr>
      </w:pPr>
      <w:r w:rsidRPr="00751359">
        <w:rPr>
          <w:rFonts w:ascii="Arial" w:hAnsi="Arial" w:cs="Arial"/>
          <w:sz w:val="20"/>
          <w:szCs w:val="20"/>
        </w:rPr>
        <w:t>E-mail:</w:t>
      </w:r>
      <w:r w:rsidR="005902F1">
        <w:rPr>
          <w:rFonts w:ascii="Arial" w:hAnsi="Arial" w:cs="Arial"/>
          <w:sz w:val="20"/>
          <w:szCs w:val="20"/>
        </w:rPr>
        <w:t xml:space="preserve"> </w:t>
      </w:r>
      <w:r w:rsidR="006849A0">
        <w:rPr>
          <w:rFonts w:ascii="Arial" w:hAnsi="Arial" w:cs="Arial"/>
          <w:sz w:val="20"/>
          <w:szCs w:val="20"/>
        </w:rPr>
        <w:t>xxxxxxxxxxxxxxxxx</w:t>
      </w:r>
    </w:p>
    <w:bookmarkEnd w:id="45"/>
    <w:p w14:paraId="3E22C955" w14:textId="77777777" w:rsidR="00050E94" w:rsidRPr="00751359" w:rsidRDefault="00050E94" w:rsidP="00050E94">
      <w:pPr>
        <w:pStyle w:val="Odstavecseseznamem"/>
        <w:jc w:val="both"/>
        <w:rPr>
          <w:rFonts w:ascii="Arial" w:hAnsi="Arial" w:cs="Arial"/>
          <w:sz w:val="20"/>
          <w:szCs w:val="20"/>
          <w:lang w:val="x-none"/>
        </w:rPr>
      </w:pPr>
    </w:p>
    <w:bookmarkEnd w:id="44"/>
    <w:p w14:paraId="57929499" w14:textId="069A65DD" w:rsidR="00943F4A" w:rsidRPr="00751359" w:rsidRDefault="0086088C" w:rsidP="00EF6D19">
      <w:pPr>
        <w:jc w:val="center"/>
        <w:rPr>
          <w:rFonts w:ascii="Arial" w:hAnsi="Arial" w:cs="Arial"/>
          <w:b/>
          <w:sz w:val="20"/>
          <w:szCs w:val="20"/>
          <w:u w:val="single"/>
          <w:lang w:val="x-none"/>
        </w:rPr>
      </w:pPr>
      <w:r w:rsidRPr="00751359">
        <w:rPr>
          <w:rFonts w:ascii="Arial" w:hAnsi="Arial" w:cs="Arial"/>
          <w:b/>
          <w:sz w:val="20"/>
          <w:szCs w:val="20"/>
          <w:u w:val="single"/>
        </w:rPr>
        <w:t>Čl. XVI</w:t>
      </w:r>
      <w:r w:rsidR="00442B3D" w:rsidRPr="00751359">
        <w:rPr>
          <w:rFonts w:ascii="Arial" w:hAnsi="Arial" w:cs="Arial"/>
          <w:b/>
          <w:sz w:val="20"/>
          <w:szCs w:val="20"/>
          <w:u w:val="single"/>
        </w:rPr>
        <w:t>I</w:t>
      </w:r>
      <w:r w:rsidR="00EF6D19" w:rsidRPr="00751359">
        <w:rPr>
          <w:rFonts w:ascii="Arial" w:hAnsi="Arial" w:cs="Arial"/>
          <w:b/>
          <w:sz w:val="20"/>
          <w:szCs w:val="20"/>
          <w:u w:val="single"/>
        </w:rPr>
        <w:t xml:space="preserve"> </w:t>
      </w:r>
      <w:r w:rsidR="00943F4A" w:rsidRPr="00751359">
        <w:rPr>
          <w:rFonts w:ascii="Arial" w:hAnsi="Arial" w:cs="Arial"/>
          <w:b/>
          <w:sz w:val="20"/>
          <w:szCs w:val="20"/>
          <w:u w:val="single"/>
          <w:lang w:val="x-none"/>
        </w:rPr>
        <w:t>Zvláštní ujednání</w:t>
      </w:r>
    </w:p>
    <w:p w14:paraId="2D5B9FCE" w14:textId="6002A3A3" w:rsidR="00943F4A" w:rsidRPr="00751359" w:rsidRDefault="00904EFF" w:rsidP="00EF6D19">
      <w:pPr>
        <w:pStyle w:val="Odstavecseseznamem"/>
        <w:numPr>
          <w:ilvl w:val="0"/>
          <w:numId w:val="19"/>
        </w:numPr>
        <w:jc w:val="both"/>
        <w:rPr>
          <w:rFonts w:ascii="Arial" w:hAnsi="Arial" w:cs="Arial"/>
          <w:sz w:val="20"/>
          <w:szCs w:val="20"/>
          <w:lang w:val="x-none"/>
        </w:rPr>
      </w:pPr>
      <w:r w:rsidRPr="00751359">
        <w:rPr>
          <w:rFonts w:ascii="Arial" w:hAnsi="Arial" w:cs="Arial"/>
          <w:sz w:val="20"/>
          <w:szCs w:val="20"/>
        </w:rPr>
        <w:t>Zhotovitel podpisem této Smlouvy bere na vědomí, že</w:t>
      </w:r>
      <w:r w:rsidRPr="00751359">
        <w:rPr>
          <w:rFonts w:ascii="Arial" w:hAnsi="Arial" w:cs="Arial"/>
          <w:sz w:val="20"/>
          <w:szCs w:val="20"/>
          <w:lang w:val="x-none"/>
        </w:rPr>
        <w:t xml:space="preserve"> </w:t>
      </w:r>
      <w:r w:rsidR="00D81E7B" w:rsidRPr="00751359">
        <w:rPr>
          <w:rFonts w:ascii="Arial" w:hAnsi="Arial" w:cs="Arial"/>
          <w:sz w:val="20"/>
          <w:szCs w:val="20"/>
          <w:lang w:val="x-none"/>
        </w:rPr>
        <w:t>realizace</w:t>
      </w:r>
      <w:r w:rsidR="00943F4A" w:rsidRPr="00751359">
        <w:rPr>
          <w:rFonts w:ascii="Arial" w:hAnsi="Arial" w:cs="Arial"/>
          <w:sz w:val="20"/>
          <w:szCs w:val="20"/>
          <w:lang w:val="x-none"/>
        </w:rPr>
        <w:t xml:space="preserve"> díla, </w:t>
      </w:r>
      <w:r w:rsidR="0098582D" w:rsidRPr="00751359">
        <w:rPr>
          <w:rFonts w:ascii="Arial" w:hAnsi="Arial" w:cs="Arial"/>
          <w:sz w:val="20"/>
          <w:szCs w:val="20"/>
        </w:rPr>
        <w:t>lhůty pro</w:t>
      </w:r>
      <w:r w:rsidR="00943F4A" w:rsidRPr="00751359">
        <w:rPr>
          <w:rFonts w:ascii="Arial" w:hAnsi="Arial" w:cs="Arial"/>
          <w:sz w:val="20"/>
          <w:szCs w:val="20"/>
          <w:lang w:val="x-none"/>
        </w:rPr>
        <w:t xml:space="preserve"> zahájení a dokončení díla, jsou závislé na výši finančních prostředků přidělených objednateli ze státního rozpočtu na investice pro příslušný kalendářní rok</w:t>
      </w:r>
      <w:r w:rsidR="00943F4A" w:rsidRPr="00751359">
        <w:rPr>
          <w:rFonts w:ascii="Arial" w:hAnsi="Arial" w:cs="Arial"/>
          <w:sz w:val="20"/>
          <w:szCs w:val="20"/>
        </w:rPr>
        <w:t>, nebo přiznání dotace z PRV 2014-2020</w:t>
      </w:r>
      <w:r w:rsidR="00943F4A" w:rsidRPr="00751359">
        <w:rPr>
          <w:rFonts w:ascii="Arial" w:hAnsi="Arial" w:cs="Arial"/>
          <w:sz w:val="20"/>
          <w:szCs w:val="20"/>
          <w:lang w:val="x-none"/>
        </w:rPr>
        <w:t xml:space="preserve">; </w:t>
      </w:r>
      <w:r w:rsidR="00943F4A" w:rsidRPr="00751359">
        <w:rPr>
          <w:rFonts w:ascii="Arial" w:hAnsi="Arial" w:cs="Arial"/>
          <w:sz w:val="20"/>
          <w:szCs w:val="20"/>
          <w:lang w:val="x-none"/>
        </w:rPr>
        <w:lastRenderedPageBreak/>
        <w:t xml:space="preserve">tímto však není dotčeno ustanovení § </w:t>
      </w:r>
      <w:r w:rsidR="00485C34" w:rsidRPr="00751359">
        <w:rPr>
          <w:rFonts w:ascii="Arial" w:hAnsi="Arial" w:cs="Arial"/>
          <w:sz w:val="20"/>
          <w:szCs w:val="20"/>
        </w:rPr>
        <w:t>222 odst. 1 ZZVZ</w:t>
      </w:r>
      <w:r w:rsidR="00777067" w:rsidRPr="00751359">
        <w:rPr>
          <w:rFonts w:ascii="Arial" w:hAnsi="Arial" w:cs="Arial"/>
          <w:sz w:val="20"/>
          <w:szCs w:val="20"/>
        </w:rPr>
        <w:t>.</w:t>
      </w:r>
      <w:r w:rsidR="00D81E7B" w:rsidRPr="00751359">
        <w:rPr>
          <w:rFonts w:ascii="Arial" w:hAnsi="Arial" w:cs="Arial"/>
          <w:sz w:val="20"/>
          <w:szCs w:val="20"/>
        </w:rPr>
        <w:t xml:space="preserve"> Zhotovitel souhlasí s tím, že v případě nedostatku finančních prostředků na účtu objednatele, dojde k zaplacení faktury po obdržení potřebných finančních prostředků a že časová prodleva z těchto důvodů nebude započítána do</w:t>
      </w:r>
      <w:r w:rsidR="00186CED">
        <w:rPr>
          <w:rFonts w:ascii="Arial" w:hAnsi="Arial" w:cs="Arial"/>
          <w:sz w:val="20"/>
          <w:szCs w:val="20"/>
        </w:rPr>
        <w:t> </w:t>
      </w:r>
      <w:r w:rsidR="00D81E7B" w:rsidRPr="00751359">
        <w:rPr>
          <w:rFonts w:ascii="Arial" w:hAnsi="Arial" w:cs="Arial"/>
          <w:sz w:val="20"/>
          <w:szCs w:val="20"/>
        </w:rPr>
        <w:t>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w:t>
      </w:r>
      <w:r w:rsidR="003751E2">
        <w:rPr>
          <w:rFonts w:ascii="Arial" w:hAnsi="Arial" w:cs="Arial"/>
          <w:sz w:val="20"/>
          <w:szCs w:val="20"/>
        </w:rPr>
        <w:t> </w:t>
      </w:r>
      <w:r w:rsidR="00D81E7B" w:rsidRPr="00751359">
        <w:rPr>
          <w:rFonts w:ascii="Arial" w:hAnsi="Arial" w:cs="Arial"/>
          <w:sz w:val="20"/>
          <w:szCs w:val="20"/>
        </w:rPr>
        <w:t>splatnost faktury, popř. do 3 pracovních dnů od okamžiku, kdy se objednatel dověděl o</w:t>
      </w:r>
      <w:r w:rsidR="003751E2">
        <w:rPr>
          <w:rFonts w:ascii="Arial" w:hAnsi="Arial" w:cs="Arial"/>
          <w:sz w:val="20"/>
          <w:szCs w:val="20"/>
        </w:rPr>
        <w:t> </w:t>
      </w:r>
      <w:r w:rsidR="00D81E7B" w:rsidRPr="00751359">
        <w:rPr>
          <w:rFonts w:ascii="Arial" w:hAnsi="Arial" w:cs="Arial"/>
          <w:sz w:val="20"/>
          <w:szCs w:val="20"/>
        </w:rPr>
        <w:t>vzniku této skutečnosti, nastane-li ve lhůtě kratší než 5 pracovních dní před původní lhůtou splatnosti faktury.</w:t>
      </w:r>
    </w:p>
    <w:p w14:paraId="2F0E5CBB" w14:textId="3D38CEAC" w:rsidR="00943F4A" w:rsidRPr="00751359" w:rsidRDefault="00943F4A" w:rsidP="00EF6D19">
      <w:pPr>
        <w:pStyle w:val="Odstavecseseznamem"/>
        <w:numPr>
          <w:ilvl w:val="0"/>
          <w:numId w:val="19"/>
        </w:numPr>
        <w:jc w:val="both"/>
        <w:rPr>
          <w:rFonts w:ascii="Arial" w:hAnsi="Arial" w:cs="Arial"/>
          <w:sz w:val="20"/>
          <w:szCs w:val="20"/>
          <w:lang w:val="x-none"/>
        </w:rPr>
      </w:pPr>
      <w:r w:rsidRPr="00751359">
        <w:rPr>
          <w:rFonts w:ascii="Arial" w:hAnsi="Arial" w:cs="Arial"/>
          <w:sz w:val="20"/>
          <w:szCs w:val="20"/>
          <w:lang w:val="x-none"/>
        </w:rPr>
        <w:t>Pověří-li zhotovitel proved</w:t>
      </w:r>
      <w:r w:rsidR="00E73632" w:rsidRPr="00751359">
        <w:rPr>
          <w:rFonts w:ascii="Arial" w:hAnsi="Arial" w:cs="Arial"/>
          <w:sz w:val="20"/>
          <w:szCs w:val="20"/>
          <w:lang w:val="x-none"/>
        </w:rPr>
        <w:t>ením části díla jinou osobu (</w:t>
      </w:r>
      <w:r w:rsidR="00E73632" w:rsidRPr="00751359">
        <w:rPr>
          <w:rFonts w:ascii="Arial" w:hAnsi="Arial" w:cs="Arial"/>
          <w:sz w:val="20"/>
          <w:szCs w:val="20"/>
        </w:rPr>
        <w:t>pod</w:t>
      </w:r>
      <w:r w:rsidR="00E25F03" w:rsidRPr="00751359">
        <w:rPr>
          <w:rFonts w:ascii="Arial" w:hAnsi="Arial" w:cs="Arial"/>
          <w:sz w:val="20"/>
          <w:szCs w:val="20"/>
        </w:rPr>
        <w:t>dodavatele</w:t>
      </w:r>
      <w:r w:rsidRPr="00751359">
        <w:rPr>
          <w:rFonts w:ascii="Arial" w:hAnsi="Arial" w:cs="Arial"/>
          <w:sz w:val="20"/>
          <w:szCs w:val="20"/>
          <w:lang w:val="x-none"/>
        </w:rPr>
        <w:t xml:space="preserve">), má zhotovitel odpovědnost, jako by dílo prováděl sám. </w:t>
      </w:r>
    </w:p>
    <w:p w14:paraId="550842EE" w14:textId="502E0F8A" w:rsidR="00943F4A" w:rsidRPr="00751359" w:rsidRDefault="00E73632" w:rsidP="00EF6D19">
      <w:pPr>
        <w:pStyle w:val="Odstavecseseznamem"/>
        <w:numPr>
          <w:ilvl w:val="0"/>
          <w:numId w:val="19"/>
        </w:numPr>
        <w:jc w:val="both"/>
        <w:rPr>
          <w:rFonts w:ascii="Arial" w:hAnsi="Arial" w:cs="Arial"/>
          <w:sz w:val="20"/>
          <w:szCs w:val="20"/>
          <w:lang w:val="x-none"/>
        </w:rPr>
      </w:pPr>
      <w:r w:rsidRPr="00751359">
        <w:rPr>
          <w:rFonts w:ascii="Arial" w:hAnsi="Arial" w:cs="Arial"/>
          <w:sz w:val="20"/>
          <w:szCs w:val="20"/>
        </w:rPr>
        <w:t xml:space="preserve">Plnění </w:t>
      </w:r>
      <w:r w:rsidR="00DC2A29" w:rsidRPr="00751359">
        <w:rPr>
          <w:rFonts w:ascii="Arial" w:hAnsi="Arial" w:cs="Arial"/>
          <w:sz w:val="20"/>
          <w:szCs w:val="20"/>
        </w:rPr>
        <w:t xml:space="preserve">poddodávkou </w:t>
      </w:r>
      <w:r w:rsidRPr="00751359">
        <w:rPr>
          <w:rFonts w:ascii="Arial" w:hAnsi="Arial" w:cs="Arial"/>
          <w:sz w:val="20"/>
          <w:szCs w:val="20"/>
        </w:rPr>
        <w:t xml:space="preserve">nad rámec </w:t>
      </w:r>
      <w:r w:rsidR="00423C70" w:rsidRPr="00751359">
        <w:rPr>
          <w:rFonts w:ascii="Arial" w:hAnsi="Arial" w:cs="Arial"/>
          <w:sz w:val="20"/>
          <w:szCs w:val="20"/>
        </w:rPr>
        <w:t>uvedený</w:t>
      </w:r>
      <w:r w:rsidR="00943F4A" w:rsidRPr="00751359">
        <w:rPr>
          <w:rFonts w:ascii="Arial" w:hAnsi="Arial" w:cs="Arial"/>
          <w:sz w:val="20"/>
          <w:szCs w:val="20"/>
        </w:rPr>
        <w:t xml:space="preserve"> v nabídce zhotovitele na veřejnou zakázku, která je předmětem této smlouvy, musí být předem s objednatelem projednáno, odsouhlaseno. </w:t>
      </w:r>
      <w:r w:rsidR="00943F4A" w:rsidRPr="00751359">
        <w:rPr>
          <w:rFonts w:ascii="Arial" w:hAnsi="Arial" w:cs="Arial"/>
          <w:sz w:val="20"/>
          <w:szCs w:val="20"/>
          <w:lang w:val="x-none"/>
        </w:rPr>
        <w:t xml:space="preserve">Zhotovitel je povinen ve všech </w:t>
      </w:r>
      <w:r w:rsidR="00597BAF" w:rsidRPr="00751359">
        <w:rPr>
          <w:rFonts w:ascii="Arial" w:hAnsi="Arial" w:cs="Arial"/>
          <w:sz w:val="20"/>
          <w:szCs w:val="20"/>
          <w:lang w:val="x-none"/>
        </w:rPr>
        <w:t>pod</w:t>
      </w:r>
      <w:r w:rsidR="00E25F03" w:rsidRPr="00751359">
        <w:rPr>
          <w:rFonts w:ascii="Arial" w:hAnsi="Arial" w:cs="Arial"/>
          <w:sz w:val="20"/>
          <w:szCs w:val="20"/>
        </w:rPr>
        <w:t>dodavatelských</w:t>
      </w:r>
      <w:r w:rsidR="00943F4A" w:rsidRPr="00751359">
        <w:rPr>
          <w:rFonts w:ascii="Arial" w:hAnsi="Arial" w:cs="Arial"/>
          <w:sz w:val="20"/>
          <w:szCs w:val="20"/>
          <w:lang w:val="x-none"/>
        </w:rPr>
        <w:t xml:space="preserve"> smlouvách zajistit závazek </w:t>
      </w:r>
      <w:r w:rsidR="00597BAF" w:rsidRPr="00751359">
        <w:rPr>
          <w:rFonts w:ascii="Arial" w:hAnsi="Arial" w:cs="Arial"/>
          <w:sz w:val="20"/>
          <w:szCs w:val="20"/>
          <w:lang w:val="x-none"/>
        </w:rPr>
        <w:t>pod</w:t>
      </w:r>
      <w:r w:rsidR="00E25F03" w:rsidRPr="00751359">
        <w:rPr>
          <w:rFonts w:ascii="Arial" w:hAnsi="Arial" w:cs="Arial"/>
          <w:sz w:val="20"/>
          <w:szCs w:val="20"/>
        </w:rPr>
        <w:t>dodavatelů</w:t>
      </w:r>
      <w:r w:rsidR="00943F4A" w:rsidRPr="00751359">
        <w:rPr>
          <w:rFonts w:ascii="Arial" w:hAnsi="Arial" w:cs="Arial"/>
          <w:sz w:val="20"/>
          <w:szCs w:val="20"/>
          <w:lang w:val="x-none"/>
        </w:rPr>
        <w:t xml:space="preserve"> poskytnout subjektům provádějícím audit a kont</w:t>
      </w:r>
      <w:r w:rsidR="003D21B7" w:rsidRPr="00751359">
        <w:rPr>
          <w:rFonts w:ascii="Arial" w:hAnsi="Arial" w:cs="Arial"/>
          <w:sz w:val="20"/>
          <w:szCs w:val="20"/>
          <w:lang w:val="x-none"/>
        </w:rPr>
        <w:t>rolu</w:t>
      </w:r>
      <w:r w:rsidR="00943F4A" w:rsidRPr="00751359">
        <w:rPr>
          <w:rFonts w:ascii="Arial" w:hAnsi="Arial" w:cs="Arial"/>
          <w:sz w:val="20"/>
          <w:szCs w:val="20"/>
          <w:lang w:val="x-none"/>
        </w:rPr>
        <w:t>, nezbytné informace týkající se</w:t>
      </w:r>
      <w:r w:rsidR="003751E2">
        <w:rPr>
          <w:rFonts w:ascii="Arial" w:hAnsi="Arial" w:cs="Arial"/>
          <w:sz w:val="20"/>
          <w:szCs w:val="20"/>
          <w:lang w:val="x-none"/>
        </w:rPr>
        <w:t> </w:t>
      </w:r>
      <w:r w:rsidR="00597BAF" w:rsidRPr="00751359">
        <w:rPr>
          <w:rFonts w:ascii="Arial" w:hAnsi="Arial" w:cs="Arial"/>
          <w:sz w:val="20"/>
          <w:szCs w:val="20"/>
          <w:lang w:val="x-none"/>
        </w:rPr>
        <w:t>pod</w:t>
      </w:r>
      <w:r w:rsidR="00E25F03" w:rsidRPr="00751359">
        <w:rPr>
          <w:rFonts w:ascii="Arial" w:hAnsi="Arial" w:cs="Arial"/>
          <w:sz w:val="20"/>
          <w:szCs w:val="20"/>
        </w:rPr>
        <w:t>dodavatelských</w:t>
      </w:r>
      <w:r w:rsidR="00943F4A" w:rsidRPr="00751359">
        <w:rPr>
          <w:rFonts w:ascii="Arial" w:hAnsi="Arial" w:cs="Arial"/>
          <w:sz w:val="20"/>
          <w:szCs w:val="20"/>
          <w:lang w:val="x-none"/>
        </w:rPr>
        <w:t xml:space="preserve"> činností. V případě porušení tohoto ustanovení není objednatel povinen uhradit práce provedené </w:t>
      </w:r>
      <w:r w:rsidR="00597BAF" w:rsidRPr="00751359">
        <w:rPr>
          <w:rFonts w:ascii="Arial" w:hAnsi="Arial" w:cs="Arial"/>
          <w:sz w:val="20"/>
          <w:szCs w:val="20"/>
          <w:lang w:val="x-none"/>
        </w:rPr>
        <w:t>pod</w:t>
      </w:r>
      <w:r w:rsidR="00E25F03" w:rsidRPr="00751359">
        <w:rPr>
          <w:rFonts w:ascii="Arial" w:hAnsi="Arial" w:cs="Arial"/>
          <w:sz w:val="20"/>
          <w:szCs w:val="20"/>
        </w:rPr>
        <w:t>dodavatelem</w:t>
      </w:r>
      <w:r w:rsidR="00943F4A" w:rsidRPr="00751359">
        <w:rPr>
          <w:rFonts w:ascii="Arial" w:hAnsi="Arial" w:cs="Arial"/>
          <w:sz w:val="20"/>
          <w:szCs w:val="20"/>
          <w:lang w:val="x-none"/>
        </w:rPr>
        <w:t>.</w:t>
      </w:r>
    </w:p>
    <w:p w14:paraId="38FC8BDD" w14:textId="34BCCAD0" w:rsidR="00943F4A" w:rsidRPr="00751359" w:rsidRDefault="00943F4A" w:rsidP="00EF6D19">
      <w:pPr>
        <w:pStyle w:val="Odstavecseseznamem"/>
        <w:numPr>
          <w:ilvl w:val="0"/>
          <w:numId w:val="19"/>
        </w:numPr>
        <w:jc w:val="both"/>
        <w:rPr>
          <w:rFonts w:ascii="Arial" w:hAnsi="Arial" w:cs="Arial"/>
          <w:sz w:val="20"/>
          <w:szCs w:val="20"/>
          <w:lang w:val="x-none"/>
        </w:rPr>
      </w:pPr>
      <w:r w:rsidRPr="00751359">
        <w:rPr>
          <w:rFonts w:ascii="Arial" w:hAnsi="Arial" w:cs="Arial"/>
          <w:sz w:val="20"/>
          <w:szCs w:val="20"/>
          <w:lang w:val="x-none"/>
        </w:rPr>
        <w:t xml:space="preserve">Každá změna </w:t>
      </w:r>
      <w:r w:rsidR="00597BAF" w:rsidRPr="00751359">
        <w:rPr>
          <w:rFonts w:ascii="Arial" w:hAnsi="Arial" w:cs="Arial"/>
          <w:sz w:val="20"/>
          <w:szCs w:val="20"/>
          <w:lang w:val="x-none"/>
        </w:rPr>
        <w:t>pod</w:t>
      </w:r>
      <w:r w:rsidR="00E25F03" w:rsidRPr="00751359">
        <w:rPr>
          <w:rFonts w:ascii="Arial" w:hAnsi="Arial" w:cs="Arial"/>
          <w:sz w:val="20"/>
          <w:szCs w:val="20"/>
        </w:rPr>
        <w:t>dodavatele</w:t>
      </w:r>
      <w:r w:rsidRPr="00751359">
        <w:rPr>
          <w:rFonts w:ascii="Arial" w:hAnsi="Arial" w:cs="Arial"/>
          <w:sz w:val="20"/>
          <w:szCs w:val="20"/>
          <w:lang w:val="x-none"/>
        </w:rPr>
        <w:t xml:space="preserve"> musí být předem s objednatelem projednána </w:t>
      </w:r>
      <w:r w:rsidR="00D30D6D" w:rsidRPr="00751359">
        <w:rPr>
          <w:rFonts w:ascii="Arial" w:hAnsi="Arial" w:cs="Arial"/>
          <w:sz w:val="20"/>
          <w:szCs w:val="20"/>
          <w:lang w:val="x-none"/>
        </w:rPr>
        <w:br/>
      </w:r>
      <w:r w:rsidRPr="00751359">
        <w:rPr>
          <w:rFonts w:ascii="Arial" w:hAnsi="Arial" w:cs="Arial"/>
          <w:sz w:val="20"/>
          <w:szCs w:val="20"/>
          <w:lang w:val="x-none"/>
        </w:rPr>
        <w:t xml:space="preserve">a odsouhlasena. </w:t>
      </w:r>
    </w:p>
    <w:p w14:paraId="4B8E6A3C" w14:textId="61DF419F" w:rsidR="00943F4A" w:rsidRPr="005902F1" w:rsidRDefault="00E73632" w:rsidP="00EF6D19">
      <w:pPr>
        <w:pStyle w:val="Odstavecseseznamem"/>
        <w:numPr>
          <w:ilvl w:val="0"/>
          <w:numId w:val="19"/>
        </w:numPr>
        <w:jc w:val="both"/>
        <w:rPr>
          <w:rFonts w:ascii="Arial" w:hAnsi="Arial" w:cs="Arial"/>
          <w:sz w:val="20"/>
          <w:szCs w:val="20"/>
          <w:lang w:val="x-none"/>
        </w:rPr>
      </w:pPr>
      <w:r w:rsidRPr="00751359">
        <w:rPr>
          <w:rFonts w:ascii="Arial" w:hAnsi="Arial" w:cs="Arial"/>
          <w:sz w:val="20"/>
          <w:szCs w:val="20"/>
          <w:lang w:val="x-none"/>
        </w:rPr>
        <w:t xml:space="preserve">Ke změně </w:t>
      </w:r>
      <w:r w:rsidRPr="00751359">
        <w:rPr>
          <w:rFonts w:ascii="Arial" w:hAnsi="Arial" w:cs="Arial"/>
          <w:sz w:val="20"/>
          <w:szCs w:val="20"/>
        </w:rPr>
        <w:t>pod</w:t>
      </w:r>
      <w:r w:rsidR="00E25F03" w:rsidRPr="00751359">
        <w:rPr>
          <w:rFonts w:ascii="Arial" w:hAnsi="Arial" w:cs="Arial"/>
          <w:sz w:val="20"/>
          <w:szCs w:val="20"/>
        </w:rPr>
        <w:t>dodavatelů</w:t>
      </w:r>
      <w:r w:rsidR="00943F4A" w:rsidRPr="00751359">
        <w:rPr>
          <w:rFonts w:ascii="Arial" w:hAnsi="Arial" w:cs="Arial"/>
          <w:sz w:val="20"/>
          <w:szCs w:val="20"/>
          <w:lang w:val="x-none"/>
        </w:rPr>
        <w:t xml:space="preserve"> či dalších osob, jejichž prostřednictvím zhotovitel prokazoval jakoukoliv část kvalifikace </w:t>
      </w:r>
      <w:r w:rsidR="00943F4A" w:rsidRPr="005902F1">
        <w:rPr>
          <w:rFonts w:ascii="Arial" w:hAnsi="Arial" w:cs="Arial"/>
          <w:sz w:val="20"/>
          <w:szCs w:val="20"/>
          <w:lang w:val="x-none"/>
        </w:rPr>
        <w:t>v</w:t>
      </w:r>
      <w:r w:rsidR="00762B6A" w:rsidRPr="005902F1">
        <w:rPr>
          <w:rFonts w:ascii="Arial" w:hAnsi="Arial" w:cs="Arial"/>
          <w:sz w:val="20"/>
          <w:szCs w:val="20"/>
          <w:lang w:val="x-none"/>
        </w:rPr>
        <w:t> </w:t>
      </w:r>
      <w:r w:rsidR="00943F4A" w:rsidRPr="005902F1">
        <w:rPr>
          <w:rFonts w:ascii="Arial" w:hAnsi="Arial" w:cs="Arial"/>
          <w:sz w:val="20"/>
          <w:szCs w:val="20"/>
          <w:lang w:val="x-none"/>
        </w:rPr>
        <w:t>zadávacím řízení vedoucí k uzavření této smlouvy, je zhotovitel oprávněn po písemném odsouhlasení ze strany objednatele a za předpokladu</w:t>
      </w:r>
      <w:r w:rsidRPr="005902F1">
        <w:rPr>
          <w:rFonts w:ascii="Arial" w:hAnsi="Arial" w:cs="Arial"/>
          <w:sz w:val="20"/>
          <w:szCs w:val="20"/>
          <w:lang w:val="x-none"/>
        </w:rPr>
        <w:t xml:space="preserve">, že každý náhradní </w:t>
      </w:r>
      <w:r w:rsidRPr="005902F1">
        <w:rPr>
          <w:rFonts w:ascii="Arial" w:hAnsi="Arial" w:cs="Arial"/>
          <w:sz w:val="20"/>
          <w:szCs w:val="20"/>
        </w:rPr>
        <w:t>pod</w:t>
      </w:r>
      <w:r w:rsidR="00E25F03" w:rsidRPr="005902F1">
        <w:rPr>
          <w:rFonts w:ascii="Arial" w:hAnsi="Arial" w:cs="Arial"/>
          <w:sz w:val="20"/>
          <w:szCs w:val="20"/>
        </w:rPr>
        <w:t>dodavatel</w:t>
      </w:r>
      <w:r w:rsidR="00943F4A" w:rsidRPr="005902F1">
        <w:rPr>
          <w:rFonts w:ascii="Arial" w:hAnsi="Arial" w:cs="Arial"/>
          <w:sz w:val="20"/>
          <w:szCs w:val="20"/>
          <w:lang w:val="x-none"/>
        </w:rPr>
        <w:t xml:space="preserve"> či osoba bude splňovat požadovanou část kvalifikace jako </w:t>
      </w:r>
      <w:r w:rsidR="00597BAF" w:rsidRPr="005902F1">
        <w:rPr>
          <w:rFonts w:ascii="Arial" w:hAnsi="Arial" w:cs="Arial"/>
          <w:sz w:val="20"/>
          <w:szCs w:val="20"/>
          <w:lang w:val="x-none"/>
        </w:rPr>
        <w:t>po</w:t>
      </w:r>
      <w:r w:rsidR="00E25F03" w:rsidRPr="005902F1">
        <w:rPr>
          <w:rFonts w:ascii="Arial" w:hAnsi="Arial" w:cs="Arial"/>
          <w:sz w:val="20"/>
          <w:szCs w:val="20"/>
        </w:rPr>
        <w:t>ddodavatel</w:t>
      </w:r>
      <w:r w:rsidR="00943F4A" w:rsidRPr="005902F1">
        <w:rPr>
          <w:rFonts w:ascii="Arial" w:hAnsi="Arial" w:cs="Arial"/>
          <w:sz w:val="20"/>
          <w:szCs w:val="20"/>
          <w:lang w:val="x-none"/>
        </w:rPr>
        <w:t xml:space="preserve"> či osoba předchozí, a to ve stejném nebo větším rozsahu.</w:t>
      </w:r>
      <w:r w:rsidR="00922B4E" w:rsidRPr="005902F1">
        <w:rPr>
          <w:rFonts w:ascii="Arial" w:hAnsi="Arial" w:cs="Arial"/>
          <w:sz w:val="20"/>
          <w:szCs w:val="20"/>
        </w:rPr>
        <w:t xml:space="preserve"> Nový pod</w:t>
      </w:r>
      <w:r w:rsidR="00E25F03" w:rsidRPr="005902F1">
        <w:rPr>
          <w:rFonts w:ascii="Arial" w:hAnsi="Arial" w:cs="Arial"/>
          <w:sz w:val="20"/>
          <w:szCs w:val="20"/>
        </w:rPr>
        <w:t>dodavatel</w:t>
      </w:r>
      <w:r w:rsidR="00922B4E" w:rsidRPr="005902F1">
        <w:rPr>
          <w:rFonts w:ascii="Arial" w:hAnsi="Arial" w:cs="Arial"/>
          <w:sz w:val="20"/>
          <w:szCs w:val="20"/>
        </w:rPr>
        <w:t xml:space="preserve"> musí splňovat kvalifikaci minimálně v rozsahu, v jakém byla prokázána v</w:t>
      </w:r>
      <w:r w:rsidR="00762B6A" w:rsidRPr="005902F1">
        <w:rPr>
          <w:rFonts w:ascii="Arial" w:hAnsi="Arial" w:cs="Arial"/>
          <w:sz w:val="20"/>
          <w:szCs w:val="20"/>
        </w:rPr>
        <w:t> </w:t>
      </w:r>
      <w:r w:rsidR="00922B4E" w:rsidRPr="005902F1">
        <w:rPr>
          <w:rFonts w:ascii="Arial" w:hAnsi="Arial" w:cs="Arial"/>
          <w:sz w:val="20"/>
          <w:szCs w:val="20"/>
        </w:rPr>
        <w:t>zadávacím</w:t>
      </w:r>
      <w:r w:rsidR="00680382">
        <w:rPr>
          <w:rFonts w:ascii="Arial" w:hAnsi="Arial" w:cs="Arial"/>
          <w:sz w:val="20"/>
          <w:szCs w:val="20"/>
        </w:rPr>
        <w:t xml:space="preserve"> </w:t>
      </w:r>
      <w:r w:rsidR="00922B4E" w:rsidRPr="005902F1">
        <w:rPr>
          <w:rFonts w:ascii="Arial" w:hAnsi="Arial" w:cs="Arial"/>
          <w:sz w:val="20"/>
          <w:szCs w:val="20"/>
        </w:rPr>
        <w:t>řízení</w:t>
      </w:r>
      <w:r w:rsidR="00CD2350" w:rsidRPr="005902F1">
        <w:rPr>
          <w:rFonts w:ascii="Arial" w:hAnsi="Arial" w:cs="Arial"/>
          <w:sz w:val="20"/>
          <w:szCs w:val="20"/>
        </w:rPr>
        <w:t>.</w:t>
      </w:r>
    </w:p>
    <w:p w14:paraId="1F9D0C45" w14:textId="5173A3EC" w:rsidR="00F85319" w:rsidRPr="00680382" w:rsidRDefault="00F85319" w:rsidP="00F85319">
      <w:pPr>
        <w:pStyle w:val="Odstavecseseznamem"/>
        <w:numPr>
          <w:ilvl w:val="0"/>
          <w:numId w:val="19"/>
        </w:numPr>
        <w:jc w:val="both"/>
        <w:rPr>
          <w:rFonts w:ascii="Arial" w:hAnsi="Arial" w:cs="Arial"/>
          <w:sz w:val="20"/>
          <w:szCs w:val="20"/>
        </w:rPr>
      </w:pPr>
      <w:bookmarkStart w:id="46" w:name="_Hlk96426389"/>
      <w:r w:rsidRPr="005902F1">
        <w:rPr>
          <w:rFonts w:ascii="Arial" w:hAnsi="Arial" w:cs="Arial"/>
          <w:sz w:val="20"/>
          <w:szCs w:val="20"/>
        </w:rPr>
        <w:t>Zhotovitel musí v rámci projednání změny poddodavatele vždy doložit objednateli ke každému</w:t>
      </w:r>
      <w:r w:rsidRPr="00751359">
        <w:rPr>
          <w:rFonts w:ascii="Arial" w:hAnsi="Arial" w:cs="Arial"/>
          <w:sz w:val="20"/>
          <w:szCs w:val="20"/>
        </w:rPr>
        <w:t xml:space="preserve"> novému poddodavateli informace umožňující ověření splnění podmínek dle § 4b zákona o střetu zájmů. Pokud by se jakýkoliv poddodavatel v průběhu plnění smlouvy stal obchodní společností, ve které veřejný funkcionář uvedený v § 2 odst. 1 písm. c) nebo jím ovládaná osoba vlastní podíl představující </w:t>
      </w:r>
      <w:r w:rsidRPr="00680382">
        <w:rPr>
          <w:rFonts w:ascii="Arial" w:hAnsi="Arial" w:cs="Arial"/>
          <w:sz w:val="20"/>
          <w:szCs w:val="20"/>
        </w:rPr>
        <w:t>alespoň 25 % účasti společníka v obchodní společnosti, je zhotovitel povinen nahradit takového poddodavatele do 5 pracovních dnů od vzniku této skutečnosti.</w:t>
      </w:r>
    </w:p>
    <w:p w14:paraId="40338FCE" w14:textId="77777777" w:rsidR="00943F4A" w:rsidRPr="00751359" w:rsidRDefault="00943F4A" w:rsidP="00EF6D19">
      <w:pPr>
        <w:pStyle w:val="Odstavecseseznamem"/>
        <w:numPr>
          <w:ilvl w:val="0"/>
          <w:numId w:val="19"/>
        </w:numPr>
        <w:jc w:val="both"/>
        <w:rPr>
          <w:rFonts w:ascii="Arial" w:hAnsi="Arial" w:cs="Arial"/>
          <w:sz w:val="20"/>
          <w:szCs w:val="20"/>
          <w:lang w:val="x-none"/>
        </w:rPr>
      </w:pPr>
      <w:bookmarkStart w:id="47" w:name="_Ref376434278"/>
      <w:bookmarkEnd w:id="46"/>
      <w:r w:rsidRPr="00680382">
        <w:rPr>
          <w:rFonts w:ascii="Arial" w:hAnsi="Arial" w:cs="Arial"/>
          <w:sz w:val="20"/>
          <w:szCs w:val="20"/>
          <w:lang w:val="x-none"/>
        </w:rPr>
        <w:t>V případě, že objednatel převede řádně zhotovené a převzaté dílo na další subjekt, je z</w:t>
      </w:r>
      <w:r w:rsidRPr="00751359">
        <w:rPr>
          <w:rFonts w:ascii="Arial" w:hAnsi="Arial" w:cs="Arial"/>
          <w:sz w:val="20"/>
          <w:szCs w:val="20"/>
          <w:lang w:val="x-none"/>
        </w:rPr>
        <w:t>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7"/>
    </w:p>
    <w:p w14:paraId="1520AC5A" w14:textId="77777777" w:rsidR="00943F4A" w:rsidRPr="00751359" w:rsidRDefault="00943F4A" w:rsidP="00EF6D19">
      <w:pPr>
        <w:pStyle w:val="Odstavecseseznamem"/>
        <w:numPr>
          <w:ilvl w:val="0"/>
          <w:numId w:val="19"/>
        </w:numPr>
        <w:jc w:val="both"/>
        <w:rPr>
          <w:rFonts w:ascii="Arial" w:hAnsi="Arial" w:cs="Arial"/>
          <w:sz w:val="20"/>
          <w:szCs w:val="20"/>
        </w:rPr>
      </w:pPr>
      <w:r w:rsidRPr="00751359">
        <w:rPr>
          <w:rFonts w:ascii="Arial" w:hAnsi="Arial" w:cs="Arial"/>
          <w:sz w:val="20"/>
          <w:szCs w:val="20"/>
          <w:lang w:val="x-none"/>
        </w:rPr>
        <w:t>S</w:t>
      </w:r>
      <w:r w:rsidR="007E03E7" w:rsidRPr="00751359">
        <w:rPr>
          <w:rFonts w:ascii="Arial" w:hAnsi="Arial" w:cs="Arial"/>
          <w:sz w:val="20"/>
          <w:szCs w:val="20"/>
          <w:lang w:val="x-none"/>
        </w:rPr>
        <w:t xml:space="preserve"> výjimkou předchozího </w:t>
      </w:r>
      <w:r w:rsidRPr="00751359">
        <w:rPr>
          <w:rFonts w:ascii="Arial" w:hAnsi="Arial" w:cs="Arial"/>
          <w:sz w:val="20"/>
          <w:szCs w:val="20"/>
          <w:lang w:val="x-none"/>
        </w:rPr>
        <w:t>je možnost postoupení pohledávek, práv či povinností z</w:t>
      </w:r>
      <w:r w:rsidR="00E73632" w:rsidRPr="00751359">
        <w:rPr>
          <w:rFonts w:ascii="Arial" w:hAnsi="Arial" w:cs="Arial"/>
          <w:sz w:val="20"/>
          <w:szCs w:val="20"/>
        </w:rPr>
        <w:t xml:space="preserve"> této</w:t>
      </w:r>
      <w:r w:rsidRPr="00751359">
        <w:rPr>
          <w:rFonts w:ascii="Arial" w:hAnsi="Arial" w:cs="Arial"/>
          <w:sz w:val="20"/>
          <w:szCs w:val="20"/>
          <w:lang w:val="x-none"/>
        </w:rPr>
        <w:t xml:space="preserve"> smlouvy na třetí stranu vyloučena, pokud se smluvní strany písemně nedohodnou jinak</w:t>
      </w:r>
      <w:r w:rsidRPr="00751359">
        <w:rPr>
          <w:rFonts w:ascii="Arial" w:hAnsi="Arial" w:cs="Arial"/>
          <w:sz w:val="20"/>
          <w:szCs w:val="20"/>
        </w:rPr>
        <w:t>.</w:t>
      </w:r>
    </w:p>
    <w:p w14:paraId="2180BC5C" w14:textId="6D86CCEB" w:rsidR="00943F4A" w:rsidRPr="00751359" w:rsidRDefault="00943F4A" w:rsidP="00EF6D19">
      <w:pPr>
        <w:pStyle w:val="Odstavecseseznamem"/>
        <w:numPr>
          <w:ilvl w:val="0"/>
          <w:numId w:val="19"/>
        </w:numPr>
        <w:jc w:val="both"/>
        <w:rPr>
          <w:rFonts w:ascii="Arial" w:hAnsi="Arial" w:cs="Arial"/>
          <w:sz w:val="20"/>
          <w:szCs w:val="20"/>
        </w:rPr>
      </w:pPr>
      <w:r w:rsidRPr="00751359">
        <w:rPr>
          <w:rFonts w:ascii="Arial" w:hAnsi="Arial" w:cs="Arial"/>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sidRPr="00751359">
        <w:rPr>
          <w:rFonts w:ascii="Arial" w:hAnsi="Arial" w:cs="Arial"/>
          <w:sz w:val="20"/>
          <w:szCs w:val="20"/>
        </w:rPr>
        <w:t>.</w:t>
      </w:r>
    </w:p>
    <w:p w14:paraId="62C6C9B8" w14:textId="77777777" w:rsidR="00943F4A" w:rsidRPr="00751359" w:rsidRDefault="00943F4A" w:rsidP="00EF6D19">
      <w:pPr>
        <w:pStyle w:val="Odstavecseseznamem"/>
        <w:numPr>
          <w:ilvl w:val="0"/>
          <w:numId w:val="19"/>
        </w:numPr>
        <w:jc w:val="both"/>
        <w:rPr>
          <w:rFonts w:ascii="Arial" w:hAnsi="Arial" w:cs="Arial"/>
          <w:sz w:val="20"/>
          <w:szCs w:val="20"/>
        </w:rPr>
      </w:pPr>
      <w:r w:rsidRPr="00751359">
        <w:rPr>
          <w:rFonts w:ascii="Arial" w:hAnsi="Arial" w:cs="Arial"/>
          <w:sz w:val="20"/>
          <w:szCs w:val="20"/>
        </w:rPr>
        <w:t>Vyskytnou-li se události, které jedné nebo oběma smluvním stranám částečně nebo úplně znemožní plnění jejich povinností podle této smlouvy, jsou povinn</w:t>
      </w:r>
      <w:r w:rsidR="00D1443A" w:rsidRPr="00751359">
        <w:rPr>
          <w:rFonts w:ascii="Arial" w:hAnsi="Arial" w:cs="Arial"/>
          <w:sz w:val="20"/>
          <w:szCs w:val="20"/>
        </w:rPr>
        <w:t>y</w:t>
      </w:r>
      <w:r w:rsidRPr="00751359">
        <w:rPr>
          <w:rFonts w:ascii="Arial" w:hAnsi="Arial" w:cs="Arial"/>
          <w:sz w:val="20"/>
          <w:szCs w:val="20"/>
        </w:rPr>
        <w:t xml:space="preserve"> se o tomto bez zbytečného odkladu informovat a společně podniknout kroky k jejich překonání. Nesplnění této povinnosti zakládá právo na náhradu škody pro stranu, která se porušení </w:t>
      </w:r>
      <w:r w:rsidR="00E73632" w:rsidRPr="00751359">
        <w:rPr>
          <w:rFonts w:ascii="Arial" w:hAnsi="Arial" w:cs="Arial"/>
          <w:sz w:val="20"/>
          <w:szCs w:val="20"/>
        </w:rPr>
        <w:t xml:space="preserve">této </w:t>
      </w:r>
      <w:r w:rsidRPr="00751359">
        <w:rPr>
          <w:rFonts w:ascii="Arial" w:hAnsi="Arial" w:cs="Arial"/>
          <w:sz w:val="20"/>
          <w:szCs w:val="20"/>
        </w:rPr>
        <w:t>smlouvy v tomto bodě nedopustila.</w:t>
      </w:r>
    </w:p>
    <w:p w14:paraId="7F358FCD" w14:textId="77777777" w:rsidR="00943F4A" w:rsidRPr="00793BBC" w:rsidRDefault="00943F4A" w:rsidP="00EF6D19">
      <w:pPr>
        <w:pStyle w:val="Odstavecseseznamem"/>
        <w:numPr>
          <w:ilvl w:val="0"/>
          <w:numId w:val="19"/>
        </w:numPr>
        <w:jc w:val="both"/>
        <w:rPr>
          <w:rFonts w:ascii="Arial" w:hAnsi="Arial" w:cs="Arial"/>
          <w:sz w:val="20"/>
          <w:szCs w:val="20"/>
        </w:rPr>
      </w:pPr>
      <w:r w:rsidRPr="00751359">
        <w:rPr>
          <w:rFonts w:ascii="Arial" w:hAnsi="Arial" w:cs="Arial"/>
          <w:sz w:val="20"/>
          <w:szCs w:val="20"/>
          <w:lang w:val="x-none"/>
        </w:rPr>
        <w:t>Objednatel je oprávněn v průběhu stavby požadovat po zhotoviteli umožnění kontroly konstrukčních vrstev třetími osobami. V případě zjištěných nedostatků je zhotovitel povinen zajistit nápravu zjištěného stavu.</w:t>
      </w:r>
    </w:p>
    <w:p w14:paraId="149DCC13" w14:textId="77777777" w:rsidR="00793BBC" w:rsidRDefault="00793BBC" w:rsidP="00793BBC">
      <w:pPr>
        <w:pStyle w:val="Odstavecseseznamem"/>
        <w:jc w:val="both"/>
        <w:rPr>
          <w:rFonts w:ascii="Arial" w:hAnsi="Arial" w:cs="Arial"/>
          <w:sz w:val="20"/>
          <w:szCs w:val="20"/>
          <w:lang w:val="x-none"/>
        </w:rPr>
      </w:pPr>
    </w:p>
    <w:p w14:paraId="2F20C978" w14:textId="77777777" w:rsidR="00793BBC" w:rsidRPr="00751359" w:rsidRDefault="00793BBC" w:rsidP="00793BBC">
      <w:pPr>
        <w:pStyle w:val="Odstavecseseznamem"/>
        <w:jc w:val="both"/>
        <w:rPr>
          <w:rFonts w:ascii="Arial" w:hAnsi="Arial" w:cs="Arial"/>
          <w:sz w:val="20"/>
          <w:szCs w:val="20"/>
        </w:rPr>
      </w:pPr>
    </w:p>
    <w:p w14:paraId="4EEA106D" w14:textId="4B5BF409" w:rsidR="00661ABF" w:rsidRPr="00751359" w:rsidRDefault="00661ABF" w:rsidP="00F119E5">
      <w:pPr>
        <w:spacing w:before="360"/>
        <w:jc w:val="center"/>
        <w:rPr>
          <w:rFonts w:ascii="Arial" w:hAnsi="Arial" w:cs="Arial"/>
          <w:b/>
          <w:sz w:val="20"/>
          <w:szCs w:val="20"/>
          <w:u w:val="single"/>
        </w:rPr>
      </w:pPr>
      <w:r w:rsidRPr="00751359">
        <w:rPr>
          <w:rFonts w:ascii="Arial" w:hAnsi="Arial" w:cs="Arial"/>
          <w:b/>
          <w:sz w:val="20"/>
          <w:szCs w:val="20"/>
          <w:u w:val="single"/>
        </w:rPr>
        <w:t>Čl. XVII</w:t>
      </w:r>
      <w:r w:rsidR="00442B3D" w:rsidRPr="00751359">
        <w:rPr>
          <w:rFonts w:ascii="Arial" w:hAnsi="Arial" w:cs="Arial"/>
          <w:b/>
          <w:sz w:val="20"/>
          <w:szCs w:val="20"/>
          <w:u w:val="single"/>
        </w:rPr>
        <w:t>I</w:t>
      </w:r>
      <w:r w:rsidRPr="00751359">
        <w:rPr>
          <w:rFonts w:ascii="Arial" w:hAnsi="Arial" w:cs="Arial"/>
          <w:b/>
          <w:sz w:val="20"/>
          <w:szCs w:val="20"/>
          <w:u w:val="single"/>
        </w:rPr>
        <w:t xml:space="preserve"> </w:t>
      </w:r>
      <w:r w:rsidR="00AF1E36" w:rsidRPr="00751359">
        <w:rPr>
          <w:rFonts w:ascii="Arial" w:hAnsi="Arial" w:cs="Arial"/>
          <w:b/>
          <w:sz w:val="20"/>
          <w:szCs w:val="20"/>
          <w:u w:val="single"/>
        </w:rPr>
        <w:t>Ne</w:t>
      </w:r>
      <w:r w:rsidR="0080059C" w:rsidRPr="00751359">
        <w:rPr>
          <w:rFonts w:ascii="Arial" w:hAnsi="Arial" w:cs="Arial"/>
          <w:b/>
          <w:sz w:val="20"/>
          <w:szCs w:val="20"/>
          <w:u w:val="single"/>
        </w:rPr>
        <w:t>p</w:t>
      </w:r>
      <w:r w:rsidR="00AF1E36" w:rsidRPr="00751359">
        <w:rPr>
          <w:rFonts w:ascii="Arial" w:hAnsi="Arial" w:cs="Arial"/>
          <w:b/>
          <w:sz w:val="20"/>
          <w:szCs w:val="20"/>
          <w:u w:val="single"/>
        </w:rPr>
        <w:t>odstatné změny závazku</w:t>
      </w:r>
    </w:p>
    <w:p w14:paraId="37830904" w14:textId="19645493" w:rsidR="008A3B28" w:rsidRPr="00751359" w:rsidRDefault="008A3B28" w:rsidP="00442B3D">
      <w:pPr>
        <w:pStyle w:val="Odstavecseseznamem"/>
        <w:numPr>
          <w:ilvl w:val="0"/>
          <w:numId w:val="37"/>
        </w:numPr>
        <w:jc w:val="both"/>
        <w:rPr>
          <w:sz w:val="20"/>
          <w:szCs w:val="20"/>
        </w:rPr>
      </w:pPr>
      <w:r w:rsidRPr="00751359">
        <w:rPr>
          <w:rFonts w:ascii="Arial" w:hAnsi="Arial" w:cs="Arial"/>
          <w:sz w:val="20"/>
          <w:szCs w:val="20"/>
          <w:lang w:val="x-none"/>
        </w:rPr>
        <w:t>Objednatel si vyhrazuje právo kdykoliv v průběhu plnění předmětu smlouvy bez uvedení důvodu snížit nebo zvýšit druh a rozsah jednotlivých prací či dodávek.</w:t>
      </w:r>
      <w:bookmarkStart w:id="48" w:name="_Hlk72416692"/>
      <w:r w:rsidRPr="00751359">
        <w:rPr>
          <w:rFonts w:ascii="Arial" w:hAnsi="Arial" w:cs="Arial"/>
          <w:sz w:val="20"/>
          <w:szCs w:val="20"/>
          <w:lang w:val="x-none"/>
        </w:rPr>
        <w:t xml:space="preserve"> </w:t>
      </w:r>
      <w:bookmarkStart w:id="49" w:name="_Hlk71731415"/>
      <w:r w:rsidR="00442B3D" w:rsidRPr="00751359">
        <w:rPr>
          <w:rFonts w:ascii="Arial" w:hAnsi="Arial" w:cs="Arial"/>
          <w:sz w:val="20"/>
          <w:szCs w:val="20"/>
        </w:rPr>
        <w:t>Avšak vždy pouze v souladu se</w:t>
      </w:r>
      <w:r w:rsidR="003751E2">
        <w:rPr>
          <w:rFonts w:ascii="Arial" w:hAnsi="Arial" w:cs="Arial"/>
          <w:sz w:val="20"/>
          <w:szCs w:val="20"/>
        </w:rPr>
        <w:t> </w:t>
      </w:r>
      <w:r w:rsidR="00442B3D" w:rsidRPr="00751359">
        <w:rPr>
          <w:rFonts w:ascii="Arial" w:hAnsi="Arial" w:cs="Arial"/>
          <w:sz w:val="20"/>
          <w:szCs w:val="20"/>
        </w:rPr>
        <w:t>ZZVZ.</w:t>
      </w:r>
      <w:bookmarkEnd w:id="48"/>
      <w:bookmarkEnd w:id="49"/>
    </w:p>
    <w:p w14:paraId="38FDB4EC" w14:textId="50AA1BF0" w:rsidR="008A3B28" w:rsidRPr="00751359" w:rsidRDefault="008A3B28" w:rsidP="008A3B28">
      <w:pPr>
        <w:pStyle w:val="Odstavecseseznamem"/>
        <w:numPr>
          <w:ilvl w:val="0"/>
          <w:numId w:val="37"/>
        </w:numPr>
        <w:jc w:val="both"/>
        <w:rPr>
          <w:rFonts w:ascii="Arial" w:hAnsi="Arial" w:cs="Arial"/>
          <w:sz w:val="20"/>
          <w:szCs w:val="20"/>
        </w:rPr>
      </w:pPr>
      <w:r w:rsidRPr="00751359">
        <w:rPr>
          <w:rFonts w:ascii="Arial" w:hAnsi="Arial" w:cs="Arial"/>
          <w:sz w:val="20"/>
          <w:szCs w:val="20"/>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w:t>
      </w:r>
      <w:r w:rsidR="003751E2">
        <w:rPr>
          <w:rFonts w:ascii="Arial" w:hAnsi="Arial" w:cs="Arial"/>
          <w:sz w:val="20"/>
          <w:szCs w:val="20"/>
        </w:rPr>
        <w:t> </w:t>
      </w:r>
      <w:r w:rsidRPr="00751359">
        <w:rPr>
          <w:rFonts w:ascii="Arial" w:hAnsi="Arial" w:cs="Arial"/>
          <w:sz w:val="20"/>
          <w:szCs w:val="20"/>
        </w:rPr>
        <w:t>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751359" w:rsidRDefault="008A3B28" w:rsidP="008A3B28">
      <w:pPr>
        <w:pStyle w:val="Odstavecseseznamem"/>
        <w:numPr>
          <w:ilvl w:val="0"/>
          <w:numId w:val="37"/>
        </w:numPr>
        <w:jc w:val="both"/>
        <w:rPr>
          <w:rFonts w:ascii="Arial" w:hAnsi="Arial" w:cs="Arial"/>
          <w:sz w:val="20"/>
          <w:szCs w:val="20"/>
          <w:lang w:val="x-none"/>
        </w:rPr>
      </w:pPr>
      <w:r w:rsidRPr="00751359">
        <w:rPr>
          <w:rFonts w:ascii="Arial" w:hAnsi="Arial" w:cs="Arial"/>
          <w:sz w:val="20"/>
          <w:szCs w:val="20"/>
          <w:lang w:val="x-none"/>
        </w:rPr>
        <w:t>O jakýchkoli nepodstatných změnách závazku ze smlouvy musí být předem mezi objednatelem a zhotovitelem uzavřen</w:t>
      </w:r>
      <w:r w:rsidR="00E25F03" w:rsidRPr="00751359">
        <w:rPr>
          <w:rFonts w:ascii="Arial" w:hAnsi="Arial" w:cs="Arial"/>
          <w:sz w:val="20"/>
          <w:szCs w:val="20"/>
        </w:rPr>
        <w:t xml:space="preserve"> </w:t>
      </w:r>
      <w:r w:rsidRPr="00751359">
        <w:rPr>
          <w:rFonts w:ascii="Arial" w:hAnsi="Arial" w:cs="Arial"/>
          <w:sz w:val="20"/>
          <w:szCs w:val="20"/>
          <w:lang w:val="x-none"/>
        </w:rPr>
        <w:t xml:space="preserve">dodatek k této smlouvě s ujednáním o ceně a vlivu na </w:t>
      </w:r>
      <w:r w:rsidR="00300B64" w:rsidRPr="00751359">
        <w:rPr>
          <w:rFonts w:ascii="Arial" w:hAnsi="Arial" w:cs="Arial"/>
          <w:sz w:val="20"/>
          <w:szCs w:val="20"/>
        </w:rPr>
        <w:t>lhůtu pro</w:t>
      </w:r>
      <w:r w:rsidRPr="00751359">
        <w:rPr>
          <w:rFonts w:ascii="Arial" w:hAnsi="Arial" w:cs="Arial"/>
          <w:sz w:val="20"/>
          <w:szCs w:val="20"/>
          <w:lang w:val="x-none"/>
        </w:rPr>
        <w:t xml:space="preserve"> předání díla dle této smlouvy.  Písemný dodatek ke smlouvě bude uzavřen v souladu s obecně závaznými právními předpisy</w:t>
      </w:r>
      <w:r w:rsidR="00B153FD" w:rsidRPr="00751359">
        <w:rPr>
          <w:rFonts w:ascii="Arial" w:hAnsi="Arial" w:cs="Arial"/>
          <w:sz w:val="20"/>
          <w:szCs w:val="20"/>
        </w:rPr>
        <w:t>.</w:t>
      </w:r>
    </w:p>
    <w:p w14:paraId="7AAE01AD" w14:textId="2508F56B" w:rsidR="008A3B28" w:rsidRPr="00751359" w:rsidRDefault="008A3B28" w:rsidP="008A3B28">
      <w:pPr>
        <w:pStyle w:val="Odstavecseseznamem"/>
        <w:numPr>
          <w:ilvl w:val="0"/>
          <w:numId w:val="37"/>
        </w:numPr>
        <w:jc w:val="both"/>
        <w:rPr>
          <w:rFonts w:ascii="Arial" w:hAnsi="Arial" w:cs="Arial"/>
          <w:sz w:val="20"/>
          <w:szCs w:val="20"/>
          <w:lang w:val="x-none"/>
        </w:rPr>
      </w:pPr>
      <w:r w:rsidRPr="00751359">
        <w:rPr>
          <w:rFonts w:ascii="Arial" w:hAnsi="Arial" w:cs="Arial"/>
          <w:sz w:val="20"/>
          <w:szCs w:val="20"/>
          <w:lang w:val="x-none"/>
        </w:rPr>
        <w:t>Objednatel bude zhotovitelem vždy předem informován</w:t>
      </w:r>
      <w:r w:rsidRPr="00751359">
        <w:rPr>
          <w:rFonts w:ascii="Arial" w:hAnsi="Arial" w:cs="Arial"/>
          <w:sz w:val="20"/>
          <w:szCs w:val="20"/>
        </w:rPr>
        <w:t xml:space="preserve"> o navrhované nepodstatné změně závazku ze smlouvy (méněpráce,</w:t>
      </w:r>
      <w:r w:rsidR="00E27A85" w:rsidRPr="00751359">
        <w:rPr>
          <w:rFonts w:ascii="Arial" w:hAnsi="Arial" w:cs="Arial"/>
          <w:sz w:val="20"/>
          <w:szCs w:val="20"/>
        </w:rPr>
        <w:t xml:space="preserve"> </w:t>
      </w:r>
      <w:r w:rsidR="00DB5863" w:rsidRPr="00751359">
        <w:rPr>
          <w:rFonts w:ascii="Arial" w:hAnsi="Arial" w:cs="Arial"/>
          <w:sz w:val="20"/>
          <w:szCs w:val="20"/>
          <w:lang w:val="x-none"/>
        </w:rPr>
        <w:t>vícepr</w:t>
      </w:r>
      <w:r w:rsidR="00DB5863" w:rsidRPr="00751359">
        <w:rPr>
          <w:rFonts w:ascii="Arial" w:hAnsi="Arial" w:cs="Arial"/>
          <w:sz w:val="20"/>
          <w:szCs w:val="20"/>
        </w:rPr>
        <w:t>á</w:t>
      </w:r>
      <w:r w:rsidR="00DB5863" w:rsidRPr="00751359">
        <w:rPr>
          <w:rFonts w:ascii="Arial" w:hAnsi="Arial" w:cs="Arial"/>
          <w:sz w:val="20"/>
          <w:szCs w:val="20"/>
          <w:lang w:val="x-none"/>
        </w:rPr>
        <w:t>ce</w:t>
      </w:r>
      <w:r w:rsidRPr="00751359">
        <w:rPr>
          <w:rFonts w:ascii="Arial" w:hAnsi="Arial" w:cs="Arial"/>
          <w:sz w:val="20"/>
          <w:szCs w:val="20"/>
          <w:lang w:val="x-none"/>
        </w:rPr>
        <w:t xml:space="preserve">). Zhotovitel není oprávněn začít </w:t>
      </w:r>
      <w:r w:rsidRPr="00751359">
        <w:rPr>
          <w:rFonts w:ascii="Arial" w:hAnsi="Arial" w:cs="Arial"/>
          <w:sz w:val="20"/>
          <w:szCs w:val="20"/>
          <w:lang w:val="x-none"/>
        </w:rPr>
        <w:br/>
        <w:t xml:space="preserve">s realizací </w:t>
      </w:r>
      <w:r w:rsidRPr="00751359">
        <w:rPr>
          <w:rFonts w:ascii="Arial" w:hAnsi="Arial" w:cs="Arial"/>
          <w:sz w:val="20"/>
          <w:szCs w:val="20"/>
        </w:rPr>
        <w:t xml:space="preserve">nepodstatných změn závazku ze smlouvy </w:t>
      </w:r>
      <w:r w:rsidRPr="00751359">
        <w:rPr>
          <w:rFonts w:ascii="Arial" w:hAnsi="Arial" w:cs="Arial"/>
          <w:sz w:val="20"/>
          <w:szCs w:val="20"/>
          <w:lang w:val="x-none"/>
        </w:rPr>
        <w:t xml:space="preserve">předtím, než je objednatel písemně </w:t>
      </w:r>
      <w:r w:rsidRPr="00751359">
        <w:rPr>
          <w:rFonts w:ascii="Arial" w:hAnsi="Arial" w:cs="Arial"/>
          <w:sz w:val="20"/>
          <w:szCs w:val="20"/>
        </w:rPr>
        <w:t xml:space="preserve">odsouhlasí včetně jejich ceny. </w:t>
      </w:r>
      <w:r w:rsidRPr="00751359">
        <w:rPr>
          <w:rFonts w:ascii="Arial" w:hAnsi="Arial" w:cs="Arial"/>
          <w:sz w:val="20"/>
          <w:szCs w:val="20"/>
          <w:lang w:val="x-none"/>
        </w:rPr>
        <w:t xml:space="preserve"> </w:t>
      </w:r>
    </w:p>
    <w:p w14:paraId="008353F2" w14:textId="34A68DA4" w:rsidR="008A3B28" w:rsidRPr="00751359" w:rsidRDefault="008A3B28" w:rsidP="008A3B28">
      <w:pPr>
        <w:pStyle w:val="Odstavecseseznamem"/>
        <w:numPr>
          <w:ilvl w:val="0"/>
          <w:numId w:val="37"/>
        </w:numPr>
        <w:jc w:val="both"/>
        <w:rPr>
          <w:rFonts w:ascii="Arial" w:hAnsi="Arial" w:cs="Arial"/>
          <w:sz w:val="20"/>
          <w:szCs w:val="20"/>
          <w:lang w:val="x-none"/>
        </w:rPr>
      </w:pPr>
      <w:r w:rsidRPr="00751359">
        <w:rPr>
          <w:rFonts w:ascii="Arial" w:hAnsi="Arial" w:cs="Arial"/>
          <w:sz w:val="20"/>
          <w:szCs w:val="20"/>
          <w:lang w:val="x-none"/>
        </w:rPr>
        <w:t xml:space="preserve">Pokud zhotovitel provede </w:t>
      </w:r>
      <w:r w:rsidRPr="00751359">
        <w:rPr>
          <w:rFonts w:ascii="Arial" w:hAnsi="Arial" w:cs="Arial"/>
          <w:sz w:val="20"/>
          <w:szCs w:val="20"/>
        </w:rPr>
        <w:t>nepodstatné změny závazku ze smlouvy</w:t>
      </w:r>
      <w:r w:rsidRPr="00751359">
        <w:rPr>
          <w:rFonts w:ascii="Arial" w:hAnsi="Arial" w:cs="Arial"/>
          <w:sz w:val="20"/>
          <w:szCs w:val="20"/>
          <w:lang w:val="x-none"/>
        </w:rPr>
        <w:t xml:space="preserve"> bez písemného souhlasu</w:t>
      </w:r>
      <w:r w:rsidRPr="00751359">
        <w:rPr>
          <w:rFonts w:ascii="Arial" w:hAnsi="Arial" w:cs="Arial"/>
          <w:sz w:val="20"/>
          <w:szCs w:val="20"/>
        </w:rPr>
        <w:t xml:space="preserve"> objednatele</w:t>
      </w:r>
      <w:r w:rsidRPr="00751359">
        <w:rPr>
          <w:rFonts w:ascii="Arial" w:hAnsi="Arial" w:cs="Arial"/>
          <w:sz w:val="20"/>
          <w:szCs w:val="20"/>
          <w:lang w:val="x-none"/>
        </w:rPr>
        <w:t xml:space="preserve"> a dodatku ke smlouvě o dílo uzavřené</w:t>
      </w:r>
      <w:r w:rsidR="00B153FD" w:rsidRPr="00751359">
        <w:rPr>
          <w:rFonts w:ascii="Arial" w:hAnsi="Arial" w:cs="Arial"/>
          <w:sz w:val="20"/>
          <w:szCs w:val="20"/>
        </w:rPr>
        <w:t>ho</w:t>
      </w:r>
      <w:r w:rsidRPr="00751359">
        <w:rPr>
          <w:rFonts w:ascii="Arial" w:hAnsi="Arial" w:cs="Arial"/>
          <w:sz w:val="20"/>
          <w:szCs w:val="20"/>
          <w:lang w:val="x-none"/>
        </w:rPr>
        <w:t xml:space="preserve"> s objednatelem, má objednatel právo odmítnout jejich úhradu. </w:t>
      </w:r>
    </w:p>
    <w:p w14:paraId="49381566" w14:textId="7494ADE8" w:rsidR="008A3B28" w:rsidRPr="00751359" w:rsidRDefault="008A3B28" w:rsidP="008A3B28">
      <w:pPr>
        <w:pStyle w:val="Odstavecseseznamem"/>
        <w:numPr>
          <w:ilvl w:val="0"/>
          <w:numId w:val="37"/>
        </w:numPr>
        <w:jc w:val="both"/>
        <w:rPr>
          <w:rFonts w:ascii="Arial" w:hAnsi="Arial" w:cs="Arial"/>
          <w:sz w:val="20"/>
          <w:szCs w:val="20"/>
        </w:rPr>
      </w:pPr>
      <w:r w:rsidRPr="00751359">
        <w:rPr>
          <w:rFonts w:ascii="Arial" w:hAnsi="Arial" w:cs="Arial"/>
          <w:sz w:val="20"/>
          <w:szCs w:val="20"/>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751359" w:rsidRDefault="0010249E" w:rsidP="0010249E">
      <w:pPr>
        <w:pStyle w:val="Odstavecseseznamem"/>
        <w:numPr>
          <w:ilvl w:val="0"/>
          <w:numId w:val="37"/>
        </w:numPr>
        <w:jc w:val="both"/>
        <w:rPr>
          <w:rFonts w:ascii="Arial" w:hAnsi="Arial" w:cs="Arial"/>
          <w:sz w:val="20"/>
          <w:szCs w:val="20"/>
        </w:rPr>
      </w:pPr>
      <w:bookmarkStart w:id="50" w:name="_Hlk13049894"/>
      <w:bookmarkStart w:id="51" w:name="_Hlk13051224"/>
      <w:r w:rsidRPr="00751359">
        <w:rPr>
          <w:rFonts w:ascii="Arial" w:hAnsi="Arial" w:cs="Arial"/>
          <w:sz w:val="20"/>
          <w:szCs w:val="20"/>
        </w:rPr>
        <w:t xml:space="preserve">Pokud v rámci </w:t>
      </w:r>
      <w:r w:rsidRPr="00751359">
        <w:rPr>
          <w:rFonts w:ascii="Arial" w:hAnsi="Arial" w:cs="Arial"/>
          <w:iCs/>
          <w:sz w:val="20"/>
          <w:szCs w:val="20"/>
        </w:rPr>
        <w:t xml:space="preserve">víceprací vzniknou nové položky, které nejsou uvedeny v nabídkovém rozpočtu, stanoví se jejich tzv. odvozená cena. Tato cena bude stanovena dle následujícího vzorce: </w:t>
      </w:r>
      <w:r w:rsidRPr="00751359">
        <w:rPr>
          <w:rFonts w:ascii="Arial" w:hAnsi="Arial" w:cs="Arial"/>
          <w:i/>
          <w:iCs/>
          <w:sz w:val="20"/>
          <w:szCs w:val="20"/>
        </w:rPr>
        <w:t>[(aktuální ceníková cena URS nové položky) x (celková nabídková cena díla dle SoD) / (celková předpokládaná cena díla dle ceníku URS)].</w:t>
      </w:r>
    </w:p>
    <w:p w14:paraId="724DFECD" w14:textId="77777777" w:rsidR="0010249E" w:rsidRPr="00751359" w:rsidRDefault="0010249E" w:rsidP="0010249E">
      <w:pPr>
        <w:pStyle w:val="Odstavecseseznamem"/>
        <w:numPr>
          <w:ilvl w:val="0"/>
          <w:numId w:val="37"/>
        </w:numPr>
        <w:jc w:val="both"/>
        <w:rPr>
          <w:rFonts w:ascii="Arial" w:hAnsi="Arial" w:cs="Arial"/>
          <w:sz w:val="20"/>
          <w:szCs w:val="20"/>
        </w:rPr>
      </w:pPr>
      <w:bookmarkStart w:id="52" w:name="_Hlk13049910"/>
      <w:bookmarkEnd w:id="50"/>
      <w:r w:rsidRPr="00751359">
        <w:rPr>
          <w:rFonts w:ascii="Arial" w:hAnsi="Arial" w:cs="Arial"/>
          <w:iCs/>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751359">
        <w:rPr>
          <w:rFonts w:ascii="Arial" w:hAnsi="Arial" w:cs="Arial"/>
          <w:i/>
          <w:iCs/>
          <w:sz w:val="20"/>
          <w:szCs w:val="20"/>
        </w:rPr>
        <w:t>[(celková nabídková cena díla dle SoD) / (celková předpokládaná cena díla dle ceníku URS)].</w:t>
      </w:r>
    </w:p>
    <w:bookmarkEnd w:id="51"/>
    <w:bookmarkEnd w:id="52"/>
    <w:p w14:paraId="4E62276F" w14:textId="5B695972" w:rsidR="008A3B28" w:rsidRPr="00751359" w:rsidRDefault="008A3B28" w:rsidP="008A3B28">
      <w:pPr>
        <w:pStyle w:val="Odstavecseseznamem"/>
        <w:numPr>
          <w:ilvl w:val="0"/>
          <w:numId w:val="37"/>
        </w:numPr>
        <w:jc w:val="both"/>
        <w:rPr>
          <w:rFonts w:ascii="Arial" w:hAnsi="Arial" w:cs="Arial"/>
          <w:sz w:val="20"/>
          <w:szCs w:val="20"/>
        </w:rPr>
      </w:pPr>
      <w:r w:rsidRPr="00751359">
        <w:rPr>
          <w:rFonts w:ascii="Arial" w:hAnsi="Arial" w:cs="Arial"/>
          <w:sz w:val="20"/>
          <w:szCs w:val="20"/>
        </w:rPr>
        <w:t>Bez ohledu na předchozí ustanovení budou nepodstatné z</w:t>
      </w:r>
      <w:r w:rsidR="00E27A85" w:rsidRPr="00751359">
        <w:rPr>
          <w:rFonts w:ascii="Arial" w:hAnsi="Arial" w:cs="Arial"/>
          <w:sz w:val="20"/>
          <w:szCs w:val="20"/>
        </w:rPr>
        <w:t>měny závazku ze smlouvy (víceprá</w:t>
      </w:r>
      <w:r w:rsidRPr="00751359">
        <w:rPr>
          <w:rFonts w:ascii="Arial" w:hAnsi="Arial" w:cs="Arial"/>
          <w:sz w:val="20"/>
          <w:szCs w:val="20"/>
        </w:rPr>
        <w:t>c</w:t>
      </w:r>
      <w:r w:rsidR="00E27A85" w:rsidRPr="00751359">
        <w:rPr>
          <w:rFonts w:ascii="Arial" w:hAnsi="Arial" w:cs="Arial"/>
          <w:sz w:val="20"/>
          <w:szCs w:val="20"/>
        </w:rPr>
        <w:t>e, méněprá</w:t>
      </w:r>
      <w:r w:rsidRPr="00751359">
        <w:rPr>
          <w:rFonts w:ascii="Arial" w:hAnsi="Arial" w:cs="Arial"/>
          <w:sz w:val="20"/>
          <w:szCs w:val="20"/>
        </w:rPr>
        <w:t>c</w:t>
      </w:r>
      <w:r w:rsidR="00E27A85" w:rsidRPr="00751359">
        <w:rPr>
          <w:rFonts w:ascii="Arial" w:hAnsi="Arial" w:cs="Arial"/>
          <w:sz w:val="20"/>
          <w:szCs w:val="20"/>
        </w:rPr>
        <w:t>e</w:t>
      </w:r>
      <w:r w:rsidRPr="00751359">
        <w:rPr>
          <w:rFonts w:ascii="Arial" w:hAnsi="Arial" w:cs="Arial"/>
          <w:sz w:val="20"/>
          <w:szCs w:val="20"/>
        </w:rPr>
        <w:t>) vždy řešeny v souladu se ZZVZ (§</w:t>
      </w:r>
      <w:r w:rsidR="001B2467" w:rsidRPr="00751359">
        <w:rPr>
          <w:rFonts w:ascii="Arial" w:hAnsi="Arial" w:cs="Arial"/>
          <w:sz w:val="20"/>
          <w:szCs w:val="20"/>
        </w:rPr>
        <w:t xml:space="preserve"> </w:t>
      </w:r>
      <w:r w:rsidRPr="00751359">
        <w:rPr>
          <w:rFonts w:ascii="Arial" w:hAnsi="Arial" w:cs="Arial"/>
          <w:sz w:val="20"/>
          <w:szCs w:val="20"/>
        </w:rPr>
        <w:t xml:space="preserve">222). </w:t>
      </w:r>
    </w:p>
    <w:p w14:paraId="3A40A1BD" w14:textId="4CA6EEB2" w:rsidR="006B54C6" w:rsidRPr="00751359" w:rsidRDefault="008A3B28" w:rsidP="001216DB">
      <w:pPr>
        <w:pStyle w:val="Odstavecseseznamem"/>
        <w:numPr>
          <w:ilvl w:val="0"/>
          <w:numId w:val="37"/>
        </w:numPr>
        <w:jc w:val="both"/>
        <w:rPr>
          <w:rFonts w:ascii="Arial" w:hAnsi="Arial" w:cs="Arial"/>
          <w:sz w:val="20"/>
          <w:szCs w:val="20"/>
        </w:rPr>
      </w:pPr>
      <w:r w:rsidRPr="00751359">
        <w:rPr>
          <w:rFonts w:ascii="Arial" w:hAnsi="Arial" w:cs="Arial"/>
          <w:sz w:val="20"/>
          <w:szCs w:val="20"/>
        </w:rPr>
        <w:t>Součástí veškerých případných nepodstatných změn závazku ze smlouvy bude položkový nabídkový rozpočet</w:t>
      </w:r>
      <w:r w:rsidR="00E27A85" w:rsidRPr="00751359">
        <w:rPr>
          <w:rFonts w:ascii="Arial" w:hAnsi="Arial" w:cs="Arial"/>
          <w:sz w:val="20"/>
          <w:szCs w:val="20"/>
        </w:rPr>
        <w:t>,</w:t>
      </w:r>
      <w:r w:rsidRPr="00751359">
        <w:rPr>
          <w:rFonts w:ascii="Arial" w:hAnsi="Arial" w:cs="Arial"/>
          <w:sz w:val="20"/>
          <w:szCs w:val="20"/>
        </w:rPr>
        <w:t xml:space="preserve"> a to i v elektronické podobě </w:t>
      </w:r>
      <w:r w:rsidR="000D720F" w:rsidRPr="00751359">
        <w:rPr>
          <w:rFonts w:ascii="Arial" w:hAnsi="Arial" w:cs="Arial"/>
          <w:sz w:val="20"/>
          <w:szCs w:val="20"/>
        </w:rPr>
        <w:t>ve formátu unixml (specifikace na</w:t>
      </w:r>
      <w:r w:rsidR="003751E2">
        <w:rPr>
          <w:rFonts w:ascii="Arial" w:hAnsi="Arial" w:cs="Arial"/>
          <w:sz w:val="20"/>
          <w:szCs w:val="20"/>
        </w:rPr>
        <w:t> </w:t>
      </w:r>
      <w:hyperlink r:id="rId15" w:history="1">
        <w:r w:rsidR="000D720F" w:rsidRPr="00751359">
          <w:rPr>
            <w:rStyle w:val="Hypertextovodkaz"/>
            <w:rFonts w:ascii="Arial" w:hAnsi="Arial" w:cs="Arial"/>
            <w:sz w:val="20"/>
            <w:szCs w:val="20"/>
          </w:rPr>
          <w:t>www.unixml.cz</w:t>
        </w:r>
      </w:hyperlink>
      <w:r w:rsidR="000D720F" w:rsidRPr="00751359">
        <w:rPr>
          <w:rFonts w:ascii="Arial" w:hAnsi="Arial" w:cs="Arial"/>
          <w:sz w:val="20"/>
          <w:szCs w:val="20"/>
        </w:rPr>
        <w:t xml:space="preserve">) pro každou stavbu (stavební objekt) zvlášť. </w:t>
      </w:r>
    </w:p>
    <w:p w14:paraId="42FDE80D" w14:textId="652E3CEE" w:rsidR="00616A81" w:rsidRPr="00751359" w:rsidRDefault="00616A81" w:rsidP="002C5ADC">
      <w:pPr>
        <w:pStyle w:val="Odstavecseseznamem"/>
        <w:numPr>
          <w:ilvl w:val="0"/>
          <w:numId w:val="37"/>
        </w:numPr>
        <w:jc w:val="both"/>
        <w:rPr>
          <w:rFonts w:ascii="Arial" w:hAnsi="Arial" w:cs="Arial"/>
          <w:sz w:val="20"/>
          <w:szCs w:val="20"/>
        </w:rPr>
      </w:pPr>
      <w:r w:rsidRPr="00751359">
        <w:rPr>
          <w:rFonts w:ascii="Arial" w:hAnsi="Arial" w:cs="Arial"/>
          <w:sz w:val="20"/>
          <w:szCs w:val="20"/>
        </w:rPr>
        <w:t xml:space="preserve">Objednatel si vyhrazuje změnu zhotovitele v průběhu plnění veřejné zakázky, Objednatel však vyhrazenou změnu nemusí využít a může se rozhodnout provést nové </w:t>
      </w:r>
      <w:r w:rsidRPr="00680382">
        <w:rPr>
          <w:rFonts w:ascii="Arial" w:hAnsi="Arial" w:cs="Arial"/>
          <w:sz w:val="20"/>
          <w:szCs w:val="20"/>
        </w:rPr>
        <w:t>zadávací</w:t>
      </w:r>
      <w:r w:rsidR="00680382" w:rsidRPr="00680382">
        <w:rPr>
          <w:rFonts w:ascii="Arial" w:hAnsi="Arial" w:cs="Arial"/>
          <w:sz w:val="20"/>
          <w:szCs w:val="20"/>
        </w:rPr>
        <w:t xml:space="preserve"> ří</w:t>
      </w:r>
      <w:r w:rsidRPr="00680382">
        <w:rPr>
          <w:rFonts w:ascii="Arial" w:hAnsi="Arial" w:cs="Arial"/>
          <w:sz w:val="20"/>
          <w:szCs w:val="20"/>
        </w:rPr>
        <w:t>zení. Podmínky pro tuto změnu a způsob určení nového Zhotovitele je jednoznačně vymezen v</w:t>
      </w:r>
      <w:r w:rsidR="00680382">
        <w:rPr>
          <w:rFonts w:ascii="Arial" w:hAnsi="Arial" w:cs="Arial"/>
          <w:sz w:val="20"/>
          <w:szCs w:val="20"/>
        </w:rPr>
        <w:t> </w:t>
      </w:r>
      <w:r w:rsidRPr="00751359">
        <w:rPr>
          <w:rFonts w:ascii="Arial" w:hAnsi="Arial" w:cs="Arial"/>
          <w:sz w:val="20"/>
          <w:szCs w:val="20"/>
        </w:rPr>
        <w:t>Zadávací dokumentaci.</w:t>
      </w:r>
    </w:p>
    <w:p w14:paraId="21BD06CC" w14:textId="219881BF" w:rsidR="00CE0655" w:rsidRPr="00751359" w:rsidRDefault="00E30146" w:rsidP="00F119E5">
      <w:pPr>
        <w:spacing w:before="360"/>
        <w:jc w:val="center"/>
        <w:rPr>
          <w:rFonts w:ascii="Arial" w:hAnsi="Arial" w:cs="Arial"/>
          <w:b/>
          <w:sz w:val="20"/>
          <w:szCs w:val="20"/>
          <w:u w:val="single"/>
          <w:lang w:val="x-none"/>
        </w:rPr>
      </w:pPr>
      <w:r w:rsidRPr="00751359">
        <w:rPr>
          <w:rFonts w:ascii="Arial" w:hAnsi="Arial" w:cs="Arial"/>
          <w:b/>
          <w:sz w:val="20"/>
          <w:szCs w:val="20"/>
          <w:u w:val="single"/>
        </w:rPr>
        <w:t xml:space="preserve">Čl. </w:t>
      </w:r>
      <w:r w:rsidR="00B153FD" w:rsidRPr="00751359">
        <w:rPr>
          <w:rFonts w:ascii="Arial" w:hAnsi="Arial" w:cs="Arial"/>
          <w:b/>
          <w:sz w:val="20"/>
          <w:szCs w:val="20"/>
          <w:u w:val="single"/>
        </w:rPr>
        <w:t xml:space="preserve">XIX </w:t>
      </w:r>
      <w:r w:rsidR="00943F4A" w:rsidRPr="00751359">
        <w:rPr>
          <w:rFonts w:ascii="Arial" w:hAnsi="Arial" w:cs="Arial"/>
          <w:b/>
          <w:sz w:val="20"/>
          <w:szCs w:val="20"/>
          <w:u w:val="single"/>
          <w:lang w:val="x-none"/>
        </w:rPr>
        <w:t>Závěrečná ustanovení</w:t>
      </w:r>
    </w:p>
    <w:p w14:paraId="26A5F748" w14:textId="77777777" w:rsidR="00943F4A" w:rsidRPr="00751359" w:rsidRDefault="00943F4A" w:rsidP="00EF6D19">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t>Práva a povinnosti smluvních stran touto smlouvou výslovně neupravené se řídí občanským zákoníkem.</w:t>
      </w:r>
    </w:p>
    <w:p w14:paraId="480C39AE" w14:textId="77777777" w:rsidR="00943F4A" w:rsidRPr="00751359" w:rsidRDefault="00943F4A" w:rsidP="00EF6D19">
      <w:pPr>
        <w:pStyle w:val="Odstavecseseznamem"/>
        <w:numPr>
          <w:ilvl w:val="0"/>
          <w:numId w:val="18"/>
        </w:numPr>
        <w:jc w:val="both"/>
        <w:rPr>
          <w:rFonts w:ascii="Arial" w:hAnsi="Arial" w:cs="Arial"/>
          <w:sz w:val="20"/>
          <w:szCs w:val="20"/>
          <w:lang w:val="x-none"/>
        </w:rPr>
      </w:pPr>
      <w:r w:rsidRPr="00751359">
        <w:rPr>
          <w:rFonts w:ascii="Arial" w:hAnsi="Arial" w:cs="Arial"/>
          <w:sz w:val="20"/>
          <w:szCs w:val="20"/>
        </w:rPr>
        <w:t>V případě změny podmínek poskytování dotací z programu PRV, které by měly vliv na některá ustanovení této smlouvy, je objednatel oprávněn požadovat po zhotoviteli uzavření dodatku k této smlouvě.</w:t>
      </w:r>
    </w:p>
    <w:p w14:paraId="180DAEB7" w14:textId="4A4C9C42" w:rsidR="00943F4A" w:rsidRPr="00751359" w:rsidRDefault="00943F4A" w:rsidP="00EF6D19">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w:t>
      </w:r>
      <w:r w:rsidR="003751E2">
        <w:rPr>
          <w:rFonts w:ascii="Arial" w:hAnsi="Arial" w:cs="Arial"/>
          <w:sz w:val="20"/>
          <w:szCs w:val="20"/>
          <w:lang w:val="x-none"/>
        </w:rPr>
        <w:t> </w:t>
      </w:r>
      <w:r w:rsidRPr="00751359">
        <w:rPr>
          <w:rFonts w:ascii="Arial" w:hAnsi="Arial" w:cs="Arial"/>
          <w:sz w:val="20"/>
          <w:szCs w:val="20"/>
          <w:lang w:val="x-none"/>
        </w:rPr>
        <w:t>po</w:t>
      </w:r>
      <w:r w:rsidR="003751E2">
        <w:rPr>
          <w:rFonts w:ascii="Arial" w:hAnsi="Arial" w:cs="Arial"/>
          <w:sz w:val="20"/>
          <w:szCs w:val="20"/>
          <w:lang w:val="x-none"/>
        </w:rPr>
        <w:t> </w:t>
      </w:r>
      <w:r w:rsidRPr="00751359">
        <w:rPr>
          <w:rFonts w:ascii="Arial" w:hAnsi="Arial" w:cs="Arial"/>
          <w:sz w:val="20"/>
          <w:szCs w:val="20"/>
          <w:lang w:val="x-none"/>
        </w:rPr>
        <w:t>zániku této smlouvy.</w:t>
      </w:r>
    </w:p>
    <w:p w14:paraId="5DFB6C81" w14:textId="1C0E85C1" w:rsidR="00116BBB" w:rsidRPr="00751359" w:rsidRDefault="00116BBB" w:rsidP="00116BBB">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t xml:space="preserve">Smluvní strany berou na vědomí, že tato smlouva, včetně jejích případných změn </w:t>
      </w:r>
      <w:r w:rsidR="00D30D6D" w:rsidRPr="00751359">
        <w:rPr>
          <w:rFonts w:ascii="Arial" w:hAnsi="Arial" w:cs="Arial"/>
          <w:sz w:val="20"/>
          <w:szCs w:val="20"/>
          <w:lang w:val="x-none"/>
        </w:rPr>
        <w:br/>
      </w:r>
      <w:r w:rsidRPr="00751359">
        <w:rPr>
          <w:rFonts w:ascii="Arial" w:hAnsi="Arial" w:cs="Arial"/>
          <w:sz w:val="20"/>
          <w:szCs w:val="20"/>
          <w:lang w:val="x-none"/>
        </w:rPr>
        <w:t>a dodatků, bude uveřejněna podle zákona č. 340/2015 Sb., o zvláštních podmínkách účinnosti některých smluv, uveřejňování těchto smluv a o registru smluv (zákon o registru smluv) v</w:t>
      </w:r>
      <w:r w:rsidR="003751E2">
        <w:rPr>
          <w:rFonts w:ascii="Arial" w:hAnsi="Arial" w:cs="Arial"/>
          <w:sz w:val="20"/>
          <w:szCs w:val="20"/>
          <w:lang w:val="x-none"/>
        </w:rPr>
        <w:t> </w:t>
      </w:r>
      <w:r w:rsidRPr="00751359">
        <w:rPr>
          <w:rFonts w:ascii="Arial" w:hAnsi="Arial" w:cs="Arial"/>
          <w:sz w:val="20"/>
          <w:szCs w:val="20"/>
          <w:lang w:val="x-none"/>
        </w:rPr>
        <w:t>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250B7925" w:rsidR="00116BBB" w:rsidRPr="00751359" w:rsidRDefault="00116BBB" w:rsidP="00116BBB">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t>Smluvní strany berou na vědomí a souhlasí s tím, že tato smlouva, včetně jejích případných změn, bude zveřejněna na základě zákona č. 106/1999 Sb., o svobodném přístupu k</w:t>
      </w:r>
      <w:r w:rsidR="003751E2">
        <w:rPr>
          <w:rFonts w:ascii="Arial" w:hAnsi="Arial" w:cs="Arial"/>
          <w:sz w:val="20"/>
          <w:szCs w:val="20"/>
          <w:lang w:val="x-none"/>
        </w:rPr>
        <w:t> </w:t>
      </w:r>
      <w:r w:rsidRPr="00751359">
        <w:rPr>
          <w:rFonts w:ascii="Arial" w:hAnsi="Arial" w:cs="Arial"/>
          <w:sz w:val="20"/>
          <w:szCs w:val="20"/>
          <w:lang w:val="x-none"/>
        </w:rPr>
        <w:t>informacím, ve znění pozdějších předpisů, vyjma informací uvedených v § 7 – § 11 zákona. Veškeré údaje, které požívají ochrany dle zvláštních zákonů, zejména osobní a citlivé údaje, obchodní tajemství, aj. budou anonymizovány</w:t>
      </w:r>
      <w:r w:rsidR="00E4638A" w:rsidRPr="00751359">
        <w:rPr>
          <w:rFonts w:ascii="Arial" w:hAnsi="Arial" w:cs="Arial"/>
          <w:sz w:val="20"/>
          <w:szCs w:val="20"/>
        </w:rPr>
        <w:t>.</w:t>
      </w:r>
    </w:p>
    <w:p w14:paraId="29F08D61" w14:textId="7EE7E72C" w:rsidR="00D9780F" w:rsidRPr="00751359" w:rsidRDefault="00D9780F" w:rsidP="00D9780F">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t>Smlouva nabývá platnosti dnem podpisu smluvních stran a účinnosti dnem zaregistrování Žádosti o dotaci z Programu rozvoje venkova 2014-2020 poté, co smlouva byla uveřejněna v</w:t>
      </w:r>
      <w:r w:rsidR="003751E2">
        <w:rPr>
          <w:rFonts w:ascii="Arial" w:hAnsi="Arial" w:cs="Arial"/>
          <w:sz w:val="20"/>
          <w:szCs w:val="20"/>
          <w:lang w:val="x-none"/>
        </w:rPr>
        <w:t> </w:t>
      </w:r>
      <w:r w:rsidRPr="00751359">
        <w:rPr>
          <w:rFonts w:ascii="Arial" w:hAnsi="Arial" w:cs="Arial"/>
          <w:sz w:val="20"/>
          <w:szCs w:val="20"/>
          <w:lang w:val="x-none"/>
        </w:rPr>
        <w:t xml:space="preserve">registru smluv.  </w:t>
      </w:r>
    </w:p>
    <w:p w14:paraId="55994E37" w14:textId="1005DBE1" w:rsidR="00215F99" w:rsidRPr="00751359" w:rsidRDefault="00215F99" w:rsidP="00215F99">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t>V případě, že objednatel z důvodu nesplnění podmínek pro udělení  dotace z Programu rozvoje venkova 2014-2020 nebo z důvodu nepředvídané události nezaregistruje  Žádost o dotaci z</w:t>
      </w:r>
      <w:r w:rsidR="003751E2">
        <w:rPr>
          <w:rFonts w:ascii="Arial" w:hAnsi="Arial" w:cs="Arial"/>
          <w:sz w:val="20"/>
          <w:szCs w:val="20"/>
          <w:lang w:val="x-none"/>
        </w:rPr>
        <w:t> </w:t>
      </w:r>
      <w:r w:rsidRPr="00751359">
        <w:rPr>
          <w:rFonts w:ascii="Arial" w:hAnsi="Arial" w:cs="Arial"/>
          <w:sz w:val="20"/>
          <w:szCs w:val="20"/>
          <w:lang w:val="x-none"/>
        </w:rPr>
        <w:t xml:space="preserve">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sidRPr="00751359">
        <w:rPr>
          <w:rFonts w:ascii="Arial" w:hAnsi="Arial" w:cs="Arial"/>
          <w:sz w:val="20"/>
          <w:szCs w:val="20"/>
        </w:rPr>
        <w:t xml:space="preserve">plnění smlouvy bude zahájeno </w:t>
      </w:r>
      <w:r w:rsidRPr="00751359">
        <w:rPr>
          <w:rFonts w:ascii="Arial" w:hAnsi="Arial" w:cs="Arial"/>
          <w:sz w:val="20"/>
          <w:szCs w:val="20"/>
          <w:lang w:val="x-none"/>
        </w:rPr>
        <w:t xml:space="preserve"> dnem, kdy bude zhotoviteli doručeno písemné prohlášení objednatele o</w:t>
      </w:r>
      <w:r w:rsidR="00B06EE4">
        <w:rPr>
          <w:rFonts w:ascii="Arial" w:hAnsi="Arial" w:cs="Arial"/>
          <w:sz w:val="20"/>
          <w:szCs w:val="20"/>
          <w:lang w:val="x-none"/>
        </w:rPr>
        <w:t> </w:t>
      </w:r>
      <w:r w:rsidRPr="00751359">
        <w:rPr>
          <w:rFonts w:ascii="Arial" w:hAnsi="Arial" w:cs="Arial"/>
          <w:sz w:val="20"/>
          <w:szCs w:val="20"/>
          <w:lang w:val="x-none"/>
        </w:rPr>
        <w:t xml:space="preserve">zajištění jiného zdroje financování poté, co byla tato smlouva uveřejněna v registru smluv. Písemné prohlášení objednatele dle předchozí věty </w:t>
      </w:r>
      <w:r w:rsidR="00852C3D" w:rsidRPr="00751359">
        <w:rPr>
          <w:rFonts w:ascii="Arial" w:hAnsi="Arial" w:cs="Arial"/>
          <w:sz w:val="20"/>
          <w:szCs w:val="20"/>
        </w:rPr>
        <w:t>bude</w:t>
      </w:r>
      <w:r w:rsidRPr="00751359">
        <w:rPr>
          <w:rFonts w:ascii="Arial" w:hAnsi="Arial" w:cs="Arial"/>
          <w:sz w:val="20"/>
          <w:szCs w:val="20"/>
          <w:lang w:val="x-none"/>
        </w:rPr>
        <w:t xml:space="preserve"> obsahovat výzvu k zahájení plnění. V</w:t>
      </w:r>
      <w:r w:rsidR="00B06EE4">
        <w:rPr>
          <w:rFonts w:ascii="Arial" w:hAnsi="Arial" w:cs="Arial"/>
          <w:sz w:val="20"/>
          <w:szCs w:val="20"/>
          <w:lang w:val="x-none"/>
        </w:rPr>
        <w:t> </w:t>
      </w:r>
      <w:r w:rsidRPr="00751359">
        <w:rPr>
          <w:rFonts w:ascii="Arial" w:hAnsi="Arial" w:cs="Arial"/>
          <w:sz w:val="20"/>
          <w:szCs w:val="20"/>
          <w:lang w:val="x-none"/>
        </w:rPr>
        <w:t>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751359" w:rsidRDefault="00943F4A" w:rsidP="00EF6D19">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t xml:space="preserve">Nedílnou součást smlouvy tvoří tyto přílohy: </w:t>
      </w:r>
    </w:p>
    <w:p w14:paraId="1FF703AC" w14:textId="77777777" w:rsidR="00943F4A" w:rsidRPr="00751359" w:rsidRDefault="00943F4A" w:rsidP="00EF6D19">
      <w:pPr>
        <w:pStyle w:val="Odstavecseseznamem"/>
        <w:numPr>
          <w:ilvl w:val="1"/>
          <w:numId w:val="18"/>
        </w:numPr>
        <w:tabs>
          <w:tab w:val="num" w:pos="1588"/>
        </w:tabs>
        <w:jc w:val="both"/>
        <w:rPr>
          <w:rFonts w:ascii="Arial" w:hAnsi="Arial" w:cs="Arial"/>
          <w:sz w:val="20"/>
          <w:szCs w:val="20"/>
          <w:lang w:val="x-none"/>
        </w:rPr>
      </w:pPr>
      <w:r w:rsidRPr="00751359">
        <w:rPr>
          <w:rFonts w:ascii="Arial" w:hAnsi="Arial" w:cs="Arial"/>
          <w:sz w:val="20"/>
          <w:szCs w:val="20"/>
          <w:lang w:val="x-none"/>
        </w:rPr>
        <w:t xml:space="preserve">Přílohou č. 1 této smlouvy je specifikace díla a závazný harmonogram postupu prací. </w:t>
      </w:r>
    </w:p>
    <w:p w14:paraId="301209E0" w14:textId="57434C75" w:rsidR="00C77922" w:rsidRPr="00751359" w:rsidRDefault="00943F4A" w:rsidP="00F97D3F">
      <w:pPr>
        <w:pStyle w:val="Odstavecseseznamem"/>
        <w:numPr>
          <w:ilvl w:val="1"/>
          <w:numId w:val="18"/>
        </w:numPr>
        <w:tabs>
          <w:tab w:val="num" w:pos="1588"/>
        </w:tabs>
        <w:jc w:val="both"/>
        <w:rPr>
          <w:rFonts w:ascii="Arial" w:hAnsi="Arial" w:cs="Arial"/>
          <w:sz w:val="20"/>
          <w:szCs w:val="20"/>
          <w:lang w:val="x-none"/>
        </w:rPr>
      </w:pPr>
      <w:r w:rsidRPr="00751359">
        <w:rPr>
          <w:rFonts w:ascii="Arial" w:hAnsi="Arial" w:cs="Arial"/>
          <w:sz w:val="20"/>
          <w:szCs w:val="20"/>
          <w:lang w:val="x-none"/>
        </w:rPr>
        <w:t xml:space="preserve">Přílohou č. 2 této smlouvy je </w:t>
      </w:r>
      <w:bookmarkStart w:id="53" w:name="_Hlk72416797"/>
      <w:r w:rsidR="00B153FD" w:rsidRPr="00751359">
        <w:rPr>
          <w:rFonts w:ascii="Arial" w:hAnsi="Arial" w:cs="Arial"/>
          <w:sz w:val="20"/>
          <w:szCs w:val="20"/>
        </w:rPr>
        <w:t xml:space="preserve">položkový </w:t>
      </w:r>
      <w:bookmarkEnd w:id="53"/>
      <w:r w:rsidRPr="00751359">
        <w:rPr>
          <w:rFonts w:ascii="Arial" w:hAnsi="Arial" w:cs="Arial"/>
          <w:sz w:val="20"/>
          <w:szCs w:val="20"/>
          <w:lang w:val="x-none"/>
        </w:rPr>
        <w:t>nabídkový rozpočet zhotovitele včetně závazných jednotkových cen (oceněný soupis</w:t>
      </w:r>
      <w:r w:rsidRPr="00751359">
        <w:rPr>
          <w:rFonts w:ascii="Arial" w:hAnsi="Arial" w:cs="Arial"/>
          <w:sz w:val="20"/>
          <w:szCs w:val="20"/>
        </w:rPr>
        <w:t xml:space="preserve"> stavebních</w:t>
      </w:r>
      <w:r w:rsidRPr="00751359">
        <w:rPr>
          <w:rFonts w:ascii="Arial" w:hAnsi="Arial" w:cs="Arial"/>
          <w:sz w:val="20"/>
          <w:szCs w:val="20"/>
          <w:lang w:val="x-none"/>
        </w:rPr>
        <w:t xml:space="preserve"> prací</w:t>
      </w:r>
      <w:r w:rsidRPr="00751359">
        <w:rPr>
          <w:rFonts w:ascii="Arial" w:hAnsi="Arial" w:cs="Arial"/>
          <w:sz w:val="20"/>
          <w:szCs w:val="20"/>
        </w:rPr>
        <w:t>, dodávek a služeb s výkazem výměr</w:t>
      </w:r>
      <w:r w:rsidRPr="00751359">
        <w:rPr>
          <w:rFonts w:ascii="Arial" w:hAnsi="Arial" w:cs="Arial"/>
          <w:sz w:val="20"/>
          <w:szCs w:val="20"/>
          <w:lang w:val="x-none"/>
        </w:rPr>
        <w:t>)</w:t>
      </w:r>
      <w:r w:rsidR="00C77922" w:rsidRPr="00751359">
        <w:rPr>
          <w:rFonts w:ascii="Arial" w:hAnsi="Arial" w:cs="Arial"/>
          <w:sz w:val="20"/>
          <w:szCs w:val="20"/>
        </w:rPr>
        <w:t>,</w:t>
      </w:r>
    </w:p>
    <w:p w14:paraId="6646459E" w14:textId="64DD295B" w:rsidR="00943F4A" w:rsidRPr="00751359" w:rsidRDefault="00C77922" w:rsidP="00F97D3F">
      <w:pPr>
        <w:pStyle w:val="Odstavecseseznamem"/>
        <w:numPr>
          <w:ilvl w:val="1"/>
          <w:numId w:val="18"/>
        </w:numPr>
        <w:tabs>
          <w:tab w:val="num" w:pos="1588"/>
        </w:tabs>
        <w:jc w:val="both"/>
        <w:rPr>
          <w:rFonts w:ascii="Arial" w:hAnsi="Arial" w:cs="Arial"/>
          <w:sz w:val="20"/>
          <w:szCs w:val="20"/>
          <w:lang w:val="x-none"/>
        </w:rPr>
      </w:pPr>
      <w:bookmarkStart w:id="54" w:name="_Hlk72416815"/>
      <w:r w:rsidRPr="00751359">
        <w:rPr>
          <w:rFonts w:ascii="Arial" w:hAnsi="Arial" w:cs="Arial"/>
          <w:sz w:val="20"/>
          <w:szCs w:val="20"/>
        </w:rPr>
        <w:t>Přílohou č. 3 této</w:t>
      </w:r>
      <w:r w:rsidR="00B153FD" w:rsidRPr="00751359">
        <w:rPr>
          <w:rFonts w:ascii="Arial" w:hAnsi="Arial" w:cs="Arial"/>
          <w:sz w:val="20"/>
          <w:szCs w:val="20"/>
        </w:rPr>
        <w:t xml:space="preserve"> </w:t>
      </w:r>
      <w:r w:rsidRPr="00751359">
        <w:rPr>
          <w:rFonts w:ascii="Arial" w:hAnsi="Arial" w:cs="Arial"/>
          <w:sz w:val="20"/>
          <w:szCs w:val="20"/>
        </w:rPr>
        <w:t xml:space="preserve">smlouvy je doporučení na </w:t>
      </w:r>
      <w:r w:rsidR="007531F2" w:rsidRPr="00751359">
        <w:rPr>
          <w:rFonts w:ascii="Arial" w:hAnsi="Arial" w:cs="Arial"/>
          <w:sz w:val="20"/>
          <w:szCs w:val="20"/>
        </w:rPr>
        <w:t>e</w:t>
      </w:r>
      <w:r w:rsidRPr="00751359">
        <w:rPr>
          <w:rFonts w:ascii="Arial" w:hAnsi="Arial" w:cs="Arial"/>
          <w:sz w:val="20"/>
          <w:szCs w:val="20"/>
        </w:rPr>
        <w:t>misní limity a prašnost.</w:t>
      </w:r>
    </w:p>
    <w:p w14:paraId="633360CA" w14:textId="77777777" w:rsidR="00B153FD" w:rsidRPr="00751359" w:rsidRDefault="00B153FD" w:rsidP="00B153FD">
      <w:pPr>
        <w:pStyle w:val="Odstavecseseznamem"/>
        <w:numPr>
          <w:ilvl w:val="0"/>
          <w:numId w:val="18"/>
        </w:numPr>
        <w:jc w:val="both"/>
        <w:rPr>
          <w:rFonts w:ascii="Arial" w:hAnsi="Arial" w:cs="Arial"/>
          <w:sz w:val="20"/>
          <w:szCs w:val="20"/>
        </w:rPr>
      </w:pPr>
      <w:bookmarkStart w:id="55" w:name="_Hlk72416850"/>
      <w:bookmarkStart w:id="56" w:name="_Hlk72331777"/>
      <w:bookmarkEnd w:id="54"/>
      <w:r w:rsidRPr="00751359">
        <w:rPr>
          <w:rFonts w:ascii="Arial" w:hAnsi="Arial" w:cs="Arial"/>
          <w:sz w:val="20"/>
          <w:szCs w:val="20"/>
        </w:rPr>
        <w:t>Zhotovitel je povinen poskytovat plnění dle této Smlouvy a Dílo musí mít vlastnosti v souladu s požadavky uvedenými zejména v této Smlouvě a v Zadávací dokumentaci.</w:t>
      </w:r>
    </w:p>
    <w:bookmarkEnd w:id="55"/>
    <w:bookmarkEnd w:id="56"/>
    <w:p w14:paraId="13CBE572" w14:textId="6B537325" w:rsidR="00943F4A" w:rsidRPr="00751359" w:rsidRDefault="00943F4A" w:rsidP="00EF6D19">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t xml:space="preserve">Zhotovitel ke dni podpisu této smlouvy prohlašuje, že není v úpadku dle platného </w:t>
      </w:r>
      <w:r w:rsidR="00D30D6D" w:rsidRPr="00751359">
        <w:rPr>
          <w:rFonts w:ascii="Arial" w:hAnsi="Arial" w:cs="Arial"/>
          <w:sz w:val="20"/>
          <w:szCs w:val="20"/>
          <w:lang w:val="x-none"/>
        </w:rPr>
        <w:br/>
      </w:r>
      <w:r w:rsidRPr="00751359">
        <w:rPr>
          <w:rFonts w:ascii="Arial" w:hAnsi="Arial" w:cs="Arial"/>
          <w:sz w:val="20"/>
          <w:szCs w:val="20"/>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751359">
        <w:rPr>
          <w:rFonts w:ascii="Arial" w:hAnsi="Arial" w:cs="Arial"/>
          <w:sz w:val="20"/>
          <w:szCs w:val="20"/>
          <w:lang w:val="x-none"/>
        </w:rPr>
        <w:t>veřejné</w:t>
      </w:r>
      <w:r w:rsidRPr="00751359">
        <w:rPr>
          <w:rFonts w:ascii="Arial" w:hAnsi="Arial" w:cs="Arial"/>
          <w:sz w:val="20"/>
          <w:szCs w:val="20"/>
          <w:lang w:val="x-none"/>
        </w:rPr>
        <w:t xml:space="preserve"> zakázky.</w:t>
      </w:r>
    </w:p>
    <w:p w14:paraId="5BB6459E" w14:textId="1DDEA7C8" w:rsidR="00F97D3F" w:rsidRPr="00751359" w:rsidRDefault="00943F4A" w:rsidP="00F97D3F">
      <w:pPr>
        <w:pStyle w:val="Odstavecseseznamem"/>
        <w:numPr>
          <w:ilvl w:val="0"/>
          <w:numId w:val="18"/>
        </w:numPr>
        <w:jc w:val="both"/>
        <w:rPr>
          <w:rFonts w:ascii="Arial" w:hAnsi="Arial" w:cs="Arial"/>
          <w:sz w:val="20"/>
          <w:szCs w:val="20"/>
          <w:lang w:val="x-none"/>
        </w:rPr>
      </w:pPr>
      <w:r w:rsidRPr="00751359">
        <w:rPr>
          <w:rFonts w:ascii="Arial" w:hAnsi="Arial" w:cs="Arial"/>
          <w:sz w:val="20"/>
          <w:szCs w:val="20"/>
          <w:lang w:val="x-none"/>
        </w:rPr>
        <w:t>V případě jakéhokoliv rozporu mezi zněním přílohy a vlastní smlouvy má přednost znění smlouvy.</w:t>
      </w:r>
    </w:p>
    <w:p w14:paraId="600AA076" w14:textId="059866B0" w:rsidR="00943F4A" w:rsidRPr="00751359" w:rsidRDefault="00F97D3F" w:rsidP="00F97D3F">
      <w:pPr>
        <w:pStyle w:val="Odstavecseseznamem"/>
        <w:numPr>
          <w:ilvl w:val="0"/>
          <w:numId w:val="18"/>
        </w:numPr>
        <w:jc w:val="both"/>
        <w:rPr>
          <w:rFonts w:ascii="Arial" w:hAnsi="Arial" w:cs="Arial"/>
          <w:sz w:val="20"/>
          <w:szCs w:val="20"/>
          <w:lang w:val="x-none"/>
        </w:rPr>
      </w:pPr>
      <w:r w:rsidRPr="00751359">
        <w:rPr>
          <w:rFonts w:ascii="Arial" w:hAnsi="Arial" w:cs="Arial"/>
          <w:sz w:val="20"/>
          <w:szCs w:val="20"/>
        </w:rPr>
        <w:t>Smluvní strany</w:t>
      </w:r>
      <w:r w:rsidRPr="00751359">
        <w:rPr>
          <w:rFonts w:ascii="Arial" w:hAnsi="Arial" w:cs="Arial"/>
          <w:sz w:val="20"/>
          <w:szCs w:val="20"/>
          <w:lang w:val="x-none"/>
        </w:rPr>
        <w:t xml:space="preserve"> po jejím přečtení prohlašují, že tato smlouva byla sepsána na základě pravdivých údajů, nebyla ujednána v tísni ani za jinak jednostranně nevýhodných podmínek.</w:t>
      </w:r>
    </w:p>
    <w:p w14:paraId="5197172B" w14:textId="11D27AA2" w:rsidR="00F85319" w:rsidRPr="00680382" w:rsidRDefault="00F85319" w:rsidP="00F85319">
      <w:pPr>
        <w:pStyle w:val="Odstavecseseznamem"/>
        <w:numPr>
          <w:ilvl w:val="0"/>
          <w:numId w:val="18"/>
        </w:numPr>
        <w:jc w:val="both"/>
        <w:rPr>
          <w:rFonts w:ascii="Arial" w:hAnsi="Arial" w:cs="Arial"/>
          <w:sz w:val="20"/>
          <w:szCs w:val="20"/>
        </w:rPr>
      </w:pPr>
      <w:r w:rsidRPr="00751359">
        <w:rPr>
          <w:rFonts w:ascii="Arial" w:hAnsi="Arial" w:cs="Arial"/>
          <w:color w:val="201F1E"/>
          <w:sz w:val="20"/>
          <w:szCs w:val="20"/>
          <w:shd w:val="clear" w:color="auto" w:fill="FFFFFF"/>
        </w:rPr>
        <w:t xml:space="preserve">Zhotovitel prohlašuje, že on sám ani jeho případný </w:t>
      </w:r>
      <w:r w:rsidRPr="00751359">
        <w:rPr>
          <w:rFonts w:ascii="Arial" w:hAnsi="Arial" w:cs="Arial"/>
          <w:sz w:val="20"/>
          <w:szCs w:val="20"/>
        </w:rPr>
        <w:t>poddodavatel</w:t>
      </w:r>
      <w:r w:rsidRPr="00751359">
        <w:rPr>
          <w:rFonts w:ascii="Arial" w:hAnsi="Arial" w:cs="Arial"/>
          <w:color w:val="201F1E"/>
          <w:sz w:val="20"/>
          <w:szCs w:val="20"/>
          <w:shd w:val="clear" w:color="auto" w:fill="FFFFFF"/>
        </w:rPr>
        <w:t xml:space="preserve">, prostřednictvím něhož prokazoval kvalifikaci </w:t>
      </w:r>
      <w:r w:rsidRPr="00680382">
        <w:rPr>
          <w:rFonts w:ascii="Arial" w:hAnsi="Arial" w:cs="Arial"/>
          <w:color w:val="201F1E"/>
          <w:sz w:val="20"/>
          <w:szCs w:val="20"/>
          <w:shd w:val="clear" w:color="auto" w:fill="FFFFFF"/>
        </w:rPr>
        <w:t>v</w:t>
      </w:r>
      <w:r w:rsidR="00B30AE2" w:rsidRPr="00680382">
        <w:rPr>
          <w:rFonts w:ascii="Arial" w:hAnsi="Arial" w:cs="Arial"/>
          <w:color w:val="201F1E"/>
          <w:sz w:val="20"/>
          <w:szCs w:val="20"/>
          <w:shd w:val="clear" w:color="auto" w:fill="FFFFFF"/>
        </w:rPr>
        <w:t> </w:t>
      </w:r>
      <w:r w:rsidRPr="00680382">
        <w:rPr>
          <w:rFonts w:ascii="Arial" w:hAnsi="Arial" w:cs="Arial"/>
          <w:color w:val="201F1E"/>
          <w:sz w:val="20"/>
          <w:szCs w:val="20"/>
          <w:shd w:val="clear" w:color="auto" w:fill="FFFFFF"/>
        </w:rPr>
        <w:t>zadávacím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52CE8160" w:rsidR="00F85319" w:rsidRPr="00751359" w:rsidRDefault="00F85319" w:rsidP="00F85319">
      <w:pPr>
        <w:pStyle w:val="Odstavecseseznamem"/>
        <w:numPr>
          <w:ilvl w:val="0"/>
          <w:numId w:val="18"/>
        </w:numPr>
        <w:jc w:val="both"/>
        <w:rPr>
          <w:rFonts w:ascii="Arial" w:hAnsi="Arial" w:cs="Arial"/>
          <w:sz w:val="20"/>
          <w:szCs w:val="20"/>
        </w:rPr>
      </w:pPr>
      <w:r w:rsidRPr="00680382">
        <w:rPr>
          <w:rFonts w:ascii="Arial" w:hAnsi="Arial" w:cs="Arial"/>
          <w:sz w:val="20"/>
          <w:szCs w:val="20"/>
        </w:rPr>
        <w:lastRenderedPageBreak/>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0680382">
        <w:rPr>
          <w:rFonts w:ascii="Arial" w:hAnsi="Arial" w:cs="Arial"/>
          <w:color w:val="201F1E"/>
          <w:sz w:val="20"/>
          <w:szCs w:val="20"/>
          <w:shd w:val="clear" w:color="auto" w:fill="FFFFFF"/>
        </w:rPr>
        <w:t>Zhotovitel podáním nabídky do zadávacího řízení na realizaci stavby</w:t>
      </w:r>
      <w:r w:rsidRPr="00751359">
        <w:rPr>
          <w:rFonts w:ascii="Arial" w:hAnsi="Arial" w:cs="Arial"/>
          <w:color w:val="201F1E"/>
          <w:sz w:val="20"/>
          <w:szCs w:val="20"/>
          <w:shd w:val="clear" w:color="auto" w:fill="FFFFFF"/>
        </w:rPr>
        <w:t xml:space="preserve"> uvedené v čl. I odst. 2 smlouvy vyjádřil svůj souhlas se zásadami a pravidly, která jsou uvedena v Kodexu dodavatele veřejné zakázky (Příloha č. 1 Zadávací dokumentace). </w:t>
      </w:r>
    </w:p>
    <w:p w14:paraId="42A82EE7" w14:textId="77777777" w:rsidR="00F85319" w:rsidRPr="00751359" w:rsidRDefault="00F85319" w:rsidP="002C5ADC">
      <w:pPr>
        <w:pStyle w:val="Odstavecseseznamem"/>
        <w:jc w:val="both"/>
        <w:rPr>
          <w:rFonts w:ascii="Arial" w:hAnsi="Arial" w:cs="Arial"/>
          <w:sz w:val="20"/>
          <w:szCs w:val="20"/>
          <w:lang w:val="x-none"/>
        </w:rPr>
      </w:pPr>
    </w:p>
    <w:tbl>
      <w:tblPr>
        <w:tblW w:w="9499" w:type="dxa"/>
        <w:tblLook w:val="04A0" w:firstRow="1" w:lastRow="0" w:firstColumn="1" w:lastColumn="0" w:noHBand="0" w:noVBand="1"/>
      </w:tblPr>
      <w:tblGrid>
        <w:gridCol w:w="4820"/>
        <w:gridCol w:w="73"/>
        <w:gridCol w:w="4463"/>
        <w:gridCol w:w="143"/>
      </w:tblGrid>
      <w:tr w:rsidR="00943F4A" w:rsidRPr="00751359" w14:paraId="6043B0C1" w14:textId="77777777" w:rsidTr="00B305DD">
        <w:trPr>
          <w:gridAfter w:val="1"/>
          <w:wAfter w:w="143" w:type="dxa"/>
        </w:trPr>
        <w:tc>
          <w:tcPr>
            <w:tcW w:w="4820" w:type="dxa"/>
            <w:shd w:val="clear" w:color="auto" w:fill="auto"/>
          </w:tcPr>
          <w:p w14:paraId="741D7939" w14:textId="3AF9FAE6" w:rsidR="00B305DD" w:rsidRPr="00C367CB" w:rsidRDefault="00B305DD" w:rsidP="00943F4A">
            <w:pPr>
              <w:rPr>
                <w:rFonts w:ascii="Arial" w:hAnsi="Arial" w:cs="Arial"/>
                <w:b/>
                <w:bCs/>
                <w:sz w:val="20"/>
                <w:szCs w:val="20"/>
              </w:rPr>
            </w:pPr>
            <w:r w:rsidRPr="00C367CB">
              <w:rPr>
                <w:rFonts w:ascii="Arial" w:hAnsi="Arial" w:cs="Arial"/>
                <w:b/>
                <w:bCs/>
                <w:sz w:val="20"/>
                <w:szCs w:val="20"/>
              </w:rPr>
              <w:t>Česká republika – Státní pozemkový úřad</w:t>
            </w:r>
          </w:p>
          <w:p w14:paraId="12BAB1C7" w14:textId="4D318C1B" w:rsidR="00943F4A" w:rsidRPr="00751359" w:rsidRDefault="00943F4A" w:rsidP="00943F4A">
            <w:pPr>
              <w:rPr>
                <w:rFonts w:ascii="Arial" w:hAnsi="Arial" w:cs="Arial"/>
                <w:sz w:val="20"/>
                <w:szCs w:val="20"/>
              </w:rPr>
            </w:pPr>
            <w:r w:rsidRPr="00751359">
              <w:rPr>
                <w:rFonts w:ascii="Arial" w:hAnsi="Arial" w:cs="Arial"/>
                <w:sz w:val="20"/>
                <w:szCs w:val="20"/>
              </w:rPr>
              <w:t>V</w:t>
            </w:r>
            <w:r w:rsidR="00B305DD">
              <w:rPr>
                <w:rFonts w:ascii="Arial" w:hAnsi="Arial" w:cs="Arial"/>
                <w:sz w:val="20"/>
                <w:szCs w:val="20"/>
              </w:rPr>
              <w:t> Liberci</w:t>
            </w:r>
            <w:r w:rsidRPr="00751359">
              <w:rPr>
                <w:rFonts w:ascii="Arial" w:hAnsi="Arial" w:cs="Arial"/>
                <w:sz w:val="20"/>
                <w:szCs w:val="20"/>
              </w:rPr>
              <w:t xml:space="preserve"> dne</w:t>
            </w:r>
            <w:r w:rsidR="00B305DD">
              <w:rPr>
                <w:rFonts w:ascii="Arial" w:hAnsi="Arial" w:cs="Arial"/>
                <w:sz w:val="20"/>
                <w:szCs w:val="20"/>
              </w:rPr>
              <w:t xml:space="preserve">: </w:t>
            </w:r>
            <w:r w:rsidR="002255E3">
              <w:rPr>
                <w:rFonts w:ascii="Arial" w:hAnsi="Arial" w:cs="Arial"/>
                <w:sz w:val="20"/>
                <w:szCs w:val="20"/>
              </w:rPr>
              <w:t>04.08.2025</w:t>
            </w:r>
          </w:p>
        </w:tc>
        <w:tc>
          <w:tcPr>
            <w:tcW w:w="4536" w:type="dxa"/>
            <w:gridSpan w:val="2"/>
            <w:shd w:val="clear" w:color="auto" w:fill="auto"/>
          </w:tcPr>
          <w:p w14:paraId="648B3B74" w14:textId="36E5243F" w:rsidR="00B305DD" w:rsidRPr="00C367CB" w:rsidRDefault="00B305DD" w:rsidP="00943F4A">
            <w:pPr>
              <w:rPr>
                <w:rFonts w:ascii="Arial" w:hAnsi="Arial" w:cs="Arial"/>
                <w:b/>
                <w:bCs/>
                <w:sz w:val="20"/>
                <w:szCs w:val="20"/>
              </w:rPr>
            </w:pPr>
            <w:r w:rsidRPr="00C367CB">
              <w:rPr>
                <w:rFonts w:ascii="Arial" w:hAnsi="Arial" w:cs="Arial"/>
                <w:b/>
                <w:bCs/>
                <w:sz w:val="20"/>
                <w:szCs w:val="20"/>
              </w:rPr>
              <w:t>STRABAG a.s.</w:t>
            </w:r>
          </w:p>
          <w:p w14:paraId="1F42C9C8" w14:textId="01A8F77D" w:rsidR="00943F4A" w:rsidRPr="00751359" w:rsidRDefault="00943F4A" w:rsidP="00943F4A">
            <w:pPr>
              <w:rPr>
                <w:rFonts w:ascii="Arial" w:hAnsi="Arial" w:cs="Arial"/>
                <w:sz w:val="20"/>
                <w:szCs w:val="20"/>
              </w:rPr>
            </w:pPr>
            <w:r w:rsidRPr="00751359">
              <w:rPr>
                <w:rFonts w:ascii="Arial" w:hAnsi="Arial" w:cs="Arial"/>
                <w:sz w:val="20"/>
                <w:szCs w:val="20"/>
              </w:rPr>
              <w:t>V</w:t>
            </w:r>
            <w:r w:rsidR="00B305DD">
              <w:rPr>
                <w:rFonts w:ascii="Arial" w:hAnsi="Arial" w:cs="Arial"/>
                <w:sz w:val="20"/>
                <w:szCs w:val="20"/>
              </w:rPr>
              <w:t xml:space="preserve"> Liberci</w:t>
            </w:r>
            <w:r w:rsidRPr="00751359">
              <w:rPr>
                <w:rFonts w:ascii="Arial" w:hAnsi="Arial" w:cs="Arial"/>
                <w:sz w:val="20"/>
                <w:szCs w:val="20"/>
              </w:rPr>
              <w:t xml:space="preserve"> dne</w:t>
            </w:r>
            <w:r w:rsidR="00B305DD">
              <w:rPr>
                <w:rFonts w:ascii="Arial" w:hAnsi="Arial" w:cs="Arial"/>
                <w:sz w:val="20"/>
                <w:szCs w:val="20"/>
              </w:rPr>
              <w:t xml:space="preserve">: </w:t>
            </w:r>
            <w:r w:rsidR="002255E3">
              <w:rPr>
                <w:rFonts w:ascii="Arial" w:hAnsi="Arial" w:cs="Arial"/>
                <w:sz w:val="20"/>
                <w:szCs w:val="20"/>
              </w:rPr>
              <w:t>01.08.2025</w:t>
            </w:r>
          </w:p>
        </w:tc>
      </w:tr>
      <w:tr w:rsidR="00943F4A" w:rsidRPr="00751359" w14:paraId="206AB041" w14:textId="77777777" w:rsidTr="00B305DD">
        <w:trPr>
          <w:gridAfter w:val="1"/>
          <w:wAfter w:w="143" w:type="dxa"/>
        </w:trPr>
        <w:tc>
          <w:tcPr>
            <w:tcW w:w="4820" w:type="dxa"/>
            <w:shd w:val="clear" w:color="auto" w:fill="auto"/>
          </w:tcPr>
          <w:p w14:paraId="3B196BBE" w14:textId="77777777" w:rsidR="00B305DD" w:rsidRDefault="00B305DD" w:rsidP="00943F4A">
            <w:pPr>
              <w:rPr>
                <w:rFonts w:ascii="Arial" w:hAnsi="Arial" w:cs="Arial"/>
                <w:i/>
                <w:iCs/>
                <w:sz w:val="20"/>
                <w:szCs w:val="20"/>
              </w:rPr>
            </w:pPr>
          </w:p>
          <w:p w14:paraId="480D04A9" w14:textId="77777777" w:rsidR="00C367CB" w:rsidRDefault="00C367CB" w:rsidP="00C367CB">
            <w:pPr>
              <w:spacing w:after="0"/>
              <w:rPr>
                <w:rFonts w:ascii="Arial" w:hAnsi="Arial" w:cs="Arial"/>
                <w:i/>
                <w:iCs/>
                <w:sz w:val="20"/>
                <w:szCs w:val="20"/>
              </w:rPr>
            </w:pPr>
          </w:p>
          <w:p w14:paraId="1FE0D7AC" w14:textId="45A78E5B" w:rsidR="00943F4A" w:rsidRPr="00B305DD" w:rsidRDefault="00B305DD" w:rsidP="00C367CB">
            <w:pPr>
              <w:spacing w:after="0"/>
              <w:rPr>
                <w:rFonts w:ascii="Arial" w:hAnsi="Arial" w:cs="Arial"/>
                <w:i/>
                <w:iCs/>
                <w:sz w:val="20"/>
                <w:szCs w:val="20"/>
              </w:rPr>
            </w:pPr>
            <w:r>
              <w:rPr>
                <w:rFonts w:ascii="Arial" w:hAnsi="Arial" w:cs="Arial"/>
                <w:i/>
                <w:iCs/>
                <w:sz w:val="20"/>
                <w:szCs w:val="20"/>
              </w:rPr>
              <w:t>,,elektronicky podepsáno“</w:t>
            </w:r>
          </w:p>
        </w:tc>
        <w:tc>
          <w:tcPr>
            <w:tcW w:w="4536" w:type="dxa"/>
            <w:gridSpan w:val="2"/>
            <w:shd w:val="clear" w:color="auto" w:fill="auto"/>
          </w:tcPr>
          <w:p w14:paraId="196DD2B0" w14:textId="77777777" w:rsidR="00B305DD" w:rsidRDefault="00B305DD" w:rsidP="00943F4A">
            <w:pPr>
              <w:rPr>
                <w:rFonts w:ascii="Arial" w:hAnsi="Arial" w:cs="Arial"/>
                <w:i/>
                <w:iCs/>
                <w:sz w:val="20"/>
                <w:szCs w:val="20"/>
              </w:rPr>
            </w:pPr>
          </w:p>
          <w:p w14:paraId="4E639A3C" w14:textId="77777777" w:rsidR="00C367CB" w:rsidRDefault="00C367CB" w:rsidP="00C367CB">
            <w:pPr>
              <w:spacing w:after="0"/>
              <w:rPr>
                <w:rFonts w:ascii="Arial" w:hAnsi="Arial" w:cs="Arial"/>
                <w:i/>
                <w:iCs/>
                <w:sz w:val="20"/>
                <w:szCs w:val="20"/>
              </w:rPr>
            </w:pPr>
          </w:p>
          <w:p w14:paraId="0FBEA91E" w14:textId="3678ABCD" w:rsidR="00943F4A" w:rsidRPr="00B305DD" w:rsidRDefault="00B305DD" w:rsidP="00C367CB">
            <w:pPr>
              <w:spacing w:after="0"/>
              <w:rPr>
                <w:rFonts w:ascii="Arial" w:hAnsi="Arial" w:cs="Arial"/>
                <w:i/>
                <w:iCs/>
                <w:sz w:val="20"/>
                <w:szCs w:val="20"/>
              </w:rPr>
            </w:pPr>
            <w:r w:rsidRPr="00B305DD">
              <w:rPr>
                <w:rFonts w:ascii="Arial" w:hAnsi="Arial" w:cs="Arial"/>
                <w:i/>
                <w:iCs/>
                <w:sz w:val="20"/>
                <w:szCs w:val="20"/>
              </w:rPr>
              <w:t>,,elektro</w:t>
            </w:r>
            <w:r>
              <w:rPr>
                <w:rFonts w:ascii="Arial" w:hAnsi="Arial" w:cs="Arial"/>
                <w:i/>
                <w:iCs/>
                <w:sz w:val="20"/>
                <w:szCs w:val="20"/>
              </w:rPr>
              <w:t>nicky podepsáno“</w:t>
            </w:r>
          </w:p>
        </w:tc>
      </w:tr>
      <w:tr w:rsidR="00943F4A" w:rsidRPr="00751359" w14:paraId="499D33CB" w14:textId="77777777" w:rsidTr="00B305DD">
        <w:trPr>
          <w:gridAfter w:val="1"/>
          <w:wAfter w:w="143" w:type="dxa"/>
        </w:trPr>
        <w:tc>
          <w:tcPr>
            <w:tcW w:w="4820" w:type="dxa"/>
            <w:shd w:val="clear" w:color="auto" w:fill="auto"/>
          </w:tcPr>
          <w:p w14:paraId="37F8649D" w14:textId="3FB02894" w:rsidR="00943F4A" w:rsidRPr="00751359" w:rsidRDefault="00943F4A" w:rsidP="00B305DD">
            <w:pPr>
              <w:spacing w:after="0"/>
              <w:rPr>
                <w:rFonts w:ascii="Arial" w:hAnsi="Arial" w:cs="Arial"/>
                <w:sz w:val="20"/>
                <w:szCs w:val="20"/>
              </w:rPr>
            </w:pPr>
            <w:r w:rsidRPr="00751359">
              <w:rPr>
                <w:rFonts w:ascii="Arial" w:hAnsi="Arial" w:cs="Arial"/>
                <w:sz w:val="20"/>
                <w:szCs w:val="20"/>
              </w:rPr>
              <w:t>……………………………………</w:t>
            </w:r>
            <w:r w:rsidR="00B305DD">
              <w:rPr>
                <w:rFonts w:ascii="Arial" w:hAnsi="Arial" w:cs="Arial"/>
                <w:sz w:val="20"/>
                <w:szCs w:val="20"/>
              </w:rPr>
              <w:t>……</w:t>
            </w:r>
          </w:p>
        </w:tc>
        <w:tc>
          <w:tcPr>
            <w:tcW w:w="4536" w:type="dxa"/>
            <w:gridSpan w:val="2"/>
            <w:shd w:val="clear" w:color="auto" w:fill="auto"/>
          </w:tcPr>
          <w:p w14:paraId="4F389AF3" w14:textId="458E01C7" w:rsidR="00943F4A" w:rsidRPr="00751359" w:rsidRDefault="00943F4A" w:rsidP="00B305DD">
            <w:pPr>
              <w:spacing w:after="0"/>
              <w:rPr>
                <w:rFonts w:ascii="Arial" w:hAnsi="Arial" w:cs="Arial"/>
                <w:sz w:val="20"/>
                <w:szCs w:val="20"/>
              </w:rPr>
            </w:pPr>
            <w:r w:rsidRPr="00751359">
              <w:rPr>
                <w:rFonts w:ascii="Arial" w:hAnsi="Arial" w:cs="Arial"/>
                <w:sz w:val="20"/>
                <w:szCs w:val="20"/>
              </w:rPr>
              <w:t>……………………………………</w:t>
            </w:r>
            <w:r w:rsidR="00B305DD">
              <w:rPr>
                <w:rFonts w:ascii="Arial" w:hAnsi="Arial" w:cs="Arial"/>
                <w:sz w:val="20"/>
                <w:szCs w:val="20"/>
              </w:rPr>
              <w:t>…….</w:t>
            </w:r>
          </w:p>
        </w:tc>
      </w:tr>
      <w:tr w:rsidR="00943F4A" w:rsidRPr="00751359" w14:paraId="350303E7" w14:textId="77777777" w:rsidTr="00B305DD">
        <w:trPr>
          <w:gridAfter w:val="1"/>
          <w:wAfter w:w="143" w:type="dxa"/>
        </w:trPr>
        <w:tc>
          <w:tcPr>
            <w:tcW w:w="4820" w:type="dxa"/>
            <w:shd w:val="clear" w:color="auto" w:fill="auto"/>
          </w:tcPr>
          <w:p w14:paraId="439B17BA" w14:textId="77777777" w:rsidR="00943F4A" w:rsidRDefault="00804B45" w:rsidP="00804B45">
            <w:pPr>
              <w:spacing w:after="0"/>
              <w:rPr>
                <w:rFonts w:ascii="Arial" w:hAnsi="Arial" w:cs="Arial"/>
                <w:b/>
                <w:sz w:val="20"/>
                <w:szCs w:val="20"/>
              </w:rPr>
            </w:pPr>
            <w:r>
              <w:rPr>
                <w:rFonts w:ascii="Arial" w:hAnsi="Arial" w:cs="Arial"/>
                <w:b/>
                <w:sz w:val="20"/>
                <w:szCs w:val="20"/>
              </w:rPr>
              <w:t>Ing. Bohuslav Kabátek</w:t>
            </w:r>
          </w:p>
          <w:p w14:paraId="2ED8D295" w14:textId="38DA9E85" w:rsidR="00804B45" w:rsidRPr="00751359" w:rsidRDefault="00804B45" w:rsidP="00943F4A">
            <w:pPr>
              <w:rPr>
                <w:rFonts w:ascii="Arial" w:hAnsi="Arial" w:cs="Arial"/>
                <w:b/>
                <w:sz w:val="20"/>
                <w:szCs w:val="20"/>
              </w:rPr>
            </w:pPr>
            <w:r>
              <w:rPr>
                <w:rFonts w:ascii="Arial" w:hAnsi="Arial" w:cs="Arial"/>
                <w:b/>
                <w:sz w:val="20"/>
                <w:szCs w:val="20"/>
              </w:rPr>
              <w:t>ředitel KPÚ pro Liberecký kraj</w:t>
            </w:r>
          </w:p>
        </w:tc>
        <w:tc>
          <w:tcPr>
            <w:tcW w:w="4536" w:type="dxa"/>
            <w:gridSpan w:val="2"/>
            <w:shd w:val="clear" w:color="auto" w:fill="auto"/>
          </w:tcPr>
          <w:p w14:paraId="3F935322" w14:textId="4D7313C0" w:rsidR="00943F4A" w:rsidRDefault="00A457C3" w:rsidP="00B305DD">
            <w:pPr>
              <w:spacing w:after="0"/>
              <w:rPr>
                <w:rFonts w:ascii="Arial" w:hAnsi="Arial" w:cs="Arial"/>
                <w:b/>
                <w:bCs/>
                <w:sz w:val="20"/>
                <w:szCs w:val="20"/>
              </w:rPr>
            </w:pPr>
            <w:r>
              <w:rPr>
                <w:rFonts w:ascii="Arial" w:hAnsi="Arial" w:cs="Arial"/>
                <w:b/>
                <w:bCs/>
                <w:sz w:val="20"/>
                <w:szCs w:val="20"/>
              </w:rPr>
              <w:t>xxxxxxxxxxxxxxxx</w:t>
            </w:r>
          </w:p>
          <w:p w14:paraId="44A3DD3C" w14:textId="77777777" w:rsidR="00B305DD" w:rsidRDefault="00B305DD" w:rsidP="00B305DD">
            <w:pPr>
              <w:spacing w:after="0"/>
              <w:rPr>
                <w:rFonts w:ascii="Arial" w:hAnsi="Arial" w:cs="Arial"/>
                <w:b/>
                <w:bCs/>
                <w:sz w:val="20"/>
                <w:szCs w:val="20"/>
              </w:rPr>
            </w:pPr>
            <w:r>
              <w:rPr>
                <w:rFonts w:ascii="Arial" w:hAnsi="Arial" w:cs="Arial"/>
                <w:b/>
                <w:bCs/>
                <w:sz w:val="20"/>
                <w:szCs w:val="20"/>
              </w:rPr>
              <w:t>technický vedoucí oblasti</w:t>
            </w:r>
          </w:p>
          <w:p w14:paraId="0DCC98B1" w14:textId="2DC5B3B6" w:rsidR="00B305DD" w:rsidRDefault="00B305DD" w:rsidP="00C367CB">
            <w:pPr>
              <w:spacing w:after="0"/>
              <w:rPr>
                <w:rFonts w:ascii="Arial" w:hAnsi="Arial" w:cs="Arial"/>
                <w:b/>
                <w:bCs/>
                <w:sz w:val="20"/>
                <w:szCs w:val="20"/>
              </w:rPr>
            </w:pPr>
            <w:r>
              <w:rPr>
                <w:rFonts w:ascii="Arial" w:hAnsi="Arial" w:cs="Arial"/>
                <w:b/>
                <w:bCs/>
                <w:sz w:val="20"/>
                <w:szCs w:val="20"/>
              </w:rPr>
              <w:t>v zastoupení dle plné moci ze dne 08.01.2025</w:t>
            </w:r>
          </w:p>
          <w:p w14:paraId="144B9603" w14:textId="77777777" w:rsidR="00B305DD" w:rsidRDefault="00B305DD" w:rsidP="00943F4A">
            <w:pPr>
              <w:rPr>
                <w:rFonts w:ascii="Arial" w:hAnsi="Arial" w:cs="Arial"/>
                <w:b/>
                <w:bCs/>
                <w:sz w:val="20"/>
                <w:szCs w:val="20"/>
              </w:rPr>
            </w:pPr>
          </w:p>
          <w:p w14:paraId="5F355CE2" w14:textId="77777777" w:rsidR="00C367CB" w:rsidRDefault="00C367CB" w:rsidP="00943F4A">
            <w:pPr>
              <w:rPr>
                <w:rFonts w:ascii="Arial" w:hAnsi="Arial" w:cs="Arial"/>
                <w:b/>
                <w:bCs/>
                <w:sz w:val="20"/>
                <w:szCs w:val="20"/>
              </w:rPr>
            </w:pPr>
          </w:p>
          <w:p w14:paraId="0AAC9474" w14:textId="00D643E3" w:rsidR="00B305DD" w:rsidRPr="00B305DD" w:rsidRDefault="00B305DD" w:rsidP="00C367CB">
            <w:pPr>
              <w:spacing w:after="0"/>
              <w:rPr>
                <w:rFonts w:ascii="Arial" w:hAnsi="Arial" w:cs="Arial"/>
                <w:i/>
                <w:iCs/>
                <w:sz w:val="20"/>
                <w:szCs w:val="20"/>
              </w:rPr>
            </w:pPr>
            <w:r>
              <w:rPr>
                <w:rFonts w:ascii="Arial" w:hAnsi="Arial" w:cs="Arial"/>
                <w:i/>
                <w:iCs/>
                <w:sz w:val="20"/>
                <w:szCs w:val="20"/>
              </w:rPr>
              <w:t>,,elektroni</w:t>
            </w:r>
            <w:r w:rsidR="00C367CB">
              <w:rPr>
                <w:rFonts w:ascii="Arial" w:hAnsi="Arial" w:cs="Arial"/>
                <w:i/>
                <w:iCs/>
                <w:sz w:val="20"/>
                <w:szCs w:val="20"/>
              </w:rPr>
              <w:t>cky podepsáno“</w:t>
            </w:r>
          </w:p>
          <w:p w14:paraId="24C13728" w14:textId="77777777" w:rsidR="00B305DD" w:rsidRDefault="00B305DD" w:rsidP="00B305DD">
            <w:pPr>
              <w:spacing w:after="0"/>
              <w:rPr>
                <w:rFonts w:ascii="Arial" w:hAnsi="Arial" w:cs="Arial"/>
                <w:sz w:val="20"/>
                <w:szCs w:val="20"/>
              </w:rPr>
            </w:pPr>
            <w:r>
              <w:rPr>
                <w:rFonts w:ascii="Arial" w:hAnsi="Arial" w:cs="Arial"/>
                <w:sz w:val="20"/>
                <w:szCs w:val="20"/>
              </w:rPr>
              <w:t>…………………………………………..</w:t>
            </w:r>
          </w:p>
          <w:p w14:paraId="1048AC82" w14:textId="2AF48461" w:rsidR="00B305DD" w:rsidRPr="00B305DD" w:rsidRDefault="00A457C3" w:rsidP="00B305DD">
            <w:pPr>
              <w:spacing w:after="0"/>
              <w:rPr>
                <w:rFonts w:ascii="Arial" w:hAnsi="Arial" w:cs="Arial"/>
                <w:b/>
                <w:bCs/>
                <w:sz w:val="20"/>
                <w:szCs w:val="20"/>
              </w:rPr>
            </w:pPr>
            <w:r>
              <w:rPr>
                <w:rFonts w:ascii="Arial" w:hAnsi="Arial" w:cs="Arial"/>
                <w:b/>
                <w:bCs/>
                <w:sz w:val="20"/>
                <w:szCs w:val="20"/>
              </w:rPr>
              <w:t>xxxxxxxxxxxxxxxxxx</w:t>
            </w:r>
          </w:p>
          <w:p w14:paraId="2B3908AF" w14:textId="3483B9C7" w:rsidR="00B305DD" w:rsidRPr="00B305DD" w:rsidRDefault="00B305DD" w:rsidP="00B305DD">
            <w:pPr>
              <w:spacing w:after="0"/>
              <w:rPr>
                <w:rFonts w:ascii="Arial" w:hAnsi="Arial" w:cs="Arial"/>
                <w:b/>
                <w:bCs/>
                <w:sz w:val="20"/>
                <w:szCs w:val="20"/>
              </w:rPr>
            </w:pPr>
            <w:r w:rsidRPr="00B305DD">
              <w:rPr>
                <w:rFonts w:ascii="Arial" w:hAnsi="Arial" w:cs="Arial"/>
                <w:b/>
                <w:bCs/>
                <w:sz w:val="20"/>
                <w:szCs w:val="20"/>
              </w:rPr>
              <w:t>technický vedoucí provozní jednotky</w:t>
            </w:r>
          </w:p>
          <w:p w14:paraId="4F135DD1" w14:textId="0DD5C88A" w:rsidR="00B305DD" w:rsidRPr="00B305DD" w:rsidRDefault="00B305DD" w:rsidP="00943F4A">
            <w:pPr>
              <w:rPr>
                <w:rFonts w:ascii="Arial" w:hAnsi="Arial" w:cs="Arial"/>
                <w:sz w:val="20"/>
                <w:szCs w:val="20"/>
              </w:rPr>
            </w:pPr>
            <w:r>
              <w:rPr>
                <w:rFonts w:ascii="Arial" w:hAnsi="Arial" w:cs="Arial"/>
                <w:b/>
                <w:bCs/>
                <w:sz w:val="20"/>
                <w:szCs w:val="20"/>
              </w:rPr>
              <w:t>v</w:t>
            </w:r>
            <w:r w:rsidRPr="00B305DD">
              <w:rPr>
                <w:rFonts w:ascii="Arial" w:hAnsi="Arial" w:cs="Arial"/>
                <w:b/>
                <w:bCs/>
                <w:sz w:val="20"/>
                <w:szCs w:val="20"/>
              </w:rPr>
              <w:t> zastoupení dle plné moci ze dne 08.01.2025</w:t>
            </w:r>
          </w:p>
        </w:tc>
      </w:tr>
      <w:tr w:rsidR="00BD0F34" w:rsidRPr="00751359" w14:paraId="3CDCA8D9" w14:textId="77777777" w:rsidTr="00B305DD">
        <w:tc>
          <w:tcPr>
            <w:tcW w:w="4893" w:type="dxa"/>
            <w:gridSpan w:val="2"/>
            <w:shd w:val="clear" w:color="auto" w:fill="auto"/>
          </w:tcPr>
          <w:p w14:paraId="5828D63D" w14:textId="77777777" w:rsidR="00BD0F34" w:rsidRPr="00751359" w:rsidRDefault="00BD0F34" w:rsidP="001C1D8A">
            <w:pPr>
              <w:rPr>
                <w:rFonts w:ascii="Arial" w:hAnsi="Arial" w:cs="Arial"/>
                <w:b/>
                <w:bCs/>
                <w:sz w:val="20"/>
                <w:szCs w:val="20"/>
              </w:rPr>
            </w:pPr>
          </w:p>
        </w:tc>
        <w:tc>
          <w:tcPr>
            <w:tcW w:w="4606" w:type="dxa"/>
            <w:gridSpan w:val="2"/>
            <w:shd w:val="clear" w:color="auto" w:fill="auto"/>
          </w:tcPr>
          <w:p w14:paraId="3F084F72" w14:textId="238C02FC" w:rsidR="00BD0F34" w:rsidRPr="00751359" w:rsidRDefault="00BD0F34" w:rsidP="001C1D8A">
            <w:pPr>
              <w:rPr>
                <w:rFonts w:ascii="Arial" w:hAnsi="Arial" w:cs="Arial"/>
                <w:sz w:val="20"/>
                <w:szCs w:val="20"/>
              </w:rPr>
            </w:pPr>
          </w:p>
        </w:tc>
      </w:tr>
    </w:tbl>
    <w:p w14:paraId="4FB97AC0" w14:textId="77777777" w:rsidR="005B4750" w:rsidRPr="00751359" w:rsidRDefault="005B4750" w:rsidP="009B3B28">
      <w:pPr>
        <w:rPr>
          <w:rFonts w:ascii="Arial" w:hAnsi="Arial" w:cs="Arial"/>
          <w:sz w:val="20"/>
          <w:szCs w:val="20"/>
        </w:rPr>
      </w:pPr>
    </w:p>
    <w:p w14:paraId="19A6FCAE" w14:textId="77777777" w:rsidR="005B4750" w:rsidRPr="00751359" w:rsidRDefault="005B4750" w:rsidP="009B3B28">
      <w:pPr>
        <w:rPr>
          <w:rFonts w:ascii="Arial" w:hAnsi="Arial" w:cs="Arial"/>
          <w:sz w:val="20"/>
          <w:szCs w:val="20"/>
        </w:rPr>
      </w:pPr>
    </w:p>
    <w:p w14:paraId="1AA7C169" w14:textId="77777777" w:rsidR="00AB0904" w:rsidRDefault="00AB0904">
      <w:pPr>
        <w:rPr>
          <w:rFonts w:ascii="Arial" w:hAnsi="Arial" w:cs="Arial"/>
          <w:sz w:val="20"/>
          <w:szCs w:val="20"/>
        </w:rPr>
      </w:pPr>
    </w:p>
    <w:p w14:paraId="0077C990" w14:textId="77777777" w:rsidR="00186CED" w:rsidRDefault="00186CED" w:rsidP="00AB0904">
      <w:pPr>
        <w:rPr>
          <w:rFonts w:ascii="Arial" w:hAnsi="Arial" w:cs="Arial"/>
          <w:b/>
          <w:bCs/>
          <w:sz w:val="20"/>
          <w:szCs w:val="20"/>
          <w:u w:val="single"/>
        </w:rPr>
      </w:pPr>
    </w:p>
    <w:p w14:paraId="53E238CD" w14:textId="77777777" w:rsidR="00186CED" w:rsidRDefault="00186CED" w:rsidP="00AB0904">
      <w:pPr>
        <w:rPr>
          <w:rFonts w:ascii="Arial" w:hAnsi="Arial" w:cs="Arial"/>
          <w:b/>
          <w:bCs/>
          <w:sz w:val="20"/>
          <w:szCs w:val="20"/>
          <w:u w:val="single"/>
        </w:rPr>
      </w:pPr>
    </w:p>
    <w:p w14:paraId="1C5360D2" w14:textId="77777777" w:rsidR="00186CED" w:rsidRDefault="00186CED" w:rsidP="00AB0904">
      <w:pPr>
        <w:rPr>
          <w:rFonts w:ascii="Arial" w:hAnsi="Arial" w:cs="Arial"/>
          <w:b/>
          <w:bCs/>
          <w:sz w:val="20"/>
          <w:szCs w:val="20"/>
          <w:u w:val="single"/>
        </w:rPr>
      </w:pPr>
    </w:p>
    <w:p w14:paraId="76555432" w14:textId="77777777" w:rsidR="00186CED" w:rsidRDefault="00186CED" w:rsidP="00AB0904">
      <w:pPr>
        <w:rPr>
          <w:rFonts w:ascii="Arial" w:hAnsi="Arial" w:cs="Arial"/>
          <w:b/>
          <w:bCs/>
          <w:sz w:val="20"/>
          <w:szCs w:val="20"/>
          <w:u w:val="single"/>
        </w:rPr>
      </w:pPr>
    </w:p>
    <w:p w14:paraId="1043A1E6" w14:textId="77777777" w:rsidR="00186CED" w:rsidRDefault="00186CED" w:rsidP="00AB0904">
      <w:pPr>
        <w:rPr>
          <w:rFonts w:ascii="Arial" w:hAnsi="Arial" w:cs="Arial"/>
          <w:b/>
          <w:bCs/>
          <w:sz w:val="20"/>
          <w:szCs w:val="20"/>
          <w:u w:val="single"/>
        </w:rPr>
      </w:pPr>
    </w:p>
    <w:p w14:paraId="4E832154" w14:textId="77777777" w:rsidR="00186CED" w:rsidRDefault="00186CED" w:rsidP="00AB0904">
      <w:pPr>
        <w:rPr>
          <w:rFonts w:ascii="Arial" w:hAnsi="Arial" w:cs="Arial"/>
          <w:b/>
          <w:bCs/>
          <w:sz w:val="20"/>
          <w:szCs w:val="20"/>
          <w:u w:val="single"/>
        </w:rPr>
      </w:pPr>
    </w:p>
    <w:p w14:paraId="4B3C0566" w14:textId="77777777" w:rsidR="00186CED" w:rsidRDefault="00186CED" w:rsidP="00AB0904">
      <w:pPr>
        <w:rPr>
          <w:rFonts w:ascii="Arial" w:hAnsi="Arial" w:cs="Arial"/>
          <w:b/>
          <w:bCs/>
          <w:sz w:val="20"/>
          <w:szCs w:val="20"/>
          <w:u w:val="single"/>
        </w:rPr>
      </w:pPr>
    </w:p>
    <w:p w14:paraId="3C3C2146" w14:textId="77777777" w:rsidR="00186CED" w:rsidRDefault="00186CED" w:rsidP="00AB0904">
      <w:pPr>
        <w:rPr>
          <w:rFonts w:ascii="Arial" w:hAnsi="Arial" w:cs="Arial"/>
          <w:b/>
          <w:bCs/>
          <w:sz w:val="20"/>
          <w:szCs w:val="20"/>
          <w:u w:val="single"/>
        </w:rPr>
      </w:pPr>
    </w:p>
    <w:p w14:paraId="34CA3260" w14:textId="77777777" w:rsidR="00186CED" w:rsidRDefault="00186CED" w:rsidP="00AB0904">
      <w:pPr>
        <w:rPr>
          <w:rFonts w:ascii="Arial" w:hAnsi="Arial" w:cs="Arial"/>
          <w:b/>
          <w:bCs/>
          <w:sz w:val="20"/>
          <w:szCs w:val="20"/>
          <w:u w:val="single"/>
        </w:rPr>
      </w:pPr>
    </w:p>
    <w:p w14:paraId="024D9DF2" w14:textId="77777777" w:rsidR="00186CED" w:rsidRDefault="00186CED" w:rsidP="00AB0904">
      <w:pPr>
        <w:rPr>
          <w:rFonts w:ascii="Arial" w:hAnsi="Arial" w:cs="Arial"/>
          <w:b/>
          <w:bCs/>
          <w:sz w:val="20"/>
          <w:szCs w:val="20"/>
          <w:u w:val="single"/>
        </w:rPr>
      </w:pPr>
    </w:p>
    <w:p w14:paraId="5433E966" w14:textId="57A90031" w:rsidR="00AB0904" w:rsidRPr="00AB0904" w:rsidRDefault="00AB0904" w:rsidP="00AB0904">
      <w:pPr>
        <w:rPr>
          <w:rFonts w:ascii="Arial" w:hAnsi="Arial" w:cs="Arial"/>
          <w:b/>
          <w:bCs/>
          <w:sz w:val="20"/>
          <w:szCs w:val="20"/>
          <w:u w:val="single"/>
        </w:rPr>
      </w:pPr>
      <w:r w:rsidRPr="00AB0904">
        <w:rPr>
          <w:rFonts w:ascii="Arial" w:hAnsi="Arial" w:cs="Arial"/>
          <w:b/>
          <w:bCs/>
          <w:sz w:val="20"/>
          <w:szCs w:val="20"/>
          <w:u w:val="single"/>
        </w:rPr>
        <w:t>Příloha č. 1 Specifikace díla</w:t>
      </w:r>
    </w:p>
    <w:p w14:paraId="668DE2DE" w14:textId="77777777" w:rsidR="00AB0904" w:rsidRPr="00AB0904" w:rsidRDefault="00AB0904" w:rsidP="00AB0904">
      <w:pPr>
        <w:rPr>
          <w:rFonts w:ascii="Arial" w:hAnsi="Arial" w:cs="Arial"/>
          <w:b/>
          <w:bCs/>
          <w:sz w:val="20"/>
          <w:szCs w:val="20"/>
          <w:u w:val="single"/>
        </w:rPr>
      </w:pP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2"/>
      </w:tblGrid>
      <w:tr w:rsidR="00AB0904" w:rsidRPr="00AB0904" w14:paraId="379A7950" w14:textId="77777777" w:rsidTr="00AB0904">
        <w:trPr>
          <w:trHeight w:val="67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453F4E" w14:textId="26DAAA2E" w:rsidR="00AB0904" w:rsidRPr="00AB0904" w:rsidRDefault="00AB0904" w:rsidP="00AB0904">
            <w:pPr>
              <w:rPr>
                <w:rFonts w:ascii="Arial" w:hAnsi="Arial" w:cs="Arial"/>
                <w:b/>
                <w:bCs/>
                <w:sz w:val="20"/>
                <w:szCs w:val="20"/>
              </w:rPr>
            </w:pPr>
            <w:r w:rsidRPr="00AB0904">
              <w:rPr>
                <w:rFonts w:ascii="Arial" w:hAnsi="Arial" w:cs="Arial"/>
                <w:b/>
                <w:sz w:val="20"/>
                <w:szCs w:val="20"/>
              </w:rPr>
              <w:t>„</w:t>
            </w:r>
            <w:r>
              <w:rPr>
                <w:rFonts w:ascii="Arial" w:hAnsi="Arial" w:cs="Arial"/>
                <w:b/>
                <w:sz w:val="20"/>
                <w:szCs w:val="20"/>
              </w:rPr>
              <w:t>Výstavba polních cest HC 1a, VC 2, VC 3 a DC 23 v k.ú. Vlastiboř u Železného Brodu</w:t>
            </w:r>
            <w:r w:rsidRPr="00AB0904">
              <w:rPr>
                <w:rFonts w:ascii="Arial" w:hAnsi="Arial" w:cs="Arial"/>
                <w:b/>
                <w:sz w:val="20"/>
                <w:szCs w:val="20"/>
              </w:rPr>
              <w:t>“</w:t>
            </w:r>
          </w:p>
        </w:tc>
      </w:tr>
    </w:tbl>
    <w:p w14:paraId="3C2CD425" w14:textId="77777777" w:rsidR="00AB0904" w:rsidRPr="00AB0904" w:rsidRDefault="00AB0904" w:rsidP="00AB0904">
      <w:pPr>
        <w:rPr>
          <w:rFonts w:ascii="Arial" w:hAnsi="Arial" w:cs="Arial"/>
          <w:sz w:val="20"/>
          <w:szCs w:val="20"/>
        </w:rPr>
      </w:pPr>
    </w:p>
    <w:p w14:paraId="27BB3213" w14:textId="3C6FA588" w:rsidR="00AB0904" w:rsidRPr="00AB0904" w:rsidRDefault="00AB0904" w:rsidP="00AB0904">
      <w:pPr>
        <w:jc w:val="both"/>
        <w:rPr>
          <w:rFonts w:ascii="Arial" w:hAnsi="Arial" w:cs="Arial"/>
          <w:sz w:val="20"/>
          <w:szCs w:val="20"/>
        </w:rPr>
      </w:pPr>
      <w:r w:rsidRPr="00AB0904">
        <w:rPr>
          <w:rFonts w:ascii="Arial" w:hAnsi="Arial" w:cs="Arial"/>
          <w:sz w:val="20"/>
          <w:szCs w:val="20"/>
        </w:rPr>
        <w:t>Předmětem veřejné zakázky je rekonstrukce stávajících účelových komunikací – polních cest HC 1a, VC2, VC 3 a novostavba polní cesty DC 23. Rekonstrukce a novostavba polních cest bude spočívat v</w:t>
      </w:r>
      <w:r w:rsidR="00A55535">
        <w:rPr>
          <w:rFonts w:ascii="Arial" w:hAnsi="Arial" w:cs="Arial"/>
          <w:sz w:val="20"/>
          <w:szCs w:val="20"/>
        </w:rPr>
        <w:t> </w:t>
      </w:r>
      <w:r w:rsidRPr="00AB0904">
        <w:rPr>
          <w:rFonts w:ascii="Arial" w:hAnsi="Arial" w:cs="Arial"/>
          <w:sz w:val="20"/>
          <w:szCs w:val="20"/>
        </w:rPr>
        <w:t xml:space="preserve">doplnění nových konstrukčních vrstev, zpevnění vozovky krytem z asfaltobetonu, odvodnění a místně doplnění doprovodné liniové zeleně. </w:t>
      </w:r>
    </w:p>
    <w:p w14:paraId="537CCDD4" w14:textId="77777777" w:rsidR="00AB0904" w:rsidRPr="00AB0904" w:rsidRDefault="00AB0904" w:rsidP="00AB0904">
      <w:pPr>
        <w:jc w:val="both"/>
        <w:rPr>
          <w:rFonts w:ascii="Arial" w:hAnsi="Arial" w:cs="Arial"/>
          <w:sz w:val="20"/>
          <w:szCs w:val="20"/>
        </w:rPr>
      </w:pPr>
      <w:r w:rsidRPr="00AB0904">
        <w:rPr>
          <w:rFonts w:ascii="Arial" w:hAnsi="Arial" w:cs="Arial"/>
          <w:sz w:val="20"/>
          <w:szCs w:val="20"/>
        </w:rPr>
        <w:t>Pro bezpečné vyhnutí se protijedoucích vozidel není vzhledem k délce stavebních úprav navržena v trase polních cest výhybna, bude možné využít hospodářských sjezdů. K vjezdu a výjezdu zemědělské techniky na jednotlivé pozemky sousedících vlastníků budou vybudovány hospodářské sjezdy (š. 6 m).</w:t>
      </w:r>
    </w:p>
    <w:p w14:paraId="75F1306E" w14:textId="77777777" w:rsidR="00AB0904" w:rsidRPr="00AB0904" w:rsidRDefault="00AB0904" w:rsidP="00AB0904">
      <w:pPr>
        <w:jc w:val="both"/>
        <w:rPr>
          <w:rFonts w:ascii="Arial" w:hAnsi="Arial" w:cs="Arial"/>
          <w:sz w:val="20"/>
          <w:szCs w:val="20"/>
        </w:rPr>
      </w:pPr>
      <w:r w:rsidRPr="00AB0904">
        <w:rPr>
          <w:rFonts w:ascii="Arial" w:hAnsi="Arial" w:cs="Arial"/>
          <w:sz w:val="20"/>
          <w:szCs w:val="20"/>
        </w:rPr>
        <w:t xml:space="preserve">Předmět veřejné zakázky je projektovou dokumentací členěn na následující stavební objekty </w:t>
      </w:r>
      <w:r w:rsidRPr="00AB0904">
        <w:rPr>
          <w:rFonts w:ascii="Arial" w:hAnsi="Arial" w:cs="Arial"/>
          <w:sz w:val="20"/>
          <w:szCs w:val="20"/>
        </w:rPr>
        <w:br/>
        <w:t xml:space="preserve">a provozní soubory: </w:t>
      </w:r>
    </w:p>
    <w:p w14:paraId="40DBD3D0" w14:textId="77777777" w:rsidR="00AB0904" w:rsidRPr="00AB0904" w:rsidRDefault="00AB0904" w:rsidP="00AB0904">
      <w:pPr>
        <w:jc w:val="both"/>
        <w:rPr>
          <w:rFonts w:ascii="Arial" w:hAnsi="Arial" w:cs="Arial"/>
          <w:sz w:val="20"/>
          <w:szCs w:val="20"/>
        </w:rPr>
      </w:pPr>
      <w:r w:rsidRPr="00AB0904">
        <w:rPr>
          <w:rFonts w:ascii="Arial" w:hAnsi="Arial" w:cs="Arial"/>
          <w:sz w:val="20"/>
          <w:szCs w:val="20"/>
          <w:u w:val="single"/>
        </w:rPr>
        <w:t>SO-101 Polní cesta HC 1a</w:t>
      </w:r>
      <w:r w:rsidRPr="00AB0904">
        <w:rPr>
          <w:rFonts w:ascii="Arial" w:hAnsi="Arial" w:cs="Arial"/>
          <w:sz w:val="20"/>
          <w:szCs w:val="20"/>
        </w:rPr>
        <w:t xml:space="preserve"> – délka cesty je 456,47 m, hlavní polní cesta kategorie P 4,0/30 (3,50 m vozovka + 2 x 0,25 m nezpevněná krajnice), příčný sklon komunikace bude jednostranný 2,5 % volně do terénu, sklon pláně jednostranný 3 %, podélné sklony jsou navrženy v rozsahu 1,33 % až 12,75 %; v trase cesty dojde v km 0+250.03 ke křížení se stávajícím recipientem bezejmenným tokem v územní působnosti Povodí Labe, s.p., je navržena rekonstrukce stávajícího bet. trubního propustku DN 1000, dl. cca 8,80 m jejíž stavební úpravy v místě křížení budou spočívat ve vybourání funkčního stáv. již stavebnětechnicky nevyhovujícího a na straně výtoku zborceného bet. TP DN 1000, vyčištění zájmového úseku koryta od náletových dřevin a bet. žlabů, vybudování nového bet. TP DN 1200, oboustranného zpevnění břehů na vtokové i výtokové straně, nových oboustranných zaústění drenáží DN 100 a úpravě zaústění stávajícího melioračního potrubí DN 300 a drobných terénních úprav kolem TP.</w:t>
      </w:r>
    </w:p>
    <w:p w14:paraId="4C59A31C" w14:textId="77777777" w:rsidR="00AB0904" w:rsidRPr="00AB0904" w:rsidRDefault="00AB0904" w:rsidP="00AB0904">
      <w:pPr>
        <w:jc w:val="both"/>
        <w:rPr>
          <w:rFonts w:ascii="Arial" w:hAnsi="Arial" w:cs="Arial"/>
          <w:sz w:val="20"/>
          <w:szCs w:val="20"/>
        </w:rPr>
      </w:pPr>
      <w:r w:rsidRPr="00AB0904">
        <w:rPr>
          <w:rFonts w:ascii="Arial" w:hAnsi="Arial" w:cs="Arial"/>
          <w:sz w:val="20"/>
          <w:szCs w:val="20"/>
          <w:u w:val="single"/>
        </w:rPr>
        <w:t>SO-102 Polní cesta VC 2</w:t>
      </w:r>
      <w:r w:rsidRPr="00AB0904">
        <w:rPr>
          <w:rFonts w:ascii="Arial" w:hAnsi="Arial" w:cs="Arial"/>
          <w:sz w:val="20"/>
          <w:szCs w:val="20"/>
        </w:rPr>
        <w:t xml:space="preserve"> – délka cesty 270,57 m, vedlejší polní cesta kategorie P 4,0/20 (3,50 m vozovka + 2 x 0,25 m nezpevněná krajnice), příčný sklon komunikace bude jednostranný 2,5 % volně do terénu, sklon pláně jednostranný 3 %, podélné sklony jsou navrženy v rozsahu 3,19 % až 17,13 %,</w:t>
      </w:r>
    </w:p>
    <w:p w14:paraId="25D34D21" w14:textId="77777777" w:rsidR="00AB0904" w:rsidRPr="00AB0904" w:rsidRDefault="00AB0904" w:rsidP="00AB0904">
      <w:pPr>
        <w:jc w:val="both"/>
        <w:rPr>
          <w:rFonts w:ascii="Arial" w:hAnsi="Arial" w:cs="Arial"/>
          <w:sz w:val="20"/>
          <w:szCs w:val="20"/>
        </w:rPr>
      </w:pPr>
      <w:r w:rsidRPr="00AB0904">
        <w:rPr>
          <w:rFonts w:ascii="Arial" w:hAnsi="Arial" w:cs="Arial"/>
          <w:sz w:val="20"/>
          <w:szCs w:val="20"/>
          <w:u w:val="single"/>
        </w:rPr>
        <w:t>SO-103 Polní cesta VC 3</w:t>
      </w:r>
      <w:r w:rsidRPr="00AB0904">
        <w:rPr>
          <w:rFonts w:ascii="Arial" w:hAnsi="Arial" w:cs="Arial"/>
          <w:sz w:val="20"/>
          <w:szCs w:val="20"/>
        </w:rPr>
        <w:t xml:space="preserve"> – délka cesty 137,79 m, vedlejší polní cesta kategorie P 4,0/20 (3,50 m vozovka + 2 x 0,25 m nezpevněná krajnice), příčný sklon komunikace bude jednostranný 2,5 % volně do terénu, sklon pláně jednostranný 3 %, podélné sklony jsou navrženy v rozsahu 0,93 % až 6,85 %,</w:t>
      </w:r>
    </w:p>
    <w:p w14:paraId="3642AA4E" w14:textId="77777777" w:rsidR="00AB0904" w:rsidRPr="00AB0904" w:rsidRDefault="00AB0904" w:rsidP="00AB0904">
      <w:pPr>
        <w:jc w:val="both"/>
        <w:rPr>
          <w:rFonts w:ascii="Arial" w:hAnsi="Arial" w:cs="Arial"/>
          <w:sz w:val="20"/>
          <w:szCs w:val="20"/>
        </w:rPr>
      </w:pPr>
      <w:r w:rsidRPr="00AB0904">
        <w:rPr>
          <w:rFonts w:ascii="Arial" w:hAnsi="Arial" w:cs="Arial"/>
          <w:sz w:val="20"/>
          <w:szCs w:val="20"/>
          <w:u w:val="single"/>
        </w:rPr>
        <w:t xml:space="preserve">SO-104 Polní cesta DC 23 </w:t>
      </w:r>
      <w:r w:rsidRPr="00AB0904">
        <w:rPr>
          <w:rFonts w:ascii="Arial" w:hAnsi="Arial" w:cs="Arial"/>
          <w:sz w:val="20"/>
          <w:szCs w:val="20"/>
        </w:rPr>
        <w:t>– délka cesty 131,45 m, doplňková polní cesta kategorie P 4,0/20 (3,50 m vozovka + 2 x 0,25 m nezpevněná krajnice), příčný sklon komunikace bude jednostranný 2,5 % volně do terénu, sklon pláně jednostranný 3 %, podélné sklony jsou navrženy v rozsahu 1,84 % až 6,85 %,</w:t>
      </w:r>
    </w:p>
    <w:p w14:paraId="368C3878" w14:textId="77777777" w:rsidR="00AB0904" w:rsidRPr="00AB0904" w:rsidRDefault="00AB0904" w:rsidP="00AB0904">
      <w:pPr>
        <w:jc w:val="both"/>
        <w:rPr>
          <w:rFonts w:ascii="Arial" w:hAnsi="Arial" w:cs="Arial"/>
          <w:sz w:val="20"/>
          <w:szCs w:val="20"/>
        </w:rPr>
      </w:pPr>
      <w:r w:rsidRPr="00AB0904">
        <w:rPr>
          <w:rFonts w:ascii="Arial" w:hAnsi="Arial" w:cs="Arial"/>
          <w:sz w:val="20"/>
          <w:szCs w:val="20"/>
        </w:rPr>
        <w:t>Navržený kryt vozovek polních cest SO 101 HC 1a, SO 102 VC 2. SO 103 VC 3 a SO 104 DC 23 bude tvořen obrusnou vrstvou z ACO 11 v tl. 40 mm, plocha 4022 m</w:t>
      </w:r>
      <w:r w:rsidRPr="00AB0904">
        <w:rPr>
          <w:rFonts w:ascii="Arial" w:hAnsi="Arial" w:cs="Arial"/>
          <w:sz w:val="20"/>
          <w:szCs w:val="20"/>
          <w:vertAlign w:val="superscript"/>
        </w:rPr>
        <w:t>2</w:t>
      </w:r>
      <w:r w:rsidRPr="00AB0904">
        <w:rPr>
          <w:rFonts w:ascii="Arial" w:hAnsi="Arial" w:cs="Arial"/>
          <w:sz w:val="20"/>
          <w:szCs w:val="20"/>
        </w:rPr>
        <w:t>, zhutněnou na ložné vrstvě z ACP 16+ o tl. 70 mm, plocha 4022 m</w:t>
      </w:r>
      <w:r w:rsidRPr="00AB0904">
        <w:rPr>
          <w:rFonts w:ascii="Arial" w:hAnsi="Arial" w:cs="Arial"/>
          <w:sz w:val="20"/>
          <w:szCs w:val="20"/>
          <w:vertAlign w:val="superscript"/>
        </w:rPr>
        <w:t>2</w:t>
      </w:r>
      <w:r w:rsidRPr="00AB0904">
        <w:rPr>
          <w:rFonts w:ascii="Arial" w:hAnsi="Arial" w:cs="Arial"/>
          <w:sz w:val="20"/>
          <w:szCs w:val="20"/>
        </w:rPr>
        <w:t>. Podkladní vrstvu bude tvořit štěrkodrť třídy B o tl. 150 mm, frakce 0 - 32 mm, plocha 4244 m</w:t>
      </w:r>
      <w:r w:rsidRPr="00AB0904">
        <w:rPr>
          <w:rFonts w:ascii="Arial" w:hAnsi="Arial" w:cs="Arial"/>
          <w:sz w:val="20"/>
          <w:szCs w:val="20"/>
          <w:vertAlign w:val="superscript"/>
        </w:rPr>
        <w:t>2</w:t>
      </w:r>
      <w:r w:rsidRPr="00AB0904">
        <w:rPr>
          <w:rFonts w:ascii="Arial" w:hAnsi="Arial" w:cs="Arial"/>
          <w:sz w:val="20"/>
          <w:szCs w:val="20"/>
        </w:rPr>
        <w:t>; ochrannou vrstvu pak štěrkodrť třídy B o tl. 150 mm, frakce 32 - 63 mm, plocha 4244 m</w:t>
      </w:r>
      <w:r w:rsidRPr="00AB0904">
        <w:rPr>
          <w:rFonts w:ascii="Arial" w:hAnsi="Arial" w:cs="Arial"/>
          <w:sz w:val="20"/>
          <w:szCs w:val="20"/>
          <w:vertAlign w:val="superscript"/>
        </w:rPr>
        <w:t>2</w:t>
      </w:r>
      <w:r w:rsidRPr="00AB0904">
        <w:rPr>
          <w:rFonts w:ascii="Arial" w:hAnsi="Arial" w:cs="Arial"/>
          <w:sz w:val="20"/>
          <w:szCs w:val="20"/>
        </w:rPr>
        <w:t>. Ve sjezdech a napojeních ostatních komunikací je konstrukce krytu shodná.</w:t>
      </w:r>
    </w:p>
    <w:p w14:paraId="3C5F2E08" w14:textId="77777777" w:rsidR="00AB0904" w:rsidRPr="00AB0904" w:rsidRDefault="00AB0904" w:rsidP="00AB0904">
      <w:pPr>
        <w:jc w:val="both"/>
        <w:rPr>
          <w:rFonts w:ascii="Arial" w:hAnsi="Arial" w:cs="Arial"/>
          <w:sz w:val="20"/>
          <w:szCs w:val="20"/>
        </w:rPr>
      </w:pPr>
      <w:r w:rsidRPr="00AB0904">
        <w:rPr>
          <w:rFonts w:ascii="Arial" w:hAnsi="Arial" w:cs="Arial"/>
          <w:sz w:val="20"/>
          <w:szCs w:val="20"/>
        </w:rPr>
        <w:t xml:space="preserve">Polní cesty HC 1a, VC 2, VC 3 a DC 23 tvoří funkční dopravní celek a odvodnění komunikací je nutné jako celek i řešit. Odvodnění koruny je navrženo v celých trasách SO 101 - 104 podélným a příčným sklonem volně do terénu, odvodnění pláně je provedeno v úsecích km 0+005.00 - 0+244.00 a km </w:t>
      </w:r>
      <w:r w:rsidRPr="00AB0904">
        <w:rPr>
          <w:rFonts w:ascii="Arial" w:hAnsi="Arial" w:cs="Arial"/>
          <w:sz w:val="20"/>
          <w:szCs w:val="20"/>
        </w:rPr>
        <w:lastRenderedPageBreak/>
        <w:t xml:space="preserve">0+257.00 - 0+736.63 perforovaným drenážním potrubím DN 100 uloženým do pískového lože s pravostranným zaústěním v km 0+249.30 a km 0+251.77 do otevřeného zpevněného koryta na výtokové straně trubního propustku DN 1200 stávajícího recipientu bezejmenné vodoteče; v úseku km 0+736.63 - 0+991.35 je zaústění perforovaného drenážního potrubí DN100 provedeno do vsakovací rýhy 2,5 x 1,5 x 1,0 m se středem v km 0+813.39. Z důvodu značného klesání a bezpečného převedení povrchových vod z vozovek ÚK - polních cest HC 1a (SO 101) a VC 2 (SO 102) je v trasách navrženo v souladu s ČSN 73 6109 příčné odvodnění, a to osazením pod úhlem 120° resp. 60° (č. 7-9) k ose komunikace 8-mi ks bet. žlabů FASERFIX®SUPER 200 s litinovou mříží (roštem) D 400, dl. 4,50 m resp. 5,00 m, celkem dl. 38,00 m s odtokem volně do terénu. Z důvodu bezpečného převedení povrchových vod přes vozovku ÚK - polní cesty HC 1a (SO 101) při větších deštích nebo v období jarního tání sněhu je v km 0+316.65 osazen pod úhlem 90° bet. žlab TZD - Q 450/420/2000 s roštem D400, dl. 6.00 m s odtokem zpevněným kamenným pohozem 63 - 125, cca 1.00 x 0.50 m, hl. 0.25 m volně do terénu. Všechny bet. příčné žlaby budou oboustranně stavebně odděleny od krytu vozovek dvoulinkou z kamenné dlažby. </w:t>
      </w:r>
    </w:p>
    <w:p w14:paraId="2A75CBF7" w14:textId="77777777" w:rsidR="00AB0904" w:rsidRPr="00AB0904" w:rsidRDefault="00AB0904" w:rsidP="00AB0904">
      <w:pPr>
        <w:jc w:val="both"/>
        <w:rPr>
          <w:rFonts w:ascii="Arial" w:hAnsi="Arial" w:cs="Arial"/>
          <w:sz w:val="20"/>
          <w:szCs w:val="20"/>
        </w:rPr>
      </w:pPr>
      <w:r w:rsidRPr="00AB0904">
        <w:rPr>
          <w:rFonts w:ascii="Arial" w:hAnsi="Arial" w:cs="Arial"/>
          <w:sz w:val="20"/>
          <w:szCs w:val="20"/>
        </w:rPr>
        <w:t>Podél polních cest je navržena úseková výsadba jednostranné doprovodné zeleně jako doplnění ke stávající náletové zeleni podél polních cest. Celkem je navrženo 8 ks stromů ve sponu 8 m v tomto složení: jeřáb ptačí 3 ks, lípa malolistá – srdčitá 2 ks, javor mléč 3 ks.</w:t>
      </w:r>
    </w:p>
    <w:p w14:paraId="20675864" w14:textId="10FDC3BA" w:rsidR="00AB0904" w:rsidRPr="00AB0904" w:rsidRDefault="00AB0904" w:rsidP="00AB0904">
      <w:pPr>
        <w:jc w:val="both"/>
        <w:rPr>
          <w:rFonts w:ascii="Arial" w:hAnsi="Arial" w:cs="Arial"/>
          <w:sz w:val="20"/>
          <w:szCs w:val="20"/>
          <w:u w:val="single"/>
        </w:rPr>
      </w:pPr>
      <w:r w:rsidRPr="00AB0904">
        <w:rPr>
          <w:rFonts w:ascii="Arial" w:hAnsi="Arial" w:cs="Arial"/>
          <w:sz w:val="20"/>
          <w:szCs w:val="20"/>
        </w:rPr>
        <w:t xml:space="preserve"> </w:t>
      </w:r>
      <w:r w:rsidRPr="00AB0904">
        <w:rPr>
          <w:rFonts w:ascii="Arial" w:hAnsi="Arial" w:cs="Arial"/>
          <w:sz w:val="20"/>
          <w:szCs w:val="20"/>
          <w:u w:val="single"/>
        </w:rPr>
        <w:t>Součástí realizace stavebních prací dále je:</w:t>
      </w:r>
    </w:p>
    <w:p w14:paraId="37B6CA46" w14:textId="222E17CB" w:rsidR="00AB0904" w:rsidRPr="00AB0904" w:rsidRDefault="00AB0904" w:rsidP="00AB0904">
      <w:pPr>
        <w:pStyle w:val="Odrky"/>
        <w:rPr>
          <w:rFonts w:cs="Arial"/>
          <w:sz w:val="20"/>
          <w:szCs w:val="20"/>
        </w:rPr>
      </w:pPr>
      <w:r w:rsidRPr="00AB0904">
        <w:rPr>
          <w:rFonts w:cs="Arial"/>
          <w:sz w:val="20"/>
          <w:szCs w:val="20"/>
        </w:rPr>
        <w:t>geodetické vytyčení před zahájení realizace stavebních prací</w:t>
      </w:r>
    </w:p>
    <w:p w14:paraId="7A7AA004" w14:textId="77777777" w:rsidR="00AB0904" w:rsidRPr="00AB0904" w:rsidRDefault="00AB0904" w:rsidP="00AB0904">
      <w:pPr>
        <w:pStyle w:val="Odrky"/>
        <w:rPr>
          <w:rFonts w:cs="Arial"/>
          <w:sz w:val="20"/>
          <w:szCs w:val="20"/>
        </w:rPr>
      </w:pPr>
      <w:r w:rsidRPr="00AB0904">
        <w:rPr>
          <w:rFonts w:cs="Arial"/>
          <w:sz w:val="20"/>
          <w:szCs w:val="20"/>
        </w:rPr>
        <w:t xml:space="preserve">geodetické zaměření skutečného provedení díla </w:t>
      </w:r>
    </w:p>
    <w:p w14:paraId="4D59A952" w14:textId="77777777" w:rsidR="00AB0904" w:rsidRPr="00AB0904" w:rsidRDefault="00AB0904" w:rsidP="00AB0904">
      <w:pPr>
        <w:pStyle w:val="Odrky"/>
        <w:rPr>
          <w:rFonts w:cs="Arial"/>
          <w:sz w:val="20"/>
          <w:szCs w:val="20"/>
        </w:rPr>
      </w:pPr>
      <w:r w:rsidRPr="00AB0904">
        <w:rPr>
          <w:rFonts w:cs="Arial"/>
          <w:sz w:val="20"/>
          <w:szCs w:val="20"/>
        </w:rPr>
        <w:t>vypracování projektové dokumentace skutečného provedení díla ve třech vyhotoveních v grafické (tištěné) a v jednom digitálním vyhotovení</w:t>
      </w:r>
    </w:p>
    <w:p w14:paraId="6C88F76C" w14:textId="77777777" w:rsidR="005559DD" w:rsidRDefault="005559DD">
      <w:pPr>
        <w:rPr>
          <w:rFonts w:ascii="Arial" w:hAnsi="Arial" w:cs="Arial"/>
          <w:sz w:val="20"/>
          <w:szCs w:val="20"/>
        </w:rPr>
      </w:pPr>
    </w:p>
    <w:p w14:paraId="68E15912" w14:textId="77777777" w:rsidR="005559DD" w:rsidRDefault="005559DD">
      <w:pPr>
        <w:rPr>
          <w:rFonts w:ascii="Arial" w:hAnsi="Arial" w:cs="Arial"/>
          <w:sz w:val="20"/>
          <w:szCs w:val="20"/>
        </w:rPr>
      </w:pPr>
    </w:p>
    <w:p w14:paraId="5F57DEF3" w14:textId="77777777" w:rsidR="005559DD" w:rsidRDefault="005559DD">
      <w:pPr>
        <w:rPr>
          <w:rFonts w:ascii="Arial" w:hAnsi="Arial" w:cs="Arial"/>
          <w:sz w:val="20"/>
          <w:szCs w:val="20"/>
        </w:rPr>
      </w:pPr>
    </w:p>
    <w:p w14:paraId="2A6AE1A1" w14:textId="77777777" w:rsidR="005559DD" w:rsidRDefault="005559DD">
      <w:pPr>
        <w:rPr>
          <w:rFonts w:ascii="Arial" w:hAnsi="Arial" w:cs="Arial"/>
          <w:sz w:val="20"/>
          <w:szCs w:val="20"/>
        </w:rPr>
      </w:pPr>
    </w:p>
    <w:p w14:paraId="093048C1" w14:textId="77777777" w:rsidR="005559DD" w:rsidRDefault="005559DD">
      <w:pPr>
        <w:rPr>
          <w:rFonts w:ascii="Arial" w:hAnsi="Arial" w:cs="Arial"/>
          <w:sz w:val="20"/>
          <w:szCs w:val="20"/>
        </w:rPr>
      </w:pPr>
    </w:p>
    <w:p w14:paraId="38AAF786" w14:textId="77777777" w:rsidR="005559DD" w:rsidRDefault="005559DD">
      <w:pPr>
        <w:rPr>
          <w:rFonts w:ascii="Arial" w:hAnsi="Arial" w:cs="Arial"/>
          <w:sz w:val="20"/>
          <w:szCs w:val="20"/>
        </w:rPr>
      </w:pPr>
    </w:p>
    <w:p w14:paraId="569820CB" w14:textId="77777777" w:rsidR="005559DD" w:rsidRDefault="005559DD">
      <w:pPr>
        <w:rPr>
          <w:rFonts w:ascii="Arial" w:hAnsi="Arial" w:cs="Arial"/>
          <w:sz w:val="20"/>
          <w:szCs w:val="20"/>
        </w:rPr>
      </w:pPr>
    </w:p>
    <w:p w14:paraId="13A6179B" w14:textId="77777777" w:rsidR="005559DD" w:rsidRDefault="005559DD">
      <w:pPr>
        <w:rPr>
          <w:rFonts w:ascii="Arial" w:hAnsi="Arial" w:cs="Arial"/>
          <w:sz w:val="20"/>
          <w:szCs w:val="20"/>
        </w:rPr>
      </w:pPr>
    </w:p>
    <w:p w14:paraId="03E86041" w14:textId="77777777" w:rsidR="005559DD" w:rsidRDefault="005559DD">
      <w:pPr>
        <w:rPr>
          <w:rFonts w:ascii="Arial" w:hAnsi="Arial" w:cs="Arial"/>
          <w:sz w:val="20"/>
          <w:szCs w:val="20"/>
        </w:rPr>
      </w:pPr>
    </w:p>
    <w:p w14:paraId="0581E5DA" w14:textId="77777777" w:rsidR="005559DD" w:rsidRDefault="005559DD">
      <w:pPr>
        <w:rPr>
          <w:rFonts w:ascii="Arial" w:hAnsi="Arial" w:cs="Arial"/>
          <w:sz w:val="20"/>
          <w:szCs w:val="20"/>
        </w:rPr>
      </w:pPr>
    </w:p>
    <w:p w14:paraId="03D71003" w14:textId="77777777" w:rsidR="00DA25BD" w:rsidRDefault="00DA25BD">
      <w:pPr>
        <w:rPr>
          <w:rFonts w:ascii="Arial" w:hAnsi="Arial" w:cs="Arial"/>
          <w:sz w:val="20"/>
          <w:szCs w:val="20"/>
        </w:rPr>
      </w:pPr>
    </w:p>
    <w:p w14:paraId="1CA650F2" w14:textId="77777777" w:rsidR="00DA25BD" w:rsidRDefault="00DA25BD">
      <w:pPr>
        <w:rPr>
          <w:rFonts w:ascii="Arial" w:hAnsi="Arial" w:cs="Arial"/>
          <w:sz w:val="20"/>
          <w:szCs w:val="20"/>
        </w:rPr>
      </w:pPr>
    </w:p>
    <w:p w14:paraId="3AE639F6" w14:textId="77777777" w:rsidR="00DA25BD" w:rsidRDefault="00DA25BD">
      <w:pPr>
        <w:rPr>
          <w:rFonts w:ascii="Arial" w:hAnsi="Arial" w:cs="Arial"/>
          <w:sz w:val="20"/>
          <w:szCs w:val="20"/>
        </w:rPr>
      </w:pPr>
    </w:p>
    <w:p w14:paraId="1C56B138" w14:textId="77777777" w:rsidR="00DA25BD" w:rsidRDefault="00DA25BD">
      <w:pPr>
        <w:rPr>
          <w:rFonts w:ascii="Arial" w:hAnsi="Arial" w:cs="Arial"/>
          <w:sz w:val="20"/>
          <w:szCs w:val="20"/>
        </w:rPr>
      </w:pPr>
    </w:p>
    <w:p w14:paraId="6672F620" w14:textId="77777777" w:rsidR="00DA25BD" w:rsidRDefault="00DA25BD">
      <w:pPr>
        <w:rPr>
          <w:rFonts w:ascii="Arial" w:hAnsi="Arial" w:cs="Arial"/>
          <w:sz w:val="20"/>
          <w:szCs w:val="20"/>
        </w:rPr>
      </w:pPr>
    </w:p>
    <w:p w14:paraId="6E16C227" w14:textId="346D02AE" w:rsidR="00DA25BD" w:rsidRDefault="00DA25BD">
      <w:pPr>
        <w:rPr>
          <w:rFonts w:ascii="Arial" w:hAnsi="Arial" w:cs="Arial"/>
          <w:sz w:val="20"/>
          <w:szCs w:val="20"/>
        </w:rPr>
      </w:pPr>
      <w:r>
        <w:rPr>
          <w:rFonts w:ascii="Arial" w:hAnsi="Arial" w:cs="Arial"/>
          <w:sz w:val="20"/>
          <w:szCs w:val="20"/>
        </w:rPr>
        <w:br w:type="page"/>
      </w:r>
    </w:p>
    <w:p w14:paraId="550C9045" w14:textId="77777777" w:rsidR="00DA25BD" w:rsidRDefault="00DA25BD">
      <w:pPr>
        <w:rPr>
          <w:rFonts w:ascii="Arial" w:hAnsi="Arial" w:cs="Arial"/>
          <w:sz w:val="20"/>
          <w:szCs w:val="20"/>
        </w:rPr>
      </w:pPr>
    </w:p>
    <w:tbl>
      <w:tblPr>
        <w:tblStyle w:val="Mkatabulky"/>
        <w:tblW w:w="9493" w:type="dxa"/>
        <w:tblLook w:val="04A0" w:firstRow="1" w:lastRow="0" w:firstColumn="1" w:lastColumn="0" w:noHBand="0" w:noVBand="1"/>
      </w:tblPr>
      <w:tblGrid>
        <w:gridCol w:w="3823"/>
        <w:gridCol w:w="708"/>
        <w:gridCol w:w="709"/>
        <w:gridCol w:w="709"/>
        <w:gridCol w:w="709"/>
        <w:gridCol w:w="708"/>
        <w:gridCol w:w="709"/>
        <w:gridCol w:w="709"/>
        <w:gridCol w:w="709"/>
      </w:tblGrid>
      <w:tr w:rsidR="00305115" w14:paraId="4F6005A1" w14:textId="77777777" w:rsidTr="00364E08">
        <w:tc>
          <w:tcPr>
            <w:tcW w:w="9493" w:type="dxa"/>
            <w:gridSpan w:val="9"/>
          </w:tcPr>
          <w:p w14:paraId="7340CA6B" w14:textId="77777777" w:rsidR="00305115" w:rsidRPr="00305115" w:rsidRDefault="00305115" w:rsidP="00305115">
            <w:pPr>
              <w:jc w:val="center"/>
              <w:rPr>
                <w:rFonts w:ascii="Arial" w:hAnsi="Arial" w:cs="Arial"/>
                <w:b/>
                <w:bCs/>
                <w:sz w:val="20"/>
                <w:szCs w:val="20"/>
              </w:rPr>
            </w:pPr>
            <w:r w:rsidRPr="00305115">
              <w:rPr>
                <w:rFonts w:ascii="Arial" w:hAnsi="Arial" w:cs="Arial"/>
                <w:b/>
                <w:bCs/>
                <w:sz w:val="20"/>
                <w:szCs w:val="20"/>
              </w:rPr>
              <w:t>Výstavba polních cest HC 1a, VC 2, VC 3 a DC 23 v k.ú. Vlastiboř u Železného Brodu</w:t>
            </w:r>
          </w:p>
          <w:p w14:paraId="4DB0411D" w14:textId="77777777" w:rsidR="00305115" w:rsidRPr="00305115" w:rsidRDefault="00305115" w:rsidP="00305115">
            <w:pPr>
              <w:jc w:val="center"/>
              <w:rPr>
                <w:rFonts w:ascii="Arial" w:hAnsi="Arial" w:cs="Arial"/>
                <w:b/>
                <w:bCs/>
                <w:sz w:val="20"/>
                <w:szCs w:val="20"/>
              </w:rPr>
            </w:pPr>
          </w:p>
          <w:p w14:paraId="1C9C423F" w14:textId="77777777" w:rsidR="00305115" w:rsidRDefault="00305115">
            <w:pPr>
              <w:rPr>
                <w:rFonts w:ascii="Arial" w:hAnsi="Arial" w:cs="Arial"/>
                <w:sz w:val="20"/>
                <w:szCs w:val="20"/>
              </w:rPr>
            </w:pPr>
          </w:p>
          <w:p w14:paraId="504600A9" w14:textId="357CF33A" w:rsidR="00305115" w:rsidRDefault="00305115" w:rsidP="00305115">
            <w:pPr>
              <w:jc w:val="center"/>
              <w:rPr>
                <w:rFonts w:ascii="Arial" w:hAnsi="Arial" w:cs="Arial"/>
                <w:b/>
                <w:bCs/>
                <w:sz w:val="16"/>
                <w:szCs w:val="16"/>
              </w:rPr>
            </w:pPr>
            <w:r w:rsidRPr="00305115">
              <w:rPr>
                <w:rFonts w:ascii="Arial" w:hAnsi="Arial" w:cs="Arial"/>
                <w:b/>
                <w:bCs/>
                <w:sz w:val="16"/>
                <w:szCs w:val="16"/>
              </w:rPr>
              <w:t>Lhůta pro předání a převzetí staveniště: 3 dnů od nabytí účinností smlouvy</w:t>
            </w:r>
          </w:p>
          <w:p w14:paraId="3028E782" w14:textId="77777777" w:rsidR="00305115" w:rsidRDefault="00305115" w:rsidP="00305115">
            <w:pPr>
              <w:jc w:val="center"/>
              <w:rPr>
                <w:rFonts w:ascii="Arial" w:hAnsi="Arial" w:cs="Arial"/>
                <w:b/>
                <w:bCs/>
                <w:sz w:val="16"/>
                <w:szCs w:val="16"/>
              </w:rPr>
            </w:pPr>
          </w:p>
          <w:p w14:paraId="1B1DBFFE" w14:textId="7D72EE09" w:rsidR="00305115" w:rsidRDefault="00305115" w:rsidP="00305115">
            <w:pPr>
              <w:jc w:val="center"/>
              <w:rPr>
                <w:rFonts w:ascii="Arial" w:hAnsi="Arial" w:cs="Arial"/>
                <w:b/>
                <w:bCs/>
                <w:sz w:val="16"/>
                <w:szCs w:val="16"/>
              </w:rPr>
            </w:pPr>
            <w:r>
              <w:rPr>
                <w:rFonts w:ascii="Arial" w:hAnsi="Arial" w:cs="Arial"/>
                <w:b/>
                <w:bCs/>
                <w:sz w:val="16"/>
                <w:szCs w:val="16"/>
              </w:rPr>
              <w:t>Lhůta pro zahájení stavebních prací: 7 dnů od nabytí účinnosti smlouvy</w:t>
            </w:r>
          </w:p>
          <w:p w14:paraId="79BDBAE0" w14:textId="77777777" w:rsidR="00305115" w:rsidRDefault="00305115" w:rsidP="00305115">
            <w:pPr>
              <w:jc w:val="center"/>
              <w:rPr>
                <w:rFonts w:ascii="Arial" w:hAnsi="Arial" w:cs="Arial"/>
                <w:b/>
                <w:bCs/>
                <w:sz w:val="16"/>
                <w:szCs w:val="16"/>
              </w:rPr>
            </w:pPr>
          </w:p>
          <w:p w14:paraId="52725B5F" w14:textId="30C78BD1" w:rsidR="00305115" w:rsidRDefault="00305115" w:rsidP="00305115">
            <w:pPr>
              <w:jc w:val="center"/>
              <w:rPr>
                <w:rFonts w:ascii="Arial" w:hAnsi="Arial" w:cs="Arial"/>
                <w:b/>
                <w:bCs/>
                <w:sz w:val="16"/>
                <w:szCs w:val="16"/>
              </w:rPr>
            </w:pPr>
            <w:r>
              <w:rPr>
                <w:rFonts w:ascii="Arial" w:hAnsi="Arial" w:cs="Arial"/>
                <w:b/>
                <w:bCs/>
                <w:sz w:val="16"/>
                <w:szCs w:val="16"/>
              </w:rPr>
              <w:t>Lhůta pro dokončení stavebních prací: 10.10.2025</w:t>
            </w:r>
          </w:p>
          <w:p w14:paraId="597EAE6C" w14:textId="77777777" w:rsidR="00305115" w:rsidRDefault="00305115" w:rsidP="00305115">
            <w:pPr>
              <w:jc w:val="center"/>
              <w:rPr>
                <w:rFonts w:ascii="Arial" w:hAnsi="Arial" w:cs="Arial"/>
                <w:b/>
                <w:bCs/>
                <w:sz w:val="16"/>
                <w:szCs w:val="16"/>
              </w:rPr>
            </w:pPr>
          </w:p>
          <w:p w14:paraId="6020D61C" w14:textId="099068C6" w:rsidR="00305115" w:rsidRPr="00305115" w:rsidRDefault="00305115" w:rsidP="00305115">
            <w:pPr>
              <w:jc w:val="center"/>
              <w:rPr>
                <w:rFonts w:ascii="Arial" w:hAnsi="Arial" w:cs="Arial"/>
                <w:b/>
                <w:bCs/>
                <w:sz w:val="16"/>
                <w:szCs w:val="16"/>
              </w:rPr>
            </w:pPr>
            <w:r>
              <w:rPr>
                <w:rFonts w:ascii="Arial" w:hAnsi="Arial" w:cs="Arial"/>
                <w:b/>
                <w:bCs/>
                <w:sz w:val="16"/>
                <w:szCs w:val="16"/>
              </w:rPr>
              <w:t>Lhůta pro předání a převzetí dokončeného díla: 24.10.2025</w:t>
            </w:r>
          </w:p>
          <w:p w14:paraId="5639783F" w14:textId="77777777" w:rsidR="00305115" w:rsidRDefault="00305115">
            <w:pPr>
              <w:rPr>
                <w:rFonts w:ascii="Arial" w:hAnsi="Arial" w:cs="Arial"/>
                <w:sz w:val="20"/>
                <w:szCs w:val="20"/>
              </w:rPr>
            </w:pPr>
          </w:p>
          <w:p w14:paraId="6A7EC508" w14:textId="77777777" w:rsidR="00305115" w:rsidRDefault="00305115">
            <w:pPr>
              <w:rPr>
                <w:rFonts w:ascii="Arial" w:hAnsi="Arial" w:cs="Arial"/>
                <w:sz w:val="20"/>
                <w:szCs w:val="20"/>
              </w:rPr>
            </w:pPr>
          </w:p>
          <w:p w14:paraId="065393F6" w14:textId="530F463E" w:rsidR="00305115" w:rsidRDefault="00305115">
            <w:pPr>
              <w:rPr>
                <w:rFonts w:ascii="Arial" w:hAnsi="Arial" w:cs="Arial"/>
                <w:sz w:val="20"/>
                <w:szCs w:val="20"/>
              </w:rPr>
            </w:pPr>
          </w:p>
        </w:tc>
      </w:tr>
      <w:tr w:rsidR="00305115" w14:paraId="4DAE822B" w14:textId="77777777" w:rsidTr="00364E08">
        <w:tc>
          <w:tcPr>
            <w:tcW w:w="3823" w:type="dxa"/>
            <w:vMerge w:val="restart"/>
            <w:vAlign w:val="center"/>
          </w:tcPr>
          <w:p w14:paraId="31C4D359" w14:textId="6D89F9C2" w:rsidR="00305115" w:rsidRPr="008671FB" w:rsidRDefault="00305115" w:rsidP="00305115">
            <w:pPr>
              <w:jc w:val="center"/>
              <w:rPr>
                <w:rFonts w:ascii="Arial" w:hAnsi="Arial" w:cs="Arial"/>
                <w:b/>
                <w:bCs/>
                <w:sz w:val="16"/>
                <w:szCs w:val="16"/>
              </w:rPr>
            </w:pPr>
            <w:r w:rsidRPr="008671FB">
              <w:rPr>
                <w:rFonts w:ascii="Arial" w:hAnsi="Arial" w:cs="Arial"/>
                <w:b/>
                <w:bCs/>
                <w:sz w:val="16"/>
                <w:szCs w:val="16"/>
              </w:rPr>
              <w:t>Harmonogram prací</w:t>
            </w:r>
          </w:p>
        </w:tc>
        <w:tc>
          <w:tcPr>
            <w:tcW w:w="5670" w:type="dxa"/>
            <w:gridSpan w:val="8"/>
          </w:tcPr>
          <w:p w14:paraId="57FE3119" w14:textId="3F716F8E" w:rsidR="00305115" w:rsidRPr="008671FB" w:rsidRDefault="00305115" w:rsidP="00305115">
            <w:pPr>
              <w:jc w:val="center"/>
              <w:rPr>
                <w:rFonts w:ascii="Arial" w:hAnsi="Arial" w:cs="Arial"/>
                <w:b/>
                <w:bCs/>
                <w:sz w:val="16"/>
                <w:szCs w:val="16"/>
              </w:rPr>
            </w:pPr>
            <w:r w:rsidRPr="008671FB">
              <w:rPr>
                <w:rFonts w:ascii="Arial" w:hAnsi="Arial" w:cs="Arial"/>
                <w:b/>
                <w:bCs/>
                <w:sz w:val="16"/>
                <w:szCs w:val="16"/>
              </w:rPr>
              <w:t>2025</w:t>
            </w:r>
          </w:p>
        </w:tc>
      </w:tr>
      <w:tr w:rsidR="00364E08" w14:paraId="36A82FF3" w14:textId="77777777" w:rsidTr="00364E08">
        <w:tc>
          <w:tcPr>
            <w:tcW w:w="3823" w:type="dxa"/>
            <w:vMerge/>
          </w:tcPr>
          <w:p w14:paraId="3AC48FA7" w14:textId="77777777" w:rsidR="00305115" w:rsidRPr="008671FB" w:rsidRDefault="00305115">
            <w:pPr>
              <w:rPr>
                <w:rFonts w:ascii="Arial" w:hAnsi="Arial" w:cs="Arial"/>
                <w:b/>
                <w:bCs/>
                <w:sz w:val="16"/>
                <w:szCs w:val="16"/>
              </w:rPr>
            </w:pPr>
          </w:p>
        </w:tc>
        <w:tc>
          <w:tcPr>
            <w:tcW w:w="708" w:type="dxa"/>
          </w:tcPr>
          <w:p w14:paraId="21C7BFF4" w14:textId="1C3D7989" w:rsidR="00305115" w:rsidRPr="008671FB" w:rsidRDefault="008671FB" w:rsidP="00364E08">
            <w:pPr>
              <w:jc w:val="center"/>
              <w:rPr>
                <w:rFonts w:ascii="Arial" w:hAnsi="Arial" w:cs="Arial"/>
                <w:b/>
                <w:bCs/>
                <w:sz w:val="16"/>
                <w:szCs w:val="16"/>
              </w:rPr>
            </w:pPr>
            <w:r w:rsidRPr="008671FB">
              <w:rPr>
                <w:rFonts w:ascii="Arial" w:hAnsi="Arial" w:cs="Arial"/>
                <w:b/>
                <w:bCs/>
                <w:sz w:val="16"/>
                <w:szCs w:val="16"/>
              </w:rPr>
              <w:t>34</w:t>
            </w:r>
          </w:p>
        </w:tc>
        <w:tc>
          <w:tcPr>
            <w:tcW w:w="709" w:type="dxa"/>
          </w:tcPr>
          <w:p w14:paraId="071BB5A8" w14:textId="3F51FB35" w:rsidR="00305115" w:rsidRPr="00364E08" w:rsidRDefault="008671FB" w:rsidP="00364E08">
            <w:pPr>
              <w:jc w:val="center"/>
              <w:rPr>
                <w:rFonts w:ascii="Arial" w:hAnsi="Arial" w:cs="Arial"/>
                <w:b/>
                <w:bCs/>
                <w:color w:val="FF0000"/>
                <w:sz w:val="16"/>
                <w:szCs w:val="16"/>
              </w:rPr>
            </w:pPr>
            <w:r w:rsidRPr="00364E08">
              <w:rPr>
                <w:rFonts w:ascii="Arial" w:hAnsi="Arial" w:cs="Arial"/>
                <w:b/>
                <w:bCs/>
                <w:sz w:val="16"/>
                <w:szCs w:val="16"/>
              </w:rPr>
              <w:t>35</w:t>
            </w:r>
          </w:p>
        </w:tc>
        <w:tc>
          <w:tcPr>
            <w:tcW w:w="709" w:type="dxa"/>
          </w:tcPr>
          <w:p w14:paraId="4D14A27B" w14:textId="61288A61" w:rsidR="00305115" w:rsidRPr="008671FB" w:rsidRDefault="008671FB" w:rsidP="00364E08">
            <w:pPr>
              <w:jc w:val="center"/>
              <w:rPr>
                <w:rFonts w:ascii="Arial" w:hAnsi="Arial" w:cs="Arial"/>
                <w:b/>
                <w:bCs/>
                <w:sz w:val="16"/>
                <w:szCs w:val="16"/>
              </w:rPr>
            </w:pPr>
            <w:r w:rsidRPr="008671FB">
              <w:rPr>
                <w:rFonts w:ascii="Arial" w:hAnsi="Arial" w:cs="Arial"/>
                <w:b/>
                <w:bCs/>
                <w:sz w:val="16"/>
                <w:szCs w:val="16"/>
              </w:rPr>
              <w:t>36</w:t>
            </w:r>
          </w:p>
        </w:tc>
        <w:tc>
          <w:tcPr>
            <w:tcW w:w="709" w:type="dxa"/>
          </w:tcPr>
          <w:p w14:paraId="2BAA2838" w14:textId="33034F93" w:rsidR="00305115" w:rsidRPr="008671FB" w:rsidRDefault="008671FB" w:rsidP="00364E08">
            <w:pPr>
              <w:jc w:val="center"/>
              <w:rPr>
                <w:rFonts w:ascii="Arial" w:hAnsi="Arial" w:cs="Arial"/>
                <w:b/>
                <w:bCs/>
                <w:sz w:val="16"/>
                <w:szCs w:val="16"/>
              </w:rPr>
            </w:pPr>
            <w:r w:rsidRPr="008671FB">
              <w:rPr>
                <w:rFonts w:ascii="Arial" w:hAnsi="Arial" w:cs="Arial"/>
                <w:b/>
                <w:bCs/>
                <w:sz w:val="16"/>
                <w:szCs w:val="16"/>
              </w:rPr>
              <w:t>37</w:t>
            </w:r>
          </w:p>
        </w:tc>
        <w:tc>
          <w:tcPr>
            <w:tcW w:w="708" w:type="dxa"/>
          </w:tcPr>
          <w:p w14:paraId="39D5B686" w14:textId="128CF1C9" w:rsidR="00305115" w:rsidRPr="008671FB" w:rsidRDefault="008671FB" w:rsidP="00364E08">
            <w:pPr>
              <w:jc w:val="center"/>
              <w:rPr>
                <w:rFonts w:ascii="Arial" w:hAnsi="Arial" w:cs="Arial"/>
                <w:b/>
                <w:bCs/>
                <w:sz w:val="16"/>
                <w:szCs w:val="16"/>
              </w:rPr>
            </w:pPr>
            <w:r w:rsidRPr="008671FB">
              <w:rPr>
                <w:rFonts w:ascii="Arial" w:hAnsi="Arial" w:cs="Arial"/>
                <w:b/>
                <w:bCs/>
                <w:sz w:val="16"/>
                <w:szCs w:val="16"/>
              </w:rPr>
              <w:t>38</w:t>
            </w:r>
          </w:p>
        </w:tc>
        <w:tc>
          <w:tcPr>
            <w:tcW w:w="709" w:type="dxa"/>
          </w:tcPr>
          <w:p w14:paraId="56C805C6" w14:textId="45DFF53C" w:rsidR="00305115" w:rsidRPr="008671FB" w:rsidRDefault="008671FB" w:rsidP="00364E08">
            <w:pPr>
              <w:jc w:val="center"/>
              <w:rPr>
                <w:rFonts w:ascii="Arial" w:hAnsi="Arial" w:cs="Arial"/>
                <w:b/>
                <w:bCs/>
                <w:sz w:val="16"/>
                <w:szCs w:val="16"/>
              </w:rPr>
            </w:pPr>
            <w:r w:rsidRPr="008671FB">
              <w:rPr>
                <w:rFonts w:ascii="Arial" w:hAnsi="Arial" w:cs="Arial"/>
                <w:b/>
                <w:bCs/>
                <w:sz w:val="16"/>
                <w:szCs w:val="16"/>
              </w:rPr>
              <w:t>39</w:t>
            </w:r>
          </w:p>
        </w:tc>
        <w:tc>
          <w:tcPr>
            <w:tcW w:w="709" w:type="dxa"/>
          </w:tcPr>
          <w:p w14:paraId="529267A0" w14:textId="30632F21" w:rsidR="00305115" w:rsidRPr="008671FB" w:rsidRDefault="008671FB" w:rsidP="00364E08">
            <w:pPr>
              <w:jc w:val="center"/>
              <w:rPr>
                <w:rFonts w:ascii="Arial" w:hAnsi="Arial" w:cs="Arial"/>
                <w:b/>
                <w:bCs/>
                <w:sz w:val="16"/>
                <w:szCs w:val="16"/>
              </w:rPr>
            </w:pPr>
            <w:r w:rsidRPr="008671FB">
              <w:rPr>
                <w:rFonts w:ascii="Arial" w:hAnsi="Arial" w:cs="Arial"/>
                <w:b/>
                <w:bCs/>
                <w:sz w:val="16"/>
                <w:szCs w:val="16"/>
              </w:rPr>
              <w:t>40</w:t>
            </w:r>
          </w:p>
        </w:tc>
        <w:tc>
          <w:tcPr>
            <w:tcW w:w="709" w:type="dxa"/>
          </w:tcPr>
          <w:p w14:paraId="559E5824" w14:textId="5AB79AF3" w:rsidR="00305115" w:rsidRPr="008671FB" w:rsidRDefault="008671FB" w:rsidP="00364E08">
            <w:pPr>
              <w:jc w:val="center"/>
              <w:rPr>
                <w:rFonts w:ascii="Arial" w:hAnsi="Arial" w:cs="Arial"/>
                <w:b/>
                <w:bCs/>
                <w:sz w:val="16"/>
                <w:szCs w:val="16"/>
              </w:rPr>
            </w:pPr>
            <w:r w:rsidRPr="008671FB">
              <w:rPr>
                <w:rFonts w:ascii="Arial" w:hAnsi="Arial" w:cs="Arial"/>
                <w:b/>
                <w:bCs/>
                <w:sz w:val="16"/>
                <w:szCs w:val="16"/>
              </w:rPr>
              <w:t>41</w:t>
            </w:r>
          </w:p>
        </w:tc>
      </w:tr>
      <w:tr w:rsidR="00364E08" w14:paraId="49B84CF5" w14:textId="77777777" w:rsidTr="00364E08">
        <w:tc>
          <w:tcPr>
            <w:tcW w:w="3823" w:type="dxa"/>
          </w:tcPr>
          <w:p w14:paraId="6D445311" w14:textId="77FE7460" w:rsidR="00305115" w:rsidRPr="008671FB" w:rsidRDefault="008671FB">
            <w:pPr>
              <w:rPr>
                <w:rFonts w:ascii="Arial" w:hAnsi="Arial" w:cs="Arial"/>
                <w:b/>
                <w:bCs/>
                <w:sz w:val="16"/>
                <w:szCs w:val="16"/>
              </w:rPr>
            </w:pPr>
            <w:r w:rsidRPr="008671FB">
              <w:rPr>
                <w:rFonts w:ascii="Arial" w:hAnsi="Arial" w:cs="Arial"/>
                <w:b/>
                <w:bCs/>
                <w:sz w:val="16"/>
                <w:szCs w:val="16"/>
              </w:rPr>
              <w:t>SO 001 Vedlejší rozpočtové náklady</w:t>
            </w:r>
          </w:p>
        </w:tc>
        <w:tc>
          <w:tcPr>
            <w:tcW w:w="708" w:type="dxa"/>
          </w:tcPr>
          <w:p w14:paraId="7133B28D" w14:textId="77777777" w:rsidR="00305115" w:rsidRPr="008671FB" w:rsidRDefault="00305115">
            <w:pPr>
              <w:rPr>
                <w:rFonts w:ascii="Arial" w:hAnsi="Arial" w:cs="Arial"/>
                <w:sz w:val="16"/>
                <w:szCs w:val="16"/>
              </w:rPr>
            </w:pPr>
          </w:p>
        </w:tc>
        <w:tc>
          <w:tcPr>
            <w:tcW w:w="709" w:type="dxa"/>
          </w:tcPr>
          <w:p w14:paraId="6755C355" w14:textId="77777777" w:rsidR="00305115" w:rsidRPr="00364E08" w:rsidRDefault="00305115">
            <w:pPr>
              <w:rPr>
                <w:rFonts w:ascii="Arial" w:hAnsi="Arial" w:cs="Arial"/>
                <w:color w:val="FF0000"/>
                <w:sz w:val="16"/>
                <w:szCs w:val="16"/>
              </w:rPr>
            </w:pPr>
          </w:p>
        </w:tc>
        <w:tc>
          <w:tcPr>
            <w:tcW w:w="709" w:type="dxa"/>
          </w:tcPr>
          <w:p w14:paraId="6033744F" w14:textId="77777777" w:rsidR="00305115" w:rsidRPr="008671FB" w:rsidRDefault="00305115">
            <w:pPr>
              <w:rPr>
                <w:rFonts w:ascii="Arial" w:hAnsi="Arial" w:cs="Arial"/>
                <w:sz w:val="16"/>
                <w:szCs w:val="16"/>
              </w:rPr>
            </w:pPr>
          </w:p>
        </w:tc>
        <w:tc>
          <w:tcPr>
            <w:tcW w:w="709" w:type="dxa"/>
          </w:tcPr>
          <w:p w14:paraId="3101F223" w14:textId="77777777" w:rsidR="00305115" w:rsidRPr="008671FB" w:rsidRDefault="00305115">
            <w:pPr>
              <w:rPr>
                <w:rFonts w:ascii="Arial" w:hAnsi="Arial" w:cs="Arial"/>
                <w:sz w:val="16"/>
                <w:szCs w:val="16"/>
              </w:rPr>
            </w:pPr>
          </w:p>
        </w:tc>
        <w:tc>
          <w:tcPr>
            <w:tcW w:w="708" w:type="dxa"/>
          </w:tcPr>
          <w:p w14:paraId="32B2F0B9" w14:textId="77777777" w:rsidR="00305115" w:rsidRPr="008671FB" w:rsidRDefault="00305115">
            <w:pPr>
              <w:rPr>
                <w:rFonts w:ascii="Arial" w:hAnsi="Arial" w:cs="Arial"/>
                <w:sz w:val="16"/>
                <w:szCs w:val="16"/>
              </w:rPr>
            </w:pPr>
          </w:p>
        </w:tc>
        <w:tc>
          <w:tcPr>
            <w:tcW w:w="709" w:type="dxa"/>
          </w:tcPr>
          <w:p w14:paraId="15C9B20A" w14:textId="77777777" w:rsidR="00305115" w:rsidRPr="008671FB" w:rsidRDefault="00305115">
            <w:pPr>
              <w:rPr>
                <w:rFonts w:ascii="Arial" w:hAnsi="Arial" w:cs="Arial"/>
                <w:sz w:val="16"/>
                <w:szCs w:val="16"/>
              </w:rPr>
            </w:pPr>
          </w:p>
        </w:tc>
        <w:tc>
          <w:tcPr>
            <w:tcW w:w="709" w:type="dxa"/>
          </w:tcPr>
          <w:p w14:paraId="75BFF263" w14:textId="77777777" w:rsidR="00305115" w:rsidRPr="008671FB" w:rsidRDefault="00305115">
            <w:pPr>
              <w:rPr>
                <w:rFonts w:ascii="Arial" w:hAnsi="Arial" w:cs="Arial"/>
                <w:sz w:val="16"/>
                <w:szCs w:val="16"/>
              </w:rPr>
            </w:pPr>
          </w:p>
        </w:tc>
        <w:tc>
          <w:tcPr>
            <w:tcW w:w="709" w:type="dxa"/>
          </w:tcPr>
          <w:p w14:paraId="5FC2A81D" w14:textId="77777777" w:rsidR="00305115" w:rsidRPr="008671FB" w:rsidRDefault="00305115">
            <w:pPr>
              <w:rPr>
                <w:rFonts w:ascii="Arial" w:hAnsi="Arial" w:cs="Arial"/>
                <w:sz w:val="16"/>
                <w:szCs w:val="16"/>
              </w:rPr>
            </w:pPr>
          </w:p>
        </w:tc>
      </w:tr>
      <w:tr w:rsidR="00364E08" w14:paraId="3B5A95BC" w14:textId="77777777" w:rsidTr="00364E08">
        <w:tc>
          <w:tcPr>
            <w:tcW w:w="3823" w:type="dxa"/>
          </w:tcPr>
          <w:p w14:paraId="3E6D2679" w14:textId="13B495D8" w:rsidR="00305115" w:rsidRPr="008671FB" w:rsidRDefault="008671FB">
            <w:pPr>
              <w:rPr>
                <w:rFonts w:ascii="Arial" w:hAnsi="Arial" w:cs="Arial"/>
                <w:sz w:val="16"/>
                <w:szCs w:val="16"/>
              </w:rPr>
            </w:pPr>
            <w:r>
              <w:rPr>
                <w:rFonts w:ascii="Arial" w:hAnsi="Arial" w:cs="Arial"/>
                <w:sz w:val="16"/>
                <w:szCs w:val="16"/>
              </w:rPr>
              <w:t>Průzkumné, geodetické a projektové práce</w:t>
            </w:r>
          </w:p>
        </w:tc>
        <w:tc>
          <w:tcPr>
            <w:tcW w:w="708" w:type="dxa"/>
            <w:shd w:val="clear" w:color="auto" w:fill="FFC000"/>
          </w:tcPr>
          <w:p w14:paraId="7C69D721" w14:textId="0D8A94FB" w:rsidR="00305115" w:rsidRPr="008671FB" w:rsidRDefault="00305115">
            <w:pPr>
              <w:rPr>
                <w:rFonts w:ascii="Arial" w:hAnsi="Arial" w:cs="Arial"/>
                <w:sz w:val="16"/>
                <w:szCs w:val="16"/>
                <w:highlight w:val="yellow"/>
              </w:rPr>
            </w:pPr>
          </w:p>
        </w:tc>
        <w:tc>
          <w:tcPr>
            <w:tcW w:w="709" w:type="dxa"/>
            <w:shd w:val="clear" w:color="auto" w:fill="FFC000"/>
          </w:tcPr>
          <w:p w14:paraId="036F11C4" w14:textId="18821CFB" w:rsidR="00305115" w:rsidRPr="008671FB" w:rsidRDefault="00305115">
            <w:pPr>
              <w:rPr>
                <w:rFonts w:ascii="Arial" w:hAnsi="Arial" w:cs="Arial"/>
                <w:sz w:val="16"/>
                <w:szCs w:val="16"/>
                <w:highlight w:val="yellow"/>
              </w:rPr>
            </w:pPr>
          </w:p>
        </w:tc>
        <w:tc>
          <w:tcPr>
            <w:tcW w:w="709" w:type="dxa"/>
            <w:shd w:val="clear" w:color="auto" w:fill="FFC000"/>
          </w:tcPr>
          <w:p w14:paraId="57093A95" w14:textId="77777777" w:rsidR="00305115" w:rsidRPr="008671FB" w:rsidRDefault="00305115">
            <w:pPr>
              <w:rPr>
                <w:rFonts w:ascii="Arial" w:hAnsi="Arial" w:cs="Arial"/>
                <w:sz w:val="16"/>
                <w:szCs w:val="16"/>
                <w:highlight w:val="yellow"/>
              </w:rPr>
            </w:pPr>
          </w:p>
        </w:tc>
        <w:tc>
          <w:tcPr>
            <w:tcW w:w="709" w:type="dxa"/>
            <w:shd w:val="clear" w:color="auto" w:fill="FFC000"/>
          </w:tcPr>
          <w:p w14:paraId="181950AE" w14:textId="77777777" w:rsidR="00305115" w:rsidRPr="008671FB" w:rsidRDefault="00305115">
            <w:pPr>
              <w:rPr>
                <w:rFonts w:ascii="Arial" w:hAnsi="Arial" w:cs="Arial"/>
                <w:sz w:val="16"/>
                <w:szCs w:val="16"/>
                <w:highlight w:val="yellow"/>
              </w:rPr>
            </w:pPr>
          </w:p>
        </w:tc>
        <w:tc>
          <w:tcPr>
            <w:tcW w:w="708" w:type="dxa"/>
            <w:shd w:val="clear" w:color="auto" w:fill="FFC000"/>
          </w:tcPr>
          <w:p w14:paraId="1E38E1EE" w14:textId="77777777" w:rsidR="00305115" w:rsidRPr="008671FB" w:rsidRDefault="00305115">
            <w:pPr>
              <w:rPr>
                <w:rFonts w:ascii="Arial" w:hAnsi="Arial" w:cs="Arial"/>
                <w:sz w:val="16"/>
                <w:szCs w:val="16"/>
                <w:highlight w:val="yellow"/>
              </w:rPr>
            </w:pPr>
          </w:p>
        </w:tc>
        <w:tc>
          <w:tcPr>
            <w:tcW w:w="709" w:type="dxa"/>
            <w:shd w:val="clear" w:color="auto" w:fill="FFC000"/>
          </w:tcPr>
          <w:p w14:paraId="07401C37" w14:textId="77777777" w:rsidR="00305115" w:rsidRPr="008671FB" w:rsidRDefault="00305115">
            <w:pPr>
              <w:rPr>
                <w:rFonts w:ascii="Arial" w:hAnsi="Arial" w:cs="Arial"/>
                <w:sz w:val="16"/>
                <w:szCs w:val="16"/>
                <w:highlight w:val="yellow"/>
              </w:rPr>
            </w:pPr>
          </w:p>
        </w:tc>
        <w:tc>
          <w:tcPr>
            <w:tcW w:w="709" w:type="dxa"/>
            <w:shd w:val="clear" w:color="auto" w:fill="FFC000"/>
          </w:tcPr>
          <w:p w14:paraId="418718A9" w14:textId="77777777" w:rsidR="00305115" w:rsidRPr="008671FB" w:rsidRDefault="00305115">
            <w:pPr>
              <w:rPr>
                <w:rFonts w:ascii="Arial" w:hAnsi="Arial" w:cs="Arial"/>
                <w:sz w:val="16"/>
                <w:szCs w:val="16"/>
                <w:highlight w:val="yellow"/>
              </w:rPr>
            </w:pPr>
          </w:p>
        </w:tc>
        <w:tc>
          <w:tcPr>
            <w:tcW w:w="709" w:type="dxa"/>
            <w:shd w:val="clear" w:color="auto" w:fill="FFC000"/>
          </w:tcPr>
          <w:p w14:paraId="76C9EB73" w14:textId="77777777" w:rsidR="00305115" w:rsidRPr="008671FB" w:rsidRDefault="00305115">
            <w:pPr>
              <w:rPr>
                <w:rFonts w:ascii="Arial" w:hAnsi="Arial" w:cs="Arial"/>
                <w:sz w:val="16"/>
                <w:szCs w:val="16"/>
                <w:highlight w:val="yellow"/>
              </w:rPr>
            </w:pPr>
          </w:p>
        </w:tc>
      </w:tr>
      <w:tr w:rsidR="00364E08" w14:paraId="13C292D6" w14:textId="77777777" w:rsidTr="00364E08">
        <w:tc>
          <w:tcPr>
            <w:tcW w:w="3823" w:type="dxa"/>
          </w:tcPr>
          <w:p w14:paraId="1D2F29FC" w14:textId="0E6D1AE8" w:rsidR="00305115" w:rsidRPr="008671FB" w:rsidRDefault="008671FB">
            <w:pPr>
              <w:rPr>
                <w:rFonts w:ascii="Arial" w:hAnsi="Arial" w:cs="Arial"/>
                <w:sz w:val="16"/>
                <w:szCs w:val="16"/>
              </w:rPr>
            </w:pPr>
            <w:r>
              <w:rPr>
                <w:rFonts w:ascii="Arial" w:hAnsi="Arial" w:cs="Arial"/>
                <w:sz w:val="16"/>
                <w:szCs w:val="16"/>
              </w:rPr>
              <w:t>Regulace a ochrana dopravy (i pěší)</w:t>
            </w:r>
          </w:p>
        </w:tc>
        <w:tc>
          <w:tcPr>
            <w:tcW w:w="708" w:type="dxa"/>
            <w:shd w:val="clear" w:color="auto" w:fill="FFC000"/>
          </w:tcPr>
          <w:p w14:paraId="356A7679" w14:textId="77777777" w:rsidR="00305115" w:rsidRPr="008671FB" w:rsidRDefault="00305115">
            <w:pPr>
              <w:rPr>
                <w:rFonts w:ascii="Arial" w:hAnsi="Arial" w:cs="Arial"/>
                <w:sz w:val="16"/>
                <w:szCs w:val="16"/>
                <w:highlight w:val="yellow"/>
              </w:rPr>
            </w:pPr>
          </w:p>
        </w:tc>
        <w:tc>
          <w:tcPr>
            <w:tcW w:w="709" w:type="dxa"/>
            <w:shd w:val="clear" w:color="auto" w:fill="FFC000"/>
          </w:tcPr>
          <w:p w14:paraId="504FD633" w14:textId="77777777" w:rsidR="00305115" w:rsidRPr="008671FB" w:rsidRDefault="00305115">
            <w:pPr>
              <w:rPr>
                <w:rFonts w:ascii="Arial" w:hAnsi="Arial" w:cs="Arial"/>
                <w:sz w:val="16"/>
                <w:szCs w:val="16"/>
                <w:highlight w:val="yellow"/>
              </w:rPr>
            </w:pPr>
          </w:p>
        </w:tc>
        <w:tc>
          <w:tcPr>
            <w:tcW w:w="709" w:type="dxa"/>
            <w:shd w:val="clear" w:color="auto" w:fill="FFC000"/>
          </w:tcPr>
          <w:p w14:paraId="21D93EFE" w14:textId="77777777" w:rsidR="00305115" w:rsidRPr="008671FB" w:rsidRDefault="00305115">
            <w:pPr>
              <w:rPr>
                <w:rFonts w:ascii="Arial" w:hAnsi="Arial" w:cs="Arial"/>
                <w:sz w:val="16"/>
                <w:szCs w:val="16"/>
                <w:highlight w:val="yellow"/>
              </w:rPr>
            </w:pPr>
          </w:p>
        </w:tc>
        <w:tc>
          <w:tcPr>
            <w:tcW w:w="709" w:type="dxa"/>
            <w:shd w:val="clear" w:color="auto" w:fill="FFC000"/>
          </w:tcPr>
          <w:p w14:paraId="26524F4C" w14:textId="77777777" w:rsidR="00305115" w:rsidRPr="008671FB" w:rsidRDefault="00305115">
            <w:pPr>
              <w:rPr>
                <w:rFonts w:ascii="Arial" w:hAnsi="Arial" w:cs="Arial"/>
                <w:sz w:val="16"/>
                <w:szCs w:val="16"/>
                <w:highlight w:val="yellow"/>
              </w:rPr>
            </w:pPr>
          </w:p>
        </w:tc>
        <w:tc>
          <w:tcPr>
            <w:tcW w:w="708" w:type="dxa"/>
            <w:shd w:val="clear" w:color="auto" w:fill="FFC000"/>
          </w:tcPr>
          <w:p w14:paraId="3EB8D2DA" w14:textId="77777777" w:rsidR="00305115" w:rsidRPr="008671FB" w:rsidRDefault="00305115">
            <w:pPr>
              <w:rPr>
                <w:rFonts w:ascii="Arial" w:hAnsi="Arial" w:cs="Arial"/>
                <w:sz w:val="16"/>
                <w:szCs w:val="16"/>
                <w:highlight w:val="yellow"/>
              </w:rPr>
            </w:pPr>
          </w:p>
        </w:tc>
        <w:tc>
          <w:tcPr>
            <w:tcW w:w="709" w:type="dxa"/>
            <w:shd w:val="clear" w:color="auto" w:fill="FFC000"/>
          </w:tcPr>
          <w:p w14:paraId="537DD088" w14:textId="77777777" w:rsidR="00305115" w:rsidRPr="008671FB" w:rsidRDefault="00305115">
            <w:pPr>
              <w:rPr>
                <w:rFonts w:ascii="Arial" w:hAnsi="Arial" w:cs="Arial"/>
                <w:sz w:val="16"/>
                <w:szCs w:val="16"/>
                <w:highlight w:val="yellow"/>
              </w:rPr>
            </w:pPr>
          </w:p>
        </w:tc>
        <w:tc>
          <w:tcPr>
            <w:tcW w:w="709" w:type="dxa"/>
            <w:shd w:val="clear" w:color="auto" w:fill="FFC000"/>
          </w:tcPr>
          <w:p w14:paraId="1CB5DB5B" w14:textId="77777777" w:rsidR="00305115" w:rsidRPr="008671FB" w:rsidRDefault="00305115">
            <w:pPr>
              <w:rPr>
                <w:rFonts w:ascii="Arial" w:hAnsi="Arial" w:cs="Arial"/>
                <w:sz w:val="16"/>
                <w:szCs w:val="16"/>
                <w:highlight w:val="yellow"/>
              </w:rPr>
            </w:pPr>
          </w:p>
        </w:tc>
        <w:tc>
          <w:tcPr>
            <w:tcW w:w="709" w:type="dxa"/>
            <w:shd w:val="clear" w:color="auto" w:fill="FFC000"/>
          </w:tcPr>
          <w:p w14:paraId="07AD05C2" w14:textId="77777777" w:rsidR="00305115" w:rsidRPr="008671FB" w:rsidRDefault="00305115">
            <w:pPr>
              <w:rPr>
                <w:rFonts w:ascii="Arial" w:hAnsi="Arial" w:cs="Arial"/>
                <w:sz w:val="16"/>
                <w:szCs w:val="16"/>
                <w:highlight w:val="yellow"/>
              </w:rPr>
            </w:pPr>
          </w:p>
        </w:tc>
      </w:tr>
      <w:tr w:rsidR="00364E08" w14:paraId="4D94B194" w14:textId="77777777" w:rsidTr="00364E08">
        <w:tc>
          <w:tcPr>
            <w:tcW w:w="3823" w:type="dxa"/>
          </w:tcPr>
          <w:p w14:paraId="2A87C76D" w14:textId="61875525" w:rsidR="00305115" w:rsidRPr="008671FB" w:rsidRDefault="008671FB">
            <w:pPr>
              <w:rPr>
                <w:rFonts w:ascii="Arial" w:hAnsi="Arial" w:cs="Arial"/>
                <w:sz w:val="16"/>
                <w:szCs w:val="16"/>
              </w:rPr>
            </w:pPr>
            <w:r>
              <w:rPr>
                <w:rFonts w:ascii="Arial" w:hAnsi="Arial" w:cs="Arial"/>
                <w:sz w:val="16"/>
                <w:szCs w:val="16"/>
              </w:rPr>
              <w:t>Inženýrská činnost</w:t>
            </w:r>
          </w:p>
        </w:tc>
        <w:tc>
          <w:tcPr>
            <w:tcW w:w="708" w:type="dxa"/>
            <w:shd w:val="clear" w:color="auto" w:fill="FFC000"/>
          </w:tcPr>
          <w:p w14:paraId="35FA7677" w14:textId="77777777" w:rsidR="00305115" w:rsidRPr="008671FB" w:rsidRDefault="00305115">
            <w:pPr>
              <w:rPr>
                <w:rFonts w:ascii="Arial" w:hAnsi="Arial" w:cs="Arial"/>
                <w:sz w:val="16"/>
                <w:szCs w:val="16"/>
                <w:highlight w:val="yellow"/>
              </w:rPr>
            </w:pPr>
          </w:p>
        </w:tc>
        <w:tc>
          <w:tcPr>
            <w:tcW w:w="709" w:type="dxa"/>
            <w:shd w:val="clear" w:color="auto" w:fill="FFC000"/>
          </w:tcPr>
          <w:p w14:paraId="649F9336" w14:textId="77777777" w:rsidR="00305115" w:rsidRPr="008671FB" w:rsidRDefault="00305115">
            <w:pPr>
              <w:rPr>
                <w:rFonts w:ascii="Arial" w:hAnsi="Arial" w:cs="Arial"/>
                <w:sz w:val="16"/>
                <w:szCs w:val="16"/>
                <w:highlight w:val="yellow"/>
              </w:rPr>
            </w:pPr>
          </w:p>
        </w:tc>
        <w:tc>
          <w:tcPr>
            <w:tcW w:w="709" w:type="dxa"/>
            <w:shd w:val="clear" w:color="auto" w:fill="FFC000"/>
          </w:tcPr>
          <w:p w14:paraId="58DF729B" w14:textId="77777777" w:rsidR="00305115" w:rsidRPr="008671FB" w:rsidRDefault="00305115">
            <w:pPr>
              <w:rPr>
                <w:rFonts w:ascii="Arial" w:hAnsi="Arial" w:cs="Arial"/>
                <w:sz w:val="16"/>
                <w:szCs w:val="16"/>
                <w:highlight w:val="yellow"/>
              </w:rPr>
            </w:pPr>
          </w:p>
        </w:tc>
        <w:tc>
          <w:tcPr>
            <w:tcW w:w="709" w:type="dxa"/>
            <w:shd w:val="clear" w:color="auto" w:fill="FFC000"/>
          </w:tcPr>
          <w:p w14:paraId="0F3C850B" w14:textId="77777777" w:rsidR="00305115" w:rsidRPr="008671FB" w:rsidRDefault="00305115">
            <w:pPr>
              <w:rPr>
                <w:rFonts w:ascii="Arial" w:hAnsi="Arial" w:cs="Arial"/>
                <w:sz w:val="16"/>
                <w:szCs w:val="16"/>
                <w:highlight w:val="yellow"/>
              </w:rPr>
            </w:pPr>
          </w:p>
        </w:tc>
        <w:tc>
          <w:tcPr>
            <w:tcW w:w="708" w:type="dxa"/>
            <w:shd w:val="clear" w:color="auto" w:fill="FFC000"/>
          </w:tcPr>
          <w:p w14:paraId="1FC8BD95" w14:textId="77777777" w:rsidR="00305115" w:rsidRPr="008671FB" w:rsidRDefault="00305115">
            <w:pPr>
              <w:rPr>
                <w:rFonts w:ascii="Arial" w:hAnsi="Arial" w:cs="Arial"/>
                <w:sz w:val="16"/>
                <w:szCs w:val="16"/>
                <w:highlight w:val="yellow"/>
              </w:rPr>
            </w:pPr>
          </w:p>
        </w:tc>
        <w:tc>
          <w:tcPr>
            <w:tcW w:w="709" w:type="dxa"/>
            <w:shd w:val="clear" w:color="auto" w:fill="FFC000"/>
          </w:tcPr>
          <w:p w14:paraId="731DB4A6" w14:textId="77777777" w:rsidR="00305115" w:rsidRPr="008671FB" w:rsidRDefault="00305115">
            <w:pPr>
              <w:rPr>
                <w:rFonts w:ascii="Arial" w:hAnsi="Arial" w:cs="Arial"/>
                <w:sz w:val="16"/>
                <w:szCs w:val="16"/>
                <w:highlight w:val="yellow"/>
              </w:rPr>
            </w:pPr>
          </w:p>
        </w:tc>
        <w:tc>
          <w:tcPr>
            <w:tcW w:w="709" w:type="dxa"/>
            <w:shd w:val="clear" w:color="auto" w:fill="FFC000"/>
          </w:tcPr>
          <w:p w14:paraId="55A834FF" w14:textId="77777777" w:rsidR="00305115" w:rsidRPr="008671FB" w:rsidRDefault="00305115">
            <w:pPr>
              <w:rPr>
                <w:rFonts w:ascii="Arial" w:hAnsi="Arial" w:cs="Arial"/>
                <w:sz w:val="16"/>
                <w:szCs w:val="16"/>
                <w:highlight w:val="yellow"/>
              </w:rPr>
            </w:pPr>
          </w:p>
        </w:tc>
        <w:tc>
          <w:tcPr>
            <w:tcW w:w="709" w:type="dxa"/>
            <w:shd w:val="clear" w:color="auto" w:fill="FFC000"/>
          </w:tcPr>
          <w:p w14:paraId="3105FBAC" w14:textId="77777777" w:rsidR="00305115" w:rsidRPr="008671FB" w:rsidRDefault="00305115">
            <w:pPr>
              <w:rPr>
                <w:rFonts w:ascii="Arial" w:hAnsi="Arial" w:cs="Arial"/>
                <w:sz w:val="16"/>
                <w:szCs w:val="16"/>
                <w:highlight w:val="yellow"/>
              </w:rPr>
            </w:pPr>
          </w:p>
        </w:tc>
      </w:tr>
      <w:tr w:rsidR="00364E08" w14:paraId="131F1572" w14:textId="77777777" w:rsidTr="00364E08">
        <w:tc>
          <w:tcPr>
            <w:tcW w:w="3823" w:type="dxa"/>
          </w:tcPr>
          <w:p w14:paraId="5C6D482A" w14:textId="77777777" w:rsidR="00305115" w:rsidRPr="008671FB" w:rsidRDefault="00305115">
            <w:pPr>
              <w:rPr>
                <w:rFonts w:ascii="Arial" w:hAnsi="Arial" w:cs="Arial"/>
                <w:sz w:val="16"/>
                <w:szCs w:val="16"/>
              </w:rPr>
            </w:pPr>
          </w:p>
        </w:tc>
        <w:tc>
          <w:tcPr>
            <w:tcW w:w="708" w:type="dxa"/>
          </w:tcPr>
          <w:p w14:paraId="67766572" w14:textId="77777777" w:rsidR="00305115" w:rsidRPr="008671FB" w:rsidRDefault="00305115">
            <w:pPr>
              <w:rPr>
                <w:rFonts w:ascii="Arial" w:hAnsi="Arial" w:cs="Arial"/>
                <w:sz w:val="16"/>
                <w:szCs w:val="16"/>
              </w:rPr>
            </w:pPr>
          </w:p>
        </w:tc>
        <w:tc>
          <w:tcPr>
            <w:tcW w:w="709" w:type="dxa"/>
          </w:tcPr>
          <w:p w14:paraId="441EBFB9" w14:textId="77777777" w:rsidR="00305115" w:rsidRPr="008671FB" w:rsidRDefault="00305115">
            <w:pPr>
              <w:rPr>
                <w:rFonts w:ascii="Arial" w:hAnsi="Arial" w:cs="Arial"/>
                <w:sz w:val="16"/>
                <w:szCs w:val="16"/>
              </w:rPr>
            </w:pPr>
          </w:p>
        </w:tc>
        <w:tc>
          <w:tcPr>
            <w:tcW w:w="709" w:type="dxa"/>
          </w:tcPr>
          <w:p w14:paraId="6AADF8F7" w14:textId="77777777" w:rsidR="00305115" w:rsidRPr="008671FB" w:rsidRDefault="00305115">
            <w:pPr>
              <w:rPr>
                <w:rFonts w:ascii="Arial" w:hAnsi="Arial" w:cs="Arial"/>
                <w:sz w:val="16"/>
                <w:szCs w:val="16"/>
              </w:rPr>
            </w:pPr>
          </w:p>
        </w:tc>
        <w:tc>
          <w:tcPr>
            <w:tcW w:w="709" w:type="dxa"/>
          </w:tcPr>
          <w:p w14:paraId="2F3516FD" w14:textId="77777777" w:rsidR="00305115" w:rsidRPr="008671FB" w:rsidRDefault="00305115">
            <w:pPr>
              <w:rPr>
                <w:rFonts w:ascii="Arial" w:hAnsi="Arial" w:cs="Arial"/>
                <w:sz w:val="16"/>
                <w:szCs w:val="16"/>
              </w:rPr>
            </w:pPr>
          </w:p>
        </w:tc>
        <w:tc>
          <w:tcPr>
            <w:tcW w:w="708" w:type="dxa"/>
          </w:tcPr>
          <w:p w14:paraId="22BFBA09" w14:textId="77777777" w:rsidR="00305115" w:rsidRPr="008671FB" w:rsidRDefault="00305115">
            <w:pPr>
              <w:rPr>
                <w:rFonts w:ascii="Arial" w:hAnsi="Arial" w:cs="Arial"/>
                <w:sz w:val="16"/>
                <w:szCs w:val="16"/>
              </w:rPr>
            </w:pPr>
          </w:p>
        </w:tc>
        <w:tc>
          <w:tcPr>
            <w:tcW w:w="709" w:type="dxa"/>
          </w:tcPr>
          <w:p w14:paraId="3050A1BE" w14:textId="77777777" w:rsidR="00305115" w:rsidRPr="008671FB" w:rsidRDefault="00305115">
            <w:pPr>
              <w:rPr>
                <w:rFonts w:ascii="Arial" w:hAnsi="Arial" w:cs="Arial"/>
                <w:sz w:val="16"/>
                <w:szCs w:val="16"/>
              </w:rPr>
            </w:pPr>
          </w:p>
        </w:tc>
        <w:tc>
          <w:tcPr>
            <w:tcW w:w="709" w:type="dxa"/>
          </w:tcPr>
          <w:p w14:paraId="2059D1E3" w14:textId="77777777" w:rsidR="00305115" w:rsidRPr="008671FB" w:rsidRDefault="00305115">
            <w:pPr>
              <w:rPr>
                <w:rFonts w:ascii="Arial" w:hAnsi="Arial" w:cs="Arial"/>
                <w:sz w:val="16"/>
                <w:szCs w:val="16"/>
              </w:rPr>
            </w:pPr>
          </w:p>
        </w:tc>
        <w:tc>
          <w:tcPr>
            <w:tcW w:w="709" w:type="dxa"/>
          </w:tcPr>
          <w:p w14:paraId="30D5BF77" w14:textId="77777777" w:rsidR="00305115" w:rsidRPr="008671FB" w:rsidRDefault="00305115">
            <w:pPr>
              <w:rPr>
                <w:rFonts w:ascii="Arial" w:hAnsi="Arial" w:cs="Arial"/>
                <w:sz w:val="16"/>
                <w:szCs w:val="16"/>
              </w:rPr>
            </w:pPr>
          </w:p>
        </w:tc>
      </w:tr>
      <w:tr w:rsidR="00364E08" w14:paraId="52AF18E9" w14:textId="77777777" w:rsidTr="00364E08">
        <w:tc>
          <w:tcPr>
            <w:tcW w:w="3823" w:type="dxa"/>
          </w:tcPr>
          <w:p w14:paraId="62A9D62D" w14:textId="636FB542" w:rsidR="00305115" w:rsidRPr="008671FB" w:rsidRDefault="008671FB">
            <w:pPr>
              <w:rPr>
                <w:rFonts w:ascii="Arial" w:hAnsi="Arial" w:cs="Arial"/>
                <w:b/>
                <w:bCs/>
                <w:sz w:val="16"/>
                <w:szCs w:val="16"/>
              </w:rPr>
            </w:pPr>
            <w:r w:rsidRPr="008671FB">
              <w:rPr>
                <w:rFonts w:ascii="Arial" w:hAnsi="Arial" w:cs="Arial"/>
                <w:b/>
                <w:bCs/>
                <w:sz w:val="16"/>
                <w:szCs w:val="16"/>
              </w:rPr>
              <w:t>SO 101 Polní cesty</w:t>
            </w:r>
          </w:p>
        </w:tc>
        <w:tc>
          <w:tcPr>
            <w:tcW w:w="708" w:type="dxa"/>
          </w:tcPr>
          <w:p w14:paraId="288A7535" w14:textId="77777777" w:rsidR="00305115" w:rsidRPr="008671FB" w:rsidRDefault="00305115">
            <w:pPr>
              <w:rPr>
                <w:rFonts w:ascii="Arial" w:hAnsi="Arial" w:cs="Arial"/>
                <w:sz w:val="16"/>
                <w:szCs w:val="16"/>
              </w:rPr>
            </w:pPr>
          </w:p>
        </w:tc>
        <w:tc>
          <w:tcPr>
            <w:tcW w:w="709" w:type="dxa"/>
          </w:tcPr>
          <w:p w14:paraId="62BF4B91" w14:textId="77777777" w:rsidR="00305115" w:rsidRPr="008671FB" w:rsidRDefault="00305115">
            <w:pPr>
              <w:rPr>
                <w:rFonts w:ascii="Arial" w:hAnsi="Arial" w:cs="Arial"/>
                <w:sz w:val="16"/>
                <w:szCs w:val="16"/>
              </w:rPr>
            </w:pPr>
          </w:p>
        </w:tc>
        <w:tc>
          <w:tcPr>
            <w:tcW w:w="709" w:type="dxa"/>
          </w:tcPr>
          <w:p w14:paraId="5FC2E74B" w14:textId="77777777" w:rsidR="00305115" w:rsidRPr="008671FB" w:rsidRDefault="00305115">
            <w:pPr>
              <w:rPr>
                <w:rFonts w:ascii="Arial" w:hAnsi="Arial" w:cs="Arial"/>
                <w:sz w:val="16"/>
                <w:szCs w:val="16"/>
              </w:rPr>
            </w:pPr>
          </w:p>
        </w:tc>
        <w:tc>
          <w:tcPr>
            <w:tcW w:w="709" w:type="dxa"/>
          </w:tcPr>
          <w:p w14:paraId="53301E7B" w14:textId="77777777" w:rsidR="00305115" w:rsidRPr="008671FB" w:rsidRDefault="00305115">
            <w:pPr>
              <w:rPr>
                <w:rFonts w:ascii="Arial" w:hAnsi="Arial" w:cs="Arial"/>
                <w:sz w:val="16"/>
                <w:szCs w:val="16"/>
              </w:rPr>
            </w:pPr>
          </w:p>
        </w:tc>
        <w:tc>
          <w:tcPr>
            <w:tcW w:w="708" w:type="dxa"/>
          </w:tcPr>
          <w:p w14:paraId="780E46A5" w14:textId="77777777" w:rsidR="00305115" w:rsidRPr="008671FB" w:rsidRDefault="00305115">
            <w:pPr>
              <w:rPr>
                <w:rFonts w:ascii="Arial" w:hAnsi="Arial" w:cs="Arial"/>
                <w:sz w:val="16"/>
                <w:szCs w:val="16"/>
              </w:rPr>
            </w:pPr>
          </w:p>
        </w:tc>
        <w:tc>
          <w:tcPr>
            <w:tcW w:w="709" w:type="dxa"/>
          </w:tcPr>
          <w:p w14:paraId="56B932B5" w14:textId="77777777" w:rsidR="00305115" w:rsidRPr="008671FB" w:rsidRDefault="00305115">
            <w:pPr>
              <w:rPr>
                <w:rFonts w:ascii="Arial" w:hAnsi="Arial" w:cs="Arial"/>
                <w:sz w:val="16"/>
                <w:szCs w:val="16"/>
              </w:rPr>
            </w:pPr>
          </w:p>
        </w:tc>
        <w:tc>
          <w:tcPr>
            <w:tcW w:w="709" w:type="dxa"/>
          </w:tcPr>
          <w:p w14:paraId="19DB32E2" w14:textId="77777777" w:rsidR="00305115" w:rsidRPr="008671FB" w:rsidRDefault="00305115">
            <w:pPr>
              <w:rPr>
                <w:rFonts w:ascii="Arial" w:hAnsi="Arial" w:cs="Arial"/>
                <w:sz w:val="16"/>
                <w:szCs w:val="16"/>
              </w:rPr>
            </w:pPr>
          </w:p>
        </w:tc>
        <w:tc>
          <w:tcPr>
            <w:tcW w:w="709" w:type="dxa"/>
          </w:tcPr>
          <w:p w14:paraId="093BB583" w14:textId="77777777" w:rsidR="00305115" w:rsidRPr="008671FB" w:rsidRDefault="00305115">
            <w:pPr>
              <w:rPr>
                <w:rFonts w:ascii="Arial" w:hAnsi="Arial" w:cs="Arial"/>
                <w:sz w:val="16"/>
                <w:szCs w:val="16"/>
              </w:rPr>
            </w:pPr>
          </w:p>
        </w:tc>
      </w:tr>
      <w:tr w:rsidR="00364E08" w14:paraId="0B1CB10C" w14:textId="77777777" w:rsidTr="00364E08">
        <w:tc>
          <w:tcPr>
            <w:tcW w:w="3823" w:type="dxa"/>
          </w:tcPr>
          <w:p w14:paraId="225B96EF" w14:textId="48BF0657" w:rsidR="00305115" w:rsidRPr="008671FB" w:rsidRDefault="008671FB">
            <w:pPr>
              <w:rPr>
                <w:rFonts w:ascii="Arial" w:hAnsi="Arial" w:cs="Arial"/>
                <w:sz w:val="16"/>
                <w:szCs w:val="16"/>
              </w:rPr>
            </w:pPr>
            <w:r>
              <w:rPr>
                <w:rFonts w:ascii="Arial" w:hAnsi="Arial" w:cs="Arial"/>
                <w:sz w:val="16"/>
                <w:szCs w:val="16"/>
              </w:rPr>
              <w:t>Zemní práce</w:t>
            </w:r>
          </w:p>
        </w:tc>
        <w:tc>
          <w:tcPr>
            <w:tcW w:w="708" w:type="dxa"/>
            <w:shd w:val="clear" w:color="auto" w:fill="FFC000"/>
          </w:tcPr>
          <w:p w14:paraId="2EBA2511" w14:textId="77777777" w:rsidR="00305115" w:rsidRPr="008671FB" w:rsidRDefault="00305115">
            <w:pPr>
              <w:rPr>
                <w:rFonts w:ascii="Arial" w:hAnsi="Arial" w:cs="Arial"/>
                <w:sz w:val="16"/>
                <w:szCs w:val="16"/>
              </w:rPr>
            </w:pPr>
          </w:p>
        </w:tc>
        <w:tc>
          <w:tcPr>
            <w:tcW w:w="709" w:type="dxa"/>
            <w:shd w:val="clear" w:color="auto" w:fill="FFC000"/>
          </w:tcPr>
          <w:p w14:paraId="362CD9A3" w14:textId="77777777" w:rsidR="00305115" w:rsidRPr="008671FB" w:rsidRDefault="00305115">
            <w:pPr>
              <w:rPr>
                <w:rFonts w:ascii="Arial" w:hAnsi="Arial" w:cs="Arial"/>
                <w:sz w:val="16"/>
                <w:szCs w:val="16"/>
              </w:rPr>
            </w:pPr>
          </w:p>
        </w:tc>
        <w:tc>
          <w:tcPr>
            <w:tcW w:w="709" w:type="dxa"/>
            <w:shd w:val="clear" w:color="auto" w:fill="FFC000"/>
          </w:tcPr>
          <w:p w14:paraId="71A62199" w14:textId="77777777" w:rsidR="00305115" w:rsidRPr="008671FB" w:rsidRDefault="00305115">
            <w:pPr>
              <w:rPr>
                <w:rFonts w:ascii="Arial" w:hAnsi="Arial" w:cs="Arial"/>
                <w:sz w:val="16"/>
                <w:szCs w:val="16"/>
              </w:rPr>
            </w:pPr>
          </w:p>
        </w:tc>
        <w:tc>
          <w:tcPr>
            <w:tcW w:w="709" w:type="dxa"/>
          </w:tcPr>
          <w:p w14:paraId="0D63CD31" w14:textId="77777777" w:rsidR="00305115" w:rsidRPr="008671FB" w:rsidRDefault="00305115">
            <w:pPr>
              <w:rPr>
                <w:rFonts w:ascii="Arial" w:hAnsi="Arial" w:cs="Arial"/>
                <w:sz w:val="16"/>
                <w:szCs w:val="16"/>
              </w:rPr>
            </w:pPr>
          </w:p>
        </w:tc>
        <w:tc>
          <w:tcPr>
            <w:tcW w:w="708" w:type="dxa"/>
          </w:tcPr>
          <w:p w14:paraId="48C385C6" w14:textId="77777777" w:rsidR="00305115" w:rsidRPr="008671FB" w:rsidRDefault="00305115">
            <w:pPr>
              <w:rPr>
                <w:rFonts w:ascii="Arial" w:hAnsi="Arial" w:cs="Arial"/>
                <w:sz w:val="16"/>
                <w:szCs w:val="16"/>
              </w:rPr>
            </w:pPr>
          </w:p>
        </w:tc>
        <w:tc>
          <w:tcPr>
            <w:tcW w:w="709" w:type="dxa"/>
            <w:shd w:val="clear" w:color="auto" w:fill="FFC000"/>
          </w:tcPr>
          <w:p w14:paraId="0FEFE6E2" w14:textId="77777777" w:rsidR="00305115" w:rsidRPr="008671FB" w:rsidRDefault="00305115">
            <w:pPr>
              <w:rPr>
                <w:rFonts w:ascii="Arial" w:hAnsi="Arial" w:cs="Arial"/>
                <w:sz w:val="16"/>
                <w:szCs w:val="16"/>
              </w:rPr>
            </w:pPr>
          </w:p>
        </w:tc>
        <w:tc>
          <w:tcPr>
            <w:tcW w:w="709" w:type="dxa"/>
            <w:shd w:val="clear" w:color="auto" w:fill="FFC000"/>
          </w:tcPr>
          <w:p w14:paraId="01791970" w14:textId="77777777" w:rsidR="00305115" w:rsidRPr="008671FB" w:rsidRDefault="00305115">
            <w:pPr>
              <w:rPr>
                <w:rFonts w:ascii="Arial" w:hAnsi="Arial" w:cs="Arial"/>
                <w:sz w:val="16"/>
                <w:szCs w:val="16"/>
              </w:rPr>
            </w:pPr>
          </w:p>
        </w:tc>
        <w:tc>
          <w:tcPr>
            <w:tcW w:w="709" w:type="dxa"/>
            <w:shd w:val="clear" w:color="auto" w:fill="FFC000"/>
          </w:tcPr>
          <w:p w14:paraId="1DD18D0B" w14:textId="77777777" w:rsidR="00305115" w:rsidRPr="008671FB" w:rsidRDefault="00305115">
            <w:pPr>
              <w:rPr>
                <w:rFonts w:ascii="Arial" w:hAnsi="Arial" w:cs="Arial"/>
                <w:sz w:val="16"/>
                <w:szCs w:val="16"/>
              </w:rPr>
            </w:pPr>
          </w:p>
        </w:tc>
      </w:tr>
      <w:tr w:rsidR="00364E08" w14:paraId="2431559D" w14:textId="77777777" w:rsidTr="00364E08">
        <w:tc>
          <w:tcPr>
            <w:tcW w:w="3823" w:type="dxa"/>
          </w:tcPr>
          <w:p w14:paraId="66C0D45D" w14:textId="1E734488" w:rsidR="00305115" w:rsidRPr="008671FB" w:rsidRDefault="008671FB">
            <w:pPr>
              <w:rPr>
                <w:rFonts w:ascii="Arial" w:hAnsi="Arial" w:cs="Arial"/>
                <w:sz w:val="16"/>
                <w:szCs w:val="16"/>
              </w:rPr>
            </w:pPr>
            <w:r>
              <w:rPr>
                <w:rFonts w:ascii="Arial" w:hAnsi="Arial" w:cs="Arial"/>
                <w:sz w:val="16"/>
                <w:szCs w:val="16"/>
              </w:rPr>
              <w:t>Zakládání</w:t>
            </w:r>
          </w:p>
        </w:tc>
        <w:tc>
          <w:tcPr>
            <w:tcW w:w="708" w:type="dxa"/>
          </w:tcPr>
          <w:p w14:paraId="0E9FE26C" w14:textId="77777777" w:rsidR="00305115" w:rsidRPr="008671FB" w:rsidRDefault="00305115">
            <w:pPr>
              <w:rPr>
                <w:rFonts w:ascii="Arial" w:hAnsi="Arial" w:cs="Arial"/>
                <w:sz w:val="16"/>
                <w:szCs w:val="16"/>
              </w:rPr>
            </w:pPr>
          </w:p>
        </w:tc>
        <w:tc>
          <w:tcPr>
            <w:tcW w:w="709" w:type="dxa"/>
            <w:shd w:val="clear" w:color="auto" w:fill="FFC000"/>
          </w:tcPr>
          <w:p w14:paraId="26BDF0F3" w14:textId="77777777" w:rsidR="00305115" w:rsidRPr="008671FB" w:rsidRDefault="00305115">
            <w:pPr>
              <w:rPr>
                <w:rFonts w:ascii="Arial" w:hAnsi="Arial" w:cs="Arial"/>
                <w:sz w:val="16"/>
                <w:szCs w:val="16"/>
              </w:rPr>
            </w:pPr>
          </w:p>
        </w:tc>
        <w:tc>
          <w:tcPr>
            <w:tcW w:w="709" w:type="dxa"/>
            <w:shd w:val="clear" w:color="auto" w:fill="FFC000"/>
          </w:tcPr>
          <w:p w14:paraId="5FD15817" w14:textId="77777777" w:rsidR="00305115" w:rsidRPr="008671FB" w:rsidRDefault="00305115">
            <w:pPr>
              <w:rPr>
                <w:rFonts w:ascii="Arial" w:hAnsi="Arial" w:cs="Arial"/>
                <w:sz w:val="16"/>
                <w:szCs w:val="16"/>
              </w:rPr>
            </w:pPr>
          </w:p>
        </w:tc>
        <w:tc>
          <w:tcPr>
            <w:tcW w:w="709" w:type="dxa"/>
            <w:shd w:val="clear" w:color="auto" w:fill="FFC000"/>
          </w:tcPr>
          <w:p w14:paraId="7D2D64EF" w14:textId="77777777" w:rsidR="00305115" w:rsidRPr="008671FB" w:rsidRDefault="00305115">
            <w:pPr>
              <w:rPr>
                <w:rFonts w:ascii="Arial" w:hAnsi="Arial" w:cs="Arial"/>
                <w:sz w:val="16"/>
                <w:szCs w:val="16"/>
              </w:rPr>
            </w:pPr>
          </w:p>
        </w:tc>
        <w:tc>
          <w:tcPr>
            <w:tcW w:w="708" w:type="dxa"/>
            <w:shd w:val="clear" w:color="auto" w:fill="FFC000"/>
          </w:tcPr>
          <w:p w14:paraId="51862B52" w14:textId="77777777" w:rsidR="00305115" w:rsidRPr="008671FB" w:rsidRDefault="00305115">
            <w:pPr>
              <w:rPr>
                <w:rFonts w:ascii="Arial" w:hAnsi="Arial" w:cs="Arial"/>
                <w:sz w:val="16"/>
                <w:szCs w:val="16"/>
              </w:rPr>
            </w:pPr>
          </w:p>
        </w:tc>
        <w:tc>
          <w:tcPr>
            <w:tcW w:w="709" w:type="dxa"/>
            <w:shd w:val="clear" w:color="auto" w:fill="FFC000"/>
          </w:tcPr>
          <w:p w14:paraId="2338C46E" w14:textId="77777777" w:rsidR="00305115" w:rsidRPr="008671FB" w:rsidRDefault="00305115">
            <w:pPr>
              <w:rPr>
                <w:rFonts w:ascii="Arial" w:hAnsi="Arial" w:cs="Arial"/>
                <w:sz w:val="16"/>
                <w:szCs w:val="16"/>
              </w:rPr>
            </w:pPr>
          </w:p>
        </w:tc>
        <w:tc>
          <w:tcPr>
            <w:tcW w:w="709" w:type="dxa"/>
          </w:tcPr>
          <w:p w14:paraId="53D4690E" w14:textId="77777777" w:rsidR="00305115" w:rsidRPr="008671FB" w:rsidRDefault="00305115">
            <w:pPr>
              <w:rPr>
                <w:rFonts w:ascii="Arial" w:hAnsi="Arial" w:cs="Arial"/>
                <w:sz w:val="16"/>
                <w:szCs w:val="16"/>
              </w:rPr>
            </w:pPr>
          </w:p>
        </w:tc>
        <w:tc>
          <w:tcPr>
            <w:tcW w:w="709" w:type="dxa"/>
          </w:tcPr>
          <w:p w14:paraId="16CF27AA" w14:textId="77777777" w:rsidR="00305115" w:rsidRPr="008671FB" w:rsidRDefault="00305115">
            <w:pPr>
              <w:rPr>
                <w:rFonts w:ascii="Arial" w:hAnsi="Arial" w:cs="Arial"/>
                <w:sz w:val="16"/>
                <w:szCs w:val="16"/>
              </w:rPr>
            </w:pPr>
          </w:p>
        </w:tc>
      </w:tr>
      <w:tr w:rsidR="008671FB" w14:paraId="7886374E" w14:textId="77777777" w:rsidTr="00364E08">
        <w:tc>
          <w:tcPr>
            <w:tcW w:w="3823" w:type="dxa"/>
          </w:tcPr>
          <w:p w14:paraId="595AA227" w14:textId="7EF933D9" w:rsidR="008671FB" w:rsidRPr="008671FB" w:rsidRDefault="008671FB">
            <w:pPr>
              <w:rPr>
                <w:rFonts w:ascii="Arial" w:hAnsi="Arial" w:cs="Arial"/>
                <w:sz w:val="16"/>
                <w:szCs w:val="16"/>
              </w:rPr>
            </w:pPr>
            <w:r>
              <w:rPr>
                <w:rFonts w:ascii="Arial" w:hAnsi="Arial" w:cs="Arial"/>
                <w:sz w:val="16"/>
                <w:szCs w:val="16"/>
              </w:rPr>
              <w:t>Svislé a kompletní konstrukce</w:t>
            </w:r>
          </w:p>
        </w:tc>
        <w:tc>
          <w:tcPr>
            <w:tcW w:w="708" w:type="dxa"/>
          </w:tcPr>
          <w:p w14:paraId="050B9215" w14:textId="77777777" w:rsidR="008671FB" w:rsidRPr="008671FB" w:rsidRDefault="008671FB">
            <w:pPr>
              <w:rPr>
                <w:rFonts w:ascii="Arial" w:hAnsi="Arial" w:cs="Arial"/>
                <w:sz w:val="16"/>
                <w:szCs w:val="16"/>
              </w:rPr>
            </w:pPr>
          </w:p>
        </w:tc>
        <w:tc>
          <w:tcPr>
            <w:tcW w:w="709" w:type="dxa"/>
          </w:tcPr>
          <w:p w14:paraId="27EFCFED" w14:textId="77777777" w:rsidR="008671FB" w:rsidRPr="008671FB" w:rsidRDefault="008671FB">
            <w:pPr>
              <w:rPr>
                <w:rFonts w:ascii="Arial" w:hAnsi="Arial" w:cs="Arial"/>
                <w:sz w:val="16"/>
                <w:szCs w:val="16"/>
              </w:rPr>
            </w:pPr>
          </w:p>
        </w:tc>
        <w:tc>
          <w:tcPr>
            <w:tcW w:w="709" w:type="dxa"/>
            <w:shd w:val="clear" w:color="auto" w:fill="FFC000"/>
          </w:tcPr>
          <w:p w14:paraId="36087597" w14:textId="77777777" w:rsidR="008671FB" w:rsidRPr="008671FB" w:rsidRDefault="008671FB">
            <w:pPr>
              <w:rPr>
                <w:rFonts w:ascii="Arial" w:hAnsi="Arial" w:cs="Arial"/>
                <w:sz w:val="16"/>
                <w:szCs w:val="16"/>
              </w:rPr>
            </w:pPr>
          </w:p>
        </w:tc>
        <w:tc>
          <w:tcPr>
            <w:tcW w:w="709" w:type="dxa"/>
            <w:shd w:val="clear" w:color="auto" w:fill="FFC000"/>
          </w:tcPr>
          <w:p w14:paraId="7D93E80F" w14:textId="77777777" w:rsidR="008671FB" w:rsidRPr="008671FB" w:rsidRDefault="008671FB">
            <w:pPr>
              <w:rPr>
                <w:rFonts w:ascii="Arial" w:hAnsi="Arial" w:cs="Arial"/>
                <w:sz w:val="16"/>
                <w:szCs w:val="16"/>
              </w:rPr>
            </w:pPr>
          </w:p>
        </w:tc>
        <w:tc>
          <w:tcPr>
            <w:tcW w:w="708" w:type="dxa"/>
            <w:shd w:val="clear" w:color="auto" w:fill="FFC000"/>
          </w:tcPr>
          <w:p w14:paraId="2E3A8F38" w14:textId="77777777" w:rsidR="008671FB" w:rsidRPr="008671FB" w:rsidRDefault="008671FB">
            <w:pPr>
              <w:rPr>
                <w:rFonts w:ascii="Arial" w:hAnsi="Arial" w:cs="Arial"/>
                <w:sz w:val="16"/>
                <w:szCs w:val="16"/>
              </w:rPr>
            </w:pPr>
          </w:p>
        </w:tc>
        <w:tc>
          <w:tcPr>
            <w:tcW w:w="709" w:type="dxa"/>
            <w:shd w:val="clear" w:color="auto" w:fill="FFC000"/>
          </w:tcPr>
          <w:p w14:paraId="17953648" w14:textId="77777777" w:rsidR="008671FB" w:rsidRPr="008671FB" w:rsidRDefault="008671FB">
            <w:pPr>
              <w:rPr>
                <w:rFonts w:ascii="Arial" w:hAnsi="Arial" w:cs="Arial"/>
                <w:sz w:val="16"/>
                <w:szCs w:val="16"/>
              </w:rPr>
            </w:pPr>
          </w:p>
        </w:tc>
        <w:tc>
          <w:tcPr>
            <w:tcW w:w="709" w:type="dxa"/>
          </w:tcPr>
          <w:p w14:paraId="525020F3" w14:textId="77777777" w:rsidR="008671FB" w:rsidRPr="008671FB" w:rsidRDefault="008671FB">
            <w:pPr>
              <w:rPr>
                <w:rFonts w:ascii="Arial" w:hAnsi="Arial" w:cs="Arial"/>
                <w:sz w:val="16"/>
                <w:szCs w:val="16"/>
              </w:rPr>
            </w:pPr>
          </w:p>
        </w:tc>
        <w:tc>
          <w:tcPr>
            <w:tcW w:w="709" w:type="dxa"/>
          </w:tcPr>
          <w:p w14:paraId="670CFE57" w14:textId="77777777" w:rsidR="008671FB" w:rsidRPr="008671FB" w:rsidRDefault="008671FB">
            <w:pPr>
              <w:rPr>
                <w:rFonts w:ascii="Arial" w:hAnsi="Arial" w:cs="Arial"/>
                <w:sz w:val="16"/>
                <w:szCs w:val="16"/>
              </w:rPr>
            </w:pPr>
          </w:p>
        </w:tc>
      </w:tr>
      <w:tr w:rsidR="00364E08" w14:paraId="2B29B888" w14:textId="77777777" w:rsidTr="00364E08">
        <w:tc>
          <w:tcPr>
            <w:tcW w:w="3823" w:type="dxa"/>
          </w:tcPr>
          <w:p w14:paraId="50049429" w14:textId="40DA6833" w:rsidR="008671FB" w:rsidRPr="008671FB" w:rsidRDefault="008671FB">
            <w:pPr>
              <w:rPr>
                <w:rFonts w:ascii="Arial" w:hAnsi="Arial" w:cs="Arial"/>
                <w:sz w:val="16"/>
                <w:szCs w:val="16"/>
              </w:rPr>
            </w:pPr>
            <w:r>
              <w:rPr>
                <w:rFonts w:ascii="Arial" w:hAnsi="Arial" w:cs="Arial"/>
                <w:sz w:val="16"/>
                <w:szCs w:val="16"/>
              </w:rPr>
              <w:t>Komunikace</w:t>
            </w:r>
          </w:p>
        </w:tc>
        <w:tc>
          <w:tcPr>
            <w:tcW w:w="708" w:type="dxa"/>
          </w:tcPr>
          <w:p w14:paraId="5AB4C73A" w14:textId="77777777" w:rsidR="008671FB" w:rsidRPr="008671FB" w:rsidRDefault="008671FB">
            <w:pPr>
              <w:rPr>
                <w:rFonts w:ascii="Arial" w:hAnsi="Arial" w:cs="Arial"/>
                <w:sz w:val="16"/>
                <w:szCs w:val="16"/>
              </w:rPr>
            </w:pPr>
          </w:p>
        </w:tc>
        <w:tc>
          <w:tcPr>
            <w:tcW w:w="709" w:type="dxa"/>
          </w:tcPr>
          <w:p w14:paraId="644BF035" w14:textId="77777777" w:rsidR="008671FB" w:rsidRPr="008671FB" w:rsidRDefault="008671FB">
            <w:pPr>
              <w:rPr>
                <w:rFonts w:ascii="Arial" w:hAnsi="Arial" w:cs="Arial"/>
                <w:sz w:val="16"/>
                <w:szCs w:val="16"/>
              </w:rPr>
            </w:pPr>
          </w:p>
        </w:tc>
        <w:tc>
          <w:tcPr>
            <w:tcW w:w="709" w:type="dxa"/>
            <w:shd w:val="clear" w:color="auto" w:fill="FFC000"/>
          </w:tcPr>
          <w:p w14:paraId="504B0FEC" w14:textId="77777777" w:rsidR="008671FB" w:rsidRPr="008671FB" w:rsidRDefault="008671FB">
            <w:pPr>
              <w:rPr>
                <w:rFonts w:ascii="Arial" w:hAnsi="Arial" w:cs="Arial"/>
                <w:sz w:val="16"/>
                <w:szCs w:val="16"/>
              </w:rPr>
            </w:pPr>
          </w:p>
        </w:tc>
        <w:tc>
          <w:tcPr>
            <w:tcW w:w="709" w:type="dxa"/>
            <w:shd w:val="clear" w:color="auto" w:fill="FFC000"/>
          </w:tcPr>
          <w:p w14:paraId="6AAEB570" w14:textId="77777777" w:rsidR="008671FB" w:rsidRPr="008671FB" w:rsidRDefault="008671FB">
            <w:pPr>
              <w:rPr>
                <w:rFonts w:ascii="Arial" w:hAnsi="Arial" w:cs="Arial"/>
                <w:sz w:val="16"/>
                <w:szCs w:val="16"/>
              </w:rPr>
            </w:pPr>
          </w:p>
        </w:tc>
        <w:tc>
          <w:tcPr>
            <w:tcW w:w="708" w:type="dxa"/>
            <w:shd w:val="clear" w:color="auto" w:fill="FFC000"/>
          </w:tcPr>
          <w:p w14:paraId="4B736852" w14:textId="77777777" w:rsidR="008671FB" w:rsidRPr="008671FB" w:rsidRDefault="008671FB">
            <w:pPr>
              <w:rPr>
                <w:rFonts w:ascii="Arial" w:hAnsi="Arial" w:cs="Arial"/>
                <w:sz w:val="16"/>
                <w:szCs w:val="16"/>
              </w:rPr>
            </w:pPr>
          </w:p>
        </w:tc>
        <w:tc>
          <w:tcPr>
            <w:tcW w:w="709" w:type="dxa"/>
            <w:shd w:val="clear" w:color="auto" w:fill="FFC000"/>
          </w:tcPr>
          <w:p w14:paraId="2575FB71" w14:textId="77777777" w:rsidR="008671FB" w:rsidRPr="008671FB" w:rsidRDefault="008671FB">
            <w:pPr>
              <w:rPr>
                <w:rFonts w:ascii="Arial" w:hAnsi="Arial" w:cs="Arial"/>
                <w:sz w:val="16"/>
                <w:szCs w:val="16"/>
              </w:rPr>
            </w:pPr>
          </w:p>
        </w:tc>
        <w:tc>
          <w:tcPr>
            <w:tcW w:w="709" w:type="dxa"/>
            <w:shd w:val="clear" w:color="auto" w:fill="FFC000"/>
          </w:tcPr>
          <w:p w14:paraId="3A3BD5DF" w14:textId="77777777" w:rsidR="008671FB" w:rsidRPr="008671FB" w:rsidRDefault="008671FB">
            <w:pPr>
              <w:rPr>
                <w:rFonts w:ascii="Arial" w:hAnsi="Arial" w:cs="Arial"/>
                <w:sz w:val="16"/>
                <w:szCs w:val="16"/>
              </w:rPr>
            </w:pPr>
          </w:p>
        </w:tc>
        <w:tc>
          <w:tcPr>
            <w:tcW w:w="709" w:type="dxa"/>
          </w:tcPr>
          <w:p w14:paraId="2488B237" w14:textId="77777777" w:rsidR="008671FB" w:rsidRPr="008671FB" w:rsidRDefault="008671FB">
            <w:pPr>
              <w:rPr>
                <w:rFonts w:ascii="Arial" w:hAnsi="Arial" w:cs="Arial"/>
                <w:sz w:val="16"/>
                <w:szCs w:val="16"/>
              </w:rPr>
            </w:pPr>
          </w:p>
        </w:tc>
      </w:tr>
      <w:tr w:rsidR="00364E08" w14:paraId="08865CBF" w14:textId="77777777" w:rsidTr="00364E08">
        <w:tc>
          <w:tcPr>
            <w:tcW w:w="3823" w:type="dxa"/>
          </w:tcPr>
          <w:p w14:paraId="349EB022" w14:textId="49289F55" w:rsidR="008671FB" w:rsidRPr="008671FB" w:rsidRDefault="008671FB">
            <w:pPr>
              <w:rPr>
                <w:rFonts w:ascii="Arial" w:hAnsi="Arial" w:cs="Arial"/>
                <w:sz w:val="16"/>
                <w:szCs w:val="16"/>
              </w:rPr>
            </w:pPr>
            <w:r>
              <w:rPr>
                <w:rFonts w:ascii="Arial" w:hAnsi="Arial" w:cs="Arial"/>
                <w:sz w:val="16"/>
                <w:szCs w:val="16"/>
              </w:rPr>
              <w:t>Ostatní konstrukce a práce - bourání</w:t>
            </w:r>
          </w:p>
        </w:tc>
        <w:tc>
          <w:tcPr>
            <w:tcW w:w="708" w:type="dxa"/>
          </w:tcPr>
          <w:p w14:paraId="46D7CF29" w14:textId="77777777" w:rsidR="008671FB" w:rsidRPr="008671FB" w:rsidRDefault="008671FB">
            <w:pPr>
              <w:rPr>
                <w:rFonts w:ascii="Arial" w:hAnsi="Arial" w:cs="Arial"/>
                <w:sz w:val="16"/>
                <w:szCs w:val="16"/>
              </w:rPr>
            </w:pPr>
          </w:p>
        </w:tc>
        <w:tc>
          <w:tcPr>
            <w:tcW w:w="709" w:type="dxa"/>
            <w:shd w:val="clear" w:color="auto" w:fill="FFC000"/>
          </w:tcPr>
          <w:p w14:paraId="60332452" w14:textId="77777777" w:rsidR="008671FB" w:rsidRPr="008671FB" w:rsidRDefault="008671FB">
            <w:pPr>
              <w:rPr>
                <w:rFonts w:ascii="Arial" w:hAnsi="Arial" w:cs="Arial"/>
                <w:sz w:val="16"/>
                <w:szCs w:val="16"/>
              </w:rPr>
            </w:pPr>
          </w:p>
        </w:tc>
        <w:tc>
          <w:tcPr>
            <w:tcW w:w="709" w:type="dxa"/>
            <w:shd w:val="clear" w:color="auto" w:fill="FFC000"/>
          </w:tcPr>
          <w:p w14:paraId="2505421F" w14:textId="77777777" w:rsidR="008671FB" w:rsidRPr="008671FB" w:rsidRDefault="008671FB">
            <w:pPr>
              <w:rPr>
                <w:rFonts w:ascii="Arial" w:hAnsi="Arial" w:cs="Arial"/>
                <w:sz w:val="16"/>
                <w:szCs w:val="16"/>
              </w:rPr>
            </w:pPr>
          </w:p>
        </w:tc>
        <w:tc>
          <w:tcPr>
            <w:tcW w:w="709" w:type="dxa"/>
          </w:tcPr>
          <w:p w14:paraId="55C65B0E" w14:textId="77777777" w:rsidR="008671FB" w:rsidRPr="008671FB" w:rsidRDefault="008671FB">
            <w:pPr>
              <w:rPr>
                <w:rFonts w:ascii="Arial" w:hAnsi="Arial" w:cs="Arial"/>
                <w:sz w:val="16"/>
                <w:szCs w:val="16"/>
              </w:rPr>
            </w:pPr>
          </w:p>
        </w:tc>
        <w:tc>
          <w:tcPr>
            <w:tcW w:w="708" w:type="dxa"/>
            <w:shd w:val="clear" w:color="auto" w:fill="FFC000"/>
          </w:tcPr>
          <w:p w14:paraId="359FFFFA" w14:textId="77777777" w:rsidR="008671FB" w:rsidRPr="008671FB" w:rsidRDefault="008671FB">
            <w:pPr>
              <w:rPr>
                <w:rFonts w:ascii="Arial" w:hAnsi="Arial" w:cs="Arial"/>
                <w:sz w:val="16"/>
                <w:szCs w:val="16"/>
              </w:rPr>
            </w:pPr>
          </w:p>
        </w:tc>
        <w:tc>
          <w:tcPr>
            <w:tcW w:w="709" w:type="dxa"/>
            <w:shd w:val="clear" w:color="auto" w:fill="FFC000"/>
          </w:tcPr>
          <w:p w14:paraId="562BF622" w14:textId="77777777" w:rsidR="008671FB" w:rsidRPr="008671FB" w:rsidRDefault="008671FB">
            <w:pPr>
              <w:rPr>
                <w:rFonts w:ascii="Arial" w:hAnsi="Arial" w:cs="Arial"/>
                <w:sz w:val="16"/>
                <w:szCs w:val="16"/>
              </w:rPr>
            </w:pPr>
          </w:p>
        </w:tc>
        <w:tc>
          <w:tcPr>
            <w:tcW w:w="709" w:type="dxa"/>
            <w:shd w:val="clear" w:color="auto" w:fill="FFC000"/>
          </w:tcPr>
          <w:p w14:paraId="6F8E47CC" w14:textId="77777777" w:rsidR="008671FB" w:rsidRPr="008671FB" w:rsidRDefault="008671FB">
            <w:pPr>
              <w:rPr>
                <w:rFonts w:ascii="Arial" w:hAnsi="Arial" w:cs="Arial"/>
                <w:sz w:val="16"/>
                <w:szCs w:val="16"/>
              </w:rPr>
            </w:pPr>
          </w:p>
        </w:tc>
        <w:tc>
          <w:tcPr>
            <w:tcW w:w="709" w:type="dxa"/>
          </w:tcPr>
          <w:p w14:paraId="406547F5" w14:textId="77777777" w:rsidR="008671FB" w:rsidRPr="008671FB" w:rsidRDefault="008671FB">
            <w:pPr>
              <w:rPr>
                <w:rFonts w:ascii="Arial" w:hAnsi="Arial" w:cs="Arial"/>
                <w:sz w:val="16"/>
                <w:szCs w:val="16"/>
              </w:rPr>
            </w:pPr>
          </w:p>
        </w:tc>
      </w:tr>
      <w:tr w:rsidR="00364E08" w14:paraId="73FB6D68" w14:textId="77777777" w:rsidTr="00364E08">
        <w:tc>
          <w:tcPr>
            <w:tcW w:w="3823" w:type="dxa"/>
          </w:tcPr>
          <w:p w14:paraId="25A0BD97" w14:textId="4E61438B" w:rsidR="008671FB" w:rsidRPr="008671FB" w:rsidRDefault="008671FB">
            <w:pPr>
              <w:rPr>
                <w:rFonts w:ascii="Arial" w:hAnsi="Arial" w:cs="Arial"/>
                <w:sz w:val="16"/>
                <w:szCs w:val="16"/>
              </w:rPr>
            </w:pPr>
            <w:r>
              <w:rPr>
                <w:rFonts w:ascii="Arial" w:hAnsi="Arial" w:cs="Arial"/>
                <w:sz w:val="16"/>
                <w:szCs w:val="16"/>
              </w:rPr>
              <w:t>Přesun hmot</w:t>
            </w:r>
          </w:p>
        </w:tc>
        <w:tc>
          <w:tcPr>
            <w:tcW w:w="708" w:type="dxa"/>
            <w:shd w:val="clear" w:color="auto" w:fill="FFC000"/>
          </w:tcPr>
          <w:p w14:paraId="22961828" w14:textId="77777777" w:rsidR="008671FB" w:rsidRPr="008671FB" w:rsidRDefault="008671FB">
            <w:pPr>
              <w:rPr>
                <w:rFonts w:ascii="Arial" w:hAnsi="Arial" w:cs="Arial"/>
                <w:sz w:val="16"/>
                <w:szCs w:val="16"/>
              </w:rPr>
            </w:pPr>
          </w:p>
        </w:tc>
        <w:tc>
          <w:tcPr>
            <w:tcW w:w="709" w:type="dxa"/>
            <w:shd w:val="clear" w:color="auto" w:fill="FFC000"/>
          </w:tcPr>
          <w:p w14:paraId="73298940" w14:textId="77777777" w:rsidR="008671FB" w:rsidRPr="008671FB" w:rsidRDefault="008671FB">
            <w:pPr>
              <w:rPr>
                <w:rFonts w:ascii="Arial" w:hAnsi="Arial" w:cs="Arial"/>
                <w:sz w:val="16"/>
                <w:szCs w:val="16"/>
              </w:rPr>
            </w:pPr>
          </w:p>
        </w:tc>
        <w:tc>
          <w:tcPr>
            <w:tcW w:w="709" w:type="dxa"/>
            <w:shd w:val="clear" w:color="auto" w:fill="FFC000"/>
          </w:tcPr>
          <w:p w14:paraId="1B834A79" w14:textId="77777777" w:rsidR="008671FB" w:rsidRPr="008671FB" w:rsidRDefault="008671FB">
            <w:pPr>
              <w:rPr>
                <w:rFonts w:ascii="Arial" w:hAnsi="Arial" w:cs="Arial"/>
                <w:sz w:val="16"/>
                <w:szCs w:val="16"/>
              </w:rPr>
            </w:pPr>
          </w:p>
        </w:tc>
        <w:tc>
          <w:tcPr>
            <w:tcW w:w="709" w:type="dxa"/>
            <w:shd w:val="clear" w:color="auto" w:fill="FFC000"/>
          </w:tcPr>
          <w:p w14:paraId="16CCBEEE" w14:textId="77777777" w:rsidR="008671FB" w:rsidRPr="008671FB" w:rsidRDefault="008671FB">
            <w:pPr>
              <w:rPr>
                <w:rFonts w:ascii="Arial" w:hAnsi="Arial" w:cs="Arial"/>
                <w:sz w:val="16"/>
                <w:szCs w:val="16"/>
              </w:rPr>
            </w:pPr>
          </w:p>
        </w:tc>
        <w:tc>
          <w:tcPr>
            <w:tcW w:w="708" w:type="dxa"/>
            <w:shd w:val="clear" w:color="auto" w:fill="FFC000"/>
          </w:tcPr>
          <w:p w14:paraId="47C56210" w14:textId="77777777" w:rsidR="008671FB" w:rsidRPr="008671FB" w:rsidRDefault="008671FB">
            <w:pPr>
              <w:rPr>
                <w:rFonts w:ascii="Arial" w:hAnsi="Arial" w:cs="Arial"/>
                <w:sz w:val="16"/>
                <w:szCs w:val="16"/>
              </w:rPr>
            </w:pPr>
          </w:p>
        </w:tc>
        <w:tc>
          <w:tcPr>
            <w:tcW w:w="709" w:type="dxa"/>
            <w:shd w:val="clear" w:color="auto" w:fill="FFC000"/>
          </w:tcPr>
          <w:p w14:paraId="7A4FE317" w14:textId="77777777" w:rsidR="008671FB" w:rsidRPr="008671FB" w:rsidRDefault="008671FB">
            <w:pPr>
              <w:rPr>
                <w:rFonts w:ascii="Arial" w:hAnsi="Arial" w:cs="Arial"/>
                <w:sz w:val="16"/>
                <w:szCs w:val="16"/>
              </w:rPr>
            </w:pPr>
          </w:p>
        </w:tc>
        <w:tc>
          <w:tcPr>
            <w:tcW w:w="709" w:type="dxa"/>
            <w:shd w:val="clear" w:color="auto" w:fill="FFC000"/>
          </w:tcPr>
          <w:p w14:paraId="65C7DD0B" w14:textId="77777777" w:rsidR="008671FB" w:rsidRPr="008671FB" w:rsidRDefault="008671FB">
            <w:pPr>
              <w:rPr>
                <w:rFonts w:ascii="Arial" w:hAnsi="Arial" w:cs="Arial"/>
                <w:sz w:val="16"/>
                <w:szCs w:val="16"/>
              </w:rPr>
            </w:pPr>
          </w:p>
        </w:tc>
        <w:tc>
          <w:tcPr>
            <w:tcW w:w="709" w:type="dxa"/>
            <w:shd w:val="clear" w:color="auto" w:fill="FFC000"/>
          </w:tcPr>
          <w:p w14:paraId="3F77DA38" w14:textId="77777777" w:rsidR="008671FB" w:rsidRPr="008671FB" w:rsidRDefault="008671FB">
            <w:pPr>
              <w:rPr>
                <w:rFonts w:ascii="Arial" w:hAnsi="Arial" w:cs="Arial"/>
                <w:sz w:val="16"/>
                <w:szCs w:val="16"/>
              </w:rPr>
            </w:pPr>
          </w:p>
        </w:tc>
      </w:tr>
      <w:tr w:rsidR="00364E08" w14:paraId="095470DE" w14:textId="77777777" w:rsidTr="00364E08">
        <w:tc>
          <w:tcPr>
            <w:tcW w:w="3823" w:type="dxa"/>
          </w:tcPr>
          <w:p w14:paraId="4A5BB96A" w14:textId="28DFCBE8" w:rsidR="008671FB" w:rsidRPr="008671FB" w:rsidRDefault="008671FB">
            <w:pPr>
              <w:rPr>
                <w:rFonts w:ascii="Arial" w:hAnsi="Arial" w:cs="Arial"/>
                <w:sz w:val="16"/>
                <w:szCs w:val="16"/>
              </w:rPr>
            </w:pPr>
            <w:r>
              <w:rPr>
                <w:rFonts w:ascii="Arial" w:hAnsi="Arial" w:cs="Arial"/>
                <w:sz w:val="16"/>
                <w:szCs w:val="16"/>
              </w:rPr>
              <w:t>Vodorovné konstrukce</w:t>
            </w:r>
          </w:p>
        </w:tc>
        <w:tc>
          <w:tcPr>
            <w:tcW w:w="708" w:type="dxa"/>
          </w:tcPr>
          <w:p w14:paraId="3BE50504" w14:textId="77777777" w:rsidR="008671FB" w:rsidRPr="008671FB" w:rsidRDefault="008671FB">
            <w:pPr>
              <w:rPr>
                <w:rFonts w:ascii="Arial" w:hAnsi="Arial" w:cs="Arial"/>
                <w:sz w:val="16"/>
                <w:szCs w:val="16"/>
              </w:rPr>
            </w:pPr>
          </w:p>
        </w:tc>
        <w:tc>
          <w:tcPr>
            <w:tcW w:w="709" w:type="dxa"/>
          </w:tcPr>
          <w:p w14:paraId="5BFE4304" w14:textId="77777777" w:rsidR="008671FB" w:rsidRPr="008671FB" w:rsidRDefault="008671FB">
            <w:pPr>
              <w:rPr>
                <w:rFonts w:ascii="Arial" w:hAnsi="Arial" w:cs="Arial"/>
                <w:sz w:val="16"/>
                <w:szCs w:val="16"/>
              </w:rPr>
            </w:pPr>
          </w:p>
        </w:tc>
        <w:tc>
          <w:tcPr>
            <w:tcW w:w="709" w:type="dxa"/>
            <w:shd w:val="clear" w:color="auto" w:fill="FFC000"/>
          </w:tcPr>
          <w:p w14:paraId="445DE51E" w14:textId="77777777" w:rsidR="008671FB" w:rsidRPr="008671FB" w:rsidRDefault="008671FB">
            <w:pPr>
              <w:rPr>
                <w:rFonts w:ascii="Arial" w:hAnsi="Arial" w:cs="Arial"/>
                <w:sz w:val="16"/>
                <w:szCs w:val="16"/>
              </w:rPr>
            </w:pPr>
          </w:p>
        </w:tc>
        <w:tc>
          <w:tcPr>
            <w:tcW w:w="709" w:type="dxa"/>
            <w:shd w:val="clear" w:color="auto" w:fill="FFC000"/>
          </w:tcPr>
          <w:p w14:paraId="612B829E" w14:textId="77777777" w:rsidR="008671FB" w:rsidRPr="008671FB" w:rsidRDefault="008671FB">
            <w:pPr>
              <w:rPr>
                <w:rFonts w:ascii="Arial" w:hAnsi="Arial" w:cs="Arial"/>
                <w:sz w:val="16"/>
                <w:szCs w:val="16"/>
              </w:rPr>
            </w:pPr>
          </w:p>
        </w:tc>
        <w:tc>
          <w:tcPr>
            <w:tcW w:w="708" w:type="dxa"/>
            <w:shd w:val="clear" w:color="auto" w:fill="FFC000"/>
          </w:tcPr>
          <w:p w14:paraId="5D3ED59E" w14:textId="77777777" w:rsidR="008671FB" w:rsidRPr="008671FB" w:rsidRDefault="008671FB">
            <w:pPr>
              <w:rPr>
                <w:rFonts w:ascii="Arial" w:hAnsi="Arial" w:cs="Arial"/>
                <w:sz w:val="16"/>
                <w:szCs w:val="16"/>
              </w:rPr>
            </w:pPr>
          </w:p>
        </w:tc>
        <w:tc>
          <w:tcPr>
            <w:tcW w:w="709" w:type="dxa"/>
            <w:shd w:val="clear" w:color="auto" w:fill="FFC000"/>
          </w:tcPr>
          <w:p w14:paraId="4E95EFA8" w14:textId="77777777" w:rsidR="008671FB" w:rsidRPr="008671FB" w:rsidRDefault="008671FB">
            <w:pPr>
              <w:rPr>
                <w:rFonts w:ascii="Arial" w:hAnsi="Arial" w:cs="Arial"/>
                <w:sz w:val="16"/>
                <w:szCs w:val="16"/>
              </w:rPr>
            </w:pPr>
          </w:p>
        </w:tc>
        <w:tc>
          <w:tcPr>
            <w:tcW w:w="709" w:type="dxa"/>
            <w:shd w:val="clear" w:color="auto" w:fill="FFC000"/>
          </w:tcPr>
          <w:p w14:paraId="6917D107" w14:textId="77777777" w:rsidR="008671FB" w:rsidRPr="008671FB" w:rsidRDefault="008671FB">
            <w:pPr>
              <w:rPr>
                <w:rFonts w:ascii="Arial" w:hAnsi="Arial" w:cs="Arial"/>
                <w:sz w:val="16"/>
                <w:szCs w:val="16"/>
              </w:rPr>
            </w:pPr>
          </w:p>
        </w:tc>
        <w:tc>
          <w:tcPr>
            <w:tcW w:w="709" w:type="dxa"/>
          </w:tcPr>
          <w:p w14:paraId="51BAE0F1" w14:textId="77777777" w:rsidR="008671FB" w:rsidRPr="008671FB" w:rsidRDefault="008671FB">
            <w:pPr>
              <w:rPr>
                <w:rFonts w:ascii="Arial" w:hAnsi="Arial" w:cs="Arial"/>
                <w:sz w:val="16"/>
                <w:szCs w:val="16"/>
              </w:rPr>
            </w:pPr>
          </w:p>
        </w:tc>
      </w:tr>
      <w:tr w:rsidR="008671FB" w14:paraId="284462BE" w14:textId="77777777" w:rsidTr="00364E08">
        <w:tc>
          <w:tcPr>
            <w:tcW w:w="3823" w:type="dxa"/>
          </w:tcPr>
          <w:p w14:paraId="077ABD08" w14:textId="77777777" w:rsidR="008671FB" w:rsidRPr="008671FB" w:rsidRDefault="008671FB">
            <w:pPr>
              <w:rPr>
                <w:rFonts w:ascii="Arial" w:hAnsi="Arial" w:cs="Arial"/>
                <w:sz w:val="16"/>
                <w:szCs w:val="16"/>
              </w:rPr>
            </w:pPr>
          </w:p>
        </w:tc>
        <w:tc>
          <w:tcPr>
            <w:tcW w:w="708" w:type="dxa"/>
          </w:tcPr>
          <w:p w14:paraId="0AB2A138" w14:textId="77777777" w:rsidR="008671FB" w:rsidRPr="008671FB" w:rsidRDefault="008671FB">
            <w:pPr>
              <w:rPr>
                <w:rFonts w:ascii="Arial" w:hAnsi="Arial" w:cs="Arial"/>
                <w:sz w:val="16"/>
                <w:szCs w:val="16"/>
              </w:rPr>
            </w:pPr>
          </w:p>
        </w:tc>
        <w:tc>
          <w:tcPr>
            <w:tcW w:w="709" w:type="dxa"/>
          </w:tcPr>
          <w:p w14:paraId="01DF957F" w14:textId="77777777" w:rsidR="008671FB" w:rsidRPr="008671FB" w:rsidRDefault="008671FB">
            <w:pPr>
              <w:rPr>
                <w:rFonts w:ascii="Arial" w:hAnsi="Arial" w:cs="Arial"/>
                <w:sz w:val="16"/>
                <w:szCs w:val="16"/>
              </w:rPr>
            </w:pPr>
          </w:p>
        </w:tc>
        <w:tc>
          <w:tcPr>
            <w:tcW w:w="709" w:type="dxa"/>
          </w:tcPr>
          <w:p w14:paraId="7976ECCB" w14:textId="77777777" w:rsidR="008671FB" w:rsidRPr="008671FB" w:rsidRDefault="008671FB">
            <w:pPr>
              <w:rPr>
                <w:rFonts w:ascii="Arial" w:hAnsi="Arial" w:cs="Arial"/>
                <w:sz w:val="16"/>
                <w:szCs w:val="16"/>
              </w:rPr>
            </w:pPr>
          </w:p>
        </w:tc>
        <w:tc>
          <w:tcPr>
            <w:tcW w:w="709" w:type="dxa"/>
          </w:tcPr>
          <w:p w14:paraId="626728C6" w14:textId="77777777" w:rsidR="008671FB" w:rsidRPr="008671FB" w:rsidRDefault="008671FB">
            <w:pPr>
              <w:rPr>
                <w:rFonts w:ascii="Arial" w:hAnsi="Arial" w:cs="Arial"/>
                <w:sz w:val="16"/>
                <w:szCs w:val="16"/>
              </w:rPr>
            </w:pPr>
          </w:p>
        </w:tc>
        <w:tc>
          <w:tcPr>
            <w:tcW w:w="708" w:type="dxa"/>
          </w:tcPr>
          <w:p w14:paraId="2A941C9B" w14:textId="77777777" w:rsidR="008671FB" w:rsidRPr="008671FB" w:rsidRDefault="008671FB">
            <w:pPr>
              <w:rPr>
                <w:rFonts w:ascii="Arial" w:hAnsi="Arial" w:cs="Arial"/>
                <w:sz w:val="16"/>
                <w:szCs w:val="16"/>
              </w:rPr>
            </w:pPr>
          </w:p>
        </w:tc>
        <w:tc>
          <w:tcPr>
            <w:tcW w:w="709" w:type="dxa"/>
          </w:tcPr>
          <w:p w14:paraId="0F1A36A3" w14:textId="77777777" w:rsidR="008671FB" w:rsidRPr="008671FB" w:rsidRDefault="008671FB">
            <w:pPr>
              <w:rPr>
                <w:rFonts w:ascii="Arial" w:hAnsi="Arial" w:cs="Arial"/>
                <w:sz w:val="16"/>
                <w:szCs w:val="16"/>
              </w:rPr>
            </w:pPr>
          </w:p>
        </w:tc>
        <w:tc>
          <w:tcPr>
            <w:tcW w:w="709" w:type="dxa"/>
          </w:tcPr>
          <w:p w14:paraId="7BAEB3E6" w14:textId="77777777" w:rsidR="008671FB" w:rsidRPr="008671FB" w:rsidRDefault="008671FB">
            <w:pPr>
              <w:rPr>
                <w:rFonts w:ascii="Arial" w:hAnsi="Arial" w:cs="Arial"/>
                <w:sz w:val="16"/>
                <w:szCs w:val="16"/>
              </w:rPr>
            </w:pPr>
          </w:p>
        </w:tc>
        <w:tc>
          <w:tcPr>
            <w:tcW w:w="709" w:type="dxa"/>
          </w:tcPr>
          <w:p w14:paraId="78387098" w14:textId="77777777" w:rsidR="008671FB" w:rsidRPr="008671FB" w:rsidRDefault="008671FB">
            <w:pPr>
              <w:rPr>
                <w:rFonts w:ascii="Arial" w:hAnsi="Arial" w:cs="Arial"/>
                <w:sz w:val="16"/>
                <w:szCs w:val="16"/>
              </w:rPr>
            </w:pPr>
          </w:p>
        </w:tc>
      </w:tr>
    </w:tbl>
    <w:p w14:paraId="4C445867" w14:textId="77777777" w:rsidR="005559DD" w:rsidRDefault="005559DD">
      <w:pPr>
        <w:rPr>
          <w:rFonts w:ascii="Arial" w:hAnsi="Arial" w:cs="Arial"/>
          <w:sz w:val="20"/>
          <w:szCs w:val="20"/>
        </w:rPr>
      </w:pPr>
    </w:p>
    <w:p w14:paraId="2832D75D" w14:textId="77777777" w:rsidR="005559DD" w:rsidRDefault="005559DD">
      <w:pPr>
        <w:rPr>
          <w:rFonts w:ascii="Arial" w:hAnsi="Arial" w:cs="Arial"/>
          <w:sz w:val="20"/>
          <w:szCs w:val="20"/>
        </w:rPr>
      </w:pPr>
    </w:p>
    <w:p w14:paraId="6B790C8B" w14:textId="59A4A432" w:rsidR="005559DD" w:rsidRDefault="005057B3">
      <w:pPr>
        <w:rPr>
          <w:rFonts w:ascii="Arial" w:hAnsi="Arial" w:cs="Arial"/>
          <w:sz w:val="18"/>
          <w:szCs w:val="18"/>
        </w:rPr>
      </w:pPr>
      <w:r w:rsidRPr="005057B3">
        <w:rPr>
          <w:rFonts w:ascii="Arial" w:hAnsi="Arial" w:cs="Arial"/>
          <w:sz w:val="18"/>
          <w:szCs w:val="18"/>
        </w:rPr>
        <w:t>Za STRABAG a.s.</w:t>
      </w:r>
      <w:r>
        <w:rPr>
          <w:rFonts w:ascii="Arial" w:hAnsi="Arial" w:cs="Arial"/>
          <w:sz w:val="18"/>
          <w:szCs w:val="18"/>
        </w:rPr>
        <w:t xml:space="preserve">                                                                               V Liberci dle el. podpisu</w:t>
      </w:r>
    </w:p>
    <w:p w14:paraId="1ABF1DDC" w14:textId="77777777" w:rsidR="005057B3" w:rsidRDefault="005057B3">
      <w:pPr>
        <w:rPr>
          <w:rFonts w:ascii="Arial" w:hAnsi="Arial" w:cs="Arial"/>
          <w:sz w:val="18"/>
          <w:szCs w:val="18"/>
        </w:rPr>
      </w:pPr>
    </w:p>
    <w:p w14:paraId="01299516" w14:textId="77777777" w:rsidR="005057B3" w:rsidRDefault="005057B3">
      <w:pPr>
        <w:rPr>
          <w:rFonts w:ascii="Arial" w:hAnsi="Arial" w:cs="Arial"/>
          <w:sz w:val="18"/>
          <w:szCs w:val="18"/>
        </w:rPr>
      </w:pPr>
    </w:p>
    <w:p w14:paraId="19B9D2E3" w14:textId="57E9D0F2" w:rsidR="005057B3" w:rsidRDefault="005057B3" w:rsidP="005057B3">
      <w:pPr>
        <w:spacing w:after="0"/>
        <w:rPr>
          <w:rFonts w:ascii="Arial" w:hAnsi="Arial" w:cs="Arial"/>
          <w:sz w:val="18"/>
          <w:szCs w:val="18"/>
        </w:rPr>
      </w:pPr>
      <w:r>
        <w:rPr>
          <w:rFonts w:ascii="Arial" w:hAnsi="Arial" w:cs="Arial"/>
          <w:sz w:val="18"/>
          <w:szCs w:val="18"/>
        </w:rPr>
        <w:t>……………………………</w:t>
      </w:r>
      <w:r w:rsidR="00125F2B">
        <w:rPr>
          <w:rFonts w:ascii="Arial" w:hAnsi="Arial" w:cs="Arial"/>
          <w:sz w:val="18"/>
          <w:szCs w:val="18"/>
        </w:rPr>
        <w:t xml:space="preserve">………           </w:t>
      </w:r>
      <w:r>
        <w:rPr>
          <w:rFonts w:ascii="Arial" w:hAnsi="Arial" w:cs="Arial"/>
          <w:sz w:val="18"/>
          <w:szCs w:val="18"/>
        </w:rPr>
        <w:t xml:space="preserve">                                               …………………………………</w:t>
      </w:r>
    </w:p>
    <w:p w14:paraId="2F78F150" w14:textId="4CE0BA88" w:rsidR="005057B3" w:rsidRDefault="00DB1388" w:rsidP="005057B3">
      <w:pPr>
        <w:spacing w:after="0"/>
        <w:rPr>
          <w:rFonts w:ascii="Arial" w:hAnsi="Arial" w:cs="Arial"/>
          <w:sz w:val="18"/>
          <w:szCs w:val="18"/>
        </w:rPr>
      </w:pPr>
      <w:r>
        <w:rPr>
          <w:rFonts w:ascii="Arial" w:hAnsi="Arial" w:cs="Arial"/>
          <w:sz w:val="18"/>
          <w:szCs w:val="18"/>
        </w:rPr>
        <w:t>xxx</w:t>
      </w:r>
      <w:r w:rsidR="005057B3">
        <w:rPr>
          <w:rFonts w:ascii="Arial" w:hAnsi="Arial" w:cs="Arial"/>
          <w:sz w:val="18"/>
          <w:szCs w:val="18"/>
        </w:rPr>
        <w:t>xxxxxxxxxx                                                                                      xxxxxxxxxxxxxxxx</w:t>
      </w:r>
    </w:p>
    <w:p w14:paraId="04500495" w14:textId="41CC6CD1" w:rsidR="005057B3" w:rsidRDefault="005057B3" w:rsidP="005057B3">
      <w:pPr>
        <w:spacing w:after="0"/>
        <w:rPr>
          <w:rFonts w:ascii="Arial" w:hAnsi="Arial" w:cs="Arial"/>
          <w:sz w:val="18"/>
          <w:szCs w:val="18"/>
        </w:rPr>
      </w:pPr>
      <w:r>
        <w:rPr>
          <w:rFonts w:ascii="Arial" w:hAnsi="Arial" w:cs="Arial"/>
          <w:sz w:val="18"/>
          <w:szCs w:val="18"/>
        </w:rPr>
        <w:t>technický vedoucí oblasti                                                                     technický vedoucí provozní jednotky</w:t>
      </w:r>
    </w:p>
    <w:p w14:paraId="67CC8B12" w14:textId="45C28559" w:rsidR="005057B3" w:rsidRPr="005057B3" w:rsidRDefault="005057B3" w:rsidP="005057B3">
      <w:pPr>
        <w:rPr>
          <w:rFonts w:ascii="Arial" w:hAnsi="Arial" w:cs="Arial"/>
          <w:sz w:val="18"/>
          <w:szCs w:val="18"/>
        </w:rPr>
      </w:pPr>
      <w:r>
        <w:rPr>
          <w:rFonts w:ascii="Arial" w:hAnsi="Arial" w:cs="Arial"/>
          <w:sz w:val="18"/>
          <w:szCs w:val="18"/>
        </w:rPr>
        <w:t>v zastoupení dle plné moci ze dne 8.1.2025                                        v zastoupení dle plné moci ze dne 8.1.2025</w:t>
      </w:r>
    </w:p>
    <w:p w14:paraId="3CE6E51B" w14:textId="2D0024A1" w:rsidR="005057B3" w:rsidRPr="005057B3" w:rsidRDefault="005057B3">
      <w:pPr>
        <w:rPr>
          <w:rFonts w:ascii="Arial" w:hAnsi="Arial" w:cs="Arial"/>
          <w:sz w:val="18"/>
          <w:szCs w:val="18"/>
        </w:rPr>
      </w:pPr>
    </w:p>
    <w:p w14:paraId="2AF64CA5" w14:textId="77777777" w:rsidR="005559DD" w:rsidRDefault="005559DD">
      <w:pPr>
        <w:rPr>
          <w:rFonts w:ascii="Arial" w:hAnsi="Arial" w:cs="Arial"/>
          <w:sz w:val="20"/>
          <w:szCs w:val="20"/>
        </w:rPr>
      </w:pPr>
    </w:p>
    <w:p w14:paraId="4EB11964" w14:textId="77777777" w:rsidR="005559DD" w:rsidRDefault="005559DD">
      <w:pPr>
        <w:rPr>
          <w:rFonts w:ascii="Arial" w:hAnsi="Arial" w:cs="Arial"/>
          <w:sz w:val="20"/>
          <w:szCs w:val="20"/>
        </w:rPr>
      </w:pPr>
    </w:p>
    <w:p w14:paraId="472D6E82" w14:textId="77777777" w:rsidR="005559DD" w:rsidRDefault="005559DD">
      <w:pPr>
        <w:rPr>
          <w:rFonts w:ascii="Arial" w:hAnsi="Arial" w:cs="Arial"/>
          <w:sz w:val="20"/>
          <w:szCs w:val="20"/>
        </w:rPr>
      </w:pPr>
    </w:p>
    <w:p w14:paraId="3EBE3A56" w14:textId="77777777" w:rsidR="005559DD" w:rsidRDefault="005559DD">
      <w:pPr>
        <w:rPr>
          <w:rFonts w:ascii="Arial" w:hAnsi="Arial" w:cs="Arial"/>
          <w:sz w:val="20"/>
          <w:szCs w:val="20"/>
        </w:rPr>
      </w:pPr>
    </w:p>
    <w:p w14:paraId="3CA88CB4" w14:textId="77777777" w:rsidR="005559DD" w:rsidRDefault="005559DD">
      <w:pPr>
        <w:rPr>
          <w:rFonts w:ascii="Arial" w:hAnsi="Arial" w:cs="Arial"/>
          <w:sz w:val="20"/>
          <w:szCs w:val="20"/>
        </w:rPr>
      </w:pPr>
    </w:p>
    <w:p w14:paraId="642D9051" w14:textId="77777777" w:rsidR="00DA25BD" w:rsidRDefault="00DA25BD">
      <w:pPr>
        <w:rPr>
          <w:rFonts w:ascii="Arial" w:hAnsi="Arial" w:cs="Arial"/>
          <w:sz w:val="20"/>
          <w:szCs w:val="20"/>
        </w:rPr>
      </w:pPr>
    </w:p>
    <w:p w14:paraId="67FF2B22" w14:textId="77777777" w:rsidR="00DA25BD" w:rsidRDefault="00DA25BD">
      <w:pPr>
        <w:rPr>
          <w:rFonts w:ascii="Arial" w:hAnsi="Arial" w:cs="Arial"/>
          <w:sz w:val="20"/>
          <w:szCs w:val="20"/>
        </w:rPr>
      </w:pPr>
    </w:p>
    <w:p w14:paraId="6FE93874" w14:textId="77777777" w:rsidR="0004202C" w:rsidRDefault="0004202C">
      <w:pPr>
        <w:rPr>
          <w:rFonts w:ascii="Arial" w:hAnsi="Arial" w:cs="Arial"/>
          <w:sz w:val="20"/>
          <w:szCs w:val="20"/>
        </w:rPr>
        <w:sectPr w:rsidR="0004202C" w:rsidSect="002B522A">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pPr>
    </w:p>
    <w:tbl>
      <w:tblPr>
        <w:tblW w:w="15927" w:type="dxa"/>
        <w:tblCellMar>
          <w:left w:w="70" w:type="dxa"/>
          <w:right w:w="70" w:type="dxa"/>
        </w:tblCellMar>
        <w:tblLook w:val="04A0" w:firstRow="1" w:lastRow="0" w:firstColumn="1" w:lastColumn="0" w:noHBand="0" w:noVBand="1"/>
      </w:tblPr>
      <w:tblGrid>
        <w:gridCol w:w="380"/>
        <w:gridCol w:w="240"/>
        <w:gridCol w:w="241"/>
        <w:gridCol w:w="241"/>
        <w:gridCol w:w="241"/>
        <w:gridCol w:w="241"/>
        <w:gridCol w:w="241"/>
        <w:gridCol w:w="241"/>
        <w:gridCol w:w="241"/>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300"/>
        <w:gridCol w:w="2860"/>
        <w:gridCol w:w="220"/>
        <w:gridCol w:w="220"/>
        <w:gridCol w:w="760"/>
        <w:gridCol w:w="300"/>
        <w:gridCol w:w="1200"/>
        <w:gridCol w:w="680"/>
        <w:gridCol w:w="380"/>
        <w:gridCol w:w="1420"/>
      </w:tblGrid>
      <w:tr w:rsidR="0004202C" w:rsidRPr="0004202C" w14:paraId="6309457A" w14:textId="77777777" w:rsidTr="0004202C">
        <w:trPr>
          <w:trHeight w:val="499"/>
        </w:trPr>
        <w:tc>
          <w:tcPr>
            <w:tcW w:w="380" w:type="dxa"/>
            <w:tcBorders>
              <w:top w:val="nil"/>
              <w:left w:val="nil"/>
              <w:bottom w:val="nil"/>
              <w:right w:val="nil"/>
            </w:tcBorders>
            <w:shd w:val="clear" w:color="auto" w:fill="auto"/>
            <w:noWrap/>
            <w:vAlign w:val="bottom"/>
            <w:hideMark/>
          </w:tcPr>
          <w:p w14:paraId="22FDFF8A" w14:textId="77777777" w:rsidR="0004202C" w:rsidRPr="0004202C" w:rsidRDefault="0004202C" w:rsidP="0004202C">
            <w:pPr>
              <w:spacing w:after="0" w:line="240" w:lineRule="auto"/>
              <w:rPr>
                <w:rFonts w:ascii="Times New Roman" w:eastAsia="Times New Roman" w:hAnsi="Times New Roman" w:cs="Times New Roman"/>
                <w:sz w:val="24"/>
                <w:szCs w:val="24"/>
                <w:lang w:eastAsia="cs-CZ"/>
              </w:rPr>
            </w:pPr>
          </w:p>
        </w:tc>
        <w:tc>
          <w:tcPr>
            <w:tcW w:w="3607" w:type="dxa"/>
            <w:gridSpan w:val="15"/>
            <w:tcBorders>
              <w:top w:val="nil"/>
              <w:left w:val="nil"/>
              <w:bottom w:val="nil"/>
              <w:right w:val="nil"/>
            </w:tcBorders>
            <w:shd w:val="clear" w:color="auto" w:fill="auto"/>
            <w:noWrap/>
            <w:vAlign w:val="center"/>
            <w:hideMark/>
          </w:tcPr>
          <w:p w14:paraId="05410909"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REKAPITULACE STAVBY</w:t>
            </w:r>
          </w:p>
        </w:tc>
        <w:tc>
          <w:tcPr>
            <w:tcW w:w="240" w:type="dxa"/>
            <w:tcBorders>
              <w:top w:val="nil"/>
              <w:left w:val="nil"/>
              <w:bottom w:val="nil"/>
              <w:right w:val="nil"/>
            </w:tcBorders>
            <w:shd w:val="clear" w:color="auto" w:fill="auto"/>
            <w:noWrap/>
            <w:vAlign w:val="bottom"/>
            <w:hideMark/>
          </w:tcPr>
          <w:p w14:paraId="2B043EB7"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240" w:type="dxa"/>
            <w:tcBorders>
              <w:top w:val="nil"/>
              <w:left w:val="nil"/>
              <w:bottom w:val="nil"/>
              <w:right w:val="nil"/>
            </w:tcBorders>
            <w:shd w:val="clear" w:color="auto" w:fill="auto"/>
            <w:noWrap/>
            <w:vAlign w:val="bottom"/>
            <w:hideMark/>
          </w:tcPr>
          <w:p w14:paraId="5CE6BE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B36AE9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BD578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78934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5BF849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F4E8CA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377409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0F6550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52985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503A36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7A05E4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E4D72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C2674A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A5740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3043204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1A392C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1E64E21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1F4219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45CF42A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3B3CE66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2A608A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54A7DB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469EE06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5812C48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3F7B76D" w14:textId="77777777" w:rsidTr="0004202C">
        <w:trPr>
          <w:trHeight w:val="240"/>
        </w:trPr>
        <w:tc>
          <w:tcPr>
            <w:tcW w:w="380" w:type="dxa"/>
            <w:tcBorders>
              <w:top w:val="nil"/>
              <w:left w:val="nil"/>
              <w:bottom w:val="nil"/>
              <w:right w:val="nil"/>
            </w:tcBorders>
            <w:shd w:val="clear" w:color="auto" w:fill="auto"/>
            <w:noWrap/>
            <w:vAlign w:val="bottom"/>
            <w:hideMark/>
          </w:tcPr>
          <w:p w14:paraId="75BB577F"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81" w:type="dxa"/>
            <w:gridSpan w:val="2"/>
            <w:tcBorders>
              <w:top w:val="nil"/>
              <w:left w:val="nil"/>
              <w:bottom w:val="nil"/>
              <w:right w:val="nil"/>
            </w:tcBorders>
            <w:shd w:val="clear" w:color="auto" w:fill="auto"/>
            <w:noWrap/>
            <w:hideMark/>
          </w:tcPr>
          <w:p w14:paraId="2F189ED8"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Kód:</w:t>
            </w:r>
          </w:p>
        </w:tc>
        <w:tc>
          <w:tcPr>
            <w:tcW w:w="241" w:type="dxa"/>
            <w:tcBorders>
              <w:top w:val="nil"/>
              <w:left w:val="nil"/>
              <w:bottom w:val="nil"/>
              <w:right w:val="nil"/>
            </w:tcBorders>
            <w:shd w:val="clear" w:color="auto" w:fill="auto"/>
            <w:noWrap/>
            <w:vAlign w:val="bottom"/>
            <w:hideMark/>
          </w:tcPr>
          <w:p w14:paraId="5E929A1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bottom"/>
            <w:hideMark/>
          </w:tcPr>
          <w:p w14:paraId="392F159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E5D020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1237FC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9EA398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61" w:type="dxa"/>
            <w:gridSpan w:val="31"/>
            <w:tcBorders>
              <w:top w:val="nil"/>
              <w:left w:val="nil"/>
              <w:bottom w:val="nil"/>
              <w:right w:val="nil"/>
            </w:tcBorders>
            <w:shd w:val="clear" w:color="auto" w:fill="auto"/>
            <w:noWrap/>
            <w:vAlign w:val="center"/>
            <w:hideMark/>
          </w:tcPr>
          <w:p w14:paraId="69ADE56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01_2024</w:t>
            </w:r>
          </w:p>
        </w:tc>
        <w:tc>
          <w:tcPr>
            <w:tcW w:w="380" w:type="dxa"/>
            <w:tcBorders>
              <w:top w:val="nil"/>
              <w:left w:val="nil"/>
              <w:bottom w:val="nil"/>
              <w:right w:val="nil"/>
            </w:tcBorders>
            <w:shd w:val="clear" w:color="auto" w:fill="auto"/>
            <w:noWrap/>
            <w:vAlign w:val="bottom"/>
            <w:hideMark/>
          </w:tcPr>
          <w:p w14:paraId="4F45A54F"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vAlign w:val="bottom"/>
            <w:hideMark/>
          </w:tcPr>
          <w:p w14:paraId="3DE3B73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3F5D16E" w14:textId="77777777" w:rsidTr="0004202C">
        <w:trPr>
          <w:trHeight w:val="739"/>
        </w:trPr>
        <w:tc>
          <w:tcPr>
            <w:tcW w:w="380" w:type="dxa"/>
            <w:tcBorders>
              <w:top w:val="nil"/>
              <w:left w:val="nil"/>
              <w:bottom w:val="nil"/>
              <w:right w:val="nil"/>
            </w:tcBorders>
            <w:shd w:val="clear" w:color="auto" w:fill="auto"/>
            <w:noWrap/>
            <w:vAlign w:val="bottom"/>
            <w:hideMark/>
          </w:tcPr>
          <w:p w14:paraId="3144CEA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963" w:type="dxa"/>
            <w:gridSpan w:val="4"/>
            <w:tcBorders>
              <w:top w:val="nil"/>
              <w:left w:val="nil"/>
              <w:bottom w:val="nil"/>
              <w:right w:val="nil"/>
            </w:tcBorders>
            <w:shd w:val="clear" w:color="auto" w:fill="auto"/>
            <w:noWrap/>
            <w:hideMark/>
          </w:tcPr>
          <w:p w14:paraId="37B7BDE5"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Stavba:</w:t>
            </w:r>
          </w:p>
        </w:tc>
        <w:tc>
          <w:tcPr>
            <w:tcW w:w="241" w:type="dxa"/>
            <w:tcBorders>
              <w:top w:val="nil"/>
              <w:left w:val="nil"/>
              <w:bottom w:val="nil"/>
              <w:right w:val="nil"/>
            </w:tcBorders>
            <w:shd w:val="clear" w:color="auto" w:fill="auto"/>
            <w:noWrap/>
            <w:vAlign w:val="bottom"/>
            <w:hideMark/>
          </w:tcPr>
          <w:p w14:paraId="1EFCD801"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241" w:type="dxa"/>
            <w:tcBorders>
              <w:top w:val="nil"/>
              <w:left w:val="nil"/>
              <w:bottom w:val="nil"/>
              <w:right w:val="nil"/>
            </w:tcBorders>
            <w:shd w:val="clear" w:color="auto" w:fill="auto"/>
            <w:noWrap/>
            <w:vAlign w:val="bottom"/>
            <w:hideMark/>
          </w:tcPr>
          <w:p w14:paraId="64F761B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16CDB5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61" w:type="dxa"/>
            <w:gridSpan w:val="31"/>
            <w:tcBorders>
              <w:top w:val="nil"/>
              <w:left w:val="nil"/>
              <w:bottom w:val="nil"/>
              <w:right w:val="nil"/>
            </w:tcBorders>
            <w:shd w:val="clear" w:color="auto" w:fill="auto"/>
            <w:hideMark/>
          </w:tcPr>
          <w:p w14:paraId="48283A81"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Výstavba polních cest HC1a, VC2, VC3 a DC23 v k.ú. Vlastiboř u Železného Brodu</w:t>
            </w:r>
          </w:p>
        </w:tc>
        <w:tc>
          <w:tcPr>
            <w:tcW w:w="380" w:type="dxa"/>
            <w:tcBorders>
              <w:top w:val="nil"/>
              <w:left w:val="nil"/>
              <w:bottom w:val="nil"/>
              <w:right w:val="nil"/>
            </w:tcBorders>
            <w:shd w:val="clear" w:color="auto" w:fill="auto"/>
            <w:noWrap/>
            <w:vAlign w:val="bottom"/>
            <w:hideMark/>
          </w:tcPr>
          <w:p w14:paraId="4A5937C9"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1420" w:type="dxa"/>
            <w:tcBorders>
              <w:top w:val="nil"/>
              <w:left w:val="nil"/>
              <w:bottom w:val="nil"/>
              <w:right w:val="nil"/>
            </w:tcBorders>
            <w:shd w:val="clear" w:color="auto" w:fill="auto"/>
            <w:noWrap/>
            <w:vAlign w:val="bottom"/>
            <w:hideMark/>
          </w:tcPr>
          <w:p w14:paraId="5BBE05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F6B4E86" w14:textId="77777777" w:rsidTr="0004202C">
        <w:trPr>
          <w:trHeight w:val="240"/>
        </w:trPr>
        <w:tc>
          <w:tcPr>
            <w:tcW w:w="380" w:type="dxa"/>
            <w:tcBorders>
              <w:top w:val="nil"/>
              <w:left w:val="nil"/>
              <w:bottom w:val="nil"/>
              <w:right w:val="nil"/>
            </w:tcBorders>
            <w:shd w:val="clear" w:color="auto" w:fill="auto"/>
            <w:noWrap/>
            <w:vAlign w:val="bottom"/>
            <w:hideMark/>
          </w:tcPr>
          <w:p w14:paraId="28702043"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722" w:type="dxa"/>
            <w:gridSpan w:val="3"/>
            <w:tcBorders>
              <w:top w:val="nil"/>
              <w:left w:val="nil"/>
              <w:bottom w:val="nil"/>
              <w:right w:val="nil"/>
            </w:tcBorders>
            <w:shd w:val="clear" w:color="auto" w:fill="auto"/>
            <w:noWrap/>
            <w:vAlign w:val="center"/>
            <w:hideMark/>
          </w:tcPr>
          <w:p w14:paraId="70925FC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KSO:</w:t>
            </w:r>
          </w:p>
        </w:tc>
        <w:tc>
          <w:tcPr>
            <w:tcW w:w="241" w:type="dxa"/>
            <w:tcBorders>
              <w:top w:val="nil"/>
              <w:left w:val="nil"/>
              <w:bottom w:val="nil"/>
              <w:right w:val="nil"/>
            </w:tcBorders>
            <w:shd w:val="clear" w:color="auto" w:fill="auto"/>
            <w:noWrap/>
            <w:vAlign w:val="bottom"/>
            <w:hideMark/>
          </w:tcPr>
          <w:p w14:paraId="3A70A93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bottom"/>
            <w:hideMark/>
          </w:tcPr>
          <w:p w14:paraId="0F19442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7577DF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287DC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21" w:type="dxa"/>
            <w:gridSpan w:val="3"/>
            <w:tcBorders>
              <w:top w:val="nil"/>
              <w:left w:val="nil"/>
              <w:bottom w:val="nil"/>
              <w:right w:val="nil"/>
            </w:tcBorders>
            <w:shd w:val="clear" w:color="auto" w:fill="auto"/>
            <w:noWrap/>
            <w:vAlign w:val="center"/>
            <w:hideMark/>
          </w:tcPr>
          <w:p w14:paraId="4133171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822 29</w:t>
            </w:r>
          </w:p>
        </w:tc>
        <w:tc>
          <w:tcPr>
            <w:tcW w:w="240" w:type="dxa"/>
            <w:tcBorders>
              <w:top w:val="nil"/>
              <w:left w:val="nil"/>
              <w:bottom w:val="nil"/>
              <w:right w:val="nil"/>
            </w:tcBorders>
            <w:shd w:val="clear" w:color="auto" w:fill="auto"/>
            <w:noWrap/>
            <w:vAlign w:val="bottom"/>
            <w:hideMark/>
          </w:tcPr>
          <w:p w14:paraId="600885AC"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0" w:type="dxa"/>
            <w:tcBorders>
              <w:top w:val="nil"/>
              <w:left w:val="nil"/>
              <w:bottom w:val="nil"/>
              <w:right w:val="nil"/>
            </w:tcBorders>
            <w:shd w:val="clear" w:color="auto" w:fill="auto"/>
            <w:noWrap/>
            <w:vAlign w:val="bottom"/>
            <w:hideMark/>
          </w:tcPr>
          <w:p w14:paraId="41FCEE8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F58739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F58001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E0832B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B8E97C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862A74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BB943B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D6777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570C4F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24234E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0F3E8E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83A596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184B7C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B8C5B0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28DD19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5AEA6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82A3D7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7855A7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1EB9B4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66B016A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0C610E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027C19A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6DF0CE3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CC-CZ:</w:t>
            </w:r>
          </w:p>
        </w:tc>
        <w:tc>
          <w:tcPr>
            <w:tcW w:w="300" w:type="dxa"/>
            <w:tcBorders>
              <w:top w:val="nil"/>
              <w:left w:val="nil"/>
              <w:bottom w:val="nil"/>
              <w:right w:val="nil"/>
            </w:tcBorders>
            <w:shd w:val="clear" w:color="auto" w:fill="auto"/>
            <w:noWrap/>
            <w:vAlign w:val="bottom"/>
            <w:hideMark/>
          </w:tcPr>
          <w:p w14:paraId="4A2511AB"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auto" w:fill="auto"/>
            <w:noWrap/>
            <w:vAlign w:val="center"/>
            <w:hideMark/>
          </w:tcPr>
          <w:p w14:paraId="0B23A2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7116C50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11929CC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09641E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469EEB8" w14:textId="77777777" w:rsidTr="0004202C">
        <w:trPr>
          <w:trHeight w:val="240"/>
        </w:trPr>
        <w:tc>
          <w:tcPr>
            <w:tcW w:w="380" w:type="dxa"/>
            <w:tcBorders>
              <w:top w:val="nil"/>
              <w:left w:val="nil"/>
              <w:bottom w:val="nil"/>
              <w:right w:val="nil"/>
            </w:tcBorders>
            <w:shd w:val="clear" w:color="auto" w:fill="auto"/>
            <w:noWrap/>
            <w:vAlign w:val="bottom"/>
            <w:hideMark/>
          </w:tcPr>
          <w:p w14:paraId="32B06470"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722" w:type="dxa"/>
            <w:gridSpan w:val="3"/>
            <w:tcBorders>
              <w:top w:val="nil"/>
              <w:left w:val="nil"/>
              <w:bottom w:val="nil"/>
              <w:right w:val="nil"/>
            </w:tcBorders>
            <w:shd w:val="clear" w:color="auto" w:fill="auto"/>
            <w:noWrap/>
            <w:vAlign w:val="center"/>
            <w:hideMark/>
          </w:tcPr>
          <w:p w14:paraId="3409FCE5"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Místo:</w:t>
            </w:r>
          </w:p>
        </w:tc>
        <w:tc>
          <w:tcPr>
            <w:tcW w:w="241" w:type="dxa"/>
            <w:tcBorders>
              <w:top w:val="nil"/>
              <w:left w:val="nil"/>
              <w:bottom w:val="nil"/>
              <w:right w:val="nil"/>
            </w:tcBorders>
            <w:shd w:val="clear" w:color="auto" w:fill="auto"/>
            <w:noWrap/>
            <w:vAlign w:val="bottom"/>
            <w:hideMark/>
          </w:tcPr>
          <w:p w14:paraId="7E37BFB8"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bottom"/>
            <w:hideMark/>
          </w:tcPr>
          <w:p w14:paraId="3BC2F09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094259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E74260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801" w:type="dxa"/>
            <w:gridSpan w:val="20"/>
            <w:tcBorders>
              <w:top w:val="nil"/>
              <w:left w:val="nil"/>
              <w:bottom w:val="nil"/>
              <w:right w:val="nil"/>
            </w:tcBorders>
            <w:shd w:val="clear" w:color="auto" w:fill="auto"/>
            <w:noWrap/>
            <w:vAlign w:val="center"/>
            <w:hideMark/>
          </w:tcPr>
          <w:p w14:paraId="18E35ED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Polní cesty HC1a, VC2, VC3 a DC23 v k.ú. Vlastiboř</w:t>
            </w:r>
          </w:p>
        </w:tc>
        <w:tc>
          <w:tcPr>
            <w:tcW w:w="240" w:type="dxa"/>
            <w:tcBorders>
              <w:top w:val="nil"/>
              <w:left w:val="nil"/>
              <w:bottom w:val="nil"/>
              <w:right w:val="nil"/>
            </w:tcBorders>
            <w:shd w:val="clear" w:color="auto" w:fill="auto"/>
            <w:noWrap/>
            <w:vAlign w:val="bottom"/>
            <w:hideMark/>
          </w:tcPr>
          <w:p w14:paraId="65B938F6"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0" w:type="dxa"/>
            <w:tcBorders>
              <w:top w:val="nil"/>
              <w:left w:val="nil"/>
              <w:bottom w:val="nil"/>
              <w:right w:val="nil"/>
            </w:tcBorders>
            <w:shd w:val="clear" w:color="auto" w:fill="auto"/>
            <w:noWrap/>
            <w:vAlign w:val="bottom"/>
            <w:hideMark/>
          </w:tcPr>
          <w:p w14:paraId="0DCB28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5E489F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6B8D414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250F749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5CF8156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345AD14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Datum:</w:t>
            </w:r>
          </w:p>
        </w:tc>
        <w:tc>
          <w:tcPr>
            <w:tcW w:w="300" w:type="dxa"/>
            <w:tcBorders>
              <w:top w:val="nil"/>
              <w:left w:val="nil"/>
              <w:bottom w:val="nil"/>
              <w:right w:val="nil"/>
            </w:tcBorders>
            <w:shd w:val="clear" w:color="auto" w:fill="auto"/>
            <w:noWrap/>
            <w:vAlign w:val="bottom"/>
            <w:hideMark/>
          </w:tcPr>
          <w:p w14:paraId="1B1AC8F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000000" w:fill="FFFFCC"/>
            <w:noWrap/>
            <w:vAlign w:val="center"/>
            <w:hideMark/>
          </w:tcPr>
          <w:p w14:paraId="6D9B719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18. 5. 2025</w:t>
            </w:r>
          </w:p>
        </w:tc>
        <w:tc>
          <w:tcPr>
            <w:tcW w:w="680" w:type="dxa"/>
            <w:tcBorders>
              <w:top w:val="nil"/>
              <w:left w:val="nil"/>
              <w:bottom w:val="nil"/>
              <w:right w:val="nil"/>
            </w:tcBorders>
            <w:shd w:val="clear" w:color="auto" w:fill="auto"/>
            <w:noWrap/>
            <w:vAlign w:val="bottom"/>
            <w:hideMark/>
          </w:tcPr>
          <w:p w14:paraId="7F624004"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380" w:type="dxa"/>
            <w:tcBorders>
              <w:top w:val="nil"/>
              <w:left w:val="nil"/>
              <w:bottom w:val="nil"/>
              <w:right w:val="nil"/>
            </w:tcBorders>
            <w:shd w:val="clear" w:color="auto" w:fill="auto"/>
            <w:noWrap/>
            <w:vAlign w:val="bottom"/>
            <w:hideMark/>
          </w:tcPr>
          <w:p w14:paraId="773ECB4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3F08EC9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71380A7" w14:textId="77777777" w:rsidTr="0004202C">
        <w:trPr>
          <w:trHeight w:val="289"/>
        </w:trPr>
        <w:tc>
          <w:tcPr>
            <w:tcW w:w="380" w:type="dxa"/>
            <w:tcBorders>
              <w:top w:val="nil"/>
              <w:left w:val="nil"/>
              <w:bottom w:val="nil"/>
              <w:right w:val="nil"/>
            </w:tcBorders>
            <w:shd w:val="clear" w:color="auto" w:fill="auto"/>
            <w:noWrap/>
            <w:vAlign w:val="bottom"/>
            <w:hideMark/>
          </w:tcPr>
          <w:p w14:paraId="7EF7DEB5"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627CC1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FCDCF2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590A62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9429B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7B63CB2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E766A8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FE13CD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EE7093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059ADB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B6B2A4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94231A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B7876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7710A8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6ADC84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3E8AFC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0ABF51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FE6CCC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44B8C9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15D7EE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ADB56E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BA127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08539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20D79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9F1286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3A89C7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68743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E455B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5C787C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2B1444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595F16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5459BA9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11579D4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69397AA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5D22DB3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1D40AD9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554F4C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5E2FCB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6AAEBFF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4D06B55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56823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C82F6E0" w14:textId="77777777" w:rsidTr="0004202C">
        <w:trPr>
          <w:trHeight w:val="240"/>
        </w:trPr>
        <w:tc>
          <w:tcPr>
            <w:tcW w:w="380" w:type="dxa"/>
            <w:tcBorders>
              <w:top w:val="nil"/>
              <w:left w:val="nil"/>
              <w:bottom w:val="nil"/>
              <w:right w:val="nil"/>
            </w:tcBorders>
            <w:shd w:val="clear" w:color="auto" w:fill="auto"/>
            <w:noWrap/>
            <w:vAlign w:val="bottom"/>
            <w:hideMark/>
          </w:tcPr>
          <w:p w14:paraId="223B75B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963" w:type="dxa"/>
            <w:gridSpan w:val="4"/>
            <w:tcBorders>
              <w:top w:val="nil"/>
              <w:left w:val="nil"/>
              <w:bottom w:val="nil"/>
              <w:right w:val="nil"/>
            </w:tcBorders>
            <w:shd w:val="clear" w:color="auto" w:fill="auto"/>
            <w:noWrap/>
            <w:vAlign w:val="center"/>
            <w:hideMark/>
          </w:tcPr>
          <w:p w14:paraId="5E1FA84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Zadavatel:</w:t>
            </w:r>
          </w:p>
        </w:tc>
        <w:tc>
          <w:tcPr>
            <w:tcW w:w="241" w:type="dxa"/>
            <w:tcBorders>
              <w:top w:val="nil"/>
              <w:left w:val="nil"/>
              <w:bottom w:val="nil"/>
              <w:right w:val="nil"/>
            </w:tcBorders>
            <w:shd w:val="clear" w:color="auto" w:fill="auto"/>
            <w:noWrap/>
            <w:vAlign w:val="bottom"/>
            <w:hideMark/>
          </w:tcPr>
          <w:p w14:paraId="7F885C0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bottom"/>
            <w:hideMark/>
          </w:tcPr>
          <w:p w14:paraId="2D3E57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BB07C5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C9E9BC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BC9EA8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C37AF8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F5506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BE0F19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FA16B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E949D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6787CA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752DF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142A02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407C4C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914C56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CE5183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BDDF69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D4A53E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780A1B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CC91EE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AB2946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FF4E8A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18DF3F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DD5CFB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E8E1F6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D57ABB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5763DB5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2CE220E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7A15DDC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33EA895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IČ:</w:t>
            </w:r>
          </w:p>
        </w:tc>
        <w:tc>
          <w:tcPr>
            <w:tcW w:w="300" w:type="dxa"/>
            <w:tcBorders>
              <w:top w:val="nil"/>
              <w:left w:val="nil"/>
              <w:bottom w:val="nil"/>
              <w:right w:val="nil"/>
            </w:tcBorders>
            <w:shd w:val="clear" w:color="auto" w:fill="auto"/>
            <w:noWrap/>
            <w:vAlign w:val="bottom"/>
            <w:hideMark/>
          </w:tcPr>
          <w:p w14:paraId="47A3AB4B"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auto" w:fill="auto"/>
            <w:noWrap/>
            <w:vAlign w:val="center"/>
            <w:hideMark/>
          </w:tcPr>
          <w:p w14:paraId="6CEF2A2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01312774</w:t>
            </w:r>
          </w:p>
        </w:tc>
        <w:tc>
          <w:tcPr>
            <w:tcW w:w="680" w:type="dxa"/>
            <w:tcBorders>
              <w:top w:val="nil"/>
              <w:left w:val="nil"/>
              <w:bottom w:val="nil"/>
              <w:right w:val="nil"/>
            </w:tcBorders>
            <w:shd w:val="clear" w:color="auto" w:fill="auto"/>
            <w:noWrap/>
            <w:vAlign w:val="bottom"/>
            <w:hideMark/>
          </w:tcPr>
          <w:p w14:paraId="2E31B03A"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380" w:type="dxa"/>
            <w:tcBorders>
              <w:top w:val="nil"/>
              <w:left w:val="nil"/>
              <w:bottom w:val="nil"/>
              <w:right w:val="nil"/>
            </w:tcBorders>
            <w:shd w:val="clear" w:color="auto" w:fill="auto"/>
            <w:noWrap/>
            <w:vAlign w:val="bottom"/>
            <w:hideMark/>
          </w:tcPr>
          <w:p w14:paraId="43427D9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68D989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53F1180" w14:textId="77777777" w:rsidTr="0004202C">
        <w:trPr>
          <w:trHeight w:val="368"/>
        </w:trPr>
        <w:tc>
          <w:tcPr>
            <w:tcW w:w="380" w:type="dxa"/>
            <w:tcBorders>
              <w:top w:val="nil"/>
              <w:left w:val="nil"/>
              <w:bottom w:val="nil"/>
              <w:right w:val="nil"/>
            </w:tcBorders>
            <w:shd w:val="clear" w:color="auto" w:fill="auto"/>
            <w:noWrap/>
            <w:vAlign w:val="bottom"/>
            <w:hideMark/>
          </w:tcPr>
          <w:p w14:paraId="4745F173"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14CAF3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807" w:type="dxa"/>
            <w:gridSpan w:val="20"/>
            <w:tcBorders>
              <w:top w:val="nil"/>
              <w:left w:val="nil"/>
              <w:bottom w:val="nil"/>
              <w:right w:val="nil"/>
            </w:tcBorders>
            <w:shd w:val="clear" w:color="auto" w:fill="auto"/>
            <w:noWrap/>
            <w:vAlign w:val="center"/>
            <w:hideMark/>
          </w:tcPr>
          <w:p w14:paraId="55EA435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ČR-SPÚ,Krajský pozemkový úřad pro Liberecký kraj</w:t>
            </w:r>
          </w:p>
        </w:tc>
        <w:tc>
          <w:tcPr>
            <w:tcW w:w="240" w:type="dxa"/>
            <w:tcBorders>
              <w:top w:val="nil"/>
              <w:left w:val="nil"/>
              <w:bottom w:val="nil"/>
              <w:right w:val="nil"/>
            </w:tcBorders>
            <w:shd w:val="clear" w:color="auto" w:fill="auto"/>
            <w:noWrap/>
            <w:vAlign w:val="bottom"/>
            <w:hideMark/>
          </w:tcPr>
          <w:p w14:paraId="17265E90"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0" w:type="dxa"/>
            <w:tcBorders>
              <w:top w:val="nil"/>
              <w:left w:val="nil"/>
              <w:bottom w:val="nil"/>
              <w:right w:val="nil"/>
            </w:tcBorders>
            <w:shd w:val="clear" w:color="auto" w:fill="auto"/>
            <w:noWrap/>
            <w:vAlign w:val="bottom"/>
            <w:hideMark/>
          </w:tcPr>
          <w:p w14:paraId="36067AC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19FF9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13A71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A2363A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AB1C17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05727D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A9FBBB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CF060D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6CBF4B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01B5E25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39B8D73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0325D20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DIČ:</w:t>
            </w:r>
          </w:p>
        </w:tc>
        <w:tc>
          <w:tcPr>
            <w:tcW w:w="300" w:type="dxa"/>
            <w:tcBorders>
              <w:top w:val="nil"/>
              <w:left w:val="nil"/>
              <w:bottom w:val="nil"/>
              <w:right w:val="nil"/>
            </w:tcBorders>
            <w:shd w:val="clear" w:color="auto" w:fill="auto"/>
            <w:noWrap/>
            <w:vAlign w:val="bottom"/>
            <w:hideMark/>
          </w:tcPr>
          <w:p w14:paraId="5CF7D825"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auto" w:fill="auto"/>
            <w:noWrap/>
            <w:vAlign w:val="center"/>
            <w:hideMark/>
          </w:tcPr>
          <w:p w14:paraId="2B2BEFB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4F981C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1977ABC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F06DC5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11F02A5" w14:textId="77777777" w:rsidTr="0004202C">
        <w:trPr>
          <w:trHeight w:val="139"/>
        </w:trPr>
        <w:tc>
          <w:tcPr>
            <w:tcW w:w="380" w:type="dxa"/>
            <w:tcBorders>
              <w:top w:val="nil"/>
              <w:left w:val="nil"/>
              <w:bottom w:val="nil"/>
              <w:right w:val="nil"/>
            </w:tcBorders>
            <w:shd w:val="clear" w:color="auto" w:fill="auto"/>
            <w:noWrap/>
            <w:vAlign w:val="bottom"/>
            <w:hideMark/>
          </w:tcPr>
          <w:p w14:paraId="3F8F41ED"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5E106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4C526D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A6EE07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7AA5119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9A08CB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F4357F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59298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3FF32F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053486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60CADD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F76140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FEA50B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B275B1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FDF51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53A566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A11C7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2F710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21071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BD8CEE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785510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082315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DACA2F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2F5947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24D308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64BBE0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2C6E1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2BC16A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4BD42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BB2FFE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D0FDE5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44D27E6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5A4765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0006CD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201821A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58D08C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539856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1634F5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08C50F7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0AEFD32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2D834C9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1759BC9" w14:textId="77777777" w:rsidTr="0004202C">
        <w:trPr>
          <w:trHeight w:val="240"/>
        </w:trPr>
        <w:tc>
          <w:tcPr>
            <w:tcW w:w="380" w:type="dxa"/>
            <w:tcBorders>
              <w:top w:val="nil"/>
              <w:left w:val="nil"/>
              <w:bottom w:val="nil"/>
              <w:right w:val="nil"/>
            </w:tcBorders>
            <w:shd w:val="clear" w:color="auto" w:fill="auto"/>
            <w:noWrap/>
            <w:vAlign w:val="bottom"/>
            <w:hideMark/>
          </w:tcPr>
          <w:p w14:paraId="3DB5451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963" w:type="dxa"/>
            <w:gridSpan w:val="4"/>
            <w:tcBorders>
              <w:top w:val="nil"/>
              <w:left w:val="nil"/>
              <w:bottom w:val="nil"/>
              <w:right w:val="nil"/>
            </w:tcBorders>
            <w:shd w:val="clear" w:color="auto" w:fill="auto"/>
            <w:noWrap/>
            <w:vAlign w:val="center"/>
            <w:hideMark/>
          </w:tcPr>
          <w:p w14:paraId="6E28525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Účastník:</w:t>
            </w:r>
          </w:p>
        </w:tc>
        <w:tc>
          <w:tcPr>
            <w:tcW w:w="241" w:type="dxa"/>
            <w:tcBorders>
              <w:top w:val="nil"/>
              <w:left w:val="nil"/>
              <w:bottom w:val="nil"/>
              <w:right w:val="nil"/>
            </w:tcBorders>
            <w:shd w:val="clear" w:color="auto" w:fill="auto"/>
            <w:noWrap/>
            <w:vAlign w:val="bottom"/>
            <w:hideMark/>
          </w:tcPr>
          <w:p w14:paraId="1BEB4B9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bottom"/>
            <w:hideMark/>
          </w:tcPr>
          <w:p w14:paraId="2CBFA91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FC590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933EFE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8875F1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C56C3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787919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6E828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360621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39F764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885F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5B61B5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644258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F60CA7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F432A7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EBFFF4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6B112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22150D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327029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A9C88A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232F79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851009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68FBB0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306DB2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91238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B074A6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31BE2D2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67D6316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1F3294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728978F5"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IČ:</w:t>
            </w:r>
          </w:p>
        </w:tc>
        <w:tc>
          <w:tcPr>
            <w:tcW w:w="300" w:type="dxa"/>
            <w:tcBorders>
              <w:top w:val="nil"/>
              <w:left w:val="nil"/>
              <w:bottom w:val="nil"/>
              <w:right w:val="nil"/>
            </w:tcBorders>
            <w:shd w:val="clear" w:color="auto" w:fill="auto"/>
            <w:noWrap/>
            <w:vAlign w:val="bottom"/>
            <w:hideMark/>
          </w:tcPr>
          <w:p w14:paraId="1EF235C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000000" w:fill="FFFFCC"/>
            <w:noWrap/>
            <w:vAlign w:val="center"/>
            <w:hideMark/>
          </w:tcPr>
          <w:p w14:paraId="4D0701C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Vyplň údaj</w:t>
            </w:r>
          </w:p>
        </w:tc>
        <w:tc>
          <w:tcPr>
            <w:tcW w:w="680" w:type="dxa"/>
            <w:tcBorders>
              <w:top w:val="nil"/>
              <w:left w:val="nil"/>
              <w:bottom w:val="nil"/>
              <w:right w:val="nil"/>
            </w:tcBorders>
            <w:shd w:val="clear" w:color="auto" w:fill="auto"/>
            <w:noWrap/>
            <w:vAlign w:val="bottom"/>
            <w:hideMark/>
          </w:tcPr>
          <w:p w14:paraId="20DBA58E"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380" w:type="dxa"/>
            <w:tcBorders>
              <w:top w:val="nil"/>
              <w:left w:val="nil"/>
              <w:bottom w:val="nil"/>
              <w:right w:val="nil"/>
            </w:tcBorders>
            <w:shd w:val="clear" w:color="auto" w:fill="auto"/>
            <w:noWrap/>
            <w:vAlign w:val="bottom"/>
            <w:hideMark/>
          </w:tcPr>
          <w:p w14:paraId="256AFAE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42819E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BAF15B9" w14:textId="77777777" w:rsidTr="0004202C">
        <w:trPr>
          <w:trHeight w:val="255"/>
        </w:trPr>
        <w:tc>
          <w:tcPr>
            <w:tcW w:w="380" w:type="dxa"/>
            <w:tcBorders>
              <w:top w:val="nil"/>
              <w:left w:val="nil"/>
              <w:bottom w:val="nil"/>
              <w:right w:val="nil"/>
            </w:tcBorders>
            <w:shd w:val="clear" w:color="auto" w:fill="auto"/>
            <w:noWrap/>
            <w:vAlign w:val="bottom"/>
            <w:hideMark/>
          </w:tcPr>
          <w:p w14:paraId="77E6600F"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C000AD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0347" w:type="dxa"/>
            <w:gridSpan w:val="32"/>
            <w:tcBorders>
              <w:top w:val="nil"/>
              <w:left w:val="nil"/>
              <w:bottom w:val="nil"/>
              <w:right w:val="nil"/>
            </w:tcBorders>
            <w:shd w:val="clear" w:color="000000" w:fill="FFFFCC"/>
            <w:noWrap/>
            <w:vAlign w:val="center"/>
            <w:hideMark/>
          </w:tcPr>
          <w:p w14:paraId="08ABFF5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Vyplň údaj</w:t>
            </w:r>
          </w:p>
        </w:tc>
        <w:tc>
          <w:tcPr>
            <w:tcW w:w="980" w:type="dxa"/>
            <w:gridSpan w:val="2"/>
            <w:tcBorders>
              <w:top w:val="nil"/>
              <w:left w:val="nil"/>
              <w:bottom w:val="nil"/>
              <w:right w:val="nil"/>
            </w:tcBorders>
            <w:shd w:val="clear" w:color="auto" w:fill="auto"/>
            <w:noWrap/>
            <w:vAlign w:val="center"/>
            <w:hideMark/>
          </w:tcPr>
          <w:p w14:paraId="4970944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DIČ:</w:t>
            </w:r>
          </w:p>
        </w:tc>
        <w:tc>
          <w:tcPr>
            <w:tcW w:w="300" w:type="dxa"/>
            <w:tcBorders>
              <w:top w:val="nil"/>
              <w:left w:val="nil"/>
              <w:bottom w:val="nil"/>
              <w:right w:val="nil"/>
            </w:tcBorders>
            <w:shd w:val="clear" w:color="auto" w:fill="auto"/>
            <w:noWrap/>
            <w:vAlign w:val="bottom"/>
            <w:hideMark/>
          </w:tcPr>
          <w:p w14:paraId="7EF4A36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000000" w:fill="FFFFCC"/>
            <w:noWrap/>
            <w:vAlign w:val="center"/>
            <w:hideMark/>
          </w:tcPr>
          <w:p w14:paraId="0A2CC6A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Vyplň údaj</w:t>
            </w:r>
          </w:p>
        </w:tc>
        <w:tc>
          <w:tcPr>
            <w:tcW w:w="680" w:type="dxa"/>
            <w:tcBorders>
              <w:top w:val="nil"/>
              <w:left w:val="nil"/>
              <w:bottom w:val="nil"/>
              <w:right w:val="nil"/>
            </w:tcBorders>
            <w:shd w:val="clear" w:color="auto" w:fill="auto"/>
            <w:noWrap/>
            <w:vAlign w:val="bottom"/>
            <w:hideMark/>
          </w:tcPr>
          <w:p w14:paraId="72CE1623"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380" w:type="dxa"/>
            <w:tcBorders>
              <w:top w:val="nil"/>
              <w:left w:val="nil"/>
              <w:bottom w:val="nil"/>
              <w:right w:val="nil"/>
            </w:tcBorders>
            <w:shd w:val="clear" w:color="auto" w:fill="auto"/>
            <w:noWrap/>
            <w:vAlign w:val="bottom"/>
            <w:hideMark/>
          </w:tcPr>
          <w:p w14:paraId="6734274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56D31A9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8108EA0" w14:textId="77777777" w:rsidTr="0004202C">
        <w:trPr>
          <w:trHeight w:val="139"/>
        </w:trPr>
        <w:tc>
          <w:tcPr>
            <w:tcW w:w="380" w:type="dxa"/>
            <w:tcBorders>
              <w:top w:val="nil"/>
              <w:left w:val="nil"/>
              <w:bottom w:val="nil"/>
              <w:right w:val="nil"/>
            </w:tcBorders>
            <w:shd w:val="clear" w:color="auto" w:fill="auto"/>
            <w:noWrap/>
            <w:vAlign w:val="bottom"/>
            <w:hideMark/>
          </w:tcPr>
          <w:p w14:paraId="06E14D60"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C62166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A01F53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828EE4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5494B6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7DF21D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622D48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7140368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779B4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310BD2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436180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A45871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85D15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612023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BEBF94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6C812C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486512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FE37F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5A1749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E03281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A26B72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A4D2C1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DA1F8F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9D866C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DEAEA3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827C2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86CF4F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6FF0B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16C617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5E4FD1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CCEE8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38CB7A9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712A8AD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081CEC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589718D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379FC8B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07E3F69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4F76C33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1A2CB53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4031698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2A9683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35891605" w14:textId="77777777" w:rsidTr="0004202C">
        <w:trPr>
          <w:trHeight w:val="240"/>
        </w:trPr>
        <w:tc>
          <w:tcPr>
            <w:tcW w:w="380" w:type="dxa"/>
            <w:tcBorders>
              <w:top w:val="nil"/>
              <w:left w:val="nil"/>
              <w:bottom w:val="nil"/>
              <w:right w:val="nil"/>
            </w:tcBorders>
            <w:shd w:val="clear" w:color="auto" w:fill="auto"/>
            <w:noWrap/>
            <w:vAlign w:val="bottom"/>
            <w:hideMark/>
          </w:tcPr>
          <w:p w14:paraId="2E3C7F3F"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204" w:type="dxa"/>
            <w:gridSpan w:val="5"/>
            <w:tcBorders>
              <w:top w:val="nil"/>
              <w:left w:val="nil"/>
              <w:bottom w:val="nil"/>
              <w:right w:val="nil"/>
            </w:tcBorders>
            <w:shd w:val="clear" w:color="auto" w:fill="auto"/>
            <w:noWrap/>
            <w:vAlign w:val="center"/>
            <w:hideMark/>
          </w:tcPr>
          <w:p w14:paraId="61EA55B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Projektant:</w:t>
            </w:r>
          </w:p>
        </w:tc>
        <w:tc>
          <w:tcPr>
            <w:tcW w:w="241" w:type="dxa"/>
            <w:tcBorders>
              <w:top w:val="nil"/>
              <w:left w:val="nil"/>
              <w:bottom w:val="nil"/>
              <w:right w:val="nil"/>
            </w:tcBorders>
            <w:shd w:val="clear" w:color="auto" w:fill="auto"/>
            <w:noWrap/>
            <w:vAlign w:val="bottom"/>
            <w:hideMark/>
          </w:tcPr>
          <w:p w14:paraId="75E873A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bottom"/>
            <w:hideMark/>
          </w:tcPr>
          <w:p w14:paraId="71A8A8E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E646F6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E13636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8D9C9F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62647F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5A2FDB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8ECE19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2969AC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6BD482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6858A9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C22597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CCFBE5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8C5F6B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D96553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B4F38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9282E9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590151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3871D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193FB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511B43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33AEA0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63034A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25FDF8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30F0C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7350BF1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7BBF367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719A2A4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4253FF8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IČ:</w:t>
            </w:r>
          </w:p>
        </w:tc>
        <w:tc>
          <w:tcPr>
            <w:tcW w:w="300" w:type="dxa"/>
            <w:tcBorders>
              <w:top w:val="nil"/>
              <w:left w:val="nil"/>
              <w:bottom w:val="nil"/>
              <w:right w:val="nil"/>
            </w:tcBorders>
            <w:shd w:val="clear" w:color="auto" w:fill="auto"/>
            <w:noWrap/>
            <w:vAlign w:val="bottom"/>
            <w:hideMark/>
          </w:tcPr>
          <w:p w14:paraId="2B7E473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auto" w:fill="auto"/>
            <w:noWrap/>
            <w:vAlign w:val="center"/>
            <w:hideMark/>
          </w:tcPr>
          <w:p w14:paraId="267DED4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70167494</w:t>
            </w:r>
          </w:p>
        </w:tc>
        <w:tc>
          <w:tcPr>
            <w:tcW w:w="680" w:type="dxa"/>
            <w:tcBorders>
              <w:top w:val="nil"/>
              <w:left w:val="nil"/>
              <w:bottom w:val="nil"/>
              <w:right w:val="nil"/>
            </w:tcBorders>
            <w:shd w:val="clear" w:color="auto" w:fill="auto"/>
            <w:noWrap/>
            <w:vAlign w:val="bottom"/>
            <w:hideMark/>
          </w:tcPr>
          <w:p w14:paraId="4804ABC3"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380" w:type="dxa"/>
            <w:tcBorders>
              <w:top w:val="nil"/>
              <w:left w:val="nil"/>
              <w:bottom w:val="nil"/>
              <w:right w:val="nil"/>
            </w:tcBorders>
            <w:shd w:val="clear" w:color="auto" w:fill="auto"/>
            <w:noWrap/>
            <w:vAlign w:val="bottom"/>
            <w:hideMark/>
          </w:tcPr>
          <w:p w14:paraId="763E320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B13113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B4EDF37" w14:textId="77777777" w:rsidTr="0004202C">
        <w:trPr>
          <w:trHeight w:val="368"/>
        </w:trPr>
        <w:tc>
          <w:tcPr>
            <w:tcW w:w="380" w:type="dxa"/>
            <w:tcBorders>
              <w:top w:val="nil"/>
              <w:left w:val="nil"/>
              <w:bottom w:val="nil"/>
              <w:right w:val="nil"/>
            </w:tcBorders>
            <w:shd w:val="clear" w:color="auto" w:fill="auto"/>
            <w:noWrap/>
            <w:vAlign w:val="bottom"/>
            <w:hideMark/>
          </w:tcPr>
          <w:p w14:paraId="671E94E2"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B427E7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687" w:type="dxa"/>
            <w:gridSpan w:val="7"/>
            <w:tcBorders>
              <w:top w:val="nil"/>
              <w:left w:val="nil"/>
              <w:bottom w:val="nil"/>
              <w:right w:val="nil"/>
            </w:tcBorders>
            <w:shd w:val="clear" w:color="auto" w:fill="auto"/>
            <w:noWrap/>
            <w:vAlign w:val="center"/>
            <w:hideMark/>
          </w:tcPr>
          <w:p w14:paraId="60FB59D3" w14:textId="316A85AB" w:rsidR="0004202C" w:rsidRPr="0004202C" w:rsidRDefault="00E66150" w:rsidP="0004202C">
            <w:pPr>
              <w:spacing w:after="0" w:line="240" w:lineRule="auto"/>
              <w:rPr>
                <w:rFonts w:ascii="Arial CE" w:eastAsia="Times New Roman" w:hAnsi="Arial CE" w:cs="Arial CE"/>
                <w:sz w:val="16"/>
                <w:szCs w:val="16"/>
                <w:lang w:eastAsia="cs-CZ"/>
              </w:rPr>
            </w:pPr>
            <w:r>
              <w:rPr>
                <w:rFonts w:ascii="Arial CE" w:eastAsia="Times New Roman" w:hAnsi="Arial CE" w:cs="Arial CE"/>
                <w:sz w:val="16"/>
                <w:szCs w:val="16"/>
                <w:lang w:eastAsia="cs-CZ"/>
              </w:rPr>
              <w:t>xxxxxxxxxxx</w:t>
            </w:r>
          </w:p>
        </w:tc>
        <w:tc>
          <w:tcPr>
            <w:tcW w:w="240" w:type="dxa"/>
            <w:tcBorders>
              <w:top w:val="nil"/>
              <w:left w:val="nil"/>
              <w:bottom w:val="nil"/>
              <w:right w:val="nil"/>
            </w:tcBorders>
            <w:shd w:val="clear" w:color="auto" w:fill="auto"/>
            <w:noWrap/>
            <w:vAlign w:val="bottom"/>
            <w:hideMark/>
          </w:tcPr>
          <w:p w14:paraId="25B1DA62"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0" w:type="dxa"/>
            <w:tcBorders>
              <w:top w:val="nil"/>
              <w:left w:val="nil"/>
              <w:bottom w:val="nil"/>
              <w:right w:val="nil"/>
            </w:tcBorders>
            <w:shd w:val="clear" w:color="auto" w:fill="auto"/>
            <w:noWrap/>
            <w:vAlign w:val="bottom"/>
            <w:hideMark/>
          </w:tcPr>
          <w:p w14:paraId="3313963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17610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95091E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2FB780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438AEA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D9073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9BE836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CC4061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72AB45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C553D7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D24634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801CBE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7F905D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629CC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D24EEF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CEF179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B691B1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A40A79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D69C66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DEC93D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F06AB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4D3A863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593C75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7F758BB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5B7CE25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DIČ:</w:t>
            </w:r>
          </w:p>
        </w:tc>
        <w:tc>
          <w:tcPr>
            <w:tcW w:w="300" w:type="dxa"/>
            <w:tcBorders>
              <w:top w:val="nil"/>
              <w:left w:val="nil"/>
              <w:bottom w:val="nil"/>
              <w:right w:val="nil"/>
            </w:tcBorders>
            <w:shd w:val="clear" w:color="auto" w:fill="auto"/>
            <w:noWrap/>
            <w:vAlign w:val="bottom"/>
            <w:hideMark/>
          </w:tcPr>
          <w:p w14:paraId="6104D45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auto" w:fill="auto"/>
            <w:noWrap/>
            <w:vAlign w:val="center"/>
            <w:hideMark/>
          </w:tcPr>
          <w:p w14:paraId="1152DD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32FC03C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092AC45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8BBE5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1DFEE1B" w14:textId="77777777" w:rsidTr="0004202C">
        <w:trPr>
          <w:trHeight w:val="139"/>
        </w:trPr>
        <w:tc>
          <w:tcPr>
            <w:tcW w:w="380" w:type="dxa"/>
            <w:tcBorders>
              <w:top w:val="nil"/>
              <w:left w:val="nil"/>
              <w:bottom w:val="nil"/>
              <w:right w:val="nil"/>
            </w:tcBorders>
            <w:shd w:val="clear" w:color="auto" w:fill="auto"/>
            <w:noWrap/>
            <w:vAlign w:val="bottom"/>
            <w:hideMark/>
          </w:tcPr>
          <w:p w14:paraId="4BD6235C"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1176D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AC8AD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FA7F2B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1916EA6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1F2BA44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849DB0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7463C3C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25B74C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99BBF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71F95F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1C8B9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C7AF03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35E048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8E0C91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28F88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855C9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23EF5C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467F87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3B2A10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6D94AB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91309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A4ED34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D0CDE7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1BEEBC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468BAE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0D779A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561C81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344FEF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8F5BB1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6185D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4FDAA8E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128F42C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1D02568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7DBDC79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749ECA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0ABF87A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70C3E1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259C3E0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7603876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006E487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61DE718" w14:textId="77777777" w:rsidTr="0004202C">
        <w:trPr>
          <w:trHeight w:val="240"/>
        </w:trPr>
        <w:tc>
          <w:tcPr>
            <w:tcW w:w="380" w:type="dxa"/>
            <w:tcBorders>
              <w:top w:val="nil"/>
              <w:left w:val="nil"/>
              <w:bottom w:val="nil"/>
              <w:right w:val="nil"/>
            </w:tcBorders>
            <w:shd w:val="clear" w:color="auto" w:fill="auto"/>
            <w:noWrap/>
            <w:vAlign w:val="bottom"/>
            <w:hideMark/>
          </w:tcPr>
          <w:p w14:paraId="26BE3D9B"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204" w:type="dxa"/>
            <w:gridSpan w:val="5"/>
            <w:tcBorders>
              <w:top w:val="nil"/>
              <w:left w:val="nil"/>
              <w:bottom w:val="nil"/>
              <w:right w:val="nil"/>
            </w:tcBorders>
            <w:shd w:val="clear" w:color="auto" w:fill="auto"/>
            <w:noWrap/>
            <w:vAlign w:val="center"/>
            <w:hideMark/>
          </w:tcPr>
          <w:p w14:paraId="6B4E205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Zpracovatel:</w:t>
            </w:r>
          </w:p>
        </w:tc>
        <w:tc>
          <w:tcPr>
            <w:tcW w:w="241" w:type="dxa"/>
            <w:tcBorders>
              <w:top w:val="nil"/>
              <w:left w:val="nil"/>
              <w:bottom w:val="nil"/>
              <w:right w:val="nil"/>
            </w:tcBorders>
            <w:shd w:val="clear" w:color="auto" w:fill="auto"/>
            <w:noWrap/>
            <w:vAlign w:val="bottom"/>
            <w:hideMark/>
          </w:tcPr>
          <w:p w14:paraId="2F3B6E3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bottom"/>
            <w:hideMark/>
          </w:tcPr>
          <w:p w14:paraId="15FF92C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8AF17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01E40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39523C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B89B14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C61D4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010842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4A9F9E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7E4B59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C17FF5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FAB3BA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71CD62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850778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205417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EAD558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AB64F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F24AF3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D63418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3D4A7E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03987E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A1EA97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558153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F31F4A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A83B48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49B1CE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4538B4D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2B7F341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49FF0E5B"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IČ:</w:t>
            </w:r>
          </w:p>
        </w:tc>
        <w:tc>
          <w:tcPr>
            <w:tcW w:w="300" w:type="dxa"/>
            <w:tcBorders>
              <w:top w:val="nil"/>
              <w:left w:val="nil"/>
              <w:bottom w:val="nil"/>
              <w:right w:val="nil"/>
            </w:tcBorders>
            <w:shd w:val="clear" w:color="auto" w:fill="auto"/>
            <w:noWrap/>
            <w:vAlign w:val="bottom"/>
            <w:hideMark/>
          </w:tcPr>
          <w:p w14:paraId="58D6A06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auto" w:fill="auto"/>
            <w:noWrap/>
            <w:vAlign w:val="center"/>
            <w:hideMark/>
          </w:tcPr>
          <w:p w14:paraId="3CD3BBF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21DE25C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625C2E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057434E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F6F34D3" w14:textId="77777777" w:rsidTr="0004202C">
        <w:trPr>
          <w:trHeight w:val="368"/>
        </w:trPr>
        <w:tc>
          <w:tcPr>
            <w:tcW w:w="380" w:type="dxa"/>
            <w:tcBorders>
              <w:top w:val="nil"/>
              <w:left w:val="nil"/>
              <w:bottom w:val="nil"/>
              <w:right w:val="nil"/>
            </w:tcBorders>
            <w:shd w:val="clear" w:color="auto" w:fill="auto"/>
            <w:noWrap/>
            <w:vAlign w:val="bottom"/>
            <w:hideMark/>
          </w:tcPr>
          <w:p w14:paraId="54375C82"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AE4CA6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636CAA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xml:space="preserve"> </w:t>
            </w:r>
          </w:p>
        </w:tc>
        <w:tc>
          <w:tcPr>
            <w:tcW w:w="241" w:type="dxa"/>
            <w:tcBorders>
              <w:top w:val="nil"/>
              <w:left w:val="nil"/>
              <w:bottom w:val="nil"/>
              <w:right w:val="nil"/>
            </w:tcBorders>
            <w:shd w:val="clear" w:color="auto" w:fill="auto"/>
            <w:noWrap/>
            <w:vAlign w:val="bottom"/>
            <w:hideMark/>
          </w:tcPr>
          <w:p w14:paraId="5F0A64A1"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1" w:type="dxa"/>
            <w:tcBorders>
              <w:top w:val="nil"/>
              <w:left w:val="nil"/>
              <w:bottom w:val="nil"/>
              <w:right w:val="nil"/>
            </w:tcBorders>
            <w:shd w:val="clear" w:color="auto" w:fill="auto"/>
            <w:noWrap/>
            <w:vAlign w:val="bottom"/>
            <w:hideMark/>
          </w:tcPr>
          <w:p w14:paraId="2CC3522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C3357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8B4294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729F5D9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6D5F51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9287D2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155F61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9CDCD2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444F5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2A4DEA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9FF686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65594F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C4156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1981BC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36F719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564CFA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77FC6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C009E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EC080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9FE82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3EB6A9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9646D4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CC141D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D08ABE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0B7970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E2AE1A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E1ECCC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0EA1FE4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77A4AE6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03C474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80" w:type="dxa"/>
            <w:gridSpan w:val="2"/>
            <w:tcBorders>
              <w:top w:val="nil"/>
              <w:left w:val="nil"/>
              <w:bottom w:val="nil"/>
              <w:right w:val="nil"/>
            </w:tcBorders>
            <w:shd w:val="clear" w:color="auto" w:fill="auto"/>
            <w:noWrap/>
            <w:vAlign w:val="center"/>
            <w:hideMark/>
          </w:tcPr>
          <w:p w14:paraId="22A7B21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DIČ:</w:t>
            </w:r>
          </w:p>
        </w:tc>
        <w:tc>
          <w:tcPr>
            <w:tcW w:w="300" w:type="dxa"/>
            <w:tcBorders>
              <w:top w:val="nil"/>
              <w:left w:val="nil"/>
              <w:bottom w:val="nil"/>
              <w:right w:val="nil"/>
            </w:tcBorders>
            <w:shd w:val="clear" w:color="auto" w:fill="auto"/>
            <w:noWrap/>
            <w:vAlign w:val="bottom"/>
            <w:hideMark/>
          </w:tcPr>
          <w:p w14:paraId="1667D44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1200" w:type="dxa"/>
            <w:tcBorders>
              <w:top w:val="nil"/>
              <w:left w:val="nil"/>
              <w:bottom w:val="nil"/>
              <w:right w:val="nil"/>
            </w:tcBorders>
            <w:shd w:val="clear" w:color="auto" w:fill="auto"/>
            <w:noWrap/>
            <w:vAlign w:val="center"/>
            <w:hideMark/>
          </w:tcPr>
          <w:p w14:paraId="2846886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34EC63A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6BB82EB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3E5515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1CF0AA4" w14:textId="77777777" w:rsidTr="0004202C">
        <w:trPr>
          <w:trHeight w:val="139"/>
        </w:trPr>
        <w:tc>
          <w:tcPr>
            <w:tcW w:w="380" w:type="dxa"/>
            <w:tcBorders>
              <w:top w:val="nil"/>
              <w:left w:val="nil"/>
              <w:bottom w:val="nil"/>
              <w:right w:val="nil"/>
            </w:tcBorders>
            <w:shd w:val="clear" w:color="auto" w:fill="auto"/>
            <w:noWrap/>
            <w:vAlign w:val="bottom"/>
            <w:hideMark/>
          </w:tcPr>
          <w:p w14:paraId="484A6CE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A40A3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CBEC7D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E06167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A98C16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13F5A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672D26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DFD93E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41FD56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44A3A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EABF8D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676FC0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DB00FF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660FB4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19595E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2A3E1E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41F57B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17471F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B4558A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E6656B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1A24F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108FA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072D0D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FC293F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6B20AC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754045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D36DF6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D25914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542BA8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BFB1BF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B6DD3A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5F5CF18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0BA99AD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04A4D2D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42393B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28A0FD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431AA5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70522EB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1BD7190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25E796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0755F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EE1C53A" w14:textId="77777777" w:rsidTr="0004202C">
        <w:trPr>
          <w:trHeight w:val="240"/>
        </w:trPr>
        <w:tc>
          <w:tcPr>
            <w:tcW w:w="380" w:type="dxa"/>
            <w:tcBorders>
              <w:top w:val="nil"/>
              <w:left w:val="nil"/>
              <w:bottom w:val="nil"/>
              <w:right w:val="nil"/>
            </w:tcBorders>
            <w:shd w:val="clear" w:color="auto" w:fill="auto"/>
            <w:noWrap/>
            <w:vAlign w:val="bottom"/>
            <w:hideMark/>
          </w:tcPr>
          <w:p w14:paraId="2ED82260"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204" w:type="dxa"/>
            <w:gridSpan w:val="5"/>
            <w:tcBorders>
              <w:top w:val="nil"/>
              <w:left w:val="nil"/>
              <w:bottom w:val="nil"/>
              <w:right w:val="nil"/>
            </w:tcBorders>
            <w:shd w:val="clear" w:color="auto" w:fill="auto"/>
            <w:noWrap/>
            <w:vAlign w:val="center"/>
            <w:hideMark/>
          </w:tcPr>
          <w:p w14:paraId="34AB8CD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Poznámka:</w:t>
            </w:r>
          </w:p>
        </w:tc>
        <w:tc>
          <w:tcPr>
            <w:tcW w:w="241" w:type="dxa"/>
            <w:tcBorders>
              <w:top w:val="nil"/>
              <w:left w:val="nil"/>
              <w:bottom w:val="nil"/>
              <w:right w:val="nil"/>
            </w:tcBorders>
            <w:shd w:val="clear" w:color="auto" w:fill="auto"/>
            <w:noWrap/>
            <w:vAlign w:val="bottom"/>
            <w:hideMark/>
          </w:tcPr>
          <w:p w14:paraId="34464D3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bottom"/>
            <w:hideMark/>
          </w:tcPr>
          <w:p w14:paraId="080D63F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4C1CA6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97EEE6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58C60C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5695BB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5F0D99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3D778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C2B254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E41EC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20AD2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44A73C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748CD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F11944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072600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EDBC1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F889E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73C518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0116DF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B515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8FDBEC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98D83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50B29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853B16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DCA7E1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6C53E38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694C0A6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25380E5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728A58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406392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46F902D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59EF862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54F9F33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13F43A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B68CF3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869BCBC" w14:textId="77777777" w:rsidTr="0004202C">
        <w:trPr>
          <w:trHeight w:val="945"/>
        </w:trPr>
        <w:tc>
          <w:tcPr>
            <w:tcW w:w="380" w:type="dxa"/>
            <w:tcBorders>
              <w:top w:val="nil"/>
              <w:left w:val="nil"/>
              <w:bottom w:val="nil"/>
              <w:right w:val="nil"/>
            </w:tcBorders>
            <w:shd w:val="clear" w:color="auto" w:fill="auto"/>
            <w:noWrap/>
            <w:vAlign w:val="bottom"/>
            <w:hideMark/>
          </w:tcPr>
          <w:p w14:paraId="5657F28C"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700D2B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827" w:type="dxa"/>
            <w:gridSpan w:val="36"/>
            <w:tcBorders>
              <w:top w:val="nil"/>
              <w:left w:val="nil"/>
              <w:bottom w:val="nil"/>
              <w:right w:val="nil"/>
            </w:tcBorders>
            <w:shd w:val="clear" w:color="auto" w:fill="auto"/>
            <w:vAlign w:val="center"/>
            <w:hideMark/>
          </w:tcPr>
          <w:p w14:paraId="45A0282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www.podminky.urs.cz.</w:t>
            </w:r>
          </w:p>
        </w:tc>
        <w:tc>
          <w:tcPr>
            <w:tcW w:w="680" w:type="dxa"/>
            <w:tcBorders>
              <w:top w:val="nil"/>
              <w:left w:val="nil"/>
              <w:bottom w:val="nil"/>
              <w:right w:val="nil"/>
            </w:tcBorders>
            <w:shd w:val="clear" w:color="auto" w:fill="auto"/>
            <w:noWrap/>
            <w:vAlign w:val="bottom"/>
            <w:hideMark/>
          </w:tcPr>
          <w:p w14:paraId="2C31DF3A"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380" w:type="dxa"/>
            <w:tcBorders>
              <w:top w:val="nil"/>
              <w:left w:val="nil"/>
              <w:bottom w:val="nil"/>
              <w:right w:val="nil"/>
            </w:tcBorders>
            <w:shd w:val="clear" w:color="auto" w:fill="auto"/>
            <w:noWrap/>
            <w:vAlign w:val="bottom"/>
            <w:hideMark/>
          </w:tcPr>
          <w:p w14:paraId="104D733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064AA35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6A44FAD" w14:textId="77777777" w:rsidTr="0004202C">
        <w:trPr>
          <w:trHeight w:val="139"/>
        </w:trPr>
        <w:tc>
          <w:tcPr>
            <w:tcW w:w="380" w:type="dxa"/>
            <w:tcBorders>
              <w:top w:val="nil"/>
              <w:left w:val="nil"/>
              <w:bottom w:val="nil"/>
              <w:right w:val="nil"/>
            </w:tcBorders>
            <w:shd w:val="clear" w:color="auto" w:fill="auto"/>
            <w:noWrap/>
            <w:vAlign w:val="bottom"/>
            <w:hideMark/>
          </w:tcPr>
          <w:p w14:paraId="0B7A80F8"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5B2698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888670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3E4FD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2D0FFA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6EBDFB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1F23E9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0558A9F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57CFA3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696E9A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68E09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200F49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9B3B77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E9156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8B22A6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61085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2EDF7B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E45DB1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8F1C0A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D7826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56ABF7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B3F26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0C5E40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2CA0A1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BF289A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298597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9ADC74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AC207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09F8E4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421600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F6DD58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23A5152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0F2937B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3B4BF47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6BEEA33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3CF960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4604A7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3B8823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70D68B3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71A7BA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AACEA4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5FB2D26" w14:textId="77777777" w:rsidTr="0004202C">
        <w:trPr>
          <w:trHeight w:val="139"/>
        </w:trPr>
        <w:tc>
          <w:tcPr>
            <w:tcW w:w="380" w:type="dxa"/>
            <w:tcBorders>
              <w:top w:val="nil"/>
              <w:left w:val="nil"/>
              <w:bottom w:val="nil"/>
              <w:right w:val="nil"/>
            </w:tcBorders>
            <w:shd w:val="clear" w:color="auto" w:fill="auto"/>
            <w:noWrap/>
            <w:vAlign w:val="bottom"/>
            <w:hideMark/>
          </w:tcPr>
          <w:p w14:paraId="48918E4B"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single" w:sz="4" w:space="0" w:color="000000"/>
              <w:left w:val="nil"/>
              <w:bottom w:val="nil"/>
              <w:right w:val="nil"/>
            </w:tcBorders>
            <w:shd w:val="clear" w:color="auto" w:fill="auto"/>
            <w:noWrap/>
            <w:vAlign w:val="bottom"/>
            <w:hideMark/>
          </w:tcPr>
          <w:p w14:paraId="130CA30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bottom"/>
            <w:hideMark/>
          </w:tcPr>
          <w:p w14:paraId="66D7C7F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bottom"/>
            <w:hideMark/>
          </w:tcPr>
          <w:p w14:paraId="7F2043C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bottom"/>
            <w:hideMark/>
          </w:tcPr>
          <w:p w14:paraId="13D5D1D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bottom"/>
            <w:hideMark/>
          </w:tcPr>
          <w:p w14:paraId="0CE0BC5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bottom"/>
            <w:hideMark/>
          </w:tcPr>
          <w:p w14:paraId="24A714A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bottom"/>
            <w:hideMark/>
          </w:tcPr>
          <w:p w14:paraId="38D00E7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bottom"/>
            <w:hideMark/>
          </w:tcPr>
          <w:p w14:paraId="20C846E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E55951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445668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57B145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DC862E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B886B6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B8D1C9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F8DD1D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EB75BC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B47B54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9017D0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925ECB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EF67E9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16378D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01EBD7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65792B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8A5371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53F9D2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47C267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9DDCDB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D2A082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08780C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9635BF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14:paraId="63CC8D4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860" w:type="dxa"/>
            <w:tcBorders>
              <w:top w:val="single" w:sz="4" w:space="0" w:color="000000"/>
              <w:left w:val="nil"/>
              <w:bottom w:val="nil"/>
              <w:right w:val="nil"/>
            </w:tcBorders>
            <w:shd w:val="clear" w:color="auto" w:fill="auto"/>
            <w:noWrap/>
            <w:vAlign w:val="bottom"/>
            <w:hideMark/>
          </w:tcPr>
          <w:p w14:paraId="3955394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bottom"/>
            <w:hideMark/>
          </w:tcPr>
          <w:p w14:paraId="158454F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bottom"/>
            <w:hideMark/>
          </w:tcPr>
          <w:p w14:paraId="10BCED6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760" w:type="dxa"/>
            <w:tcBorders>
              <w:top w:val="single" w:sz="4" w:space="0" w:color="000000"/>
              <w:left w:val="nil"/>
              <w:bottom w:val="nil"/>
              <w:right w:val="nil"/>
            </w:tcBorders>
            <w:shd w:val="clear" w:color="auto" w:fill="auto"/>
            <w:noWrap/>
            <w:vAlign w:val="bottom"/>
            <w:hideMark/>
          </w:tcPr>
          <w:p w14:paraId="3AEBBE6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14:paraId="00F3CA7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00" w:type="dxa"/>
            <w:tcBorders>
              <w:top w:val="single" w:sz="4" w:space="0" w:color="000000"/>
              <w:left w:val="nil"/>
              <w:bottom w:val="nil"/>
              <w:right w:val="nil"/>
            </w:tcBorders>
            <w:shd w:val="clear" w:color="auto" w:fill="auto"/>
            <w:noWrap/>
            <w:vAlign w:val="bottom"/>
            <w:hideMark/>
          </w:tcPr>
          <w:p w14:paraId="23ABCDD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11038B7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50093C17"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vAlign w:val="bottom"/>
            <w:hideMark/>
          </w:tcPr>
          <w:p w14:paraId="0D530BD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6EB5D5F" w14:textId="77777777" w:rsidTr="0004202C">
        <w:trPr>
          <w:trHeight w:val="518"/>
        </w:trPr>
        <w:tc>
          <w:tcPr>
            <w:tcW w:w="380" w:type="dxa"/>
            <w:tcBorders>
              <w:top w:val="nil"/>
              <w:left w:val="nil"/>
              <w:bottom w:val="nil"/>
              <w:right w:val="nil"/>
            </w:tcBorders>
            <w:shd w:val="clear" w:color="auto" w:fill="auto"/>
            <w:noWrap/>
            <w:vAlign w:val="center"/>
            <w:hideMark/>
          </w:tcPr>
          <w:p w14:paraId="4FFFDB0D"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445" w:type="dxa"/>
            <w:gridSpan w:val="6"/>
            <w:tcBorders>
              <w:top w:val="nil"/>
              <w:left w:val="nil"/>
              <w:bottom w:val="single" w:sz="4" w:space="0" w:color="000000"/>
              <w:right w:val="nil"/>
            </w:tcBorders>
            <w:shd w:val="clear" w:color="auto" w:fill="auto"/>
            <w:noWrap/>
            <w:vAlign w:val="center"/>
            <w:hideMark/>
          </w:tcPr>
          <w:p w14:paraId="2583702B"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Cena bez DPH</w:t>
            </w:r>
          </w:p>
        </w:tc>
        <w:tc>
          <w:tcPr>
            <w:tcW w:w="241" w:type="dxa"/>
            <w:tcBorders>
              <w:top w:val="nil"/>
              <w:left w:val="nil"/>
              <w:bottom w:val="single" w:sz="4" w:space="0" w:color="000000"/>
              <w:right w:val="nil"/>
            </w:tcBorders>
            <w:shd w:val="clear" w:color="auto" w:fill="auto"/>
            <w:noWrap/>
            <w:vAlign w:val="center"/>
            <w:hideMark/>
          </w:tcPr>
          <w:p w14:paraId="3E72F16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5AA480D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3F0AD2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33059B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0EF58B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92C239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D5E95B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0A2BEB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E7A2FA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08382C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03C9CA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051970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51C509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A4BD58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A4B190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E0CB10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7EF76D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8AFCDA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B7189E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DC48E6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898E33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C50580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14D786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410F74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59EB8CB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860" w:type="dxa"/>
            <w:tcBorders>
              <w:top w:val="nil"/>
              <w:left w:val="nil"/>
              <w:bottom w:val="single" w:sz="4" w:space="0" w:color="000000"/>
              <w:right w:val="nil"/>
            </w:tcBorders>
            <w:shd w:val="clear" w:color="auto" w:fill="auto"/>
            <w:noWrap/>
            <w:vAlign w:val="center"/>
            <w:hideMark/>
          </w:tcPr>
          <w:p w14:paraId="3C819F6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53CDB76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160" w:type="dxa"/>
            <w:gridSpan w:val="5"/>
            <w:tcBorders>
              <w:top w:val="nil"/>
              <w:left w:val="nil"/>
              <w:bottom w:val="single" w:sz="4" w:space="0" w:color="000000"/>
              <w:right w:val="nil"/>
            </w:tcBorders>
            <w:shd w:val="clear" w:color="auto" w:fill="auto"/>
            <w:noWrap/>
            <w:vAlign w:val="center"/>
            <w:hideMark/>
          </w:tcPr>
          <w:p w14:paraId="16016A45" w14:textId="77777777" w:rsidR="0004202C" w:rsidRPr="0004202C" w:rsidRDefault="0004202C" w:rsidP="0004202C">
            <w:pPr>
              <w:spacing w:after="0" w:line="240" w:lineRule="auto"/>
              <w:jc w:val="right"/>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9 695 102,04</w:t>
            </w:r>
          </w:p>
        </w:tc>
        <w:tc>
          <w:tcPr>
            <w:tcW w:w="380" w:type="dxa"/>
            <w:tcBorders>
              <w:top w:val="nil"/>
              <w:left w:val="nil"/>
              <w:bottom w:val="nil"/>
              <w:right w:val="nil"/>
            </w:tcBorders>
            <w:shd w:val="clear" w:color="auto" w:fill="auto"/>
            <w:noWrap/>
            <w:vAlign w:val="center"/>
            <w:hideMark/>
          </w:tcPr>
          <w:p w14:paraId="4F56A4F8" w14:textId="77777777" w:rsidR="0004202C" w:rsidRPr="0004202C" w:rsidRDefault="0004202C" w:rsidP="0004202C">
            <w:pPr>
              <w:spacing w:after="0" w:line="240" w:lineRule="auto"/>
              <w:jc w:val="right"/>
              <w:rPr>
                <w:rFonts w:ascii="Arial CE" w:eastAsia="Times New Roman" w:hAnsi="Arial CE" w:cs="Arial CE"/>
                <w:b/>
                <w:bCs/>
                <w:sz w:val="16"/>
                <w:szCs w:val="16"/>
                <w:lang w:eastAsia="cs-CZ"/>
              </w:rPr>
            </w:pPr>
          </w:p>
        </w:tc>
        <w:tc>
          <w:tcPr>
            <w:tcW w:w="1420" w:type="dxa"/>
            <w:tcBorders>
              <w:top w:val="nil"/>
              <w:left w:val="nil"/>
              <w:bottom w:val="nil"/>
              <w:right w:val="nil"/>
            </w:tcBorders>
            <w:shd w:val="clear" w:color="auto" w:fill="auto"/>
            <w:noWrap/>
            <w:vAlign w:val="center"/>
            <w:hideMark/>
          </w:tcPr>
          <w:p w14:paraId="4A03980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35D39BEC" w14:textId="77777777" w:rsidTr="0004202C">
        <w:trPr>
          <w:trHeight w:val="139"/>
        </w:trPr>
        <w:tc>
          <w:tcPr>
            <w:tcW w:w="380" w:type="dxa"/>
            <w:tcBorders>
              <w:top w:val="nil"/>
              <w:left w:val="nil"/>
              <w:bottom w:val="nil"/>
              <w:right w:val="nil"/>
            </w:tcBorders>
            <w:shd w:val="clear" w:color="auto" w:fill="auto"/>
            <w:noWrap/>
            <w:vAlign w:val="center"/>
            <w:hideMark/>
          </w:tcPr>
          <w:p w14:paraId="0E69B46C"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83B3B7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36559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421B642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FDECEB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11AE11F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DF2DF8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497638D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76FD1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7D3273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A941C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F0BE69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699082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7DA212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63681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3FFC0C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594769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B95DA2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EDE70C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698F96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5A3C07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61BD1A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447AD0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CC5641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B9EC1C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47D5BF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83EF18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1C54C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90BC6C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3D4FC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CE9CBF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1043CB8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13E2F3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04B1997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2C58FE3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6D1E30B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3A40C6E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621BA3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594AEB5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2A3406C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8F40E4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C9245AB" w14:textId="77777777" w:rsidTr="0004202C">
        <w:trPr>
          <w:trHeight w:val="255"/>
        </w:trPr>
        <w:tc>
          <w:tcPr>
            <w:tcW w:w="380" w:type="dxa"/>
            <w:tcBorders>
              <w:top w:val="nil"/>
              <w:left w:val="nil"/>
              <w:bottom w:val="nil"/>
              <w:right w:val="nil"/>
            </w:tcBorders>
            <w:shd w:val="clear" w:color="auto" w:fill="auto"/>
            <w:noWrap/>
            <w:vAlign w:val="center"/>
            <w:hideMark/>
          </w:tcPr>
          <w:p w14:paraId="12116B14"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145968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5ACEF6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669BA0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11391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6B9946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488023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6EEAD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D8FBED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gridSpan w:val="5"/>
            <w:tcBorders>
              <w:top w:val="nil"/>
              <w:left w:val="nil"/>
              <w:bottom w:val="nil"/>
              <w:right w:val="nil"/>
            </w:tcBorders>
            <w:shd w:val="clear" w:color="auto" w:fill="auto"/>
            <w:noWrap/>
            <w:vAlign w:val="center"/>
            <w:hideMark/>
          </w:tcPr>
          <w:p w14:paraId="4E9803E8"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Sazba daně</w:t>
            </w:r>
          </w:p>
        </w:tc>
        <w:tc>
          <w:tcPr>
            <w:tcW w:w="240" w:type="dxa"/>
            <w:tcBorders>
              <w:top w:val="nil"/>
              <w:left w:val="nil"/>
              <w:bottom w:val="nil"/>
              <w:right w:val="nil"/>
            </w:tcBorders>
            <w:shd w:val="clear" w:color="auto" w:fill="auto"/>
            <w:noWrap/>
            <w:vAlign w:val="center"/>
            <w:hideMark/>
          </w:tcPr>
          <w:p w14:paraId="38DACD06"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p>
        </w:tc>
        <w:tc>
          <w:tcPr>
            <w:tcW w:w="240" w:type="dxa"/>
            <w:tcBorders>
              <w:top w:val="nil"/>
              <w:left w:val="nil"/>
              <w:bottom w:val="nil"/>
              <w:right w:val="nil"/>
            </w:tcBorders>
            <w:shd w:val="clear" w:color="auto" w:fill="auto"/>
            <w:noWrap/>
            <w:vAlign w:val="center"/>
            <w:hideMark/>
          </w:tcPr>
          <w:p w14:paraId="3CF82EA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823985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897EDE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78E04B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E57C5D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160" w:type="dxa"/>
            <w:gridSpan w:val="9"/>
            <w:tcBorders>
              <w:top w:val="nil"/>
              <w:left w:val="nil"/>
              <w:bottom w:val="nil"/>
              <w:right w:val="nil"/>
            </w:tcBorders>
            <w:shd w:val="clear" w:color="auto" w:fill="auto"/>
            <w:noWrap/>
            <w:vAlign w:val="center"/>
            <w:hideMark/>
          </w:tcPr>
          <w:p w14:paraId="184E598C"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Základ daně</w:t>
            </w:r>
          </w:p>
        </w:tc>
        <w:tc>
          <w:tcPr>
            <w:tcW w:w="240" w:type="dxa"/>
            <w:tcBorders>
              <w:top w:val="nil"/>
              <w:left w:val="nil"/>
              <w:bottom w:val="nil"/>
              <w:right w:val="nil"/>
            </w:tcBorders>
            <w:shd w:val="clear" w:color="auto" w:fill="auto"/>
            <w:noWrap/>
            <w:vAlign w:val="center"/>
            <w:hideMark/>
          </w:tcPr>
          <w:p w14:paraId="10CE146C"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p>
        </w:tc>
        <w:tc>
          <w:tcPr>
            <w:tcW w:w="240" w:type="dxa"/>
            <w:tcBorders>
              <w:top w:val="nil"/>
              <w:left w:val="nil"/>
              <w:bottom w:val="nil"/>
              <w:right w:val="nil"/>
            </w:tcBorders>
            <w:shd w:val="clear" w:color="auto" w:fill="auto"/>
            <w:noWrap/>
            <w:vAlign w:val="center"/>
            <w:hideMark/>
          </w:tcPr>
          <w:p w14:paraId="4CF22E6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01EBF87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54A7EA8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48DC720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160" w:type="dxa"/>
            <w:gridSpan w:val="5"/>
            <w:tcBorders>
              <w:top w:val="nil"/>
              <w:left w:val="nil"/>
              <w:bottom w:val="nil"/>
              <w:right w:val="nil"/>
            </w:tcBorders>
            <w:shd w:val="clear" w:color="auto" w:fill="auto"/>
            <w:noWrap/>
            <w:vAlign w:val="center"/>
            <w:hideMark/>
          </w:tcPr>
          <w:p w14:paraId="4C0FE14B"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Výše daně</w:t>
            </w:r>
          </w:p>
        </w:tc>
        <w:tc>
          <w:tcPr>
            <w:tcW w:w="380" w:type="dxa"/>
            <w:tcBorders>
              <w:top w:val="nil"/>
              <w:left w:val="nil"/>
              <w:bottom w:val="nil"/>
              <w:right w:val="nil"/>
            </w:tcBorders>
            <w:shd w:val="clear" w:color="auto" w:fill="auto"/>
            <w:noWrap/>
            <w:vAlign w:val="center"/>
            <w:hideMark/>
          </w:tcPr>
          <w:p w14:paraId="1842D729"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p>
        </w:tc>
        <w:tc>
          <w:tcPr>
            <w:tcW w:w="1420" w:type="dxa"/>
            <w:tcBorders>
              <w:top w:val="nil"/>
              <w:left w:val="nil"/>
              <w:bottom w:val="nil"/>
              <w:right w:val="nil"/>
            </w:tcBorders>
            <w:shd w:val="clear" w:color="auto" w:fill="auto"/>
            <w:noWrap/>
            <w:vAlign w:val="center"/>
            <w:hideMark/>
          </w:tcPr>
          <w:p w14:paraId="5744FC5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91B1C70" w14:textId="77777777" w:rsidTr="0004202C">
        <w:trPr>
          <w:trHeight w:val="289"/>
        </w:trPr>
        <w:tc>
          <w:tcPr>
            <w:tcW w:w="380" w:type="dxa"/>
            <w:tcBorders>
              <w:top w:val="nil"/>
              <w:left w:val="nil"/>
              <w:bottom w:val="nil"/>
              <w:right w:val="nil"/>
            </w:tcBorders>
            <w:shd w:val="clear" w:color="auto" w:fill="auto"/>
            <w:noWrap/>
            <w:vAlign w:val="center"/>
            <w:hideMark/>
          </w:tcPr>
          <w:p w14:paraId="6287685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81" w:type="dxa"/>
            <w:gridSpan w:val="2"/>
            <w:tcBorders>
              <w:top w:val="nil"/>
              <w:left w:val="nil"/>
              <w:bottom w:val="nil"/>
              <w:right w:val="nil"/>
            </w:tcBorders>
            <w:shd w:val="clear" w:color="auto" w:fill="auto"/>
            <w:noWrap/>
            <w:vAlign w:val="center"/>
            <w:hideMark/>
          </w:tcPr>
          <w:p w14:paraId="7FBACCC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DPH</w:t>
            </w:r>
          </w:p>
        </w:tc>
        <w:tc>
          <w:tcPr>
            <w:tcW w:w="964" w:type="dxa"/>
            <w:gridSpan w:val="4"/>
            <w:tcBorders>
              <w:top w:val="nil"/>
              <w:left w:val="nil"/>
              <w:bottom w:val="nil"/>
              <w:right w:val="nil"/>
            </w:tcBorders>
            <w:shd w:val="clear" w:color="auto" w:fill="auto"/>
            <w:noWrap/>
            <w:vAlign w:val="center"/>
            <w:hideMark/>
          </w:tcPr>
          <w:p w14:paraId="3C4F2C8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základní</w:t>
            </w:r>
          </w:p>
        </w:tc>
        <w:tc>
          <w:tcPr>
            <w:tcW w:w="241" w:type="dxa"/>
            <w:tcBorders>
              <w:top w:val="nil"/>
              <w:left w:val="nil"/>
              <w:bottom w:val="nil"/>
              <w:right w:val="nil"/>
            </w:tcBorders>
            <w:shd w:val="clear" w:color="auto" w:fill="auto"/>
            <w:noWrap/>
            <w:vAlign w:val="center"/>
            <w:hideMark/>
          </w:tcPr>
          <w:p w14:paraId="446C64C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center"/>
            <w:hideMark/>
          </w:tcPr>
          <w:p w14:paraId="0D63EEE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gridSpan w:val="5"/>
            <w:tcBorders>
              <w:top w:val="nil"/>
              <w:left w:val="nil"/>
              <w:bottom w:val="nil"/>
              <w:right w:val="nil"/>
            </w:tcBorders>
            <w:shd w:val="clear" w:color="auto" w:fill="auto"/>
            <w:noWrap/>
            <w:vAlign w:val="center"/>
            <w:hideMark/>
          </w:tcPr>
          <w:p w14:paraId="4DD1EDD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21,00%</w:t>
            </w:r>
          </w:p>
        </w:tc>
        <w:tc>
          <w:tcPr>
            <w:tcW w:w="240" w:type="dxa"/>
            <w:tcBorders>
              <w:top w:val="nil"/>
              <w:left w:val="nil"/>
              <w:bottom w:val="nil"/>
              <w:right w:val="nil"/>
            </w:tcBorders>
            <w:shd w:val="clear" w:color="auto" w:fill="auto"/>
            <w:noWrap/>
            <w:vAlign w:val="center"/>
            <w:hideMark/>
          </w:tcPr>
          <w:p w14:paraId="099F031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0" w:type="dxa"/>
            <w:tcBorders>
              <w:top w:val="nil"/>
              <w:left w:val="nil"/>
              <w:bottom w:val="nil"/>
              <w:right w:val="nil"/>
            </w:tcBorders>
            <w:shd w:val="clear" w:color="auto" w:fill="auto"/>
            <w:noWrap/>
            <w:vAlign w:val="center"/>
            <w:hideMark/>
          </w:tcPr>
          <w:p w14:paraId="3447427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CCE457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04AFB5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797D7D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73F70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160" w:type="dxa"/>
            <w:gridSpan w:val="9"/>
            <w:tcBorders>
              <w:top w:val="nil"/>
              <w:left w:val="nil"/>
              <w:bottom w:val="nil"/>
              <w:right w:val="nil"/>
            </w:tcBorders>
            <w:shd w:val="clear" w:color="auto" w:fill="auto"/>
            <w:noWrap/>
            <w:vAlign w:val="center"/>
            <w:hideMark/>
          </w:tcPr>
          <w:p w14:paraId="57BD65DF" w14:textId="77777777" w:rsidR="0004202C" w:rsidRPr="0004202C" w:rsidRDefault="0004202C" w:rsidP="0004202C">
            <w:pPr>
              <w:spacing w:after="0" w:line="240" w:lineRule="auto"/>
              <w:jc w:val="right"/>
              <w:rPr>
                <w:rFonts w:ascii="Arial CE" w:eastAsia="Times New Roman" w:hAnsi="Arial CE" w:cs="Arial CE"/>
                <w:b/>
                <w:bCs/>
                <w:color w:val="969696"/>
                <w:sz w:val="16"/>
                <w:szCs w:val="16"/>
                <w:lang w:eastAsia="cs-CZ"/>
              </w:rPr>
            </w:pPr>
            <w:r w:rsidRPr="0004202C">
              <w:rPr>
                <w:rFonts w:ascii="Arial CE" w:eastAsia="Times New Roman" w:hAnsi="Arial CE" w:cs="Arial CE"/>
                <w:b/>
                <w:bCs/>
                <w:color w:val="969696"/>
                <w:sz w:val="16"/>
                <w:szCs w:val="16"/>
                <w:lang w:eastAsia="cs-CZ"/>
              </w:rPr>
              <w:t>9 695 102,04</w:t>
            </w:r>
          </w:p>
        </w:tc>
        <w:tc>
          <w:tcPr>
            <w:tcW w:w="240" w:type="dxa"/>
            <w:tcBorders>
              <w:top w:val="nil"/>
              <w:left w:val="nil"/>
              <w:bottom w:val="nil"/>
              <w:right w:val="nil"/>
            </w:tcBorders>
            <w:shd w:val="clear" w:color="auto" w:fill="auto"/>
            <w:noWrap/>
            <w:vAlign w:val="center"/>
            <w:hideMark/>
          </w:tcPr>
          <w:p w14:paraId="17FA0BBC" w14:textId="77777777" w:rsidR="0004202C" w:rsidRPr="0004202C" w:rsidRDefault="0004202C" w:rsidP="0004202C">
            <w:pPr>
              <w:spacing w:after="0" w:line="240" w:lineRule="auto"/>
              <w:jc w:val="right"/>
              <w:rPr>
                <w:rFonts w:ascii="Arial CE" w:eastAsia="Times New Roman" w:hAnsi="Arial CE" w:cs="Arial CE"/>
                <w:b/>
                <w:bCs/>
                <w:color w:val="969696"/>
                <w:sz w:val="16"/>
                <w:szCs w:val="16"/>
                <w:lang w:eastAsia="cs-CZ"/>
              </w:rPr>
            </w:pPr>
          </w:p>
        </w:tc>
        <w:tc>
          <w:tcPr>
            <w:tcW w:w="240" w:type="dxa"/>
            <w:tcBorders>
              <w:top w:val="nil"/>
              <w:left w:val="nil"/>
              <w:bottom w:val="nil"/>
              <w:right w:val="nil"/>
            </w:tcBorders>
            <w:shd w:val="clear" w:color="auto" w:fill="auto"/>
            <w:noWrap/>
            <w:vAlign w:val="center"/>
            <w:hideMark/>
          </w:tcPr>
          <w:p w14:paraId="6EA0D8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2B8F4F1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33DAD42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6D0943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160" w:type="dxa"/>
            <w:gridSpan w:val="5"/>
            <w:tcBorders>
              <w:top w:val="nil"/>
              <w:left w:val="nil"/>
              <w:bottom w:val="nil"/>
              <w:right w:val="nil"/>
            </w:tcBorders>
            <w:shd w:val="clear" w:color="auto" w:fill="auto"/>
            <w:noWrap/>
            <w:vAlign w:val="center"/>
            <w:hideMark/>
          </w:tcPr>
          <w:p w14:paraId="17676266" w14:textId="77777777" w:rsidR="0004202C" w:rsidRPr="0004202C" w:rsidRDefault="0004202C" w:rsidP="0004202C">
            <w:pPr>
              <w:spacing w:after="0" w:line="240" w:lineRule="auto"/>
              <w:jc w:val="right"/>
              <w:rPr>
                <w:rFonts w:ascii="Arial CE" w:eastAsia="Times New Roman" w:hAnsi="Arial CE" w:cs="Arial CE"/>
                <w:b/>
                <w:bCs/>
                <w:color w:val="969696"/>
                <w:sz w:val="16"/>
                <w:szCs w:val="16"/>
                <w:lang w:eastAsia="cs-CZ"/>
              </w:rPr>
            </w:pPr>
            <w:r w:rsidRPr="0004202C">
              <w:rPr>
                <w:rFonts w:ascii="Arial CE" w:eastAsia="Times New Roman" w:hAnsi="Arial CE" w:cs="Arial CE"/>
                <w:b/>
                <w:bCs/>
                <w:color w:val="969696"/>
                <w:sz w:val="16"/>
                <w:szCs w:val="16"/>
                <w:lang w:eastAsia="cs-CZ"/>
              </w:rPr>
              <w:t>2 035 971,43</w:t>
            </w:r>
          </w:p>
        </w:tc>
        <w:tc>
          <w:tcPr>
            <w:tcW w:w="380" w:type="dxa"/>
            <w:tcBorders>
              <w:top w:val="nil"/>
              <w:left w:val="nil"/>
              <w:bottom w:val="nil"/>
              <w:right w:val="nil"/>
            </w:tcBorders>
            <w:shd w:val="clear" w:color="auto" w:fill="auto"/>
            <w:noWrap/>
            <w:vAlign w:val="center"/>
            <w:hideMark/>
          </w:tcPr>
          <w:p w14:paraId="7436A7E9" w14:textId="77777777" w:rsidR="0004202C" w:rsidRPr="0004202C" w:rsidRDefault="0004202C" w:rsidP="0004202C">
            <w:pPr>
              <w:spacing w:after="0" w:line="240" w:lineRule="auto"/>
              <w:jc w:val="right"/>
              <w:rPr>
                <w:rFonts w:ascii="Arial CE" w:eastAsia="Times New Roman" w:hAnsi="Arial CE" w:cs="Arial CE"/>
                <w:b/>
                <w:bCs/>
                <w:color w:val="969696"/>
                <w:sz w:val="16"/>
                <w:szCs w:val="16"/>
                <w:lang w:eastAsia="cs-CZ"/>
              </w:rPr>
            </w:pPr>
          </w:p>
        </w:tc>
        <w:tc>
          <w:tcPr>
            <w:tcW w:w="1420" w:type="dxa"/>
            <w:tcBorders>
              <w:top w:val="nil"/>
              <w:left w:val="nil"/>
              <w:bottom w:val="nil"/>
              <w:right w:val="nil"/>
            </w:tcBorders>
            <w:shd w:val="clear" w:color="auto" w:fill="auto"/>
            <w:noWrap/>
            <w:vAlign w:val="center"/>
            <w:hideMark/>
          </w:tcPr>
          <w:p w14:paraId="6FD4931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1B6E8DD" w14:textId="77777777" w:rsidTr="0004202C">
        <w:trPr>
          <w:trHeight w:val="289"/>
        </w:trPr>
        <w:tc>
          <w:tcPr>
            <w:tcW w:w="380" w:type="dxa"/>
            <w:tcBorders>
              <w:top w:val="nil"/>
              <w:left w:val="nil"/>
              <w:bottom w:val="nil"/>
              <w:right w:val="nil"/>
            </w:tcBorders>
            <w:shd w:val="clear" w:color="auto" w:fill="auto"/>
            <w:noWrap/>
            <w:vAlign w:val="center"/>
            <w:hideMark/>
          </w:tcPr>
          <w:p w14:paraId="301EDB1E"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AC8CC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46CDD8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64" w:type="dxa"/>
            <w:gridSpan w:val="4"/>
            <w:tcBorders>
              <w:top w:val="nil"/>
              <w:left w:val="nil"/>
              <w:bottom w:val="nil"/>
              <w:right w:val="nil"/>
            </w:tcBorders>
            <w:shd w:val="clear" w:color="auto" w:fill="auto"/>
            <w:noWrap/>
            <w:vAlign w:val="center"/>
            <w:hideMark/>
          </w:tcPr>
          <w:p w14:paraId="0F7A5E4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snížená</w:t>
            </w:r>
          </w:p>
        </w:tc>
        <w:tc>
          <w:tcPr>
            <w:tcW w:w="241" w:type="dxa"/>
            <w:tcBorders>
              <w:top w:val="nil"/>
              <w:left w:val="nil"/>
              <w:bottom w:val="nil"/>
              <w:right w:val="nil"/>
            </w:tcBorders>
            <w:shd w:val="clear" w:color="auto" w:fill="auto"/>
            <w:noWrap/>
            <w:vAlign w:val="center"/>
            <w:hideMark/>
          </w:tcPr>
          <w:p w14:paraId="648091E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center"/>
            <w:hideMark/>
          </w:tcPr>
          <w:p w14:paraId="336A34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gridSpan w:val="5"/>
            <w:tcBorders>
              <w:top w:val="nil"/>
              <w:left w:val="nil"/>
              <w:bottom w:val="nil"/>
              <w:right w:val="nil"/>
            </w:tcBorders>
            <w:shd w:val="clear" w:color="auto" w:fill="auto"/>
            <w:noWrap/>
            <w:vAlign w:val="center"/>
            <w:hideMark/>
          </w:tcPr>
          <w:p w14:paraId="0C63FD6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12,00%</w:t>
            </w:r>
          </w:p>
        </w:tc>
        <w:tc>
          <w:tcPr>
            <w:tcW w:w="240" w:type="dxa"/>
            <w:tcBorders>
              <w:top w:val="nil"/>
              <w:left w:val="nil"/>
              <w:bottom w:val="nil"/>
              <w:right w:val="nil"/>
            </w:tcBorders>
            <w:shd w:val="clear" w:color="auto" w:fill="auto"/>
            <w:noWrap/>
            <w:vAlign w:val="center"/>
            <w:hideMark/>
          </w:tcPr>
          <w:p w14:paraId="72FC428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0" w:type="dxa"/>
            <w:tcBorders>
              <w:top w:val="nil"/>
              <w:left w:val="nil"/>
              <w:bottom w:val="nil"/>
              <w:right w:val="nil"/>
            </w:tcBorders>
            <w:shd w:val="clear" w:color="auto" w:fill="auto"/>
            <w:noWrap/>
            <w:vAlign w:val="center"/>
            <w:hideMark/>
          </w:tcPr>
          <w:p w14:paraId="52925D5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414848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22D6E1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3E6090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AF6329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160" w:type="dxa"/>
            <w:gridSpan w:val="9"/>
            <w:tcBorders>
              <w:top w:val="nil"/>
              <w:left w:val="nil"/>
              <w:bottom w:val="nil"/>
              <w:right w:val="nil"/>
            </w:tcBorders>
            <w:shd w:val="clear" w:color="auto" w:fill="auto"/>
            <w:noWrap/>
            <w:vAlign w:val="center"/>
            <w:hideMark/>
          </w:tcPr>
          <w:p w14:paraId="520039F3" w14:textId="77777777" w:rsidR="0004202C" w:rsidRPr="0004202C" w:rsidRDefault="0004202C" w:rsidP="0004202C">
            <w:pPr>
              <w:spacing w:after="0" w:line="240" w:lineRule="auto"/>
              <w:jc w:val="right"/>
              <w:rPr>
                <w:rFonts w:ascii="Arial CE" w:eastAsia="Times New Roman" w:hAnsi="Arial CE" w:cs="Arial CE"/>
                <w:b/>
                <w:bCs/>
                <w:color w:val="969696"/>
                <w:sz w:val="16"/>
                <w:szCs w:val="16"/>
                <w:lang w:eastAsia="cs-CZ"/>
              </w:rPr>
            </w:pPr>
            <w:r w:rsidRPr="0004202C">
              <w:rPr>
                <w:rFonts w:ascii="Arial CE" w:eastAsia="Times New Roman" w:hAnsi="Arial CE" w:cs="Arial CE"/>
                <w:b/>
                <w:bCs/>
                <w:color w:val="969696"/>
                <w:sz w:val="16"/>
                <w:szCs w:val="16"/>
                <w:lang w:eastAsia="cs-CZ"/>
              </w:rPr>
              <w:t>0,00</w:t>
            </w:r>
          </w:p>
        </w:tc>
        <w:tc>
          <w:tcPr>
            <w:tcW w:w="240" w:type="dxa"/>
            <w:tcBorders>
              <w:top w:val="nil"/>
              <w:left w:val="nil"/>
              <w:bottom w:val="nil"/>
              <w:right w:val="nil"/>
            </w:tcBorders>
            <w:shd w:val="clear" w:color="auto" w:fill="auto"/>
            <w:noWrap/>
            <w:vAlign w:val="center"/>
            <w:hideMark/>
          </w:tcPr>
          <w:p w14:paraId="6DBC10CB" w14:textId="77777777" w:rsidR="0004202C" w:rsidRPr="0004202C" w:rsidRDefault="0004202C" w:rsidP="0004202C">
            <w:pPr>
              <w:spacing w:after="0" w:line="240" w:lineRule="auto"/>
              <w:jc w:val="right"/>
              <w:rPr>
                <w:rFonts w:ascii="Arial CE" w:eastAsia="Times New Roman" w:hAnsi="Arial CE" w:cs="Arial CE"/>
                <w:b/>
                <w:bCs/>
                <w:color w:val="969696"/>
                <w:sz w:val="16"/>
                <w:szCs w:val="16"/>
                <w:lang w:eastAsia="cs-CZ"/>
              </w:rPr>
            </w:pPr>
          </w:p>
        </w:tc>
        <w:tc>
          <w:tcPr>
            <w:tcW w:w="240" w:type="dxa"/>
            <w:tcBorders>
              <w:top w:val="nil"/>
              <w:left w:val="nil"/>
              <w:bottom w:val="nil"/>
              <w:right w:val="nil"/>
            </w:tcBorders>
            <w:shd w:val="clear" w:color="auto" w:fill="auto"/>
            <w:noWrap/>
            <w:vAlign w:val="center"/>
            <w:hideMark/>
          </w:tcPr>
          <w:p w14:paraId="62DD1CB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57A3010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236B490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65DC6E9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160" w:type="dxa"/>
            <w:gridSpan w:val="5"/>
            <w:tcBorders>
              <w:top w:val="nil"/>
              <w:left w:val="nil"/>
              <w:bottom w:val="nil"/>
              <w:right w:val="nil"/>
            </w:tcBorders>
            <w:shd w:val="clear" w:color="auto" w:fill="auto"/>
            <w:noWrap/>
            <w:vAlign w:val="center"/>
            <w:hideMark/>
          </w:tcPr>
          <w:p w14:paraId="548AD49E" w14:textId="77777777" w:rsidR="0004202C" w:rsidRPr="0004202C" w:rsidRDefault="0004202C" w:rsidP="0004202C">
            <w:pPr>
              <w:spacing w:after="0" w:line="240" w:lineRule="auto"/>
              <w:jc w:val="right"/>
              <w:rPr>
                <w:rFonts w:ascii="Arial CE" w:eastAsia="Times New Roman" w:hAnsi="Arial CE" w:cs="Arial CE"/>
                <w:b/>
                <w:bCs/>
                <w:color w:val="969696"/>
                <w:sz w:val="16"/>
                <w:szCs w:val="16"/>
                <w:lang w:eastAsia="cs-CZ"/>
              </w:rPr>
            </w:pPr>
            <w:r w:rsidRPr="0004202C">
              <w:rPr>
                <w:rFonts w:ascii="Arial CE" w:eastAsia="Times New Roman" w:hAnsi="Arial CE" w:cs="Arial CE"/>
                <w:b/>
                <w:bCs/>
                <w:color w:val="969696"/>
                <w:sz w:val="16"/>
                <w:szCs w:val="16"/>
                <w:lang w:eastAsia="cs-CZ"/>
              </w:rPr>
              <w:t>0,00</w:t>
            </w:r>
          </w:p>
        </w:tc>
        <w:tc>
          <w:tcPr>
            <w:tcW w:w="380" w:type="dxa"/>
            <w:tcBorders>
              <w:top w:val="nil"/>
              <w:left w:val="nil"/>
              <w:bottom w:val="nil"/>
              <w:right w:val="nil"/>
            </w:tcBorders>
            <w:shd w:val="clear" w:color="auto" w:fill="auto"/>
            <w:noWrap/>
            <w:vAlign w:val="center"/>
            <w:hideMark/>
          </w:tcPr>
          <w:p w14:paraId="6D0B9BB8" w14:textId="77777777" w:rsidR="0004202C" w:rsidRPr="0004202C" w:rsidRDefault="0004202C" w:rsidP="0004202C">
            <w:pPr>
              <w:spacing w:after="0" w:line="240" w:lineRule="auto"/>
              <w:jc w:val="right"/>
              <w:rPr>
                <w:rFonts w:ascii="Arial CE" w:eastAsia="Times New Roman" w:hAnsi="Arial CE" w:cs="Arial CE"/>
                <w:b/>
                <w:bCs/>
                <w:color w:val="969696"/>
                <w:sz w:val="16"/>
                <w:szCs w:val="16"/>
                <w:lang w:eastAsia="cs-CZ"/>
              </w:rPr>
            </w:pPr>
          </w:p>
        </w:tc>
        <w:tc>
          <w:tcPr>
            <w:tcW w:w="1420" w:type="dxa"/>
            <w:tcBorders>
              <w:top w:val="nil"/>
              <w:left w:val="nil"/>
              <w:bottom w:val="nil"/>
              <w:right w:val="nil"/>
            </w:tcBorders>
            <w:shd w:val="clear" w:color="auto" w:fill="auto"/>
            <w:noWrap/>
            <w:vAlign w:val="center"/>
            <w:hideMark/>
          </w:tcPr>
          <w:p w14:paraId="7161D86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4BE4BB9" w14:textId="77777777" w:rsidTr="0004202C">
        <w:trPr>
          <w:trHeight w:val="139"/>
        </w:trPr>
        <w:tc>
          <w:tcPr>
            <w:tcW w:w="380" w:type="dxa"/>
            <w:tcBorders>
              <w:top w:val="nil"/>
              <w:left w:val="nil"/>
              <w:bottom w:val="nil"/>
              <w:right w:val="nil"/>
            </w:tcBorders>
            <w:shd w:val="clear" w:color="auto" w:fill="auto"/>
            <w:noWrap/>
            <w:vAlign w:val="center"/>
            <w:hideMark/>
          </w:tcPr>
          <w:p w14:paraId="7110483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8AF4F5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1883325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C2F11D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4CD387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FFBAD0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528EA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DBF336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B24DB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FFB190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EFB52D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AA6F32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1CA02B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DD71C7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06CEA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D79DE2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74C197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D78E26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191BDB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F28EA5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FB27D3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D7AABF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6247F7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13AFCE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F06043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4DD607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BCA99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680447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1CF263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2FA64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AE3C0C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0E67D64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40954EC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3AFBACA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641AD79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74CD5E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05A85EE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274DD28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6F9192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3E9ED73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EB36F3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23632A0" w14:textId="77777777" w:rsidTr="0004202C">
        <w:trPr>
          <w:trHeight w:val="518"/>
        </w:trPr>
        <w:tc>
          <w:tcPr>
            <w:tcW w:w="380" w:type="dxa"/>
            <w:tcBorders>
              <w:top w:val="nil"/>
              <w:left w:val="nil"/>
              <w:bottom w:val="nil"/>
              <w:right w:val="nil"/>
            </w:tcBorders>
            <w:shd w:val="clear" w:color="000000" w:fill="BEBEBE"/>
            <w:noWrap/>
            <w:vAlign w:val="center"/>
            <w:hideMark/>
          </w:tcPr>
          <w:p w14:paraId="436BE1A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686" w:type="dxa"/>
            <w:gridSpan w:val="7"/>
            <w:tcBorders>
              <w:top w:val="single" w:sz="4" w:space="0" w:color="000000"/>
              <w:left w:val="single" w:sz="4" w:space="0" w:color="000000"/>
              <w:bottom w:val="single" w:sz="4" w:space="0" w:color="000000"/>
              <w:right w:val="nil"/>
            </w:tcBorders>
            <w:shd w:val="clear" w:color="000000" w:fill="BEBEBE"/>
            <w:noWrap/>
            <w:vAlign w:val="center"/>
            <w:hideMark/>
          </w:tcPr>
          <w:p w14:paraId="1CBBCD35"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Cena s DPH</w:t>
            </w:r>
          </w:p>
        </w:tc>
        <w:tc>
          <w:tcPr>
            <w:tcW w:w="241" w:type="dxa"/>
            <w:tcBorders>
              <w:top w:val="single" w:sz="4" w:space="0" w:color="000000"/>
              <w:left w:val="nil"/>
              <w:bottom w:val="single" w:sz="4" w:space="0" w:color="000000"/>
              <w:right w:val="nil"/>
            </w:tcBorders>
            <w:shd w:val="clear" w:color="000000" w:fill="BEBEBE"/>
            <w:noWrap/>
            <w:vAlign w:val="center"/>
            <w:hideMark/>
          </w:tcPr>
          <w:p w14:paraId="6BBC3D6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2F8D49E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5A58EB8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20504DE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43C9185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14B7ACC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656B383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5D58502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2006B3A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3C276B02" w14:textId="77777777" w:rsidR="0004202C" w:rsidRPr="0004202C" w:rsidRDefault="0004202C" w:rsidP="0004202C">
            <w:pPr>
              <w:spacing w:after="0" w:line="240" w:lineRule="auto"/>
              <w:jc w:val="center"/>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v</w:t>
            </w:r>
          </w:p>
        </w:tc>
        <w:tc>
          <w:tcPr>
            <w:tcW w:w="240" w:type="dxa"/>
            <w:tcBorders>
              <w:top w:val="single" w:sz="4" w:space="0" w:color="000000"/>
              <w:left w:val="nil"/>
              <w:bottom w:val="single" w:sz="4" w:space="0" w:color="000000"/>
              <w:right w:val="nil"/>
            </w:tcBorders>
            <w:shd w:val="clear" w:color="000000" w:fill="BEBEBE"/>
            <w:noWrap/>
            <w:vAlign w:val="center"/>
            <w:hideMark/>
          </w:tcPr>
          <w:p w14:paraId="4F40F4E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0A013A1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6C1D24F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00" w:type="dxa"/>
            <w:gridSpan w:val="5"/>
            <w:tcBorders>
              <w:top w:val="single" w:sz="4" w:space="0" w:color="000000"/>
              <w:left w:val="nil"/>
              <w:bottom w:val="single" w:sz="4" w:space="0" w:color="000000"/>
              <w:right w:val="nil"/>
            </w:tcBorders>
            <w:shd w:val="clear" w:color="000000" w:fill="BEBEBE"/>
            <w:noWrap/>
            <w:vAlign w:val="center"/>
            <w:hideMark/>
          </w:tcPr>
          <w:p w14:paraId="3521126B"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CZK</w:t>
            </w:r>
          </w:p>
        </w:tc>
        <w:tc>
          <w:tcPr>
            <w:tcW w:w="240" w:type="dxa"/>
            <w:tcBorders>
              <w:top w:val="single" w:sz="4" w:space="0" w:color="000000"/>
              <w:left w:val="nil"/>
              <w:bottom w:val="single" w:sz="4" w:space="0" w:color="000000"/>
              <w:right w:val="nil"/>
            </w:tcBorders>
            <w:shd w:val="clear" w:color="000000" w:fill="BEBEBE"/>
            <w:noWrap/>
            <w:vAlign w:val="center"/>
            <w:hideMark/>
          </w:tcPr>
          <w:p w14:paraId="50CC6D4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4D8A52C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4E9594E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5B7E0CC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0DBD043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single" w:sz="4" w:space="0" w:color="000000"/>
              <w:left w:val="nil"/>
              <w:bottom w:val="single" w:sz="4" w:space="0" w:color="000000"/>
              <w:right w:val="nil"/>
            </w:tcBorders>
            <w:shd w:val="clear" w:color="000000" w:fill="BEBEBE"/>
            <w:noWrap/>
            <w:vAlign w:val="center"/>
            <w:hideMark/>
          </w:tcPr>
          <w:p w14:paraId="275858C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860" w:type="dxa"/>
            <w:tcBorders>
              <w:top w:val="single" w:sz="4" w:space="0" w:color="000000"/>
              <w:left w:val="nil"/>
              <w:bottom w:val="single" w:sz="4" w:space="0" w:color="000000"/>
              <w:right w:val="nil"/>
            </w:tcBorders>
            <w:shd w:val="clear" w:color="000000" w:fill="BEBEBE"/>
            <w:noWrap/>
            <w:vAlign w:val="center"/>
            <w:hideMark/>
          </w:tcPr>
          <w:p w14:paraId="0351874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single" w:sz="4" w:space="0" w:color="000000"/>
              <w:left w:val="nil"/>
              <w:bottom w:val="single" w:sz="4" w:space="0" w:color="000000"/>
              <w:right w:val="nil"/>
            </w:tcBorders>
            <w:shd w:val="clear" w:color="000000" w:fill="BEBEBE"/>
            <w:noWrap/>
            <w:vAlign w:val="center"/>
            <w:hideMark/>
          </w:tcPr>
          <w:p w14:paraId="69BEA9B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160" w:type="dxa"/>
            <w:gridSpan w:val="5"/>
            <w:tcBorders>
              <w:top w:val="single" w:sz="4" w:space="0" w:color="000000"/>
              <w:left w:val="nil"/>
              <w:bottom w:val="single" w:sz="4" w:space="0" w:color="000000"/>
              <w:right w:val="single" w:sz="4" w:space="0" w:color="000000"/>
            </w:tcBorders>
            <w:shd w:val="clear" w:color="000000" w:fill="BEBEBE"/>
            <w:noWrap/>
            <w:vAlign w:val="center"/>
            <w:hideMark/>
          </w:tcPr>
          <w:p w14:paraId="5281E145" w14:textId="77777777" w:rsidR="0004202C" w:rsidRPr="0004202C" w:rsidRDefault="0004202C" w:rsidP="0004202C">
            <w:pPr>
              <w:spacing w:after="0" w:line="240" w:lineRule="auto"/>
              <w:jc w:val="right"/>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11 731 073,47</w:t>
            </w:r>
          </w:p>
        </w:tc>
        <w:tc>
          <w:tcPr>
            <w:tcW w:w="380" w:type="dxa"/>
            <w:tcBorders>
              <w:top w:val="nil"/>
              <w:left w:val="nil"/>
              <w:bottom w:val="nil"/>
              <w:right w:val="nil"/>
            </w:tcBorders>
            <w:shd w:val="clear" w:color="000000" w:fill="BEBEBE"/>
            <w:noWrap/>
            <w:vAlign w:val="center"/>
            <w:hideMark/>
          </w:tcPr>
          <w:p w14:paraId="5BABF45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nil"/>
              <w:left w:val="nil"/>
              <w:bottom w:val="nil"/>
              <w:right w:val="nil"/>
            </w:tcBorders>
            <w:shd w:val="clear" w:color="000000" w:fill="BEBEBE"/>
            <w:noWrap/>
            <w:vAlign w:val="center"/>
            <w:hideMark/>
          </w:tcPr>
          <w:p w14:paraId="6EC9E3D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r w:rsidR="0004202C" w:rsidRPr="0004202C" w14:paraId="6CD49473" w14:textId="77777777" w:rsidTr="0004202C">
        <w:trPr>
          <w:trHeight w:val="139"/>
        </w:trPr>
        <w:tc>
          <w:tcPr>
            <w:tcW w:w="380" w:type="dxa"/>
            <w:tcBorders>
              <w:top w:val="nil"/>
              <w:left w:val="nil"/>
              <w:bottom w:val="nil"/>
              <w:right w:val="nil"/>
            </w:tcBorders>
            <w:shd w:val="clear" w:color="auto" w:fill="auto"/>
            <w:noWrap/>
            <w:vAlign w:val="center"/>
            <w:hideMark/>
          </w:tcPr>
          <w:p w14:paraId="044112A6"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0" w:type="dxa"/>
            <w:tcBorders>
              <w:top w:val="nil"/>
              <w:left w:val="nil"/>
              <w:bottom w:val="nil"/>
              <w:right w:val="nil"/>
            </w:tcBorders>
            <w:shd w:val="clear" w:color="auto" w:fill="auto"/>
            <w:noWrap/>
            <w:vAlign w:val="center"/>
            <w:hideMark/>
          </w:tcPr>
          <w:p w14:paraId="4F751AB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A8E78A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6B6A16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475A383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B2A98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C36AFF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90AAA8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93C84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1C0DB6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EAD300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518EF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8BB763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AB38D8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54A251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87D355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674834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EDE175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932FDF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445A28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E78FE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2D84A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EA25AC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581EB4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42C9C7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E7AB97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5294A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C0F21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B952D7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4FDA95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2570F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6101573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0B7B73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1A10D7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133AC4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5086AB3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5962C45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3D12AD9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109998D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6F88A7D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89D12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3E283787" w14:textId="77777777" w:rsidTr="0004202C">
        <w:trPr>
          <w:trHeight w:val="139"/>
        </w:trPr>
        <w:tc>
          <w:tcPr>
            <w:tcW w:w="380" w:type="dxa"/>
            <w:tcBorders>
              <w:top w:val="nil"/>
              <w:left w:val="nil"/>
              <w:bottom w:val="single" w:sz="4" w:space="0" w:color="000000"/>
              <w:right w:val="nil"/>
            </w:tcBorders>
            <w:shd w:val="clear" w:color="auto" w:fill="auto"/>
            <w:noWrap/>
            <w:vAlign w:val="center"/>
            <w:hideMark/>
          </w:tcPr>
          <w:p w14:paraId="324FF69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0B4C22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7189E35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51E3FDF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3291BEF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1C5827A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7CF7142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2DCD031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2CFD85E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507510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4BD40E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B6FCE4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B4A983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7BE8F5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48E8F4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C1C060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A2086B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CDD3FE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EEA1CF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66646E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CBC2DC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A359EF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620118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74CE01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B3E158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7CD560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B693C6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F3F25A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494DA5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D888DC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AB2D24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593A756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860" w:type="dxa"/>
            <w:tcBorders>
              <w:top w:val="nil"/>
              <w:left w:val="nil"/>
              <w:bottom w:val="single" w:sz="4" w:space="0" w:color="000000"/>
              <w:right w:val="nil"/>
            </w:tcBorders>
            <w:shd w:val="clear" w:color="auto" w:fill="auto"/>
            <w:noWrap/>
            <w:vAlign w:val="center"/>
            <w:hideMark/>
          </w:tcPr>
          <w:p w14:paraId="32B6579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184C1D8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3B1537F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760" w:type="dxa"/>
            <w:tcBorders>
              <w:top w:val="nil"/>
              <w:left w:val="nil"/>
              <w:bottom w:val="single" w:sz="4" w:space="0" w:color="000000"/>
              <w:right w:val="nil"/>
            </w:tcBorders>
            <w:shd w:val="clear" w:color="auto" w:fill="auto"/>
            <w:noWrap/>
            <w:vAlign w:val="center"/>
            <w:hideMark/>
          </w:tcPr>
          <w:p w14:paraId="381168A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0EE8D20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00" w:type="dxa"/>
            <w:tcBorders>
              <w:top w:val="nil"/>
              <w:left w:val="nil"/>
              <w:bottom w:val="single" w:sz="4" w:space="0" w:color="000000"/>
              <w:right w:val="nil"/>
            </w:tcBorders>
            <w:shd w:val="clear" w:color="auto" w:fill="auto"/>
            <w:noWrap/>
            <w:vAlign w:val="center"/>
            <w:hideMark/>
          </w:tcPr>
          <w:p w14:paraId="14CDCD4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3647FC5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02A9A67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4164414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r w:rsidR="0004202C" w:rsidRPr="0004202C" w14:paraId="6C4172A8" w14:textId="77777777" w:rsidTr="0004202C">
        <w:trPr>
          <w:trHeight w:val="225"/>
        </w:trPr>
        <w:tc>
          <w:tcPr>
            <w:tcW w:w="380" w:type="dxa"/>
            <w:tcBorders>
              <w:top w:val="nil"/>
              <w:left w:val="nil"/>
              <w:bottom w:val="nil"/>
              <w:right w:val="nil"/>
            </w:tcBorders>
            <w:shd w:val="clear" w:color="auto" w:fill="auto"/>
            <w:noWrap/>
            <w:vAlign w:val="bottom"/>
            <w:hideMark/>
          </w:tcPr>
          <w:p w14:paraId="27E70984"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0" w:type="dxa"/>
            <w:tcBorders>
              <w:top w:val="nil"/>
              <w:left w:val="nil"/>
              <w:bottom w:val="nil"/>
              <w:right w:val="nil"/>
            </w:tcBorders>
            <w:shd w:val="clear" w:color="auto" w:fill="auto"/>
            <w:noWrap/>
            <w:vAlign w:val="bottom"/>
            <w:hideMark/>
          </w:tcPr>
          <w:p w14:paraId="6564CD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736B69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90879C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1534B1D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1976A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8D168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496CE7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87C24B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D9A619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69FC70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AA285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7D6F7B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CEA504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417302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89F19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A8F87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F5E179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7BADD6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6CBCC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35DD5D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1E1A1F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810AE7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3011A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C55938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A0871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108C9C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930AD5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B77576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C60B3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4C3DE9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693E06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0B8425C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67A9A4B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722122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7C42D0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2A3CE79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7D8C934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14FB9A7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136252C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3E0F4E7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D9E97F3" w14:textId="77777777" w:rsidTr="0004202C">
        <w:trPr>
          <w:trHeight w:val="225"/>
        </w:trPr>
        <w:tc>
          <w:tcPr>
            <w:tcW w:w="380" w:type="dxa"/>
            <w:tcBorders>
              <w:top w:val="nil"/>
              <w:left w:val="nil"/>
              <w:bottom w:val="nil"/>
              <w:right w:val="nil"/>
            </w:tcBorders>
            <w:shd w:val="clear" w:color="auto" w:fill="auto"/>
            <w:noWrap/>
            <w:vAlign w:val="bottom"/>
            <w:hideMark/>
          </w:tcPr>
          <w:p w14:paraId="25D891EA"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06293A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0C738B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55D8D16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79E53D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A83605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4D14AD3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D462A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77DCB6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948957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09A8C0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3FB09A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0ADA04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FEAE3D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133885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1027E9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7C06DC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C3F76C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9BC9F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433C7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118056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39087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AA1292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3B43F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4E910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C3CCFB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3FA50B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4F83CA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23B8B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173612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2630A8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3C96E1F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03667D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0DE2710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4317FDC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0A6E9C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507778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12484D5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7ACC347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07065B2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9E2D1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18697DC" w14:textId="77777777" w:rsidTr="0004202C">
        <w:trPr>
          <w:trHeight w:val="225"/>
        </w:trPr>
        <w:tc>
          <w:tcPr>
            <w:tcW w:w="380" w:type="dxa"/>
            <w:tcBorders>
              <w:top w:val="nil"/>
              <w:left w:val="nil"/>
              <w:bottom w:val="nil"/>
              <w:right w:val="nil"/>
            </w:tcBorders>
            <w:shd w:val="clear" w:color="auto" w:fill="auto"/>
            <w:noWrap/>
            <w:vAlign w:val="bottom"/>
            <w:hideMark/>
          </w:tcPr>
          <w:p w14:paraId="3838123B"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A2029D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1EF0FC3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1E09645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695A14B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FD9D7D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233B579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69CCE1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bottom"/>
            <w:hideMark/>
          </w:tcPr>
          <w:p w14:paraId="389B411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71BF48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681BB1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9F30A1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BD7F38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6A702D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0241EB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4BAFF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04EC04D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D81B2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3A0F3E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70BADC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BB6BC6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C65CFB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8DFAB8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27C51F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065DF6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F3816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5D3ADB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34BCA4B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4406F84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5A6EF3A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bottom"/>
            <w:hideMark/>
          </w:tcPr>
          <w:p w14:paraId="6D8591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381D5B7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bottom"/>
            <w:hideMark/>
          </w:tcPr>
          <w:p w14:paraId="594A617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1589AA1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bottom"/>
            <w:hideMark/>
          </w:tcPr>
          <w:p w14:paraId="5D4DD22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bottom"/>
            <w:hideMark/>
          </w:tcPr>
          <w:p w14:paraId="0D83C7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bottom"/>
            <w:hideMark/>
          </w:tcPr>
          <w:p w14:paraId="1382E5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bottom"/>
            <w:hideMark/>
          </w:tcPr>
          <w:p w14:paraId="1FA41B4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75B8791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bottom"/>
            <w:hideMark/>
          </w:tcPr>
          <w:p w14:paraId="410A6DE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827FFA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34F9ADC" w14:textId="77777777" w:rsidTr="0004202C">
        <w:trPr>
          <w:trHeight w:val="139"/>
        </w:trPr>
        <w:tc>
          <w:tcPr>
            <w:tcW w:w="380" w:type="dxa"/>
            <w:tcBorders>
              <w:top w:val="single" w:sz="4" w:space="0" w:color="000000"/>
              <w:left w:val="nil"/>
              <w:bottom w:val="nil"/>
              <w:right w:val="nil"/>
            </w:tcBorders>
            <w:shd w:val="clear" w:color="auto" w:fill="auto"/>
            <w:noWrap/>
            <w:vAlign w:val="center"/>
            <w:hideMark/>
          </w:tcPr>
          <w:p w14:paraId="637C9AA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E44E5C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center"/>
            <w:hideMark/>
          </w:tcPr>
          <w:p w14:paraId="74310F7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center"/>
            <w:hideMark/>
          </w:tcPr>
          <w:p w14:paraId="192A225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center"/>
            <w:hideMark/>
          </w:tcPr>
          <w:p w14:paraId="007437C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center"/>
            <w:hideMark/>
          </w:tcPr>
          <w:p w14:paraId="058B99E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center"/>
            <w:hideMark/>
          </w:tcPr>
          <w:p w14:paraId="579C85B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center"/>
            <w:hideMark/>
          </w:tcPr>
          <w:p w14:paraId="2AC1BAE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single" w:sz="4" w:space="0" w:color="000000"/>
              <w:left w:val="nil"/>
              <w:bottom w:val="nil"/>
              <w:right w:val="nil"/>
            </w:tcBorders>
            <w:shd w:val="clear" w:color="auto" w:fill="auto"/>
            <w:noWrap/>
            <w:vAlign w:val="center"/>
            <w:hideMark/>
          </w:tcPr>
          <w:p w14:paraId="652C74E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58DB03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7ADEFD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6D6FE6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0EB3D9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BA79BB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80D494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0C09FB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8BC7D3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21D386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60958B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F9DAFE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F725D6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176178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A70769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782910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703151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C4CA86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3E59F8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B26FB8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18B538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90FA5A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852C21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19EC148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860" w:type="dxa"/>
            <w:tcBorders>
              <w:top w:val="single" w:sz="4" w:space="0" w:color="000000"/>
              <w:left w:val="nil"/>
              <w:bottom w:val="nil"/>
              <w:right w:val="nil"/>
            </w:tcBorders>
            <w:shd w:val="clear" w:color="auto" w:fill="auto"/>
            <w:noWrap/>
            <w:vAlign w:val="center"/>
            <w:hideMark/>
          </w:tcPr>
          <w:p w14:paraId="10DCD07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center"/>
            <w:hideMark/>
          </w:tcPr>
          <w:p w14:paraId="0236596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center"/>
            <w:hideMark/>
          </w:tcPr>
          <w:p w14:paraId="7A0F59D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760" w:type="dxa"/>
            <w:tcBorders>
              <w:top w:val="single" w:sz="4" w:space="0" w:color="000000"/>
              <w:left w:val="nil"/>
              <w:bottom w:val="nil"/>
              <w:right w:val="nil"/>
            </w:tcBorders>
            <w:shd w:val="clear" w:color="auto" w:fill="auto"/>
            <w:noWrap/>
            <w:vAlign w:val="center"/>
            <w:hideMark/>
          </w:tcPr>
          <w:p w14:paraId="39F58BA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1BFA953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00" w:type="dxa"/>
            <w:tcBorders>
              <w:top w:val="single" w:sz="4" w:space="0" w:color="000000"/>
              <w:left w:val="nil"/>
              <w:bottom w:val="nil"/>
              <w:right w:val="nil"/>
            </w:tcBorders>
            <w:shd w:val="clear" w:color="auto" w:fill="auto"/>
            <w:noWrap/>
            <w:vAlign w:val="center"/>
            <w:hideMark/>
          </w:tcPr>
          <w:p w14:paraId="773AAD1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210EB32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80" w:type="dxa"/>
            <w:tcBorders>
              <w:top w:val="single" w:sz="4" w:space="0" w:color="000000"/>
              <w:left w:val="nil"/>
              <w:bottom w:val="nil"/>
              <w:right w:val="nil"/>
            </w:tcBorders>
            <w:shd w:val="clear" w:color="auto" w:fill="auto"/>
            <w:noWrap/>
            <w:vAlign w:val="center"/>
            <w:hideMark/>
          </w:tcPr>
          <w:p w14:paraId="4BFBC5B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14DDFD6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r w:rsidR="0004202C" w:rsidRPr="0004202C" w14:paraId="34452351" w14:textId="77777777" w:rsidTr="0004202C">
        <w:trPr>
          <w:trHeight w:val="499"/>
        </w:trPr>
        <w:tc>
          <w:tcPr>
            <w:tcW w:w="7887" w:type="dxa"/>
            <w:gridSpan w:val="32"/>
            <w:tcBorders>
              <w:top w:val="nil"/>
              <w:left w:val="nil"/>
              <w:bottom w:val="nil"/>
              <w:right w:val="nil"/>
            </w:tcBorders>
            <w:shd w:val="clear" w:color="auto" w:fill="auto"/>
            <w:noWrap/>
            <w:vAlign w:val="center"/>
            <w:hideMark/>
          </w:tcPr>
          <w:p w14:paraId="3FF4AB1C"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REKAPITULACE OBJEKTŮ STAVBY A SOUPISŮ PRACÍ</w:t>
            </w:r>
          </w:p>
        </w:tc>
        <w:tc>
          <w:tcPr>
            <w:tcW w:w="2860" w:type="dxa"/>
            <w:tcBorders>
              <w:top w:val="nil"/>
              <w:left w:val="nil"/>
              <w:bottom w:val="nil"/>
              <w:right w:val="nil"/>
            </w:tcBorders>
            <w:shd w:val="clear" w:color="auto" w:fill="auto"/>
            <w:noWrap/>
            <w:vAlign w:val="center"/>
            <w:hideMark/>
          </w:tcPr>
          <w:p w14:paraId="28552C10"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220" w:type="dxa"/>
            <w:tcBorders>
              <w:top w:val="nil"/>
              <w:left w:val="nil"/>
              <w:bottom w:val="nil"/>
              <w:right w:val="nil"/>
            </w:tcBorders>
            <w:shd w:val="clear" w:color="auto" w:fill="auto"/>
            <w:noWrap/>
            <w:vAlign w:val="center"/>
            <w:hideMark/>
          </w:tcPr>
          <w:p w14:paraId="668821F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0F8B53B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6F16CD7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58D6685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346CA3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46CB0D9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76D4807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1513A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8E6B8F0" w14:textId="77777777" w:rsidTr="0004202C">
        <w:trPr>
          <w:trHeight w:val="139"/>
        </w:trPr>
        <w:tc>
          <w:tcPr>
            <w:tcW w:w="380" w:type="dxa"/>
            <w:tcBorders>
              <w:top w:val="nil"/>
              <w:left w:val="nil"/>
              <w:bottom w:val="nil"/>
              <w:right w:val="nil"/>
            </w:tcBorders>
            <w:shd w:val="clear" w:color="auto" w:fill="auto"/>
            <w:noWrap/>
            <w:vAlign w:val="center"/>
            <w:hideMark/>
          </w:tcPr>
          <w:p w14:paraId="5B68A8CD"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9209A2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2C700F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77DF1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5B61EC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6C6CB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3710B5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2CC799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96296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621D55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B026C2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6FC16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FF9AE6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8A5AD4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6F5EF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3EB8EF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ED8293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5B2FA0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E2DC0F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C50C44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187D8D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396E80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F51382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9E40C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CC27C0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C1BF2B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73BA48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623E2E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9C393B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F08079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216FE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073B95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13D067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3D1360C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2B74589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29771F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59ED18C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77DCFCC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73D9969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7D72D8E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9F8CD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F855833" w14:textId="77777777" w:rsidTr="0004202C">
        <w:trPr>
          <w:trHeight w:val="240"/>
        </w:trPr>
        <w:tc>
          <w:tcPr>
            <w:tcW w:w="620" w:type="dxa"/>
            <w:gridSpan w:val="2"/>
            <w:tcBorders>
              <w:top w:val="nil"/>
              <w:left w:val="nil"/>
              <w:bottom w:val="nil"/>
              <w:right w:val="nil"/>
            </w:tcBorders>
            <w:shd w:val="clear" w:color="auto" w:fill="auto"/>
            <w:noWrap/>
            <w:vAlign w:val="center"/>
            <w:hideMark/>
          </w:tcPr>
          <w:p w14:paraId="66519AD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Kód:</w:t>
            </w:r>
          </w:p>
        </w:tc>
        <w:tc>
          <w:tcPr>
            <w:tcW w:w="241" w:type="dxa"/>
            <w:tcBorders>
              <w:top w:val="nil"/>
              <w:left w:val="nil"/>
              <w:bottom w:val="nil"/>
              <w:right w:val="nil"/>
            </w:tcBorders>
            <w:shd w:val="clear" w:color="auto" w:fill="auto"/>
            <w:noWrap/>
            <w:vAlign w:val="center"/>
            <w:hideMark/>
          </w:tcPr>
          <w:p w14:paraId="63AEFBA8"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center"/>
            <w:hideMark/>
          </w:tcPr>
          <w:p w14:paraId="4AF9410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740CA6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BA21DA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45592F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9735CD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9BC696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960" w:type="dxa"/>
            <w:gridSpan w:val="4"/>
            <w:tcBorders>
              <w:top w:val="nil"/>
              <w:left w:val="nil"/>
              <w:bottom w:val="nil"/>
              <w:right w:val="nil"/>
            </w:tcBorders>
            <w:shd w:val="clear" w:color="auto" w:fill="auto"/>
            <w:noWrap/>
            <w:vAlign w:val="center"/>
            <w:hideMark/>
          </w:tcPr>
          <w:p w14:paraId="3C23BBE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01_2024</w:t>
            </w:r>
          </w:p>
        </w:tc>
        <w:tc>
          <w:tcPr>
            <w:tcW w:w="240" w:type="dxa"/>
            <w:tcBorders>
              <w:top w:val="nil"/>
              <w:left w:val="nil"/>
              <w:bottom w:val="nil"/>
              <w:right w:val="nil"/>
            </w:tcBorders>
            <w:shd w:val="clear" w:color="auto" w:fill="auto"/>
            <w:noWrap/>
            <w:vAlign w:val="center"/>
            <w:hideMark/>
          </w:tcPr>
          <w:p w14:paraId="41ED5F72"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0" w:type="dxa"/>
            <w:tcBorders>
              <w:top w:val="nil"/>
              <w:left w:val="nil"/>
              <w:bottom w:val="nil"/>
              <w:right w:val="nil"/>
            </w:tcBorders>
            <w:shd w:val="clear" w:color="auto" w:fill="auto"/>
            <w:noWrap/>
            <w:vAlign w:val="center"/>
            <w:hideMark/>
          </w:tcPr>
          <w:p w14:paraId="4A7364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7F3504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C5C9E5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8347AC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056FD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437F1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145651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E445F6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00DAF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80A89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757D74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FEA792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13706D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70E43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95331A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7A5A1D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83EE0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0F2A9F7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7134B4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0DF31C0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4286A48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426308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6C57F21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04EFDE4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012E6BE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6CEE8CA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695E5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5CF6278" w14:textId="77777777" w:rsidTr="0004202C">
        <w:trPr>
          <w:trHeight w:val="739"/>
        </w:trPr>
        <w:tc>
          <w:tcPr>
            <w:tcW w:w="1102" w:type="dxa"/>
            <w:gridSpan w:val="4"/>
            <w:tcBorders>
              <w:top w:val="nil"/>
              <w:left w:val="nil"/>
              <w:bottom w:val="nil"/>
              <w:right w:val="nil"/>
            </w:tcBorders>
            <w:shd w:val="clear" w:color="auto" w:fill="auto"/>
            <w:noWrap/>
            <w:vAlign w:val="center"/>
            <w:hideMark/>
          </w:tcPr>
          <w:p w14:paraId="09954B23"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Stavba:</w:t>
            </w:r>
          </w:p>
        </w:tc>
        <w:tc>
          <w:tcPr>
            <w:tcW w:w="241" w:type="dxa"/>
            <w:tcBorders>
              <w:top w:val="nil"/>
              <w:left w:val="nil"/>
              <w:bottom w:val="nil"/>
              <w:right w:val="nil"/>
            </w:tcBorders>
            <w:shd w:val="clear" w:color="auto" w:fill="auto"/>
            <w:noWrap/>
            <w:vAlign w:val="center"/>
            <w:hideMark/>
          </w:tcPr>
          <w:p w14:paraId="3F703071"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241" w:type="dxa"/>
            <w:tcBorders>
              <w:top w:val="nil"/>
              <w:left w:val="nil"/>
              <w:bottom w:val="nil"/>
              <w:right w:val="nil"/>
            </w:tcBorders>
            <w:shd w:val="clear" w:color="auto" w:fill="auto"/>
            <w:noWrap/>
            <w:vAlign w:val="center"/>
            <w:hideMark/>
          </w:tcPr>
          <w:p w14:paraId="4DFF37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30B367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034578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30EC5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1820" w:type="dxa"/>
            <w:gridSpan w:val="30"/>
            <w:tcBorders>
              <w:top w:val="nil"/>
              <w:left w:val="nil"/>
              <w:bottom w:val="nil"/>
              <w:right w:val="nil"/>
            </w:tcBorders>
            <w:shd w:val="clear" w:color="auto" w:fill="auto"/>
            <w:vAlign w:val="center"/>
            <w:hideMark/>
          </w:tcPr>
          <w:p w14:paraId="08A8DE62"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Výstavba polních cest HC1a, VC2, VC3 a DC23 v k.ú. Vlastiboř u Železného Brodu</w:t>
            </w:r>
          </w:p>
        </w:tc>
        <w:tc>
          <w:tcPr>
            <w:tcW w:w="380" w:type="dxa"/>
            <w:tcBorders>
              <w:top w:val="nil"/>
              <w:left w:val="nil"/>
              <w:bottom w:val="nil"/>
              <w:right w:val="nil"/>
            </w:tcBorders>
            <w:shd w:val="clear" w:color="auto" w:fill="auto"/>
            <w:noWrap/>
            <w:vAlign w:val="center"/>
            <w:hideMark/>
          </w:tcPr>
          <w:p w14:paraId="5168045B"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1420" w:type="dxa"/>
            <w:tcBorders>
              <w:top w:val="nil"/>
              <w:left w:val="nil"/>
              <w:bottom w:val="nil"/>
              <w:right w:val="nil"/>
            </w:tcBorders>
            <w:shd w:val="clear" w:color="auto" w:fill="auto"/>
            <w:noWrap/>
            <w:vAlign w:val="center"/>
            <w:hideMark/>
          </w:tcPr>
          <w:p w14:paraId="1E7BFE1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96B502E" w14:textId="77777777" w:rsidTr="0004202C">
        <w:trPr>
          <w:trHeight w:val="139"/>
        </w:trPr>
        <w:tc>
          <w:tcPr>
            <w:tcW w:w="380" w:type="dxa"/>
            <w:tcBorders>
              <w:top w:val="nil"/>
              <w:left w:val="nil"/>
              <w:bottom w:val="nil"/>
              <w:right w:val="nil"/>
            </w:tcBorders>
            <w:shd w:val="clear" w:color="auto" w:fill="auto"/>
            <w:noWrap/>
            <w:vAlign w:val="center"/>
            <w:hideMark/>
          </w:tcPr>
          <w:p w14:paraId="50014C3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CD5C3C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FC4956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3A4E17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76A89E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D38CCB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713517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B2A18B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9037C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5BDA85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7EF43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10447A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C3D72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C526E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172C1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A797A0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14B0C8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72D451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EBFF18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4A172A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0B93E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D98CA1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98CFF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125B3F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E74FB8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8E2D8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1A865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44C6B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2D242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746F92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8D09A2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25B63C8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5B3D04F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4EF5917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3DD9579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560331B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5398551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1604172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35F868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15D7F2E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88D8D1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78455AA" w14:textId="77777777" w:rsidTr="0004202C">
        <w:trPr>
          <w:trHeight w:val="240"/>
        </w:trPr>
        <w:tc>
          <w:tcPr>
            <w:tcW w:w="620" w:type="dxa"/>
            <w:gridSpan w:val="2"/>
            <w:tcBorders>
              <w:top w:val="nil"/>
              <w:left w:val="nil"/>
              <w:bottom w:val="nil"/>
              <w:right w:val="nil"/>
            </w:tcBorders>
            <w:shd w:val="clear" w:color="auto" w:fill="auto"/>
            <w:noWrap/>
            <w:vAlign w:val="center"/>
            <w:hideMark/>
          </w:tcPr>
          <w:p w14:paraId="74EFA27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Místo:</w:t>
            </w:r>
          </w:p>
        </w:tc>
        <w:tc>
          <w:tcPr>
            <w:tcW w:w="241" w:type="dxa"/>
            <w:tcBorders>
              <w:top w:val="nil"/>
              <w:left w:val="nil"/>
              <w:bottom w:val="nil"/>
              <w:right w:val="nil"/>
            </w:tcBorders>
            <w:shd w:val="clear" w:color="auto" w:fill="auto"/>
            <w:noWrap/>
            <w:vAlign w:val="center"/>
            <w:hideMark/>
          </w:tcPr>
          <w:p w14:paraId="283994F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center"/>
            <w:hideMark/>
          </w:tcPr>
          <w:p w14:paraId="44139B0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F2EF4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774D1A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79AACF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3EA17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6A4F8F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5040" w:type="dxa"/>
            <w:gridSpan w:val="21"/>
            <w:tcBorders>
              <w:top w:val="nil"/>
              <w:left w:val="nil"/>
              <w:bottom w:val="nil"/>
              <w:right w:val="nil"/>
            </w:tcBorders>
            <w:shd w:val="clear" w:color="auto" w:fill="auto"/>
            <w:noWrap/>
            <w:vAlign w:val="center"/>
            <w:hideMark/>
          </w:tcPr>
          <w:p w14:paraId="31F15270"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Polní cesty HC1a, VC2, VC3 a DC23 v k.ú. Vlastiboř</w:t>
            </w:r>
          </w:p>
        </w:tc>
        <w:tc>
          <w:tcPr>
            <w:tcW w:w="240" w:type="dxa"/>
            <w:tcBorders>
              <w:top w:val="nil"/>
              <w:left w:val="nil"/>
              <w:bottom w:val="nil"/>
              <w:right w:val="nil"/>
            </w:tcBorders>
            <w:shd w:val="clear" w:color="auto" w:fill="auto"/>
            <w:noWrap/>
            <w:vAlign w:val="center"/>
            <w:hideMark/>
          </w:tcPr>
          <w:p w14:paraId="11F459A6"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300" w:type="dxa"/>
            <w:tcBorders>
              <w:top w:val="nil"/>
              <w:left w:val="nil"/>
              <w:bottom w:val="nil"/>
              <w:right w:val="nil"/>
            </w:tcBorders>
            <w:shd w:val="clear" w:color="auto" w:fill="auto"/>
            <w:noWrap/>
            <w:vAlign w:val="center"/>
            <w:hideMark/>
          </w:tcPr>
          <w:p w14:paraId="661FE94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7146316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Datum:</w:t>
            </w:r>
          </w:p>
        </w:tc>
        <w:tc>
          <w:tcPr>
            <w:tcW w:w="220" w:type="dxa"/>
            <w:tcBorders>
              <w:top w:val="nil"/>
              <w:left w:val="nil"/>
              <w:bottom w:val="nil"/>
              <w:right w:val="nil"/>
            </w:tcBorders>
            <w:shd w:val="clear" w:color="auto" w:fill="auto"/>
            <w:noWrap/>
            <w:vAlign w:val="center"/>
            <w:hideMark/>
          </w:tcPr>
          <w:p w14:paraId="2CE2DF2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20" w:type="dxa"/>
            <w:tcBorders>
              <w:top w:val="nil"/>
              <w:left w:val="nil"/>
              <w:bottom w:val="nil"/>
              <w:right w:val="nil"/>
            </w:tcBorders>
            <w:shd w:val="clear" w:color="auto" w:fill="auto"/>
            <w:noWrap/>
            <w:vAlign w:val="center"/>
            <w:hideMark/>
          </w:tcPr>
          <w:p w14:paraId="169738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426FB59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00" w:type="dxa"/>
            <w:gridSpan w:val="2"/>
            <w:tcBorders>
              <w:top w:val="nil"/>
              <w:left w:val="nil"/>
              <w:bottom w:val="nil"/>
              <w:right w:val="nil"/>
            </w:tcBorders>
            <w:shd w:val="clear" w:color="auto" w:fill="auto"/>
            <w:noWrap/>
            <w:vAlign w:val="center"/>
            <w:hideMark/>
          </w:tcPr>
          <w:p w14:paraId="52952A8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18. 5. 2025</w:t>
            </w:r>
          </w:p>
        </w:tc>
        <w:tc>
          <w:tcPr>
            <w:tcW w:w="680" w:type="dxa"/>
            <w:tcBorders>
              <w:top w:val="nil"/>
              <w:left w:val="nil"/>
              <w:bottom w:val="nil"/>
              <w:right w:val="nil"/>
            </w:tcBorders>
            <w:shd w:val="clear" w:color="auto" w:fill="auto"/>
            <w:noWrap/>
            <w:vAlign w:val="center"/>
            <w:hideMark/>
          </w:tcPr>
          <w:p w14:paraId="3F8C84DC"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380" w:type="dxa"/>
            <w:tcBorders>
              <w:top w:val="nil"/>
              <w:left w:val="nil"/>
              <w:bottom w:val="nil"/>
              <w:right w:val="nil"/>
            </w:tcBorders>
            <w:shd w:val="clear" w:color="auto" w:fill="auto"/>
            <w:noWrap/>
            <w:vAlign w:val="center"/>
            <w:hideMark/>
          </w:tcPr>
          <w:p w14:paraId="0CD1B84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49732C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D4D3D76" w14:textId="77777777" w:rsidTr="0004202C">
        <w:trPr>
          <w:trHeight w:val="139"/>
        </w:trPr>
        <w:tc>
          <w:tcPr>
            <w:tcW w:w="380" w:type="dxa"/>
            <w:tcBorders>
              <w:top w:val="nil"/>
              <w:left w:val="nil"/>
              <w:bottom w:val="nil"/>
              <w:right w:val="nil"/>
            </w:tcBorders>
            <w:shd w:val="clear" w:color="auto" w:fill="auto"/>
            <w:noWrap/>
            <w:vAlign w:val="center"/>
            <w:hideMark/>
          </w:tcPr>
          <w:p w14:paraId="4AD70BE9"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6F0C97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4E6E335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4B5AC7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8A6FD3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94E187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40CE76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E15CB9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52FEE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AD6758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067057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B4AA9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A6802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322024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ABE722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72E0E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CEFE1A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9B1902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BF2F32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2668B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3124FC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08B288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59DEB4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658CE4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7EE437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A9E5B7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82778B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D4DC2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B19EC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C8450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B0101F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20B5D7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7B1AD5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4F8DA43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07E09D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4EFABC1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040E71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392C0A4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69945A5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7B5A3C5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FCA41D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1597EE6" w14:textId="77777777" w:rsidTr="0004202C">
        <w:trPr>
          <w:trHeight w:val="304"/>
        </w:trPr>
        <w:tc>
          <w:tcPr>
            <w:tcW w:w="1102" w:type="dxa"/>
            <w:gridSpan w:val="4"/>
            <w:tcBorders>
              <w:top w:val="nil"/>
              <w:left w:val="nil"/>
              <w:bottom w:val="nil"/>
              <w:right w:val="nil"/>
            </w:tcBorders>
            <w:shd w:val="clear" w:color="auto" w:fill="auto"/>
            <w:noWrap/>
            <w:vAlign w:val="center"/>
            <w:hideMark/>
          </w:tcPr>
          <w:p w14:paraId="373B959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Zadavatel:</w:t>
            </w:r>
          </w:p>
        </w:tc>
        <w:tc>
          <w:tcPr>
            <w:tcW w:w="241" w:type="dxa"/>
            <w:tcBorders>
              <w:top w:val="nil"/>
              <w:left w:val="nil"/>
              <w:bottom w:val="nil"/>
              <w:right w:val="nil"/>
            </w:tcBorders>
            <w:shd w:val="clear" w:color="auto" w:fill="auto"/>
            <w:noWrap/>
            <w:vAlign w:val="center"/>
            <w:hideMark/>
          </w:tcPr>
          <w:p w14:paraId="03E74EE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center"/>
            <w:hideMark/>
          </w:tcPr>
          <w:p w14:paraId="5BCB97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C92A01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1014BB1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65A63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800" w:type="dxa"/>
            <w:gridSpan w:val="20"/>
            <w:tcBorders>
              <w:top w:val="nil"/>
              <w:left w:val="nil"/>
              <w:bottom w:val="nil"/>
              <w:right w:val="nil"/>
            </w:tcBorders>
            <w:shd w:val="clear" w:color="auto" w:fill="auto"/>
            <w:noWrap/>
            <w:vAlign w:val="center"/>
            <w:hideMark/>
          </w:tcPr>
          <w:p w14:paraId="54ADF90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ČR-SPÚ,Krajský pozemkový úřad pro Liberecký kraj</w:t>
            </w:r>
          </w:p>
        </w:tc>
        <w:tc>
          <w:tcPr>
            <w:tcW w:w="240" w:type="dxa"/>
            <w:tcBorders>
              <w:top w:val="nil"/>
              <w:left w:val="nil"/>
              <w:bottom w:val="nil"/>
              <w:right w:val="nil"/>
            </w:tcBorders>
            <w:shd w:val="clear" w:color="auto" w:fill="auto"/>
            <w:noWrap/>
            <w:vAlign w:val="center"/>
            <w:hideMark/>
          </w:tcPr>
          <w:p w14:paraId="31364E17"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240" w:type="dxa"/>
            <w:tcBorders>
              <w:top w:val="nil"/>
              <w:left w:val="nil"/>
              <w:bottom w:val="nil"/>
              <w:right w:val="nil"/>
            </w:tcBorders>
            <w:shd w:val="clear" w:color="auto" w:fill="auto"/>
            <w:noWrap/>
            <w:vAlign w:val="center"/>
            <w:hideMark/>
          </w:tcPr>
          <w:p w14:paraId="0B5EA11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48560BC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280E9BC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Projektant:</w:t>
            </w:r>
          </w:p>
        </w:tc>
        <w:tc>
          <w:tcPr>
            <w:tcW w:w="220" w:type="dxa"/>
            <w:tcBorders>
              <w:top w:val="nil"/>
              <w:left w:val="nil"/>
              <w:bottom w:val="nil"/>
              <w:right w:val="nil"/>
            </w:tcBorders>
            <w:shd w:val="clear" w:color="auto" w:fill="auto"/>
            <w:noWrap/>
            <w:vAlign w:val="center"/>
            <w:hideMark/>
          </w:tcPr>
          <w:p w14:paraId="537AC38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20" w:type="dxa"/>
            <w:tcBorders>
              <w:top w:val="nil"/>
              <w:left w:val="nil"/>
              <w:bottom w:val="nil"/>
              <w:right w:val="nil"/>
            </w:tcBorders>
            <w:shd w:val="clear" w:color="auto" w:fill="auto"/>
            <w:noWrap/>
            <w:vAlign w:val="center"/>
            <w:hideMark/>
          </w:tcPr>
          <w:p w14:paraId="27AC38F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1512E9B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560" w:type="dxa"/>
            <w:gridSpan w:val="4"/>
            <w:tcBorders>
              <w:top w:val="nil"/>
              <w:left w:val="nil"/>
              <w:bottom w:val="nil"/>
              <w:right w:val="nil"/>
            </w:tcBorders>
            <w:shd w:val="clear" w:color="auto" w:fill="auto"/>
            <w:vAlign w:val="center"/>
            <w:hideMark/>
          </w:tcPr>
          <w:p w14:paraId="119C3CD1" w14:textId="7CD2979B" w:rsidR="0004202C" w:rsidRPr="0004202C" w:rsidRDefault="00E66150" w:rsidP="0004202C">
            <w:pPr>
              <w:spacing w:after="0" w:line="240" w:lineRule="auto"/>
              <w:rPr>
                <w:rFonts w:ascii="Arial CE" w:eastAsia="Times New Roman" w:hAnsi="Arial CE" w:cs="Arial CE"/>
                <w:sz w:val="16"/>
                <w:szCs w:val="16"/>
                <w:lang w:eastAsia="cs-CZ"/>
              </w:rPr>
            </w:pPr>
            <w:r>
              <w:rPr>
                <w:rFonts w:ascii="Arial CE" w:eastAsia="Times New Roman" w:hAnsi="Arial CE" w:cs="Arial CE"/>
                <w:sz w:val="16"/>
                <w:szCs w:val="16"/>
                <w:lang w:eastAsia="cs-CZ"/>
              </w:rPr>
              <w:t>xxxxxxxxxxxxxx</w:t>
            </w:r>
          </w:p>
        </w:tc>
        <w:tc>
          <w:tcPr>
            <w:tcW w:w="1420" w:type="dxa"/>
            <w:tcBorders>
              <w:top w:val="nil"/>
              <w:left w:val="nil"/>
              <w:bottom w:val="nil"/>
              <w:right w:val="nil"/>
            </w:tcBorders>
            <w:shd w:val="clear" w:color="auto" w:fill="auto"/>
            <w:noWrap/>
            <w:vAlign w:val="center"/>
            <w:hideMark/>
          </w:tcPr>
          <w:p w14:paraId="31D5C7A9" w14:textId="77777777" w:rsidR="0004202C" w:rsidRPr="0004202C" w:rsidRDefault="0004202C" w:rsidP="0004202C">
            <w:pPr>
              <w:spacing w:after="0" w:line="240" w:lineRule="auto"/>
              <w:rPr>
                <w:rFonts w:ascii="Arial CE" w:eastAsia="Times New Roman" w:hAnsi="Arial CE" w:cs="Arial CE"/>
                <w:sz w:val="16"/>
                <w:szCs w:val="16"/>
                <w:lang w:eastAsia="cs-CZ"/>
              </w:rPr>
            </w:pPr>
          </w:p>
        </w:tc>
      </w:tr>
      <w:tr w:rsidR="0004202C" w:rsidRPr="0004202C" w14:paraId="15B7078E" w14:textId="77777777" w:rsidTr="0004202C">
        <w:trPr>
          <w:trHeight w:val="304"/>
        </w:trPr>
        <w:tc>
          <w:tcPr>
            <w:tcW w:w="1102" w:type="dxa"/>
            <w:gridSpan w:val="4"/>
            <w:tcBorders>
              <w:top w:val="nil"/>
              <w:left w:val="nil"/>
              <w:bottom w:val="nil"/>
              <w:right w:val="nil"/>
            </w:tcBorders>
            <w:shd w:val="clear" w:color="auto" w:fill="auto"/>
            <w:noWrap/>
            <w:vAlign w:val="center"/>
            <w:hideMark/>
          </w:tcPr>
          <w:p w14:paraId="11663BF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Účastník:</w:t>
            </w:r>
          </w:p>
        </w:tc>
        <w:tc>
          <w:tcPr>
            <w:tcW w:w="241" w:type="dxa"/>
            <w:tcBorders>
              <w:top w:val="nil"/>
              <w:left w:val="nil"/>
              <w:bottom w:val="nil"/>
              <w:right w:val="nil"/>
            </w:tcBorders>
            <w:shd w:val="clear" w:color="auto" w:fill="auto"/>
            <w:noWrap/>
            <w:vAlign w:val="center"/>
            <w:hideMark/>
          </w:tcPr>
          <w:p w14:paraId="1A17105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41" w:type="dxa"/>
            <w:tcBorders>
              <w:top w:val="nil"/>
              <w:left w:val="nil"/>
              <w:bottom w:val="nil"/>
              <w:right w:val="nil"/>
            </w:tcBorders>
            <w:shd w:val="clear" w:color="auto" w:fill="auto"/>
            <w:noWrap/>
            <w:vAlign w:val="center"/>
            <w:hideMark/>
          </w:tcPr>
          <w:p w14:paraId="01DA36B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B70E56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51DE76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74442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0AD67B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76FA2C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0C39B7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B2FAD2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F1255E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D75991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37EE6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66F62E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A3120B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9C0D13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5260D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FF1481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667720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98E17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B2BB34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68A7AB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991E3D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CDDAB0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EF63CA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7818CB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000FFB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15F974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3B3C54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1475BE6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Zpracovatel:</w:t>
            </w:r>
          </w:p>
        </w:tc>
        <w:tc>
          <w:tcPr>
            <w:tcW w:w="220" w:type="dxa"/>
            <w:tcBorders>
              <w:top w:val="nil"/>
              <w:left w:val="nil"/>
              <w:bottom w:val="nil"/>
              <w:right w:val="nil"/>
            </w:tcBorders>
            <w:shd w:val="clear" w:color="auto" w:fill="auto"/>
            <w:noWrap/>
            <w:vAlign w:val="center"/>
            <w:hideMark/>
          </w:tcPr>
          <w:p w14:paraId="04155108"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20" w:type="dxa"/>
            <w:tcBorders>
              <w:top w:val="nil"/>
              <w:left w:val="nil"/>
              <w:bottom w:val="nil"/>
              <w:right w:val="nil"/>
            </w:tcBorders>
            <w:shd w:val="clear" w:color="auto" w:fill="auto"/>
            <w:noWrap/>
            <w:vAlign w:val="center"/>
            <w:hideMark/>
          </w:tcPr>
          <w:p w14:paraId="40D23F7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5CD90AA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560" w:type="dxa"/>
            <w:gridSpan w:val="4"/>
            <w:tcBorders>
              <w:top w:val="nil"/>
              <w:left w:val="nil"/>
              <w:bottom w:val="nil"/>
              <w:right w:val="nil"/>
            </w:tcBorders>
            <w:shd w:val="clear" w:color="auto" w:fill="auto"/>
            <w:vAlign w:val="center"/>
            <w:hideMark/>
          </w:tcPr>
          <w:p w14:paraId="0D7B57E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xml:space="preserve"> </w:t>
            </w:r>
          </w:p>
        </w:tc>
        <w:tc>
          <w:tcPr>
            <w:tcW w:w="1420" w:type="dxa"/>
            <w:tcBorders>
              <w:top w:val="nil"/>
              <w:left w:val="nil"/>
              <w:bottom w:val="nil"/>
              <w:right w:val="nil"/>
            </w:tcBorders>
            <w:shd w:val="clear" w:color="auto" w:fill="auto"/>
            <w:noWrap/>
            <w:vAlign w:val="center"/>
            <w:hideMark/>
          </w:tcPr>
          <w:p w14:paraId="4FE81694" w14:textId="77777777" w:rsidR="0004202C" w:rsidRPr="0004202C" w:rsidRDefault="0004202C" w:rsidP="0004202C">
            <w:pPr>
              <w:spacing w:after="0" w:line="240" w:lineRule="auto"/>
              <w:rPr>
                <w:rFonts w:ascii="Arial CE" w:eastAsia="Times New Roman" w:hAnsi="Arial CE" w:cs="Arial CE"/>
                <w:sz w:val="16"/>
                <w:szCs w:val="16"/>
                <w:lang w:eastAsia="cs-CZ"/>
              </w:rPr>
            </w:pPr>
          </w:p>
        </w:tc>
      </w:tr>
      <w:tr w:rsidR="0004202C" w:rsidRPr="0004202C" w14:paraId="690D9D2F" w14:textId="77777777" w:rsidTr="0004202C">
        <w:trPr>
          <w:trHeight w:val="218"/>
        </w:trPr>
        <w:tc>
          <w:tcPr>
            <w:tcW w:w="380" w:type="dxa"/>
            <w:tcBorders>
              <w:top w:val="nil"/>
              <w:left w:val="nil"/>
              <w:bottom w:val="nil"/>
              <w:right w:val="nil"/>
            </w:tcBorders>
            <w:shd w:val="clear" w:color="auto" w:fill="auto"/>
            <w:noWrap/>
            <w:vAlign w:val="center"/>
            <w:hideMark/>
          </w:tcPr>
          <w:p w14:paraId="29A9999F"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7723B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7A294E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3371ED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4A6C52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6CE5E84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4B0C720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77EB9E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13AF94F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1F26F5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CA7465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8430F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FC08B9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8B84BA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13BA5D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856880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AACE9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69624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91082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95F076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DAB31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B8EB2E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C73468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D6487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4BD5B0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F597C9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70DD2B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85AC91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DE08FA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AF3EAE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A86CB9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003E85B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799C16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7410152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2808ACE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6FDEAA4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4C37701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05D4C80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4F097C1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39E990B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06260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BFEDB8C" w14:textId="77777777" w:rsidTr="0004202C">
        <w:trPr>
          <w:trHeight w:val="585"/>
        </w:trPr>
        <w:tc>
          <w:tcPr>
            <w:tcW w:w="1343"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14:paraId="4A5408D0"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Kód</w:t>
            </w:r>
          </w:p>
        </w:tc>
        <w:tc>
          <w:tcPr>
            <w:tcW w:w="241" w:type="dxa"/>
            <w:tcBorders>
              <w:top w:val="single" w:sz="4" w:space="0" w:color="000000"/>
              <w:left w:val="nil"/>
              <w:bottom w:val="single" w:sz="4" w:space="0" w:color="000000"/>
              <w:right w:val="nil"/>
            </w:tcBorders>
            <w:shd w:val="clear" w:color="000000" w:fill="D2D2D2"/>
            <w:noWrap/>
            <w:vAlign w:val="center"/>
            <w:hideMark/>
          </w:tcPr>
          <w:p w14:paraId="14E2ED4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5763" w:type="dxa"/>
            <w:gridSpan w:val="24"/>
            <w:tcBorders>
              <w:top w:val="single" w:sz="4" w:space="0" w:color="000000"/>
              <w:left w:val="nil"/>
              <w:bottom w:val="single" w:sz="4" w:space="0" w:color="000000"/>
              <w:right w:val="nil"/>
            </w:tcBorders>
            <w:shd w:val="clear" w:color="000000" w:fill="D2D2D2"/>
            <w:noWrap/>
            <w:vAlign w:val="center"/>
            <w:hideMark/>
          </w:tcPr>
          <w:p w14:paraId="60B49A59"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Popis</w:t>
            </w:r>
          </w:p>
        </w:tc>
        <w:tc>
          <w:tcPr>
            <w:tcW w:w="4900" w:type="dxa"/>
            <w:gridSpan w:val="7"/>
            <w:tcBorders>
              <w:top w:val="single" w:sz="4" w:space="0" w:color="000000"/>
              <w:left w:val="nil"/>
              <w:bottom w:val="single" w:sz="4" w:space="0" w:color="000000"/>
              <w:right w:val="nil"/>
            </w:tcBorders>
            <w:shd w:val="clear" w:color="000000" w:fill="D2D2D2"/>
            <w:noWrap/>
            <w:vAlign w:val="center"/>
            <w:hideMark/>
          </w:tcPr>
          <w:p w14:paraId="0B9229F8"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Cena bez DPH [CZK]</w:t>
            </w:r>
          </w:p>
        </w:tc>
        <w:tc>
          <w:tcPr>
            <w:tcW w:w="2260" w:type="dxa"/>
            <w:gridSpan w:val="3"/>
            <w:tcBorders>
              <w:top w:val="single" w:sz="4" w:space="0" w:color="000000"/>
              <w:left w:val="nil"/>
              <w:bottom w:val="single" w:sz="4" w:space="0" w:color="000000"/>
              <w:right w:val="nil"/>
            </w:tcBorders>
            <w:shd w:val="clear" w:color="000000" w:fill="D2D2D2"/>
            <w:noWrap/>
            <w:vAlign w:val="center"/>
            <w:hideMark/>
          </w:tcPr>
          <w:p w14:paraId="0160B636"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Cena s DPH [CZK]</w:t>
            </w:r>
          </w:p>
        </w:tc>
        <w:tc>
          <w:tcPr>
            <w:tcW w:w="1420" w:type="dxa"/>
            <w:tcBorders>
              <w:top w:val="single" w:sz="4" w:space="0" w:color="000000"/>
              <w:left w:val="nil"/>
              <w:bottom w:val="single" w:sz="4" w:space="0" w:color="000000"/>
              <w:right w:val="single" w:sz="4" w:space="0" w:color="000000"/>
            </w:tcBorders>
            <w:shd w:val="clear" w:color="000000" w:fill="D2D2D2"/>
            <w:noWrap/>
            <w:vAlign w:val="center"/>
            <w:hideMark/>
          </w:tcPr>
          <w:p w14:paraId="763AE20C"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Typ</w:t>
            </w:r>
          </w:p>
        </w:tc>
      </w:tr>
      <w:tr w:rsidR="0004202C" w:rsidRPr="0004202C" w14:paraId="56B1EB2C" w14:textId="77777777" w:rsidTr="0004202C">
        <w:trPr>
          <w:trHeight w:val="218"/>
        </w:trPr>
        <w:tc>
          <w:tcPr>
            <w:tcW w:w="380" w:type="dxa"/>
            <w:tcBorders>
              <w:top w:val="nil"/>
              <w:left w:val="nil"/>
              <w:bottom w:val="nil"/>
              <w:right w:val="nil"/>
            </w:tcBorders>
            <w:shd w:val="clear" w:color="auto" w:fill="auto"/>
            <w:noWrap/>
            <w:vAlign w:val="center"/>
            <w:hideMark/>
          </w:tcPr>
          <w:p w14:paraId="0B39728A"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p>
        </w:tc>
        <w:tc>
          <w:tcPr>
            <w:tcW w:w="240" w:type="dxa"/>
            <w:tcBorders>
              <w:top w:val="nil"/>
              <w:left w:val="nil"/>
              <w:bottom w:val="nil"/>
              <w:right w:val="nil"/>
            </w:tcBorders>
            <w:shd w:val="clear" w:color="auto" w:fill="auto"/>
            <w:noWrap/>
            <w:vAlign w:val="center"/>
            <w:hideMark/>
          </w:tcPr>
          <w:p w14:paraId="35EBC21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081E1C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1BF0E4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19924BE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1C7675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077AEA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117BCF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5C7386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6CB9F7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CB135C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567F65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0616D0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4A052B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592715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E1363F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8EF8FA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96753C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C06169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09C9CA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331B2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48CE1C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BBD8F0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225D78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0CA9F9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859A1F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1A6BA4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445D95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6AFAF7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CEACE9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704E58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31E54D7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44DACD7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190A11C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325898D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0BEC6D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08443C6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3CCD3B4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28686ED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4971B3C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A09D80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B3CC6B2" w14:textId="77777777" w:rsidTr="0004202C">
        <w:trPr>
          <w:trHeight w:val="649"/>
        </w:trPr>
        <w:tc>
          <w:tcPr>
            <w:tcW w:w="2787" w:type="dxa"/>
            <w:gridSpan w:val="11"/>
            <w:tcBorders>
              <w:top w:val="nil"/>
              <w:left w:val="nil"/>
              <w:bottom w:val="nil"/>
              <w:right w:val="nil"/>
            </w:tcBorders>
            <w:shd w:val="clear" w:color="auto" w:fill="auto"/>
            <w:noWrap/>
            <w:vAlign w:val="center"/>
            <w:hideMark/>
          </w:tcPr>
          <w:p w14:paraId="0297D446" w14:textId="77777777" w:rsidR="0004202C" w:rsidRPr="0004202C" w:rsidRDefault="0004202C" w:rsidP="0004202C">
            <w:pPr>
              <w:spacing w:after="0" w:line="240" w:lineRule="auto"/>
              <w:rPr>
                <w:rFonts w:ascii="Arial CE" w:eastAsia="Times New Roman" w:hAnsi="Arial CE" w:cs="Arial CE"/>
                <w:b/>
                <w:bCs/>
                <w:color w:val="960000"/>
                <w:sz w:val="16"/>
                <w:szCs w:val="16"/>
                <w:lang w:eastAsia="cs-CZ"/>
              </w:rPr>
            </w:pPr>
            <w:r w:rsidRPr="0004202C">
              <w:rPr>
                <w:rFonts w:ascii="Arial CE" w:eastAsia="Times New Roman" w:hAnsi="Arial CE" w:cs="Arial CE"/>
                <w:b/>
                <w:bCs/>
                <w:color w:val="960000"/>
                <w:sz w:val="16"/>
                <w:szCs w:val="16"/>
                <w:lang w:eastAsia="cs-CZ"/>
              </w:rPr>
              <w:t>Náklady stavby celkem</w:t>
            </w:r>
          </w:p>
        </w:tc>
        <w:tc>
          <w:tcPr>
            <w:tcW w:w="240" w:type="dxa"/>
            <w:tcBorders>
              <w:top w:val="nil"/>
              <w:left w:val="nil"/>
              <w:bottom w:val="nil"/>
              <w:right w:val="nil"/>
            </w:tcBorders>
            <w:shd w:val="clear" w:color="auto" w:fill="auto"/>
            <w:noWrap/>
            <w:vAlign w:val="center"/>
            <w:hideMark/>
          </w:tcPr>
          <w:p w14:paraId="15B73A61" w14:textId="77777777" w:rsidR="0004202C" w:rsidRPr="0004202C" w:rsidRDefault="0004202C" w:rsidP="0004202C">
            <w:pPr>
              <w:spacing w:after="0" w:line="240" w:lineRule="auto"/>
              <w:rPr>
                <w:rFonts w:ascii="Arial CE" w:eastAsia="Times New Roman" w:hAnsi="Arial CE" w:cs="Arial CE"/>
                <w:b/>
                <w:bCs/>
                <w:color w:val="960000"/>
                <w:sz w:val="16"/>
                <w:szCs w:val="16"/>
                <w:lang w:eastAsia="cs-CZ"/>
              </w:rPr>
            </w:pPr>
          </w:p>
        </w:tc>
        <w:tc>
          <w:tcPr>
            <w:tcW w:w="240" w:type="dxa"/>
            <w:tcBorders>
              <w:top w:val="nil"/>
              <w:left w:val="nil"/>
              <w:bottom w:val="nil"/>
              <w:right w:val="nil"/>
            </w:tcBorders>
            <w:shd w:val="clear" w:color="auto" w:fill="auto"/>
            <w:noWrap/>
            <w:vAlign w:val="center"/>
            <w:hideMark/>
          </w:tcPr>
          <w:p w14:paraId="3147508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7E8A80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383DB3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47E3E7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A2F923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E08C47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165A82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3F1A0D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7B501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618871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602EA7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8EA067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507BDC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508695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EBEE8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CDB2D0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F5C0C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948830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900" w:type="dxa"/>
            <w:gridSpan w:val="7"/>
            <w:tcBorders>
              <w:top w:val="nil"/>
              <w:left w:val="nil"/>
              <w:bottom w:val="nil"/>
              <w:right w:val="nil"/>
            </w:tcBorders>
            <w:shd w:val="clear" w:color="auto" w:fill="auto"/>
            <w:noWrap/>
            <w:vAlign w:val="center"/>
            <w:hideMark/>
          </w:tcPr>
          <w:p w14:paraId="3DD7980F" w14:textId="77777777" w:rsidR="0004202C" w:rsidRPr="0004202C" w:rsidRDefault="0004202C" w:rsidP="0004202C">
            <w:pPr>
              <w:spacing w:after="0" w:line="240" w:lineRule="auto"/>
              <w:jc w:val="right"/>
              <w:rPr>
                <w:rFonts w:ascii="Arial CE" w:eastAsia="Times New Roman" w:hAnsi="Arial CE" w:cs="Arial CE"/>
                <w:b/>
                <w:bCs/>
                <w:color w:val="960000"/>
                <w:sz w:val="16"/>
                <w:szCs w:val="16"/>
                <w:lang w:eastAsia="cs-CZ"/>
              </w:rPr>
            </w:pPr>
            <w:r w:rsidRPr="0004202C">
              <w:rPr>
                <w:rFonts w:ascii="Arial CE" w:eastAsia="Times New Roman" w:hAnsi="Arial CE" w:cs="Arial CE"/>
                <w:b/>
                <w:bCs/>
                <w:color w:val="960000"/>
                <w:sz w:val="16"/>
                <w:szCs w:val="16"/>
                <w:lang w:eastAsia="cs-CZ"/>
              </w:rPr>
              <w:t>9 695 102,04</w:t>
            </w:r>
          </w:p>
        </w:tc>
        <w:tc>
          <w:tcPr>
            <w:tcW w:w="2260" w:type="dxa"/>
            <w:gridSpan w:val="3"/>
            <w:tcBorders>
              <w:top w:val="nil"/>
              <w:left w:val="nil"/>
              <w:bottom w:val="nil"/>
              <w:right w:val="nil"/>
            </w:tcBorders>
            <w:shd w:val="clear" w:color="auto" w:fill="auto"/>
            <w:noWrap/>
            <w:vAlign w:val="center"/>
            <w:hideMark/>
          </w:tcPr>
          <w:p w14:paraId="12F13C3D" w14:textId="77777777" w:rsidR="0004202C" w:rsidRPr="0004202C" w:rsidRDefault="0004202C" w:rsidP="0004202C">
            <w:pPr>
              <w:spacing w:after="0" w:line="240" w:lineRule="auto"/>
              <w:jc w:val="right"/>
              <w:rPr>
                <w:rFonts w:ascii="Arial CE" w:eastAsia="Times New Roman" w:hAnsi="Arial CE" w:cs="Arial CE"/>
                <w:b/>
                <w:bCs/>
                <w:color w:val="960000"/>
                <w:sz w:val="16"/>
                <w:szCs w:val="16"/>
                <w:lang w:eastAsia="cs-CZ"/>
              </w:rPr>
            </w:pPr>
            <w:r w:rsidRPr="0004202C">
              <w:rPr>
                <w:rFonts w:ascii="Arial CE" w:eastAsia="Times New Roman" w:hAnsi="Arial CE" w:cs="Arial CE"/>
                <w:b/>
                <w:bCs/>
                <w:color w:val="960000"/>
                <w:sz w:val="16"/>
                <w:szCs w:val="16"/>
                <w:lang w:eastAsia="cs-CZ"/>
              </w:rPr>
              <w:t>11 731 073,47</w:t>
            </w:r>
          </w:p>
        </w:tc>
        <w:tc>
          <w:tcPr>
            <w:tcW w:w="1420" w:type="dxa"/>
            <w:tcBorders>
              <w:top w:val="nil"/>
              <w:left w:val="nil"/>
              <w:bottom w:val="nil"/>
              <w:right w:val="nil"/>
            </w:tcBorders>
            <w:shd w:val="clear" w:color="auto" w:fill="auto"/>
            <w:noWrap/>
            <w:vAlign w:val="center"/>
            <w:hideMark/>
          </w:tcPr>
          <w:p w14:paraId="4BA099E5" w14:textId="77777777" w:rsidR="0004202C" w:rsidRPr="0004202C" w:rsidRDefault="0004202C" w:rsidP="0004202C">
            <w:pPr>
              <w:spacing w:after="0" w:line="240" w:lineRule="auto"/>
              <w:jc w:val="right"/>
              <w:rPr>
                <w:rFonts w:ascii="Arial CE" w:eastAsia="Times New Roman" w:hAnsi="Arial CE" w:cs="Arial CE"/>
                <w:b/>
                <w:bCs/>
                <w:color w:val="960000"/>
                <w:sz w:val="16"/>
                <w:szCs w:val="16"/>
                <w:lang w:eastAsia="cs-CZ"/>
              </w:rPr>
            </w:pPr>
          </w:p>
        </w:tc>
      </w:tr>
      <w:tr w:rsidR="0004202C" w:rsidRPr="0004202C" w14:paraId="4F71CD90" w14:textId="77777777" w:rsidTr="0004202C">
        <w:trPr>
          <w:trHeight w:val="330"/>
        </w:trPr>
        <w:tc>
          <w:tcPr>
            <w:tcW w:w="380" w:type="dxa"/>
            <w:tcBorders>
              <w:top w:val="nil"/>
              <w:left w:val="nil"/>
              <w:bottom w:val="nil"/>
              <w:right w:val="nil"/>
            </w:tcBorders>
            <w:shd w:val="clear" w:color="auto" w:fill="auto"/>
            <w:noWrap/>
            <w:vAlign w:val="center"/>
            <w:hideMark/>
          </w:tcPr>
          <w:p w14:paraId="159F9912" w14:textId="77777777" w:rsidR="0004202C" w:rsidRPr="0004202C" w:rsidRDefault="0004202C" w:rsidP="0004202C">
            <w:pPr>
              <w:spacing w:after="0" w:line="240" w:lineRule="auto"/>
              <w:jc w:val="center"/>
              <w:rPr>
                <w:rFonts w:ascii="Times New Roman" w:eastAsia="Times New Roman" w:hAnsi="Times New Roman" w:cs="Times New Roman"/>
                <w:sz w:val="20"/>
                <w:szCs w:val="20"/>
                <w:lang w:eastAsia="cs-CZ"/>
              </w:rPr>
            </w:pPr>
          </w:p>
        </w:tc>
        <w:tc>
          <w:tcPr>
            <w:tcW w:w="1204" w:type="dxa"/>
            <w:gridSpan w:val="5"/>
            <w:tcBorders>
              <w:top w:val="nil"/>
              <w:left w:val="nil"/>
              <w:bottom w:val="nil"/>
              <w:right w:val="nil"/>
            </w:tcBorders>
            <w:shd w:val="clear" w:color="auto" w:fill="auto"/>
            <w:vAlign w:val="center"/>
            <w:hideMark/>
          </w:tcPr>
          <w:p w14:paraId="26C00B80" w14:textId="77777777" w:rsidR="0004202C" w:rsidRPr="0004202C" w:rsidRDefault="0004202C" w:rsidP="0004202C">
            <w:pPr>
              <w:spacing w:after="0" w:line="240" w:lineRule="auto"/>
              <w:rPr>
                <w:rFonts w:ascii="Arial CE" w:eastAsia="Times New Roman" w:hAnsi="Arial CE" w:cs="Arial CE"/>
                <w:b/>
                <w:bCs/>
                <w:color w:val="003366"/>
                <w:sz w:val="16"/>
                <w:szCs w:val="16"/>
                <w:lang w:eastAsia="cs-CZ"/>
              </w:rPr>
            </w:pPr>
            <w:r w:rsidRPr="0004202C">
              <w:rPr>
                <w:rFonts w:ascii="Arial CE" w:eastAsia="Times New Roman" w:hAnsi="Arial CE" w:cs="Arial CE"/>
                <w:b/>
                <w:bCs/>
                <w:color w:val="003366"/>
                <w:sz w:val="16"/>
                <w:szCs w:val="16"/>
                <w:lang w:eastAsia="cs-CZ"/>
              </w:rPr>
              <w:t>SO 001</w:t>
            </w:r>
          </w:p>
        </w:tc>
        <w:tc>
          <w:tcPr>
            <w:tcW w:w="241" w:type="dxa"/>
            <w:tcBorders>
              <w:top w:val="nil"/>
              <w:left w:val="nil"/>
              <w:bottom w:val="nil"/>
              <w:right w:val="nil"/>
            </w:tcBorders>
            <w:shd w:val="clear" w:color="auto" w:fill="auto"/>
            <w:noWrap/>
            <w:vAlign w:val="center"/>
            <w:hideMark/>
          </w:tcPr>
          <w:p w14:paraId="3085FDAD" w14:textId="77777777" w:rsidR="0004202C" w:rsidRPr="0004202C" w:rsidRDefault="0004202C" w:rsidP="0004202C">
            <w:pPr>
              <w:spacing w:after="0" w:line="240" w:lineRule="auto"/>
              <w:rPr>
                <w:rFonts w:ascii="Arial CE" w:eastAsia="Times New Roman" w:hAnsi="Arial CE" w:cs="Arial CE"/>
                <w:b/>
                <w:bCs/>
                <w:color w:val="003366"/>
                <w:sz w:val="16"/>
                <w:szCs w:val="16"/>
                <w:lang w:eastAsia="cs-CZ"/>
              </w:rPr>
            </w:pPr>
          </w:p>
        </w:tc>
        <w:tc>
          <w:tcPr>
            <w:tcW w:w="5522" w:type="dxa"/>
            <w:gridSpan w:val="23"/>
            <w:tcBorders>
              <w:top w:val="nil"/>
              <w:left w:val="nil"/>
              <w:bottom w:val="nil"/>
              <w:right w:val="nil"/>
            </w:tcBorders>
            <w:shd w:val="clear" w:color="auto" w:fill="auto"/>
            <w:vAlign w:val="center"/>
            <w:hideMark/>
          </w:tcPr>
          <w:p w14:paraId="1F6196F6" w14:textId="77777777" w:rsidR="0004202C" w:rsidRPr="0004202C" w:rsidRDefault="0004202C" w:rsidP="0004202C">
            <w:pPr>
              <w:spacing w:after="0" w:line="240" w:lineRule="auto"/>
              <w:rPr>
                <w:rFonts w:ascii="Arial CE" w:eastAsia="Times New Roman" w:hAnsi="Arial CE" w:cs="Arial CE"/>
                <w:b/>
                <w:bCs/>
                <w:color w:val="003366"/>
                <w:sz w:val="16"/>
                <w:szCs w:val="16"/>
                <w:lang w:eastAsia="cs-CZ"/>
              </w:rPr>
            </w:pPr>
            <w:r w:rsidRPr="0004202C">
              <w:rPr>
                <w:rFonts w:ascii="Arial CE" w:eastAsia="Times New Roman" w:hAnsi="Arial CE" w:cs="Arial CE"/>
                <w:b/>
                <w:bCs/>
                <w:color w:val="003366"/>
                <w:sz w:val="16"/>
                <w:szCs w:val="16"/>
                <w:lang w:eastAsia="cs-CZ"/>
              </w:rPr>
              <w:t xml:space="preserve">Vedlejší a ostatní náklady </w:t>
            </w:r>
          </w:p>
        </w:tc>
        <w:tc>
          <w:tcPr>
            <w:tcW w:w="4900" w:type="dxa"/>
            <w:gridSpan w:val="7"/>
            <w:tcBorders>
              <w:top w:val="nil"/>
              <w:left w:val="nil"/>
              <w:bottom w:val="nil"/>
              <w:right w:val="nil"/>
            </w:tcBorders>
            <w:shd w:val="clear" w:color="auto" w:fill="auto"/>
            <w:noWrap/>
            <w:vAlign w:val="center"/>
            <w:hideMark/>
          </w:tcPr>
          <w:p w14:paraId="7DE92F49" w14:textId="77777777" w:rsidR="0004202C" w:rsidRPr="0004202C" w:rsidRDefault="0004202C" w:rsidP="0004202C">
            <w:pPr>
              <w:spacing w:after="0" w:line="240" w:lineRule="auto"/>
              <w:jc w:val="right"/>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317 771,13</w:t>
            </w:r>
          </w:p>
        </w:tc>
        <w:tc>
          <w:tcPr>
            <w:tcW w:w="2260" w:type="dxa"/>
            <w:gridSpan w:val="3"/>
            <w:tcBorders>
              <w:top w:val="nil"/>
              <w:left w:val="nil"/>
              <w:bottom w:val="nil"/>
              <w:right w:val="nil"/>
            </w:tcBorders>
            <w:shd w:val="clear" w:color="auto" w:fill="auto"/>
            <w:noWrap/>
            <w:vAlign w:val="center"/>
            <w:hideMark/>
          </w:tcPr>
          <w:p w14:paraId="75C7EE24" w14:textId="77777777" w:rsidR="0004202C" w:rsidRPr="0004202C" w:rsidRDefault="0004202C" w:rsidP="0004202C">
            <w:pPr>
              <w:spacing w:after="0" w:line="240" w:lineRule="auto"/>
              <w:jc w:val="right"/>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384 503,07</w:t>
            </w:r>
          </w:p>
        </w:tc>
        <w:tc>
          <w:tcPr>
            <w:tcW w:w="1420" w:type="dxa"/>
            <w:tcBorders>
              <w:top w:val="nil"/>
              <w:left w:val="nil"/>
              <w:bottom w:val="nil"/>
              <w:right w:val="nil"/>
            </w:tcBorders>
            <w:shd w:val="clear" w:color="auto" w:fill="auto"/>
            <w:noWrap/>
            <w:vAlign w:val="center"/>
            <w:hideMark/>
          </w:tcPr>
          <w:p w14:paraId="1207C734" w14:textId="77777777" w:rsidR="0004202C" w:rsidRPr="0004202C" w:rsidRDefault="0004202C" w:rsidP="0004202C">
            <w:pPr>
              <w:spacing w:after="0" w:line="240" w:lineRule="auto"/>
              <w:jc w:val="center"/>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STA</w:t>
            </w:r>
          </w:p>
        </w:tc>
      </w:tr>
      <w:tr w:rsidR="0004202C" w:rsidRPr="0004202C" w14:paraId="1E81FD39" w14:textId="77777777" w:rsidTr="0004202C">
        <w:trPr>
          <w:trHeight w:val="495"/>
        </w:trPr>
        <w:tc>
          <w:tcPr>
            <w:tcW w:w="380" w:type="dxa"/>
            <w:tcBorders>
              <w:top w:val="nil"/>
              <w:left w:val="nil"/>
              <w:bottom w:val="nil"/>
              <w:right w:val="nil"/>
            </w:tcBorders>
            <w:shd w:val="clear" w:color="auto" w:fill="auto"/>
            <w:noWrap/>
            <w:vAlign w:val="center"/>
            <w:hideMark/>
          </w:tcPr>
          <w:p w14:paraId="5BE7E594" w14:textId="77777777" w:rsidR="0004202C" w:rsidRPr="0004202C" w:rsidRDefault="0004202C" w:rsidP="0004202C">
            <w:pPr>
              <w:spacing w:after="0" w:line="240" w:lineRule="auto"/>
              <w:jc w:val="center"/>
              <w:rPr>
                <w:rFonts w:ascii="Arial CE" w:eastAsia="Times New Roman" w:hAnsi="Arial CE" w:cs="Arial CE"/>
                <w:b/>
                <w:bCs/>
                <w:lang w:eastAsia="cs-CZ"/>
              </w:rPr>
            </w:pPr>
          </w:p>
        </w:tc>
        <w:tc>
          <w:tcPr>
            <w:tcW w:w="1204" w:type="dxa"/>
            <w:gridSpan w:val="5"/>
            <w:tcBorders>
              <w:top w:val="nil"/>
              <w:left w:val="nil"/>
              <w:bottom w:val="nil"/>
              <w:right w:val="nil"/>
            </w:tcBorders>
            <w:shd w:val="clear" w:color="auto" w:fill="auto"/>
            <w:vAlign w:val="center"/>
            <w:hideMark/>
          </w:tcPr>
          <w:p w14:paraId="6A5F378E" w14:textId="77777777" w:rsidR="0004202C" w:rsidRPr="0004202C" w:rsidRDefault="0004202C" w:rsidP="0004202C">
            <w:pPr>
              <w:spacing w:after="0" w:line="240" w:lineRule="auto"/>
              <w:rPr>
                <w:rFonts w:ascii="Arial CE" w:eastAsia="Times New Roman" w:hAnsi="Arial CE" w:cs="Arial CE"/>
                <w:b/>
                <w:bCs/>
                <w:color w:val="003366"/>
                <w:sz w:val="16"/>
                <w:szCs w:val="16"/>
                <w:lang w:eastAsia="cs-CZ"/>
              </w:rPr>
            </w:pPr>
            <w:r w:rsidRPr="0004202C">
              <w:rPr>
                <w:rFonts w:ascii="Arial CE" w:eastAsia="Times New Roman" w:hAnsi="Arial CE" w:cs="Arial CE"/>
                <w:b/>
                <w:bCs/>
                <w:color w:val="003366"/>
                <w:sz w:val="16"/>
                <w:szCs w:val="16"/>
                <w:lang w:eastAsia="cs-CZ"/>
              </w:rPr>
              <w:t>SO 101-104</w:t>
            </w:r>
          </w:p>
        </w:tc>
        <w:tc>
          <w:tcPr>
            <w:tcW w:w="241" w:type="dxa"/>
            <w:tcBorders>
              <w:top w:val="nil"/>
              <w:left w:val="nil"/>
              <w:bottom w:val="nil"/>
              <w:right w:val="nil"/>
            </w:tcBorders>
            <w:shd w:val="clear" w:color="auto" w:fill="auto"/>
            <w:noWrap/>
            <w:vAlign w:val="center"/>
            <w:hideMark/>
          </w:tcPr>
          <w:p w14:paraId="61E325CA" w14:textId="77777777" w:rsidR="0004202C" w:rsidRPr="0004202C" w:rsidRDefault="0004202C" w:rsidP="0004202C">
            <w:pPr>
              <w:spacing w:after="0" w:line="240" w:lineRule="auto"/>
              <w:rPr>
                <w:rFonts w:ascii="Arial CE" w:eastAsia="Times New Roman" w:hAnsi="Arial CE" w:cs="Arial CE"/>
                <w:b/>
                <w:bCs/>
                <w:color w:val="003366"/>
                <w:sz w:val="16"/>
                <w:szCs w:val="16"/>
                <w:lang w:eastAsia="cs-CZ"/>
              </w:rPr>
            </w:pPr>
          </w:p>
        </w:tc>
        <w:tc>
          <w:tcPr>
            <w:tcW w:w="5522" w:type="dxa"/>
            <w:gridSpan w:val="23"/>
            <w:tcBorders>
              <w:top w:val="nil"/>
              <w:left w:val="nil"/>
              <w:bottom w:val="nil"/>
              <w:right w:val="nil"/>
            </w:tcBorders>
            <w:shd w:val="clear" w:color="auto" w:fill="auto"/>
            <w:vAlign w:val="center"/>
            <w:hideMark/>
          </w:tcPr>
          <w:p w14:paraId="622DA31A" w14:textId="77777777" w:rsidR="0004202C" w:rsidRPr="0004202C" w:rsidRDefault="0004202C" w:rsidP="0004202C">
            <w:pPr>
              <w:spacing w:after="0" w:line="240" w:lineRule="auto"/>
              <w:rPr>
                <w:rFonts w:ascii="Arial CE" w:eastAsia="Times New Roman" w:hAnsi="Arial CE" w:cs="Arial CE"/>
                <w:b/>
                <w:bCs/>
                <w:color w:val="003366"/>
                <w:sz w:val="16"/>
                <w:szCs w:val="16"/>
                <w:lang w:eastAsia="cs-CZ"/>
              </w:rPr>
            </w:pPr>
            <w:r w:rsidRPr="0004202C">
              <w:rPr>
                <w:rFonts w:ascii="Arial CE" w:eastAsia="Times New Roman" w:hAnsi="Arial CE" w:cs="Arial CE"/>
                <w:b/>
                <w:bCs/>
                <w:color w:val="003366"/>
                <w:sz w:val="16"/>
                <w:szCs w:val="16"/>
                <w:lang w:eastAsia="cs-CZ"/>
              </w:rPr>
              <w:t>Polních cesty HC 1a, VC 2, VC 3 a DC 23</w:t>
            </w:r>
          </w:p>
        </w:tc>
        <w:tc>
          <w:tcPr>
            <w:tcW w:w="4900" w:type="dxa"/>
            <w:gridSpan w:val="7"/>
            <w:tcBorders>
              <w:top w:val="nil"/>
              <w:left w:val="nil"/>
              <w:bottom w:val="nil"/>
              <w:right w:val="nil"/>
            </w:tcBorders>
            <w:shd w:val="clear" w:color="auto" w:fill="auto"/>
            <w:noWrap/>
            <w:vAlign w:val="center"/>
            <w:hideMark/>
          </w:tcPr>
          <w:p w14:paraId="0BD70BCB" w14:textId="77777777" w:rsidR="0004202C" w:rsidRPr="0004202C" w:rsidRDefault="0004202C" w:rsidP="0004202C">
            <w:pPr>
              <w:spacing w:after="0" w:line="240" w:lineRule="auto"/>
              <w:jc w:val="right"/>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9 377 330,91</w:t>
            </w:r>
          </w:p>
        </w:tc>
        <w:tc>
          <w:tcPr>
            <w:tcW w:w="2260" w:type="dxa"/>
            <w:gridSpan w:val="3"/>
            <w:tcBorders>
              <w:top w:val="nil"/>
              <w:left w:val="nil"/>
              <w:bottom w:val="nil"/>
              <w:right w:val="nil"/>
            </w:tcBorders>
            <w:shd w:val="clear" w:color="auto" w:fill="auto"/>
            <w:noWrap/>
            <w:vAlign w:val="center"/>
            <w:hideMark/>
          </w:tcPr>
          <w:p w14:paraId="53EC1B13" w14:textId="77777777" w:rsidR="0004202C" w:rsidRPr="0004202C" w:rsidRDefault="0004202C" w:rsidP="0004202C">
            <w:pPr>
              <w:spacing w:after="0" w:line="240" w:lineRule="auto"/>
              <w:jc w:val="right"/>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11 346 570,40</w:t>
            </w:r>
          </w:p>
        </w:tc>
        <w:tc>
          <w:tcPr>
            <w:tcW w:w="1420" w:type="dxa"/>
            <w:tcBorders>
              <w:top w:val="nil"/>
              <w:left w:val="nil"/>
              <w:bottom w:val="nil"/>
              <w:right w:val="nil"/>
            </w:tcBorders>
            <w:shd w:val="clear" w:color="auto" w:fill="auto"/>
            <w:noWrap/>
            <w:vAlign w:val="center"/>
            <w:hideMark/>
          </w:tcPr>
          <w:p w14:paraId="23D787D0" w14:textId="77777777" w:rsidR="0004202C" w:rsidRPr="0004202C" w:rsidRDefault="0004202C" w:rsidP="0004202C">
            <w:pPr>
              <w:spacing w:after="0" w:line="240" w:lineRule="auto"/>
              <w:jc w:val="center"/>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STA</w:t>
            </w:r>
          </w:p>
        </w:tc>
      </w:tr>
      <w:tr w:rsidR="0004202C" w:rsidRPr="0004202C" w14:paraId="4EE65D8D" w14:textId="77777777" w:rsidTr="0004202C">
        <w:trPr>
          <w:trHeight w:val="600"/>
        </w:trPr>
        <w:tc>
          <w:tcPr>
            <w:tcW w:w="380" w:type="dxa"/>
            <w:tcBorders>
              <w:top w:val="nil"/>
              <w:left w:val="nil"/>
              <w:bottom w:val="nil"/>
              <w:right w:val="nil"/>
            </w:tcBorders>
            <w:shd w:val="clear" w:color="auto" w:fill="auto"/>
            <w:noWrap/>
            <w:vAlign w:val="center"/>
            <w:hideMark/>
          </w:tcPr>
          <w:p w14:paraId="7BDC3232" w14:textId="77777777" w:rsidR="0004202C" w:rsidRPr="0004202C" w:rsidRDefault="0004202C" w:rsidP="0004202C">
            <w:pPr>
              <w:spacing w:after="0" w:line="240" w:lineRule="auto"/>
              <w:jc w:val="center"/>
              <w:rPr>
                <w:rFonts w:ascii="Arial CE" w:eastAsia="Times New Roman" w:hAnsi="Arial CE" w:cs="Arial CE"/>
                <w:b/>
                <w:bCs/>
                <w:lang w:eastAsia="cs-CZ"/>
              </w:rPr>
            </w:pPr>
          </w:p>
        </w:tc>
        <w:tc>
          <w:tcPr>
            <w:tcW w:w="240" w:type="dxa"/>
            <w:tcBorders>
              <w:top w:val="nil"/>
              <w:left w:val="nil"/>
              <w:bottom w:val="nil"/>
              <w:right w:val="nil"/>
            </w:tcBorders>
            <w:shd w:val="clear" w:color="auto" w:fill="auto"/>
            <w:noWrap/>
            <w:vAlign w:val="center"/>
            <w:hideMark/>
          </w:tcPr>
          <w:p w14:paraId="497E94B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181CD1C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4A8A5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4D64A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5BE97A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271F3A1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7403339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1" w:type="dxa"/>
            <w:tcBorders>
              <w:top w:val="nil"/>
              <w:left w:val="nil"/>
              <w:bottom w:val="nil"/>
              <w:right w:val="nil"/>
            </w:tcBorders>
            <w:shd w:val="clear" w:color="auto" w:fill="auto"/>
            <w:noWrap/>
            <w:vAlign w:val="center"/>
            <w:hideMark/>
          </w:tcPr>
          <w:p w14:paraId="39DF99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20515E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8268A6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99937F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604B35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D608AF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BC0CDD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EA5D1A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A69BD8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597C7A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AD3C1B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8BC489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A3A06B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0F20CBB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832E8A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5414B7C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39DADDB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1C7813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59B03B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66EA888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4E8579D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71A0072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40" w:type="dxa"/>
            <w:tcBorders>
              <w:top w:val="nil"/>
              <w:left w:val="nil"/>
              <w:bottom w:val="nil"/>
              <w:right w:val="nil"/>
            </w:tcBorders>
            <w:shd w:val="clear" w:color="auto" w:fill="auto"/>
            <w:noWrap/>
            <w:vAlign w:val="center"/>
            <w:hideMark/>
          </w:tcPr>
          <w:p w14:paraId="233FE3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64FBE8A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860" w:type="dxa"/>
            <w:tcBorders>
              <w:top w:val="nil"/>
              <w:left w:val="nil"/>
              <w:bottom w:val="nil"/>
              <w:right w:val="nil"/>
            </w:tcBorders>
            <w:shd w:val="clear" w:color="auto" w:fill="auto"/>
            <w:noWrap/>
            <w:vAlign w:val="center"/>
            <w:hideMark/>
          </w:tcPr>
          <w:p w14:paraId="2F183EC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502E484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20" w:type="dxa"/>
            <w:tcBorders>
              <w:top w:val="nil"/>
              <w:left w:val="nil"/>
              <w:bottom w:val="nil"/>
              <w:right w:val="nil"/>
            </w:tcBorders>
            <w:shd w:val="clear" w:color="auto" w:fill="auto"/>
            <w:noWrap/>
            <w:vAlign w:val="center"/>
            <w:hideMark/>
          </w:tcPr>
          <w:p w14:paraId="1A9733F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760" w:type="dxa"/>
            <w:tcBorders>
              <w:top w:val="nil"/>
              <w:left w:val="nil"/>
              <w:bottom w:val="nil"/>
              <w:right w:val="nil"/>
            </w:tcBorders>
            <w:shd w:val="clear" w:color="auto" w:fill="auto"/>
            <w:noWrap/>
            <w:vAlign w:val="center"/>
            <w:hideMark/>
          </w:tcPr>
          <w:p w14:paraId="35B16DB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00" w:type="dxa"/>
            <w:tcBorders>
              <w:top w:val="nil"/>
              <w:left w:val="nil"/>
              <w:bottom w:val="nil"/>
              <w:right w:val="nil"/>
            </w:tcBorders>
            <w:shd w:val="clear" w:color="auto" w:fill="auto"/>
            <w:noWrap/>
            <w:vAlign w:val="center"/>
            <w:hideMark/>
          </w:tcPr>
          <w:p w14:paraId="72CAB6E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00" w:type="dxa"/>
            <w:tcBorders>
              <w:top w:val="nil"/>
              <w:left w:val="nil"/>
              <w:bottom w:val="nil"/>
              <w:right w:val="nil"/>
            </w:tcBorders>
            <w:shd w:val="clear" w:color="auto" w:fill="auto"/>
            <w:noWrap/>
            <w:vAlign w:val="center"/>
            <w:hideMark/>
          </w:tcPr>
          <w:p w14:paraId="65D8C4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47EA7B4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380" w:type="dxa"/>
            <w:tcBorders>
              <w:top w:val="nil"/>
              <w:left w:val="nil"/>
              <w:bottom w:val="nil"/>
              <w:right w:val="nil"/>
            </w:tcBorders>
            <w:shd w:val="clear" w:color="auto" w:fill="auto"/>
            <w:noWrap/>
            <w:vAlign w:val="center"/>
            <w:hideMark/>
          </w:tcPr>
          <w:p w14:paraId="0987AAC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4AF94A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D6F21DC" w14:textId="77777777" w:rsidTr="0004202C">
        <w:trPr>
          <w:trHeight w:val="139"/>
        </w:trPr>
        <w:tc>
          <w:tcPr>
            <w:tcW w:w="380" w:type="dxa"/>
            <w:tcBorders>
              <w:top w:val="nil"/>
              <w:left w:val="nil"/>
              <w:bottom w:val="single" w:sz="4" w:space="0" w:color="000000"/>
              <w:right w:val="nil"/>
            </w:tcBorders>
            <w:shd w:val="clear" w:color="auto" w:fill="auto"/>
            <w:noWrap/>
            <w:vAlign w:val="center"/>
            <w:hideMark/>
          </w:tcPr>
          <w:p w14:paraId="769FBB5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8E3FA7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0D0D524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5319F82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26510CB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0E62871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74E4CAA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083E5D7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1" w:type="dxa"/>
            <w:tcBorders>
              <w:top w:val="nil"/>
              <w:left w:val="nil"/>
              <w:bottom w:val="single" w:sz="4" w:space="0" w:color="000000"/>
              <w:right w:val="nil"/>
            </w:tcBorders>
            <w:shd w:val="clear" w:color="auto" w:fill="auto"/>
            <w:noWrap/>
            <w:vAlign w:val="center"/>
            <w:hideMark/>
          </w:tcPr>
          <w:p w14:paraId="5B93F26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5C702E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EC8301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0E8BA3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B3CB91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39614A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FA32E5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234EFF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3E6609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8158CB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DC3A03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4E755F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9D9F71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9E8174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7D1B8F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3B0A73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B0C465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0F280F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24B7BF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4DECD6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27BB8A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F66867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B42B51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69291BA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860" w:type="dxa"/>
            <w:tcBorders>
              <w:top w:val="nil"/>
              <w:left w:val="nil"/>
              <w:bottom w:val="single" w:sz="4" w:space="0" w:color="000000"/>
              <w:right w:val="nil"/>
            </w:tcBorders>
            <w:shd w:val="clear" w:color="auto" w:fill="auto"/>
            <w:noWrap/>
            <w:vAlign w:val="center"/>
            <w:hideMark/>
          </w:tcPr>
          <w:p w14:paraId="6915A9C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7F1F43A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6D727FD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760" w:type="dxa"/>
            <w:tcBorders>
              <w:top w:val="nil"/>
              <w:left w:val="nil"/>
              <w:bottom w:val="single" w:sz="4" w:space="0" w:color="000000"/>
              <w:right w:val="nil"/>
            </w:tcBorders>
            <w:shd w:val="clear" w:color="auto" w:fill="auto"/>
            <w:noWrap/>
            <w:vAlign w:val="center"/>
            <w:hideMark/>
          </w:tcPr>
          <w:p w14:paraId="5C9FE4E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7D1C4A0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00" w:type="dxa"/>
            <w:tcBorders>
              <w:top w:val="nil"/>
              <w:left w:val="nil"/>
              <w:bottom w:val="single" w:sz="4" w:space="0" w:color="000000"/>
              <w:right w:val="nil"/>
            </w:tcBorders>
            <w:shd w:val="clear" w:color="auto" w:fill="auto"/>
            <w:noWrap/>
            <w:vAlign w:val="center"/>
            <w:hideMark/>
          </w:tcPr>
          <w:p w14:paraId="414FE00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30525A7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62654C9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6339048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bl>
    <w:p w14:paraId="2813218E" w14:textId="77777777" w:rsidR="00DA25BD" w:rsidRDefault="00DA25BD">
      <w:pPr>
        <w:rPr>
          <w:rFonts w:ascii="Arial" w:hAnsi="Arial" w:cs="Arial"/>
          <w:sz w:val="20"/>
          <w:szCs w:val="20"/>
        </w:rPr>
      </w:pPr>
    </w:p>
    <w:p w14:paraId="5026E90F" w14:textId="77777777" w:rsidR="00DA25BD" w:rsidRDefault="00DA25BD">
      <w:pPr>
        <w:rPr>
          <w:rFonts w:ascii="Arial" w:hAnsi="Arial" w:cs="Arial"/>
          <w:sz w:val="20"/>
          <w:szCs w:val="20"/>
        </w:rPr>
      </w:pPr>
    </w:p>
    <w:tbl>
      <w:tblPr>
        <w:tblW w:w="12280" w:type="dxa"/>
        <w:tblCellMar>
          <w:left w:w="70" w:type="dxa"/>
          <w:right w:w="70" w:type="dxa"/>
        </w:tblCellMar>
        <w:tblLook w:val="04A0" w:firstRow="1" w:lastRow="0" w:firstColumn="1" w:lastColumn="0" w:noHBand="0" w:noVBand="1"/>
      </w:tblPr>
      <w:tblGrid>
        <w:gridCol w:w="391"/>
        <w:gridCol w:w="478"/>
        <w:gridCol w:w="1540"/>
        <w:gridCol w:w="4580"/>
        <w:gridCol w:w="680"/>
        <w:gridCol w:w="1260"/>
        <w:gridCol w:w="1420"/>
        <w:gridCol w:w="2020"/>
      </w:tblGrid>
      <w:tr w:rsidR="0004202C" w:rsidRPr="0004202C" w14:paraId="2FB8DE9E" w14:textId="77777777" w:rsidTr="0004202C">
        <w:trPr>
          <w:trHeight w:val="139"/>
        </w:trPr>
        <w:tc>
          <w:tcPr>
            <w:tcW w:w="380" w:type="dxa"/>
            <w:tcBorders>
              <w:top w:val="single" w:sz="4" w:space="0" w:color="000000"/>
              <w:left w:val="nil"/>
              <w:bottom w:val="nil"/>
              <w:right w:val="nil"/>
            </w:tcBorders>
            <w:shd w:val="clear" w:color="auto" w:fill="auto"/>
            <w:noWrap/>
            <w:vAlign w:val="bottom"/>
            <w:hideMark/>
          </w:tcPr>
          <w:p w14:paraId="0ECE9A3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bottom"/>
            <w:hideMark/>
          </w:tcPr>
          <w:p w14:paraId="26FEE00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bottom"/>
            <w:hideMark/>
          </w:tcPr>
          <w:p w14:paraId="1AE4972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bottom"/>
            <w:hideMark/>
          </w:tcPr>
          <w:p w14:paraId="4E867DC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1893AB9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bottom"/>
            <w:hideMark/>
          </w:tcPr>
          <w:p w14:paraId="7429613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bottom"/>
            <w:hideMark/>
          </w:tcPr>
          <w:p w14:paraId="72846E9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bottom"/>
            <w:hideMark/>
          </w:tcPr>
          <w:p w14:paraId="5D94C79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r w:rsidR="0004202C" w:rsidRPr="0004202C" w14:paraId="209E8E0D" w14:textId="77777777" w:rsidTr="0004202C">
        <w:trPr>
          <w:trHeight w:val="499"/>
        </w:trPr>
        <w:tc>
          <w:tcPr>
            <w:tcW w:w="380" w:type="dxa"/>
            <w:tcBorders>
              <w:top w:val="nil"/>
              <w:left w:val="nil"/>
              <w:bottom w:val="nil"/>
              <w:right w:val="nil"/>
            </w:tcBorders>
            <w:shd w:val="clear" w:color="auto" w:fill="auto"/>
            <w:noWrap/>
            <w:vAlign w:val="bottom"/>
            <w:hideMark/>
          </w:tcPr>
          <w:p w14:paraId="62411E2D"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6520" w:type="dxa"/>
            <w:gridSpan w:val="3"/>
            <w:tcBorders>
              <w:top w:val="nil"/>
              <w:left w:val="nil"/>
              <w:bottom w:val="nil"/>
              <w:right w:val="nil"/>
            </w:tcBorders>
            <w:shd w:val="clear" w:color="auto" w:fill="auto"/>
            <w:noWrap/>
            <w:vAlign w:val="center"/>
            <w:hideMark/>
          </w:tcPr>
          <w:p w14:paraId="772F88D3"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KRYCÍ LIST SOUPISU PRACÍ</w:t>
            </w:r>
          </w:p>
        </w:tc>
        <w:tc>
          <w:tcPr>
            <w:tcW w:w="680" w:type="dxa"/>
            <w:tcBorders>
              <w:top w:val="nil"/>
              <w:left w:val="nil"/>
              <w:bottom w:val="nil"/>
              <w:right w:val="nil"/>
            </w:tcBorders>
            <w:shd w:val="clear" w:color="auto" w:fill="auto"/>
            <w:noWrap/>
            <w:vAlign w:val="bottom"/>
            <w:hideMark/>
          </w:tcPr>
          <w:p w14:paraId="75A0F6BE"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1260" w:type="dxa"/>
            <w:tcBorders>
              <w:top w:val="nil"/>
              <w:left w:val="nil"/>
              <w:bottom w:val="nil"/>
              <w:right w:val="nil"/>
            </w:tcBorders>
            <w:shd w:val="clear" w:color="auto" w:fill="auto"/>
            <w:noWrap/>
            <w:vAlign w:val="bottom"/>
            <w:hideMark/>
          </w:tcPr>
          <w:p w14:paraId="3B26CD0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5A94AF6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1519FA2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6DF7040" w14:textId="77777777" w:rsidTr="0004202C">
        <w:trPr>
          <w:trHeight w:val="139"/>
        </w:trPr>
        <w:tc>
          <w:tcPr>
            <w:tcW w:w="380" w:type="dxa"/>
            <w:tcBorders>
              <w:top w:val="nil"/>
              <w:left w:val="nil"/>
              <w:bottom w:val="nil"/>
              <w:right w:val="nil"/>
            </w:tcBorders>
            <w:shd w:val="clear" w:color="auto" w:fill="auto"/>
            <w:noWrap/>
            <w:vAlign w:val="bottom"/>
            <w:hideMark/>
          </w:tcPr>
          <w:p w14:paraId="7DBC411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A1919C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bottom"/>
            <w:hideMark/>
          </w:tcPr>
          <w:p w14:paraId="6FFF5AE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bottom"/>
            <w:hideMark/>
          </w:tcPr>
          <w:p w14:paraId="324E7DA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0837125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43C831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720FCE6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636EA5E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B37EDFF" w14:textId="77777777" w:rsidTr="0004202C">
        <w:trPr>
          <w:trHeight w:val="240"/>
        </w:trPr>
        <w:tc>
          <w:tcPr>
            <w:tcW w:w="380" w:type="dxa"/>
            <w:tcBorders>
              <w:top w:val="nil"/>
              <w:left w:val="nil"/>
              <w:bottom w:val="nil"/>
              <w:right w:val="nil"/>
            </w:tcBorders>
            <w:shd w:val="clear" w:color="auto" w:fill="auto"/>
            <w:noWrap/>
            <w:vAlign w:val="bottom"/>
            <w:hideMark/>
          </w:tcPr>
          <w:p w14:paraId="64E21F3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51D4644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Stavba:</w:t>
            </w:r>
          </w:p>
        </w:tc>
        <w:tc>
          <w:tcPr>
            <w:tcW w:w="4580" w:type="dxa"/>
            <w:tcBorders>
              <w:top w:val="nil"/>
              <w:left w:val="nil"/>
              <w:bottom w:val="nil"/>
              <w:right w:val="nil"/>
            </w:tcBorders>
            <w:shd w:val="clear" w:color="auto" w:fill="auto"/>
            <w:noWrap/>
            <w:vAlign w:val="bottom"/>
            <w:hideMark/>
          </w:tcPr>
          <w:p w14:paraId="5C172BAA"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bottom"/>
            <w:hideMark/>
          </w:tcPr>
          <w:p w14:paraId="7FF303F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28EC8B4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5A6F2C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40BCEF5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4AA7B9D" w14:textId="77777777" w:rsidTr="0004202C">
        <w:trPr>
          <w:trHeight w:val="525"/>
        </w:trPr>
        <w:tc>
          <w:tcPr>
            <w:tcW w:w="380" w:type="dxa"/>
            <w:tcBorders>
              <w:top w:val="nil"/>
              <w:left w:val="nil"/>
              <w:bottom w:val="nil"/>
              <w:right w:val="nil"/>
            </w:tcBorders>
            <w:shd w:val="clear" w:color="auto" w:fill="auto"/>
            <w:noWrap/>
            <w:vAlign w:val="bottom"/>
            <w:hideMark/>
          </w:tcPr>
          <w:p w14:paraId="1BB22B5A"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D35DBC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363C86E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Výstavba polních cest HC1a, VC2, VC3 a DC23 v k.ú. Vlastiboř u Železného Brodu</w:t>
            </w:r>
          </w:p>
        </w:tc>
        <w:tc>
          <w:tcPr>
            <w:tcW w:w="1420" w:type="dxa"/>
            <w:tcBorders>
              <w:top w:val="nil"/>
              <w:left w:val="nil"/>
              <w:bottom w:val="nil"/>
              <w:right w:val="nil"/>
            </w:tcBorders>
            <w:shd w:val="clear" w:color="auto" w:fill="auto"/>
            <w:noWrap/>
            <w:vAlign w:val="bottom"/>
            <w:hideMark/>
          </w:tcPr>
          <w:p w14:paraId="4B11300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020" w:type="dxa"/>
            <w:tcBorders>
              <w:top w:val="nil"/>
              <w:left w:val="nil"/>
              <w:bottom w:val="nil"/>
              <w:right w:val="nil"/>
            </w:tcBorders>
            <w:shd w:val="clear" w:color="auto" w:fill="auto"/>
            <w:noWrap/>
            <w:vAlign w:val="bottom"/>
            <w:hideMark/>
          </w:tcPr>
          <w:p w14:paraId="6D6D49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5FFC7F9" w14:textId="77777777" w:rsidTr="0004202C">
        <w:trPr>
          <w:trHeight w:val="240"/>
        </w:trPr>
        <w:tc>
          <w:tcPr>
            <w:tcW w:w="380" w:type="dxa"/>
            <w:tcBorders>
              <w:top w:val="nil"/>
              <w:left w:val="nil"/>
              <w:bottom w:val="nil"/>
              <w:right w:val="nil"/>
            </w:tcBorders>
            <w:shd w:val="clear" w:color="auto" w:fill="auto"/>
            <w:noWrap/>
            <w:vAlign w:val="center"/>
            <w:hideMark/>
          </w:tcPr>
          <w:p w14:paraId="6B54F918"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5E4FD5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Objekt:</w:t>
            </w:r>
          </w:p>
        </w:tc>
        <w:tc>
          <w:tcPr>
            <w:tcW w:w="4580" w:type="dxa"/>
            <w:tcBorders>
              <w:top w:val="nil"/>
              <w:left w:val="nil"/>
              <w:bottom w:val="nil"/>
              <w:right w:val="nil"/>
            </w:tcBorders>
            <w:shd w:val="clear" w:color="auto" w:fill="auto"/>
            <w:noWrap/>
            <w:vAlign w:val="center"/>
            <w:hideMark/>
          </w:tcPr>
          <w:p w14:paraId="2CD8A52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0E440D1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3B6782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A2D54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80514E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C5A575E" w14:textId="77777777" w:rsidTr="0004202C">
        <w:trPr>
          <w:trHeight w:val="330"/>
        </w:trPr>
        <w:tc>
          <w:tcPr>
            <w:tcW w:w="380" w:type="dxa"/>
            <w:tcBorders>
              <w:top w:val="nil"/>
              <w:left w:val="nil"/>
              <w:bottom w:val="nil"/>
              <w:right w:val="nil"/>
            </w:tcBorders>
            <w:shd w:val="clear" w:color="auto" w:fill="auto"/>
            <w:noWrap/>
            <w:vAlign w:val="center"/>
            <w:hideMark/>
          </w:tcPr>
          <w:p w14:paraId="60A75E1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FD09E6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51588770"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 xml:space="preserve">SO 001 - Vedlejší a ostatní náklady </w:t>
            </w:r>
          </w:p>
        </w:tc>
        <w:tc>
          <w:tcPr>
            <w:tcW w:w="1420" w:type="dxa"/>
            <w:tcBorders>
              <w:top w:val="nil"/>
              <w:left w:val="nil"/>
              <w:bottom w:val="nil"/>
              <w:right w:val="nil"/>
            </w:tcBorders>
            <w:shd w:val="clear" w:color="auto" w:fill="auto"/>
            <w:noWrap/>
            <w:vAlign w:val="center"/>
            <w:hideMark/>
          </w:tcPr>
          <w:p w14:paraId="4C50C73A"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2020" w:type="dxa"/>
            <w:tcBorders>
              <w:top w:val="nil"/>
              <w:left w:val="nil"/>
              <w:bottom w:val="nil"/>
              <w:right w:val="nil"/>
            </w:tcBorders>
            <w:shd w:val="clear" w:color="auto" w:fill="auto"/>
            <w:noWrap/>
            <w:vAlign w:val="center"/>
            <w:hideMark/>
          </w:tcPr>
          <w:p w14:paraId="51F7D95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34750478" w14:textId="77777777" w:rsidTr="0004202C">
        <w:trPr>
          <w:trHeight w:val="225"/>
        </w:trPr>
        <w:tc>
          <w:tcPr>
            <w:tcW w:w="380" w:type="dxa"/>
            <w:tcBorders>
              <w:top w:val="nil"/>
              <w:left w:val="nil"/>
              <w:bottom w:val="nil"/>
              <w:right w:val="nil"/>
            </w:tcBorders>
            <w:shd w:val="clear" w:color="auto" w:fill="auto"/>
            <w:noWrap/>
            <w:vAlign w:val="center"/>
            <w:hideMark/>
          </w:tcPr>
          <w:p w14:paraId="20D68CCA"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1E3DA7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7D4163E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50A21F6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769BC3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5098B2F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D172ED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D6B9D0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53CD1A1" w14:textId="77777777" w:rsidTr="0004202C">
        <w:trPr>
          <w:trHeight w:val="240"/>
        </w:trPr>
        <w:tc>
          <w:tcPr>
            <w:tcW w:w="380" w:type="dxa"/>
            <w:tcBorders>
              <w:top w:val="nil"/>
              <w:left w:val="nil"/>
              <w:bottom w:val="nil"/>
              <w:right w:val="nil"/>
            </w:tcBorders>
            <w:shd w:val="clear" w:color="auto" w:fill="auto"/>
            <w:noWrap/>
            <w:vAlign w:val="center"/>
            <w:hideMark/>
          </w:tcPr>
          <w:p w14:paraId="08393608"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5DA7A7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KSO:</w:t>
            </w:r>
          </w:p>
        </w:tc>
        <w:tc>
          <w:tcPr>
            <w:tcW w:w="4580" w:type="dxa"/>
            <w:tcBorders>
              <w:top w:val="nil"/>
              <w:left w:val="nil"/>
              <w:bottom w:val="nil"/>
              <w:right w:val="nil"/>
            </w:tcBorders>
            <w:shd w:val="clear" w:color="auto" w:fill="auto"/>
            <w:noWrap/>
            <w:vAlign w:val="center"/>
            <w:hideMark/>
          </w:tcPr>
          <w:p w14:paraId="799A065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822 29</w:t>
            </w:r>
          </w:p>
        </w:tc>
        <w:tc>
          <w:tcPr>
            <w:tcW w:w="680" w:type="dxa"/>
            <w:tcBorders>
              <w:top w:val="nil"/>
              <w:left w:val="nil"/>
              <w:bottom w:val="nil"/>
              <w:right w:val="nil"/>
            </w:tcBorders>
            <w:shd w:val="clear" w:color="auto" w:fill="auto"/>
            <w:noWrap/>
            <w:vAlign w:val="center"/>
            <w:hideMark/>
          </w:tcPr>
          <w:p w14:paraId="24F23E41"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260" w:type="dxa"/>
            <w:tcBorders>
              <w:top w:val="nil"/>
              <w:left w:val="nil"/>
              <w:bottom w:val="nil"/>
              <w:right w:val="nil"/>
            </w:tcBorders>
            <w:shd w:val="clear" w:color="auto" w:fill="auto"/>
            <w:noWrap/>
            <w:vAlign w:val="center"/>
            <w:hideMark/>
          </w:tcPr>
          <w:p w14:paraId="7C4B06D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551A3D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CC-CZ:</w:t>
            </w:r>
          </w:p>
        </w:tc>
        <w:tc>
          <w:tcPr>
            <w:tcW w:w="2020" w:type="dxa"/>
            <w:tcBorders>
              <w:top w:val="nil"/>
              <w:left w:val="nil"/>
              <w:bottom w:val="nil"/>
              <w:right w:val="nil"/>
            </w:tcBorders>
            <w:shd w:val="clear" w:color="auto" w:fill="auto"/>
            <w:noWrap/>
            <w:vAlign w:val="center"/>
            <w:hideMark/>
          </w:tcPr>
          <w:p w14:paraId="080865F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2</w:t>
            </w:r>
          </w:p>
        </w:tc>
      </w:tr>
      <w:tr w:rsidR="0004202C" w:rsidRPr="0004202C" w14:paraId="4EB75B6E" w14:textId="77777777" w:rsidTr="0004202C">
        <w:trPr>
          <w:trHeight w:val="240"/>
        </w:trPr>
        <w:tc>
          <w:tcPr>
            <w:tcW w:w="380" w:type="dxa"/>
            <w:tcBorders>
              <w:top w:val="nil"/>
              <w:left w:val="nil"/>
              <w:bottom w:val="nil"/>
              <w:right w:val="nil"/>
            </w:tcBorders>
            <w:shd w:val="clear" w:color="auto" w:fill="auto"/>
            <w:noWrap/>
            <w:vAlign w:val="center"/>
            <w:hideMark/>
          </w:tcPr>
          <w:p w14:paraId="4942F4F7" w14:textId="77777777" w:rsidR="0004202C" w:rsidRPr="0004202C" w:rsidRDefault="0004202C" w:rsidP="0004202C">
            <w:pPr>
              <w:spacing w:after="0" w:line="240" w:lineRule="auto"/>
              <w:rPr>
                <w:rFonts w:ascii="Arial CE" w:eastAsia="Times New Roman" w:hAnsi="Arial CE" w:cs="Arial CE"/>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28BC7BA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Místo:</w:t>
            </w:r>
          </w:p>
        </w:tc>
        <w:tc>
          <w:tcPr>
            <w:tcW w:w="5260" w:type="dxa"/>
            <w:gridSpan w:val="2"/>
            <w:tcBorders>
              <w:top w:val="nil"/>
              <w:left w:val="nil"/>
              <w:bottom w:val="nil"/>
              <w:right w:val="nil"/>
            </w:tcBorders>
            <w:shd w:val="clear" w:color="auto" w:fill="auto"/>
            <w:noWrap/>
            <w:vAlign w:val="center"/>
            <w:hideMark/>
          </w:tcPr>
          <w:p w14:paraId="61E079E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Polní cesty HC1a, VC2, VC3 a DC23 v k.ú. Vlastiboř</w:t>
            </w:r>
          </w:p>
        </w:tc>
        <w:tc>
          <w:tcPr>
            <w:tcW w:w="1260" w:type="dxa"/>
            <w:tcBorders>
              <w:top w:val="nil"/>
              <w:left w:val="nil"/>
              <w:bottom w:val="nil"/>
              <w:right w:val="nil"/>
            </w:tcBorders>
            <w:shd w:val="clear" w:color="auto" w:fill="auto"/>
            <w:noWrap/>
            <w:vAlign w:val="center"/>
            <w:hideMark/>
          </w:tcPr>
          <w:p w14:paraId="7BB26524"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vAlign w:val="center"/>
            <w:hideMark/>
          </w:tcPr>
          <w:p w14:paraId="05DF137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Datum:</w:t>
            </w:r>
          </w:p>
        </w:tc>
        <w:tc>
          <w:tcPr>
            <w:tcW w:w="2020" w:type="dxa"/>
            <w:tcBorders>
              <w:top w:val="nil"/>
              <w:left w:val="nil"/>
              <w:bottom w:val="nil"/>
              <w:right w:val="nil"/>
            </w:tcBorders>
            <w:shd w:val="clear" w:color="auto" w:fill="auto"/>
            <w:noWrap/>
            <w:vAlign w:val="center"/>
            <w:hideMark/>
          </w:tcPr>
          <w:p w14:paraId="59F95ED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18. 5. 2025</w:t>
            </w:r>
          </w:p>
        </w:tc>
      </w:tr>
      <w:tr w:rsidR="0004202C" w:rsidRPr="0004202C" w14:paraId="7BD17B37" w14:textId="77777777" w:rsidTr="0004202C">
        <w:trPr>
          <w:trHeight w:val="218"/>
        </w:trPr>
        <w:tc>
          <w:tcPr>
            <w:tcW w:w="380" w:type="dxa"/>
            <w:tcBorders>
              <w:top w:val="nil"/>
              <w:left w:val="nil"/>
              <w:bottom w:val="nil"/>
              <w:right w:val="nil"/>
            </w:tcBorders>
            <w:shd w:val="clear" w:color="auto" w:fill="auto"/>
            <w:noWrap/>
            <w:vAlign w:val="center"/>
            <w:hideMark/>
          </w:tcPr>
          <w:p w14:paraId="6B3B6D31" w14:textId="77777777" w:rsidR="0004202C" w:rsidRPr="0004202C" w:rsidRDefault="0004202C" w:rsidP="0004202C">
            <w:pPr>
              <w:spacing w:after="0" w:line="240" w:lineRule="auto"/>
              <w:rPr>
                <w:rFonts w:ascii="Arial CE" w:eastAsia="Times New Roman" w:hAnsi="Arial CE" w:cs="Arial CE"/>
                <w:sz w:val="20"/>
                <w:szCs w:val="20"/>
                <w:lang w:eastAsia="cs-CZ"/>
              </w:rPr>
            </w:pPr>
          </w:p>
        </w:tc>
        <w:tc>
          <w:tcPr>
            <w:tcW w:w="400" w:type="dxa"/>
            <w:tcBorders>
              <w:top w:val="nil"/>
              <w:left w:val="nil"/>
              <w:bottom w:val="nil"/>
              <w:right w:val="nil"/>
            </w:tcBorders>
            <w:shd w:val="clear" w:color="auto" w:fill="auto"/>
            <w:noWrap/>
            <w:vAlign w:val="center"/>
            <w:hideMark/>
          </w:tcPr>
          <w:p w14:paraId="61D8CF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55A35EB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7776320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0C6B222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050AB8C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760102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B594C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C653348" w14:textId="77777777" w:rsidTr="0004202C">
        <w:trPr>
          <w:trHeight w:val="240"/>
        </w:trPr>
        <w:tc>
          <w:tcPr>
            <w:tcW w:w="380" w:type="dxa"/>
            <w:tcBorders>
              <w:top w:val="nil"/>
              <w:left w:val="nil"/>
              <w:bottom w:val="nil"/>
              <w:right w:val="nil"/>
            </w:tcBorders>
            <w:shd w:val="clear" w:color="auto" w:fill="auto"/>
            <w:noWrap/>
            <w:vAlign w:val="center"/>
            <w:hideMark/>
          </w:tcPr>
          <w:p w14:paraId="2E70EB3C"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CFD392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Zadavatel:</w:t>
            </w:r>
          </w:p>
        </w:tc>
        <w:tc>
          <w:tcPr>
            <w:tcW w:w="4580" w:type="dxa"/>
            <w:tcBorders>
              <w:top w:val="nil"/>
              <w:left w:val="nil"/>
              <w:bottom w:val="nil"/>
              <w:right w:val="nil"/>
            </w:tcBorders>
            <w:shd w:val="clear" w:color="auto" w:fill="auto"/>
            <w:noWrap/>
            <w:vAlign w:val="center"/>
            <w:hideMark/>
          </w:tcPr>
          <w:p w14:paraId="5987987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41F1DA2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764A4BA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B46195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IČ:</w:t>
            </w:r>
          </w:p>
        </w:tc>
        <w:tc>
          <w:tcPr>
            <w:tcW w:w="2020" w:type="dxa"/>
            <w:tcBorders>
              <w:top w:val="nil"/>
              <w:left w:val="nil"/>
              <w:bottom w:val="nil"/>
              <w:right w:val="nil"/>
            </w:tcBorders>
            <w:shd w:val="clear" w:color="auto" w:fill="auto"/>
            <w:noWrap/>
            <w:vAlign w:val="center"/>
            <w:hideMark/>
          </w:tcPr>
          <w:p w14:paraId="6B4620C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01312774</w:t>
            </w:r>
          </w:p>
        </w:tc>
      </w:tr>
      <w:tr w:rsidR="0004202C" w:rsidRPr="0004202C" w14:paraId="71BF5443" w14:textId="77777777" w:rsidTr="0004202C">
        <w:trPr>
          <w:trHeight w:val="360"/>
        </w:trPr>
        <w:tc>
          <w:tcPr>
            <w:tcW w:w="380" w:type="dxa"/>
            <w:tcBorders>
              <w:top w:val="nil"/>
              <w:left w:val="nil"/>
              <w:bottom w:val="nil"/>
              <w:right w:val="nil"/>
            </w:tcBorders>
            <w:shd w:val="clear" w:color="auto" w:fill="auto"/>
            <w:noWrap/>
            <w:vAlign w:val="center"/>
            <w:hideMark/>
          </w:tcPr>
          <w:p w14:paraId="516D570D" w14:textId="77777777" w:rsidR="0004202C" w:rsidRPr="0004202C" w:rsidRDefault="0004202C" w:rsidP="0004202C">
            <w:pPr>
              <w:spacing w:after="0" w:line="240" w:lineRule="auto"/>
              <w:rPr>
                <w:rFonts w:ascii="Arial CE" w:eastAsia="Times New Roman" w:hAnsi="Arial CE" w:cs="Arial CE"/>
                <w:sz w:val="20"/>
                <w:szCs w:val="20"/>
                <w:lang w:eastAsia="cs-CZ"/>
              </w:rPr>
            </w:pPr>
          </w:p>
        </w:tc>
        <w:tc>
          <w:tcPr>
            <w:tcW w:w="400" w:type="dxa"/>
            <w:tcBorders>
              <w:top w:val="nil"/>
              <w:left w:val="nil"/>
              <w:bottom w:val="nil"/>
              <w:right w:val="nil"/>
            </w:tcBorders>
            <w:shd w:val="clear" w:color="auto" w:fill="auto"/>
            <w:noWrap/>
            <w:vAlign w:val="center"/>
            <w:hideMark/>
          </w:tcPr>
          <w:p w14:paraId="6AB17E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120" w:type="dxa"/>
            <w:gridSpan w:val="2"/>
            <w:tcBorders>
              <w:top w:val="nil"/>
              <w:left w:val="nil"/>
              <w:bottom w:val="nil"/>
              <w:right w:val="nil"/>
            </w:tcBorders>
            <w:shd w:val="clear" w:color="auto" w:fill="auto"/>
            <w:noWrap/>
            <w:vAlign w:val="center"/>
            <w:hideMark/>
          </w:tcPr>
          <w:p w14:paraId="3648A9A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ČR-SPÚ,Krajský pozemkový úřad pro Liberecký kraj</w:t>
            </w:r>
          </w:p>
        </w:tc>
        <w:tc>
          <w:tcPr>
            <w:tcW w:w="680" w:type="dxa"/>
            <w:tcBorders>
              <w:top w:val="nil"/>
              <w:left w:val="nil"/>
              <w:bottom w:val="nil"/>
              <w:right w:val="nil"/>
            </w:tcBorders>
            <w:shd w:val="clear" w:color="auto" w:fill="auto"/>
            <w:noWrap/>
            <w:vAlign w:val="center"/>
            <w:hideMark/>
          </w:tcPr>
          <w:p w14:paraId="1CA1EBB3"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260" w:type="dxa"/>
            <w:tcBorders>
              <w:top w:val="nil"/>
              <w:left w:val="nil"/>
              <w:bottom w:val="nil"/>
              <w:right w:val="nil"/>
            </w:tcBorders>
            <w:shd w:val="clear" w:color="auto" w:fill="auto"/>
            <w:noWrap/>
            <w:vAlign w:val="center"/>
            <w:hideMark/>
          </w:tcPr>
          <w:p w14:paraId="0ADBFF0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4D48B7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DIČ:</w:t>
            </w:r>
          </w:p>
        </w:tc>
        <w:tc>
          <w:tcPr>
            <w:tcW w:w="2020" w:type="dxa"/>
            <w:tcBorders>
              <w:top w:val="nil"/>
              <w:left w:val="nil"/>
              <w:bottom w:val="nil"/>
              <w:right w:val="nil"/>
            </w:tcBorders>
            <w:shd w:val="clear" w:color="auto" w:fill="auto"/>
            <w:noWrap/>
            <w:vAlign w:val="center"/>
            <w:hideMark/>
          </w:tcPr>
          <w:p w14:paraId="58F608E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r>
      <w:tr w:rsidR="0004202C" w:rsidRPr="0004202C" w14:paraId="0394CD31" w14:textId="77777777" w:rsidTr="0004202C">
        <w:trPr>
          <w:trHeight w:val="139"/>
        </w:trPr>
        <w:tc>
          <w:tcPr>
            <w:tcW w:w="380" w:type="dxa"/>
            <w:tcBorders>
              <w:top w:val="nil"/>
              <w:left w:val="nil"/>
              <w:bottom w:val="nil"/>
              <w:right w:val="nil"/>
            </w:tcBorders>
            <w:shd w:val="clear" w:color="auto" w:fill="auto"/>
            <w:noWrap/>
            <w:vAlign w:val="center"/>
            <w:hideMark/>
          </w:tcPr>
          <w:p w14:paraId="541074D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65F488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606E368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7F2E26C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28920B9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05D45AC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EAB6ED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1C813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3FE3AF7" w14:textId="77777777" w:rsidTr="0004202C">
        <w:trPr>
          <w:trHeight w:val="240"/>
        </w:trPr>
        <w:tc>
          <w:tcPr>
            <w:tcW w:w="380" w:type="dxa"/>
            <w:tcBorders>
              <w:top w:val="nil"/>
              <w:left w:val="nil"/>
              <w:bottom w:val="nil"/>
              <w:right w:val="nil"/>
            </w:tcBorders>
            <w:shd w:val="clear" w:color="auto" w:fill="auto"/>
            <w:noWrap/>
            <w:vAlign w:val="center"/>
            <w:hideMark/>
          </w:tcPr>
          <w:p w14:paraId="7E907F7A"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087771B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Účastník:</w:t>
            </w:r>
          </w:p>
        </w:tc>
        <w:tc>
          <w:tcPr>
            <w:tcW w:w="4580" w:type="dxa"/>
            <w:tcBorders>
              <w:top w:val="nil"/>
              <w:left w:val="nil"/>
              <w:bottom w:val="nil"/>
              <w:right w:val="nil"/>
            </w:tcBorders>
            <w:shd w:val="clear" w:color="auto" w:fill="auto"/>
            <w:noWrap/>
            <w:vAlign w:val="center"/>
            <w:hideMark/>
          </w:tcPr>
          <w:p w14:paraId="69535AC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3DCDFBC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223FD9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694752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IČ:</w:t>
            </w:r>
          </w:p>
        </w:tc>
        <w:tc>
          <w:tcPr>
            <w:tcW w:w="2020" w:type="dxa"/>
            <w:tcBorders>
              <w:top w:val="nil"/>
              <w:left w:val="nil"/>
              <w:bottom w:val="nil"/>
              <w:right w:val="nil"/>
            </w:tcBorders>
            <w:shd w:val="clear" w:color="000000" w:fill="FFFFCC"/>
            <w:noWrap/>
            <w:vAlign w:val="center"/>
            <w:hideMark/>
          </w:tcPr>
          <w:p w14:paraId="085E480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Vyplň údaj</w:t>
            </w:r>
          </w:p>
        </w:tc>
      </w:tr>
      <w:tr w:rsidR="0004202C" w:rsidRPr="0004202C" w14:paraId="3D76ABB8" w14:textId="77777777" w:rsidTr="0004202C">
        <w:trPr>
          <w:trHeight w:val="360"/>
        </w:trPr>
        <w:tc>
          <w:tcPr>
            <w:tcW w:w="380" w:type="dxa"/>
            <w:tcBorders>
              <w:top w:val="nil"/>
              <w:left w:val="nil"/>
              <w:bottom w:val="nil"/>
              <w:right w:val="nil"/>
            </w:tcBorders>
            <w:shd w:val="clear" w:color="auto" w:fill="auto"/>
            <w:noWrap/>
            <w:vAlign w:val="center"/>
            <w:hideMark/>
          </w:tcPr>
          <w:p w14:paraId="6B28EA52" w14:textId="77777777" w:rsidR="0004202C" w:rsidRPr="0004202C" w:rsidRDefault="0004202C" w:rsidP="0004202C">
            <w:pPr>
              <w:spacing w:after="0" w:line="240" w:lineRule="auto"/>
              <w:rPr>
                <w:rFonts w:ascii="Arial CE" w:eastAsia="Times New Roman" w:hAnsi="Arial CE" w:cs="Arial CE"/>
                <w:sz w:val="20"/>
                <w:szCs w:val="20"/>
                <w:lang w:eastAsia="cs-CZ"/>
              </w:rPr>
            </w:pPr>
          </w:p>
        </w:tc>
        <w:tc>
          <w:tcPr>
            <w:tcW w:w="400" w:type="dxa"/>
            <w:tcBorders>
              <w:top w:val="nil"/>
              <w:left w:val="nil"/>
              <w:bottom w:val="nil"/>
              <w:right w:val="nil"/>
            </w:tcBorders>
            <w:shd w:val="clear" w:color="auto" w:fill="auto"/>
            <w:noWrap/>
            <w:vAlign w:val="center"/>
            <w:hideMark/>
          </w:tcPr>
          <w:p w14:paraId="1BB24E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000000" w:fill="FFFFCC"/>
            <w:noWrap/>
            <w:vAlign w:val="center"/>
            <w:hideMark/>
          </w:tcPr>
          <w:p w14:paraId="22847C2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Vyplň údaj</w:t>
            </w:r>
          </w:p>
        </w:tc>
        <w:tc>
          <w:tcPr>
            <w:tcW w:w="1420" w:type="dxa"/>
            <w:tcBorders>
              <w:top w:val="nil"/>
              <w:left w:val="nil"/>
              <w:bottom w:val="nil"/>
              <w:right w:val="nil"/>
            </w:tcBorders>
            <w:shd w:val="clear" w:color="auto" w:fill="auto"/>
            <w:noWrap/>
            <w:vAlign w:val="center"/>
            <w:hideMark/>
          </w:tcPr>
          <w:p w14:paraId="4F9C0B4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DIČ:</w:t>
            </w:r>
          </w:p>
        </w:tc>
        <w:tc>
          <w:tcPr>
            <w:tcW w:w="2020" w:type="dxa"/>
            <w:tcBorders>
              <w:top w:val="nil"/>
              <w:left w:val="nil"/>
              <w:bottom w:val="nil"/>
              <w:right w:val="nil"/>
            </w:tcBorders>
            <w:shd w:val="clear" w:color="000000" w:fill="FFFFCC"/>
            <w:noWrap/>
            <w:vAlign w:val="center"/>
            <w:hideMark/>
          </w:tcPr>
          <w:p w14:paraId="3068BF1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Vyplň údaj</w:t>
            </w:r>
          </w:p>
        </w:tc>
      </w:tr>
      <w:tr w:rsidR="0004202C" w:rsidRPr="0004202C" w14:paraId="0655D0A7" w14:textId="77777777" w:rsidTr="0004202C">
        <w:trPr>
          <w:trHeight w:val="139"/>
        </w:trPr>
        <w:tc>
          <w:tcPr>
            <w:tcW w:w="380" w:type="dxa"/>
            <w:tcBorders>
              <w:top w:val="nil"/>
              <w:left w:val="nil"/>
              <w:bottom w:val="nil"/>
              <w:right w:val="nil"/>
            </w:tcBorders>
            <w:shd w:val="clear" w:color="auto" w:fill="auto"/>
            <w:noWrap/>
            <w:vAlign w:val="center"/>
            <w:hideMark/>
          </w:tcPr>
          <w:p w14:paraId="0CA682B2" w14:textId="77777777" w:rsidR="0004202C" w:rsidRPr="0004202C" w:rsidRDefault="0004202C" w:rsidP="0004202C">
            <w:pPr>
              <w:spacing w:after="0" w:line="240" w:lineRule="auto"/>
              <w:rPr>
                <w:rFonts w:ascii="Arial CE" w:eastAsia="Times New Roman" w:hAnsi="Arial CE" w:cs="Arial CE"/>
                <w:sz w:val="20"/>
                <w:szCs w:val="20"/>
                <w:lang w:eastAsia="cs-CZ"/>
              </w:rPr>
            </w:pPr>
          </w:p>
        </w:tc>
        <w:tc>
          <w:tcPr>
            <w:tcW w:w="400" w:type="dxa"/>
            <w:tcBorders>
              <w:top w:val="nil"/>
              <w:left w:val="nil"/>
              <w:bottom w:val="nil"/>
              <w:right w:val="nil"/>
            </w:tcBorders>
            <w:shd w:val="clear" w:color="auto" w:fill="auto"/>
            <w:noWrap/>
            <w:vAlign w:val="center"/>
            <w:hideMark/>
          </w:tcPr>
          <w:p w14:paraId="6AF099C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2B47C96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7C0615C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107DAD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4068D72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1121A0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E7C6C5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AF4AAFD" w14:textId="77777777" w:rsidTr="0004202C">
        <w:trPr>
          <w:trHeight w:val="240"/>
        </w:trPr>
        <w:tc>
          <w:tcPr>
            <w:tcW w:w="380" w:type="dxa"/>
            <w:tcBorders>
              <w:top w:val="nil"/>
              <w:left w:val="nil"/>
              <w:bottom w:val="nil"/>
              <w:right w:val="nil"/>
            </w:tcBorders>
            <w:shd w:val="clear" w:color="auto" w:fill="auto"/>
            <w:noWrap/>
            <w:vAlign w:val="center"/>
            <w:hideMark/>
          </w:tcPr>
          <w:p w14:paraId="2532583B"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176FA6C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Projektant:</w:t>
            </w:r>
          </w:p>
        </w:tc>
        <w:tc>
          <w:tcPr>
            <w:tcW w:w="4580" w:type="dxa"/>
            <w:tcBorders>
              <w:top w:val="nil"/>
              <w:left w:val="nil"/>
              <w:bottom w:val="nil"/>
              <w:right w:val="nil"/>
            </w:tcBorders>
            <w:shd w:val="clear" w:color="auto" w:fill="auto"/>
            <w:noWrap/>
            <w:vAlign w:val="center"/>
            <w:hideMark/>
          </w:tcPr>
          <w:p w14:paraId="315ED85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1E9F7C7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775E34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09CE7A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IČ:</w:t>
            </w:r>
          </w:p>
        </w:tc>
        <w:tc>
          <w:tcPr>
            <w:tcW w:w="2020" w:type="dxa"/>
            <w:tcBorders>
              <w:top w:val="nil"/>
              <w:left w:val="nil"/>
              <w:bottom w:val="nil"/>
              <w:right w:val="nil"/>
            </w:tcBorders>
            <w:shd w:val="clear" w:color="auto" w:fill="auto"/>
            <w:noWrap/>
            <w:vAlign w:val="center"/>
            <w:hideMark/>
          </w:tcPr>
          <w:p w14:paraId="0E7072E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70167494</w:t>
            </w:r>
          </w:p>
        </w:tc>
      </w:tr>
      <w:tr w:rsidR="0004202C" w:rsidRPr="0004202C" w14:paraId="47FCAB1C" w14:textId="77777777" w:rsidTr="0004202C">
        <w:trPr>
          <w:trHeight w:val="360"/>
        </w:trPr>
        <w:tc>
          <w:tcPr>
            <w:tcW w:w="380" w:type="dxa"/>
            <w:tcBorders>
              <w:top w:val="nil"/>
              <w:left w:val="nil"/>
              <w:bottom w:val="nil"/>
              <w:right w:val="nil"/>
            </w:tcBorders>
            <w:shd w:val="clear" w:color="auto" w:fill="auto"/>
            <w:noWrap/>
            <w:vAlign w:val="center"/>
            <w:hideMark/>
          </w:tcPr>
          <w:p w14:paraId="67505FAF" w14:textId="77777777" w:rsidR="0004202C" w:rsidRPr="0004202C" w:rsidRDefault="0004202C" w:rsidP="0004202C">
            <w:pPr>
              <w:spacing w:after="0" w:line="240" w:lineRule="auto"/>
              <w:rPr>
                <w:rFonts w:ascii="Arial CE" w:eastAsia="Times New Roman" w:hAnsi="Arial CE" w:cs="Arial CE"/>
                <w:sz w:val="20"/>
                <w:szCs w:val="20"/>
                <w:lang w:eastAsia="cs-CZ"/>
              </w:rPr>
            </w:pPr>
          </w:p>
        </w:tc>
        <w:tc>
          <w:tcPr>
            <w:tcW w:w="400" w:type="dxa"/>
            <w:tcBorders>
              <w:top w:val="nil"/>
              <w:left w:val="nil"/>
              <w:bottom w:val="nil"/>
              <w:right w:val="nil"/>
            </w:tcBorders>
            <w:shd w:val="clear" w:color="auto" w:fill="auto"/>
            <w:noWrap/>
            <w:vAlign w:val="center"/>
            <w:hideMark/>
          </w:tcPr>
          <w:p w14:paraId="1173AA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120" w:type="dxa"/>
            <w:gridSpan w:val="2"/>
            <w:tcBorders>
              <w:top w:val="nil"/>
              <w:left w:val="nil"/>
              <w:bottom w:val="nil"/>
              <w:right w:val="nil"/>
            </w:tcBorders>
            <w:shd w:val="clear" w:color="auto" w:fill="auto"/>
            <w:noWrap/>
            <w:vAlign w:val="center"/>
            <w:hideMark/>
          </w:tcPr>
          <w:p w14:paraId="1D52302B" w14:textId="01EC2CEF" w:rsidR="0004202C" w:rsidRPr="0004202C" w:rsidRDefault="00E66150" w:rsidP="0004202C">
            <w:pPr>
              <w:spacing w:after="0" w:line="240" w:lineRule="auto"/>
              <w:rPr>
                <w:rFonts w:ascii="Arial CE" w:eastAsia="Times New Roman" w:hAnsi="Arial CE" w:cs="Arial CE"/>
                <w:sz w:val="16"/>
                <w:szCs w:val="16"/>
                <w:lang w:eastAsia="cs-CZ"/>
              </w:rPr>
            </w:pPr>
            <w:r>
              <w:rPr>
                <w:rFonts w:ascii="Arial CE" w:eastAsia="Times New Roman" w:hAnsi="Arial CE" w:cs="Arial CE"/>
                <w:sz w:val="16"/>
                <w:szCs w:val="16"/>
                <w:lang w:eastAsia="cs-CZ"/>
              </w:rPr>
              <w:t>xxxxxxxxxxxxxxxx</w:t>
            </w:r>
          </w:p>
        </w:tc>
        <w:tc>
          <w:tcPr>
            <w:tcW w:w="680" w:type="dxa"/>
            <w:tcBorders>
              <w:top w:val="nil"/>
              <w:left w:val="nil"/>
              <w:bottom w:val="nil"/>
              <w:right w:val="nil"/>
            </w:tcBorders>
            <w:shd w:val="clear" w:color="auto" w:fill="auto"/>
            <w:noWrap/>
            <w:vAlign w:val="center"/>
            <w:hideMark/>
          </w:tcPr>
          <w:p w14:paraId="750EB158"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260" w:type="dxa"/>
            <w:tcBorders>
              <w:top w:val="nil"/>
              <w:left w:val="nil"/>
              <w:bottom w:val="nil"/>
              <w:right w:val="nil"/>
            </w:tcBorders>
            <w:shd w:val="clear" w:color="auto" w:fill="auto"/>
            <w:noWrap/>
            <w:vAlign w:val="center"/>
            <w:hideMark/>
          </w:tcPr>
          <w:p w14:paraId="4FB660F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2B4035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DIČ:</w:t>
            </w:r>
          </w:p>
        </w:tc>
        <w:tc>
          <w:tcPr>
            <w:tcW w:w="2020" w:type="dxa"/>
            <w:tcBorders>
              <w:top w:val="nil"/>
              <w:left w:val="nil"/>
              <w:bottom w:val="nil"/>
              <w:right w:val="nil"/>
            </w:tcBorders>
            <w:shd w:val="clear" w:color="auto" w:fill="auto"/>
            <w:noWrap/>
            <w:vAlign w:val="center"/>
            <w:hideMark/>
          </w:tcPr>
          <w:p w14:paraId="6EF1A96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r>
      <w:tr w:rsidR="0004202C" w:rsidRPr="0004202C" w14:paraId="7299F4BB" w14:textId="77777777" w:rsidTr="0004202C">
        <w:trPr>
          <w:trHeight w:val="139"/>
        </w:trPr>
        <w:tc>
          <w:tcPr>
            <w:tcW w:w="380" w:type="dxa"/>
            <w:tcBorders>
              <w:top w:val="nil"/>
              <w:left w:val="nil"/>
              <w:bottom w:val="nil"/>
              <w:right w:val="nil"/>
            </w:tcBorders>
            <w:shd w:val="clear" w:color="auto" w:fill="auto"/>
            <w:noWrap/>
            <w:vAlign w:val="center"/>
            <w:hideMark/>
          </w:tcPr>
          <w:p w14:paraId="433D3128"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D93992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4267744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15E41B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6AF79D6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385E691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8F3383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5C0055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1F19EA8" w14:textId="77777777" w:rsidTr="0004202C">
        <w:trPr>
          <w:trHeight w:val="240"/>
        </w:trPr>
        <w:tc>
          <w:tcPr>
            <w:tcW w:w="380" w:type="dxa"/>
            <w:tcBorders>
              <w:top w:val="nil"/>
              <w:left w:val="nil"/>
              <w:bottom w:val="nil"/>
              <w:right w:val="nil"/>
            </w:tcBorders>
            <w:shd w:val="clear" w:color="auto" w:fill="auto"/>
            <w:noWrap/>
            <w:vAlign w:val="center"/>
            <w:hideMark/>
          </w:tcPr>
          <w:p w14:paraId="174E9C2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DC84A9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Zpracovatel:</w:t>
            </w:r>
          </w:p>
        </w:tc>
        <w:tc>
          <w:tcPr>
            <w:tcW w:w="4580" w:type="dxa"/>
            <w:tcBorders>
              <w:top w:val="nil"/>
              <w:left w:val="nil"/>
              <w:bottom w:val="nil"/>
              <w:right w:val="nil"/>
            </w:tcBorders>
            <w:shd w:val="clear" w:color="auto" w:fill="auto"/>
            <w:noWrap/>
            <w:vAlign w:val="center"/>
            <w:hideMark/>
          </w:tcPr>
          <w:p w14:paraId="47E19FC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35BC505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1463F84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A384BE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IČ:</w:t>
            </w:r>
          </w:p>
        </w:tc>
        <w:tc>
          <w:tcPr>
            <w:tcW w:w="2020" w:type="dxa"/>
            <w:tcBorders>
              <w:top w:val="nil"/>
              <w:left w:val="nil"/>
              <w:bottom w:val="nil"/>
              <w:right w:val="nil"/>
            </w:tcBorders>
            <w:shd w:val="clear" w:color="auto" w:fill="auto"/>
            <w:noWrap/>
            <w:vAlign w:val="center"/>
            <w:hideMark/>
          </w:tcPr>
          <w:p w14:paraId="3CC4B8C8"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r>
      <w:tr w:rsidR="0004202C" w:rsidRPr="0004202C" w14:paraId="5D07A0F1" w14:textId="77777777" w:rsidTr="0004202C">
        <w:trPr>
          <w:trHeight w:val="360"/>
        </w:trPr>
        <w:tc>
          <w:tcPr>
            <w:tcW w:w="380" w:type="dxa"/>
            <w:tcBorders>
              <w:top w:val="nil"/>
              <w:left w:val="nil"/>
              <w:bottom w:val="nil"/>
              <w:right w:val="nil"/>
            </w:tcBorders>
            <w:shd w:val="clear" w:color="auto" w:fill="auto"/>
            <w:noWrap/>
            <w:vAlign w:val="center"/>
            <w:hideMark/>
          </w:tcPr>
          <w:p w14:paraId="0D60703F"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7BED2D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7EAC480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xml:space="preserve"> </w:t>
            </w:r>
          </w:p>
        </w:tc>
        <w:tc>
          <w:tcPr>
            <w:tcW w:w="4580" w:type="dxa"/>
            <w:tcBorders>
              <w:top w:val="nil"/>
              <w:left w:val="nil"/>
              <w:bottom w:val="nil"/>
              <w:right w:val="nil"/>
            </w:tcBorders>
            <w:shd w:val="clear" w:color="auto" w:fill="auto"/>
            <w:noWrap/>
            <w:vAlign w:val="center"/>
            <w:hideMark/>
          </w:tcPr>
          <w:p w14:paraId="3254AD15"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680" w:type="dxa"/>
            <w:tcBorders>
              <w:top w:val="nil"/>
              <w:left w:val="nil"/>
              <w:bottom w:val="nil"/>
              <w:right w:val="nil"/>
            </w:tcBorders>
            <w:shd w:val="clear" w:color="auto" w:fill="auto"/>
            <w:noWrap/>
            <w:vAlign w:val="center"/>
            <w:hideMark/>
          </w:tcPr>
          <w:p w14:paraId="7580C56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823261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77A0AD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DIČ:</w:t>
            </w:r>
          </w:p>
        </w:tc>
        <w:tc>
          <w:tcPr>
            <w:tcW w:w="2020" w:type="dxa"/>
            <w:tcBorders>
              <w:top w:val="nil"/>
              <w:left w:val="nil"/>
              <w:bottom w:val="nil"/>
              <w:right w:val="nil"/>
            </w:tcBorders>
            <w:shd w:val="clear" w:color="auto" w:fill="auto"/>
            <w:noWrap/>
            <w:vAlign w:val="center"/>
            <w:hideMark/>
          </w:tcPr>
          <w:p w14:paraId="0FFFA27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r>
      <w:tr w:rsidR="0004202C" w:rsidRPr="0004202C" w14:paraId="6E0979A4" w14:textId="77777777" w:rsidTr="0004202C">
        <w:trPr>
          <w:trHeight w:val="139"/>
        </w:trPr>
        <w:tc>
          <w:tcPr>
            <w:tcW w:w="380" w:type="dxa"/>
            <w:tcBorders>
              <w:top w:val="nil"/>
              <w:left w:val="nil"/>
              <w:bottom w:val="nil"/>
              <w:right w:val="nil"/>
            </w:tcBorders>
            <w:shd w:val="clear" w:color="auto" w:fill="auto"/>
            <w:noWrap/>
            <w:vAlign w:val="center"/>
            <w:hideMark/>
          </w:tcPr>
          <w:p w14:paraId="08B619DE"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D0B04B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3AC164C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284427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59A2668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4643AC7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D3D561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51D3F1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1BDB016" w14:textId="77777777" w:rsidTr="0004202C">
        <w:trPr>
          <w:trHeight w:val="240"/>
        </w:trPr>
        <w:tc>
          <w:tcPr>
            <w:tcW w:w="380" w:type="dxa"/>
            <w:tcBorders>
              <w:top w:val="nil"/>
              <w:left w:val="nil"/>
              <w:bottom w:val="nil"/>
              <w:right w:val="nil"/>
            </w:tcBorders>
            <w:shd w:val="clear" w:color="auto" w:fill="auto"/>
            <w:noWrap/>
            <w:vAlign w:val="center"/>
            <w:hideMark/>
          </w:tcPr>
          <w:p w14:paraId="7C8C7C30"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center"/>
            <w:hideMark/>
          </w:tcPr>
          <w:p w14:paraId="3485482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Poznámka:</w:t>
            </w:r>
          </w:p>
        </w:tc>
        <w:tc>
          <w:tcPr>
            <w:tcW w:w="4580" w:type="dxa"/>
            <w:tcBorders>
              <w:top w:val="nil"/>
              <w:left w:val="nil"/>
              <w:bottom w:val="nil"/>
              <w:right w:val="nil"/>
            </w:tcBorders>
            <w:shd w:val="clear" w:color="auto" w:fill="auto"/>
            <w:noWrap/>
            <w:vAlign w:val="center"/>
            <w:hideMark/>
          </w:tcPr>
          <w:p w14:paraId="782CFC3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70D4CF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2F1DD63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6B075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A8F97C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A8DEF79" w14:textId="77777777" w:rsidTr="0004202C">
        <w:trPr>
          <w:trHeight w:val="330"/>
        </w:trPr>
        <w:tc>
          <w:tcPr>
            <w:tcW w:w="380" w:type="dxa"/>
            <w:tcBorders>
              <w:top w:val="nil"/>
              <w:left w:val="nil"/>
              <w:bottom w:val="nil"/>
              <w:right w:val="nil"/>
            </w:tcBorders>
            <w:shd w:val="clear" w:color="auto" w:fill="auto"/>
            <w:vAlign w:val="center"/>
            <w:hideMark/>
          </w:tcPr>
          <w:p w14:paraId="75192830"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vAlign w:val="center"/>
            <w:hideMark/>
          </w:tcPr>
          <w:p w14:paraId="61279E5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47F3496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vAlign w:val="center"/>
            <w:hideMark/>
          </w:tcPr>
          <w:p w14:paraId="5B53B24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vAlign w:val="center"/>
            <w:hideMark/>
          </w:tcPr>
          <w:p w14:paraId="34EC5BE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511AD8D" w14:textId="77777777" w:rsidTr="0004202C">
        <w:trPr>
          <w:trHeight w:val="139"/>
        </w:trPr>
        <w:tc>
          <w:tcPr>
            <w:tcW w:w="380" w:type="dxa"/>
            <w:tcBorders>
              <w:top w:val="nil"/>
              <w:left w:val="nil"/>
              <w:bottom w:val="nil"/>
              <w:right w:val="nil"/>
            </w:tcBorders>
            <w:shd w:val="clear" w:color="auto" w:fill="auto"/>
            <w:noWrap/>
            <w:vAlign w:val="center"/>
            <w:hideMark/>
          </w:tcPr>
          <w:p w14:paraId="6228F74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8A273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6B46E4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19A5D3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099F828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475E595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9964D9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62ADA9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C30654D" w14:textId="77777777" w:rsidTr="0004202C">
        <w:trPr>
          <w:trHeight w:val="139"/>
        </w:trPr>
        <w:tc>
          <w:tcPr>
            <w:tcW w:w="380" w:type="dxa"/>
            <w:tcBorders>
              <w:top w:val="nil"/>
              <w:left w:val="nil"/>
              <w:bottom w:val="nil"/>
              <w:right w:val="nil"/>
            </w:tcBorders>
            <w:shd w:val="clear" w:color="auto" w:fill="auto"/>
            <w:noWrap/>
            <w:vAlign w:val="center"/>
            <w:hideMark/>
          </w:tcPr>
          <w:p w14:paraId="623BBF0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single" w:sz="4" w:space="0" w:color="969696"/>
              <w:left w:val="nil"/>
              <w:bottom w:val="nil"/>
              <w:right w:val="nil"/>
            </w:tcBorders>
            <w:shd w:val="clear" w:color="auto" w:fill="auto"/>
            <w:noWrap/>
            <w:vAlign w:val="center"/>
            <w:hideMark/>
          </w:tcPr>
          <w:p w14:paraId="291B7FD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1F03A22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6970D6E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28F2791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791B971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3280D26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1314B35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r w:rsidR="0004202C" w:rsidRPr="0004202C" w14:paraId="21694775" w14:textId="77777777" w:rsidTr="0004202C">
        <w:trPr>
          <w:trHeight w:val="507"/>
        </w:trPr>
        <w:tc>
          <w:tcPr>
            <w:tcW w:w="380" w:type="dxa"/>
            <w:tcBorders>
              <w:top w:val="nil"/>
              <w:left w:val="nil"/>
              <w:bottom w:val="nil"/>
              <w:right w:val="nil"/>
            </w:tcBorders>
            <w:shd w:val="clear" w:color="auto" w:fill="auto"/>
            <w:noWrap/>
            <w:vAlign w:val="center"/>
            <w:hideMark/>
          </w:tcPr>
          <w:p w14:paraId="07AAEEE7"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39BC2AC"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Cena bez DPH</w:t>
            </w:r>
          </w:p>
        </w:tc>
        <w:tc>
          <w:tcPr>
            <w:tcW w:w="4580" w:type="dxa"/>
            <w:tcBorders>
              <w:top w:val="nil"/>
              <w:left w:val="nil"/>
              <w:bottom w:val="nil"/>
              <w:right w:val="nil"/>
            </w:tcBorders>
            <w:shd w:val="clear" w:color="auto" w:fill="auto"/>
            <w:noWrap/>
            <w:vAlign w:val="center"/>
            <w:hideMark/>
          </w:tcPr>
          <w:p w14:paraId="49882783"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680" w:type="dxa"/>
            <w:tcBorders>
              <w:top w:val="nil"/>
              <w:left w:val="nil"/>
              <w:bottom w:val="nil"/>
              <w:right w:val="nil"/>
            </w:tcBorders>
            <w:shd w:val="clear" w:color="auto" w:fill="auto"/>
            <w:noWrap/>
            <w:vAlign w:val="center"/>
            <w:hideMark/>
          </w:tcPr>
          <w:p w14:paraId="07609D1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20764BC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546BA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57D4267" w14:textId="77777777" w:rsidR="0004202C" w:rsidRPr="0004202C" w:rsidRDefault="0004202C" w:rsidP="0004202C">
            <w:pPr>
              <w:spacing w:after="0" w:line="240" w:lineRule="auto"/>
              <w:jc w:val="right"/>
              <w:rPr>
                <w:rFonts w:ascii="Arial CE" w:eastAsia="Times New Roman" w:hAnsi="Arial CE" w:cs="Arial CE"/>
                <w:b/>
                <w:bCs/>
                <w:color w:val="960000"/>
                <w:sz w:val="16"/>
                <w:szCs w:val="16"/>
                <w:lang w:eastAsia="cs-CZ"/>
              </w:rPr>
            </w:pPr>
            <w:r w:rsidRPr="0004202C">
              <w:rPr>
                <w:rFonts w:ascii="Arial CE" w:eastAsia="Times New Roman" w:hAnsi="Arial CE" w:cs="Arial CE"/>
                <w:b/>
                <w:bCs/>
                <w:color w:val="960000"/>
                <w:sz w:val="16"/>
                <w:szCs w:val="16"/>
                <w:lang w:eastAsia="cs-CZ"/>
              </w:rPr>
              <w:t>317 771,13</w:t>
            </w:r>
          </w:p>
        </w:tc>
      </w:tr>
      <w:tr w:rsidR="0004202C" w:rsidRPr="0004202C" w14:paraId="67D0FDD6" w14:textId="77777777" w:rsidTr="0004202C">
        <w:trPr>
          <w:trHeight w:val="139"/>
        </w:trPr>
        <w:tc>
          <w:tcPr>
            <w:tcW w:w="380" w:type="dxa"/>
            <w:tcBorders>
              <w:top w:val="nil"/>
              <w:left w:val="nil"/>
              <w:bottom w:val="nil"/>
              <w:right w:val="nil"/>
            </w:tcBorders>
            <w:shd w:val="clear" w:color="auto" w:fill="auto"/>
            <w:noWrap/>
            <w:vAlign w:val="center"/>
            <w:hideMark/>
          </w:tcPr>
          <w:p w14:paraId="5EE70568" w14:textId="77777777" w:rsidR="0004202C" w:rsidRPr="0004202C" w:rsidRDefault="0004202C" w:rsidP="0004202C">
            <w:pPr>
              <w:spacing w:after="0" w:line="240" w:lineRule="auto"/>
              <w:jc w:val="right"/>
              <w:rPr>
                <w:rFonts w:ascii="Arial CE" w:eastAsia="Times New Roman" w:hAnsi="Arial CE" w:cs="Arial CE"/>
                <w:b/>
                <w:bCs/>
                <w:color w:val="960000"/>
                <w:sz w:val="24"/>
                <w:szCs w:val="24"/>
                <w:lang w:eastAsia="cs-CZ"/>
              </w:rPr>
            </w:pPr>
          </w:p>
        </w:tc>
        <w:tc>
          <w:tcPr>
            <w:tcW w:w="400" w:type="dxa"/>
            <w:tcBorders>
              <w:top w:val="single" w:sz="4" w:space="0" w:color="969696"/>
              <w:left w:val="nil"/>
              <w:bottom w:val="nil"/>
              <w:right w:val="nil"/>
            </w:tcBorders>
            <w:shd w:val="clear" w:color="auto" w:fill="auto"/>
            <w:noWrap/>
            <w:vAlign w:val="center"/>
            <w:hideMark/>
          </w:tcPr>
          <w:p w14:paraId="5FC73F9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79DEA73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6DC2E23E"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686E53F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6B97224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200B2D4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67D4BFD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r w:rsidR="0004202C" w:rsidRPr="0004202C" w14:paraId="39231627" w14:textId="77777777" w:rsidTr="0004202C">
        <w:trPr>
          <w:trHeight w:val="289"/>
        </w:trPr>
        <w:tc>
          <w:tcPr>
            <w:tcW w:w="380" w:type="dxa"/>
            <w:tcBorders>
              <w:top w:val="nil"/>
              <w:left w:val="nil"/>
              <w:bottom w:val="nil"/>
              <w:right w:val="nil"/>
            </w:tcBorders>
            <w:shd w:val="clear" w:color="auto" w:fill="auto"/>
            <w:noWrap/>
            <w:vAlign w:val="center"/>
            <w:hideMark/>
          </w:tcPr>
          <w:p w14:paraId="57A6ED4E"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39EABF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7DB2F6C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55B22D6C"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Základ daně</w:t>
            </w:r>
          </w:p>
        </w:tc>
        <w:tc>
          <w:tcPr>
            <w:tcW w:w="680" w:type="dxa"/>
            <w:tcBorders>
              <w:top w:val="nil"/>
              <w:left w:val="nil"/>
              <w:bottom w:val="nil"/>
              <w:right w:val="nil"/>
            </w:tcBorders>
            <w:shd w:val="clear" w:color="auto" w:fill="auto"/>
            <w:noWrap/>
            <w:vAlign w:val="center"/>
            <w:hideMark/>
          </w:tcPr>
          <w:p w14:paraId="2F856F43"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2D0A2DD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A8C618C"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Sazba daně</w:t>
            </w:r>
          </w:p>
        </w:tc>
        <w:tc>
          <w:tcPr>
            <w:tcW w:w="2020" w:type="dxa"/>
            <w:tcBorders>
              <w:top w:val="nil"/>
              <w:left w:val="nil"/>
              <w:bottom w:val="nil"/>
              <w:right w:val="nil"/>
            </w:tcBorders>
            <w:shd w:val="clear" w:color="auto" w:fill="auto"/>
            <w:noWrap/>
            <w:vAlign w:val="center"/>
            <w:hideMark/>
          </w:tcPr>
          <w:p w14:paraId="768721A8"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Výše daně</w:t>
            </w:r>
          </w:p>
        </w:tc>
      </w:tr>
      <w:tr w:rsidR="0004202C" w:rsidRPr="0004202C" w14:paraId="5D34815A" w14:textId="77777777" w:rsidTr="0004202C">
        <w:trPr>
          <w:trHeight w:val="289"/>
        </w:trPr>
        <w:tc>
          <w:tcPr>
            <w:tcW w:w="380" w:type="dxa"/>
            <w:tcBorders>
              <w:top w:val="nil"/>
              <w:left w:val="nil"/>
              <w:bottom w:val="nil"/>
              <w:right w:val="nil"/>
            </w:tcBorders>
            <w:shd w:val="clear" w:color="auto" w:fill="auto"/>
            <w:noWrap/>
            <w:vAlign w:val="center"/>
            <w:hideMark/>
          </w:tcPr>
          <w:p w14:paraId="1215B435" w14:textId="77777777" w:rsidR="0004202C" w:rsidRPr="0004202C" w:rsidRDefault="0004202C" w:rsidP="0004202C">
            <w:pPr>
              <w:spacing w:after="0" w:line="240" w:lineRule="auto"/>
              <w:jc w:val="right"/>
              <w:rPr>
                <w:rFonts w:ascii="Arial CE" w:eastAsia="Times New Roman" w:hAnsi="Arial CE" w:cs="Arial CE"/>
                <w:color w:val="969696"/>
                <w:sz w:val="20"/>
                <w:szCs w:val="20"/>
                <w:lang w:eastAsia="cs-CZ"/>
              </w:rPr>
            </w:pPr>
          </w:p>
        </w:tc>
        <w:tc>
          <w:tcPr>
            <w:tcW w:w="400" w:type="dxa"/>
            <w:tcBorders>
              <w:top w:val="nil"/>
              <w:left w:val="nil"/>
              <w:bottom w:val="nil"/>
              <w:right w:val="nil"/>
            </w:tcBorders>
            <w:shd w:val="clear" w:color="auto" w:fill="auto"/>
            <w:noWrap/>
            <w:vAlign w:val="center"/>
            <w:hideMark/>
          </w:tcPr>
          <w:p w14:paraId="65AF072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06B2625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základní</w:t>
            </w:r>
          </w:p>
        </w:tc>
        <w:tc>
          <w:tcPr>
            <w:tcW w:w="4580" w:type="dxa"/>
            <w:tcBorders>
              <w:top w:val="nil"/>
              <w:left w:val="nil"/>
              <w:bottom w:val="nil"/>
              <w:right w:val="nil"/>
            </w:tcBorders>
            <w:shd w:val="clear" w:color="auto" w:fill="auto"/>
            <w:noWrap/>
            <w:vAlign w:val="center"/>
            <w:hideMark/>
          </w:tcPr>
          <w:p w14:paraId="0472C700"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317 771,13</w:t>
            </w:r>
          </w:p>
        </w:tc>
        <w:tc>
          <w:tcPr>
            <w:tcW w:w="680" w:type="dxa"/>
            <w:tcBorders>
              <w:top w:val="nil"/>
              <w:left w:val="nil"/>
              <w:bottom w:val="nil"/>
              <w:right w:val="nil"/>
            </w:tcBorders>
            <w:shd w:val="clear" w:color="auto" w:fill="auto"/>
            <w:noWrap/>
            <w:vAlign w:val="center"/>
            <w:hideMark/>
          </w:tcPr>
          <w:p w14:paraId="4248EAFF"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026C019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486E118"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21,00%</w:t>
            </w:r>
          </w:p>
        </w:tc>
        <w:tc>
          <w:tcPr>
            <w:tcW w:w="2020" w:type="dxa"/>
            <w:tcBorders>
              <w:top w:val="nil"/>
              <w:left w:val="nil"/>
              <w:bottom w:val="nil"/>
              <w:right w:val="nil"/>
            </w:tcBorders>
            <w:shd w:val="clear" w:color="auto" w:fill="auto"/>
            <w:noWrap/>
            <w:vAlign w:val="center"/>
            <w:hideMark/>
          </w:tcPr>
          <w:p w14:paraId="45760F44"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66 731,94</w:t>
            </w:r>
          </w:p>
        </w:tc>
      </w:tr>
      <w:tr w:rsidR="0004202C" w:rsidRPr="0004202C" w14:paraId="22AE9610" w14:textId="77777777" w:rsidTr="0004202C">
        <w:trPr>
          <w:trHeight w:val="289"/>
        </w:trPr>
        <w:tc>
          <w:tcPr>
            <w:tcW w:w="380" w:type="dxa"/>
            <w:tcBorders>
              <w:top w:val="nil"/>
              <w:left w:val="nil"/>
              <w:bottom w:val="nil"/>
              <w:right w:val="nil"/>
            </w:tcBorders>
            <w:shd w:val="clear" w:color="auto" w:fill="auto"/>
            <w:noWrap/>
            <w:vAlign w:val="center"/>
            <w:hideMark/>
          </w:tcPr>
          <w:p w14:paraId="42534C90" w14:textId="77777777" w:rsidR="0004202C" w:rsidRPr="0004202C" w:rsidRDefault="0004202C" w:rsidP="0004202C">
            <w:pPr>
              <w:spacing w:after="0" w:line="240" w:lineRule="auto"/>
              <w:jc w:val="right"/>
              <w:rPr>
                <w:rFonts w:ascii="Arial CE" w:eastAsia="Times New Roman" w:hAnsi="Arial CE" w:cs="Arial CE"/>
                <w:color w:val="969696"/>
                <w:sz w:val="20"/>
                <w:szCs w:val="20"/>
                <w:lang w:eastAsia="cs-CZ"/>
              </w:rPr>
            </w:pPr>
          </w:p>
        </w:tc>
        <w:tc>
          <w:tcPr>
            <w:tcW w:w="400" w:type="dxa"/>
            <w:tcBorders>
              <w:top w:val="nil"/>
              <w:left w:val="nil"/>
              <w:bottom w:val="nil"/>
              <w:right w:val="nil"/>
            </w:tcBorders>
            <w:shd w:val="clear" w:color="auto" w:fill="auto"/>
            <w:noWrap/>
            <w:vAlign w:val="center"/>
            <w:hideMark/>
          </w:tcPr>
          <w:p w14:paraId="10ACF54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56494FE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snížená</w:t>
            </w:r>
          </w:p>
        </w:tc>
        <w:tc>
          <w:tcPr>
            <w:tcW w:w="4580" w:type="dxa"/>
            <w:tcBorders>
              <w:top w:val="nil"/>
              <w:left w:val="nil"/>
              <w:bottom w:val="nil"/>
              <w:right w:val="nil"/>
            </w:tcBorders>
            <w:shd w:val="clear" w:color="auto" w:fill="auto"/>
            <w:noWrap/>
            <w:vAlign w:val="center"/>
            <w:hideMark/>
          </w:tcPr>
          <w:p w14:paraId="558BE900"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0,00</w:t>
            </w:r>
          </w:p>
        </w:tc>
        <w:tc>
          <w:tcPr>
            <w:tcW w:w="680" w:type="dxa"/>
            <w:tcBorders>
              <w:top w:val="nil"/>
              <w:left w:val="nil"/>
              <w:bottom w:val="nil"/>
              <w:right w:val="nil"/>
            </w:tcBorders>
            <w:shd w:val="clear" w:color="auto" w:fill="auto"/>
            <w:noWrap/>
            <w:vAlign w:val="center"/>
            <w:hideMark/>
          </w:tcPr>
          <w:p w14:paraId="73767DCA"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23C4919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7121437"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12,00%</w:t>
            </w:r>
          </w:p>
        </w:tc>
        <w:tc>
          <w:tcPr>
            <w:tcW w:w="2020" w:type="dxa"/>
            <w:tcBorders>
              <w:top w:val="nil"/>
              <w:left w:val="nil"/>
              <w:bottom w:val="nil"/>
              <w:right w:val="nil"/>
            </w:tcBorders>
            <w:shd w:val="clear" w:color="auto" w:fill="auto"/>
            <w:noWrap/>
            <w:vAlign w:val="center"/>
            <w:hideMark/>
          </w:tcPr>
          <w:p w14:paraId="1B9E4AF7" w14:textId="77777777" w:rsidR="0004202C" w:rsidRPr="0004202C" w:rsidRDefault="0004202C" w:rsidP="0004202C">
            <w:pPr>
              <w:spacing w:after="0" w:line="240" w:lineRule="auto"/>
              <w:jc w:val="right"/>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0,00</w:t>
            </w:r>
          </w:p>
        </w:tc>
      </w:tr>
      <w:tr w:rsidR="0004202C" w:rsidRPr="0004202C" w14:paraId="304E0F97" w14:textId="77777777" w:rsidTr="0004202C">
        <w:trPr>
          <w:trHeight w:val="139"/>
        </w:trPr>
        <w:tc>
          <w:tcPr>
            <w:tcW w:w="380" w:type="dxa"/>
            <w:tcBorders>
              <w:top w:val="nil"/>
              <w:left w:val="nil"/>
              <w:bottom w:val="nil"/>
              <w:right w:val="nil"/>
            </w:tcBorders>
            <w:shd w:val="clear" w:color="auto" w:fill="auto"/>
            <w:noWrap/>
            <w:vAlign w:val="center"/>
            <w:hideMark/>
          </w:tcPr>
          <w:p w14:paraId="1EBF9D5C" w14:textId="77777777" w:rsidR="0004202C" w:rsidRPr="0004202C" w:rsidRDefault="0004202C" w:rsidP="0004202C">
            <w:pPr>
              <w:spacing w:after="0" w:line="240" w:lineRule="auto"/>
              <w:jc w:val="right"/>
              <w:rPr>
                <w:rFonts w:ascii="Arial CE" w:eastAsia="Times New Roman" w:hAnsi="Arial CE" w:cs="Arial CE"/>
                <w:color w:val="969696"/>
                <w:sz w:val="20"/>
                <w:szCs w:val="20"/>
                <w:lang w:eastAsia="cs-CZ"/>
              </w:rPr>
            </w:pPr>
          </w:p>
        </w:tc>
        <w:tc>
          <w:tcPr>
            <w:tcW w:w="400" w:type="dxa"/>
            <w:tcBorders>
              <w:top w:val="nil"/>
              <w:left w:val="nil"/>
              <w:bottom w:val="nil"/>
              <w:right w:val="nil"/>
            </w:tcBorders>
            <w:shd w:val="clear" w:color="auto" w:fill="auto"/>
            <w:noWrap/>
            <w:vAlign w:val="center"/>
            <w:hideMark/>
          </w:tcPr>
          <w:p w14:paraId="3804991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237179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5340607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67C1BD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0E7C87F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A77BAF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E4D23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1FBB25E" w14:textId="77777777" w:rsidTr="0004202C">
        <w:trPr>
          <w:trHeight w:val="507"/>
        </w:trPr>
        <w:tc>
          <w:tcPr>
            <w:tcW w:w="380" w:type="dxa"/>
            <w:tcBorders>
              <w:top w:val="nil"/>
              <w:left w:val="nil"/>
              <w:bottom w:val="nil"/>
              <w:right w:val="nil"/>
            </w:tcBorders>
            <w:shd w:val="clear" w:color="000000" w:fill="D2D2D2"/>
            <w:noWrap/>
            <w:vAlign w:val="center"/>
            <w:hideMark/>
          </w:tcPr>
          <w:p w14:paraId="3DB8D65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7702BFAF"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3F8089B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413130E4" w14:textId="77777777" w:rsidR="0004202C" w:rsidRPr="0004202C" w:rsidRDefault="0004202C" w:rsidP="0004202C">
            <w:pPr>
              <w:spacing w:after="0" w:line="240" w:lineRule="auto"/>
              <w:jc w:val="right"/>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172D5FC4" w14:textId="77777777" w:rsidR="0004202C" w:rsidRPr="0004202C" w:rsidRDefault="0004202C" w:rsidP="0004202C">
            <w:pPr>
              <w:spacing w:after="0" w:line="240" w:lineRule="auto"/>
              <w:jc w:val="center"/>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42BF99E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4B7EFEA4" w14:textId="77777777" w:rsidR="0004202C" w:rsidRPr="0004202C" w:rsidRDefault="0004202C" w:rsidP="0004202C">
            <w:pPr>
              <w:spacing w:after="0" w:line="240" w:lineRule="auto"/>
              <w:jc w:val="right"/>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384 503,07</w:t>
            </w:r>
          </w:p>
        </w:tc>
      </w:tr>
      <w:tr w:rsidR="0004202C" w:rsidRPr="0004202C" w14:paraId="1B660903" w14:textId="77777777" w:rsidTr="0004202C">
        <w:trPr>
          <w:trHeight w:val="289"/>
        </w:trPr>
        <w:tc>
          <w:tcPr>
            <w:tcW w:w="380" w:type="dxa"/>
            <w:tcBorders>
              <w:top w:val="nil"/>
              <w:left w:val="nil"/>
              <w:bottom w:val="single" w:sz="4" w:space="0" w:color="000000"/>
              <w:right w:val="nil"/>
            </w:tcBorders>
            <w:shd w:val="clear" w:color="auto" w:fill="auto"/>
            <w:noWrap/>
            <w:vAlign w:val="center"/>
            <w:hideMark/>
          </w:tcPr>
          <w:p w14:paraId="0FF6A35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03E5A06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1B47F1D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32160EE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1345FA6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7EA2FB8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4D98754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CD751B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r w:rsidR="0004202C" w:rsidRPr="0004202C" w14:paraId="1455DD5A" w14:textId="77777777" w:rsidTr="0004202C">
        <w:trPr>
          <w:trHeight w:val="225"/>
        </w:trPr>
        <w:tc>
          <w:tcPr>
            <w:tcW w:w="380" w:type="dxa"/>
            <w:tcBorders>
              <w:top w:val="nil"/>
              <w:left w:val="nil"/>
              <w:bottom w:val="nil"/>
              <w:right w:val="nil"/>
            </w:tcBorders>
            <w:shd w:val="clear" w:color="auto" w:fill="auto"/>
            <w:noWrap/>
            <w:vAlign w:val="bottom"/>
            <w:hideMark/>
          </w:tcPr>
          <w:p w14:paraId="34746892"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70DC708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bottom"/>
            <w:hideMark/>
          </w:tcPr>
          <w:p w14:paraId="53D5831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bottom"/>
            <w:hideMark/>
          </w:tcPr>
          <w:p w14:paraId="4113156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1428B03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77FBFBD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8FAA36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625C91E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C9B4657" w14:textId="77777777" w:rsidTr="0004202C">
        <w:trPr>
          <w:trHeight w:val="225"/>
        </w:trPr>
        <w:tc>
          <w:tcPr>
            <w:tcW w:w="380" w:type="dxa"/>
            <w:tcBorders>
              <w:top w:val="nil"/>
              <w:left w:val="nil"/>
              <w:bottom w:val="nil"/>
              <w:right w:val="nil"/>
            </w:tcBorders>
            <w:shd w:val="clear" w:color="auto" w:fill="auto"/>
            <w:noWrap/>
            <w:vAlign w:val="bottom"/>
            <w:hideMark/>
          </w:tcPr>
          <w:p w14:paraId="3D199365"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938716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bottom"/>
            <w:hideMark/>
          </w:tcPr>
          <w:p w14:paraId="2562F22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bottom"/>
            <w:hideMark/>
          </w:tcPr>
          <w:p w14:paraId="5FF0A06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2D4762C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26A4EBF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FFE539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7ADA1D1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FC919C2" w14:textId="77777777" w:rsidTr="0004202C">
        <w:trPr>
          <w:trHeight w:val="225"/>
        </w:trPr>
        <w:tc>
          <w:tcPr>
            <w:tcW w:w="380" w:type="dxa"/>
            <w:tcBorders>
              <w:top w:val="nil"/>
              <w:left w:val="nil"/>
              <w:bottom w:val="nil"/>
              <w:right w:val="nil"/>
            </w:tcBorders>
            <w:shd w:val="clear" w:color="auto" w:fill="auto"/>
            <w:noWrap/>
            <w:vAlign w:val="bottom"/>
            <w:hideMark/>
          </w:tcPr>
          <w:p w14:paraId="0BE62DA2"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87151E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bottom"/>
            <w:hideMark/>
          </w:tcPr>
          <w:p w14:paraId="4E5FF1A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bottom"/>
            <w:hideMark/>
          </w:tcPr>
          <w:p w14:paraId="51C621E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390F886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23F0264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EF8D2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3AB2288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1645722" w14:textId="77777777" w:rsidTr="0004202C">
        <w:trPr>
          <w:trHeight w:val="139"/>
        </w:trPr>
        <w:tc>
          <w:tcPr>
            <w:tcW w:w="380" w:type="dxa"/>
            <w:tcBorders>
              <w:top w:val="single" w:sz="4" w:space="0" w:color="000000"/>
              <w:left w:val="nil"/>
              <w:bottom w:val="nil"/>
              <w:right w:val="nil"/>
            </w:tcBorders>
            <w:shd w:val="clear" w:color="auto" w:fill="auto"/>
            <w:noWrap/>
            <w:vAlign w:val="center"/>
            <w:hideMark/>
          </w:tcPr>
          <w:p w14:paraId="40EDFE1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0539B7A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1247992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5FCC117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32C6CBF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0F8B6C0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72BBB28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25BC3C5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r w:rsidR="0004202C" w:rsidRPr="0004202C" w14:paraId="2EE41A12" w14:textId="77777777" w:rsidTr="0004202C">
        <w:trPr>
          <w:trHeight w:val="499"/>
        </w:trPr>
        <w:tc>
          <w:tcPr>
            <w:tcW w:w="2320" w:type="dxa"/>
            <w:gridSpan w:val="3"/>
            <w:tcBorders>
              <w:top w:val="nil"/>
              <w:left w:val="nil"/>
              <w:bottom w:val="nil"/>
              <w:right w:val="nil"/>
            </w:tcBorders>
            <w:shd w:val="clear" w:color="auto" w:fill="auto"/>
            <w:noWrap/>
            <w:vAlign w:val="center"/>
            <w:hideMark/>
          </w:tcPr>
          <w:p w14:paraId="416F98A8"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SOUPIS PRACÍ</w:t>
            </w:r>
          </w:p>
        </w:tc>
        <w:tc>
          <w:tcPr>
            <w:tcW w:w="4580" w:type="dxa"/>
            <w:tcBorders>
              <w:top w:val="nil"/>
              <w:left w:val="nil"/>
              <w:bottom w:val="nil"/>
              <w:right w:val="nil"/>
            </w:tcBorders>
            <w:shd w:val="clear" w:color="auto" w:fill="auto"/>
            <w:noWrap/>
            <w:vAlign w:val="center"/>
            <w:hideMark/>
          </w:tcPr>
          <w:p w14:paraId="71402EAF"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680" w:type="dxa"/>
            <w:tcBorders>
              <w:top w:val="nil"/>
              <w:left w:val="nil"/>
              <w:bottom w:val="nil"/>
              <w:right w:val="nil"/>
            </w:tcBorders>
            <w:shd w:val="clear" w:color="auto" w:fill="auto"/>
            <w:noWrap/>
            <w:vAlign w:val="center"/>
            <w:hideMark/>
          </w:tcPr>
          <w:p w14:paraId="464BDE9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7A834B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AFBC1E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74A77D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81A88D8" w14:textId="77777777" w:rsidTr="0004202C">
        <w:trPr>
          <w:trHeight w:val="139"/>
        </w:trPr>
        <w:tc>
          <w:tcPr>
            <w:tcW w:w="380" w:type="dxa"/>
            <w:tcBorders>
              <w:top w:val="nil"/>
              <w:left w:val="nil"/>
              <w:bottom w:val="nil"/>
              <w:right w:val="nil"/>
            </w:tcBorders>
            <w:shd w:val="clear" w:color="auto" w:fill="auto"/>
            <w:noWrap/>
            <w:vAlign w:val="center"/>
            <w:hideMark/>
          </w:tcPr>
          <w:p w14:paraId="7FC8E965"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9AEC5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20CD12C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7657027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0306475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22EC237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81A13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B5ADE9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80CA383" w14:textId="77777777" w:rsidTr="0004202C">
        <w:trPr>
          <w:trHeight w:val="240"/>
        </w:trPr>
        <w:tc>
          <w:tcPr>
            <w:tcW w:w="780" w:type="dxa"/>
            <w:gridSpan w:val="2"/>
            <w:tcBorders>
              <w:top w:val="nil"/>
              <w:left w:val="nil"/>
              <w:bottom w:val="nil"/>
              <w:right w:val="nil"/>
            </w:tcBorders>
            <w:shd w:val="clear" w:color="auto" w:fill="auto"/>
            <w:noWrap/>
            <w:vAlign w:val="center"/>
            <w:hideMark/>
          </w:tcPr>
          <w:p w14:paraId="5D00AAA5"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Stavba:</w:t>
            </w:r>
          </w:p>
        </w:tc>
        <w:tc>
          <w:tcPr>
            <w:tcW w:w="1540" w:type="dxa"/>
            <w:tcBorders>
              <w:top w:val="nil"/>
              <w:left w:val="nil"/>
              <w:bottom w:val="nil"/>
              <w:right w:val="nil"/>
            </w:tcBorders>
            <w:shd w:val="clear" w:color="auto" w:fill="auto"/>
            <w:noWrap/>
            <w:vAlign w:val="center"/>
            <w:hideMark/>
          </w:tcPr>
          <w:p w14:paraId="7D9F7685"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noWrap/>
            <w:vAlign w:val="center"/>
            <w:hideMark/>
          </w:tcPr>
          <w:p w14:paraId="6992D2C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40AE51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7A6DF0F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6C2DD1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CA9C58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AB6514D" w14:textId="77777777" w:rsidTr="0004202C">
        <w:trPr>
          <w:trHeight w:val="525"/>
        </w:trPr>
        <w:tc>
          <w:tcPr>
            <w:tcW w:w="380" w:type="dxa"/>
            <w:tcBorders>
              <w:top w:val="nil"/>
              <w:left w:val="nil"/>
              <w:bottom w:val="nil"/>
              <w:right w:val="nil"/>
            </w:tcBorders>
            <w:shd w:val="clear" w:color="auto" w:fill="auto"/>
            <w:noWrap/>
            <w:vAlign w:val="center"/>
            <w:hideMark/>
          </w:tcPr>
          <w:p w14:paraId="17E9CB02"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F1DCD4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3559674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Výstavba polních cest HC1a, VC2, VC3 a DC23 v k.ú. Vlastiboř u Železného Brodu</w:t>
            </w:r>
          </w:p>
        </w:tc>
        <w:tc>
          <w:tcPr>
            <w:tcW w:w="1420" w:type="dxa"/>
            <w:tcBorders>
              <w:top w:val="nil"/>
              <w:left w:val="nil"/>
              <w:bottom w:val="nil"/>
              <w:right w:val="nil"/>
            </w:tcBorders>
            <w:shd w:val="clear" w:color="auto" w:fill="auto"/>
            <w:noWrap/>
            <w:vAlign w:val="center"/>
            <w:hideMark/>
          </w:tcPr>
          <w:p w14:paraId="41DAD44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2020" w:type="dxa"/>
            <w:tcBorders>
              <w:top w:val="nil"/>
              <w:left w:val="nil"/>
              <w:bottom w:val="nil"/>
              <w:right w:val="nil"/>
            </w:tcBorders>
            <w:shd w:val="clear" w:color="auto" w:fill="auto"/>
            <w:noWrap/>
            <w:vAlign w:val="center"/>
            <w:hideMark/>
          </w:tcPr>
          <w:p w14:paraId="030F3D7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258FACF" w14:textId="77777777" w:rsidTr="0004202C">
        <w:trPr>
          <w:trHeight w:val="240"/>
        </w:trPr>
        <w:tc>
          <w:tcPr>
            <w:tcW w:w="780" w:type="dxa"/>
            <w:gridSpan w:val="2"/>
            <w:tcBorders>
              <w:top w:val="nil"/>
              <w:left w:val="nil"/>
              <w:bottom w:val="nil"/>
              <w:right w:val="nil"/>
            </w:tcBorders>
            <w:shd w:val="clear" w:color="auto" w:fill="auto"/>
            <w:noWrap/>
            <w:vAlign w:val="center"/>
            <w:hideMark/>
          </w:tcPr>
          <w:p w14:paraId="3F59EAF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Objekt:</w:t>
            </w:r>
          </w:p>
        </w:tc>
        <w:tc>
          <w:tcPr>
            <w:tcW w:w="1540" w:type="dxa"/>
            <w:tcBorders>
              <w:top w:val="nil"/>
              <w:left w:val="nil"/>
              <w:bottom w:val="nil"/>
              <w:right w:val="nil"/>
            </w:tcBorders>
            <w:shd w:val="clear" w:color="auto" w:fill="auto"/>
            <w:noWrap/>
            <w:vAlign w:val="center"/>
            <w:hideMark/>
          </w:tcPr>
          <w:p w14:paraId="7797D72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noWrap/>
            <w:vAlign w:val="center"/>
            <w:hideMark/>
          </w:tcPr>
          <w:p w14:paraId="1726C43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45418CE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7EC7527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FB42D5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E3C82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F8DD2FB" w14:textId="77777777" w:rsidTr="0004202C">
        <w:trPr>
          <w:trHeight w:val="330"/>
        </w:trPr>
        <w:tc>
          <w:tcPr>
            <w:tcW w:w="380" w:type="dxa"/>
            <w:tcBorders>
              <w:top w:val="nil"/>
              <w:left w:val="nil"/>
              <w:bottom w:val="nil"/>
              <w:right w:val="nil"/>
            </w:tcBorders>
            <w:shd w:val="clear" w:color="auto" w:fill="auto"/>
            <w:noWrap/>
            <w:vAlign w:val="center"/>
            <w:hideMark/>
          </w:tcPr>
          <w:p w14:paraId="5A9ADAB2"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1C4D67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7764CACD" w14:textId="77777777" w:rsidR="0004202C" w:rsidRPr="0004202C" w:rsidRDefault="0004202C" w:rsidP="0004202C">
            <w:pPr>
              <w:spacing w:after="0" w:line="240" w:lineRule="auto"/>
              <w:rPr>
                <w:rFonts w:ascii="Arial CE" w:eastAsia="Times New Roman" w:hAnsi="Arial CE" w:cs="Arial CE"/>
                <w:b/>
                <w:bCs/>
                <w:sz w:val="16"/>
                <w:szCs w:val="16"/>
                <w:lang w:eastAsia="cs-CZ"/>
              </w:rPr>
            </w:pPr>
            <w:r w:rsidRPr="0004202C">
              <w:rPr>
                <w:rFonts w:ascii="Arial CE" w:eastAsia="Times New Roman" w:hAnsi="Arial CE" w:cs="Arial CE"/>
                <w:b/>
                <w:bCs/>
                <w:sz w:val="16"/>
                <w:szCs w:val="16"/>
                <w:lang w:eastAsia="cs-CZ"/>
              </w:rPr>
              <w:t xml:space="preserve">SO 001 - Vedlejší a ostatní náklady </w:t>
            </w:r>
          </w:p>
        </w:tc>
        <w:tc>
          <w:tcPr>
            <w:tcW w:w="1420" w:type="dxa"/>
            <w:tcBorders>
              <w:top w:val="nil"/>
              <w:left w:val="nil"/>
              <w:bottom w:val="nil"/>
              <w:right w:val="nil"/>
            </w:tcBorders>
            <w:shd w:val="clear" w:color="auto" w:fill="auto"/>
            <w:noWrap/>
            <w:vAlign w:val="center"/>
            <w:hideMark/>
          </w:tcPr>
          <w:p w14:paraId="70C51B6D" w14:textId="77777777" w:rsidR="0004202C" w:rsidRPr="0004202C" w:rsidRDefault="0004202C" w:rsidP="0004202C">
            <w:pPr>
              <w:spacing w:after="0" w:line="240" w:lineRule="auto"/>
              <w:rPr>
                <w:rFonts w:ascii="Arial CE" w:eastAsia="Times New Roman" w:hAnsi="Arial CE" w:cs="Arial CE"/>
                <w:b/>
                <w:bCs/>
                <w:sz w:val="16"/>
                <w:szCs w:val="16"/>
                <w:lang w:eastAsia="cs-CZ"/>
              </w:rPr>
            </w:pPr>
          </w:p>
        </w:tc>
        <w:tc>
          <w:tcPr>
            <w:tcW w:w="2020" w:type="dxa"/>
            <w:tcBorders>
              <w:top w:val="nil"/>
              <w:left w:val="nil"/>
              <w:bottom w:val="nil"/>
              <w:right w:val="nil"/>
            </w:tcBorders>
            <w:shd w:val="clear" w:color="auto" w:fill="auto"/>
            <w:noWrap/>
            <w:vAlign w:val="center"/>
            <w:hideMark/>
          </w:tcPr>
          <w:p w14:paraId="54BA063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DDD0609" w14:textId="77777777" w:rsidTr="0004202C">
        <w:trPr>
          <w:trHeight w:val="139"/>
        </w:trPr>
        <w:tc>
          <w:tcPr>
            <w:tcW w:w="380" w:type="dxa"/>
            <w:tcBorders>
              <w:top w:val="nil"/>
              <w:left w:val="nil"/>
              <w:bottom w:val="nil"/>
              <w:right w:val="nil"/>
            </w:tcBorders>
            <w:shd w:val="clear" w:color="auto" w:fill="auto"/>
            <w:noWrap/>
            <w:vAlign w:val="center"/>
            <w:hideMark/>
          </w:tcPr>
          <w:p w14:paraId="7EE3E74F"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82DB2E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5C35A68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11427BF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3E9B3E7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4B79BB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2DCADF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709CBD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F775B9B" w14:textId="77777777" w:rsidTr="0004202C">
        <w:trPr>
          <w:trHeight w:val="240"/>
        </w:trPr>
        <w:tc>
          <w:tcPr>
            <w:tcW w:w="780" w:type="dxa"/>
            <w:gridSpan w:val="2"/>
            <w:tcBorders>
              <w:top w:val="nil"/>
              <w:left w:val="nil"/>
              <w:bottom w:val="nil"/>
              <w:right w:val="nil"/>
            </w:tcBorders>
            <w:shd w:val="clear" w:color="auto" w:fill="auto"/>
            <w:noWrap/>
            <w:vAlign w:val="center"/>
            <w:hideMark/>
          </w:tcPr>
          <w:p w14:paraId="533D83C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Místo:</w:t>
            </w:r>
          </w:p>
        </w:tc>
        <w:tc>
          <w:tcPr>
            <w:tcW w:w="1540" w:type="dxa"/>
            <w:tcBorders>
              <w:top w:val="nil"/>
              <w:left w:val="nil"/>
              <w:bottom w:val="nil"/>
              <w:right w:val="nil"/>
            </w:tcBorders>
            <w:shd w:val="clear" w:color="auto" w:fill="auto"/>
            <w:noWrap/>
            <w:vAlign w:val="center"/>
            <w:hideMark/>
          </w:tcPr>
          <w:p w14:paraId="79F6251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5260" w:type="dxa"/>
            <w:gridSpan w:val="2"/>
            <w:tcBorders>
              <w:top w:val="nil"/>
              <w:left w:val="nil"/>
              <w:bottom w:val="nil"/>
              <w:right w:val="nil"/>
            </w:tcBorders>
            <w:shd w:val="clear" w:color="auto" w:fill="auto"/>
            <w:noWrap/>
            <w:vAlign w:val="center"/>
            <w:hideMark/>
          </w:tcPr>
          <w:p w14:paraId="72FABAF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Polní cesty HC1a, VC2, VC3 a DC23 v k.ú. Vlastiboř</w:t>
            </w:r>
          </w:p>
        </w:tc>
        <w:tc>
          <w:tcPr>
            <w:tcW w:w="1260" w:type="dxa"/>
            <w:tcBorders>
              <w:top w:val="nil"/>
              <w:left w:val="nil"/>
              <w:bottom w:val="nil"/>
              <w:right w:val="nil"/>
            </w:tcBorders>
            <w:shd w:val="clear" w:color="auto" w:fill="auto"/>
            <w:noWrap/>
            <w:vAlign w:val="center"/>
            <w:hideMark/>
          </w:tcPr>
          <w:p w14:paraId="17E3E2F6"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vAlign w:val="center"/>
            <w:hideMark/>
          </w:tcPr>
          <w:p w14:paraId="1C86BEA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Datum:</w:t>
            </w:r>
          </w:p>
        </w:tc>
        <w:tc>
          <w:tcPr>
            <w:tcW w:w="2020" w:type="dxa"/>
            <w:tcBorders>
              <w:top w:val="nil"/>
              <w:left w:val="nil"/>
              <w:bottom w:val="nil"/>
              <w:right w:val="nil"/>
            </w:tcBorders>
            <w:shd w:val="clear" w:color="auto" w:fill="auto"/>
            <w:noWrap/>
            <w:vAlign w:val="center"/>
            <w:hideMark/>
          </w:tcPr>
          <w:p w14:paraId="784BCFF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18. 5. 2025</w:t>
            </w:r>
          </w:p>
        </w:tc>
      </w:tr>
      <w:tr w:rsidR="0004202C" w:rsidRPr="0004202C" w14:paraId="32631109" w14:textId="77777777" w:rsidTr="0004202C">
        <w:trPr>
          <w:trHeight w:val="139"/>
        </w:trPr>
        <w:tc>
          <w:tcPr>
            <w:tcW w:w="380" w:type="dxa"/>
            <w:tcBorders>
              <w:top w:val="nil"/>
              <w:left w:val="nil"/>
              <w:bottom w:val="nil"/>
              <w:right w:val="nil"/>
            </w:tcBorders>
            <w:shd w:val="clear" w:color="auto" w:fill="auto"/>
            <w:noWrap/>
            <w:vAlign w:val="center"/>
            <w:hideMark/>
          </w:tcPr>
          <w:p w14:paraId="7102076C" w14:textId="77777777" w:rsidR="0004202C" w:rsidRPr="0004202C" w:rsidRDefault="0004202C" w:rsidP="0004202C">
            <w:pPr>
              <w:spacing w:after="0" w:line="240" w:lineRule="auto"/>
              <w:rPr>
                <w:rFonts w:ascii="Arial CE" w:eastAsia="Times New Roman" w:hAnsi="Arial CE" w:cs="Arial CE"/>
                <w:sz w:val="20"/>
                <w:szCs w:val="20"/>
                <w:lang w:eastAsia="cs-CZ"/>
              </w:rPr>
            </w:pPr>
          </w:p>
        </w:tc>
        <w:tc>
          <w:tcPr>
            <w:tcW w:w="400" w:type="dxa"/>
            <w:tcBorders>
              <w:top w:val="nil"/>
              <w:left w:val="nil"/>
              <w:bottom w:val="nil"/>
              <w:right w:val="nil"/>
            </w:tcBorders>
            <w:shd w:val="clear" w:color="auto" w:fill="auto"/>
            <w:noWrap/>
            <w:vAlign w:val="center"/>
            <w:hideMark/>
          </w:tcPr>
          <w:p w14:paraId="75E3AA5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3A0A28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32B3B06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3282E41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2741DB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BA3EE0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AEEB35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6BDA2BD" w14:textId="77777777" w:rsidTr="0004202C">
        <w:trPr>
          <w:trHeight w:val="304"/>
        </w:trPr>
        <w:tc>
          <w:tcPr>
            <w:tcW w:w="2320" w:type="dxa"/>
            <w:gridSpan w:val="3"/>
            <w:tcBorders>
              <w:top w:val="nil"/>
              <w:left w:val="nil"/>
              <w:bottom w:val="nil"/>
              <w:right w:val="nil"/>
            </w:tcBorders>
            <w:shd w:val="clear" w:color="auto" w:fill="auto"/>
            <w:noWrap/>
            <w:vAlign w:val="center"/>
            <w:hideMark/>
          </w:tcPr>
          <w:p w14:paraId="1D9146A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Zadavatel:</w:t>
            </w:r>
          </w:p>
        </w:tc>
        <w:tc>
          <w:tcPr>
            <w:tcW w:w="5260" w:type="dxa"/>
            <w:gridSpan w:val="2"/>
            <w:tcBorders>
              <w:top w:val="nil"/>
              <w:left w:val="nil"/>
              <w:bottom w:val="nil"/>
              <w:right w:val="nil"/>
            </w:tcBorders>
            <w:shd w:val="clear" w:color="auto" w:fill="auto"/>
            <w:noWrap/>
            <w:vAlign w:val="center"/>
            <w:hideMark/>
          </w:tcPr>
          <w:p w14:paraId="694F8FD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ČR-SPÚ,Krajský pozemkový úřad pro Liberecký kraj</w:t>
            </w:r>
          </w:p>
        </w:tc>
        <w:tc>
          <w:tcPr>
            <w:tcW w:w="1260" w:type="dxa"/>
            <w:tcBorders>
              <w:top w:val="nil"/>
              <w:left w:val="nil"/>
              <w:bottom w:val="nil"/>
              <w:right w:val="nil"/>
            </w:tcBorders>
            <w:shd w:val="clear" w:color="auto" w:fill="auto"/>
            <w:noWrap/>
            <w:vAlign w:val="center"/>
            <w:hideMark/>
          </w:tcPr>
          <w:p w14:paraId="2C4D0C09"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vAlign w:val="center"/>
            <w:hideMark/>
          </w:tcPr>
          <w:p w14:paraId="22D37735"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Projektant:</w:t>
            </w:r>
          </w:p>
        </w:tc>
        <w:tc>
          <w:tcPr>
            <w:tcW w:w="2020" w:type="dxa"/>
            <w:tcBorders>
              <w:top w:val="nil"/>
              <w:left w:val="nil"/>
              <w:bottom w:val="nil"/>
              <w:right w:val="nil"/>
            </w:tcBorders>
            <w:shd w:val="clear" w:color="auto" w:fill="auto"/>
            <w:vAlign w:val="center"/>
            <w:hideMark/>
          </w:tcPr>
          <w:p w14:paraId="2591001A" w14:textId="3543AA86" w:rsidR="0004202C" w:rsidRPr="0004202C" w:rsidRDefault="00E66150" w:rsidP="0004202C">
            <w:pPr>
              <w:spacing w:after="0" w:line="240" w:lineRule="auto"/>
              <w:rPr>
                <w:rFonts w:ascii="Arial CE" w:eastAsia="Times New Roman" w:hAnsi="Arial CE" w:cs="Arial CE"/>
                <w:sz w:val="16"/>
                <w:szCs w:val="16"/>
                <w:lang w:eastAsia="cs-CZ"/>
              </w:rPr>
            </w:pPr>
            <w:r>
              <w:rPr>
                <w:rFonts w:ascii="Arial CE" w:eastAsia="Times New Roman" w:hAnsi="Arial CE" w:cs="Arial CE"/>
                <w:sz w:val="16"/>
                <w:szCs w:val="16"/>
                <w:lang w:eastAsia="cs-CZ"/>
              </w:rPr>
              <w:t>xxxxxxxxxxxxxx</w:t>
            </w:r>
          </w:p>
        </w:tc>
      </w:tr>
      <w:tr w:rsidR="0004202C" w:rsidRPr="0004202C" w14:paraId="580059F8" w14:textId="77777777" w:rsidTr="0004202C">
        <w:trPr>
          <w:trHeight w:val="304"/>
        </w:trPr>
        <w:tc>
          <w:tcPr>
            <w:tcW w:w="2320" w:type="dxa"/>
            <w:gridSpan w:val="3"/>
            <w:tcBorders>
              <w:top w:val="nil"/>
              <w:left w:val="nil"/>
              <w:bottom w:val="nil"/>
              <w:right w:val="nil"/>
            </w:tcBorders>
            <w:shd w:val="clear" w:color="auto" w:fill="auto"/>
            <w:noWrap/>
            <w:vAlign w:val="center"/>
            <w:hideMark/>
          </w:tcPr>
          <w:p w14:paraId="7418F67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Účastník:</w:t>
            </w:r>
          </w:p>
        </w:tc>
        <w:tc>
          <w:tcPr>
            <w:tcW w:w="4580" w:type="dxa"/>
            <w:tcBorders>
              <w:top w:val="nil"/>
              <w:left w:val="nil"/>
              <w:bottom w:val="nil"/>
              <w:right w:val="nil"/>
            </w:tcBorders>
            <w:shd w:val="clear" w:color="auto" w:fill="auto"/>
            <w:noWrap/>
            <w:vAlign w:val="center"/>
            <w:hideMark/>
          </w:tcPr>
          <w:p w14:paraId="7CB409D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Vyplň údaj</w:t>
            </w:r>
          </w:p>
        </w:tc>
        <w:tc>
          <w:tcPr>
            <w:tcW w:w="680" w:type="dxa"/>
            <w:tcBorders>
              <w:top w:val="nil"/>
              <w:left w:val="nil"/>
              <w:bottom w:val="nil"/>
              <w:right w:val="nil"/>
            </w:tcBorders>
            <w:shd w:val="clear" w:color="auto" w:fill="auto"/>
            <w:noWrap/>
            <w:vAlign w:val="center"/>
            <w:hideMark/>
          </w:tcPr>
          <w:p w14:paraId="21EAA2C6" w14:textId="77777777" w:rsidR="0004202C" w:rsidRPr="0004202C" w:rsidRDefault="0004202C" w:rsidP="0004202C">
            <w:pPr>
              <w:spacing w:after="0" w:line="240" w:lineRule="auto"/>
              <w:rPr>
                <w:rFonts w:ascii="Arial CE" w:eastAsia="Times New Roman" w:hAnsi="Arial CE" w:cs="Arial CE"/>
                <w:sz w:val="16"/>
                <w:szCs w:val="16"/>
                <w:lang w:eastAsia="cs-CZ"/>
              </w:rPr>
            </w:pPr>
          </w:p>
        </w:tc>
        <w:tc>
          <w:tcPr>
            <w:tcW w:w="1260" w:type="dxa"/>
            <w:tcBorders>
              <w:top w:val="nil"/>
              <w:left w:val="nil"/>
              <w:bottom w:val="nil"/>
              <w:right w:val="nil"/>
            </w:tcBorders>
            <w:shd w:val="clear" w:color="auto" w:fill="auto"/>
            <w:noWrap/>
            <w:vAlign w:val="center"/>
            <w:hideMark/>
          </w:tcPr>
          <w:p w14:paraId="417350C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FEEF41A"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Zpracovatel:</w:t>
            </w:r>
          </w:p>
        </w:tc>
        <w:tc>
          <w:tcPr>
            <w:tcW w:w="2020" w:type="dxa"/>
            <w:tcBorders>
              <w:top w:val="nil"/>
              <w:left w:val="nil"/>
              <w:bottom w:val="nil"/>
              <w:right w:val="nil"/>
            </w:tcBorders>
            <w:shd w:val="clear" w:color="auto" w:fill="auto"/>
            <w:vAlign w:val="center"/>
            <w:hideMark/>
          </w:tcPr>
          <w:p w14:paraId="0D17756C"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xml:space="preserve"> </w:t>
            </w:r>
          </w:p>
        </w:tc>
      </w:tr>
      <w:tr w:rsidR="0004202C" w:rsidRPr="0004202C" w14:paraId="43373EBD" w14:textId="77777777" w:rsidTr="0004202C">
        <w:trPr>
          <w:trHeight w:val="207"/>
        </w:trPr>
        <w:tc>
          <w:tcPr>
            <w:tcW w:w="380" w:type="dxa"/>
            <w:tcBorders>
              <w:top w:val="nil"/>
              <w:left w:val="nil"/>
              <w:bottom w:val="nil"/>
              <w:right w:val="nil"/>
            </w:tcBorders>
            <w:shd w:val="clear" w:color="auto" w:fill="auto"/>
            <w:noWrap/>
            <w:vAlign w:val="center"/>
            <w:hideMark/>
          </w:tcPr>
          <w:p w14:paraId="20885F9B" w14:textId="77777777" w:rsidR="0004202C" w:rsidRPr="0004202C" w:rsidRDefault="0004202C" w:rsidP="0004202C">
            <w:pPr>
              <w:spacing w:after="0" w:line="240" w:lineRule="auto"/>
              <w:rPr>
                <w:rFonts w:ascii="Arial CE" w:eastAsia="Times New Roman" w:hAnsi="Arial CE" w:cs="Arial CE"/>
                <w:sz w:val="20"/>
                <w:szCs w:val="20"/>
                <w:lang w:eastAsia="cs-CZ"/>
              </w:rPr>
            </w:pPr>
          </w:p>
        </w:tc>
        <w:tc>
          <w:tcPr>
            <w:tcW w:w="400" w:type="dxa"/>
            <w:tcBorders>
              <w:top w:val="nil"/>
              <w:left w:val="nil"/>
              <w:bottom w:val="nil"/>
              <w:right w:val="nil"/>
            </w:tcBorders>
            <w:shd w:val="clear" w:color="auto" w:fill="auto"/>
            <w:noWrap/>
            <w:vAlign w:val="center"/>
            <w:hideMark/>
          </w:tcPr>
          <w:p w14:paraId="2AC86E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6656A3C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24D6925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56B7F2A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9E510F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3C7B55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F84582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1A5E337" w14:textId="77777777" w:rsidTr="0004202C">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396EBFB0"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68BC9369"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25700022"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54C1DBC9"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2C199A25"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6D3B3509"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136E91EF"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J.cena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13E13473"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Cena celkem [CZK]</w:t>
            </w:r>
          </w:p>
        </w:tc>
      </w:tr>
      <w:tr w:rsidR="0004202C" w:rsidRPr="0004202C" w14:paraId="33F8C462" w14:textId="77777777" w:rsidTr="0004202C">
        <w:trPr>
          <w:trHeight w:val="458"/>
        </w:trPr>
        <w:tc>
          <w:tcPr>
            <w:tcW w:w="6900" w:type="dxa"/>
            <w:gridSpan w:val="4"/>
            <w:tcBorders>
              <w:top w:val="nil"/>
              <w:left w:val="nil"/>
              <w:bottom w:val="nil"/>
              <w:right w:val="nil"/>
            </w:tcBorders>
            <w:shd w:val="clear" w:color="auto" w:fill="auto"/>
            <w:noWrap/>
            <w:vAlign w:val="center"/>
            <w:hideMark/>
          </w:tcPr>
          <w:p w14:paraId="140A7ABE" w14:textId="77777777" w:rsidR="0004202C" w:rsidRPr="0004202C" w:rsidRDefault="0004202C" w:rsidP="0004202C">
            <w:pPr>
              <w:spacing w:after="0" w:line="240" w:lineRule="auto"/>
              <w:rPr>
                <w:rFonts w:ascii="Arial CE" w:eastAsia="Times New Roman" w:hAnsi="Arial CE" w:cs="Arial CE"/>
                <w:b/>
                <w:bCs/>
                <w:color w:val="960000"/>
                <w:sz w:val="16"/>
                <w:szCs w:val="16"/>
                <w:lang w:eastAsia="cs-CZ"/>
              </w:rPr>
            </w:pPr>
            <w:r w:rsidRPr="0004202C">
              <w:rPr>
                <w:rFonts w:ascii="Arial CE" w:eastAsia="Times New Roman" w:hAnsi="Arial CE" w:cs="Arial CE"/>
                <w:b/>
                <w:bCs/>
                <w:color w:val="960000"/>
                <w:sz w:val="16"/>
                <w:szCs w:val="16"/>
                <w:lang w:eastAsia="cs-CZ"/>
              </w:rPr>
              <w:t>Náklady soupisu celkem</w:t>
            </w:r>
          </w:p>
        </w:tc>
        <w:tc>
          <w:tcPr>
            <w:tcW w:w="680" w:type="dxa"/>
            <w:tcBorders>
              <w:top w:val="nil"/>
              <w:left w:val="nil"/>
              <w:bottom w:val="nil"/>
              <w:right w:val="nil"/>
            </w:tcBorders>
            <w:shd w:val="clear" w:color="auto" w:fill="auto"/>
            <w:noWrap/>
            <w:vAlign w:val="center"/>
            <w:hideMark/>
          </w:tcPr>
          <w:p w14:paraId="7113829E" w14:textId="77777777" w:rsidR="0004202C" w:rsidRPr="0004202C" w:rsidRDefault="0004202C" w:rsidP="0004202C">
            <w:pPr>
              <w:spacing w:after="0" w:line="240" w:lineRule="auto"/>
              <w:rPr>
                <w:rFonts w:ascii="Arial CE" w:eastAsia="Times New Roman" w:hAnsi="Arial CE" w:cs="Arial CE"/>
                <w:b/>
                <w:bCs/>
                <w:color w:val="960000"/>
                <w:sz w:val="16"/>
                <w:szCs w:val="16"/>
                <w:lang w:eastAsia="cs-CZ"/>
              </w:rPr>
            </w:pPr>
          </w:p>
        </w:tc>
        <w:tc>
          <w:tcPr>
            <w:tcW w:w="1260" w:type="dxa"/>
            <w:tcBorders>
              <w:top w:val="nil"/>
              <w:left w:val="nil"/>
              <w:bottom w:val="nil"/>
              <w:right w:val="nil"/>
            </w:tcBorders>
            <w:shd w:val="clear" w:color="auto" w:fill="auto"/>
            <w:noWrap/>
            <w:vAlign w:val="center"/>
            <w:hideMark/>
          </w:tcPr>
          <w:p w14:paraId="1486DF1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5281F7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3F4ACF20" w14:textId="77777777" w:rsidR="0004202C" w:rsidRPr="0004202C" w:rsidRDefault="0004202C" w:rsidP="0004202C">
            <w:pPr>
              <w:spacing w:after="0" w:line="240" w:lineRule="auto"/>
              <w:jc w:val="right"/>
              <w:rPr>
                <w:rFonts w:ascii="Arial CE" w:eastAsia="Times New Roman" w:hAnsi="Arial CE" w:cs="Arial CE"/>
                <w:b/>
                <w:bCs/>
                <w:color w:val="960000"/>
                <w:sz w:val="16"/>
                <w:szCs w:val="16"/>
                <w:lang w:eastAsia="cs-CZ"/>
              </w:rPr>
            </w:pPr>
            <w:r w:rsidRPr="0004202C">
              <w:rPr>
                <w:rFonts w:ascii="Arial CE" w:eastAsia="Times New Roman" w:hAnsi="Arial CE" w:cs="Arial CE"/>
                <w:b/>
                <w:bCs/>
                <w:color w:val="960000"/>
                <w:sz w:val="16"/>
                <w:szCs w:val="16"/>
                <w:lang w:eastAsia="cs-CZ"/>
              </w:rPr>
              <w:t>317 771,130</w:t>
            </w:r>
          </w:p>
        </w:tc>
      </w:tr>
      <w:tr w:rsidR="0004202C" w:rsidRPr="0004202C" w14:paraId="6A699F5E" w14:textId="77777777" w:rsidTr="0004202C">
        <w:trPr>
          <w:trHeight w:val="518"/>
        </w:trPr>
        <w:tc>
          <w:tcPr>
            <w:tcW w:w="380" w:type="dxa"/>
            <w:tcBorders>
              <w:top w:val="nil"/>
              <w:left w:val="nil"/>
              <w:bottom w:val="nil"/>
              <w:right w:val="nil"/>
            </w:tcBorders>
            <w:shd w:val="clear" w:color="auto" w:fill="auto"/>
            <w:noWrap/>
            <w:vAlign w:val="bottom"/>
            <w:hideMark/>
          </w:tcPr>
          <w:p w14:paraId="6992C18F" w14:textId="77777777" w:rsidR="0004202C" w:rsidRPr="0004202C" w:rsidRDefault="0004202C" w:rsidP="0004202C">
            <w:pPr>
              <w:spacing w:after="0" w:line="240" w:lineRule="auto"/>
              <w:jc w:val="right"/>
              <w:rPr>
                <w:rFonts w:ascii="Arial CE" w:eastAsia="Times New Roman" w:hAnsi="Arial CE" w:cs="Arial CE"/>
                <w:b/>
                <w:bCs/>
                <w:color w:val="960000"/>
                <w:sz w:val="24"/>
                <w:szCs w:val="24"/>
                <w:lang w:eastAsia="cs-CZ"/>
              </w:rPr>
            </w:pPr>
          </w:p>
        </w:tc>
        <w:tc>
          <w:tcPr>
            <w:tcW w:w="400" w:type="dxa"/>
            <w:tcBorders>
              <w:top w:val="nil"/>
              <w:left w:val="nil"/>
              <w:bottom w:val="nil"/>
              <w:right w:val="nil"/>
            </w:tcBorders>
            <w:shd w:val="clear" w:color="auto" w:fill="auto"/>
            <w:noWrap/>
            <w:vAlign w:val="bottom"/>
            <w:hideMark/>
          </w:tcPr>
          <w:p w14:paraId="3E18829C"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4D577795"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VRN1</w:t>
            </w:r>
          </w:p>
        </w:tc>
        <w:tc>
          <w:tcPr>
            <w:tcW w:w="4580" w:type="dxa"/>
            <w:tcBorders>
              <w:top w:val="nil"/>
              <w:left w:val="nil"/>
              <w:bottom w:val="nil"/>
              <w:right w:val="nil"/>
            </w:tcBorders>
            <w:shd w:val="clear" w:color="auto" w:fill="auto"/>
            <w:noWrap/>
            <w:vAlign w:val="bottom"/>
            <w:hideMark/>
          </w:tcPr>
          <w:p w14:paraId="2F9371F6"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Průzkumné, geodetické a projektové práce</w:t>
            </w:r>
          </w:p>
        </w:tc>
        <w:tc>
          <w:tcPr>
            <w:tcW w:w="680" w:type="dxa"/>
            <w:tcBorders>
              <w:top w:val="nil"/>
              <w:left w:val="nil"/>
              <w:bottom w:val="nil"/>
              <w:right w:val="nil"/>
            </w:tcBorders>
            <w:shd w:val="clear" w:color="auto" w:fill="auto"/>
            <w:noWrap/>
            <w:vAlign w:val="bottom"/>
            <w:hideMark/>
          </w:tcPr>
          <w:p w14:paraId="4687B43F"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5F1AB27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E3DA0C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3D4DBD72" w14:textId="77777777" w:rsidR="0004202C" w:rsidRPr="0004202C" w:rsidRDefault="0004202C" w:rsidP="0004202C">
            <w:pPr>
              <w:spacing w:after="0" w:line="240" w:lineRule="auto"/>
              <w:jc w:val="right"/>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207 621,600</w:t>
            </w:r>
          </w:p>
        </w:tc>
      </w:tr>
      <w:tr w:rsidR="0004202C" w:rsidRPr="0004202C" w14:paraId="59330573"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113DAFF"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1C56086"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C14C02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011324000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31BAED2"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Archeologický výzkum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80E794B"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E500544"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EE6E570"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26 643,770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AFCA42C"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26 643,770</w:t>
            </w:r>
          </w:p>
        </w:tc>
      </w:tr>
      <w:tr w:rsidR="0004202C" w:rsidRPr="0004202C" w14:paraId="2D95F923" w14:textId="77777777" w:rsidTr="0004202C">
        <w:trPr>
          <w:trHeight w:val="225"/>
        </w:trPr>
        <w:tc>
          <w:tcPr>
            <w:tcW w:w="380" w:type="dxa"/>
            <w:tcBorders>
              <w:top w:val="nil"/>
              <w:left w:val="nil"/>
              <w:bottom w:val="nil"/>
              <w:right w:val="nil"/>
            </w:tcBorders>
            <w:shd w:val="clear" w:color="auto" w:fill="auto"/>
            <w:noWrap/>
            <w:vAlign w:val="center"/>
            <w:hideMark/>
          </w:tcPr>
          <w:p w14:paraId="1564E1F9"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A3DD516" w14:textId="77777777" w:rsidR="0004202C" w:rsidRPr="0004202C" w:rsidRDefault="0004202C" w:rsidP="0004202C">
            <w:pPr>
              <w:spacing w:after="0" w:line="240" w:lineRule="auto"/>
              <w:rPr>
                <w:rFonts w:ascii="Arial CE" w:eastAsia="Times New Roman" w:hAnsi="Arial CE" w:cs="Arial CE"/>
                <w:color w:val="979797"/>
                <w:sz w:val="16"/>
                <w:szCs w:val="16"/>
                <w:lang w:eastAsia="cs-CZ"/>
              </w:rPr>
            </w:pPr>
            <w:r w:rsidRPr="0004202C">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1249FB6" w14:textId="77777777" w:rsidR="0004202C" w:rsidRPr="0004202C" w:rsidRDefault="00E66150" w:rsidP="0004202C">
            <w:pPr>
              <w:spacing w:after="0" w:line="240" w:lineRule="auto"/>
              <w:rPr>
                <w:rFonts w:ascii="Calibri" w:eastAsia="Times New Roman" w:hAnsi="Calibri" w:cs="Calibri"/>
                <w:i/>
                <w:iCs/>
                <w:color w:val="979797"/>
                <w:sz w:val="16"/>
                <w:szCs w:val="16"/>
                <w:u w:val="single"/>
                <w:lang w:eastAsia="cs-CZ"/>
              </w:rPr>
            </w:pPr>
            <w:hyperlink r:id="rId20" w:history="1">
              <w:r w:rsidR="0004202C" w:rsidRPr="0004202C">
                <w:rPr>
                  <w:rFonts w:ascii="Calibri" w:eastAsia="Times New Roman" w:hAnsi="Calibri" w:cs="Calibri"/>
                  <w:i/>
                  <w:iCs/>
                  <w:color w:val="979797"/>
                  <w:sz w:val="16"/>
                  <w:szCs w:val="16"/>
                  <w:u w:val="single"/>
                  <w:lang w:eastAsia="cs-CZ"/>
                </w:rPr>
                <w:t>https://podminky.urs.cz/item/CS_URS_2025_01/011324000</w:t>
              </w:r>
            </w:hyperlink>
          </w:p>
        </w:tc>
        <w:tc>
          <w:tcPr>
            <w:tcW w:w="680" w:type="dxa"/>
            <w:tcBorders>
              <w:top w:val="nil"/>
              <w:left w:val="nil"/>
              <w:bottom w:val="nil"/>
              <w:right w:val="nil"/>
            </w:tcBorders>
            <w:shd w:val="clear" w:color="auto" w:fill="auto"/>
            <w:noWrap/>
            <w:vAlign w:val="center"/>
            <w:hideMark/>
          </w:tcPr>
          <w:p w14:paraId="450FC01D" w14:textId="77777777" w:rsidR="0004202C" w:rsidRPr="0004202C" w:rsidRDefault="0004202C" w:rsidP="0004202C">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849FED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9C1491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71D641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35193546"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837653"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75F3A59"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B4E4D4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012203000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5F6D08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Zeměměřičské práce před výstavbou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8AA353D"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4C94477"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8548B3B"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46 404,570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6E35F8"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46 404,570</w:t>
            </w:r>
          </w:p>
        </w:tc>
      </w:tr>
      <w:tr w:rsidR="0004202C" w:rsidRPr="0004202C" w14:paraId="2FF0E266" w14:textId="77777777" w:rsidTr="0004202C">
        <w:trPr>
          <w:trHeight w:val="225"/>
        </w:trPr>
        <w:tc>
          <w:tcPr>
            <w:tcW w:w="380" w:type="dxa"/>
            <w:tcBorders>
              <w:top w:val="nil"/>
              <w:left w:val="nil"/>
              <w:bottom w:val="nil"/>
              <w:right w:val="nil"/>
            </w:tcBorders>
            <w:shd w:val="clear" w:color="auto" w:fill="auto"/>
            <w:noWrap/>
            <w:vAlign w:val="center"/>
            <w:hideMark/>
          </w:tcPr>
          <w:p w14:paraId="231D9187"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064AC61" w14:textId="77777777" w:rsidR="0004202C" w:rsidRPr="0004202C" w:rsidRDefault="0004202C" w:rsidP="0004202C">
            <w:pPr>
              <w:spacing w:after="0" w:line="240" w:lineRule="auto"/>
              <w:rPr>
                <w:rFonts w:ascii="Arial CE" w:eastAsia="Times New Roman" w:hAnsi="Arial CE" w:cs="Arial CE"/>
                <w:color w:val="979797"/>
                <w:sz w:val="16"/>
                <w:szCs w:val="16"/>
                <w:lang w:eastAsia="cs-CZ"/>
              </w:rPr>
            </w:pPr>
            <w:r w:rsidRPr="0004202C">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135D1E3" w14:textId="77777777" w:rsidR="0004202C" w:rsidRPr="0004202C" w:rsidRDefault="00E66150" w:rsidP="0004202C">
            <w:pPr>
              <w:spacing w:after="0" w:line="240" w:lineRule="auto"/>
              <w:rPr>
                <w:rFonts w:ascii="Calibri" w:eastAsia="Times New Roman" w:hAnsi="Calibri" w:cs="Calibri"/>
                <w:i/>
                <w:iCs/>
                <w:color w:val="979797"/>
                <w:sz w:val="16"/>
                <w:szCs w:val="16"/>
                <w:u w:val="single"/>
                <w:lang w:eastAsia="cs-CZ"/>
              </w:rPr>
            </w:pPr>
            <w:hyperlink r:id="rId21" w:history="1">
              <w:r w:rsidR="0004202C" w:rsidRPr="0004202C">
                <w:rPr>
                  <w:rFonts w:ascii="Calibri" w:eastAsia="Times New Roman" w:hAnsi="Calibri" w:cs="Calibri"/>
                  <w:i/>
                  <w:iCs/>
                  <w:color w:val="979797"/>
                  <w:sz w:val="16"/>
                  <w:szCs w:val="16"/>
                  <w:u w:val="single"/>
                  <w:lang w:eastAsia="cs-CZ"/>
                </w:rPr>
                <w:t>https://podminky.urs.cz/item/CS_URS_2025_01/012203000</w:t>
              </w:r>
            </w:hyperlink>
          </w:p>
        </w:tc>
        <w:tc>
          <w:tcPr>
            <w:tcW w:w="680" w:type="dxa"/>
            <w:tcBorders>
              <w:top w:val="nil"/>
              <w:left w:val="nil"/>
              <w:bottom w:val="nil"/>
              <w:right w:val="nil"/>
            </w:tcBorders>
            <w:shd w:val="clear" w:color="auto" w:fill="auto"/>
            <w:noWrap/>
            <w:vAlign w:val="center"/>
            <w:hideMark/>
          </w:tcPr>
          <w:p w14:paraId="38C1EAB3" w14:textId="77777777" w:rsidR="0004202C" w:rsidRPr="0004202C" w:rsidRDefault="0004202C" w:rsidP="0004202C">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255AAF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B8CD3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4893C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75FC85E" w14:textId="77777777" w:rsidTr="0004202C">
        <w:trPr>
          <w:trHeight w:val="225"/>
        </w:trPr>
        <w:tc>
          <w:tcPr>
            <w:tcW w:w="380" w:type="dxa"/>
            <w:tcBorders>
              <w:top w:val="nil"/>
              <w:left w:val="nil"/>
              <w:bottom w:val="nil"/>
              <w:right w:val="nil"/>
            </w:tcBorders>
            <w:shd w:val="clear" w:color="auto" w:fill="auto"/>
            <w:noWrap/>
            <w:vAlign w:val="center"/>
            <w:hideMark/>
          </w:tcPr>
          <w:p w14:paraId="472A1D0D"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5A945D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9E8A225"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CA12DE6"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r w:rsidRPr="0004202C">
              <w:rPr>
                <w:rFonts w:ascii="Arial CE" w:eastAsia="Times New Roman" w:hAnsi="Arial CE" w:cs="Arial CE"/>
                <w:color w:val="800080"/>
                <w:sz w:val="16"/>
                <w:szCs w:val="16"/>
                <w:lang w:eastAsia="cs-CZ"/>
              </w:rPr>
              <w:t>"výškové a polohové vytýčení stavby"</w:t>
            </w:r>
          </w:p>
        </w:tc>
        <w:tc>
          <w:tcPr>
            <w:tcW w:w="680" w:type="dxa"/>
            <w:tcBorders>
              <w:top w:val="nil"/>
              <w:left w:val="nil"/>
              <w:bottom w:val="nil"/>
              <w:right w:val="nil"/>
            </w:tcBorders>
            <w:shd w:val="clear" w:color="auto" w:fill="auto"/>
            <w:noWrap/>
            <w:vAlign w:val="center"/>
            <w:hideMark/>
          </w:tcPr>
          <w:p w14:paraId="3E6A9CD5"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B0F6DC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9F308F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BABC2D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B1748CF" w14:textId="77777777" w:rsidTr="0004202C">
        <w:trPr>
          <w:trHeight w:val="225"/>
        </w:trPr>
        <w:tc>
          <w:tcPr>
            <w:tcW w:w="380" w:type="dxa"/>
            <w:tcBorders>
              <w:top w:val="nil"/>
              <w:left w:val="nil"/>
              <w:bottom w:val="nil"/>
              <w:right w:val="nil"/>
            </w:tcBorders>
            <w:shd w:val="clear" w:color="auto" w:fill="auto"/>
            <w:noWrap/>
            <w:vAlign w:val="center"/>
            <w:hideMark/>
          </w:tcPr>
          <w:p w14:paraId="4096927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B7CE02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0B00F9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D53AC9C"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"SO101-S0104"1</w:t>
            </w:r>
          </w:p>
        </w:tc>
        <w:tc>
          <w:tcPr>
            <w:tcW w:w="680" w:type="dxa"/>
            <w:tcBorders>
              <w:top w:val="nil"/>
              <w:left w:val="nil"/>
              <w:bottom w:val="nil"/>
              <w:right w:val="nil"/>
            </w:tcBorders>
            <w:shd w:val="clear" w:color="auto" w:fill="auto"/>
            <w:noWrap/>
            <w:vAlign w:val="center"/>
            <w:hideMark/>
          </w:tcPr>
          <w:p w14:paraId="3E11CDD0"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C118931"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7C8F477"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357670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3C4F181" w14:textId="77777777" w:rsidTr="0004202C">
        <w:trPr>
          <w:trHeight w:val="225"/>
        </w:trPr>
        <w:tc>
          <w:tcPr>
            <w:tcW w:w="380" w:type="dxa"/>
            <w:tcBorders>
              <w:top w:val="nil"/>
              <w:left w:val="nil"/>
              <w:bottom w:val="nil"/>
              <w:right w:val="nil"/>
            </w:tcBorders>
            <w:shd w:val="clear" w:color="auto" w:fill="auto"/>
            <w:noWrap/>
            <w:vAlign w:val="center"/>
            <w:hideMark/>
          </w:tcPr>
          <w:p w14:paraId="275116ED"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CE940E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B6B268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8B299DB"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6C54DF6"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A4CA351"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6922492B"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35DE27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E1944CE"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5719D48"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2ABAE93"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F54E19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012303000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65F53C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Zeměměřičské práce při provádění stavby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21E7FD7"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71B46ED"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C7CDA8C"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46 404,570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D90ECB"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46 404,570</w:t>
            </w:r>
          </w:p>
        </w:tc>
      </w:tr>
      <w:tr w:rsidR="0004202C" w:rsidRPr="0004202C" w14:paraId="2A428B88" w14:textId="77777777" w:rsidTr="0004202C">
        <w:trPr>
          <w:trHeight w:val="225"/>
        </w:trPr>
        <w:tc>
          <w:tcPr>
            <w:tcW w:w="380" w:type="dxa"/>
            <w:tcBorders>
              <w:top w:val="nil"/>
              <w:left w:val="nil"/>
              <w:bottom w:val="nil"/>
              <w:right w:val="nil"/>
            </w:tcBorders>
            <w:shd w:val="clear" w:color="auto" w:fill="auto"/>
            <w:noWrap/>
            <w:vAlign w:val="center"/>
            <w:hideMark/>
          </w:tcPr>
          <w:p w14:paraId="2A71827B"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FA77509" w14:textId="77777777" w:rsidR="0004202C" w:rsidRPr="0004202C" w:rsidRDefault="0004202C" w:rsidP="0004202C">
            <w:pPr>
              <w:spacing w:after="0" w:line="240" w:lineRule="auto"/>
              <w:rPr>
                <w:rFonts w:ascii="Arial CE" w:eastAsia="Times New Roman" w:hAnsi="Arial CE" w:cs="Arial CE"/>
                <w:color w:val="979797"/>
                <w:sz w:val="16"/>
                <w:szCs w:val="16"/>
                <w:lang w:eastAsia="cs-CZ"/>
              </w:rPr>
            </w:pPr>
            <w:r w:rsidRPr="0004202C">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641B7A2" w14:textId="77777777" w:rsidR="0004202C" w:rsidRPr="0004202C" w:rsidRDefault="00E66150" w:rsidP="0004202C">
            <w:pPr>
              <w:spacing w:after="0" w:line="240" w:lineRule="auto"/>
              <w:rPr>
                <w:rFonts w:ascii="Calibri" w:eastAsia="Times New Roman" w:hAnsi="Calibri" w:cs="Calibri"/>
                <w:i/>
                <w:iCs/>
                <w:color w:val="979797"/>
                <w:sz w:val="16"/>
                <w:szCs w:val="16"/>
                <w:u w:val="single"/>
                <w:lang w:eastAsia="cs-CZ"/>
              </w:rPr>
            </w:pPr>
            <w:hyperlink r:id="rId22" w:history="1">
              <w:r w:rsidR="0004202C" w:rsidRPr="0004202C">
                <w:rPr>
                  <w:rFonts w:ascii="Calibri" w:eastAsia="Times New Roman" w:hAnsi="Calibri" w:cs="Calibri"/>
                  <w:i/>
                  <w:iCs/>
                  <w:color w:val="979797"/>
                  <w:sz w:val="16"/>
                  <w:szCs w:val="16"/>
                  <w:u w:val="single"/>
                  <w:lang w:eastAsia="cs-CZ"/>
                </w:rPr>
                <w:t>https://podminky.urs.cz/item/CS_URS_2025_01/012303000</w:t>
              </w:r>
            </w:hyperlink>
          </w:p>
        </w:tc>
        <w:tc>
          <w:tcPr>
            <w:tcW w:w="680" w:type="dxa"/>
            <w:tcBorders>
              <w:top w:val="nil"/>
              <w:left w:val="nil"/>
              <w:bottom w:val="nil"/>
              <w:right w:val="nil"/>
            </w:tcBorders>
            <w:shd w:val="clear" w:color="auto" w:fill="auto"/>
            <w:noWrap/>
            <w:vAlign w:val="center"/>
            <w:hideMark/>
          </w:tcPr>
          <w:p w14:paraId="122E81C5" w14:textId="77777777" w:rsidR="0004202C" w:rsidRPr="0004202C" w:rsidRDefault="0004202C" w:rsidP="0004202C">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D3513B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84259A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47727E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3D983965" w14:textId="77777777" w:rsidTr="0004202C">
        <w:trPr>
          <w:trHeight w:val="225"/>
        </w:trPr>
        <w:tc>
          <w:tcPr>
            <w:tcW w:w="380" w:type="dxa"/>
            <w:tcBorders>
              <w:top w:val="nil"/>
              <w:left w:val="nil"/>
              <w:bottom w:val="nil"/>
              <w:right w:val="nil"/>
            </w:tcBorders>
            <w:shd w:val="clear" w:color="auto" w:fill="auto"/>
            <w:noWrap/>
            <w:vAlign w:val="center"/>
            <w:hideMark/>
          </w:tcPr>
          <w:p w14:paraId="55EFA63D"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5C9571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81EDA87"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2B270B1"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r w:rsidRPr="0004202C">
              <w:rPr>
                <w:rFonts w:ascii="Arial CE" w:eastAsia="Times New Roman" w:hAnsi="Arial CE" w:cs="Arial CE"/>
                <w:color w:val="800080"/>
                <w:sz w:val="16"/>
                <w:szCs w:val="16"/>
                <w:lang w:eastAsia="cs-CZ"/>
              </w:rPr>
              <w:t>" výškové a polohové vytyčení stavby"</w:t>
            </w:r>
          </w:p>
        </w:tc>
        <w:tc>
          <w:tcPr>
            <w:tcW w:w="680" w:type="dxa"/>
            <w:tcBorders>
              <w:top w:val="nil"/>
              <w:left w:val="nil"/>
              <w:bottom w:val="nil"/>
              <w:right w:val="nil"/>
            </w:tcBorders>
            <w:shd w:val="clear" w:color="auto" w:fill="auto"/>
            <w:noWrap/>
            <w:vAlign w:val="center"/>
            <w:hideMark/>
          </w:tcPr>
          <w:p w14:paraId="229A15B0"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0C3EBD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DEC690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186DB4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73B8BD1" w14:textId="77777777" w:rsidTr="0004202C">
        <w:trPr>
          <w:trHeight w:val="225"/>
        </w:trPr>
        <w:tc>
          <w:tcPr>
            <w:tcW w:w="380" w:type="dxa"/>
            <w:tcBorders>
              <w:top w:val="nil"/>
              <w:left w:val="nil"/>
              <w:bottom w:val="nil"/>
              <w:right w:val="nil"/>
            </w:tcBorders>
            <w:shd w:val="clear" w:color="auto" w:fill="auto"/>
            <w:noWrap/>
            <w:vAlign w:val="center"/>
            <w:hideMark/>
          </w:tcPr>
          <w:p w14:paraId="13DEAD6A"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0AF673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41698AB"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1EBB81B"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3B02B16F"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5DD00E"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37039608"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F9F8E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6B648B9" w14:textId="77777777" w:rsidTr="0004202C">
        <w:trPr>
          <w:trHeight w:val="225"/>
        </w:trPr>
        <w:tc>
          <w:tcPr>
            <w:tcW w:w="380" w:type="dxa"/>
            <w:tcBorders>
              <w:top w:val="nil"/>
              <w:left w:val="nil"/>
              <w:bottom w:val="nil"/>
              <w:right w:val="nil"/>
            </w:tcBorders>
            <w:shd w:val="clear" w:color="auto" w:fill="auto"/>
            <w:noWrap/>
            <w:vAlign w:val="center"/>
            <w:hideMark/>
          </w:tcPr>
          <w:p w14:paraId="526FA9B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0CEB4B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4F68A4C"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1244E96"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8E7CD8D"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FC553D9"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202E5319"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C36A07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C6B8EA9"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A10BF17"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F7FC60C"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3DD9B6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012403000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79F2DC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Zeměměřičské práce po výstavbě</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0AC4592"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BF5CBCD"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F98688B"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46 404,570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4EF53B8"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46 404,570</w:t>
            </w:r>
          </w:p>
        </w:tc>
      </w:tr>
      <w:tr w:rsidR="0004202C" w:rsidRPr="0004202C" w14:paraId="7AD52906" w14:textId="77777777" w:rsidTr="0004202C">
        <w:trPr>
          <w:trHeight w:val="225"/>
        </w:trPr>
        <w:tc>
          <w:tcPr>
            <w:tcW w:w="380" w:type="dxa"/>
            <w:tcBorders>
              <w:top w:val="nil"/>
              <w:left w:val="nil"/>
              <w:bottom w:val="nil"/>
              <w:right w:val="nil"/>
            </w:tcBorders>
            <w:shd w:val="clear" w:color="auto" w:fill="auto"/>
            <w:noWrap/>
            <w:vAlign w:val="center"/>
            <w:hideMark/>
          </w:tcPr>
          <w:p w14:paraId="254CDAEA"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076FD9B" w14:textId="77777777" w:rsidR="0004202C" w:rsidRPr="0004202C" w:rsidRDefault="0004202C" w:rsidP="0004202C">
            <w:pPr>
              <w:spacing w:after="0" w:line="240" w:lineRule="auto"/>
              <w:rPr>
                <w:rFonts w:ascii="Arial CE" w:eastAsia="Times New Roman" w:hAnsi="Arial CE" w:cs="Arial CE"/>
                <w:color w:val="979797"/>
                <w:sz w:val="16"/>
                <w:szCs w:val="16"/>
                <w:lang w:eastAsia="cs-CZ"/>
              </w:rPr>
            </w:pPr>
            <w:r w:rsidRPr="0004202C">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FEBD86F" w14:textId="77777777" w:rsidR="0004202C" w:rsidRPr="0004202C" w:rsidRDefault="00E66150" w:rsidP="0004202C">
            <w:pPr>
              <w:spacing w:after="0" w:line="240" w:lineRule="auto"/>
              <w:rPr>
                <w:rFonts w:ascii="Calibri" w:eastAsia="Times New Roman" w:hAnsi="Calibri" w:cs="Calibri"/>
                <w:i/>
                <w:iCs/>
                <w:color w:val="979797"/>
                <w:sz w:val="16"/>
                <w:szCs w:val="16"/>
                <w:u w:val="single"/>
                <w:lang w:eastAsia="cs-CZ"/>
              </w:rPr>
            </w:pPr>
            <w:hyperlink r:id="rId23" w:history="1">
              <w:r w:rsidR="0004202C" w:rsidRPr="0004202C">
                <w:rPr>
                  <w:rFonts w:ascii="Calibri" w:eastAsia="Times New Roman" w:hAnsi="Calibri" w:cs="Calibri"/>
                  <w:i/>
                  <w:iCs/>
                  <w:color w:val="979797"/>
                  <w:sz w:val="16"/>
                  <w:szCs w:val="16"/>
                  <w:u w:val="single"/>
                  <w:lang w:eastAsia="cs-CZ"/>
                </w:rPr>
                <w:t>https://podminky.urs.cz/item/CS_URS_2025_01/012403000</w:t>
              </w:r>
            </w:hyperlink>
          </w:p>
        </w:tc>
        <w:tc>
          <w:tcPr>
            <w:tcW w:w="680" w:type="dxa"/>
            <w:tcBorders>
              <w:top w:val="nil"/>
              <w:left w:val="nil"/>
              <w:bottom w:val="nil"/>
              <w:right w:val="nil"/>
            </w:tcBorders>
            <w:shd w:val="clear" w:color="auto" w:fill="auto"/>
            <w:noWrap/>
            <w:vAlign w:val="center"/>
            <w:hideMark/>
          </w:tcPr>
          <w:p w14:paraId="55DAEBD8" w14:textId="77777777" w:rsidR="0004202C" w:rsidRPr="0004202C" w:rsidRDefault="0004202C" w:rsidP="0004202C">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A96AF4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1CF59F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ABC09E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9DA7586" w14:textId="77777777" w:rsidTr="0004202C">
        <w:trPr>
          <w:trHeight w:val="450"/>
        </w:trPr>
        <w:tc>
          <w:tcPr>
            <w:tcW w:w="380" w:type="dxa"/>
            <w:tcBorders>
              <w:top w:val="nil"/>
              <w:left w:val="nil"/>
              <w:bottom w:val="nil"/>
              <w:right w:val="nil"/>
            </w:tcBorders>
            <w:shd w:val="clear" w:color="auto" w:fill="auto"/>
            <w:noWrap/>
            <w:vAlign w:val="center"/>
            <w:hideMark/>
          </w:tcPr>
          <w:p w14:paraId="5E93D545"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6869AF4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976104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15A892D"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r w:rsidRPr="0004202C">
              <w:rPr>
                <w:rFonts w:ascii="Arial CE" w:eastAsia="Times New Roman" w:hAnsi="Arial CE" w:cs="Arial CE"/>
                <w:color w:val="800080"/>
                <w:sz w:val="16"/>
                <w:szCs w:val="16"/>
                <w:lang w:eastAsia="cs-CZ"/>
              </w:rPr>
              <w:t>" zaměření skutečného provedení díla ke kolaudaci stavby vč.vyhotovení potřebného geometrického plánu"</w:t>
            </w:r>
          </w:p>
        </w:tc>
        <w:tc>
          <w:tcPr>
            <w:tcW w:w="680" w:type="dxa"/>
            <w:tcBorders>
              <w:top w:val="nil"/>
              <w:left w:val="nil"/>
              <w:bottom w:val="nil"/>
              <w:right w:val="nil"/>
            </w:tcBorders>
            <w:shd w:val="clear" w:color="auto" w:fill="auto"/>
            <w:noWrap/>
            <w:vAlign w:val="center"/>
            <w:hideMark/>
          </w:tcPr>
          <w:p w14:paraId="094D249F"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6F828DC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E84E79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BB640A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D33AF44" w14:textId="77777777" w:rsidTr="0004202C">
        <w:trPr>
          <w:trHeight w:val="225"/>
        </w:trPr>
        <w:tc>
          <w:tcPr>
            <w:tcW w:w="380" w:type="dxa"/>
            <w:tcBorders>
              <w:top w:val="nil"/>
              <w:left w:val="nil"/>
              <w:bottom w:val="nil"/>
              <w:right w:val="nil"/>
            </w:tcBorders>
            <w:shd w:val="clear" w:color="auto" w:fill="auto"/>
            <w:noWrap/>
            <w:vAlign w:val="center"/>
            <w:hideMark/>
          </w:tcPr>
          <w:p w14:paraId="3CDB5405"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533227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5BD7F6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1CE56C8"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43E41CDC"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133F479"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6136838C"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361778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51CC4F39" w14:textId="77777777" w:rsidTr="0004202C">
        <w:trPr>
          <w:trHeight w:val="225"/>
        </w:trPr>
        <w:tc>
          <w:tcPr>
            <w:tcW w:w="380" w:type="dxa"/>
            <w:tcBorders>
              <w:top w:val="nil"/>
              <w:left w:val="nil"/>
              <w:bottom w:val="nil"/>
              <w:right w:val="nil"/>
            </w:tcBorders>
            <w:shd w:val="clear" w:color="auto" w:fill="auto"/>
            <w:noWrap/>
            <w:vAlign w:val="center"/>
            <w:hideMark/>
          </w:tcPr>
          <w:p w14:paraId="52D79E24"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34DAAE2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4572D2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F6B68EF"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6A59522"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956F9F2"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68BF5C0E"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03B663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244EAA5"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6082D5A"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2C0A1E6"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0FC3F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013254000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EDE3C5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Dokumentace skutečného provedení stavby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BDAC5F"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D8A9F63"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A1181DE"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41 764,120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CAFE083"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41 764,120</w:t>
            </w:r>
          </w:p>
        </w:tc>
      </w:tr>
      <w:tr w:rsidR="0004202C" w:rsidRPr="0004202C" w14:paraId="26B43778" w14:textId="77777777" w:rsidTr="0004202C">
        <w:trPr>
          <w:trHeight w:val="225"/>
        </w:trPr>
        <w:tc>
          <w:tcPr>
            <w:tcW w:w="380" w:type="dxa"/>
            <w:tcBorders>
              <w:top w:val="nil"/>
              <w:left w:val="nil"/>
              <w:bottom w:val="nil"/>
              <w:right w:val="nil"/>
            </w:tcBorders>
            <w:shd w:val="clear" w:color="auto" w:fill="auto"/>
            <w:noWrap/>
            <w:vAlign w:val="center"/>
            <w:hideMark/>
          </w:tcPr>
          <w:p w14:paraId="28EA6288"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42D2C3CA" w14:textId="77777777" w:rsidR="0004202C" w:rsidRPr="0004202C" w:rsidRDefault="0004202C" w:rsidP="0004202C">
            <w:pPr>
              <w:spacing w:after="0" w:line="240" w:lineRule="auto"/>
              <w:rPr>
                <w:rFonts w:ascii="Arial CE" w:eastAsia="Times New Roman" w:hAnsi="Arial CE" w:cs="Arial CE"/>
                <w:color w:val="979797"/>
                <w:sz w:val="16"/>
                <w:szCs w:val="16"/>
                <w:lang w:eastAsia="cs-CZ"/>
              </w:rPr>
            </w:pPr>
            <w:r w:rsidRPr="0004202C">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2AADF8B2" w14:textId="77777777" w:rsidR="0004202C" w:rsidRPr="0004202C" w:rsidRDefault="00E66150" w:rsidP="0004202C">
            <w:pPr>
              <w:spacing w:after="0" w:line="240" w:lineRule="auto"/>
              <w:rPr>
                <w:rFonts w:ascii="Calibri" w:eastAsia="Times New Roman" w:hAnsi="Calibri" w:cs="Calibri"/>
                <w:i/>
                <w:iCs/>
                <w:color w:val="979797"/>
                <w:sz w:val="16"/>
                <w:szCs w:val="16"/>
                <w:u w:val="single"/>
                <w:lang w:eastAsia="cs-CZ"/>
              </w:rPr>
            </w:pPr>
            <w:hyperlink r:id="rId24" w:history="1">
              <w:r w:rsidR="0004202C" w:rsidRPr="0004202C">
                <w:rPr>
                  <w:rFonts w:ascii="Calibri" w:eastAsia="Times New Roman" w:hAnsi="Calibri" w:cs="Calibri"/>
                  <w:i/>
                  <w:iCs/>
                  <w:color w:val="979797"/>
                  <w:sz w:val="16"/>
                  <w:szCs w:val="16"/>
                  <w:u w:val="single"/>
                  <w:lang w:eastAsia="cs-CZ"/>
                </w:rPr>
                <w:t>https://podminky.urs.cz/item/CS_URS_2025_01/013254000</w:t>
              </w:r>
            </w:hyperlink>
          </w:p>
        </w:tc>
        <w:tc>
          <w:tcPr>
            <w:tcW w:w="680" w:type="dxa"/>
            <w:tcBorders>
              <w:top w:val="nil"/>
              <w:left w:val="nil"/>
              <w:bottom w:val="nil"/>
              <w:right w:val="nil"/>
            </w:tcBorders>
            <w:shd w:val="clear" w:color="auto" w:fill="auto"/>
            <w:noWrap/>
            <w:vAlign w:val="center"/>
            <w:hideMark/>
          </w:tcPr>
          <w:p w14:paraId="6F2A961C" w14:textId="77777777" w:rsidR="0004202C" w:rsidRPr="0004202C" w:rsidRDefault="0004202C" w:rsidP="0004202C">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FCD9B0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DC0E9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CCCC52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469F2E6" w14:textId="77777777" w:rsidTr="0004202C">
        <w:trPr>
          <w:trHeight w:val="225"/>
        </w:trPr>
        <w:tc>
          <w:tcPr>
            <w:tcW w:w="380" w:type="dxa"/>
            <w:tcBorders>
              <w:top w:val="nil"/>
              <w:left w:val="nil"/>
              <w:bottom w:val="nil"/>
              <w:right w:val="nil"/>
            </w:tcBorders>
            <w:shd w:val="clear" w:color="auto" w:fill="auto"/>
            <w:noWrap/>
            <w:vAlign w:val="center"/>
            <w:hideMark/>
          </w:tcPr>
          <w:p w14:paraId="6AC0C950"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0F7F04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2C9DB6A"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4F34281"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r w:rsidRPr="0004202C">
              <w:rPr>
                <w:rFonts w:ascii="Arial CE" w:eastAsia="Times New Roman" w:hAnsi="Arial CE" w:cs="Arial CE"/>
                <w:color w:val="800080"/>
                <w:sz w:val="16"/>
                <w:szCs w:val="16"/>
                <w:lang w:eastAsia="cs-CZ"/>
              </w:rPr>
              <w:t>"4x tištěná, 1x na CD"</w:t>
            </w:r>
          </w:p>
        </w:tc>
        <w:tc>
          <w:tcPr>
            <w:tcW w:w="680" w:type="dxa"/>
            <w:tcBorders>
              <w:top w:val="nil"/>
              <w:left w:val="nil"/>
              <w:bottom w:val="nil"/>
              <w:right w:val="nil"/>
            </w:tcBorders>
            <w:shd w:val="clear" w:color="auto" w:fill="auto"/>
            <w:noWrap/>
            <w:vAlign w:val="center"/>
            <w:hideMark/>
          </w:tcPr>
          <w:p w14:paraId="134B41BB"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492567D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B0E8DA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85E4AD7"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B92F32F" w14:textId="77777777" w:rsidTr="0004202C">
        <w:trPr>
          <w:trHeight w:val="225"/>
        </w:trPr>
        <w:tc>
          <w:tcPr>
            <w:tcW w:w="380" w:type="dxa"/>
            <w:tcBorders>
              <w:top w:val="nil"/>
              <w:left w:val="nil"/>
              <w:bottom w:val="nil"/>
              <w:right w:val="nil"/>
            </w:tcBorders>
            <w:shd w:val="clear" w:color="auto" w:fill="auto"/>
            <w:noWrap/>
            <w:vAlign w:val="center"/>
            <w:hideMark/>
          </w:tcPr>
          <w:p w14:paraId="3F981E66"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9D2F56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D1DAC7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66F0E1A"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5D7CDB5A"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9F7F8B8"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90D6955"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28ECE7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0EA29CA" w14:textId="77777777" w:rsidTr="0004202C">
        <w:trPr>
          <w:trHeight w:val="225"/>
        </w:trPr>
        <w:tc>
          <w:tcPr>
            <w:tcW w:w="380" w:type="dxa"/>
            <w:tcBorders>
              <w:top w:val="nil"/>
              <w:left w:val="nil"/>
              <w:bottom w:val="nil"/>
              <w:right w:val="nil"/>
            </w:tcBorders>
            <w:shd w:val="clear" w:color="auto" w:fill="auto"/>
            <w:noWrap/>
            <w:vAlign w:val="center"/>
            <w:hideMark/>
          </w:tcPr>
          <w:p w14:paraId="7F88310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6CCF8F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077CA1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E917EB9"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EB73DED"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CF61D8"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0CE996E1"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84DEF8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8986A6A" w14:textId="77777777" w:rsidTr="0004202C">
        <w:trPr>
          <w:trHeight w:val="518"/>
        </w:trPr>
        <w:tc>
          <w:tcPr>
            <w:tcW w:w="380" w:type="dxa"/>
            <w:tcBorders>
              <w:top w:val="nil"/>
              <w:left w:val="nil"/>
              <w:bottom w:val="nil"/>
              <w:right w:val="nil"/>
            </w:tcBorders>
            <w:shd w:val="clear" w:color="auto" w:fill="auto"/>
            <w:noWrap/>
            <w:vAlign w:val="bottom"/>
            <w:hideMark/>
          </w:tcPr>
          <w:p w14:paraId="12520307"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6F4AD272"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4785461"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VRN3</w:t>
            </w:r>
          </w:p>
        </w:tc>
        <w:tc>
          <w:tcPr>
            <w:tcW w:w="4580" w:type="dxa"/>
            <w:tcBorders>
              <w:top w:val="nil"/>
              <w:left w:val="nil"/>
              <w:bottom w:val="nil"/>
              <w:right w:val="nil"/>
            </w:tcBorders>
            <w:shd w:val="clear" w:color="auto" w:fill="auto"/>
            <w:noWrap/>
            <w:vAlign w:val="bottom"/>
            <w:hideMark/>
          </w:tcPr>
          <w:p w14:paraId="3749D58C"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Regulace a ochrana dopravy (i pěší)</w:t>
            </w:r>
          </w:p>
        </w:tc>
        <w:tc>
          <w:tcPr>
            <w:tcW w:w="680" w:type="dxa"/>
            <w:tcBorders>
              <w:top w:val="nil"/>
              <w:left w:val="nil"/>
              <w:bottom w:val="nil"/>
              <w:right w:val="nil"/>
            </w:tcBorders>
            <w:shd w:val="clear" w:color="auto" w:fill="auto"/>
            <w:noWrap/>
            <w:vAlign w:val="bottom"/>
            <w:hideMark/>
          </w:tcPr>
          <w:p w14:paraId="26921A34"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4E03F52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08E10F8C"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3D1E25AE" w14:textId="77777777" w:rsidR="0004202C" w:rsidRPr="0004202C" w:rsidRDefault="0004202C" w:rsidP="0004202C">
            <w:pPr>
              <w:spacing w:after="0" w:line="240" w:lineRule="auto"/>
              <w:jc w:val="right"/>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106 484,290</w:t>
            </w:r>
          </w:p>
        </w:tc>
      </w:tr>
      <w:tr w:rsidR="0004202C" w:rsidRPr="0004202C" w14:paraId="31A213AC"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A37350F"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2FB3E0A"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B87EB50"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030001000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85B223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Zařízení staveniště</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B3BB29A"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C3FA114"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0133BA8"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42 641,500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E46923"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42 641,500</w:t>
            </w:r>
          </w:p>
        </w:tc>
      </w:tr>
      <w:tr w:rsidR="0004202C" w:rsidRPr="0004202C" w14:paraId="7528591C" w14:textId="77777777" w:rsidTr="0004202C">
        <w:trPr>
          <w:trHeight w:val="225"/>
        </w:trPr>
        <w:tc>
          <w:tcPr>
            <w:tcW w:w="380" w:type="dxa"/>
            <w:tcBorders>
              <w:top w:val="nil"/>
              <w:left w:val="nil"/>
              <w:bottom w:val="nil"/>
              <w:right w:val="nil"/>
            </w:tcBorders>
            <w:shd w:val="clear" w:color="auto" w:fill="auto"/>
            <w:noWrap/>
            <w:vAlign w:val="center"/>
            <w:hideMark/>
          </w:tcPr>
          <w:p w14:paraId="31D96A8D"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7CD97E7B" w14:textId="77777777" w:rsidR="0004202C" w:rsidRPr="0004202C" w:rsidRDefault="0004202C" w:rsidP="0004202C">
            <w:pPr>
              <w:spacing w:after="0" w:line="240" w:lineRule="auto"/>
              <w:rPr>
                <w:rFonts w:ascii="Arial CE" w:eastAsia="Times New Roman" w:hAnsi="Arial CE" w:cs="Arial CE"/>
                <w:color w:val="979797"/>
                <w:sz w:val="16"/>
                <w:szCs w:val="16"/>
                <w:lang w:eastAsia="cs-CZ"/>
              </w:rPr>
            </w:pPr>
            <w:r w:rsidRPr="0004202C">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ED63E07" w14:textId="77777777" w:rsidR="0004202C" w:rsidRPr="0004202C" w:rsidRDefault="00E66150" w:rsidP="0004202C">
            <w:pPr>
              <w:spacing w:after="0" w:line="240" w:lineRule="auto"/>
              <w:rPr>
                <w:rFonts w:ascii="Calibri" w:eastAsia="Times New Roman" w:hAnsi="Calibri" w:cs="Calibri"/>
                <w:i/>
                <w:iCs/>
                <w:color w:val="979797"/>
                <w:sz w:val="16"/>
                <w:szCs w:val="16"/>
                <w:u w:val="single"/>
                <w:lang w:eastAsia="cs-CZ"/>
              </w:rPr>
            </w:pPr>
            <w:hyperlink r:id="rId25" w:history="1">
              <w:r w:rsidR="0004202C" w:rsidRPr="0004202C">
                <w:rPr>
                  <w:rFonts w:ascii="Calibri" w:eastAsia="Times New Roman" w:hAnsi="Calibri" w:cs="Calibri"/>
                  <w:i/>
                  <w:iCs/>
                  <w:color w:val="979797"/>
                  <w:sz w:val="16"/>
                  <w:szCs w:val="16"/>
                  <w:u w:val="single"/>
                  <w:lang w:eastAsia="cs-CZ"/>
                </w:rPr>
                <w:t>https://podminky.urs.cz/item/CS_URS_2025_01/030001000</w:t>
              </w:r>
            </w:hyperlink>
          </w:p>
        </w:tc>
        <w:tc>
          <w:tcPr>
            <w:tcW w:w="680" w:type="dxa"/>
            <w:tcBorders>
              <w:top w:val="nil"/>
              <w:left w:val="nil"/>
              <w:bottom w:val="nil"/>
              <w:right w:val="nil"/>
            </w:tcBorders>
            <w:shd w:val="clear" w:color="auto" w:fill="auto"/>
            <w:noWrap/>
            <w:vAlign w:val="center"/>
            <w:hideMark/>
          </w:tcPr>
          <w:p w14:paraId="3C166A6F" w14:textId="77777777" w:rsidR="0004202C" w:rsidRPr="0004202C" w:rsidRDefault="0004202C" w:rsidP="0004202C">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2FE00A3"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56B3EA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E4FC43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B3E8636" w14:textId="77777777" w:rsidTr="0004202C">
        <w:trPr>
          <w:trHeight w:val="225"/>
        </w:trPr>
        <w:tc>
          <w:tcPr>
            <w:tcW w:w="380" w:type="dxa"/>
            <w:tcBorders>
              <w:top w:val="nil"/>
              <w:left w:val="nil"/>
              <w:bottom w:val="nil"/>
              <w:right w:val="nil"/>
            </w:tcBorders>
            <w:shd w:val="clear" w:color="auto" w:fill="auto"/>
            <w:noWrap/>
            <w:vAlign w:val="center"/>
            <w:hideMark/>
          </w:tcPr>
          <w:p w14:paraId="27EF782A"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8E1B9C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6A1BF7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63A4751"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74CEAC3D"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7B29ABE"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9E74B28"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93B1919"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8517D44" w14:textId="77777777" w:rsidTr="0004202C">
        <w:trPr>
          <w:trHeight w:val="225"/>
        </w:trPr>
        <w:tc>
          <w:tcPr>
            <w:tcW w:w="380" w:type="dxa"/>
            <w:tcBorders>
              <w:top w:val="nil"/>
              <w:left w:val="nil"/>
              <w:bottom w:val="nil"/>
              <w:right w:val="nil"/>
            </w:tcBorders>
            <w:shd w:val="clear" w:color="auto" w:fill="auto"/>
            <w:noWrap/>
            <w:vAlign w:val="center"/>
            <w:hideMark/>
          </w:tcPr>
          <w:p w14:paraId="78AF8CF2"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1BF1D2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BCCF5D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0FF3EAD"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B1444F7"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3A6BAEE"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3E5E1866"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ADAD60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51CD85C"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93F98C8"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7D50CE5"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5C77A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032903000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D67CA1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Náklady na provoz a údržbu vybavení staveniště</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C0AE92"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7F5E530"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F664D96"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7 260,430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2BB4397"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7 260,430</w:t>
            </w:r>
          </w:p>
        </w:tc>
      </w:tr>
      <w:tr w:rsidR="0004202C" w:rsidRPr="0004202C" w14:paraId="1D5A5CD8" w14:textId="77777777" w:rsidTr="0004202C">
        <w:trPr>
          <w:trHeight w:val="225"/>
        </w:trPr>
        <w:tc>
          <w:tcPr>
            <w:tcW w:w="380" w:type="dxa"/>
            <w:tcBorders>
              <w:top w:val="nil"/>
              <w:left w:val="nil"/>
              <w:bottom w:val="nil"/>
              <w:right w:val="nil"/>
            </w:tcBorders>
            <w:shd w:val="clear" w:color="auto" w:fill="auto"/>
            <w:noWrap/>
            <w:vAlign w:val="center"/>
            <w:hideMark/>
          </w:tcPr>
          <w:p w14:paraId="6EA53FD3"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548E6BFA" w14:textId="77777777" w:rsidR="0004202C" w:rsidRPr="0004202C" w:rsidRDefault="0004202C" w:rsidP="0004202C">
            <w:pPr>
              <w:spacing w:after="0" w:line="240" w:lineRule="auto"/>
              <w:rPr>
                <w:rFonts w:ascii="Arial CE" w:eastAsia="Times New Roman" w:hAnsi="Arial CE" w:cs="Arial CE"/>
                <w:color w:val="979797"/>
                <w:sz w:val="16"/>
                <w:szCs w:val="16"/>
                <w:lang w:eastAsia="cs-CZ"/>
              </w:rPr>
            </w:pPr>
            <w:r w:rsidRPr="0004202C">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6D12611" w14:textId="77777777" w:rsidR="0004202C" w:rsidRPr="0004202C" w:rsidRDefault="00E66150" w:rsidP="0004202C">
            <w:pPr>
              <w:spacing w:after="0" w:line="240" w:lineRule="auto"/>
              <w:rPr>
                <w:rFonts w:ascii="Calibri" w:eastAsia="Times New Roman" w:hAnsi="Calibri" w:cs="Calibri"/>
                <w:i/>
                <w:iCs/>
                <w:color w:val="979797"/>
                <w:sz w:val="16"/>
                <w:szCs w:val="16"/>
                <w:u w:val="single"/>
                <w:lang w:eastAsia="cs-CZ"/>
              </w:rPr>
            </w:pPr>
            <w:hyperlink r:id="rId26" w:history="1">
              <w:r w:rsidR="0004202C" w:rsidRPr="0004202C">
                <w:rPr>
                  <w:rFonts w:ascii="Calibri" w:eastAsia="Times New Roman" w:hAnsi="Calibri" w:cs="Calibri"/>
                  <w:i/>
                  <w:iCs/>
                  <w:color w:val="979797"/>
                  <w:sz w:val="16"/>
                  <w:szCs w:val="16"/>
                  <w:u w:val="single"/>
                  <w:lang w:eastAsia="cs-CZ"/>
                </w:rPr>
                <w:t>https://podminky.urs.cz/item/CS_URS_2025_01/032903000</w:t>
              </w:r>
            </w:hyperlink>
          </w:p>
        </w:tc>
        <w:tc>
          <w:tcPr>
            <w:tcW w:w="680" w:type="dxa"/>
            <w:tcBorders>
              <w:top w:val="nil"/>
              <w:left w:val="nil"/>
              <w:bottom w:val="nil"/>
              <w:right w:val="nil"/>
            </w:tcBorders>
            <w:shd w:val="clear" w:color="auto" w:fill="auto"/>
            <w:noWrap/>
            <w:vAlign w:val="center"/>
            <w:hideMark/>
          </w:tcPr>
          <w:p w14:paraId="50AE489F" w14:textId="77777777" w:rsidR="0004202C" w:rsidRPr="0004202C" w:rsidRDefault="0004202C" w:rsidP="0004202C">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924CBB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3A7D7B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90A5B3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612EBEF" w14:textId="77777777" w:rsidTr="0004202C">
        <w:trPr>
          <w:trHeight w:val="225"/>
        </w:trPr>
        <w:tc>
          <w:tcPr>
            <w:tcW w:w="380" w:type="dxa"/>
            <w:tcBorders>
              <w:top w:val="nil"/>
              <w:left w:val="nil"/>
              <w:bottom w:val="nil"/>
              <w:right w:val="nil"/>
            </w:tcBorders>
            <w:shd w:val="clear" w:color="auto" w:fill="auto"/>
            <w:noWrap/>
            <w:vAlign w:val="center"/>
            <w:hideMark/>
          </w:tcPr>
          <w:p w14:paraId="2EA89AB8"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15444CE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847EFE5"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ACB0F30"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5B128CF6"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B6A230"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06791010"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D69FCC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67EE9D7" w14:textId="77777777" w:rsidTr="0004202C">
        <w:trPr>
          <w:trHeight w:val="225"/>
        </w:trPr>
        <w:tc>
          <w:tcPr>
            <w:tcW w:w="380" w:type="dxa"/>
            <w:tcBorders>
              <w:top w:val="nil"/>
              <w:left w:val="nil"/>
              <w:bottom w:val="nil"/>
              <w:right w:val="nil"/>
            </w:tcBorders>
            <w:shd w:val="clear" w:color="auto" w:fill="auto"/>
            <w:noWrap/>
            <w:vAlign w:val="center"/>
            <w:hideMark/>
          </w:tcPr>
          <w:p w14:paraId="6EF1E5B2"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105CE8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6D019FB"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8819A55"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F0A9B26"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4EEECB3"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6CFB7E71"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2EB914"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10C5EC0D" w14:textId="77777777" w:rsidTr="0004202C">
        <w:trPr>
          <w:trHeight w:val="13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DDB212"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D055BFD"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1A6F81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034403000.R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D87611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Dopravní značení na staveništi - Dopravně inženýrské opatření v průběhu výstavby dle TP66 - osazení dočasného dopr.značení vč.opatření pro zajištění dopravy-zřízení a odstranění, manipulace, pronájmu vč.projektu a zajištění dopr. inženýrského rozhodnutí</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DA4A30C"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00FD3C2"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A3B8F7F"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13 321,890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9FCC2B2"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13 321,890</w:t>
            </w:r>
          </w:p>
        </w:tc>
      </w:tr>
      <w:tr w:rsidR="0004202C" w:rsidRPr="0004202C" w14:paraId="196560C9" w14:textId="77777777" w:rsidTr="0004202C">
        <w:trPr>
          <w:trHeight w:val="225"/>
        </w:trPr>
        <w:tc>
          <w:tcPr>
            <w:tcW w:w="380" w:type="dxa"/>
            <w:tcBorders>
              <w:top w:val="nil"/>
              <w:left w:val="nil"/>
              <w:bottom w:val="nil"/>
              <w:right w:val="nil"/>
            </w:tcBorders>
            <w:shd w:val="clear" w:color="auto" w:fill="auto"/>
            <w:noWrap/>
            <w:vAlign w:val="center"/>
            <w:hideMark/>
          </w:tcPr>
          <w:p w14:paraId="13FD69D8"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7BD2430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C617EC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348F35A"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30ACAED8"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BBC6491"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356AEF2F"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266B61D"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05777FD2" w14:textId="77777777" w:rsidTr="0004202C">
        <w:trPr>
          <w:trHeight w:val="225"/>
        </w:trPr>
        <w:tc>
          <w:tcPr>
            <w:tcW w:w="380" w:type="dxa"/>
            <w:tcBorders>
              <w:top w:val="nil"/>
              <w:left w:val="nil"/>
              <w:bottom w:val="nil"/>
              <w:right w:val="nil"/>
            </w:tcBorders>
            <w:shd w:val="clear" w:color="auto" w:fill="auto"/>
            <w:noWrap/>
            <w:vAlign w:val="center"/>
            <w:hideMark/>
          </w:tcPr>
          <w:p w14:paraId="613EC839"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0941E4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D5B69E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6F9CAE3"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7E91A64"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4A64373"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79765370"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B6BE6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FA33E89" w14:textId="77777777" w:rsidTr="0004202C">
        <w:trPr>
          <w:trHeight w:val="983"/>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6F464C"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BE8B57D"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9875B1F"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034403001.R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8BF7E8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xml:space="preserve">Pomocné práce zajištění nebo řízení regulaci a ochranu dopravy - úhrnná částka musí obsahovat veškeré nákl.na dočasné úpravy a regulaci dopr.(i pěší) na staveništi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5656805"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544808"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25C27EF"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5 000,000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474CB2C"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5 000,000</w:t>
            </w:r>
          </w:p>
        </w:tc>
      </w:tr>
      <w:tr w:rsidR="0004202C" w:rsidRPr="0004202C" w14:paraId="4A3A9EB4" w14:textId="77777777" w:rsidTr="0004202C">
        <w:trPr>
          <w:trHeight w:val="675"/>
        </w:trPr>
        <w:tc>
          <w:tcPr>
            <w:tcW w:w="380" w:type="dxa"/>
            <w:tcBorders>
              <w:top w:val="nil"/>
              <w:left w:val="nil"/>
              <w:bottom w:val="nil"/>
              <w:right w:val="nil"/>
            </w:tcBorders>
            <w:shd w:val="clear" w:color="auto" w:fill="auto"/>
            <w:noWrap/>
            <w:vAlign w:val="center"/>
            <w:hideMark/>
          </w:tcPr>
          <w:p w14:paraId="44A2E8A8"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38C45B8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FF85CD3"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60E047C"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r w:rsidRPr="0004202C">
              <w:rPr>
                <w:rFonts w:ascii="Arial CE" w:eastAsia="Times New Roman" w:hAnsi="Arial CE" w:cs="Arial CE"/>
                <w:color w:val="800080"/>
                <w:sz w:val="16"/>
                <w:szCs w:val="16"/>
                <w:lang w:eastAsia="cs-CZ"/>
              </w:rPr>
              <w:t>" přístupu k nemovitostem (např.lávky, nájezdy) a zajištění staveniště dle BOZP (ochranná oplocení, zajištění výkopů a pod..)"</w:t>
            </w:r>
          </w:p>
        </w:tc>
        <w:tc>
          <w:tcPr>
            <w:tcW w:w="680" w:type="dxa"/>
            <w:tcBorders>
              <w:top w:val="nil"/>
              <w:left w:val="nil"/>
              <w:bottom w:val="nil"/>
              <w:right w:val="nil"/>
            </w:tcBorders>
            <w:shd w:val="clear" w:color="auto" w:fill="auto"/>
            <w:noWrap/>
            <w:vAlign w:val="center"/>
            <w:hideMark/>
          </w:tcPr>
          <w:p w14:paraId="72CEF038" w14:textId="77777777" w:rsidR="0004202C" w:rsidRPr="0004202C" w:rsidRDefault="0004202C" w:rsidP="0004202C">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07E2991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B18E8A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5A1C621"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9C37F15" w14:textId="77777777" w:rsidTr="0004202C">
        <w:trPr>
          <w:trHeight w:val="225"/>
        </w:trPr>
        <w:tc>
          <w:tcPr>
            <w:tcW w:w="380" w:type="dxa"/>
            <w:tcBorders>
              <w:top w:val="nil"/>
              <w:left w:val="nil"/>
              <w:bottom w:val="nil"/>
              <w:right w:val="nil"/>
            </w:tcBorders>
            <w:shd w:val="clear" w:color="auto" w:fill="auto"/>
            <w:noWrap/>
            <w:vAlign w:val="center"/>
            <w:hideMark/>
          </w:tcPr>
          <w:p w14:paraId="45E73A81"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2BC3BE8"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A531358"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019C534"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77AF1223"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257B60A"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49EF5F58"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2998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D3D93AE" w14:textId="77777777" w:rsidTr="0004202C">
        <w:trPr>
          <w:trHeight w:val="225"/>
        </w:trPr>
        <w:tc>
          <w:tcPr>
            <w:tcW w:w="380" w:type="dxa"/>
            <w:tcBorders>
              <w:top w:val="nil"/>
              <w:left w:val="nil"/>
              <w:bottom w:val="nil"/>
              <w:right w:val="nil"/>
            </w:tcBorders>
            <w:shd w:val="clear" w:color="auto" w:fill="auto"/>
            <w:noWrap/>
            <w:vAlign w:val="center"/>
            <w:hideMark/>
          </w:tcPr>
          <w:p w14:paraId="5BEF37BF"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033A829E"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6B18DE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49E0B6D"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E290EAC"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8248731"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0C63512C"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92DCDD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1546C21"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E57625C"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lastRenderedPageBreak/>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9654FB2"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EAF2533"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034503000.R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032DE94"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Informační tabule na staveništi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A91D7C9"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8103C51"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1E6EAC3"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13 321,890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C8EDB8"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26 643,780</w:t>
            </w:r>
          </w:p>
        </w:tc>
      </w:tr>
      <w:tr w:rsidR="0004202C" w:rsidRPr="0004202C" w14:paraId="612767EA" w14:textId="77777777" w:rsidTr="0004202C">
        <w:trPr>
          <w:trHeight w:val="585"/>
        </w:trPr>
        <w:tc>
          <w:tcPr>
            <w:tcW w:w="380" w:type="dxa"/>
            <w:tcBorders>
              <w:top w:val="nil"/>
              <w:left w:val="nil"/>
              <w:bottom w:val="nil"/>
              <w:right w:val="nil"/>
            </w:tcBorders>
            <w:shd w:val="clear" w:color="auto" w:fill="auto"/>
            <w:noWrap/>
            <w:vAlign w:val="center"/>
            <w:hideMark/>
          </w:tcPr>
          <w:p w14:paraId="7EC52858"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6CA9A98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43DABAE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93FFAD1" w14:textId="77777777" w:rsidR="0004202C" w:rsidRPr="0004202C" w:rsidRDefault="0004202C" w:rsidP="0004202C">
            <w:pPr>
              <w:spacing w:after="0" w:line="240" w:lineRule="auto"/>
              <w:rPr>
                <w:rFonts w:ascii="Arial CE" w:eastAsia="Times New Roman" w:hAnsi="Arial CE" w:cs="Arial CE"/>
                <w:i/>
                <w:iCs/>
                <w:color w:val="969696"/>
                <w:sz w:val="16"/>
                <w:szCs w:val="16"/>
                <w:lang w:eastAsia="cs-CZ"/>
              </w:rPr>
            </w:pPr>
            <w:r w:rsidRPr="0004202C">
              <w:rPr>
                <w:rFonts w:ascii="Arial CE" w:eastAsia="Times New Roman" w:hAnsi="Arial CE" w:cs="Arial CE"/>
                <w:i/>
                <w:iCs/>
                <w:color w:val="969696"/>
                <w:sz w:val="16"/>
                <w:szCs w:val="16"/>
                <w:lang w:eastAsia="cs-CZ"/>
              </w:rPr>
              <w:t>Poznámka k položce:</w:t>
            </w:r>
            <w:r w:rsidRPr="0004202C">
              <w:rPr>
                <w:rFonts w:ascii="Arial CE" w:eastAsia="Times New Roman" w:hAnsi="Arial CE" w:cs="Arial CE"/>
                <w:i/>
                <w:iCs/>
                <w:color w:val="969696"/>
                <w:sz w:val="16"/>
                <w:szCs w:val="16"/>
                <w:lang w:eastAsia="cs-CZ"/>
              </w:rPr>
              <w:br/>
            </w:r>
            <w:r w:rsidRPr="0004202C">
              <w:rPr>
                <w:rFonts w:ascii="Arial CE" w:eastAsia="Times New Roman" w:hAnsi="Arial CE" w:cs="Arial CE"/>
                <w:i/>
                <w:iCs/>
                <w:color w:val="969696"/>
                <w:sz w:val="16"/>
                <w:szCs w:val="16"/>
                <w:lang w:eastAsia="cs-CZ"/>
              </w:rPr>
              <w:br/>
              <w:t>Tabulky</w:t>
            </w:r>
            <w:r w:rsidRPr="0004202C">
              <w:rPr>
                <w:rFonts w:ascii="Arial CE" w:eastAsia="Times New Roman" w:hAnsi="Arial CE" w:cs="Arial CE"/>
                <w:i/>
                <w:iCs/>
                <w:color w:val="969696"/>
                <w:sz w:val="16"/>
                <w:szCs w:val="16"/>
                <w:lang w:eastAsia="cs-CZ"/>
              </w:rPr>
              <w:br/>
              <w:t>publicity - (sloupek + tabulka A3, podstavec)</w:t>
            </w:r>
          </w:p>
        </w:tc>
        <w:tc>
          <w:tcPr>
            <w:tcW w:w="680" w:type="dxa"/>
            <w:tcBorders>
              <w:top w:val="nil"/>
              <w:left w:val="nil"/>
              <w:bottom w:val="nil"/>
              <w:right w:val="nil"/>
            </w:tcBorders>
            <w:shd w:val="clear" w:color="auto" w:fill="auto"/>
            <w:noWrap/>
            <w:vAlign w:val="center"/>
            <w:hideMark/>
          </w:tcPr>
          <w:p w14:paraId="6685FCCA" w14:textId="77777777" w:rsidR="0004202C" w:rsidRPr="0004202C" w:rsidRDefault="0004202C" w:rsidP="0004202C">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3D3FBB8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10B1F2F"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2B83DC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27904D9C" w14:textId="77777777" w:rsidTr="0004202C">
        <w:trPr>
          <w:trHeight w:val="225"/>
        </w:trPr>
        <w:tc>
          <w:tcPr>
            <w:tcW w:w="380" w:type="dxa"/>
            <w:tcBorders>
              <w:top w:val="nil"/>
              <w:left w:val="nil"/>
              <w:bottom w:val="nil"/>
              <w:right w:val="nil"/>
            </w:tcBorders>
            <w:shd w:val="clear" w:color="auto" w:fill="auto"/>
            <w:noWrap/>
            <w:vAlign w:val="center"/>
            <w:hideMark/>
          </w:tcPr>
          <w:p w14:paraId="3FCA6DAD"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3DE4E61"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271B27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ED91152"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"tabule publicity dle vzoru investora"2</w:t>
            </w:r>
          </w:p>
        </w:tc>
        <w:tc>
          <w:tcPr>
            <w:tcW w:w="680" w:type="dxa"/>
            <w:tcBorders>
              <w:top w:val="nil"/>
              <w:left w:val="nil"/>
              <w:bottom w:val="nil"/>
              <w:right w:val="nil"/>
            </w:tcBorders>
            <w:shd w:val="clear" w:color="auto" w:fill="auto"/>
            <w:noWrap/>
            <w:vAlign w:val="center"/>
            <w:hideMark/>
          </w:tcPr>
          <w:p w14:paraId="587A3B33"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43DE725"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35D96B8E"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0FFFCC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94BCB0A" w14:textId="77777777" w:rsidTr="0004202C">
        <w:trPr>
          <w:trHeight w:val="225"/>
        </w:trPr>
        <w:tc>
          <w:tcPr>
            <w:tcW w:w="380" w:type="dxa"/>
            <w:tcBorders>
              <w:top w:val="nil"/>
              <w:left w:val="nil"/>
              <w:bottom w:val="nil"/>
              <w:right w:val="nil"/>
            </w:tcBorders>
            <w:shd w:val="clear" w:color="auto" w:fill="auto"/>
            <w:noWrap/>
            <w:vAlign w:val="center"/>
            <w:hideMark/>
          </w:tcPr>
          <w:p w14:paraId="65FE16E3"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5FC0EBAA"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71DB380"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97BE7B4"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174B2B1"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4F80306"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2998C50A"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4CBCB86"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37ED7A16" w14:textId="77777777" w:rsidTr="0004202C">
        <w:trPr>
          <w:trHeight w:val="33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BB92608"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8F4F439"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849F72A"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039103000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89BD289"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Rozebrání, bourání a odvoz zařízení staveniště</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E8A829"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488174C"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3F26F63"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11 616,690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6A80C52"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11 616,690</w:t>
            </w:r>
          </w:p>
        </w:tc>
      </w:tr>
      <w:tr w:rsidR="0004202C" w:rsidRPr="0004202C" w14:paraId="513673A3" w14:textId="77777777" w:rsidTr="0004202C">
        <w:trPr>
          <w:trHeight w:val="225"/>
        </w:trPr>
        <w:tc>
          <w:tcPr>
            <w:tcW w:w="380" w:type="dxa"/>
            <w:tcBorders>
              <w:top w:val="nil"/>
              <w:left w:val="nil"/>
              <w:bottom w:val="nil"/>
              <w:right w:val="nil"/>
            </w:tcBorders>
            <w:shd w:val="clear" w:color="auto" w:fill="auto"/>
            <w:noWrap/>
            <w:vAlign w:val="center"/>
            <w:hideMark/>
          </w:tcPr>
          <w:p w14:paraId="2C715EBB"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1940" w:type="dxa"/>
            <w:gridSpan w:val="2"/>
            <w:tcBorders>
              <w:top w:val="nil"/>
              <w:left w:val="nil"/>
              <w:bottom w:val="nil"/>
              <w:right w:val="nil"/>
            </w:tcBorders>
            <w:shd w:val="clear" w:color="auto" w:fill="auto"/>
            <w:noWrap/>
            <w:vAlign w:val="center"/>
            <w:hideMark/>
          </w:tcPr>
          <w:p w14:paraId="144C0361" w14:textId="77777777" w:rsidR="0004202C" w:rsidRPr="0004202C" w:rsidRDefault="0004202C" w:rsidP="0004202C">
            <w:pPr>
              <w:spacing w:after="0" w:line="240" w:lineRule="auto"/>
              <w:rPr>
                <w:rFonts w:ascii="Arial CE" w:eastAsia="Times New Roman" w:hAnsi="Arial CE" w:cs="Arial CE"/>
                <w:color w:val="979797"/>
                <w:sz w:val="16"/>
                <w:szCs w:val="16"/>
                <w:lang w:eastAsia="cs-CZ"/>
              </w:rPr>
            </w:pPr>
            <w:r w:rsidRPr="0004202C">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32A52BD" w14:textId="77777777" w:rsidR="0004202C" w:rsidRPr="0004202C" w:rsidRDefault="00E66150" w:rsidP="0004202C">
            <w:pPr>
              <w:spacing w:after="0" w:line="240" w:lineRule="auto"/>
              <w:rPr>
                <w:rFonts w:ascii="Calibri" w:eastAsia="Times New Roman" w:hAnsi="Calibri" w:cs="Calibri"/>
                <w:i/>
                <w:iCs/>
                <w:color w:val="979797"/>
                <w:sz w:val="16"/>
                <w:szCs w:val="16"/>
                <w:u w:val="single"/>
                <w:lang w:eastAsia="cs-CZ"/>
              </w:rPr>
            </w:pPr>
            <w:hyperlink r:id="rId27" w:history="1">
              <w:r w:rsidR="0004202C" w:rsidRPr="0004202C">
                <w:rPr>
                  <w:rFonts w:ascii="Calibri" w:eastAsia="Times New Roman" w:hAnsi="Calibri" w:cs="Calibri"/>
                  <w:i/>
                  <w:iCs/>
                  <w:color w:val="979797"/>
                  <w:sz w:val="16"/>
                  <w:szCs w:val="16"/>
                  <w:u w:val="single"/>
                  <w:lang w:eastAsia="cs-CZ"/>
                </w:rPr>
                <w:t>https://podminky.urs.cz/item/CS_URS_2025_01/039103000</w:t>
              </w:r>
            </w:hyperlink>
          </w:p>
        </w:tc>
        <w:tc>
          <w:tcPr>
            <w:tcW w:w="680" w:type="dxa"/>
            <w:tcBorders>
              <w:top w:val="nil"/>
              <w:left w:val="nil"/>
              <w:bottom w:val="nil"/>
              <w:right w:val="nil"/>
            </w:tcBorders>
            <w:shd w:val="clear" w:color="auto" w:fill="auto"/>
            <w:noWrap/>
            <w:vAlign w:val="center"/>
            <w:hideMark/>
          </w:tcPr>
          <w:p w14:paraId="49B506D5" w14:textId="77777777" w:rsidR="0004202C" w:rsidRPr="0004202C" w:rsidRDefault="0004202C" w:rsidP="0004202C">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0D401FB"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05CC38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1C6584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4524A86B" w14:textId="77777777" w:rsidTr="0004202C">
        <w:trPr>
          <w:trHeight w:val="225"/>
        </w:trPr>
        <w:tc>
          <w:tcPr>
            <w:tcW w:w="380" w:type="dxa"/>
            <w:tcBorders>
              <w:top w:val="nil"/>
              <w:left w:val="nil"/>
              <w:bottom w:val="nil"/>
              <w:right w:val="nil"/>
            </w:tcBorders>
            <w:shd w:val="clear" w:color="auto" w:fill="auto"/>
            <w:noWrap/>
            <w:vAlign w:val="center"/>
            <w:hideMark/>
          </w:tcPr>
          <w:p w14:paraId="30FF231C"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46F2BC6B"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9332724"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A717AD9"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1E82D0D1"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B91B0AE"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3F33B304"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D6775F2"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575BD39" w14:textId="77777777" w:rsidTr="0004202C">
        <w:trPr>
          <w:trHeight w:val="225"/>
        </w:trPr>
        <w:tc>
          <w:tcPr>
            <w:tcW w:w="380" w:type="dxa"/>
            <w:tcBorders>
              <w:top w:val="nil"/>
              <w:left w:val="nil"/>
              <w:bottom w:val="nil"/>
              <w:right w:val="nil"/>
            </w:tcBorders>
            <w:shd w:val="clear" w:color="auto" w:fill="auto"/>
            <w:noWrap/>
            <w:vAlign w:val="center"/>
            <w:hideMark/>
          </w:tcPr>
          <w:p w14:paraId="2A5DF31B"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71440B4D"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A728786"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6C617F0"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91407C"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76396E8"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72A13585"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D8F1718"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73FE3C03" w14:textId="77777777" w:rsidTr="0004202C">
        <w:trPr>
          <w:trHeight w:val="518"/>
        </w:trPr>
        <w:tc>
          <w:tcPr>
            <w:tcW w:w="380" w:type="dxa"/>
            <w:tcBorders>
              <w:top w:val="nil"/>
              <w:left w:val="nil"/>
              <w:bottom w:val="nil"/>
              <w:right w:val="nil"/>
            </w:tcBorders>
            <w:shd w:val="clear" w:color="auto" w:fill="auto"/>
            <w:noWrap/>
            <w:vAlign w:val="bottom"/>
            <w:hideMark/>
          </w:tcPr>
          <w:p w14:paraId="70E914D0"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38D058FD"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BF2AB44"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VRN4</w:t>
            </w:r>
          </w:p>
        </w:tc>
        <w:tc>
          <w:tcPr>
            <w:tcW w:w="4580" w:type="dxa"/>
            <w:tcBorders>
              <w:top w:val="nil"/>
              <w:left w:val="nil"/>
              <w:bottom w:val="nil"/>
              <w:right w:val="nil"/>
            </w:tcBorders>
            <w:shd w:val="clear" w:color="auto" w:fill="auto"/>
            <w:noWrap/>
            <w:vAlign w:val="bottom"/>
            <w:hideMark/>
          </w:tcPr>
          <w:p w14:paraId="17A122E0"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Inženýrská činnost</w:t>
            </w:r>
          </w:p>
        </w:tc>
        <w:tc>
          <w:tcPr>
            <w:tcW w:w="680" w:type="dxa"/>
            <w:tcBorders>
              <w:top w:val="nil"/>
              <w:left w:val="nil"/>
              <w:bottom w:val="nil"/>
              <w:right w:val="nil"/>
            </w:tcBorders>
            <w:shd w:val="clear" w:color="auto" w:fill="auto"/>
            <w:noWrap/>
            <w:vAlign w:val="bottom"/>
            <w:hideMark/>
          </w:tcPr>
          <w:p w14:paraId="1BC3B6AE" w14:textId="77777777" w:rsidR="0004202C" w:rsidRPr="0004202C" w:rsidRDefault="0004202C" w:rsidP="0004202C">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3E43F9BE"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50D0C145"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73934656" w14:textId="77777777" w:rsidR="0004202C" w:rsidRPr="0004202C" w:rsidRDefault="0004202C" w:rsidP="0004202C">
            <w:pPr>
              <w:spacing w:after="0" w:line="240" w:lineRule="auto"/>
              <w:jc w:val="right"/>
              <w:rPr>
                <w:rFonts w:ascii="Arial CE" w:eastAsia="Times New Roman" w:hAnsi="Arial CE" w:cs="Arial CE"/>
                <w:color w:val="003366"/>
                <w:sz w:val="16"/>
                <w:szCs w:val="16"/>
                <w:lang w:eastAsia="cs-CZ"/>
              </w:rPr>
            </w:pPr>
            <w:r w:rsidRPr="0004202C">
              <w:rPr>
                <w:rFonts w:ascii="Arial CE" w:eastAsia="Times New Roman" w:hAnsi="Arial CE" w:cs="Arial CE"/>
                <w:color w:val="003366"/>
                <w:sz w:val="16"/>
                <w:szCs w:val="16"/>
                <w:lang w:eastAsia="cs-CZ"/>
              </w:rPr>
              <w:t>3 665,240</w:t>
            </w:r>
          </w:p>
        </w:tc>
      </w:tr>
      <w:tr w:rsidR="0004202C" w:rsidRPr="0004202C" w14:paraId="54EB1D67" w14:textId="77777777" w:rsidTr="0004202C">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513925" w14:textId="77777777" w:rsidR="0004202C" w:rsidRPr="0004202C" w:rsidRDefault="0004202C" w:rsidP="0004202C">
            <w:pPr>
              <w:spacing w:after="0" w:line="240" w:lineRule="auto"/>
              <w:jc w:val="center"/>
              <w:rPr>
                <w:rFonts w:ascii="Arial CE" w:eastAsia="Times New Roman" w:hAnsi="Arial CE" w:cs="Arial CE"/>
                <w:sz w:val="18"/>
                <w:szCs w:val="18"/>
                <w:lang w:eastAsia="cs-CZ"/>
              </w:rPr>
            </w:pPr>
            <w:r w:rsidRPr="0004202C">
              <w:rPr>
                <w:rFonts w:ascii="Arial CE" w:eastAsia="Times New Roman" w:hAnsi="Arial CE" w:cs="Arial CE"/>
                <w:sz w:val="18"/>
                <w:szCs w:val="18"/>
                <w:lang w:eastAsia="cs-CZ"/>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60A3C98"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1C392AD"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043134000.R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6DEA94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Zkoušky zatěžovací - provedení zkoušek dle KZP v souladu s TP, TKP a ČSN - (16 statických zatěžovacích zkoušek)</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710C5A3" w14:textId="77777777" w:rsidR="0004202C" w:rsidRPr="0004202C" w:rsidRDefault="0004202C" w:rsidP="0004202C">
            <w:pPr>
              <w:spacing w:after="0" w:line="240" w:lineRule="auto"/>
              <w:jc w:val="center"/>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KČ</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97ADB94"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9467CAE"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3 665,240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029F6BA" w14:textId="77777777" w:rsidR="0004202C" w:rsidRPr="0004202C" w:rsidRDefault="0004202C" w:rsidP="0004202C">
            <w:pPr>
              <w:spacing w:after="0" w:line="240" w:lineRule="auto"/>
              <w:jc w:val="right"/>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3 665,240</w:t>
            </w:r>
          </w:p>
        </w:tc>
      </w:tr>
      <w:tr w:rsidR="0004202C" w:rsidRPr="0004202C" w14:paraId="60C200FA" w14:textId="77777777" w:rsidTr="0004202C">
        <w:trPr>
          <w:trHeight w:val="225"/>
        </w:trPr>
        <w:tc>
          <w:tcPr>
            <w:tcW w:w="380" w:type="dxa"/>
            <w:tcBorders>
              <w:top w:val="nil"/>
              <w:left w:val="nil"/>
              <w:bottom w:val="nil"/>
              <w:right w:val="nil"/>
            </w:tcBorders>
            <w:shd w:val="clear" w:color="auto" w:fill="auto"/>
            <w:noWrap/>
            <w:vAlign w:val="center"/>
            <w:hideMark/>
          </w:tcPr>
          <w:p w14:paraId="5AD3DE78" w14:textId="77777777" w:rsidR="0004202C" w:rsidRPr="0004202C" w:rsidRDefault="0004202C" w:rsidP="0004202C">
            <w:pPr>
              <w:spacing w:after="0" w:line="240" w:lineRule="auto"/>
              <w:jc w:val="right"/>
              <w:rPr>
                <w:rFonts w:ascii="Arial CE" w:eastAsia="Times New Roman" w:hAnsi="Arial CE" w:cs="Arial CE"/>
                <w:sz w:val="18"/>
                <w:szCs w:val="18"/>
                <w:lang w:eastAsia="cs-CZ"/>
              </w:rPr>
            </w:pPr>
          </w:p>
        </w:tc>
        <w:tc>
          <w:tcPr>
            <w:tcW w:w="400" w:type="dxa"/>
            <w:tcBorders>
              <w:top w:val="nil"/>
              <w:left w:val="nil"/>
              <w:bottom w:val="nil"/>
              <w:right w:val="nil"/>
            </w:tcBorders>
            <w:shd w:val="clear" w:color="auto" w:fill="auto"/>
            <w:noWrap/>
            <w:vAlign w:val="center"/>
            <w:hideMark/>
          </w:tcPr>
          <w:p w14:paraId="0D0A8A92"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872C8DF"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690F7F1"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"SO101-SO104"1</w:t>
            </w:r>
          </w:p>
        </w:tc>
        <w:tc>
          <w:tcPr>
            <w:tcW w:w="680" w:type="dxa"/>
            <w:tcBorders>
              <w:top w:val="nil"/>
              <w:left w:val="nil"/>
              <w:bottom w:val="nil"/>
              <w:right w:val="nil"/>
            </w:tcBorders>
            <w:shd w:val="clear" w:color="auto" w:fill="auto"/>
            <w:noWrap/>
            <w:vAlign w:val="center"/>
            <w:hideMark/>
          </w:tcPr>
          <w:p w14:paraId="5284A5BA" w14:textId="77777777" w:rsidR="0004202C" w:rsidRPr="0004202C" w:rsidRDefault="0004202C" w:rsidP="0004202C">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5D6ADDB"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r w:rsidRPr="0004202C">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57D889DE" w14:textId="77777777" w:rsidR="0004202C" w:rsidRPr="0004202C" w:rsidRDefault="0004202C" w:rsidP="0004202C">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2DE54A"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696D9840" w14:textId="77777777" w:rsidTr="0004202C">
        <w:trPr>
          <w:trHeight w:val="225"/>
        </w:trPr>
        <w:tc>
          <w:tcPr>
            <w:tcW w:w="380" w:type="dxa"/>
            <w:tcBorders>
              <w:top w:val="nil"/>
              <w:left w:val="nil"/>
              <w:bottom w:val="nil"/>
              <w:right w:val="nil"/>
            </w:tcBorders>
            <w:shd w:val="clear" w:color="auto" w:fill="auto"/>
            <w:noWrap/>
            <w:vAlign w:val="center"/>
            <w:hideMark/>
          </w:tcPr>
          <w:p w14:paraId="0DAC6066" w14:textId="77777777" w:rsidR="0004202C" w:rsidRPr="0004202C" w:rsidRDefault="0004202C" w:rsidP="0004202C">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center"/>
            <w:hideMark/>
          </w:tcPr>
          <w:p w14:paraId="28FAD9E9"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r w:rsidRPr="0004202C">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A86839B" w14:textId="77777777" w:rsidR="0004202C" w:rsidRPr="0004202C" w:rsidRDefault="0004202C" w:rsidP="0004202C">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573A17B"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006D329" w14:textId="77777777" w:rsidR="0004202C" w:rsidRPr="0004202C" w:rsidRDefault="0004202C" w:rsidP="0004202C">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0DF9FD1"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r w:rsidRPr="0004202C">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0E02D930" w14:textId="77777777" w:rsidR="0004202C" w:rsidRPr="0004202C" w:rsidRDefault="0004202C" w:rsidP="0004202C">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E52CC20" w14:textId="77777777" w:rsidR="0004202C" w:rsidRPr="0004202C" w:rsidRDefault="0004202C" w:rsidP="0004202C">
            <w:pPr>
              <w:spacing w:after="0" w:line="240" w:lineRule="auto"/>
              <w:rPr>
                <w:rFonts w:ascii="Times New Roman" w:eastAsia="Times New Roman" w:hAnsi="Times New Roman" w:cs="Times New Roman"/>
                <w:sz w:val="16"/>
                <w:szCs w:val="16"/>
                <w:lang w:eastAsia="cs-CZ"/>
              </w:rPr>
            </w:pPr>
          </w:p>
        </w:tc>
      </w:tr>
      <w:tr w:rsidR="0004202C" w:rsidRPr="0004202C" w14:paraId="31B8264F" w14:textId="77777777" w:rsidTr="0004202C">
        <w:trPr>
          <w:trHeight w:val="139"/>
        </w:trPr>
        <w:tc>
          <w:tcPr>
            <w:tcW w:w="380" w:type="dxa"/>
            <w:tcBorders>
              <w:top w:val="nil"/>
              <w:left w:val="nil"/>
              <w:bottom w:val="single" w:sz="4" w:space="0" w:color="000000"/>
              <w:right w:val="nil"/>
            </w:tcBorders>
            <w:shd w:val="clear" w:color="auto" w:fill="auto"/>
            <w:noWrap/>
            <w:vAlign w:val="center"/>
            <w:hideMark/>
          </w:tcPr>
          <w:p w14:paraId="2C76CB0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6457CE7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1797AB68"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30976CE7"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3C39B5A1"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0CF9C7EB"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65774175"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2B172376" w14:textId="77777777" w:rsidR="0004202C" w:rsidRPr="0004202C" w:rsidRDefault="0004202C" w:rsidP="0004202C">
            <w:pPr>
              <w:spacing w:after="0" w:line="240" w:lineRule="auto"/>
              <w:rPr>
                <w:rFonts w:ascii="Arial CE" w:eastAsia="Times New Roman" w:hAnsi="Arial CE" w:cs="Arial CE"/>
                <w:sz w:val="16"/>
                <w:szCs w:val="16"/>
                <w:lang w:eastAsia="cs-CZ"/>
              </w:rPr>
            </w:pPr>
            <w:r w:rsidRPr="0004202C">
              <w:rPr>
                <w:rFonts w:ascii="Arial CE" w:eastAsia="Times New Roman" w:hAnsi="Arial CE" w:cs="Arial CE"/>
                <w:sz w:val="16"/>
                <w:szCs w:val="16"/>
                <w:lang w:eastAsia="cs-CZ"/>
              </w:rPr>
              <w:t> </w:t>
            </w:r>
          </w:p>
        </w:tc>
      </w:tr>
    </w:tbl>
    <w:p w14:paraId="2F23744E" w14:textId="77777777" w:rsidR="00DA25BD" w:rsidRDefault="00DA25BD">
      <w:pPr>
        <w:rPr>
          <w:rFonts w:ascii="Arial" w:hAnsi="Arial" w:cs="Arial"/>
          <w:sz w:val="20"/>
          <w:szCs w:val="20"/>
        </w:rPr>
      </w:pPr>
    </w:p>
    <w:p w14:paraId="4E423C14" w14:textId="77777777" w:rsidR="00DA25BD" w:rsidRDefault="00DA25BD">
      <w:pPr>
        <w:rPr>
          <w:rFonts w:ascii="Arial" w:hAnsi="Arial" w:cs="Arial"/>
          <w:sz w:val="20"/>
          <w:szCs w:val="20"/>
        </w:rPr>
      </w:pPr>
    </w:p>
    <w:p w14:paraId="65B4D5B9" w14:textId="77777777" w:rsidR="00DA25BD" w:rsidRDefault="00DA25BD">
      <w:pPr>
        <w:rPr>
          <w:rFonts w:ascii="Arial" w:hAnsi="Arial" w:cs="Arial"/>
          <w:sz w:val="20"/>
          <w:szCs w:val="20"/>
        </w:rPr>
      </w:pPr>
    </w:p>
    <w:p w14:paraId="45E001C6" w14:textId="77777777" w:rsidR="00DA25BD" w:rsidRDefault="00DA25BD">
      <w:pPr>
        <w:rPr>
          <w:rFonts w:ascii="Arial" w:hAnsi="Arial" w:cs="Arial"/>
          <w:sz w:val="20"/>
          <w:szCs w:val="20"/>
        </w:rPr>
      </w:pPr>
    </w:p>
    <w:p w14:paraId="44AB003D" w14:textId="77777777" w:rsidR="00DA25BD" w:rsidRDefault="00DA25BD">
      <w:pPr>
        <w:rPr>
          <w:rFonts w:ascii="Arial" w:hAnsi="Arial" w:cs="Arial"/>
          <w:sz w:val="20"/>
          <w:szCs w:val="20"/>
        </w:rPr>
      </w:pPr>
    </w:p>
    <w:p w14:paraId="619639ED" w14:textId="77777777" w:rsidR="00DA25BD" w:rsidRDefault="00DA25BD">
      <w:pPr>
        <w:rPr>
          <w:rFonts w:ascii="Arial" w:hAnsi="Arial" w:cs="Arial"/>
          <w:sz w:val="20"/>
          <w:szCs w:val="20"/>
        </w:rPr>
      </w:pPr>
    </w:p>
    <w:p w14:paraId="3936403D" w14:textId="77777777" w:rsidR="00DA25BD" w:rsidRDefault="00DA25BD">
      <w:pPr>
        <w:rPr>
          <w:rFonts w:ascii="Arial" w:hAnsi="Arial" w:cs="Arial"/>
          <w:sz w:val="20"/>
          <w:szCs w:val="20"/>
        </w:rPr>
      </w:pPr>
    </w:p>
    <w:p w14:paraId="6BD3377C" w14:textId="77777777" w:rsidR="00DA25BD" w:rsidRDefault="00DA25BD">
      <w:pPr>
        <w:rPr>
          <w:rFonts w:ascii="Arial" w:hAnsi="Arial" w:cs="Arial"/>
          <w:sz w:val="20"/>
          <w:szCs w:val="20"/>
        </w:rPr>
      </w:pPr>
    </w:p>
    <w:p w14:paraId="43C05FCB" w14:textId="77777777" w:rsidR="00DA25BD" w:rsidRDefault="00DA25BD">
      <w:pPr>
        <w:rPr>
          <w:rFonts w:ascii="Arial" w:hAnsi="Arial" w:cs="Arial"/>
          <w:sz w:val="20"/>
          <w:szCs w:val="20"/>
        </w:rPr>
      </w:pPr>
    </w:p>
    <w:p w14:paraId="018E79EA" w14:textId="77777777" w:rsidR="00DA25BD" w:rsidRDefault="00DA25BD">
      <w:pPr>
        <w:rPr>
          <w:rFonts w:ascii="Arial" w:hAnsi="Arial" w:cs="Arial"/>
          <w:sz w:val="20"/>
          <w:szCs w:val="20"/>
        </w:rPr>
      </w:pPr>
    </w:p>
    <w:tbl>
      <w:tblPr>
        <w:tblW w:w="12380" w:type="dxa"/>
        <w:tblCellMar>
          <w:left w:w="70" w:type="dxa"/>
          <w:right w:w="70" w:type="dxa"/>
        </w:tblCellMar>
        <w:tblLook w:val="04A0" w:firstRow="1" w:lastRow="0" w:firstColumn="1" w:lastColumn="0" w:noHBand="0" w:noVBand="1"/>
      </w:tblPr>
      <w:tblGrid>
        <w:gridCol w:w="185"/>
        <w:gridCol w:w="441"/>
        <w:gridCol w:w="478"/>
        <w:gridCol w:w="1540"/>
        <w:gridCol w:w="4580"/>
        <w:gridCol w:w="680"/>
        <w:gridCol w:w="1260"/>
        <w:gridCol w:w="1420"/>
        <w:gridCol w:w="2020"/>
      </w:tblGrid>
      <w:tr w:rsidR="00CD7462" w:rsidRPr="00CD7462" w14:paraId="67DCE2CF" w14:textId="77777777" w:rsidTr="00CD7462">
        <w:trPr>
          <w:trHeight w:val="139"/>
        </w:trPr>
        <w:tc>
          <w:tcPr>
            <w:tcW w:w="100" w:type="dxa"/>
            <w:tcBorders>
              <w:top w:val="single" w:sz="4" w:space="0" w:color="000000"/>
              <w:left w:val="single" w:sz="4" w:space="0" w:color="000000"/>
              <w:bottom w:val="nil"/>
              <w:right w:val="nil"/>
            </w:tcBorders>
            <w:shd w:val="clear" w:color="auto" w:fill="auto"/>
            <w:noWrap/>
            <w:vAlign w:val="bottom"/>
            <w:hideMark/>
          </w:tcPr>
          <w:p w14:paraId="262D803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000000"/>
              <w:left w:val="nil"/>
              <w:bottom w:val="nil"/>
              <w:right w:val="nil"/>
            </w:tcBorders>
            <w:shd w:val="clear" w:color="auto" w:fill="auto"/>
            <w:noWrap/>
            <w:vAlign w:val="bottom"/>
            <w:hideMark/>
          </w:tcPr>
          <w:p w14:paraId="3A9B890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bottom"/>
            <w:hideMark/>
          </w:tcPr>
          <w:p w14:paraId="7BE4B85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bottom"/>
            <w:hideMark/>
          </w:tcPr>
          <w:p w14:paraId="1080E9E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bottom"/>
            <w:hideMark/>
          </w:tcPr>
          <w:p w14:paraId="3C9A05F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7BE4377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bottom"/>
            <w:hideMark/>
          </w:tcPr>
          <w:p w14:paraId="7D309C6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bottom"/>
            <w:hideMark/>
          </w:tcPr>
          <w:p w14:paraId="4CEE1DD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bottom"/>
            <w:hideMark/>
          </w:tcPr>
          <w:p w14:paraId="65FAF6D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r>
      <w:tr w:rsidR="00CD7462" w:rsidRPr="00CD7462" w14:paraId="49D8BD87" w14:textId="77777777" w:rsidTr="00CD7462">
        <w:trPr>
          <w:trHeight w:val="499"/>
        </w:trPr>
        <w:tc>
          <w:tcPr>
            <w:tcW w:w="100" w:type="dxa"/>
            <w:tcBorders>
              <w:top w:val="nil"/>
              <w:left w:val="single" w:sz="4" w:space="0" w:color="000000"/>
              <w:bottom w:val="nil"/>
              <w:right w:val="nil"/>
            </w:tcBorders>
            <w:shd w:val="clear" w:color="auto" w:fill="auto"/>
            <w:noWrap/>
            <w:vAlign w:val="bottom"/>
            <w:hideMark/>
          </w:tcPr>
          <w:p w14:paraId="1FF6025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3BC4364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6520" w:type="dxa"/>
            <w:gridSpan w:val="3"/>
            <w:tcBorders>
              <w:top w:val="nil"/>
              <w:left w:val="nil"/>
              <w:bottom w:val="nil"/>
              <w:right w:val="nil"/>
            </w:tcBorders>
            <w:shd w:val="clear" w:color="auto" w:fill="auto"/>
            <w:noWrap/>
            <w:vAlign w:val="center"/>
            <w:hideMark/>
          </w:tcPr>
          <w:p w14:paraId="7162C22A" w14:textId="77777777" w:rsidR="00CD7462" w:rsidRPr="00CD7462" w:rsidRDefault="00CD7462" w:rsidP="00CD7462">
            <w:pPr>
              <w:spacing w:after="0" w:line="240" w:lineRule="auto"/>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KRYCÍ LIST SOUPISU PRACÍ</w:t>
            </w:r>
          </w:p>
        </w:tc>
        <w:tc>
          <w:tcPr>
            <w:tcW w:w="680" w:type="dxa"/>
            <w:tcBorders>
              <w:top w:val="nil"/>
              <w:left w:val="nil"/>
              <w:bottom w:val="nil"/>
              <w:right w:val="nil"/>
            </w:tcBorders>
            <w:shd w:val="clear" w:color="auto" w:fill="auto"/>
            <w:noWrap/>
            <w:vAlign w:val="bottom"/>
            <w:hideMark/>
          </w:tcPr>
          <w:p w14:paraId="74BFC1F0" w14:textId="77777777" w:rsidR="00CD7462" w:rsidRPr="00CD7462" w:rsidRDefault="00CD7462" w:rsidP="00CD7462">
            <w:pPr>
              <w:spacing w:after="0" w:line="240" w:lineRule="auto"/>
              <w:rPr>
                <w:rFonts w:ascii="Arial CE" w:eastAsia="Times New Roman" w:hAnsi="Arial CE" w:cs="Arial CE"/>
                <w:b/>
                <w:bCs/>
                <w:sz w:val="16"/>
                <w:szCs w:val="16"/>
                <w:lang w:eastAsia="cs-CZ"/>
              </w:rPr>
            </w:pPr>
          </w:p>
        </w:tc>
        <w:tc>
          <w:tcPr>
            <w:tcW w:w="1260" w:type="dxa"/>
            <w:tcBorders>
              <w:top w:val="nil"/>
              <w:left w:val="nil"/>
              <w:bottom w:val="nil"/>
              <w:right w:val="nil"/>
            </w:tcBorders>
            <w:shd w:val="clear" w:color="auto" w:fill="auto"/>
            <w:noWrap/>
            <w:vAlign w:val="bottom"/>
            <w:hideMark/>
          </w:tcPr>
          <w:p w14:paraId="7B7FF79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774B43B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1D726D5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E95A818" w14:textId="77777777" w:rsidTr="00CD7462">
        <w:trPr>
          <w:trHeight w:val="139"/>
        </w:trPr>
        <w:tc>
          <w:tcPr>
            <w:tcW w:w="100" w:type="dxa"/>
            <w:tcBorders>
              <w:top w:val="nil"/>
              <w:left w:val="single" w:sz="4" w:space="0" w:color="000000"/>
              <w:bottom w:val="nil"/>
              <w:right w:val="nil"/>
            </w:tcBorders>
            <w:shd w:val="clear" w:color="auto" w:fill="auto"/>
            <w:noWrap/>
            <w:vAlign w:val="bottom"/>
            <w:hideMark/>
          </w:tcPr>
          <w:p w14:paraId="1AEBBC9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60AF7AF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470D752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bottom"/>
            <w:hideMark/>
          </w:tcPr>
          <w:p w14:paraId="6A552D9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bottom"/>
            <w:hideMark/>
          </w:tcPr>
          <w:p w14:paraId="60C1F4E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0BDE45D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692970B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75D5034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07EA9CF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A588AEE" w14:textId="77777777" w:rsidTr="00CD7462">
        <w:trPr>
          <w:trHeight w:val="240"/>
        </w:trPr>
        <w:tc>
          <w:tcPr>
            <w:tcW w:w="100" w:type="dxa"/>
            <w:tcBorders>
              <w:top w:val="nil"/>
              <w:left w:val="single" w:sz="4" w:space="0" w:color="000000"/>
              <w:bottom w:val="nil"/>
              <w:right w:val="nil"/>
            </w:tcBorders>
            <w:shd w:val="clear" w:color="auto" w:fill="auto"/>
            <w:noWrap/>
            <w:vAlign w:val="bottom"/>
            <w:hideMark/>
          </w:tcPr>
          <w:p w14:paraId="5E5E892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6BC1186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9D202D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Stavba:</w:t>
            </w:r>
          </w:p>
        </w:tc>
        <w:tc>
          <w:tcPr>
            <w:tcW w:w="4580" w:type="dxa"/>
            <w:tcBorders>
              <w:top w:val="nil"/>
              <w:left w:val="nil"/>
              <w:bottom w:val="nil"/>
              <w:right w:val="nil"/>
            </w:tcBorders>
            <w:shd w:val="clear" w:color="auto" w:fill="auto"/>
            <w:noWrap/>
            <w:vAlign w:val="bottom"/>
            <w:hideMark/>
          </w:tcPr>
          <w:p w14:paraId="38C36FE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bottom"/>
            <w:hideMark/>
          </w:tcPr>
          <w:p w14:paraId="3CA9F36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5EEB662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07BA8E5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1AF3142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40CF95C" w14:textId="77777777" w:rsidTr="00CD7462">
        <w:trPr>
          <w:trHeight w:val="525"/>
        </w:trPr>
        <w:tc>
          <w:tcPr>
            <w:tcW w:w="100" w:type="dxa"/>
            <w:tcBorders>
              <w:top w:val="nil"/>
              <w:left w:val="single" w:sz="4" w:space="0" w:color="000000"/>
              <w:bottom w:val="nil"/>
              <w:right w:val="nil"/>
            </w:tcBorders>
            <w:shd w:val="clear" w:color="auto" w:fill="auto"/>
            <w:noWrap/>
            <w:vAlign w:val="bottom"/>
            <w:hideMark/>
          </w:tcPr>
          <w:p w14:paraId="31D6D53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19BE18C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bottom"/>
            <w:hideMark/>
          </w:tcPr>
          <w:p w14:paraId="2CC8C7C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2DA42BE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Výstavba polních cest HC1a, VC2, VC3 a DC23 v k.ú. Vlastiboř u Železného Brodu</w:t>
            </w:r>
          </w:p>
        </w:tc>
        <w:tc>
          <w:tcPr>
            <w:tcW w:w="1420" w:type="dxa"/>
            <w:tcBorders>
              <w:top w:val="nil"/>
              <w:left w:val="nil"/>
              <w:bottom w:val="nil"/>
              <w:right w:val="nil"/>
            </w:tcBorders>
            <w:shd w:val="clear" w:color="auto" w:fill="auto"/>
            <w:noWrap/>
            <w:vAlign w:val="bottom"/>
            <w:hideMark/>
          </w:tcPr>
          <w:p w14:paraId="0E3603C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2020" w:type="dxa"/>
            <w:tcBorders>
              <w:top w:val="nil"/>
              <w:left w:val="nil"/>
              <w:bottom w:val="nil"/>
              <w:right w:val="nil"/>
            </w:tcBorders>
            <w:shd w:val="clear" w:color="auto" w:fill="auto"/>
            <w:noWrap/>
            <w:vAlign w:val="bottom"/>
            <w:hideMark/>
          </w:tcPr>
          <w:p w14:paraId="493AE91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BF186D4"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30C72EB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458ED4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294078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Objekt:</w:t>
            </w:r>
          </w:p>
        </w:tc>
        <w:tc>
          <w:tcPr>
            <w:tcW w:w="4580" w:type="dxa"/>
            <w:tcBorders>
              <w:top w:val="nil"/>
              <w:left w:val="nil"/>
              <w:bottom w:val="nil"/>
              <w:right w:val="nil"/>
            </w:tcBorders>
            <w:shd w:val="clear" w:color="auto" w:fill="auto"/>
            <w:noWrap/>
            <w:vAlign w:val="center"/>
            <w:hideMark/>
          </w:tcPr>
          <w:p w14:paraId="43F273A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474AC54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1A7FDE5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681480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8B53CF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767C45C" w14:textId="77777777" w:rsidTr="00CD7462">
        <w:trPr>
          <w:trHeight w:val="600"/>
        </w:trPr>
        <w:tc>
          <w:tcPr>
            <w:tcW w:w="100" w:type="dxa"/>
            <w:tcBorders>
              <w:top w:val="nil"/>
              <w:left w:val="single" w:sz="4" w:space="0" w:color="000000"/>
              <w:bottom w:val="nil"/>
              <w:right w:val="nil"/>
            </w:tcBorders>
            <w:shd w:val="clear" w:color="auto" w:fill="auto"/>
            <w:noWrap/>
            <w:vAlign w:val="center"/>
            <w:hideMark/>
          </w:tcPr>
          <w:p w14:paraId="7BCE79C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B23F1B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CFCA22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32E6174D" w14:textId="77777777" w:rsidR="00CD7462" w:rsidRPr="00CD7462" w:rsidRDefault="00CD7462" w:rsidP="00CD7462">
            <w:pPr>
              <w:spacing w:after="0" w:line="240" w:lineRule="auto"/>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SO 101-104 - Polních cesty HC 1a, VC 2, VC 3 a DC 23</w:t>
            </w:r>
          </w:p>
        </w:tc>
        <w:tc>
          <w:tcPr>
            <w:tcW w:w="1420" w:type="dxa"/>
            <w:tcBorders>
              <w:top w:val="nil"/>
              <w:left w:val="nil"/>
              <w:bottom w:val="nil"/>
              <w:right w:val="nil"/>
            </w:tcBorders>
            <w:shd w:val="clear" w:color="auto" w:fill="auto"/>
            <w:noWrap/>
            <w:vAlign w:val="center"/>
            <w:hideMark/>
          </w:tcPr>
          <w:p w14:paraId="4018AA22" w14:textId="77777777" w:rsidR="00CD7462" w:rsidRPr="00CD7462" w:rsidRDefault="00CD7462" w:rsidP="00CD7462">
            <w:pPr>
              <w:spacing w:after="0" w:line="240" w:lineRule="auto"/>
              <w:rPr>
                <w:rFonts w:ascii="Arial CE" w:eastAsia="Times New Roman" w:hAnsi="Arial CE" w:cs="Arial CE"/>
                <w:b/>
                <w:bCs/>
                <w:sz w:val="16"/>
                <w:szCs w:val="16"/>
                <w:lang w:eastAsia="cs-CZ"/>
              </w:rPr>
            </w:pPr>
          </w:p>
        </w:tc>
        <w:tc>
          <w:tcPr>
            <w:tcW w:w="2020" w:type="dxa"/>
            <w:tcBorders>
              <w:top w:val="nil"/>
              <w:left w:val="nil"/>
              <w:bottom w:val="nil"/>
              <w:right w:val="nil"/>
            </w:tcBorders>
            <w:shd w:val="clear" w:color="auto" w:fill="auto"/>
            <w:noWrap/>
            <w:vAlign w:val="center"/>
            <w:hideMark/>
          </w:tcPr>
          <w:p w14:paraId="0D43A6E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040F84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2E4FDB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5E594A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385396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38F77FE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09F395B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60C2850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21768D0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C0D087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B0A2BD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2CDF823"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67818A8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FACCCA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3346B4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KSO:</w:t>
            </w:r>
          </w:p>
        </w:tc>
        <w:tc>
          <w:tcPr>
            <w:tcW w:w="4580" w:type="dxa"/>
            <w:tcBorders>
              <w:top w:val="nil"/>
              <w:left w:val="nil"/>
              <w:bottom w:val="nil"/>
              <w:right w:val="nil"/>
            </w:tcBorders>
            <w:shd w:val="clear" w:color="auto" w:fill="auto"/>
            <w:noWrap/>
            <w:vAlign w:val="center"/>
            <w:hideMark/>
          </w:tcPr>
          <w:p w14:paraId="1D0359D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822 29</w:t>
            </w:r>
          </w:p>
        </w:tc>
        <w:tc>
          <w:tcPr>
            <w:tcW w:w="680" w:type="dxa"/>
            <w:tcBorders>
              <w:top w:val="nil"/>
              <w:left w:val="nil"/>
              <w:bottom w:val="nil"/>
              <w:right w:val="nil"/>
            </w:tcBorders>
            <w:shd w:val="clear" w:color="auto" w:fill="auto"/>
            <w:noWrap/>
            <w:vAlign w:val="center"/>
            <w:hideMark/>
          </w:tcPr>
          <w:p w14:paraId="249A033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260" w:type="dxa"/>
            <w:tcBorders>
              <w:top w:val="nil"/>
              <w:left w:val="nil"/>
              <w:bottom w:val="nil"/>
              <w:right w:val="nil"/>
            </w:tcBorders>
            <w:shd w:val="clear" w:color="auto" w:fill="auto"/>
            <w:noWrap/>
            <w:vAlign w:val="center"/>
            <w:hideMark/>
          </w:tcPr>
          <w:p w14:paraId="437A2FB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1857E6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CC-CZ:</w:t>
            </w:r>
          </w:p>
        </w:tc>
        <w:tc>
          <w:tcPr>
            <w:tcW w:w="2020" w:type="dxa"/>
            <w:tcBorders>
              <w:top w:val="nil"/>
              <w:left w:val="nil"/>
              <w:bottom w:val="nil"/>
              <w:right w:val="nil"/>
            </w:tcBorders>
            <w:shd w:val="clear" w:color="auto" w:fill="auto"/>
            <w:noWrap/>
            <w:vAlign w:val="center"/>
            <w:hideMark/>
          </w:tcPr>
          <w:p w14:paraId="394F507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r>
      <w:tr w:rsidR="00CD7462" w:rsidRPr="00CD7462" w14:paraId="4316DD82"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22B51E9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962A84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8DF3C9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Místo:</w:t>
            </w:r>
          </w:p>
        </w:tc>
        <w:tc>
          <w:tcPr>
            <w:tcW w:w="5260" w:type="dxa"/>
            <w:gridSpan w:val="2"/>
            <w:tcBorders>
              <w:top w:val="nil"/>
              <w:left w:val="nil"/>
              <w:bottom w:val="nil"/>
              <w:right w:val="nil"/>
            </w:tcBorders>
            <w:shd w:val="clear" w:color="auto" w:fill="auto"/>
            <w:noWrap/>
            <w:vAlign w:val="center"/>
            <w:hideMark/>
          </w:tcPr>
          <w:p w14:paraId="2724EDB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Polní cesty HC1a, VC2, VC3 a DC23 v k.ú. Vlastiboř</w:t>
            </w:r>
          </w:p>
        </w:tc>
        <w:tc>
          <w:tcPr>
            <w:tcW w:w="1260" w:type="dxa"/>
            <w:tcBorders>
              <w:top w:val="nil"/>
              <w:left w:val="nil"/>
              <w:bottom w:val="nil"/>
              <w:right w:val="nil"/>
            </w:tcBorders>
            <w:shd w:val="clear" w:color="auto" w:fill="auto"/>
            <w:noWrap/>
            <w:vAlign w:val="center"/>
            <w:hideMark/>
          </w:tcPr>
          <w:p w14:paraId="4EC02C11"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vAlign w:val="center"/>
            <w:hideMark/>
          </w:tcPr>
          <w:p w14:paraId="3D6776E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Datum:</w:t>
            </w:r>
          </w:p>
        </w:tc>
        <w:tc>
          <w:tcPr>
            <w:tcW w:w="2020" w:type="dxa"/>
            <w:tcBorders>
              <w:top w:val="nil"/>
              <w:left w:val="nil"/>
              <w:bottom w:val="nil"/>
              <w:right w:val="nil"/>
            </w:tcBorders>
            <w:shd w:val="clear" w:color="auto" w:fill="auto"/>
            <w:noWrap/>
            <w:vAlign w:val="center"/>
            <w:hideMark/>
          </w:tcPr>
          <w:p w14:paraId="454A010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18. 5. 2025</w:t>
            </w:r>
          </w:p>
        </w:tc>
      </w:tr>
      <w:tr w:rsidR="00CD7462" w:rsidRPr="00CD7462" w14:paraId="0E8121BE" w14:textId="77777777" w:rsidTr="00CD7462">
        <w:trPr>
          <w:trHeight w:val="218"/>
        </w:trPr>
        <w:tc>
          <w:tcPr>
            <w:tcW w:w="100" w:type="dxa"/>
            <w:tcBorders>
              <w:top w:val="nil"/>
              <w:left w:val="single" w:sz="4" w:space="0" w:color="000000"/>
              <w:bottom w:val="nil"/>
              <w:right w:val="nil"/>
            </w:tcBorders>
            <w:shd w:val="clear" w:color="auto" w:fill="auto"/>
            <w:noWrap/>
            <w:vAlign w:val="center"/>
            <w:hideMark/>
          </w:tcPr>
          <w:p w14:paraId="5F3CAE4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5F5A7E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C378D9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6A4045B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3EBFE94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63653A8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3D83694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56A4B3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9D3697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64295FD"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0AF83C0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022E53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5C0CD5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Zadavatel:</w:t>
            </w:r>
          </w:p>
        </w:tc>
        <w:tc>
          <w:tcPr>
            <w:tcW w:w="4580" w:type="dxa"/>
            <w:tcBorders>
              <w:top w:val="nil"/>
              <w:left w:val="nil"/>
              <w:bottom w:val="nil"/>
              <w:right w:val="nil"/>
            </w:tcBorders>
            <w:shd w:val="clear" w:color="auto" w:fill="auto"/>
            <w:noWrap/>
            <w:vAlign w:val="center"/>
            <w:hideMark/>
          </w:tcPr>
          <w:p w14:paraId="50936D2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42D07C5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533EEE6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04C7BE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IČ:</w:t>
            </w:r>
          </w:p>
        </w:tc>
        <w:tc>
          <w:tcPr>
            <w:tcW w:w="2020" w:type="dxa"/>
            <w:tcBorders>
              <w:top w:val="nil"/>
              <w:left w:val="nil"/>
              <w:bottom w:val="nil"/>
              <w:right w:val="nil"/>
            </w:tcBorders>
            <w:shd w:val="clear" w:color="auto" w:fill="auto"/>
            <w:noWrap/>
            <w:vAlign w:val="center"/>
            <w:hideMark/>
          </w:tcPr>
          <w:p w14:paraId="0139ECE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01312774</w:t>
            </w:r>
          </w:p>
        </w:tc>
      </w:tr>
      <w:tr w:rsidR="00CD7462" w:rsidRPr="00CD7462" w14:paraId="159B94A8" w14:textId="77777777" w:rsidTr="00CD7462">
        <w:trPr>
          <w:trHeight w:val="360"/>
        </w:trPr>
        <w:tc>
          <w:tcPr>
            <w:tcW w:w="100" w:type="dxa"/>
            <w:tcBorders>
              <w:top w:val="nil"/>
              <w:left w:val="single" w:sz="4" w:space="0" w:color="000000"/>
              <w:bottom w:val="nil"/>
              <w:right w:val="nil"/>
            </w:tcBorders>
            <w:shd w:val="clear" w:color="auto" w:fill="auto"/>
            <w:noWrap/>
            <w:vAlign w:val="center"/>
            <w:hideMark/>
          </w:tcPr>
          <w:p w14:paraId="6380E19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25BBC5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7455C45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120" w:type="dxa"/>
            <w:gridSpan w:val="2"/>
            <w:tcBorders>
              <w:top w:val="nil"/>
              <w:left w:val="nil"/>
              <w:bottom w:val="nil"/>
              <w:right w:val="nil"/>
            </w:tcBorders>
            <w:shd w:val="clear" w:color="auto" w:fill="auto"/>
            <w:noWrap/>
            <w:vAlign w:val="center"/>
            <w:hideMark/>
          </w:tcPr>
          <w:p w14:paraId="1959991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ČR-SPÚ,Krajský pozemkový úřad pro Liberecký kraj</w:t>
            </w:r>
          </w:p>
        </w:tc>
        <w:tc>
          <w:tcPr>
            <w:tcW w:w="680" w:type="dxa"/>
            <w:tcBorders>
              <w:top w:val="nil"/>
              <w:left w:val="nil"/>
              <w:bottom w:val="nil"/>
              <w:right w:val="nil"/>
            </w:tcBorders>
            <w:shd w:val="clear" w:color="auto" w:fill="auto"/>
            <w:noWrap/>
            <w:vAlign w:val="center"/>
            <w:hideMark/>
          </w:tcPr>
          <w:p w14:paraId="1D53DC3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260" w:type="dxa"/>
            <w:tcBorders>
              <w:top w:val="nil"/>
              <w:left w:val="nil"/>
              <w:bottom w:val="nil"/>
              <w:right w:val="nil"/>
            </w:tcBorders>
            <w:shd w:val="clear" w:color="auto" w:fill="auto"/>
            <w:noWrap/>
            <w:vAlign w:val="center"/>
            <w:hideMark/>
          </w:tcPr>
          <w:p w14:paraId="35339B9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7E4F4D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DIČ:</w:t>
            </w:r>
          </w:p>
        </w:tc>
        <w:tc>
          <w:tcPr>
            <w:tcW w:w="2020" w:type="dxa"/>
            <w:tcBorders>
              <w:top w:val="nil"/>
              <w:left w:val="nil"/>
              <w:bottom w:val="nil"/>
              <w:right w:val="nil"/>
            </w:tcBorders>
            <w:shd w:val="clear" w:color="auto" w:fill="auto"/>
            <w:noWrap/>
            <w:vAlign w:val="center"/>
            <w:hideMark/>
          </w:tcPr>
          <w:p w14:paraId="459238D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r>
      <w:tr w:rsidR="00CD7462" w:rsidRPr="00CD7462" w14:paraId="4986563F"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0CA2B0E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8682B8F"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F5BF0E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7535B39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2837BAB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7D02D8E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7148926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8263E8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E39C6A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19B6346"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41A7927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4AAC86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6D7FEB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Účastník:</w:t>
            </w:r>
          </w:p>
        </w:tc>
        <w:tc>
          <w:tcPr>
            <w:tcW w:w="4580" w:type="dxa"/>
            <w:tcBorders>
              <w:top w:val="nil"/>
              <w:left w:val="nil"/>
              <w:bottom w:val="nil"/>
              <w:right w:val="nil"/>
            </w:tcBorders>
            <w:shd w:val="clear" w:color="auto" w:fill="auto"/>
            <w:noWrap/>
            <w:vAlign w:val="center"/>
            <w:hideMark/>
          </w:tcPr>
          <w:p w14:paraId="1752F19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640B228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1A381B0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572167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IČ:</w:t>
            </w:r>
          </w:p>
        </w:tc>
        <w:tc>
          <w:tcPr>
            <w:tcW w:w="2020" w:type="dxa"/>
            <w:tcBorders>
              <w:top w:val="nil"/>
              <w:left w:val="nil"/>
              <w:bottom w:val="nil"/>
              <w:right w:val="nil"/>
            </w:tcBorders>
            <w:shd w:val="clear" w:color="000000" w:fill="FFFFCC"/>
            <w:noWrap/>
            <w:vAlign w:val="center"/>
            <w:hideMark/>
          </w:tcPr>
          <w:p w14:paraId="34D59AA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Vyplň údaj</w:t>
            </w:r>
          </w:p>
        </w:tc>
      </w:tr>
      <w:tr w:rsidR="00CD7462" w:rsidRPr="00CD7462" w14:paraId="4607660A" w14:textId="77777777" w:rsidTr="00CD7462">
        <w:trPr>
          <w:trHeight w:val="360"/>
        </w:trPr>
        <w:tc>
          <w:tcPr>
            <w:tcW w:w="100" w:type="dxa"/>
            <w:tcBorders>
              <w:top w:val="nil"/>
              <w:left w:val="single" w:sz="4" w:space="0" w:color="000000"/>
              <w:bottom w:val="nil"/>
              <w:right w:val="nil"/>
            </w:tcBorders>
            <w:shd w:val="clear" w:color="auto" w:fill="auto"/>
            <w:noWrap/>
            <w:vAlign w:val="center"/>
            <w:hideMark/>
          </w:tcPr>
          <w:p w14:paraId="413C1D0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A32F3B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4FBC3B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000000" w:fill="FFFFCC"/>
            <w:noWrap/>
            <w:vAlign w:val="center"/>
            <w:hideMark/>
          </w:tcPr>
          <w:p w14:paraId="033DA1F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Vyplň údaj</w:t>
            </w:r>
          </w:p>
        </w:tc>
        <w:tc>
          <w:tcPr>
            <w:tcW w:w="1420" w:type="dxa"/>
            <w:tcBorders>
              <w:top w:val="nil"/>
              <w:left w:val="nil"/>
              <w:bottom w:val="nil"/>
              <w:right w:val="nil"/>
            </w:tcBorders>
            <w:shd w:val="clear" w:color="auto" w:fill="auto"/>
            <w:noWrap/>
            <w:vAlign w:val="center"/>
            <w:hideMark/>
          </w:tcPr>
          <w:p w14:paraId="6E7A87D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DIČ:</w:t>
            </w:r>
          </w:p>
        </w:tc>
        <w:tc>
          <w:tcPr>
            <w:tcW w:w="2020" w:type="dxa"/>
            <w:tcBorders>
              <w:top w:val="nil"/>
              <w:left w:val="nil"/>
              <w:bottom w:val="nil"/>
              <w:right w:val="nil"/>
            </w:tcBorders>
            <w:shd w:val="clear" w:color="000000" w:fill="FFFFCC"/>
            <w:noWrap/>
            <w:vAlign w:val="center"/>
            <w:hideMark/>
          </w:tcPr>
          <w:p w14:paraId="6DBB506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Vyplň údaj</w:t>
            </w:r>
          </w:p>
        </w:tc>
      </w:tr>
      <w:tr w:rsidR="00CD7462" w:rsidRPr="00CD7462" w14:paraId="1E8F2C81"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24E26E8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DB6927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001E019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1A303C0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477B8C2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69BD3B9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1BA430C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4F1089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DE3FDD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8BF87B7"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75AB183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FCC0D0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21BCD4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Projektant:</w:t>
            </w:r>
          </w:p>
        </w:tc>
        <w:tc>
          <w:tcPr>
            <w:tcW w:w="4580" w:type="dxa"/>
            <w:tcBorders>
              <w:top w:val="nil"/>
              <w:left w:val="nil"/>
              <w:bottom w:val="nil"/>
              <w:right w:val="nil"/>
            </w:tcBorders>
            <w:shd w:val="clear" w:color="auto" w:fill="auto"/>
            <w:noWrap/>
            <w:vAlign w:val="center"/>
            <w:hideMark/>
          </w:tcPr>
          <w:p w14:paraId="4F9F2EE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28D7356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3286FF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15BE50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IČ:</w:t>
            </w:r>
          </w:p>
        </w:tc>
        <w:tc>
          <w:tcPr>
            <w:tcW w:w="2020" w:type="dxa"/>
            <w:tcBorders>
              <w:top w:val="nil"/>
              <w:left w:val="nil"/>
              <w:bottom w:val="nil"/>
              <w:right w:val="nil"/>
            </w:tcBorders>
            <w:shd w:val="clear" w:color="auto" w:fill="auto"/>
            <w:noWrap/>
            <w:vAlign w:val="center"/>
            <w:hideMark/>
          </w:tcPr>
          <w:p w14:paraId="5D6EA51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70167494</w:t>
            </w:r>
          </w:p>
        </w:tc>
      </w:tr>
      <w:tr w:rsidR="00CD7462" w:rsidRPr="00CD7462" w14:paraId="3618362A" w14:textId="77777777" w:rsidTr="00CD7462">
        <w:trPr>
          <w:trHeight w:val="360"/>
        </w:trPr>
        <w:tc>
          <w:tcPr>
            <w:tcW w:w="100" w:type="dxa"/>
            <w:tcBorders>
              <w:top w:val="nil"/>
              <w:left w:val="single" w:sz="4" w:space="0" w:color="000000"/>
              <w:bottom w:val="nil"/>
              <w:right w:val="nil"/>
            </w:tcBorders>
            <w:shd w:val="clear" w:color="auto" w:fill="auto"/>
            <w:noWrap/>
            <w:vAlign w:val="center"/>
            <w:hideMark/>
          </w:tcPr>
          <w:p w14:paraId="66C6721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612AFF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75F4B27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120" w:type="dxa"/>
            <w:gridSpan w:val="2"/>
            <w:tcBorders>
              <w:top w:val="nil"/>
              <w:left w:val="nil"/>
              <w:bottom w:val="nil"/>
              <w:right w:val="nil"/>
            </w:tcBorders>
            <w:shd w:val="clear" w:color="auto" w:fill="auto"/>
            <w:noWrap/>
            <w:vAlign w:val="center"/>
            <w:hideMark/>
          </w:tcPr>
          <w:p w14:paraId="476FCACF" w14:textId="6697597A" w:rsidR="00CD7462" w:rsidRPr="00CD7462" w:rsidRDefault="00E66150" w:rsidP="00CD7462">
            <w:pPr>
              <w:spacing w:after="0" w:line="240" w:lineRule="auto"/>
              <w:rPr>
                <w:rFonts w:ascii="Arial CE" w:eastAsia="Times New Roman" w:hAnsi="Arial CE" w:cs="Arial CE"/>
                <w:sz w:val="16"/>
                <w:szCs w:val="16"/>
                <w:lang w:eastAsia="cs-CZ"/>
              </w:rPr>
            </w:pPr>
            <w:r>
              <w:rPr>
                <w:rFonts w:ascii="Arial CE" w:eastAsia="Times New Roman" w:hAnsi="Arial CE" w:cs="Arial CE"/>
                <w:sz w:val="16"/>
                <w:szCs w:val="16"/>
                <w:lang w:eastAsia="cs-CZ"/>
              </w:rPr>
              <w:t>xxxxxxxxxxxxxxxxxx</w:t>
            </w:r>
          </w:p>
        </w:tc>
        <w:tc>
          <w:tcPr>
            <w:tcW w:w="680" w:type="dxa"/>
            <w:tcBorders>
              <w:top w:val="nil"/>
              <w:left w:val="nil"/>
              <w:bottom w:val="nil"/>
              <w:right w:val="nil"/>
            </w:tcBorders>
            <w:shd w:val="clear" w:color="auto" w:fill="auto"/>
            <w:noWrap/>
            <w:vAlign w:val="center"/>
            <w:hideMark/>
          </w:tcPr>
          <w:p w14:paraId="26C454F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260" w:type="dxa"/>
            <w:tcBorders>
              <w:top w:val="nil"/>
              <w:left w:val="nil"/>
              <w:bottom w:val="nil"/>
              <w:right w:val="nil"/>
            </w:tcBorders>
            <w:shd w:val="clear" w:color="auto" w:fill="auto"/>
            <w:noWrap/>
            <w:vAlign w:val="center"/>
            <w:hideMark/>
          </w:tcPr>
          <w:p w14:paraId="54FC8BE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79006A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DIČ:</w:t>
            </w:r>
          </w:p>
        </w:tc>
        <w:tc>
          <w:tcPr>
            <w:tcW w:w="2020" w:type="dxa"/>
            <w:tcBorders>
              <w:top w:val="nil"/>
              <w:left w:val="nil"/>
              <w:bottom w:val="nil"/>
              <w:right w:val="nil"/>
            </w:tcBorders>
            <w:shd w:val="clear" w:color="auto" w:fill="auto"/>
            <w:noWrap/>
            <w:vAlign w:val="center"/>
            <w:hideMark/>
          </w:tcPr>
          <w:p w14:paraId="6B5BA6B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r>
      <w:tr w:rsidR="00CD7462" w:rsidRPr="00CD7462" w14:paraId="7CF8805D"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59E2C83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C26DEF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A44511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19E6E0F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4950BA1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38FF1EA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2E48C06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809AB9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608DC4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7337AE5"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64615C6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623D07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7020DC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Zpracovatel:</w:t>
            </w:r>
          </w:p>
        </w:tc>
        <w:tc>
          <w:tcPr>
            <w:tcW w:w="4580" w:type="dxa"/>
            <w:tcBorders>
              <w:top w:val="nil"/>
              <w:left w:val="nil"/>
              <w:bottom w:val="nil"/>
              <w:right w:val="nil"/>
            </w:tcBorders>
            <w:shd w:val="clear" w:color="auto" w:fill="auto"/>
            <w:noWrap/>
            <w:vAlign w:val="center"/>
            <w:hideMark/>
          </w:tcPr>
          <w:p w14:paraId="14D8226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42AC94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71C3E66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36A257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IČ:</w:t>
            </w:r>
          </w:p>
        </w:tc>
        <w:tc>
          <w:tcPr>
            <w:tcW w:w="2020" w:type="dxa"/>
            <w:tcBorders>
              <w:top w:val="nil"/>
              <w:left w:val="nil"/>
              <w:bottom w:val="nil"/>
              <w:right w:val="nil"/>
            </w:tcBorders>
            <w:shd w:val="clear" w:color="auto" w:fill="auto"/>
            <w:noWrap/>
            <w:vAlign w:val="center"/>
            <w:hideMark/>
          </w:tcPr>
          <w:p w14:paraId="1A2BA3B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r>
      <w:tr w:rsidR="00CD7462" w:rsidRPr="00CD7462" w14:paraId="2F6A8782" w14:textId="77777777" w:rsidTr="00CD7462">
        <w:trPr>
          <w:trHeight w:val="360"/>
        </w:trPr>
        <w:tc>
          <w:tcPr>
            <w:tcW w:w="100" w:type="dxa"/>
            <w:tcBorders>
              <w:top w:val="nil"/>
              <w:left w:val="single" w:sz="4" w:space="0" w:color="000000"/>
              <w:bottom w:val="nil"/>
              <w:right w:val="nil"/>
            </w:tcBorders>
            <w:shd w:val="clear" w:color="auto" w:fill="auto"/>
            <w:noWrap/>
            <w:vAlign w:val="center"/>
            <w:hideMark/>
          </w:tcPr>
          <w:p w14:paraId="2CFE628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615DB5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7F8D32D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66E504F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xml:space="preserve"> </w:t>
            </w:r>
          </w:p>
        </w:tc>
        <w:tc>
          <w:tcPr>
            <w:tcW w:w="4580" w:type="dxa"/>
            <w:tcBorders>
              <w:top w:val="nil"/>
              <w:left w:val="nil"/>
              <w:bottom w:val="nil"/>
              <w:right w:val="nil"/>
            </w:tcBorders>
            <w:shd w:val="clear" w:color="auto" w:fill="auto"/>
            <w:noWrap/>
            <w:vAlign w:val="center"/>
            <w:hideMark/>
          </w:tcPr>
          <w:p w14:paraId="7AFCC9C0"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680" w:type="dxa"/>
            <w:tcBorders>
              <w:top w:val="nil"/>
              <w:left w:val="nil"/>
              <w:bottom w:val="nil"/>
              <w:right w:val="nil"/>
            </w:tcBorders>
            <w:shd w:val="clear" w:color="auto" w:fill="auto"/>
            <w:noWrap/>
            <w:vAlign w:val="center"/>
            <w:hideMark/>
          </w:tcPr>
          <w:p w14:paraId="4ED4D04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5546DB4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A57286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DIČ:</w:t>
            </w:r>
          </w:p>
        </w:tc>
        <w:tc>
          <w:tcPr>
            <w:tcW w:w="2020" w:type="dxa"/>
            <w:tcBorders>
              <w:top w:val="nil"/>
              <w:left w:val="nil"/>
              <w:bottom w:val="nil"/>
              <w:right w:val="nil"/>
            </w:tcBorders>
            <w:shd w:val="clear" w:color="auto" w:fill="auto"/>
            <w:noWrap/>
            <w:vAlign w:val="center"/>
            <w:hideMark/>
          </w:tcPr>
          <w:p w14:paraId="1CB6E48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r>
      <w:tr w:rsidR="00CD7462" w:rsidRPr="00CD7462" w14:paraId="5D9236E7"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24DD45F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7D2EAD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188954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7FD35D5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6AB1CF2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42656D6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4821E40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735A67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03F75A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FA234E2"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4D51199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B4F1E8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553F49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Poznámka:</w:t>
            </w:r>
          </w:p>
        </w:tc>
        <w:tc>
          <w:tcPr>
            <w:tcW w:w="4580" w:type="dxa"/>
            <w:tcBorders>
              <w:top w:val="nil"/>
              <w:left w:val="nil"/>
              <w:bottom w:val="nil"/>
              <w:right w:val="nil"/>
            </w:tcBorders>
            <w:shd w:val="clear" w:color="auto" w:fill="auto"/>
            <w:noWrap/>
            <w:vAlign w:val="center"/>
            <w:hideMark/>
          </w:tcPr>
          <w:p w14:paraId="60DC32B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680" w:type="dxa"/>
            <w:tcBorders>
              <w:top w:val="nil"/>
              <w:left w:val="nil"/>
              <w:bottom w:val="nil"/>
              <w:right w:val="nil"/>
            </w:tcBorders>
            <w:shd w:val="clear" w:color="auto" w:fill="auto"/>
            <w:noWrap/>
            <w:vAlign w:val="center"/>
            <w:hideMark/>
          </w:tcPr>
          <w:p w14:paraId="7A9307E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75A2E5D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558102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E7027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D666096" w14:textId="77777777" w:rsidTr="00CD7462">
        <w:trPr>
          <w:trHeight w:val="330"/>
        </w:trPr>
        <w:tc>
          <w:tcPr>
            <w:tcW w:w="100" w:type="dxa"/>
            <w:tcBorders>
              <w:top w:val="nil"/>
              <w:left w:val="single" w:sz="4" w:space="0" w:color="000000"/>
              <w:bottom w:val="nil"/>
              <w:right w:val="nil"/>
            </w:tcBorders>
            <w:shd w:val="clear" w:color="auto" w:fill="auto"/>
            <w:vAlign w:val="center"/>
            <w:hideMark/>
          </w:tcPr>
          <w:p w14:paraId="1CD39AB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vAlign w:val="center"/>
            <w:hideMark/>
          </w:tcPr>
          <w:p w14:paraId="7CE4404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vAlign w:val="center"/>
            <w:hideMark/>
          </w:tcPr>
          <w:p w14:paraId="5B834BD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57018C2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vAlign w:val="center"/>
            <w:hideMark/>
          </w:tcPr>
          <w:p w14:paraId="7169FF6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vAlign w:val="center"/>
            <w:hideMark/>
          </w:tcPr>
          <w:p w14:paraId="0A788A8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2AAA2E5"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6B943FA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15A7F0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77C7DA2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4909D7C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19A6ADB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2A629AC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23D8633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F63F5A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8D4B1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F91F2DA"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3737D69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42FA5C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single" w:sz="4" w:space="0" w:color="969696"/>
              <w:left w:val="nil"/>
              <w:bottom w:val="nil"/>
              <w:right w:val="nil"/>
            </w:tcBorders>
            <w:shd w:val="clear" w:color="auto" w:fill="auto"/>
            <w:noWrap/>
            <w:vAlign w:val="center"/>
            <w:hideMark/>
          </w:tcPr>
          <w:p w14:paraId="62F6F3F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36F9571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168FE95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29F6DD4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7E94F67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33C01A1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6BB666C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r>
      <w:tr w:rsidR="00CD7462" w:rsidRPr="00CD7462" w14:paraId="3BF03218" w14:textId="77777777" w:rsidTr="00CD7462">
        <w:trPr>
          <w:trHeight w:val="507"/>
        </w:trPr>
        <w:tc>
          <w:tcPr>
            <w:tcW w:w="100" w:type="dxa"/>
            <w:tcBorders>
              <w:top w:val="nil"/>
              <w:left w:val="single" w:sz="4" w:space="0" w:color="000000"/>
              <w:bottom w:val="nil"/>
              <w:right w:val="nil"/>
            </w:tcBorders>
            <w:shd w:val="clear" w:color="auto" w:fill="auto"/>
            <w:noWrap/>
            <w:vAlign w:val="center"/>
            <w:hideMark/>
          </w:tcPr>
          <w:p w14:paraId="2D1E7A2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53FEAC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01F97C3" w14:textId="77777777" w:rsidR="00CD7462" w:rsidRPr="00CD7462" w:rsidRDefault="00CD7462" w:rsidP="00CD7462">
            <w:pPr>
              <w:spacing w:after="0" w:line="240" w:lineRule="auto"/>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Cena bez DPH</w:t>
            </w:r>
          </w:p>
        </w:tc>
        <w:tc>
          <w:tcPr>
            <w:tcW w:w="4580" w:type="dxa"/>
            <w:tcBorders>
              <w:top w:val="nil"/>
              <w:left w:val="nil"/>
              <w:bottom w:val="nil"/>
              <w:right w:val="nil"/>
            </w:tcBorders>
            <w:shd w:val="clear" w:color="auto" w:fill="auto"/>
            <w:noWrap/>
            <w:vAlign w:val="center"/>
            <w:hideMark/>
          </w:tcPr>
          <w:p w14:paraId="570DCCC9" w14:textId="77777777" w:rsidR="00CD7462" w:rsidRPr="00CD7462" w:rsidRDefault="00CD7462" w:rsidP="00CD7462">
            <w:pPr>
              <w:spacing w:after="0" w:line="240" w:lineRule="auto"/>
              <w:rPr>
                <w:rFonts w:ascii="Arial CE" w:eastAsia="Times New Roman" w:hAnsi="Arial CE" w:cs="Arial CE"/>
                <w:b/>
                <w:bCs/>
                <w:sz w:val="16"/>
                <w:szCs w:val="16"/>
                <w:lang w:eastAsia="cs-CZ"/>
              </w:rPr>
            </w:pPr>
          </w:p>
        </w:tc>
        <w:tc>
          <w:tcPr>
            <w:tcW w:w="680" w:type="dxa"/>
            <w:tcBorders>
              <w:top w:val="nil"/>
              <w:left w:val="nil"/>
              <w:bottom w:val="nil"/>
              <w:right w:val="nil"/>
            </w:tcBorders>
            <w:shd w:val="clear" w:color="auto" w:fill="auto"/>
            <w:noWrap/>
            <w:vAlign w:val="center"/>
            <w:hideMark/>
          </w:tcPr>
          <w:p w14:paraId="477616A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185018E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3D72E2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11273C6" w14:textId="77777777" w:rsidR="00CD7462" w:rsidRPr="00CD7462" w:rsidRDefault="00CD7462" w:rsidP="00CD7462">
            <w:pPr>
              <w:spacing w:after="0" w:line="240" w:lineRule="auto"/>
              <w:jc w:val="right"/>
              <w:rPr>
                <w:rFonts w:ascii="Arial CE" w:eastAsia="Times New Roman" w:hAnsi="Arial CE" w:cs="Arial CE"/>
                <w:b/>
                <w:bCs/>
                <w:color w:val="960000"/>
                <w:sz w:val="16"/>
                <w:szCs w:val="16"/>
                <w:lang w:eastAsia="cs-CZ"/>
              </w:rPr>
            </w:pPr>
            <w:r w:rsidRPr="00CD7462">
              <w:rPr>
                <w:rFonts w:ascii="Arial CE" w:eastAsia="Times New Roman" w:hAnsi="Arial CE" w:cs="Arial CE"/>
                <w:b/>
                <w:bCs/>
                <w:color w:val="960000"/>
                <w:sz w:val="16"/>
                <w:szCs w:val="16"/>
                <w:lang w:eastAsia="cs-CZ"/>
              </w:rPr>
              <w:t>9 377 330,91</w:t>
            </w:r>
          </w:p>
        </w:tc>
      </w:tr>
      <w:tr w:rsidR="00CD7462" w:rsidRPr="00CD7462" w14:paraId="6D6DC168"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08BEA14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43E0EF1"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single" w:sz="4" w:space="0" w:color="969696"/>
              <w:left w:val="nil"/>
              <w:bottom w:val="nil"/>
              <w:right w:val="nil"/>
            </w:tcBorders>
            <w:shd w:val="clear" w:color="auto" w:fill="auto"/>
            <w:noWrap/>
            <w:vAlign w:val="center"/>
            <w:hideMark/>
          </w:tcPr>
          <w:p w14:paraId="2BCFE77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61F0087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580" w:type="dxa"/>
            <w:tcBorders>
              <w:top w:val="single" w:sz="4" w:space="0" w:color="969696"/>
              <w:left w:val="nil"/>
              <w:bottom w:val="nil"/>
              <w:right w:val="nil"/>
            </w:tcBorders>
            <w:shd w:val="clear" w:color="auto" w:fill="auto"/>
            <w:noWrap/>
            <w:vAlign w:val="center"/>
            <w:hideMark/>
          </w:tcPr>
          <w:p w14:paraId="508097B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704917F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3F28C8A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1AA58C0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020" w:type="dxa"/>
            <w:tcBorders>
              <w:top w:val="single" w:sz="4" w:space="0" w:color="969696"/>
              <w:left w:val="nil"/>
              <w:bottom w:val="nil"/>
              <w:right w:val="nil"/>
            </w:tcBorders>
            <w:shd w:val="clear" w:color="auto" w:fill="auto"/>
            <w:noWrap/>
            <w:vAlign w:val="center"/>
            <w:hideMark/>
          </w:tcPr>
          <w:p w14:paraId="5BF8A8B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r>
      <w:tr w:rsidR="00CD7462" w:rsidRPr="00CD7462" w14:paraId="069C65B5" w14:textId="77777777" w:rsidTr="00CD7462">
        <w:trPr>
          <w:trHeight w:val="289"/>
        </w:trPr>
        <w:tc>
          <w:tcPr>
            <w:tcW w:w="100" w:type="dxa"/>
            <w:tcBorders>
              <w:top w:val="nil"/>
              <w:left w:val="single" w:sz="4" w:space="0" w:color="000000"/>
              <w:bottom w:val="nil"/>
              <w:right w:val="nil"/>
            </w:tcBorders>
            <w:shd w:val="clear" w:color="auto" w:fill="auto"/>
            <w:noWrap/>
            <w:vAlign w:val="center"/>
            <w:hideMark/>
          </w:tcPr>
          <w:p w14:paraId="26A1AAD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322ED7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0DFCCA6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35ED483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6AF7BF9D"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Základ daně</w:t>
            </w:r>
          </w:p>
        </w:tc>
        <w:tc>
          <w:tcPr>
            <w:tcW w:w="680" w:type="dxa"/>
            <w:tcBorders>
              <w:top w:val="nil"/>
              <w:left w:val="nil"/>
              <w:bottom w:val="nil"/>
              <w:right w:val="nil"/>
            </w:tcBorders>
            <w:shd w:val="clear" w:color="auto" w:fill="auto"/>
            <w:noWrap/>
            <w:vAlign w:val="center"/>
            <w:hideMark/>
          </w:tcPr>
          <w:p w14:paraId="3D7EEA3D"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48ECF7E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5EF5FA4"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Sazba daně</w:t>
            </w:r>
          </w:p>
        </w:tc>
        <w:tc>
          <w:tcPr>
            <w:tcW w:w="2020" w:type="dxa"/>
            <w:tcBorders>
              <w:top w:val="nil"/>
              <w:left w:val="nil"/>
              <w:bottom w:val="nil"/>
              <w:right w:val="nil"/>
            </w:tcBorders>
            <w:shd w:val="clear" w:color="auto" w:fill="auto"/>
            <w:noWrap/>
            <w:vAlign w:val="center"/>
            <w:hideMark/>
          </w:tcPr>
          <w:p w14:paraId="0B34E0B0"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Výše daně</w:t>
            </w:r>
          </w:p>
        </w:tc>
      </w:tr>
      <w:tr w:rsidR="00CD7462" w:rsidRPr="00CD7462" w14:paraId="62303F98" w14:textId="77777777" w:rsidTr="00CD7462">
        <w:trPr>
          <w:trHeight w:val="289"/>
        </w:trPr>
        <w:tc>
          <w:tcPr>
            <w:tcW w:w="100" w:type="dxa"/>
            <w:tcBorders>
              <w:top w:val="nil"/>
              <w:left w:val="single" w:sz="4" w:space="0" w:color="000000"/>
              <w:bottom w:val="nil"/>
              <w:right w:val="nil"/>
            </w:tcBorders>
            <w:shd w:val="clear" w:color="auto" w:fill="auto"/>
            <w:noWrap/>
            <w:vAlign w:val="center"/>
            <w:hideMark/>
          </w:tcPr>
          <w:p w14:paraId="38F672D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1A0BB1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E36F79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4DC439B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základní</w:t>
            </w:r>
          </w:p>
        </w:tc>
        <w:tc>
          <w:tcPr>
            <w:tcW w:w="4580" w:type="dxa"/>
            <w:tcBorders>
              <w:top w:val="nil"/>
              <w:left w:val="nil"/>
              <w:bottom w:val="nil"/>
              <w:right w:val="nil"/>
            </w:tcBorders>
            <w:shd w:val="clear" w:color="auto" w:fill="auto"/>
            <w:noWrap/>
            <w:vAlign w:val="center"/>
            <w:hideMark/>
          </w:tcPr>
          <w:p w14:paraId="7BE6D241"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9 377 330,91</w:t>
            </w:r>
          </w:p>
        </w:tc>
        <w:tc>
          <w:tcPr>
            <w:tcW w:w="680" w:type="dxa"/>
            <w:tcBorders>
              <w:top w:val="nil"/>
              <w:left w:val="nil"/>
              <w:bottom w:val="nil"/>
              <w:right w:val="nil"/>
            </w:tcBorders>
            <w:shd w:val="clear" w:color="auto" w:fill="auto"/>
            <w:noWrap/>
            <w:vAlign w:val="center"/>
            <w:hideMark/>
          </w:tcPr>
          <w:p w14:paraId="611D1154"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332EBE5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34844D4"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21,00%</w:t>
            </w:r>
          </w:p>
        </w:tc>
        <w:tc>
          <w:tcPr>
            <w:tcW w:w="2020" w:type="dxa"/>
            <w:tcBorders>
              <w:top w:val="nil"/>
              <w:left w:val="nil"/>
              <w:bottom w:val="nil"/>
              <w:right w:val="nil"/>
            </w:tcBorders>
            <w:shd w:val="clear" w:color="auto" w:fill="auto"/>
            <w:noWrap/>
            <w:vAlign w:val="center"/>
            <w:hideMark/>
          </w:tcPr>
          <w:p w14:paraId="26854837"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1 969 239,49</w:t>
            </w:r>
          </w:p>
        </w:tc>
      </w:tr>
      <w:tr w:rsidR="00CD7462" w:rsidRPr="00CD7462" w14:paraId="0D4BDCF4" w14:textId="77777777" w:rsidTr="00CD7462">
        <w:trPr>
          <w:trHeight w:val="289"/>
        </w:trPr>
        <w:tc>
          <w:tcPr>
            <w:tcW w:w="100" w:type="dxa"/>
            <w:tcBorders>
              <w:top w:val="nil"/>
              <w:left w:val="single" w:sz="4" w:space="0" w:color="000000"/>
              <w:bottom w:val="nil"/>
              <w:right w:val="nil"/>
            </w:tcBorders>
            <w:shd w:val="clear" w:color="auto" w:fill="auto"/>
            <w:noWrap/>
            <w:vAlign w:val="center"/>
            <w:hideMark/>
          </w:tcPr>
          <w:p w14:paraId="70048D5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9AF751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B2B9A3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32C920D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snížená</w:t>
            </w:r>
          </w:p>
        </w:tc>
        <w:tc>
          <w:tcPr>
            <w:tcW w:w="4580" w:type="dxa"/>
            <w:tcBorders>
              <w:top w:val="nil"/>
              <w:left w:val="nil"/>
              <w:bottom w:val="nil"/>
              <w:right w:val="nil"/>
            </w:tcBorders>
            <w:shd w:val="clear" w:color="auto" w:fill="auto"/>
            <w:noWrap/>
            <w:vAlign w:val="center"/>
            <w:hideMark/>
          </w:tcPr>
          <w:p w14:paraId="68FE2D59"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0,00</w:t>
            </w:r>
          </w:p>
        </w:tc>
        <w:tc>
          <w:tcPr>
            <w:tcW w:w="680" w:type="dxa"/>
            <w:tcBorders>
              <w:top w:val="nil"/>
              <w:left w:val="nil"/>
              <w:bottom w:val="nil"/>
              <w:right w:val="nil"/>
            </w:tcBorders>
            <w:shd w:val="clear" w:color="auto" w:fill="auto"/>
            <w:noWrap/>
            <w:vAlign w:val="center"/>
            <w:hideMark/>
          </w:tcPr>
          <w:p w14:paraId="7A1EAD95"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05F62FC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094C348"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12,00%</w:t>
            </w:r>
          </w:p>
        </w:tc>
        <w:tc>
          <w:tcPr>
            <w:tcW w:w="2020" w:type="dxa"/>
            <w:tcBorders>
              <w:top w:val="nil"/>
              <w:left w:val="nil"/>
              <w:bottom w:val="nil"/>
              <w:right w:val="nil"/>
            </w:tcBorders>
            <w:shd w:val="clear" w:color="auto" w:fill="auto"/>
            <w:noWrap/>
            <w:vAlign w:val="center"/>
            <w:hideMark/>
          </w:tcPr>
          <w:p w14:paraId="76148C00" w14:textId="77777777" w:rsidR="00CD7462" w:rsidRPr="00CD7462" w:rsidRDefault="00CD7462" w:rsidP="00CD7462">
            <w:pPr>
              <w:spacing w:after="0" w:line="240" w:lineRule="auto"/>
              <w:jc w:val="right"/>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0,00</w:t>
            </w:r>
          </w:p>
        </w:tc>
      </w:tr>
      <w:tr w:rsidR="00CD7462" w:rsidRPr="00CD7462" w14:paraId="69833EB3"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3268475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6585D87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ACEB48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46F0BB0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1C44759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095F8DC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31CECB0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550C80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7169C9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1C1F53F" w14:textId="77777777" w:rsidTr="00CD7462">
        <w:trPr>
          <w:trHeight w:val="507"/>
        </w:trPr>
        <w:tc>
          <w:tcPr>
            <w:tcW w:w="100" w:type="dxa"/>
            <w:tcBorders>
              <w:top w:val="nil"/>
              <w:left w:val="single" w:sz="4" w:space="0" w:color="000000"/>
              <w:bottom w:val="nil"/>
              <w:right w:val="nil"/>
            </w:tcBorders>
            <w:shd w:val="clear" w:color="auto" w:fill="auto"/>
            <w:noWrap/>
            <w:vAlign w:val="center"/>
            <w:hideMark/>
          </w:tcPr>
          <w:p w14:paraId="6B09490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000000" w:fill="D2D2D2"/>
            <w:noWrap/>
            <w:vAlign w:val="center"/>
            <w:hideMark/>
          </w:tcPr>
          <w:p w14:paraId="5E441A0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75A7D2F6" w14:textId="77777777" w:rsidR="00CD7462" w:rsidRPr="00CD7462" w:rsidRDefault="00CD7462" w:rsidP="00CD7462">
            <w:pPr>
              <w:spacing w:after="0" w:line="240" w:lineRule="auto"/>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Cena s DPH</w:t>
            </w:r>
          </w:p>
        </w:tc>
        <w:tc>
          <w:tcPr>
            <w:tcW w:w="4580" w:type="dxa"/>
            <w:tcBorders>
              <w:top w:val="single" w:sz="4" w:space="0" w:color="000000"/>
              <w:left w:val="nil"/>
              <w:bottom w:val="single" w:sz="4" w:space="0" w:color="000000"/>
              <w:right w:val="nil"/>
            </w:tcBorders>
            <w:shd w:val="clear" w:color="000000" w:fill="D2D2D2"/>
            <w:noWrap/>
            <w:vAlign w:val="center"/>
            <w:hideMark/>
          </w:tcPr>
          <w:p w14:paraId="425525B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57940118" w14:textId="77777777" w:rsidR="00CD7462" w:rsidRPr="00CD7462" w:rsidRDefault="00CD7462" w:rsidP="00CD7462">
            <w:pPr>
              <w:spacing w:after="0" w:line="240" w:lineRule="auto"/>
              <w:jc w:val="right"/>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63FAD0FB" w14:textId="77777777" w:rsidR="00CD7462" w:rsidRPr="00CD7462" w:rsidRDefault="00CD7462" w:rsidP="00CD7462">
            <w:pPr>
              <w:spacing w:after="0" w:line="240" w:lineRule="auto"/>
              <w:jc w:val="center"/>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2830102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020" w:type="dxa"/>
            <w:tcBorders>
              <w:top w:val="single" w:sz="4" w:space="0" w:color="000000"/>
              <w:left w:val="nil"/>
              <w:bottom w:val="single" w:sz="4" w:space="0" w:color="000000"/>
              <w:right w:val="nil"/>
            </w:tcBorders>
            <w:shd w:val="clear" w:color="000000" w:fill="D2D2D2"/>
            <w:noWrap/>
            <w:vAlign w:val="center"/>
            <w:hideMark/>
          </w:tcPr>
          <w:p w14:paraId="56E8F313" w14:textId="77777777" w:rsidR="00CD7462" w:rsidRPr="00CD7462" w:rsidRDefault="00CD7462" w:rsidP="00CD7462">
            <w:pPr>
              <w:spacing w:after="0" w:line="240" w:lineRule="auto"/>
              <w:jc w:val="right"/>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11 346 570,40</w:t>
            </w:r>
          </w:p>
        </w:tc>
      </w:tr>
      <w:tr w:rsidR="00CD7462" w:rsidRPr="00CD7462" w14:paraId="61C1039C" w14:textId="77777777" w:rsidTr="00CD7462">
        <w:trPr>
          <w:trHeight w:val="289"/>
        </w:trPr>
        <w:tc>
          <w:tcPr>
            <w:tcW w:w="100" w:type="dxa"/>
            <w:tcBorders>
              <w:top w:val="nil"/>
              <w:left w:val="single" w:sz="4" w:space="0" w:color="000000"/>
              <w:bottom w:val="single" w:sz="4" w:space="0" w:color="000000"/>
              <w:right w:val="nil"/>
            </w:tcBorders>
            <w:shd w:val="clear" w:color="auto" w:fill="auto"/>
            <w:noWrap/>
            <w:vAlign w:val="center"/>
            <w:hideMark/>
          </w:tcPr>
          <w:p w14:paraId="48EA477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5EC4179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23CAC02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343A2AA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3684038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0187C28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503EC49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1309490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6644356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r>
      <w:tr w:rsidR="00CD7462" w:rsidRPr="00CD7462" w14:paraId="334847C3" w14:textId="77777777" w:rsidTr="00CD7462">
        <w:trPr>
          <w:trHeight w:val="225"/>
        </w:trPr>
        <w:tc>
          <w:tcPr>
            <w:tcW w:w="100" w:type="dxa"/>
            <w:tcBorders>
              <w:top w:val="nil"/>
              <w:left w:val="nil"/>
              <w:bottom w:val="nil"/>
              <w:right w:val="nil"/>
            </w:tcBorders>
            <w:shd w:val="clear" w:color="auto" w:fill="auto"/>
            <w:noWrap/>
            <w:vAlign w:val="bottom"/>
            <w:hideMark/>
          </w:tcPr>
          <w:p w14:paraId="44B4600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380" w:type="dxa"/>
            <w:tcBorders>
              <w:top w:val="nil"/>
              <w:left w:val="nil"/>
              <w:bottom w:val="nil"/>
              <w:right w:val="nil"/>
            </w:tcBorders>
            <w:shd w:val="clear" w:color="auto" w:fill="auto"/>
            <w:noWrap/>
            <w:vAlign w:val="bottom"/>
            <w:hideMark/>
          </w:tcPr>
          <w:p w14:paraId="56D5872C" w14:textId="77777777" w:rsidR="00CD7462" w:rsidRPr="00CD7462" w:rsidRDefault="00CD7462" w:rsidP="00CD7462">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58AF828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bottom"/>
            <w:hideMark/>
          </w:tcPr>
          <w:p w14:paraId="602EF27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bottom"/>
            <w:hideMark/>
          </w:tcPr>
          <w:p w14:paraId="0419C53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6BB0532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66720C0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043554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722C947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D316A24" w14:textId="77777777" w:rsidTr="00CD7462">
        <w:trPr>
          <w:trHeight w:val="225"/>
        </w:trPr>
        <w:tc>
          <w:tcPr>
            <w:tcW w:w="100" w:type="dxa"/>
            <w:tcBorders>
              <w:top w:val="nil"/>
              <w:left w:val="nil"/>
              <w:bottom w:val="nil"/>
              <w:right w:val="nil"/>
            </w:tcBorders>
            <w:shd w:val="clear" w:color="auto" w:fill="auto"/>
            <w:noWrap/>
            <w:vAlign w:val="bottom"/>
            <w:hideMark/>
          </w:tcPr>
          <w:p w14:paraId="76F5D608" w14:textId="77777777" w:rsidR="00CD7462" w:rsidRPr="00CD7462" w:rsidRDefault="00CD7462" w:rsidP="00CD7462">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5020FB13" w14:textId="77777777" w:rsidR="00CD7462" w:rsidRPr="00CD7462" w:rsidRDefault="00CD7462" w:rsidP="00CD7462">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1C4CDFA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bottom"/>
            <w:hideMark/>
          </w:tcPr>
          <w:p w14:paraId="4C2C8B5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bottom"/>
            <w:hideMark/>
          </w:tcPr>
          <w:p w14:paraId="63E97C1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0F4B4EA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57147E7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845288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20306F7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09E4BEF" w14:textId="77777777" w:rsidTr="00CD7462">
        <w:trPr>
          <w:trHeight w:val="225"/>
        </w:trPr>
        <w:tc>
          <w:tcPr>
            <w:tcW w:w="100" w:type="dxa"/>
            <w:tcBorders>
              <w:top w:val="nil"/>
              <w:left w:val="nil"/>
              <w:bottom w:val="nil"/>
              <w:right w:val="nil"/>
            </w:tcBorders>
            <w:shd w:val="clear" w:color="auto" w:fill="auto"/>
            <w:noWrap/>
            <w:vAlign w:val="bottom"/>
            <w:hideMark/>
          </w:tcPr>
          <w:p w14:paraId="6BC1EA93" w14:textId="77777777" w:rsidR="00CD7462" w:rsidRPr="00CD7462" w:rsidRDefault="00CD7462" w:rsidP="00CD7462">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09510137" w14:textId="77777777" w:rsidR="00CD7462" w:rsidRPr="00CD7462" w:rsidRDefault="00CD7462" w:rsidP="00CD7462">
            <w:pPr>
              <w:spacing w:after="0" w:line="240" w:lineRule="auto"/>
              <w:rPr>
                <w:rFonts w:ascii="Times New Roman" w:eastAsia="Times New Roman" w:hAnsi="Times New Roman" w:cs="Times New Roman"/>
                <w:sz w:val="20"/>
                <w:szCs w:val="20"/>
                <w:lang w:eastAsia="cs-CZ"/>
              </w:rPr>
            </w:pPr>
          </w:p>
        </w:tc>
        <w:tc>
          <w:tcPr>
            <w:tcW w:w="400" w:type="dxa"/>
            <w:tcBorders>
              <w:top w:val="nil"/>
              <w:left w:val="nil"/>
              <w:bottom w:val="nil"/>
              <w:right w:val="nil"/>
            </w:tcBorders>
            <w:shd w:val="clear" w:color="auto" w:fill="auto"/>
            <w:noWrap/>
            <w:vAlign w:val="bottom"/>
            <w:hideMark/>
          </w:tcPr>
          <w:p w14:paraId="03A85F8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bottom"/>
            <w:hideMark/>
          </w:tcPr>
          <w:p w14:paraId="6D6612B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bottom"/>
            <w:hideMark/>
          </w:tcPr>
          <w:p w14:paraId="7FE7D6C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bottom"/>
            <w:hideMark/>
          </w:tcPr>
          <w:p w14:paraId="7C289A3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bottom"/>
            <w:hideMark/>
          </w:tcPr>
          <w:p w14:paraId="3CB01F4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BAD63D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55DB7ED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89C89B" w14:textId="77777777" w:rsidTr="00CD7462">
        <w:trPr>
          <w:trHeight w:val="139"/>
        </w:trPr>
        <w:tc>
          <w:tcPr>
            <w:tcW w:w="100" w:type="dxa"/>
            <w:tcBorders>
              <w:top w:val="single" w:sz="4" w:space="0" w:color="000000"/>
              <w:left w:val="single" w:sz="4" w:space="0" w:color="000000"/>
              <w:bottom w:val="nil"/>
              <w:right w:val="nil"/>
            </w:tcBorders>
            <w:shd w:val="clear" w:color="auto" w:fill="auto"/>
            <w:noWrap/>
            <w:vAlign w:val="center"/>
            <w:hideMark/>
          </w:tcPr>
          <w:p w14:paraId="33D3E86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000000"/>
              <w:left w:val="nil"/>
              <w:bottom w:val="nil"/>
              <w:right w:val="nil"/>
            </w:tcBorders>
            <w:shd w:val="clear" w:color="auto" w:fill="auto"/>
            <w:noWrap/>
            <w:vAlign w:val="center"/>
            <w:hideMark/>
          </w:tcPr>
          <w:p w14:paraId="638712A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4FE27D3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3EEA487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580" w:type="dxa"/>
            <w:tcBorders>
              <w:top w:val="single" w:sz="4" w:space="0" w:color="000000"/>
              <w:left w:val="nil"/>
              <w:bottom w:val="nil"/>
              <w:right w:val="nil"/>
            </w:tcBorders>
            <w:shd w:val="clear" w:color="auto" w:fill="auto"/>
            <w:noWrap/>
            <w:vAlign w:val="center"/>
            <w:hideMark/>
          </w:tcPr>
          <w:p w14:paraId="3CEB2B3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24E5ADF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1A50373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126352A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020" w:type="dxa"/>
            <w:tcBorders>
              <w:top w:val="single" w:sz="4" w:space="0" w:color="000000"/>
              <w:left w:val="nil"/>
              <w:bottom w:val="nil"/>
              <w:right w:val="nil"/>
            </w:tcBorders>
            <w:shd w:val="clear" w:color="auto" w:fill="auto"/>
            <w:noWrap/>
            <w:vAlign w:val="center"/>
            <w:hideMark/>
          </w:tcPr>
          <w:p w14:paraId="0766E5C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r>
      <w:tr w:rsidR="00CD7462" w:rsidRPr="00CD7462" w14:paraId="70A2035B" w14:textId="77777777" w:rsidTr="00CD7462">
        <w:trPr>
          <w:trHeight w:val="499"/>
        </w:trPr>
        <w:tc>
          <w:tcPr>
            <w:tcW w:w="100" w:type="dxa"/>
            <w:tcBorders>
              <w:top w:val="nil"/>
              <w:left w:val="single" w:sz="4" w:space="0" w:color="000000"/>
              <w:bottom w:val="nil"/>
              <w:right w:val="nil"/>
            </w:tcBorders>
            <w:shd w:val="clear" w:color="auto" w:fill="auto"/>
            <w:noWrap/>
            <w:vAlign w:val="center"/>
            <w:hideMark/>
          </w:tcPr>
          <w:p w14:paraId="6DE1967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320" w:type="dxa"/>
            <w:gridSpan w:val="3"/>
            <w:tcBorders>
              <w:top w:val="nil"/>
              <w:left w:val="nil"/>
              <w:bottom w:val="nil"/>
              <w:right w:val="nil"/>
            </w:tcBorders>
            <w:shd w:val="clear" w:color="auto" w:fill="auto"/>
            <w:noWrap/>
            <w:vAlign w:val="center"/>
            <w:hideMark/>
          </w:tcPr>
          <w:p w14:paraId="0255F088" w14:textId="77777777" w:rsidR="00CD7462" w:rsidRPr="00CD7462" w:rsidRDefault="00CD7462" w:rsidP="00CD7462">
            <w:pPr>
              <w:spacing w:after="0" w:line="240" w:lineRule="auto"/>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SOUPIS PRACÍ</w:t>
            </w:r>
          </w:p>
        </w:tc>
        <w:tc>
          <w:tcPr>
            <w:tcW w:w="4580" w:type="dxa"/>
            <w:tcBorders>
              <w:top w:val="nil"/>
              <w:left w:val="nil"/>
              <w:bottom w:val="nil"/>
              <w:right w:val="nil"/>
            </w:tcBorders>
            <w:shd w:val="clear" w:color="auto" w:fill="auto"/>
            <w:noWrap/>
            <w:vAlign w:val="center"/>
            <w:hideMark/>
          </w:tcPr>
          <w:p w14:paraId="35F945C8" w14:textId="77777777" w:rsidR="00CD7462" w:rsidRPr="00CD7462" w:rsidRDefault="00CD7462" w:rsidP="00CD7462">
            <w:pPr>
              <w:spacing w:after="0" w:line="240" w:lineRule="auto"/>
              <w:rPr>
                <w:rFonts w:ascii="Arial CE" w:eastAsia="Times New Roman" w:hAnsi="Arial CE" w:cs="Arial CE"/>
                <w:b/>
                <w:bCs/>
                <w:sz w:val="16"/>
                <w:szCs w:val="16"/>
                <w:lang w:eastAsia="cs-CZ"/>
              </w:rPr>
            </w:pPr>
          </w:p>
        </w:tc>
        <w:tc>
          <w:tcPr>
            <w:tcW w:w="680" w:type="dxa"/>
            <w:tcBorders>
              <w:top w:val="nil"/>
              <w:left w:val="nil"/>
              <w:bottom w:val="nil"/>
              <w:right w:val="nil"/>
            </w:tcBorders>
            <w:shd w:val="clear" w:color="auto" w:fill="auto"/>
            <w:noWrap/>
            <w:vAlign w:val="center"/>
            <w:hideMark/>
          </w:tcPr>
          <w:p w14:paraId="36F6E23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38518A0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B285EB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6C78E1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15666F3"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1267AA7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E02E94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40BCFB8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2D0B1C2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1E42D18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046D73C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75FF483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D819B2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029094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D10ACA9"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7AB856E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780" w:type="dxa"/>
            <w:gridSpan w:val="2"/>
            <w:tcBorders>
              <w:top w:val="nil"/>
              <w:left w:val="nil"/>
              <w:bottom w:val="nil"/>
              <w:right w:val="nil"/>
            </w:tcBorders>
            <w:shd w:val="clear" w:color="auto" w:fill="auto"/>
            <w:noWrap/>
            <w:vAlign w:val="center"/>
            <w:hideMark/>
          </w:tcPr>
          <w:p w14:paraId="0CEB124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Stavba:</w:t>
            </w:r>
          </w:p>
        </w:tc>
        <w:tc>
          <w:tcPr>
            <w:tcW w:w="1540" w:type="dxa"/>
            <w:tcBorders>
              <w:top w:val="nil"/>
              <w:left w:val="nil"/>
              <w:bottom w:val="nil"/>
              <w:right w:val="nil"/>
            </w:tcBorders>
            <w:shd w:val="clear" w:color="auto" w:fill="auto"/>
            <w:noWrap/>
            <w:vAlign w:val="center"/>
            <w:hideMark/>
          </w:tcPr>
          <w:p w14:paraId="3129A59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noWrap/>
            <w:vAlign w:val="center"/>
            <w:hideMark/>
          </w:tcPr>
          <w:p w14:paraId="25C212E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215C169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64DB5D3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E9325C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E1DECC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E60E8BF" w14:textId="77777777" w:rsidTr="00CD7462">
        <w:trPr>
          <w:trHeight w:val="525"/>
        </w:trPr>
        <w:tc>
          <w:tcPr>
            <w:tcW w:w="100" w:type="dxa"/>
            <w:tcBorders>
              <w:top w:val="nil"/>
              <w:left w:val="single" w:sz="4" w:space="0" w:color="000000"/>
              <w:bottom w:val="nil"/>
              <w:right w:val="nil"/>
            </w:tcBorders>
            <w:shd w:val="clear" w:color="auto" w:fill="auto"/>
            <w:noWrap/>
            <w:vAlign w:val="center"/>
            <w:hideMark/>
          </w:tcPr>
          <w:p w14:paraId="63BCB5A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9925F00"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F5362D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1D036B6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Výstavba polních cest HC1a, VC2, VC3 a DC23 v k.ú. Vlastiboř u Železného Brodu</w:t>
            </w:r>
          </w:p>
        </w:tc>
        <w:tc>
          <w:tcPr>
            <w:tcW w:w="1420" w:type="dxa"/>
            <w:tcBorders>
              <w:top w:val="nil"/>
              <w:left w:val="nil"/>
              <w:bottom w:val="nil"/>
              <w:right w:val="nil"/>
            </w:tcBorders>
            <w:shd w:val="clear" w:color="auto" w:fill="auto"/>
            <w:noWrap/>
            <w:vAlign w:val="center"/>
            <w:hideMark/>
          </w:tcPr>
          <w:p w14:paraId="273D43F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2020" w:type="dxa"/>
            <w:tcBorders>
              <w:top w:val="nil"/>
              <w:left w:val="nil"/>
              <w:bottom w:val="nil"/>
              <w:right w:val="nil"/>
            </w:tcBorders>
            <w:shd w:val="clear" w:color="auto" w:fill="auto"/>
            <w:noWrap/>
            <w:vAlign w:val="center"/>
            <w:hideMark/>
          </w:tcPr>
          <w:p w14:paraId="7464140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33D1F99"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26CDB4A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780" w:type="dxa"/>
            <w:gridSpan w:val="2"/>
            <w:tcBorders>
              <w:top w:val="nil"/>
              <w:left w:val="nil"/>
              <w:bottom w:val="nil"/>
              <w:right w:val="nil"/>
            </w:tcBorders>
            <w:shd w:val="clear" w:color="auto" w:fill="auto"/>
            <w:noWrap/>
            <w:vAlign w:val="center"/>
            <w:hideMark/>
          </w:tcPr>
          <w:p w14:paraId="3C97B57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Objekt:</w:t>
            </w:r>
          </w:p>
        </w:tc>
        <w:tc>
          <w:tcPr>
            <w:tcW w:w="1540" w:type="dxa"/>
            <w:tcBorders>
              <w:top w:val="nil"/>
              <w:left w:val="nil"/>
              <w:bottom w:val="nil"/>
              <w:right w:val="nil"/>
            </w:tcBorders>
            <w:shd w:val="clear" w:color="auto" w:fill="auto"/>
            <w:noWrap/>
            <w:vAlign w:val="center"/>
            <w:hideMark/>
          </w:tcPr>
          <w:p w14:paraId="231997C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noWrap/>
            <w:vAlign w:val="center"/>
            <w:hideMark/>
          </w:tcPr>
          <w:p w14:paraId="27E0AFA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71C00F0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700E876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86DED1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C2E31E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DB1EBBD" w14:textId="77777777" w:rsidTr="00CD7462">
        <w:trPr>
          <w:trHeight w:val="600"/>
        </w:trPr>
        <w:tc>
          <w:tcPr>
            <w:tcW w:w="100" w:type="dxa"/>
            <w:tcBorders>
              <w:top w:val="nil"/>
              <w:left w:val="single" w:sz="4" w:space="0" w:color="000000"/>
              <w:bottom w:val="nil"/>
              <w:right w:val="nil"/>
            </w:tcBorders>
            <w:shd w:val="clear" w:color="auto" w:fill="auto"/>
            <w:noWrap/>
            <w:vAlign w:val="center"/>
            <w:hideMark/>
          </w:tcPr>
          <w:p w14:paraId="5AF1D84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B03996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421D5D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8060" w:type="dxa"/>
            <w:gridSpan w:val="4"/>
            <w:tcBorders>
              <w:top w:val="nil"/>
              <w:left w:val="nil"/>
              <w:bottom w:val="nil"/>
              <w:right w:val="nil"/>
            </w:tcBorders>
            <w:shd w:val="clear" w:color="auto" w:fill="auto"/>
            <w:vAlign w:val="center"/>
            <w:hideMark/>
          </w:tcPr>
          <w:p w14:paraId="4114B05B" w14:textId="77777777" w:rsidR="00CD7462" w:rsidRPr="00CD7462" w:rsidRDefault="00CD7462" w:rsidP="00CD7462">
            <w:pPr>
              <w:spacing w:after="0" w:line="240" w:lineRule="auto"/>
              <w:rPr>
                <w:rFonts w:ascii="Arial CE" w:eastAsia="Times New Roman" w:hAnsi="Arial CE" w:cs="Arial CE"/>
                <w:b/>
                <w:bCs/>
                <w:sz w:val="16"/>
                <w:szCs w:val="16"/>
                <w:lang w:eastAsia="cs-CZ"/>
              </w:rPr>
            </w:pPr>
            <w:r w:rsidRPr="00CD7462">
              <w:rPr>
                <w:rFonts w:ascii="Arial CE" w:eastAsia="Times New Roman" w:hAnsi="Arial CE" w:cs="Arial CE"/>
                <w:b/>
                <w:bCs/>
                <w:sz w:val="16"/>
                <w:szCs w:val="16"/>
                <w:lang w:eastAsia="cs-CZ"/>
              </w:rPr>
              <w:t>SO 101-104 - Polních cesty HC 1a, VC 2, VC 3 a DC 23</w:t>
            </w:r>
          </w:p>
        </w:tc>
        <w:tc>
          <w:tcPr>
            <w:tcW w:w="1420" w:type="dxa"/>
            <w:tcBorders>
              <w:top w:val="nil"/>
              <w:left w:val="nil"/>
              <w:bottom w:val="nil"/>
              <w:right w:val="nil"/>
            </w:tcBorders>
            <w:shd w:val="clear" w:color="auto" w:fill="auto"/>
            <w:noWrap/>
            <w:vAlign w:val="center"/>
            <w:hideMark/>
          </w:tcPr>
          <w:p w14:paraId="51BE6F72" w14:textId="77777777" w:rsidR="00CD7462" w:rsidRPr="00CD7462" w:rsidRDefault="00CD7462" w:rsidP="00CD7462">
            <w:pPr>
              <w:spacing w:after="0" w:line="240" w:lineRule="auto"/>
              <w:rPr>
                <w:rFonts w:ascii="Arial CE" w:eastAsia="Times New Roman" w:hAnsi="Arial CE" w:cs="Arial CE"/>
                <w:b/>
                <w:bCs/>
                <w:sz w:val="16"/>
                <w:szCs w:val="16"/>
                <w:lang w:eastAsia="cs-CZ"/>
              </w:rPr>
            </w:pPr>
          </w:p>
        </w:tc>
        <w:tc>
          <w:tcPr>
            <w:tcW w:w="2020" w:type="dxa"/>
            <w:tcBorders>
              <w:top w:val="nil"/>
              <w:left w:val="nil"/>
              <w:bottom w:val="nil"/>
              <w:right w:val="nil"/>
            </w:tcBorders>
            <w:shd w:val="clear" w:color="auto" w:fill="auto"/>
            <w:noWrap/>
            <w:vAlign w:val="center"/>
            <w:hideMark/>
          </w:tcPr>
          <w:p w14:paraId="11C640D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ACE5B5C"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2DADB2F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BB85B2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A8E507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70B2E3E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19DD6DC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5ECA58D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13C01F1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C761C3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A250F7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2F3D1E7" w14:textId="77777777" w:rsidTr="00CD7462">
        <w:trPr>
          <w:trHeight w:val="240"/>
        </w:trPr>
        <w:tc>
          <w:tcPr>
            <w:tcW w:w="100" w:type="dxa"/>
            <w:tcBorders>
              <w:top w:val="nil"/>
              <w:left w:val="single" w:sz="4" w:space="0" w:color="000000"/>
              <w:bottom w:val="nil"/>
              <w:right w:val="nil"/>
            </w:tcBorders>
            <w:shd w:val="clear" w:color="auto" w:fill="auto"/>
            <w:noWrap/>
            <w:vAlign w:val="center"/>
            <w:hideMark/>
          </w:tcPr>
          <w:p w14:paraId="4993B52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780" w:type="dxa"/>
            <w:gridSpan w:val="2"/>
            <w:tcBorders>
              <w:top w:val="nil"/>
              <w:left w:val="nil"/>
              <w:bottom w:val="nil"/>
              <w:right w:val="nil"/>
            </w:tcBorders>
            <w:shd w:val="clear" w:color="auto" w:fill="auto"/>
            <w:noWrap/>
            <w:vAlign w:val="center"/>
            <w:hideMark/>
          </w:tcPr>
          <w:p w14:paraId="429AA0F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Místo:</w:t>
            </w:r>
          </w:p>
        </w:tc>
        <w:tc>
          <w:tcPr>
            <w:tcW w:w="1540" w:type="dxa"/>
            <w:tcBorders>
              <w:top w:val="nil"/>
              <w:left w:val="nil"/>
              <w:bottom w:val="nil"/>
              <w:right w:val="nil"/>
            </w:tcBorders>
            <w:shd w:val="clear" w:color="auto" w:fill="auto"/>
            <w:noWrap/>
            <w:vAlign w:val="center"/>
            <w:hideMark/>
          </w:tcPr>
          <w:p w14:paraId="411E1C3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5260" w:type="dxa"/>
            <w:gridSpan w:val="2"/>
            <w:tcBorders>
              <w:top w:val="nil"/>
              <w:left w:val="nil"/>
              <w:bottom w:val="nil"/>
              <w:right w:val="nil"/>
            </w:tcBorders>
            <w:shd w:val="clear" w:color="auto" w:fill="auto"/>
            <w:noWrap/>
            <w:vAlign w:val="center"/>
            <w:hideMark/>
          </w:tcPr>
          <w:p w14:paraId="3B2D46D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Polní cesty HC1a, VC2, VC3 a DC23 v k.ú. Vlastiboř</w:t>
            </w:r>
          </w:p>
        </w:tc>
        <w:tc>
          <w:tcPr>
            <w:tcW w:w="1260" w:type="dxa"/>
            <w:tcBorders>
              <w:top w:val="nil"/>
              <w:left w:val="nil"/>
              <w:bottom w:val="nil"/>
              <w:right w:val="nil"/>
            </w:tcBorders>
            <w:shd w:val="clear" w:color="auto" w:fill="auto"/>
            <w:noWrap/>
            <w:vAlign w:val="center"/>
            <w:hideMark/>
          </w:tcPr>
          <w:p w14:paraId="53029BC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vAlign w:val="center"/>
            <w:hideMark/>
          </w:tcPr>
          <w:p w14:paraId="261F626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Datum:</w:t>
            </w:r>
          </w:p>
        </w:tc>
        <w:tc>
          <w:tcPr>
            <w:tcW w:w="2020" w:type="dxa"/>
            <w:tcBorders>
              <w:top w:val="nil"/>
              <w:left w:val="nil"/>
              <w:bottom w:val="nil"/>
              <w:right w:val="nil"/>
            </w:tcBorders>
            <w:shd w:val="clear" w:color="auto" w:fill="auto"/>
            <w:noWrap/>
            <w:vAlign w:val="center"/>
            <w:hideMark/>
          </w:tcPr>
          <w:p w14:paraId="1D0E26D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18. 5. 2025</w:t>
            </w:r>
          </w:p>
        </w:tc>
      </w:tr>
      <w:tr w:rsidR="00CD7462" w:rsidRPr="00CD7462" w14:paraId="22DB13DE" w14:textId="77777777" w:rsidTr="00CD7462">
        <w:trPr>
          <w:trHeight w:val="139"/>
        </w:trPr>
        <w:tc>
          <w:tcPr>
            <w:tcW w:w="100" w:type="dxa"/>
            <w:tcBorders>
              <w:top w:val="nil"/>
              <w:left w:val="single" w:sz="4" w:space="0" w:color="000000"/>
              <w:bottom w:val="nil"/>
              <w:right w:val="nil"/>
            </w:tcBorders>
            <w:shd w:val="clear" w:color="auto" w:fill="auto"/>
            <w:noWrap/>
            <w:vAlign w:val="center"/>
            <w:hideMark/>
          </w:tcPr>
          <w:p w14:paraId="1EC86AA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9B14DEF"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7207908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2741836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175B154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1C4D3A1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59BA354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79AFC7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FD393D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7D30E4E" w14:textId="77777777" w:rsidTr="00CD7462">
        <w:trPr>
          <w:trHeight w:val="304"/>
        </w:trPr>
        <w:tc>
          <w:tcPr>
            <w:tcW w:w="100" w:type="dxa"/>
            <w:tcBorders>
              <w:top w:val="nil"/>
              <w:left w:val="single" w:sz="4" w:space="0" w:color="000000"/>
              <w:bottom w:val="nil"/>
              <w:right w:val="nil"/>
            </w:tcBorders>
            <w:shd w:val="clear" w:color="auto" w:fill="auto"/>
            <w:noWrap/>
            <w:vAlign w:val="center"/>
            <w:hideMark/>
          </w:tcPr>
          <w:p w14:paraId="4995FC3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320" w:type="dxa"/>
            <w:gridSpan w:val="3"/>
            <w:tcBorders>
              <w:top w:val="nil"/>
              <w:left w:val="nil"/>
              <w:bottom w:val="nil"/>
              <w:right w:val="nil"/>
            </w:tcBorders>
            <w:shd w:val="clear" w:color="auto" w:fill="auto"/>
            <w:noWrap/>
            <w:vAlign w:val="center"/>
            <w:hideMark/>
          </w:tcPr>
          <w:p w14:paraId="19F8EE1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Zadavatel:</w:t>
            </w:r>
          </w:p>
        </w:tc>
        <w:tc>
          <w:tcPr>
            <w:tcW w:w="5260" w:type="dxa"/>
            <w:gridSpan w:val="2"/>
            <w:tcBorders>
              <w:top w:val="nil"/>
              <w:left w:val="nil"/>
              <w:bottom w:val="nil"/>
              <w:right w:val="nil"/>
            </w:tcBorders>
            <w:shd w:val="clear" w:color="auto" w:fill="auto"/>
            <w:noWrap/>
            <w:vAlign w:val="center"/>
            <w:hideMark/>
          </w:tcPr>
          <w:p w14:paraId="7DD3DA9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ČR-SPÚ,Krajský pozemkový úřad pro Liberecký kraj</w:t>
            </w:r>
          </w:p>
        </w:tc>
        <w:tc>
          <w:tcPr>
            <w:tcW w:w="1260" w:type="dxa"/>
            <w:tcBorders>
              <w:top w:val="nil"/>
              <w:left w:val="nil"/>
              <w:bottom w:val="nil"/>
              <w:right w:val="nil"/>
            </w:tcBorders>
            <w:shd w:val="clear" w:color="auto" w:fill="auto"/>
            <w:noWrap/>
            <w:vAlign w:val="center"/>
            <w:hideMark/>
          </w:tcPr>
          <w:p w14:paraId="437525E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420" w:type="dxa"/>
            <w:tcBorders>
              <w:top w:val="nil"/>
              <w:left w:val="nil"/>
              <w:bottom w:val="nil"/>
              <w:right w:val="nil"/>
            </w:tcBorders>
            <w:shd w:val="clear" w:color="auto" w:fill="auto"/>
            <w:noWrap/>
            <w:vAlign w:val="center"/>
            <w:hideMark/>
          </w:tcPr>
          <w:p w14:paraId="003BC2F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Projektant:</w:t>
            </w:r>
          </w:p>
        </w:tc>
        <w:tc>
          <w:tcPr>
            <w:tcW w:w="2020" w:type="dxa"/>
            <w:tcBorders>
              <w:top w:val="nil"/>
              <w:left w:val="nil"/>
              <w:bottom w:val="nil"/>
              <w:right w:val="nil"/>
            </w:tcBorders>
            <w:shd w:val="clear" w:color="auto" w:fill="auto"/>
            <w:vAlign w:val="center"/>
            <w:hideMark/>
          </w:tcPr>
          <w:p w14:paraId="0FB46D55" w14:textId="6E067D29" w:rsidR="00CD7462" w:rsidRPr="00CD7462" w:rsidRDefault="00E66150" w:rsidP="00CD7462">
            <w:pPr>
              <w:spacing w:after="0" w:line="240" w:lineRule="auto"/>
              <w:rPr>
                <w:rFonts w:ascii="Arial CE" w:eastAsia="Times New Roman" w:hAnsi="Arial CE" w:cs="Arial CE"/>
                <w:sz w:val="16"/>
                <w:szCs w:val="16"/>
                <w:lang w:eastAsia="cs-CZ"/>
              </w:rPr>
            </w:pPr>
            <w:r>
              <w:rPr>
                <w:rFonts w:ascii="Arial CE" w:eastAsia="Times New Roman" w:hAnsi="Arial CE" w:cs="Arial CE"/>
                <w:sz w:val="16"/>
                <w:szCs w:val="16"/>
                <w:lang w:eastAsia="cs-CZ"/>
              </w:rPr>
              <w:t>xxxxxxxxxxxxxxxx</w:t>
            </w:r>
          </w:p>
        </w:tc>
      </w:tr>
      <w:tr w:rsidR="00CD7462" w:rsidRPr="00CD7462" w14:paraId="6A1477AD" w14:textId="77777777" w:rsidTr="00CD7462">
        <w:trPr>
          <w:trHeight w:val="304"/>
        </w:trPr>
        <w:tc>
          <w:tcPr>
            <w:tcW w:w="100" w:type="dxa"/>
            <w:tcBorders>
              <w:top w:val="nil"/>
              <w:left w:val="single" w:sz="4" w:space="0" w:color="000000"/>
              <w:bottom w:val="nil"/>
              <w:right w:val="nil"/>
            </w:tcBorders>
            <w:shd w:val="clear" w:color="auto" w:fill="auto"/>
            <w:noWrap/>
            <w:vAlign w:val="center"/>
            <w:hideMark/>
          </w:tcPr>
          <w:p w14:paraId="16D87F9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320" w:type="dxa"/>
            <w:gridSpan w:val="3"/>
            <w:tcBorders>
              <w:top w:val="nil"/>
              <w:left w:val="nil"/>
              <w:bottom w:val="nil"/>
              <w:right w:val="nil"/>
            </w:tcBorders>
            <w:shd w:val="clear" w:color="auto" w:fill="auto"/>
            <w:noWrap/>
            <w:vAlign w:val="center"/>
            <w:hideMark/>
          </w:tcPr>
          <w:p w14:paraId="0AA2905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Účastník:</w:t>
            </w:r>
          </w:p>
        </w:tc>
        <w:tc>
          <w:tcPr>
            <w:tcW w:w="4580" w:type="dxa"/>
            <w:tcBorders>
              <w:top w:val="nil"/>
              <w:left w:val="nil"/>
              <w:bottom w:val="nil"/>
              <w:right w:val="nil"/>
            </w:tcBorders>
            <w:shd w:val="clear" w:color="auto" w:fill="auto"/>
            <w:noWrap/>
            <w:vAlign w:val="center"/>
            <w:hideMark/>
          </w:tcPr>
          <w:p w14:paraId="1987004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Vyplň údaj</w:t>
            </w:r>
          </w:p>
        </w:tc>
        <w:tc>
          <w:tcPr>
            <w:tcW w:w="680" w:type="dxa"/>
            <w:tcBorders>
              <w:top w:val="nil"/>
              <w:left w:val="nil"/>
              <w:bottom w:val="nil"/>
              <w:right w:val="nil"/>
            </w:tcBorders>
            <w:shd w:val="clear" w:color="auto" w:fill="auto"/>
            <w:noWrap/>
            <w:vAlign w:val="center"/>
            <w:hideMark/>
          </w:tcPr>
          <w:p w14:paraId="6B23283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260" w:type="dxa"/>
            <w:tcBorders>
              <w:top w:val="nil"/>
              <w:left w:val="nil"/>
              <w:bottom w:val="nil"/>
              <w:right w:val="nil"/>
            </w:tcBorders>
            <w:shd w:val="clear" w:color="auto" w:fill="auto"/>
            <w:noWrap/>
            <w:vAlign w:val="center"/>
            <w:hideMark/>
          </w:tcPr>
          <w:p w14:paraId="3ECB031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D4209B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Zpracovatel:</w:t>
            </w:r>
          </w:p>
        </w:tc>
        <w:tc>
          <w:tcPr>
            <w:tcW w:w="2020" w:type="dxa"/>
            <w:tcBorders>
              <w:top w:val="nil"/>
              <w:left w:val="nil"/>
              <w:bottom w:val="nil"/>
              <w:right w:val="nil"/>
            </w:tcBorders>
            <w:shd w:val="clear" w:color="auto" w:fill="auto"/>
            <w:vAlign w:val="center"/>
            <w:hideMark/>
          </w:tcPr>
          <w:p w14:paraId="397C214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xml:space="preserve"> </w:t>
            </w:r>
          </w:p>
        </w:tc>
      </w:tr>
      <w:tr w:rsidR="00CD7462" w:rsidRPr="00CD7462" w14:paraId="2F251843" w14:textId="77777777" w:rsidTr="00CD7462">
        <w:trPr>
          <w:trHeight w:val="207"/>
        </w:trPr>
        <w:tc>
          <w:tcPr>
            <w:tcW w:w="100" w:type="dxa"/>
            <w:tcBorders>
              <w:top w:val="nil"/>
              <w:left w:val="single" w:sz="4" w:space="0" w:color="000000"/>
              <w:bottom w:val="nil"/>
              <w:right w:val="nil"/>
            </w:tcBorders>
            <w:shd w:val="clear" w:color="auto" w:fill="auto"/>
            <w:noWrap/>
            <w:vAlign w:val="center"/>
            <w:hideMark/>
          </w:tcPr>
          <w:p w14:paraId="2E40297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E83E9EF"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5B2740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540" w:type="dxa"/>
            <w:tcBorders>
              <w:top w:val="nil"/>
              <w:left w:val="nil"/>
              <w:bottom w:val="nil"/>
              <w:right w:val="nil"/>
            </w:tcBorders>
            <w:shd w:val="clear" w:color="auto" w:fill="auto"/>
            <w:noWrap/>
            <w:vAlign w:val="center"/>
            <w:hideMark/>
          </w:tcPr>
          <w:p w14:paraId="3A191FB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4580" w:type="dxa"/>
            <w:tcBorders>
              <w:top w:val="nil"/>
              <w:left w:val="nil"/>
              <w:bottom w:val="nil"/>
              <w:right w:val="nil"/>
            </w:tcBorders>
            <w:shd w:val="clear" w:color="auto" w:fill="auto"/>
            <w:noWrap/>
            <w:vAlign w:val="center"/>
            <w:hideMark/>
          </w:tcPr>
          <w:p w14:paraId="70E2385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680" w:type="dxa"/>
            <w:tcBorders>
              <w:top w:val="nil"/>
              <w:left w:val="nil"/>
              <w:bottom w:val="nil"/>
              <w:right w:val="nil"/>
            </w:tcBorders>
            <w:shd w:val="clear" w:color="auto" w:fill="auto"/>
            <w:noWrap/>
            <w:vAlign w:val="center"/>
            <w:hideMark/>
          </w:tcPr>
          <w:p w14:paraId="31978C4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260" w:type="dxa"/>
            <w:tcBorders>
              <w:top w:val="nil"/>
              <w:left w:val="nil"/>
              <w:bottom w:val="nil"/>
              <w:right w:val="nil"/>
            </w:tcBorders>
            <w:shd w:val="clear" w:color="auto" w:fill="auto"/>
            <w:noWrap/>
            <w:vAlign w:val="center"/>
            <w:hideMark/>
          </w:tcPr>
          <w:p w14:paraId="1DECC48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F3C2EE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2DF64A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44F26D7" w14:textId="77777777" w:rsidTr="00CD7462">
        <w:trPr>
          <w:trHeight w:val="585"/>
        </w:trPr>
        <w:tc>
          <w:tcPr>
            <w:tcW w:w="100" w:type="dxa"/>
            <w:tcBorders>
              <w:top w:val="nil"/>
              <w:left w:val="single" w:sz="4" w:space="0" w:color="000000"/>
              <w:bottom w:val="nil"/>
              <w:right w:val="nil"/>
            </w:tcBorders>
            <w:shd w:val="clear" w:color="auto" w:fill="auto"/>
            <w:vAlign w:val="center"/>
            <w:hideMark/>
          </w:tcPr>
          <w:p w14:paraId="3D2081A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231AD02B"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56B0B5B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543750B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Kód</w:t>
            </w:r>
          </w:p>
        </w:tc>
        <w:tc>
          <w:tcPr>
            <w:tcW w:w="4580" w:type="dxa"/>
            <w:tcBorders>
              <w:top w:val="single" w:sz="4" w:space="0" w:color="969696"/>
              <w:left w:val="nil"/>
              <w:bottom w:val="single" w:sz="4" w:space="0" w:color="969696"/>
              <w:right w:val="nil"/>
            </w:tcBorders>
            <w:shd w:val="clear" w:color="000000" w:fill="D2D2D2"/>
            <w:vAlign w:val="center"/>
            <w:hideMark/>
          </w:tcPr>
          <w:p w14:paraId="692081A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1F19CEB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3C1BF20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1722106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J.cena [CZK]</w:t>
            </w:r>
          </w:p>
        </w:tc>
        <w:tc>
          <w:tcPr>
            <w:tcW w:w="2020" w:type="dxa"/>
            <w:tcBorders>
              <w:top w:val="single" w:sz="4" w:space="0" w:color="969696"/>
              <w:left w:val="nil"/>
              <w:bottom w:val="single" w:sz="4" w:space="0" w:color="969696"/>
              <w:right w:val="single" w:sz="4" w:space="0" w:color="969696"/>
            </w:tcBorders>
            <w:shd w:val="clear" w:color="000000" w:fill="D2D2D2"/>
            <w:vAlign w:val="center"/>
            <w:hideMark/>
          </w:tcPr>
          <w:p w14:paraId="10DC08E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Cena celkem [CZK]</w:t>
            </w:r>
          </w:p>
        </w:tc>
      </w:tr>
      <w:tr w:rsidR="00CD7462" w:rsidRPr="00CD7462" w14:paraId="449CA701" w14:textId="77777777" w:rsidTr="00CD7462">
        <w:trPr>
          <w:trHeight w:val="458"/>
        </w:trPr>
        <w:tc>
          <w:tcPr>
            <w:tcW w:w="100" w:type="dxa"/>
            <w:tcBorders>
              <w:top w:val="nil"/>
              <w:left w:val="single" w:sz="4" w:space="0" w:color="000000"/>
              <w:bottom w:val="nil"/>
              <w:right w:val="nil"/>
            </w:tcBorders>
            <w:shd w:val="clear" w:color="auto" w:fill="auto"/>
            <w:noWrap/>
            <w:vAlign w:val="center"/>
            <w:hideMark/>
          </w:tcPr>
          <w:p w14:paraId="4B91EF8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6900" w:type="dxa"/>
            <w:gridSpan w:val="4"/>
            <w:tcBorders>
              <w:top w:val="nil"/>
              <w:left w:val="nil"/>
              <w:bottom w:val="nil"/>
              <w:right w:val="nil"/>
            </w:tcBorders>
            <w:shd w:val="clear" w:color="auto" w:fill="auto"/>
            <w:noWrap/>
            <w:vAlign w:val="center"/>
            <w:hideMark/>
          </w:tcPr>
          <w:p w14:paraId="389EFDB0" w14:textId="77777777" w:rsidR="00CD7462" w:rsidRPr="00CD7462" w:rsidRDefault="00CD7462" w:rsidP="00CD7462">
            <w:pPr>
              <w:spacing w:after="0" w:line="240" w:lineRule="auto"/>
              <w:rPr>
                <w:rFonts w:ascii="Arial CE" w:eastAsia="Times New Roman" w:hAnsi="Arial CE" w:cs="Arial CE"/>
                <w:b/>
                <w:bCs/>
                <w:color w:val="960000"/>
                <w:sz w:val="16"/>
                <w:szCs w:val="16"/>
                <w:lang w:eastAsia="cs-CZ"/>
              </w:rPr>
            </w:pPr>
            <w:r w:rsidRPr="00CD7462">
              <w:rPr>
                <w:rFonts w:ascii="Arial CE" w:eastAsia="Times New Roman" w:hAnsi="Arial CE" w:cs="Arial CE"/>
                <w:b/>
                <w:bCs/>
                <w:color w:val="960000"/>
                <w:sz w:val="16"/>
                <w:szCs w:val="16"/>
                <w:lang w:eastAsia="cs-CZ"/>
              </w:rPr>
              <w:t>Náklady soupisu celkem</w:t>
            </w:r>
          </w:p>
        </w:tc>
        <w:tc>
          <w:tcPr>
            <w:tcW w:w="680" w:type="dxa"/>
            <w:tcBorders>
              <w:top w:val="nil"/>
              <w:left w:val="nil"/>
              <w:bottom w:val="nil"/>
              <w:right w:val="nil"/>
            </w:tcBorders>
            <w:shd w:val="clear" w:color="auto" w:fill="auto"/>
            <w:noWrap/>
            <w:vAlign w:val="center"/>
            <w:hideMark/>
          </w:tcPr>
          <w:p w14:paraId="46771524" w14:textId="77777777" w:rsidR="00CD7462" w:rsidRPr="00CD7462" w:rsidRDefault="00CD7462" w:rsidP="00CD7462">
            <w:pPr>
              <w:spacing w:after="0" w:line="240" w:lineRule="auto"/>
              <w:rPr>
                <w:rFonts w:ascii="Arial CE" w:eastAsia="Times New Roman" w:hAnsi="Arial CE" w:cs="Arial CE"/>
                <w:b/>
                <w:bCs/>
                <w:color w:val="960000"/>
                <w:sz w:val="16"/>
                <w:szCs w:val="16"/>
                <w:lang w:eastAsia="cs-CZ"/>
              </w:rPr>
            </w:pPr>
          </w:p>
        </w:tc>
        <w:tc>
          <w:tcPr>
            <w:tcW w:w="1260" w:type="dxa"/>
            <w:tcBorders>
              <w:top w:val="nil"/>
              <w:left w:val="nil"/>
              <w:bottom w:val="nil"/>
              <w:right w:val="nil"/>
            </w:tcBorders>
            <w:shd w:val="clear" w:color="auto" w:fill="auto"/>
            <w:noWrap/>
            <w:vAlign w:val="center"/>
            <w:hideMark/>
          </w:tcPr>
          <w:p w14:paraId="6172D58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D757E0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6F705C95" w14:textId="77777777" w:rsidR="00CD7462" w:rsidRPr="00CD7462" w:rsidRDefault="00CD7462" w:rsidP="00CD7462">
            <w:pPr>
              <w:spacing w:after="0" w:line="240" w:lineRule="auto"/>
              <w:jc w:val="right"/>
              <w:rPr>
                <w:rFonts w:ascii="Arial CE" w:eastAsia="Times New Roman" w:hAnsi="Arial CE" w:cs="Arial CE"/>
                <w:b/>
                <w:bCs/>
                <w:color w:val="960000"/>
                <w:sz w:val="16"/>
                <w:szCs w:val="16"/>
                <w:lang w:eastAsia="cs-CZ"/>
              </w:rPr>
            </w:pPr>
            <w:r w:rsidRPr="00CD7462">
              <w:rPr>
                <w:rFonts w:ascii="Arial CE" w:eastAsia="Times New Roman" w:hAnsi="Arial CE" w:cs="Arial CE"/>
                <w:b/>
                <w:bCs/>
                <w:color w:val="960000"/>
                <w:sz w:val="16"/>
                <w:szCs w:val="16"/>
                <w:lang w:eastAsia="cs-CZ"/>
              </w:rPr>
              <w:t>9 377 330,905</w:t>
            </w:r>
          </w:p>
        </w:tc>
      </w:tr>
      <w:tr w:rsidR="00CD7462" w:rsidRPr="00CD7462" w14:paraId="1E1BE542" w14:textId="77777777" w:rsidTr="00CD7462">
        <w:trPr>
          <w:trHeight w:val="518"/>
        </w:trPr>
        <w:tc>
          <w:tcPr>
            <w:tcW w:w="100" w:type="dxa"/>
            <w:tcBorders>
              <w:top w:val="nil"/>
              <w:left w:val="single" w:sz="4" w:space="0" w:color="000000"/>
              <w:bottom w:val="nil"/>
              <w:right w:val="nil"/>
            </w:tcBorders>
            <w:shd w:val="clear" w:color="auto" w:fill="auto"/>
            <w:noWrap/>
            <w:vAlign w:val="bottom"/>
            <w:hideMark/>
          </w:tcPr>
          <w:p w14:paraId="48BFBA56"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7E5C616F"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3912EA9E"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5BF7CA7"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HSV</w:t>
            </w:r>
          </w:p>
        </w:tc>
        <w:tc>
          <w:tcPr>
            <w:tcW w:w="4580" w:type="dxa"/>
            <w:tcBorders>
              <w:top w:val="nil"/>
              <w:left w:val="nil"/>
              <w:bottom w:val="nil"/>
              <w:right w:val="nil"/>
            </w:tcBorders>
            <w:shd w:val="clear" w:color="auto" w:fill="auto"/>
            <w:noWrap/>
            <w:vAlign w:val="bottom"/>
            <w:hideMark/>
          </w:tcPr>
          <w:p w14:paraId="3E1DD08F"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HSV</w:t>
            </w:r>
          </w:p>
        </w:tc>
        <w:tc>
          <w:tcPr>
            <w:tcW w:w="680" w:type="dxa"/>
            <w:tcBorders>
              <w:top w:val="nil"/>
              <w:left w:val="nil"/>
              <w:bottom w:val="nil"/>
              <w:right w:val="nil"/>
            </w:tcBorders>
            <w:shd w:val="clear" w:color="auto" w:fill="auto"/>
            <w:noWrap/>
            <w:vAlign w:val="bottom"/>
            <w:hideMark/>
          </w:tcPr>
          <w:p w14:paraId="18D6D924"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0554EFB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267D8E8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39D0E632"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9 336 657,947</w:t>
            </w:r>
          </w:p>
        </w:tc>
      </w:tr>
      <w:tr w:rsidR="00CD7462" w:rsidRPr="00CD7462" w14:paraId="744A6A63" w14:textId="77777777" w:rsidTr="00CD7462">
        <w:trPr>
          <w:trHeight w:val="458"/>
        </w:trPr>
        <w:tc>
          <w:tcPr>
            <w:tcW w:w="100" w:type="dxa"/>
            <w:tcBorders>
              <w:top w:val="nil"/>
              <w:left w:val="single" w:sz="4" w:space="0" w:color="000000"/>
              <w:bottom w:val="nil"/>
              <w:right w:val="nil"/>
            </w:tcBorders>
            <w:shd w:val="clear" w:color="auto" w:fill="auto"/>
            <w:noWrap/>
            <w:vAlign w:val="bottom"/>
            <w:hideMark/>
          </w:tcPr>
          <w:p w14:paraId="2F36C754"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6389BDC0"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36415F98"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04FD12D4"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1</w:t>
            </w:r>
          </w:p>
        </w:tc>
        <w:tc>
          <w:tcPr>
            <w:tcW w:w="4580" w:type="dxa"/>
            <w:tcBorders>
              <w:top w:val="nil"/>
              <w:left w:val="nil"/>
              <w:bottom w:val="nil"/>
              <w:right w:val="nil"/>
            </w:tcBorders>
            <w:shd w:val="clear" w:color="auto" w:fill="auto"/>
            <w:noWrap/>
            <w:vAlign w:val="bottom"/>
            <w:hideMark/>
          </w:tcPr>
          <w:p w14:paraId="7BC802DD"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Zemní práce</w:t>
            </w:r>
          </w:p>
        </w:tc>
        <w:tc>
          <w:tcPr>
            <w:tcW w:w="680" w:type="dxa"/>
            <w:tcBorders>
              <w:top w:val="nil"/>
              <w:left w:val="nil"/>
              <w:bottom w:val="nil"/>
              <w:right w:val="nil"/>
            </w:tcBorders>
            <w:shd w:val="clear" w:color="auto" w:fill="auto"/>
            <w:noWrap/>
            <w:vAlign w:val="bottom"/>
            <w:hideMark/>
          </w:tcPr>
          <w:p w14:paraId="4322CCCC"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2917995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096228F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15C9A84E"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2 255 812,239</w:t>
            </w:r>
          </w:p>
        </w:tc>
      </w:tr>
      <w:tr w:rsidR="00CD7462" w:rsidRPr="00CD7462" w14:paraId="168D3DD5"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65E03EB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6D1E75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DA4C2A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4CD716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111211201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883DD8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Odstranění křovin a stromů s odstraněním kořenů ručně průměru kmene do 100 mm jakékoliv plochy v rovině nebo ve svahu o sklonu přes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5D723F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98CA2D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250,000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34FC43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60,540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627F92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15 135,000</w:t>
            </w:r>
          </w:p>
        </w:tc>
      </w:tr>
      <w:tr w:rsidR="00CD7462" w:rsidRPr="00CD7462" w14:paraId="17F9C08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389DBD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AC46BB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C6497A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A19E104"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28" w:history="1">
              <w:r w:rsidR="00CD7462" w:rsidRPr="00CD7462">
                <w:rPr>
                  <w:rFonts w:ascii="Calibri" w:eastAsia="Times New Roman" w:hAnsi="Calibri" w:cs="Calibri"/>
                  <w:i/>
                  <w:iCs/>
                  <w:color w:val="979797"/>
                  <w:sz w:val="16"/>
                  <w:szCs w:val="16"/>
                  <w:u w:val="single"/>
                  <w:lang w:eastAsia="cs-CZ"/>
                </w:rPr>
                <w:t>https://podminky.urs.cz/item/CS_URS_2025_01/111211201</w:t>
              </w:r>
            </w:hyperlink>
          </w:p>
        </w:tc>
        <w:tc>
          <w:tcPr>
            <w:tcW w:w="680" w:type="dxa"/>
            <w:tcBorders>
              <w:top w:val="nil"/>
              <w:left w:val="nil"/>
              <w:bottom w:val="nil"/>
              <w:right w:val="nil"/>
            </w:tcBorders>
            <w:shd w:val="clear" w:color="auto" w:fill="auto"/>
            <w:noWrap/>
            <w:vAlign w:val="center"/>
            <w:hideMark/>
          </w:tcPr>
          <w:p w14:paraId="0DDA351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73376A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C5B4FC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60FD20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42A690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35C787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D85B97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E2883A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34EDEA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3C08FB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SO101-SO104"250</w:t>
            </w:r>
          </w:p>
        </w:tc>
        <w:tc>
          <w:tcPr>
            <w:tcW w:w="680" w:type="dxa"/>
            <w:tcBorders>
              <w:top w:val="nil"/>
              <w:left w:val="nil"/>
              <w:bottom w:val="nil"/>
              <w:right w:val="nil"/>
            </w:tcBorders>
            <w:shd w:val="clear" w:color="auto" w:fill="auto"/>
            <w:noWrap/>
            <w:vAlign w:val="center"/>
            <w:hideMark/>
          </w:tcPr>
          <w:p w14:paraId="3D568AF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C1F039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250,000</w:t>
            </w:r>
          </w:p>
        </w:tc>
        <w:tc>
          <w:tcPr>
            <w:tcW w:w="1420" w:type="dxa"/>
            <w:tcBorders>
              <w:top w:val="nil"/>
              <w:left w:val="nil"/>
              <w:bottom w:val="nil"/>
              <w:right w:val="nil"/>
            </w:tcBorders>
            <w:shd w:val="clear" w:color="auto" w:fill="auto"/>
            <w:noWrap/>
            <w:vAlign w:val="center"/>
            <w:hideMark/>
          </w:tcPr>
          <w:p w14:paraId="0CD8D4F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56E511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BB350B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A0CF57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2E316C4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913094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A56BDF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CC2347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162EE7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B62A75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250,000</w:t>
            </w:r>
          </w:p>
        </w:tc>
        <w:tc>
          <w:tcPr>
            <w:tcW w:w="1420" w:type="dxa"/>
            <w:tcBorders>
              <w:top w:val="nil"/>
              <w:left w:val="nil"/>
              <w:bottom w:val="nil"/>
              <w:right w:val="nil"/>
            </w:tcBorders>
            <w:shd w:val="clear" w:color="auto" w:fill="auto"/>
            <w:noWrap/>
            <w:vAlign w:val="center"/>
            <w:hideMark/>
          </w:tcPr>
          <w:p w14:paraId="42BA8E3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9EEDD7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9822E4C"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192C233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D4FF1A9"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EF6C3D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BC350E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111301111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F0403F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Sejmutí drnu tl. do 100 mm, v jakékoliv ploše</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819D8B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29C2CE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3 399,000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C73E29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82,370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4C80C0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279 975,630</w:t>
            </w:r>
          </w:p>
        </w:tc>
      </w:tr>
      <w:tr w:rsidR="00CD7462" w:rsidRPr="00CD7462" w14:paraId="5BDE38F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2371DF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7842B4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47CE0EA"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5CD4B98"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29" w:history="1">
              <w:r w:rsidR="00CD7462" w:rsidRPr="00CD7462">
                <w:rPr>
                  <w:rFonts w:ascii="Calibri" w:eastAsia="Times New Roman" w:hAnsi="Calibri" w:cs="Calibri"/>
                  <w:i/>
                  <w:iCs/>
                  <w:color w:val="979797"/>
                  <w:sz w:val="16"/>
                  <w:szCs w:val="16"/>
                  <w:u w:val="single"/>
                  <w:lang w:eastAsia="cs-CZ"/>
                </w:rPr>
                <w:t>https://podminky.urs.cz/item/CS_URS_2025_01/111301111</w:t>
              </w:r>
            </w:hyperlink>
          </w:p>
        </w:tc>
        <w:tc>
          <w:tcPr>
            <w:tcW w:w="680" w:type="dxa"/>
            <w:tcBorders>
              <w:top w:val="nil"/>
              <w:left w:val="nil"/>
              <w:bottom w:val="nil"/>
              <w:right w:val="nil"/>
            </w:tcBorders>
            <w:shd w:val="clear" w:color="auto" w:fill="auto"/>
            <w:noWrap/>
            <w:vAlign w:val="center"/>
            <w:hideMark/>
          </w:tcPr>
          <w:p w14:paraId="3FD9F736"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7EDA92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37F5BD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7F4228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F40C0D6"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773C28F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9FD097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B5FE90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97B752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04946A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 v místě humózní hlíny a dle výkazu výměr" 1500+4002-81-500-1522</w:t>
            </w:r>
          </w:p>
        </w:tc>
        <w:tc>
          <w:tcPr>
            <w:tcW w:w="680" w:type="dxa"/>
            <w:tcBorders>
              <w:top w:val="nil"/>
              <w:left w:val="nil"/>
              <w:bottom w:val="nil"/>
              <w:right w:val="nil"/>
            </w:tcBorders>
            <w:shd w:val="clear" w:color="auto" w:fill="auto"/>
            <w:noWrap/>
            <w:vAlign w:val="center"/>
            <w:hideMark/>
          </w:tcPr>
          <w:p w14:paraId="76297D4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0B8784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3 399,000</w:t>
            </w:r>
          </w:p>
        </w:tc>
        <w:tc>
          <w:tcPr>
            <w:tcW w:w="1420" w:type="dxa"/>
            <w:tcBorders>
              <w:top w:val="nil"/>
              <w:left w:val="nil"/>
              <w:bottom w:val="nil"/>
              <w:right w:val="nil"/>
            </w:tcBorders>
            <w:shd w:val="clear" w:color="auto" w:fill="auto"/>
            <w:noWrap/>
            <w:vAlign w:val="center"/>
            <w:hideMark/>
          </w:tcPr>
          <w:p w14:paraId="2FEBAB3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13376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574A75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2328C9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8473A5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F96072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99C499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BBF0B9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B2C06A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0919D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3 399,000</w:t>
            </w:r>
          </w:p>
        </w:tc>
        <w:tc>
          <w:tcPr>
            <w:tcW w:w="1420" w:type="dxa"/>
            <w:tcBorders>
              <w:top w:val="nil"/>
              <w:left w:val="nil"/>
              <w:bottom w:val="nil"/>
              <w:right w:val="nil"/>
            </w:tcBorders>
            <w:shd w:val="clear" w:color="auto" w:fill="auto"/>
            <w:noWrap/>
            <w:vAlign w:val="center"/>
            <w:hideMark/>
          </w:tcPr>
          <w:p w14:paraId="3F31957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C3FC4F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E52CAA6"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4744FD5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CB7BDAF"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FF4BC8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AF2BFE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112101102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DB991E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Odstranění stromů s odřezáním kmene a s odvětvením listnatých, průměru kmene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31E5A1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E72762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82A80B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1 739,420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197F9B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22 612,460</w:t>
            </w:r>
          </w:p>
        </w:tc>
      </w:tr>
      <w:tr w:rsidR="00CD7462" w:rsidRPr="00CD7462" w14:paraId="4EA9862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93529D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793917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33FA8EA"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C40056D"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0" w:history="1">
              <w:r w:rsidR="00CD7462" w:rsidRPr="00CD7462">
                <w:rPr>
                  <w:rFonts w:ascii="Calibri" w:eastAsia="Times New Roman" w:hAnsi="Calibri" w:cs="Calibri"/>
                  <w:i/>
                  <w:iCs/>
                  <w:color w:val="979797"/>
                  <w:sz w:val="16"/>
                  <w:szCs w:val="16"/>
                  <w:u w:val="single"/>
                  <w:lang w:eastAsia="cs-CZ"/>
                </w:rPr>
                <w:t>https://podminky.urs.cz/item/CS_URS_2025_01/112101102</w:t>
              </w:r>
            </w:hyperlink>
          </w:p>
        </w:tc>
        <w:tc>
          <w:tcPr>
            <w:tcW w:w="680" w:type="dxa"/>
            <w:tcBorders>
              <w:top w:val="nil"/>
              <w:left w:val="nil"/>
              <w:bottom w:val="nil"/>
              <w:right w:val="nil"/>
            </w:tcBorders>
            <w:shd w:val="clear" w:color="auto" w:fill="auto"/>
            <w:noWrap/>
            <w:vAlign w:val="center"/>
            <w:hideMark/>
          </w:tcPr>
          <w:p w14:paraId="6F1D208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B74E31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E387DF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8451E5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50EDF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88CA03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5EB6F9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423E4B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00B296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740798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TZ a výkaz výměr - listnaté stromy"13</w:t>
            </w:r>
          </w:p>
        </w:tc>
        <w:tc>
          <w:tcPr>
            <w:tcW w:w="680" w:type="dxa"/>
            <w:tcBorders>
              <w:top w:val="nil"/>
              <w:left w:val="nil"/>
              <w:bottom w:val="nil"/>
              <w:right w:val="nil"/>
            </w:tcBorders>
            <w:shd w:val="clear" w:color="auto" w:fill="auto"/>
            <w:noWrap/>
            <w:vAlign w:val="center"/>
            <w:hideMark/>
          </w:tcPr>
          <w:p w14:paraId="0F8449A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10B5A7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13,000</w:t>
            </w:r>
          </w:p>
        </w:tc>
        <w:tc>
          <w:tcPr>
            <w:tcW w:w="1420" w:type="dxa"/>
            <w:tcBorders>
              <w:top w:val="nil"/>
              <w:left w:val="nil"/>
              <w:bottom w:val="nil"/>
              <w:right w:val="nil"/>
            </w:tcBorders>
            <w:shd w:val="clear" w:color="auto" w:fill="auto"/>
            <w:noWrap/>
            <w:vAlign w:val="center"/>
            <w:hideMark/>
          </w:tcPr>
          <w:p w14:paraId="0B99B72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313668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49BA93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DC6A51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8B7C38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CD44AD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748C4B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DAEB44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247234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E20E43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13,000</w:t>
            </w:r>
          </w:p>
        </w:tc>
        <w:tc>
          <w:tcPr>
            <w:tcW w:w="1420" w:type="dxa"/>
            <w:tcBorders>
              <w:top w:val="nil"/>
              <w:left w:val="nil"/>
              <w:bottom w:val="nil"/>
              <w:right w:val="nil"/>
            </w:tcBorders>
            <w:shd w:val="clear" w:color="auto" w:fill="auto"/>
            <w:noWrap/>
            <w:vAlign w:val="center"/>
            <w:hideMark/>
          </w:tcPr>
          <w:p w14:paraId="5EE0A74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B7EA56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C6D7C3D"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12B6C21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8411852"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4EB01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9C66C4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112101103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C3588C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Odstranění stromů s odřezáním kmene a s odvětvením listnatých, průměru kmene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CCE47F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0AA9AD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C028C4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6 662,190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8CC9B4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19 986,570</w:t>
            </w:r>
          </w:p>
        </w:tc>
      </w:tr>
      <w:tr w:rsidR="00CD7462" w:rsidRPr="00CD7462" w14:paraId="7B6D65A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F43DF4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9D9FD63"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ADAA132"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066DA06"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1" w:history="1">
              <w:r w:rsidR="00CD7462" w:rsidRPr="00CD7462">
                <w:rPr>
                  <w:rFonts w:ascii="Calibri" w:eastAsia="Times New Roman" w:hAnsi="Calibri" w:cs="Calibri"/>
                  <w:i/>
                  <w:iCs/>
                  <w:color w:val="979797"/>
                  <w:sz w:val="16"/>
                  <w:szCs w:val="16"/>
                  <w:u w:val="single"/>
                  <w:lang w:eastAsia="cs-CZ"/>
                </w:rPr>
                <w:t>https://podminky.urs.cz/item/CS_URS_2025_01/112101103</w:t>
              </w:r>
            </w:hyperlink>
          </w:p>
        </w:tc>
        <w:tc>
          <w:tcPr>
            <w:tcW w:w="680" w:type="dxa"/>
            <w:tcBorders>
              <w:top w:val="nil"/>
              <w:left w:val="nil"/>
              <w:bottom w:val="nil"/>
              <w:right w:val="nil"/>
            </w:tcBorders>
            <w:shd w:val="clear" w:color="auto" w:fill="auto"/>
            <w:noWrap/>
            <w:vAlign w:val="center"/>
            <w:hideMark/>
          </w:tcPr>
          <w:p w14:paraId="44C6F05F"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F003E5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7642A3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8B3F93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6FC92B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EE1EFB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CB5375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F18B68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21E720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508E6A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TZ a výkaz výměr - listnaté stromy"3</w:t>
            </w:r>
          </w:p>
        </w:tc>
        <w:tc>
          <w:tcPr>
            <w:tcW w:w="680" w:type="dxa"/>
            <w:tcBorders>
              <w:top w:val="nil"/>
              <w:left w:val="nil"/>
              <w:bottom w:val="nil"/>
              <w:right w:val="nil"/>
            </w:tcBorders>
            <w:shd w:val="clear" w:color="auto" w:fill="auto"/>
            <w:noWrap/>
            <w:vAlign w:val="center"/>
            <w:hideMark/>
          </w:tcPr>
          <w:p w14:paraId="5185A7C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F81601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71504F6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1034F0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204BDE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29667E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F1BE8F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CC46D5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6A2D8B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0612DA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B21A14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4352EC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5750908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8C4D3F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3753A6A"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4AF5A3C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C98DBDD"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F378D9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13EDD2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112151511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3B7D79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Řez a průklest stromů pomocí mobilní plošiny výšky stromu do 10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D6D0A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20FD98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51A079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1 008,380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2A1C7A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30 251,400</w:t>
            </w:r>
          </w:p>
        </w:tc>
      </w:tr>
      <w:tr w:rsidR="00CD7462" w:rsidRPr="00CD7462" w14:paraId="3B8C730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34EF22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6AD0043"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5EFDD7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E0ED605"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2" w:history="1">
              <w:r w:rsidR="00CD7462" w:rsidRPr="00CD7462">
                <w:rPr>
                  <w:rFonts w:ascii="Calibri" w:eastAsia="Times New Roman" w:hAnsi="Calibri" w:cs="Calibri"/>
                  <w:i/>
                  <w:iCs/>
                  <w:color w:val="979797"/>
                  <w:sz w:val="16"/>
                  <w:szCs w:val="16"/>
                  <w:u w:val="single"/>
                  <w:lang w:eastAsia="cs-CZ"/>
                </w:rPr>
                <w:t>https://podminky.urs.cz/item/CS_URS_2025_01/112151511</w:t>
              </w:r>
            </w:hyperlink>
          </w:p>
        </w:tc>
        <w:tc>
          <w:tcPr>
            <w:tcW w:w="680" w:type="dxa"/>
            <w:tcBorders>
              <w:top w:val="nil"/>
              <w:left w:val="nil"/>
              <w:bottom w:val="nil"/>
              <w:right w:val="nil"/>
            </w:tcBorders>
            <w:shd w:val="clear" w:color="auto" w:fill="auto"/>
            <w:noWrap/>
            <w:vAlign w:val="center"/>
            <w:hideMark/>
          </w:tcPr>
          <w:p w14:paraId="1A3570D5"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F366E5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63342E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79ADFE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1D32906"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1626237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02B8E7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3204EC8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01F1EE1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947273E"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vč.likvidace dřevní hmoty</w:t>
            </w:r>
          </w:p>
        </w:tc>
        <w:tc>
          <w:tcPr>
            <w:tcW w:w="680" w:type="dxa"/>
            <w:tcBorders>
              <w:top w:val="nil"/>
              <w:left w:val="nil"/>
              <w:bottom w:val="nil"/>
              <w:right w:val="nil"/>
            </w:tcBorders>
            <w:shd w:val="clear" w:color="auto" w:fill="auto"/>
            <w:noWrap/>
            <w:vAlign w:val="center"/>
            <w:hideMark/>
          </w:tcPr>
          <w:p w14:paraId="79B95548"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5609A13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A7BAB8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5712CD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38EEF3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CD9A5F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4C1E0C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CDA2F7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95B4F3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EFA647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 předpoklad"30</w:t>
            </w:r>
          </w:p>
        </w:tc>
        <w:tc>
          <w:tcPr>
            <w:tcW w:w="680" w:type="dxa"/>
            <w:tcBorders>
              <w:top w:val="nil"/>
              <w:left w:val="nil"/>
              <w:bottom w:val="nil"/>
              <w:right w:val="nil"/>
            </w:tcBorders>
            <w:shd w:val="clear" w:color="auto" w:fill="auto"/>
            <w:noWrap/>
            <w:vAlign w:val="center"/>
            <w:hideMark/>
          </w:tcPr>
          <w:p w14:paraId="66ED1C9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16FCF1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30,000</w:t>
            </w:r>
          </w:p>
        </w:tc>
        <w:tc>
          <w:tcPr>
            <w:tcW w:w="1420" w:type="dxa"/>
            <w:tcBorders>
              <w:top w:val="nil"/>
              <w:left w:val="nil"/>
              <w:bottom w:val="nil"/>
              <w:right w:val="nil"/>
            </w:tcBorders>
            <w:shd w:val="clear" w:color="auto" w:fill="auto"/>
            <w:noWrap/>
            <w:vAlign w:val="center"/>
            <w:hideMark/>
          </w:tcPr>
          <w:p w14:paraId="29694CB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B1301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7064FF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D7C23C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2E74E9C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638328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4F765B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20532C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C7A09A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0D24F0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30,000</w:t>
            </w:r>
          </w:p>
        </w:tc>
        <w:tc>
          <w:tcPr>
            <w:tcW w:w="1420" w:type="dxa"/>
            <w:tcBorders>
              <w:top w:val="nil"/>
              <w:left w:val="nil"/>
              <w:bottom w:val="nil"/>
              <w:right w:val="nil"/>
            </w:tcBorders>
            <w:shd w:val="clear" w:color="auto" w:fill="auto"/>
            <w:noWrap/>
            <w:vAlign w:val="center"/>
            <w:hideMark/>
          </w:tcPr>
          <w:p w14:paraId="4F2F5C7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FC459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4BF9506"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4837046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1B0FADA"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D94345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9A8E1D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112251102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EEC1B9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Odstranění pařezů strojně s jejich vykopáním nebo vytrháním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2EA613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49F74A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44A50E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999,140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20E96E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12 988,820</w:t>
            </w:r>
          </w:p>
        </w:tc>
      </w:tr>
      <w:tr w:rsidR="00CD7462" w:rsidRPr="00CD7462" w14:paraId="309B17E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4C4EC1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1A2BB6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AFD0291"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7583077"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3" w:history="1">
              <w:r w:rsidR="00CD7462" w:rsidRPr="00CD7462">
                <w:rPr>
                  <w:rFonts w:ascii="Calibri" w:eastAsia="Times New Roman" w:hAnsi="Calibri" w:cs="Calibri"/>
                  <w:i/>
                  <w:iCs/>
                  <w:color w:val="979797"/>
                  <w:sz w:val="16"/>
                  <w:szCs w:val="16"/>
                  <w:u w:val="single"/>
                  <w:lang w:eastAsia="cs-CZ"/>
                </w:rPr>
                <w:t>https://podminky.urs.cz/item/CS_URS_2025_01/112251102</w:t>
              </w:r>
            </w:hyperlink>
          </w:p>
        </w:tc>
        <w:tc>
          <w:tcPr>
            <w:tcW w:w="680" w:type="dxa"/>
            <w:tcBorders>
              <w:top w:val="nil"/>
              <w:left w:val="nil"/>
              <w:bottom w:val="nil"/>
              <w:right w:val="nil"/>
            </w:tcBorders>
            <w:shd w:val="clear" w:color="auto" w:fill="auto"/>
            <w:noWrap/>
            <w:vAlign w:val="center"/>
            <w:hideMark/>
          </w:tcPr>
          <w:p w14:paraId="0D48437D"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851C86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48322B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5D893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64C321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8F1CC9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F41BEF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84850A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94B6D7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DB4252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TZ a výkaz výměr - listnaté stromy"13</w:t>
            </w:r>
          </w:p>
        </w:tc>
        <w:tc>
          <w:tcPr>
            <w:tcW w:w="680" w:type="dxa"/>
            <w:tcBorders>
              <w:top w:val="nil"/>
              <w:left w:val="nil"/>
              <w:bottom w:val="nil"/>
              <w:right w:val="nil"/>
            </w:tcBorders>
            <w:shd w:val="clear" w:color="auto" w:fill="auto"/>
            <w:noWrap/>
            <w:vAlign w:val="center"/>
            <w:hideMark/>
          </w:tcPr>
          <w:p w14:paraId="13034E9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EA105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13,000</w:t>
            </w:r>
          </w:p>
        </w:tc>
        <w:tc>
          <w:tcPr>
            <w:tcW w:w="1420" w:type="dxa"/>
            <w:tcBorders>
              <w:top w:val="nil"/>
              <w:left w:val="nil"/>
              <w:bottom w:val="nil"/>
              <w:right w:val="nil"/>
            </w:tcBorders>
            <w:shd w:val="clear" w:color="auto" w:fill="auto"/>
            <w:noWrap/>
            <w:vAlign w:val="center"/>
            <w:hideMark/>
          </w:tcPr>
          <w:p w14:paraId="2E823A5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504054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EA219A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429F5F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8CEEB1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51E893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F828FA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ECD7B2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BFAEC6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44AEAD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13,000</w:t>
            </w:r>
          </w:p>
        </w:tc>
        <w:tc>
          <w:tcPr>
            <w:tcW w:w="1420" w:type="dxa"/>
            <w:tcBorders>
              <w:top w:val="nil"/>
              <w:left w:val="nil"/>
              <w:bottom w:val="nil"/>
              <w:right w:val="nil"/>
            </w:tcBorders>
            <w:shd w:val="clear" w:color="auto" w:fill="auto"/>
            <w:noWrap/>
            <w:vAlign w:val="center"/>
            <w:hideMark/>
          </w:tcPr>
          <w:p w14:paraId="39208E1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0F769C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DDE5BA"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4BBF59D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6E640BC"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A4E258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30316A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112251103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88886E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Odstranění pařezů strojně s jejich vykopáním nebo vytrháním průměru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8ACAA1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305B0C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C5AE71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1 998,280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660CE7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5 994,840</w:t>
            </w:r>
          </w:p>
        </w:tc>
      </w:tr>
      <w:tr w:rsidR="00CD7462" w:rsidRPr="00CD7462" w14:paraId="273A1BE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DC2EE6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A3FE8F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0D90A99"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1785245"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4" w:history="1">
              <w:r w:rsidR="00CD7462" w:rsidRPr="00CD7462">
                <w:rPr>
                  <w:rFonts w:ascii="Calibri" w:eastAsia="Times New Roman" w:hAnsi="Calibri" w:cs="Calibri"/>
                  <w:i/>
                  <w:iCs/>
                  <w:color w:val="979797"/>
                  <w:sz w:val="16"/>
                  <w:szCs w:val="16"/>
                  <w:u w:val="single"/>
                  <w:lang w:eastAsia="cs-CZ"/>
                </w:rPr>
                <w:t>https://podminky.urs.cz/item/CS_URS_2025_01/112251103</w:t>
              </w:r>
            </w:hyperlink>
          </w:p>
        </w:tc>
        <w:tc>
          <w:tcPr>
            <w:tcW w:w="680" w:type="dxa"/>
            <w:tcBorders>
              <w:top w:val="nil"/>
              <w:left w:val="nil"/>
              <w:bottom w:val="nil"/>
              <w:right w:val="nil"/>
            </w:tcBorders>
            <w:shd w:val="clear" w:color="auto" w:fill="auto"/>
            <w:noWrap/>
            <w:vAlign w:val="center"/>
            <w:hideMark/>
          </w:tcPr>
          <w:p w14:paraId="4FF8EDDE"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BCA3E7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8CADC0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968DED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33BEE3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B4D241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96D6E0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622D1E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0DAFF6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C84072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TZ a výkaz výměr - listnaté stromy"3</w:t>
            </w:r>
          </w:p>
        </w:tc>
        <w:tc>
          <w:tcPr>
            <w:tcW w:w="680" w:type="dxa"/>
            <w:tcBorders>
              <w:top w:val="nil"/>
              <w:left w:val="nil"/>
              <w:bottom w:val="nil"/>
              <w:right w:val="nil"/>
            </w:tcBorders>
            <w:shd w:val="clear" w:color="auto" w:fill="auto"/>
            <w:noWrap/>
            <w:vAlign w:val="center"/>
            <w:hideMark/>
          </w:tcPr>
          <w:p w14:paraId="30123D2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6BFE10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4A295CD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FDB183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F655FD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D2E625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7804DF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03C1F2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D84D36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BAE9F8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52C10F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6926E7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3AA4128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366F22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C17A058"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4F1BB85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57BC2A2"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7E6C9AC"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BD3990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113107182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FA2C80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Odstranění podkladů nebo krytů strojně plochy jednotlivě přes 50 m2 do 200 m2 s přemístěním hmot na skládku na vzdálenost do 20 m nebo s naložením na dopravní prostředek živičných, o tl. vrstvy přes 50 do 100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E0CBF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4FDECF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C78B3F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125,690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D9C312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10 180,890</w:t>
            </w:r>
          </w:p>
        </w:tc>
      </w:tr>
      <w:tr w:rsidR="00CD7462" w:rsidRPr="00CD7462" w14:paraId="0938C95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16F1E0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EE0702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33C4291"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9D294D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5" w:history="1">
              <w:r w:rsidR="00CD7462" w:rsidRPr="00CD7462">
                <w:rPr>
                  <w:rFonts w:ascii="Calibri" w:eastAsia="Times New Roman" w:hAnsi="Calibri" w:cs="Calibri"/>
                  <w:i/>
                  <w:iCs/>
                  <w:color w:val="979797"/>
                  <w:sz w:val="16"/>
                  <w:szCs w:val="16"/>
                  <w:u w:val="single"/>
                  <w:lang w:eastAsia="cs-CZ"/>
                </w:rPr>
                <w:t>https://podminky.urs.cz/item/CS_URS_2025_01/113107182</w:t>
              </w:r>
            </w:hyperlink>
          </w:p>
        </w:tc>
        <w:tc>
          <w:tcPr>
            <w:tcW w:w="680" w:type="dxa"/>
            <w:tcBorders>
              <w:top w:val="nil"/>
              <w:left w:val="nil"/>
              <w:bottom w:val="nil"/>
              <w:right w:val="nil"/>
            </w:tcBorders>
            <w:shd w:val="clear" w:color="auto" w:fill="auto"/>
            <w:noWrap/>
            <w:vAlign w:val="center"/>
            <w:hideMark/>
          </w:tcPr>
          <w:p w14:paraId="3EA3A4C3"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6F4A55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277753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BD86F7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82C777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291401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95557C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A152C7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957632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8831F5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výkazu výměr"81</w:t>
            </w:r>
          </w:p>
        </w:tc>
        <w:tc>
          <w:tcPr>
            <w:tcW w:w="680" w:type="dxa"/>
            <w:tcBorders>
              <w:top w:val="nil"/>
              <w:left w:val="nil"/>
              <w:bottom w:val="nil"/>
              <w:right w:val="nil"/>
            </w:tcBorders>
            <w:shd w:val="clear" w:color="auto" w:fill="auto"/>
            <w:noWrap/>
            <w:vAlign w:val="center"/>
            <w:hideMark/>
          </w:tcPr>
          <w:p w14:paraId="4957111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C38A00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81,000</w:t>
            </w:r>
          </w:p>
        </w:tc>
        <w:tc>
          <w:tcPr>
            <w:tcW w:w="1420" w:type="dxa"/>
            <w:tcBorders>
              <w:top w:val="nil"/>
              <w:left w:val="nil"/>
              <w:bottom w:val="nil"/>
              <w:right w:val="nil"/>
            </w:tcBorders>
            <w:shd w:val="clear" w:color="auto" w:fill="auto"/>
            <w:noWrap/>
            <w:vAlign w:val="center"/>
            <w:hideMark/>
          </w:tcPr>
          <w:p w14:paraId="136067F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48046E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6B8C5B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CEFD39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7952D1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0EF67A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B694B2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17552A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CF0230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37CF8B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81,000</w:t>
            </w:r>
          </w:p>
        </w:tc>
        <w:tc>
          <w:tcPr>
            <w:tcW w:w="1420" w:type="dxa"/>
            <w:tcBorders>
              <w:top w:val="nil"/>
              <w:left w:val="nil"/>
              <w:bottom w:val="nil"/>
              <w:right w:val="nil"/>
            </w:tcBorders>
            <w:shd w:val="clear" w:color="auto" w:fill="auto"/>
            <w:noWrap/>
            <w:vAlign w:val="center"/>
            <w:hideMark/>
          </w:tcPr>
          <w:p w14:paraId="5C5E8CA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245B18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68AF295" w14:textId="77777777" w:rsidTr="00CD7462">
        <w:trPr>
          <w:trHeight w:val="1335"/>
        </w:trPr>
        <w:tc>
          <w:tcPr>
            <w:tcW w:w="100" w:type="dxa"/>
            <w:tcBorders>
              <w:top w:val="nil"/>
              <w:left w:val="single" w:sz="4" w:space="0" w:color="000000"/>
              <w:bottom w:val="nil"/>
              <w:right w:val="nil"/>
            </w:tcBorders>
            <w:shd w:val="clear" w:color="auto" w:fill="auto"/>
            <w:noWrap/>
            <w:vAlign w:val="center"/>
            <w:hideMark/>
          </w:tcPr>
          <w:p w14:paraId="6984C08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4DA37AF"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297031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65EBDB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113107222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BA0AA9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Odstranění podkladů nebo krytů strojně plochy jednotlivě přes 200 m2 s přemístěním hmot na skládku na vzdálenost do 20 m nebo s naložením na dopravní prostředek z kameniva hrubého drceného, o tl. vrstvy přes 100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DBE050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D4B08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500,000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384AE4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155,760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41E395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77 880,000</w:t>
            </w:r>
          </w:p>
        </w:tc>
      </w:tr>
      <w:tr w:rsidR="00CD7462" w:rsidRPr="00CD7462" w14:paraId="7246D88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B89238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72402E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B91099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62B1C9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6" w:history="1">
              <w:r w:rsidR="00CD7462" w:rsidRPr="00CD7462">
                <w:rPr>
                  <w:rFonts w:ascii="Calibri" w:eastAsia="Times New Roman" w:hAnsi="Calibri" w:cs="Calibri"/>
                  <w:i/>
                  <w:iCs/>
                  <w:color w:val="979797"/>
                  <w:sz w:val="16"/>
                  <w:szCs w:val="16"/>
                  <w:u w:val="single"/>
                  <w:lang w:eastAsia="cs-CZ"/>
                </w:rPr>
                <w:t>https://podminky.urs.cz/item/CS_URS_2025_01/113107222</w:t>
              </w:r>
            </w:hyperlink>
          </w:p>
        </w:tc>
        <w:tc>
          <w:tcPr>
            <w:tcW w:w="680" w:type="dxa"/>
            <w:tcBorders>
              <w:top w:val="nil"/>
              <w:left w:val="nil"/>
              <w:bottom w:val="nil"/>
              <w:right w:val="nil"/>
            </w:tcBorders>
            <w:shd w:val="clear" w:color="auto" w:fill="auto"/>
            <w:noWrap/>
            <w:vAlign w:val="center"/>
            <w:hideMark/>
          </w:tcPr>
          <w:p w14:paraId="2EF38745"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F993C6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4B0240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463C34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BFCE7B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2EE72B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0B29F4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F9562B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0F93DA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4C01A5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"stávající kryt cesty SO101 - štěrk, stavební suť apod."500</w:t>
            </w:r>
          </w:p>
        </w:tc>
        <w:tc>
          <w:tcPr>
            <w:tcW w:w="680" w:type="dxa"/>
            <w:tcBorders>
              <w:top w:val="nil"/>
              <w:left w:val="nil"/>
              <w:bottom w:val="nil"/>
              <w:right w:val="nil"/>
            </w:tcBorders>
            <w:shd w:val="clear" w:color="auto" w:fill="auto"/>
            <w:noWrap/>
            <w:vAlign w:val="center"/>
            <w:hideMark/>
          </w:tcPr>
          <w:p w14:paraId="38BE9B0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34E09D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500,000</w:t>
            </w:r>
          </w:p>
        </w:tc>
        <w:tc>
          <w:tcPr>
            <w:tcW w:w="1420" w:type="dxa"/>
            <w:tcBorders>
              <w:top w:val="nil"/>
              <w:left w:val="nil"/>
              <w:bottom w:val="nil"/>
              <w:right w:val="nil"/>
            </w:tcBorders>
            <w:shd w:val="clear" w:color="auto" w:fill="auto"/>
            <w:noWrap/>
            <w:vAlign w:val="center"/>
            <w:hideMark/>
          </w:tcPr>
          <w:p w14:paraId="63DCAD6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3F57E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F8D902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052009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4EE7C8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C2BF35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D229E7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4269AB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80B3E7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2694F1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500,000</w:t>
            </w:r>
          </w:p>
        </w:tc>
        <w:tc>
          <w:tcPr>
            <w:tcW w:w="1420" w:type="dxa"/>
            <w:tcBorders>
              <w:top w:val="nil"/>
              <w:left w:val="nil"/>
              <w:bottom w:val="nil"/>
              <w:right w:val="nil"/>
            </w:tcBorders>
            <w:shd w:val="clear" w:color="auto" w:fill="auto"/>
            <w:noWrap/>
            <w:vAlign w:val="center"/>
            <w:hideMark/>
          </w:tcPr>
          <w:p w14:paraId="0D0C5E6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E8F6E7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76C7E66"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04E0794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9A0A8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A921C6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257987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120001101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8013C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Příplatek k cenám vykopávek za ztížení vykopávky v blízkosti podzemního vedení nebo výbušnin v horninách jakékoliv třídy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D835BE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369D05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D6A533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726,040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307A5B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5 808,320</w:t>
            </w:r>
          </w:p>
        </w:tc>
      </w:tr>
      <w:tr w:rsidR="00CD7462" w:rsidRPr="00CD7462" w14:paraId="6B1FA4A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839D5B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DC88BF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1AE95AA"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1B07C2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7" w:history="1">
              <w:r w:rsidR="00CD7462" w:rsidRPr="00CD7462">
                <w:rPr>
                  <w:rFonts w:ascii="Calibri" w:eastAsia="Times New Roman" w:hAnsi="Calibri" w:cs="Calibri"/>
                  <w:i/>
                  <w:iCs/>
                  <w:color w:val="979797"/>
                  <w:sz w:val="16"/>
                  <w:szCs w:val="16"/>
                  <w:u w:val="single"/>
                  <w:lang w:eastAsia="cs-CZ"/>
                </w:rPr>
                <w:t>https://podminky.urs.cz/item/CS_URS_2025_01/120001101</w:t>
              </w:r>
            </w:hyperlink>
          </w:p>
        </w:tc>
        <w:tc>
          <w:tcPr>
            <w:tcW w:w="680" w:type="dxa"/>
            <w:tcBorders>
              <w:top w:val="nil"/>
              <w:left w:val="nil"/>
              <w:bottom w:val="nil"/>
              <w:right w:val="nil"/>
            </w:tcBorders>
            <w:shd w:val="clear" w:color="auto" w:fill="auto"/>
            <w:noWrap/>
            <w:vAlign w:val="center"/>
            <w:hideMark/>
          </w:tcPr>
          <w:p w14:paraId="6A98363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C63D4F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CEDC61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8D47F2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E148F3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7FBB90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EF6748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FE1F66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AB5A0B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4E325C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potřeby - křížení s meliorací apod."40*0,5*0,4</w:t>
            </w:r>
          </w:p>
        </w:tc>
        <w:tc>
          <w:tcPr>
            <w:tcW w:w="680" w:type="dxa"/>
            <w:tcBorders>
              <w:top w:val="nil"/>
              <w:left w:val="nil"/>
              <w:bottom w:val="nil"/>
              <w:right w:val="nil"/>
            </w:tcBorders>
            <w:shd w:val="clear" w:color="auto" w:fill="auto"/>
            <w:noWrap/>
            <w:vAlign w:val="center"/>
            <w:hideMark/>
          </w:tcPr>
          <w:p w14:paraId="392E38F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D4C092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2907606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B0A1D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56F1A0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5C6E71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A9BC9C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59987A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DF5E4C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D55F78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60635C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74A32E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048F2AA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62EEC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6640AEC"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1246D1F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1F2C761"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9D7A05E"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02FFE9C"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C474C96"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Kopané sondy pro ověření průběhu inž. sítí - ruční práce vč. zasypání sond</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651ECE2"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FF992E2"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6,000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484E0CF"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1 295,290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8B15705"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7 771,740</w:t>
            </w:r>
          </w:p>
        </w:tc>
      </w:tr>
      <w:tr w:rsidR="00CD7462" w:rsidRPr="00CD7462" w14:paraId="41608AB1"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1703CAB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78587A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8B301F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65E4B5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A7C81A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potřeby pro ověření průběhu a hloubky uložení inž. sítí"6</w:t>
            </w:r>
          </w:p>
        </w:tc>
        <w:tc>
          <w:tcPr>
            <w:tcW w:w="680" w:type="dxa"/>
            <w:tcBorders>
              <w:top w:val="nil"/>
              <w:left w:val="nil"/>
              <w:bottom w:val="nil"/>
              <w:right w:val="nil"/>
            </w:tcBorders>
            <w:shd w:val="clear" w:color="auto" w:fill="auto"/>
            <w:noWrap/>
            <w:vAlign w:val="center"/>
            <w:hideMark/>
          </w:tcPr>
          <w:p w14:paraId="358696B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74FF8E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220C0E9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398361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6EC9A7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FB57CD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08259E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3C0F0E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BE6A7E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AC44EE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81351F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83CB2D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4BA6E0B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C06AB7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2DC58FD"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3DEDD35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7D0A45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A3D763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2EE242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121103111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4EDE12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Skrývka zemin schopných zúrodnění v rovině a ve sklonu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4E29D9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4C43AD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97,570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713130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585,500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1CE4FE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57 127,235</w:t>
            </w:r>
          </w:p>
        </w:tc>
      </w:tr>
      <w:tr w:rsidR="00CD7462" w:rsidRPr="00CD7462" w14:paraId="2027EA6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A4EB65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8B68FB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EB4EE8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E2E57C1"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8" w:history="1">
              <w:r w:rsidR="00CD7462" w:rsidRPr="00CD7462">
                <w:rPr>
                  <w:rFonts w:ascii="Calibri" w:eastAsia="Times New Roman" w:hAnsi="Calibri" w:cs="Calibri"/>
                  <w:i/>
                  <w:iCs/>
                  <w:color w:val="979797"/>
                  <w:sz w:val="16"/>
                  <w:szCs w:val="16"/>
                  <w:u w:val="single"/>
                  <w:lang w:eastAsia="cs-CZ"/>
                </w:rPr>
                <w:t>https://podminky.urs.cz/item/CS_URS_2025_01/121103111</w:t>
              </w:r>
            </w:hyperlink>
          </w:p>
        </w:tc>
        <w:tc>
          <w:tcPr>
            <w:tcW w:w="680" w:type="dxa"/>
            <w:tcBorders>
              <w:top w:val="nil"/>
              <w:left w:val="nil"/>
              <w:bottom w:val="nil"/>
              <w:right w:val="nil"/>
            </w:tcBorders>
            <w:shd w:val="clear" w:color="auto" w:fill="auto"/>
            <w:noWrap/>
            <w:vAlign w:val="center"/>
            <w:hideMark/>
          </w:tcPr>
          <w:p w14:paraId="72E943E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9DDF47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2F9530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1F2F18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8F0BE7E"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3657897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742831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DABB47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F36178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931BD5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TZ a výkazu výměr - humózní vrstva, přebytek bude rozhrnut v rámci stavby"437,47-3399*0,1</w:t>
            </w:r>
          </w:p>
        </w:tc>
        <w:tc>
          <w:tcPr>
            <w:tcW w:w="680" w:type="dxa"/>
            <w:tcBorders>
              <w:top w:val="nil"/>
              <w:left w:val="nil"/>
              <w:bottom w:val="nil"/>
              <w:right w:val="nil"/>
            </w:tcBorders>
            <w:shd w:val="clear" w:color="auto" w:fill="auto"/>
            <w:noWrap/>
            <w:vAlign w:val="center"/>
            <w:hideMark/>
          </w:tcPr>
          <w:p w14:paraId="143A3D0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944F24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97,570</w:t>
            </w:r>
          </w:p>
        </w:tc>
        <w:tc>
          <w:tcPr>
            <w:tcW w:w="1420" w:type="dxa"/>
            <w:tcBorders>
              <w:top w:val="nil"/>
              <w:left w:val="nil"/>
              <w:bottom w:val="nil"/>
              <w:right w:val="nil"/>
            </w:tcBorders>
            <w:shd w:val="clear" w:color="auto" w:fill="auto"/>
            <w:noWrap/>
            <w:vAlign w:val="center"/>
            <w:hideMark/>
          </w:tcPr>
          <w:p w14:paraId="050EECA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89A77C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06FA69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6C8B50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CD58B6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752FC8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5AE09A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0B614C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44700F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2FCB6D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97,570</w:t>
            </w:r>
          </w:p>
        </w:tc>
        <w:tc>
          <w:tcPr>
            <w:tcW w:w="1420" w:type="dxa"/>
            <w:tcBorders>
              <w:top w:val="nil"/>
              <w:left w:val="nil"/>
              <w:bottom w:val="nil"/>
              <w:right w:val="nil"/>
            </w:tcBorders>
            <w:shd w:val="clear" w:color="auto" w:fill="auto"/>
            <w:noWrap/>
            <w:vAlign w:val="center"/>
            <w:hideMark/>
          </w:tcPr>
          <w:p w14:paraId="23FEDE9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AD750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1111834"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4657FF1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8E32E8A"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E7D3BA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5662F2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122251104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C2B37D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Odkopávky a prokopávky nezapažené strojně v hornině třídy těžitelnosti I skupiny 3 přes 100 do 500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10A230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CEF6B6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337,220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7F966A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778,780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5E303B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262 620,192</w:t>
            </w:r>
          </w:p>
        </w:tc>
      </w:tr>
      <w:tr w:rsidR="00CD7462" w:rsidRPr="00CD7462" w14:paraId="12298FD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7DA759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2DE98B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0969E45"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D429076"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39" w:history="1">
              <w:r w:rsidR="00CD7462" w:rsidRPr="00CD7462">
                <w:rPr>
                  <w:rFonts w:ascii="Calibri" w:eastAsia="Times New Roman" w:hAnsi="Calibri" w:cs="Calibri"/>
                  <w:i/>
                  <w:iCs/>
                  <w:color w:val="979797"/>
                  <w:sz w:val="16"/>
                  <w:szCs w:val="16"/>
                  <w:u w:val="single"/>
                  <w:lang w:eastAsia="cs-CZ"/>
                </w:rPr>
                <w:t>https://podminky.urs.cz/item/CS_URS_2025_01/122251104</w:t>
              </w:r>
            </w:hyperlink>
          </w:p>
        </w:tc>
        <w:tc>
          <w:tcPr>
            <w:tcW w:w="680" w:type="dxa"/>
            <w:tcBorders>
              <w:top w:val="nil"/>
              <w:left w:val="nil"/>
              <w:bottom w:val="nil"/>
              <w:right w:val="nil"/>
            </w:tcBorders>
            <w:shd w:val="clear" w:color="auto" w:fill="auto"/>
            <w:noWrap/>
            <w:vAlign w:val="center"/>
            <w:hideMark/>
          </w:tcPr>
          <w:p w14:paraId="2DACDF1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BF6BE6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3F47CB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560805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2662438"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5F7FB79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41B40F0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3B239B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75D131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8B1817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IGP a výkazu výměr - výkop- předpoklad 50% ve skupině I"890,64*0,50-81*0,1-500*0,2</w:t>
            </w:r>
          </w:p>
        </w:tc>
        <w:tc>
          <w:tcPr>
            <w:tcW w:w="680" w:type="dxa"/>
            <w:tcBorders>
              <w:top w:val="nil"/>
              <w:left w:val="nil"/>
              <w:bottom w:val="nil"/>
              <w:right w:val="nil"/>
            </w:tcBorders>
            <w:shd w:val="clear" w:color="auto" w:fill="auto"/>
            <w:noWrap/>
            <w:vAlign w:val="center"/>
            <w:hideMark/>
          </w:tcPr>
          <w:p w14:paraId="3CC0899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16B847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337,220</w:t>
            </w:r>
          </w:p>
        </w:tc>
        <w:tc>
          <w:tcPr>
            <w:tcW w:w="1420" w:type="dxa"/>
            <w:tcBorders>
              <w:top w:val="nil"/>
              <w:left w:val="nil"/>
              <w:bottom w:val="nil"/>
              <w:right w:val="nil"/>
            </w:tcBorders>
            <w:shd w:val="clear" w:color="auto" w:fill="auto"/>
            <w:noWrap/>
            <w:vAlign w:val="center"/>
            <w:hideMark/>
          </w:tcPr>
          <w:p w14:paraId="54C62A9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15DB14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A5808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38839C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C1C90E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EEFEE6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59A6C6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03E0DE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7A91AC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D74604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337,220</w:t>
            </w:r>
          </w:p>
        </w:tc>
        <w:tc>
          <w:tcPr>
            <w:tcW w:w="1420" w:type="dxa"/>
            <w:tcBorders>
              <w:top w:val="nil"/>
              <w:left w:val="nil"/>
              <w:bottom w:val="nil"/>
              <w:right w:val="nil"/>
            </w:tcBorders>
            <w:shd w:val="clear" w:color="auto" w:fill="auto"/>
            <w:noWrap/>
            <w:vAlign w:val="center"/>
            <w:hideMark/>
          </w:tcPr>
          <w:p w14:paraId="749DD7B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6A28A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54E0303"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1540A54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C11F77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84EE26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54F506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122351104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ECD070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Odkopávky a prokopávky nezapažené strojně v hornině třídy těžitelnosti II skupiny 4 přes 100 do 500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A92FEB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443942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445,320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F97101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778,780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151AC5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346 806,310</w:t>
            </w:r>
          </w:p>
        </w:tc>
      </w:tr>
      <w:tr w:rsidR="00CD7462" w:rsidRPr="00CD7462" w14:paraId="779A637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CD66FC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98A9EC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5F9F35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0F9092D"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0" w:history="1">
              <w:r w:rsidR="00CD7462" w:rsidRPr="00CD7462">
                <w:rPr>
                  <w:rFonts w:ascii="Calibri" w:eastAsia="Times New Roman" w:hAnsi="Calibri" w:cs="Calibri"/>
                  <w:i/>
                  <w:iCs/>
                  <w:color w:val="979797"/>
                  <w:sz w:val="16"/>
                  <w:szCs w:val="16"/>
                  <w:u w:val="single"/>
                  <w:lang w:eastAsia="cs-CZ"/>
                </w:rPr>
                <w:t>https://podminky.urs.cz/item/CS_URS_2025_01/122351104</w:t>
              </w:r>
            </w:hyperlink>
          </w:p>
        </w:tc>
        <w:tc>
          <w:tcPr>
            <w:tcW w:w="680" w:type="dxa"/>
            <w:tcBorders>
              <w:top w:val="nil"/>
              <w:left w:val="nil"/>
              <w:bottom w:val="nil"/>
              <w:right w:val="nil"/>
            </w:tcBorders>
            <w:shd w:val="clear" w:color="auto" w:fill="auto"/>
            <w:noWrap/>
            <w:vAlign w:val="center"/>
            <w:hideMark/>
          </w:tcPr>
          <w:p w14:paraId="7CE1E28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0BB62E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FCF05E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4212BC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B3D99D4"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78E7152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423428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7BBE1E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DD7135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F0EE7E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IGP a výkazu výměr - výkop- předpoklad 50% ve skupině II"890,64*0,50</w:t>
            </w:r>
          </w:p>
        </w:tc>
        <w:tc>
          <w:tcPr>
            <w:tcW w:w="680" w:type="dxa"/>
            <w:tcBorders>
              <w:top w:val="nil"/>
              <w:left w:val="nil"/>
              <w:bottom w:val="nil"/>
              <w:right w:val="nil"/>
            </w:tcBorders>
            <w:shd w:val="clear" w:color="auto" w:fill="auto"/>
            <w:noWrap/>
            <w:vAlign w:val="center"/>
            <w:hideMark/>
          </w:tcPr>
          <w:p w14:paraId="69E41C5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F209DC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445,320</w:t>
            </w:r>
          </w:p>
        </w:tc>
        <w:tc>
          <w:tcPr>
            <w:tcW w:w="1420" w:type="dxa"/>
            <w:tcBorders>
              <w:top w:val="nil"/>
              <w:left w:val="nil"/>
              <w:bottom w:val="nil"/>
              <w:right w:val="nil"/>
            </w:tcBorders>
            <w:shd w:val="clear" w:color="auto" w:fill="auto"/>
            <w:noWrap/>
            <w:vAlign w:val="center"/>
            <w:hideMark/>
          </w:tcPr>
          <w:p w14:paraId="5152E45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40FBFC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037ED1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5430DC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874EBE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88BD25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7122FE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FC3620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95064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11EBA2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445,320</w:t>
            </w:r>
          </w:p>
        </w:tc>
        <w:tc>
          <w:tcPr>
            <w:tcW w:w="1420" w:type="dxa"/>
            <w:tcBorders>
              <w:top w:val="nil"/>
              <w:left w:val="nil"/>
              <w:bottom w:val="nil"/>
              <w:right w:val="nil"/>
            </w:tcBorders>
            <w:shd w:val="clear" w:color="auto" w:fill="auto"/>
            <w:noWrap/>
            <w:vAlign w:val="center"/>
            <w:hideMark/>
          </w:tcPr>
          <w:p w14:paraId="32D8DE6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4DA27D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C2AD682"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7C8FD18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46685D5"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C29176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F7431F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131351100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7ACF51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Hloubení nezapažených jam a zářezů strojně s urovnáním dna do předepsaného profilu a spádu v hornině třídy těžitelnosti II skupiny 4 do 20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1436DF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2DD705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6,120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42AD55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1 090,400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A47B65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6 673,248</w:t>
            </w:r>
          </w:p>
        </w:tc>
      </w:tr>
      <w:tr w:rsidR="00CD7462" w:rsidRPr="00CD7462" w14:paraId="4B65F03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2742E3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E1CD60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34BCEA4"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E434C68"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1" w:history="1">
              <w:r w:rsidR="00CD7462" w:rsidRPr="00CD7462">
                <w:rPr>
                  <w:rFonts w:ascii="Calibri" w:eastAsia="Times New Roman" w:hAnsi="Calibri" w:cs="Calibri"/>
                  <w:i/>
                  <w:iCs/>
                  <w:color w:val="979797"/>
                  <w:sz w:val="16"/>
                  <w:szCs w:val="16"/>
                  <w:u w:val="single"/>
                  <w:lang w:eastAsia="cs-CZ"/>
                </w:rPr>
                <w:t>https://podminky.urs.cz/item/CS_URS_2025_01/131351100</w:t>
              </w:r>
            </w:hyperlink>
          </w:p>
        </w:tc>
        <w:tc>
          <w:tcPr>
            <w:tcW w:w="680" w:type="dxa"/>
            <w:tcBorders>
              <w:top w:val="nil"/>
              <w:left w:val="nil"/>
              <w:bottom w:val="nil"/>
              <w:right w:val="nil"/>
            </w:tcBorders>
            <w:shd w:val="clear" w:color="auto" w:fill="auto"/>
            <w:noWrap/>
            <w:vAlign w:val="center"/>
            <w:hideMark/>
          </w:tcPr>
          <w:p w14:paraId="26D7220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6411DE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B257CC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8302E1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2123BD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0BE4EF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FE84EC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E22AAC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2FDFAD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48C070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zasak rýha - dle výkazu výměr a D.1.1.2.6"6,12</w:t>
            </w:r>
          </w:p>
        </w:tc>
        <w:tc>
          <w:tcPr>
            <w:tcW w:w="680" w:type="dxa"/>
            <w:tcBorders>
              <w:top w:val="nil"/>
              <w:left w:val="nil"/>
              <w:bottom w:val="nil"/>
              <w:right w:val="nil"/>
            </w:tcBorders>
            <w:shd w:val="clear" w:color="auto" w:fill="auto"/>
            <w:noWrap/>
            <w:vAlign w:val="center"/>
            <w:hideMark/>
          </w:tcPr>
          <w:p w14:paraId="0AF789D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56FCA3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6,120</w:t>
            </w:r>
          </w:p>
        </w:tc>
        <w:tc>
          <w:tcPr>
            <w:tcW w:w="1420" w:type="dxa"/>
            <w:tcBorders>
              <w:top w:val="nil"/>
              <w:left w:val="nil"/>
              <w:bottom w:val="nil"/>
              <w:right w:val="nil"/>
            </w:tcBorders>
            <w:shd w:val="clear" w:color="auto" w:fill="auto"/>
            <w:noWrap/>
            <w:vAlign w:val="center"/>
            <w:hideMark/>
          </w:tcPr>
          <w:p w14:paraId="3CAD299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A20A97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5D447C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08F238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E533CF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A560BA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208B3D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2E7C52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082AE4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064961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6,120</w:t>
            </w:r>
          </w:p>
        </w:tc>
        <w:tc>
          <w:tcPr>
            <w:tcW w:w="1420" w:type="dxa"/>
            <w:tcBorders>
              <w:top w:val="nil"/>
              <w:left w:val="nil"/>
              <w:bottom w:val="nil"/>
              <w:right w:val="nil"/>
            </w:tcBorders>
            <w:shd w:val="clear" w:color="auto" w:fill="auto"/>
            <w:noWrap/>
            <w:vAlign w:val="center"/>
            <w:hideMark/>
          </w:tcPr>
          <w:p w14:paraId="0DDF928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506180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7815BF0"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1BD1FCC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1DB183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D3CB91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D96842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132251103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2586DE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Hloubení nezapažených rýh šířky do 800 mm strojně s urovnáním dna do předepsaného profilu a spádu v hornině třídy těžitelnosti I skupiny 3 přes 50 do 100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57C6D4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1788E5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86,790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8F961C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968,230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22884F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84 032,682</w:t>
            </w:r>
          </w:p>
        </w:tc>
      </w:tr>
      <w:tr w:rsidR="00CD7462" w:rsidRPr="00CD7462" w14:paraId="63BF5AA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8B0AAC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C937A2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0C2851C"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17953B9"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2" w:history="1">
              <w:r w:rsidR="00CD7462" w:rsidRPr="00CD7462">
                <w:rPr>
                  <w:rFonts w:ascii="Calibri" w:eastAsia="Times New Roman" w:hAnsi="Calibri" w:cs="Calibri"/>
                  <w:i/>
                  <w:iCs/>
                  <w:color w:val="979797"/>
                  <w:sz w:val="16"/>
                  <w:szCs w:val="16"/>
                  <w:u w:val="single"/>
                  <w:lang w:eastAsia="cs-CZ"/>
                </w:rPr>
                <w:t>https://podminky.urs.cz/item/CS_URS_2025_01/132251103</w:t>
              </w:r>
            </w:hyperlink>
          </w:p>
        </w:tc>
        <w:tc>
          <w:tcPr>
            <w:tcW w:w="680" w:type="dxa"/>
            <w:tcBorders>
              <w:top w:val="nil"/>
              <w:left w:val="nil"/>
              <w:bottom w:val="nil"/>
              <w:right w:val="nil"/>
            </w:tcBorders>
            <w:shd w:val="clear" w:color="auto" w:fill="auto"/>
            <w:noWrap/>
            <w:vAlign w:val="center"/>
            <w:hideMark/>
          </w:tcPr>
          <w:p w14:paraId="268D9DCD"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1EB80C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2B8970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E865D8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48562A"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3F05017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E15514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2DBC29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3C61F9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2B67E7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IGP a výkazu výměr - drenáž- předpoklad 50% ve skupině I"173,58*0,5</w:t>
            </w:r>
          </w:p>
        </w:tc>
        <w:tc>
          <w:tcPr>
            <w:tcW w:w="680" w:type="dxa"/>
            <w:tcBorders>
              <w:top w:val="nil"/>
              <w:left w:val="nil"/>
              <w:bottom w:val="nil"/>
              <w:right w:val="nil"/>
            </w:tcBorders>
            <w:shd w:val="clear" w:color="auto" w:fill="auto"/>
            <w:noWrap/>
            <w:vAlign w:val="center"/>
            <w:hideMark/>
          </w:tcPr>
          <w:p w14:paraId="5E1E147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304CC1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86,790</w:t>
            </w:r>
          </w:p>
        </w:tc>
        <w:tc>
          <w:tcPr>
            <w:tcW w:w="1420" w:type="dxa"/>
            <w:tcBorders>
              <w:top w:val="nil"/>
              <w:left w:val="nil"/>
              <w:bottom w:val="nil"/>
              <w:right w:val="nil"/>
            </w:tcBorders>
            <w:shd w:val="clear" w:color="auto" w:fill="auto"/>
            <w:noWrap/>
            <w:vAlign w:val="center"/>
            <w:hideMark/>
          </w:tcPr>
          <w:p w14:paraId="2A1554A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F5E935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0E44C9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41E5B0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B9615B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7CC244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D99DD3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2C7694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71DD54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E8AF50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86,790</w:t>
            </w:r>
          </w:p>
        </w:tc>
        <w:tc>
          <w:tcPr>
            <w:tcW w:w="1420" w:type="dxa"/>
            <w:tcBorders>
              <w:top w:val="nil"/>
              <w:left w:val="nil"/>
              <w:bottom w:val="nil"/>
              <w:right w:val="nil"/>
            </w:tcBorders>
            <w:shd w:val="clear" w:color="auto" w:fill="auto"/>
            <w:noWrap/>
            <w:vAlign w:val="center"/>
            <w:hideMark/>
          </w:tcPr>
          <w:p w14:paraId="73E611C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C443CF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51DFB15"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115BFE4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1378C9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B1954A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5D21FD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132351103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91BDD9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Hloubení nezapažených rýh šířky do 800 mm strojně s urovnáním dna do předepsaného profilu a spádu v hornině třídy těžitelnosti II skupiny 4 přes 50 do 100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D10879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2EFD0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86,790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BAEE15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1 090,400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F06DB7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94 635,816</w:t>
            </w:r>
          </w:p>
        </w:tc>
      </w:tr>
      <w:tr w:rsidR="00CD7462" w:rsidRPr="00CD7462" w14:paraId="2E8402C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A363DD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DEEC8C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C986CC2"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E90FD62"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3" w:history="1">
              <w:r w:rsidR="00CD7462" w:rsidRPr="00CD7462">
                <w:rPr>
                  <w:rFonts w:ascii="Calibri" w:eastAsia="Times New Roman" w:hAnsi="Calibri" w:cs="Calibri"/>
                  <w:i/>
                  <w:iCs/>
                  <w:color w:val="979797"/>
                  <w:sz w:val="16"/>
                  <w:szCs w:val="16"/>
                  <w:u w:val="single"/>
                  <w:lang w:eastAsia="cs-CZ"/>
                </w:rPr>
                <w:t>https://podminky.urs.cz/item/CS_URS_2025_01/132351103</w:t>
              </w:r>
            </w:hyperlink>
          </w:p>
        </w:tc>
        <w:tc>
          <w:tcPr>
            <w:tcW w:w="680" w:type="dxa"/>
            <w:tcBorders>
              <w:top w:val="nil"/>
              <w:left w:val="nil"/>
              <w:bottom w:val="nil"/>
              <w:right w:val="nil"/>
            </w:tcBorders>
            <w:shd w:val="clear" w:color="auto" w:fill="auto"/>
            <w:noWrap/>
            <w:vAlign w:val="center"/>
            <w:hideMark/>
          </w:tcPr>
          <w:p w14:paraId="3B55673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664FE1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B75C8F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0ACC1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CAFF63A"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196A6F7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34321C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173278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9BF6EC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008DBB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IGP a výkazu výměr - drenáž- předpoklad 50% ve skupině I"173,58*0,5</w:t>
            </w:r>
          </w:p>
        </w:tc>
        <w:tc>
          <w:tcPr>
            <w:tcW w:w="680" w:type="dxa"/>
            <w:tcBorders>
              <w:top w:val="nil"/>
              <w:left w:val="nil"/>
              <w:bottom w:val="nil"/>
              <w:right w:val="nil"/>
            </w:tcBorders>
            <w:shd w:val="clear" w:color="auto" w:fill="auto"/>
            <w:noWrap/>
            <w:vAlign w:val="center"/>
            <w:hideMark/>
          </w:tcPr>
          <w:p w14:paraId="4EE21A7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1EA51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86,790</w:t>
            </w:r>
          </w:p>
        </w:tc>
        <w:tc>
          <w:tcPr>
            <w:tcW w:w="1420" w:type="dxa"/>
            <w:tcBorders>
              <w:top w:val="nil"/>
              <w:left w:val="nil"/>
              <w:bottom w:val="nil"/>
              <w:right w:val="nil"/>
            </w:tcBorders>
            <w:shd w:val="clear" w:color="auto" w:fill="auto"/>
            <w:noWrap/>
            <w:vAlign w:val="center"/>
            <w:hideMark/>
          </w:tcPr>
          <w:p w14:paraId="59B05D5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DF9A15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C27391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585E49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C9E4BD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FCF732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481A46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C8C68A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19847E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A0A61F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86,790</w:t>
            </w:r>
          </w:p>
        </w:tc>
        <w:tc>
          <w:tcPr>
            <w:tcW w:w="1420" w:type="dxa"/>
            <w:tcBorders>
              <w:top w:val="nil"/>
              <w:left w:val="nil"/>
              <w:bottom w:val="nil"/>
              <w:right w:val="nil"/>
            </w:tcBorders>
            <w:shd w:val="clear" w:color="auto" w:fill="auto"/>
            <w:noWrap/>
            <w:vAlign w:val="center"/>
            <w:hideMark/>
          </w:tcPr>
          <w:p w14:paraId="3B5D622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88A493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D762FE0"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47C6021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24B2B49"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8C85DD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9C4140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132351252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2407EF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Hloubení nezapažených rýh šířky přes 800 do 2 000 mm strojně s urovnáním dna do předepsaného profilu a spádu v hornině třídy těžitelnosti II skupiny 4 přes 20 do 50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F52EB2C"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B14C7F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58,135</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748CF9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1 294,000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F507A7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75 226,690</w:t>
            </w:r>
          </w:p>
        </w:tc>
      </w:tr>
      <w:tr w:rsidR="00CD7462" w:rsidRPr="00CD7462" w14:paraId="2FF47B3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A174A4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A89CF4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3E19AD4"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0FD8E29"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4" w:history="1">
              <w:r w:rsidR="00CD7462" w:rsidRPr="00CD7462">
                <w:rPr>
                  <w:rFonts w:ascii="Calibri" w:eastAsia="Times New Roman" w:hAnsi="Calibri" w:cs="Calibri"/>
                  <w:i/>
                  <w:iCs/>
                  <w:color w:val="979797"/>
                  <w:sz w:val="16"/>
                  <w:szCs w:val="16"/>
                  <w:u w:val="single"/>
                  <w:lang w:eastAsia="cs-CZ"/>
                </w:rPr>
                <w:t>https://podminky.urs.cz/item/CS_URS_2025_01/132351252</w:t>
              </w:r>
            </w:hyperlink>
          </w:p>
        </w:tc>
        <w:tc>
          <w:tcPr>
            <w:tcW w:w="680" w:type="dxa"/>
            <w:tcBorders>
              <w:top w:val="nil"/>
              <w:left w:val="nil"/>
              <w:bottom w:val="nil"/>
              <w:right w:val="nil"/>
            </w:tcBorders>
            <w:shd w:val="clear" w:color="auto" w:fill="auto"/>
            <w:noWrap/>
            <w:vAlign w:val="center"/>
            <w:hideMark/>
          </w:tcPr>
          <w:p w14:paraId="6A4377E2"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95B13C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611E09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6E1653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98CCC9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126F7F1"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 </w:t>
            </w:r>
          </w:p>
        </w:tc>
        <w:tc>
          <w:tcPr>
            <w:tcW w:w="380" w:type="dxa"/>
            <w:tcBorders>
              <w:top w:val="nil"/>
              <w:left w:val="nil"/>
              <w:bottom w:val="nil"/>
              <w:right w:val="nil"/>
            </w:tcBorders>
            <w:shd w:val="clear" w:color="auto" w:fill="auto"/>
            <w:noWrap/>
            <w:vAlign w:val="center"/>
            <w:hideMark/>
          </w:tcPr>
          <w:p w14:paraId="5F02BD07"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400" w:type="dxa"/>
            <w:tcBorders>
              <w:top w:val="nil"/>
              <w:left w:val="nil"/>
              <w:bottom w:val="nil"/>
              <w:right w:val="nil"/>
            </w:tcBorders>
            <w:shd w:val="clear" w:color="auto" w:fill="auto"/>
            <w:noWrap/>
            <w:vAlign w:val="center"/>
            <w:hideMark/>
          </w:tcPr>
          <w:p w14:paraId="071AA5A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4512DD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9595458"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"dle PD D.1.1.2.7 - Tr.propustek DN1200"</w:t>
            </w:r>
          </w:p>
        </w:tc>
        <w:tc>
          <w:tcPr>
            <w:tcW w:w="680" w:type="dxa"/>
            <w:tcBorders>
              <w:top w:val="nil"/>
              <w:left w:val="nil"/>
              <w:bottom w:val="nil"/>
              <w:right w:val="nil"/>
            </w:tcBorders>
            <w:shd w:val="clear" w:color="auto" w:fill="auto"/>
            <w:noWrap/>
            <w:vAlign w:val="center"/>
            <w:hideMark/>
          </w:tcPr>
          <w:p w14:paraId="5305A4BC"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A8DA84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77E49F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2E796B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E03885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9923B0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09EEC0B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76462D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13149B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AE6E43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"rýha propustku"7*2*2,3</w:t>
            </w:r>
          </w:p>
        </w:tc>
        <w:tc>
          <w:tcPr>
            <w:tcW w:w="680" w:type="dxa"/>
            <w:tcBorders>
              <w:top w:val="nil"/>
              <w:left w:val="nil"/>
              <w:bottom w:val="nil"/>
              <w:right w:val="nil"/>
            </w:tcBorders>
            <w:shd w:val="clear" w:color="auto" w:fill="auto"/>
            <w:noWrap/>
            <w:vAlign w:val="center"/>
            <w:hideMark/>
          </w:tcPr>
          <w:p w14:paraId="36CE559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4B7726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32,200</w:t>
            </w:r>
          </w:p>
        </w:tc>
        <w:tc>
          <w:tcPr>
            <w:tcW w:w="1420" w:type="dxa"/>
            <w:tcBorders>
              <w:top w:val="nil"/>
              <w:left w:val="nil"/>
              <w:bottom w:val="nil"/>
              <w:right w:val="nil"/>
            </w:tcBorders>
            <w:shd w:val="clear" w:color="auto" w:fill="auto"/>
            <w:noWrap/>
            <w:vAlign w:val="center"/>
            <w:hideMark/>
          </w:tcPr>
          <w:p w14:paraId="2CADAC3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DB5AEE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A2E375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8935DA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87DCCC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D24DB3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9FA6AF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6E5DF4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"rýha prahy"(5+3,5)*0,3*0,7</w:t>
            </w:r>
          </w:p>
        </w:tc>
        <w:tc>
          <w:tcPr>
            <w:tcW w:w="680" w:type="dxa"/>
            <w:tcBorders>
              <w:top w:val="nil"/>
              <w:left w:val="nil"/>
              <w:bottom w:val="nil"/>
              <w:right w:val="nil"/>
            </w:tcBorders>
            <w:shd w:val="clear" w:color="auto" w:fill="auto"/>
            <w:noWrap/>
            <w:vAlign w:val="center"/>
            <w:hideMark/>
          </w:tcPr>
          <w:p w14:paraId="4BB4131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64E3BB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1,785</w:t>
            </w:r>
          </w:p>
        </w:tc>
        <w:tc>
          <w:tcPr>
            <w:tcW w:w="1420" w:type="dxa"/>
            <w:tcBorders>
              <w:top w:val="nil"/>
              <w:left w:val="nil"/>
              <w:bottom w:val="nil"/>
              <w:right w:val="nil"/>
            </w:tcBorders>
            <w:shd w:val="clear" w:color="auto" w:fill="auto"/>
            <w:noWrap/>
            <w:vAlign w:val="center"/>
            <w:hideMark/>
          </w:tcPr>
          <w:p w14:paraId="1254CE5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A7BCB2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7755FC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A0DF51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47FA60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011495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238410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324D95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"základy"(5,5+5,5)*0,7*0,7</w:t>
            </w:r>
          </w:p>
        </w:tc>
        <w:tc>
          <w:tcPr>
            <w:tcW w:w="680" w:type="dxa"/>
            <w:tcBorders>
              <w:top w:val="nil"/>
              <w:left w:val="nil"/>
              <w:bottom w:val="nil"/>
              <w:right w:val="nil"/>
            </w:tcBorders>
            <w:shd w:val="clear" w:color="auto" w:fill="auto"/>
            <w:noWrap/>
            <w:vAlign w:val="center"/>
            <w:hideMark/>
          </w:tcPr>
          <w:p w14:paraId="57B34A0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42BE3C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5,390</w:t>
            </w:r>
          </w:p>
        </w:tc>
        <w:tc>
          <w:tcPr>
            <w:tcW w:w="1420" w:type="dxa"/>
            <w:tcBorders>
              <w:top w:val="nil"/>
              <w:left w:val="nil"/>
              <w:bottom w:val="nil"/>
              <w:right w:val="nil"/>
            </w:tcBorders>
            <w:shd w:val="clear" w:color="auto" w:fill="auto"/>
            <w:noWrap/>
            <w:vAlign w:val="center"/>
            <w:hideMark/>
          </w:tcPr>
          <w:p w14:paraId="72CF39F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2EE9FC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352E58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CE91DA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622816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4CA428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E67ECA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3EF46F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"dlažba"26,8*0,7</w:t>
            </w:r>
          </w:p>
        </w:tc>
        <w:tc>
          <w:tcPr>
            <w:tcW w:w="680" w:type="dxa"/>
            <w:tcBorders>
              <w:top w:val="nil"/>
              <w:left w:val="nil"/>
              <w:bottom w:val="nil"/>
              <w:right w:val="nil"/>
            </w:tcBorders>
            <w:shd w:val="clear" w:color="auto" w:fill="auto"/>
            <w:noWrap/>
            <w:vAlign w:val="center"/>
            <w:hideMark/>
          </w:tcPr>
          <w:p w14:paraId="7D8272A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0766E3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18,760</w:t>
            </w:r>
          </w:p>
        </w:tc>
        <w:tc>
          <w:tcPr>
            <w:tcW w:w="1420" w:type="dxa"/>
            <w:tcBorders>
              <w:top w:val="nil"/>
              <w:left w:val="nil"/>
              <w:bottom w:val="nil"/>
              <w:right w:val="nil"/>
            </w:tcBorders>
            <w:shd w:val="clear" w:color="auto" w:fill="auto"/>
            <w:noWrap/>
            <w:vAlign w:val="center"/>
            <w:hideMark/>
          </w:tcPr>
          <w:p w14:paraId="2A6E976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FB44F4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F45B28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E3B906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E1FBA1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232520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F80C7C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A7E02B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F3A8E3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46E406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58,135</w:t>
            </w:r>
          </w:p>
        </w:tc>
        <w:tc>
          <w:tcPr>
            <w:tcW w:w="1420" w:type="dxa"/>
            <w:tcBorders>
              <w:top w:val="nil"/>
              <w:left w:val="nil"/>
              <w:bottom w:val="nil"/>
              <w:right w:val="nil"/>
            </w:tcBorders>
            <w:shd w:val="clear" w:color="auto" w:fill="auto"/>
            <w:noWrap/>
            <w:vAlign w:val="center"/>
            <w:hideMark/>
          </w:tcPr>
          <w:p w14:paraId="14AA5FD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72C084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FCACB9B"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4FDFBE9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5A05C62"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405032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F56CA0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162201402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F92619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do 1000 m větví stromů listnatých, průměru kmene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DB6A3E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2BB1B7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F19FE7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3452C8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r>
      <w:tr w:rsidR="00CD7462" w:rsidRPr="00CD7462" w14:paraId="3581910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1F1BD7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1FF6FD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F72D94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40780BF"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5" w:history="1">
              <w:r w:rsidR="00CD7462" w:rsidRPr="00CD7462">
                <w:rPr>
                  <w:rFonts w:ascii="Calibri" w:eastAsia="Times New Roman" w:hAnsi="Calibri" w:cs="Calibri"/>
                  <w:i/>
                  <w:iCs/>
                  <w:color w:val="979797"/>
                  <w:sz w:val="16"/>
                  <w:szCs w:val="16"/>
                  <w:u w:val="single"/>
                  <w:lang w:eastAsia="cs-CZ"/>
                </w:rPr>
                <w:t>https://podminky.urs.cz/item/CS_URS_2025_01/162201402</w:t>
              </w:r>
            </w:hyperlink>
          </w:p>
        </w:tc>
        <w:tc>
          <w:tcPr>
            <w:tcW w:w="680" w:type="dxa"/>
            <w:tcBorders>
              <w:top w:val="nil"/>
              <w:left w:val="nil"/>
              <w:bottom w:val="nil"/>
              <w:right w:val="nil"/>
            </w:tcBorders>
            <w:shd w:val="clear" w:color="auto" w:fill="auto"/>
            <w:noWrap/>
            <w:vAlign w:val="center"/>
            <w:hideMark/>
          </w:tcPr>
          <w:p w14:paraId="1EE2F016"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321478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EC196C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3C130F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78A13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6A5DD6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42BE87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3834AC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ED934D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DCD404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vč.likvidace dřevní hmoty"13</w:t>
            </w:r>
          </w:p>
        </w:tc>
        <w:tc>
          <w:tcPr>
            <w:tcW w:w="680" w:type="dxa"/>
            <w:tcBorders>
              <w:top w:val="nil"/>
              <w:left w:val="nil"/>
              <w:bottom w:val="nil"/>
              <w:right w:val="nil"/>
            </w:tcBorders>
            <w:shd w:val="clear" w:color="auto" w:fill="auto"/>
            <w:noWrap/>
            <w:vAlign w:val="center"/>
            <w:hideMark/>
          </w:tcPr>
          <w:p w14:paraId="5627964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7BDA56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13,000</w:t>
            </w:r>
          </w:p>
        </w:tc>
        <w:tc>
          <w:tcPr>
            <w:tcW w:w="1420" w:type="dxa"/>
            <w:tcBorders>
              <w:top w:val="nil"/>
              <w:left w:val="nil"/>
              <w:bottom w:val="nil"/>
              <w:right w:val="nil"/>
            </w:tcBorders>
            <w:shd w:val="clear" w:color="auto" w:fill="auto"/>
            <w:noWrap/>
            <w:vAlign w:val="center"/>
            <w:hideMark/>
          </w:tcPr>
          <w:p w14:paraId="517FE27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220055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F3D961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BCE461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3641BF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292191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9D8737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FD1C73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DD3670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225967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13,000</w:t>
            </w:r>
          </w:p>
        </w:tc>
        <w:tc>
          <w:tcPr>
            <w:tcW w:w="1420" w:type="dxa"/>
            <w:tcBorders>
              <w:top w:val="nil"/>
              <w:left w:val="nil"/>
              <w:bottom w:val="nil"/>
              <w:right w:val="nil"/>
            </w:tcBorders>
            <w:shd w:val="clear" w:color="auto" w:fill="auto"/>
            <w:noWrap/>
            <w:vAlign w:val="center"/>
            <w:hideMark/>
          </w:tcPr>
          <w:p w14:paraId="570B5D4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A06502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58C028"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48B4242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1DCF68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4E9FED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FE1821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162201403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948E1A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do 1000 m větví stromů listnatých, průměru kmene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C06BFE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9FDE0B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BA2521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D347AD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r>
      <w:tr w:rsidR="00CD7462" w:rsidRPr="00CD7462" w14:paraId="1ABFB54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4D0675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A1A5AC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018CDF9"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2A288D8"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6" w:history="1">
              <w:r w:rsidR="00CD7462" w:rsidRPr="00CD7462">
                <w:rPr>
                  <w:rFonts w:ascii="Calibri" w:eastAsia="Times New Roman" w:hAnsi="Calibri" w:cs="Calibri"/>
                  <w:i/>
                  <w:iCs/>
                  <w:color w:val="979797"/>
                  <w:sz w:val="16"/>
                  <w:szCs w:val="16"/>
                  <w:u w:val="single"/>
                  <w:lang w:eastAsia="cs-CZ"/>
                </w:rPr>
                <w:t>https://podminky.urs.cz/item/CS_URS_2025_01/162201403</w:t>
              </w:r>
            </w:hyperlink>
          </w:p>
        </w:tc>
        <w:tc>
          <w:tcPr>
            <w:tcW w:w="680" w:type="dxa"/>
            <w:tcBorders>
              <w:top w:val="nil"/>
              <w:left w:val="nil"/>
              <w:bottom w:val="nil"/>
              <w:right w:val="nil"/>
            </w:tcBorders>
            <w:shd w:val="clear" w:color="auto" w:fill="auto"/>
            <w:noWrap/>
            <w:vAlign w:val="center"/>
            <w:hideMark/>
          </w:tcPr>
          <w:p w14:paraId="4068B9EF"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CB1E9C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0625CF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895829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990C9B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79AE16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BC505A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075BE9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01D7D2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657E46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vč.likvidace dřevní hmoty"3</w:t>
            </w:r>
          </w:p>
        </w:tc>
        <w:tc>
          <w:tcPr>
            <w:tcW w:w="680" w:type="dxa"/>
            <w:tcBorders>
              <w:top w:val="nil"/>
              <w:left w:val="nil"/>
              <w:bottom w:val="nil"/>
              <w:right w:val="nil"/>
            </w:tcBorders>
            <w:shd w:val="clear" w:color="auto" w:fill="auto"/>
            <w:noWrap/>
            <w:vAlign w:val="center"/>
            <w:hideMark/>
          </w:tcPr>
          <w:p w14:paraId="64E291D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301F56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5D30DD9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6B0D96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BFA044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2982D8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2317740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5CAFE2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785AF5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EA519F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EE0EAE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5A043C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3056365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66F6EC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05B2AAC"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31835AA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73AB03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186C9C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AF7C00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162201412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D8F3D4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do 1000 m kmenů stromů listnatých,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B2F0AE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C1797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75E6DC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CA63C1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r>
      <w:tr w:rsidR="00CD7462" w:rsidRPr="00CD7462" w14:paraId="435FDA0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480E1C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F633CB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D1DA1C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4D54DCD"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7" w:history="1">
              <w:r w:rsidR="00CD7462" w:rsidRPr="00CD7462">
                <w:rPr>
                  <w:rFonts w:ascii="Calibri" w:eastAsia="Times New Roman" w:hAnsi="Calibri" w:cs="Calibri"/>
                  <w:i/>
                  <w:iCs/>
                  <w:color w:val="979797"/>
                  <w:sz w:val="16"/>
                  <w:szCs w:val="16"/>
                  <w:u w:val="single"/>
                  <w:lang w:eastAsia="cs-CZ"/>
                </w:rPr>
                <w:t>https://podminky.urs.cz/item/CS_URS_2025_01/162201412</w:t>
              </w:r>
            </w:hyperlink>
          </w:p>
        </w:tc>
        <w:tc>
          <w:tcPr>
            <w:tcW w:w="680" w:type="dxa"/>
            <w:tcBorders>
              <w:top w:val="nil"/>
              <w:left w:val="nil"/>
              <w:bottom w:val="nil"/>
              <w:right w:val="nil"/>
            </w:tcBorders>
            <w:shd w:val="clear" w:color="auto" w:fill="auto"/>
            <w:noWrap/>
            <w:vAlign w:val="center"/>
            <w:hideMark/>
          </w:tcPr>
          <w:p w14:paraId="661695E0"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B809B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FDA514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56CA0C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8D3905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F3C87E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03578D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E69891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1BE733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25779C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vč.likvidace dřevní hmoty"13</w:t>
            </w:r>
          </w:p>
        </w:tc>
        <w:tc>
          <w:tcPr>
            <w:tcW w:w="680" w:type="dxa"/>
            <w:tcBorders>
              <w:top w:val="nil"/>
              <w:left w:val="nil"/>
              <w:bottom w:val="nil"/>
              <w:right w:val="nil"/>
            </w:tcBorders>
            <w:shd w:val="clear" w:color="auto" w:fill="auto"/>
            <w:noWrap/>
            <w:vAlign w:val="center"/>
            <w:hideMark/>
          </w:tcPr>
          <w:p w14:paraId="20E7648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07EFC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13,000</w:t>
            </w:r>
          </w:p>
        </w:tc>
        <w:tc>
          <w:tcPr>
            <w:tcW w:w="1420" w:type="dxa"/>
            <w:tcBorders>
              <w:top w:val="nil"/>
              <w:left w:val="nil"/>
              <w:bottom w:val="nil"/>
              <w:right w:val="nil"/>
            </w:tcBorders>
            <w:shd w:val="clear" w:color="auto" w:fill="auto"/>
            <w:noWrap/>
            <w:vAlign w:val="center"/>
            <w:hideMark/>
          </w:tcPr>
          <w:p w14:paraId="138748C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7FF510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3404F7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75558E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040AD6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C49ECB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B0AF23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DFADFA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C62E1F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88266C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13,000</w:t>
            </w:r>
          </w:p>
        </w:tc>
        <w:tc>
          <w:tcPr>
            <w:tcW w:w="1420" w:type="dxa"/>
            <w:tcBorders>
              <w:top w:val="nil"/>
              <w:left w:val="nil"/>
              <w:bottom w:val="nil"/>
              <w:right w:val="nil"/>
            </w:tcBorders>
            <w:shd w:val="clear" w:color="auto" w:fill="auto"/>
            <w:noWrap/>
            <w:vAlign w:val="center"/>
            <w:hideMark/>
          </w:tcPr>
          <w:p w14:paraId="5DAD37F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9497CA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76AB4D9"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05363E1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CF7A297"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32525D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32A732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162201413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E90F0F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do 1000 m kmenů stromů listnatých, průměru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979245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774446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270BD6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A1F8CD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r>
      <w:tr w:rsidR="00CD7462" w:rsidRPr="00CD7462" w14:paraId="298D6BD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3A8E82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1DE517F"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8E93341"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5600E59"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8" w:history="1">
              <w:r w:rsidR="00CD7462" w:rsidRPr="00CD7462">
                <w:rPr>
                  <w:rFonts w:ascii="Calibri" w:eastAsia="Times New Roman" w:hAnsi="Calibri" w:cs="Calibri"/>
                  <w:i/>
                  <w:iCs/>
                  <w:color w:val="979797"/>
                  <w:sz w:val="16"/>
                  <w:szCs w:val="16"/>
                  <w:u w:val="single"/>
                  <w:lang w:eastAsia="cs-CZ"/>
                </w:rPr>
                <w:t>https://podminky.urs.cz/item/CS_URS_2025_01/162201413</w:t>
              </w:r>
            </w:hyperlink>
          </w:p>
        </w:tc>
        <w:tc>
          <w:tcPr>
            <w:tcW w:w="680" w:type="dxa"/>
            <w:tcBorders>
              <w:top w:val="nil"/>
              <w:left w:val="nil"/>
              <w:bottom w:val="nil"/>
              <w:right w:val="nil"/>
            </w:tcBorders>
            <w:shd w:val="clear" w:color="auto" w:fill="auto"/>
            <w:noWrap/>
            <w:vAlign w:val="center"/>
            <w:hideMark/>
          </w:tcPr>
          <w:p w14:paraId="41132C9F"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7A3A3C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BCE14B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BFD255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544F0A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16FFC8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03717C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C977C7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A8DC46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BB49CF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vč.likvidace dřevní hmoty"3</w:t>
            </w:r>
          </w:p>
        </w:tc>
        <w:tc>
          <w:tcPr>
            <w:tcW w:w="680" w:type="dxa"/>
            <w:tcBorders>
              <w:top w:val="nil"/>
              <w:left w:val="nil"/>
              <w:bottom w:val="nil"/>
              <w:right w:val="nil"/>
            </w:tcBorders>
            <w:shd w:val="clear" w:color="auto" w:fill="auto"/>
            <w:noWrap/>
            <w:vAlign w:val="center"/>
            <w:hideMark/>
          </w:tcPr>
          <w:p w14:paraId="3AF607F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B9B977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6B0DC3A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A17FCA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EF62FB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0D224C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28D9601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6478FD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26539B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064E85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A31518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1127E2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7D7EF95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B30172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1301519"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5591E19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8892537"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0659F6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59FEB0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162201422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30884D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do 1000 m pařezů kmenů,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8DD44E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BA879F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95B560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00093B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r>
      <w:tr w:rsidR="00CD7462" w:rsidRPr="00CD7462" w14:paraId="26BE2E0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CA6215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C5A1C9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8087F3D"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9061696"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49" w:history="1">
              <w:r w:rsidR="00CD7462" w:rsidRPr="00CD7462">
                <w:rPr>
                  <w:rFonts w:ascii="Calibri" w:eastAsia="Times New Roman" w:hAnsi="Calibri" w:cs="Calibri"/>
                  <w:i/>
                  <w:iCs/>
                  <w:color w:val="979797"/>
                  <w:sz w:val="16"/>
                  <w:szCs w:val="16"/>
                  <w:u w:val="single"/>
                  <w:lang w:eastAsia="cs-CZ"/>
                </w:rPr>
                <w:t>https://podminky.urs.cz/item/CS_URS_2025_01/162201422</w:t>
              </w:r>
            </w:hyperlink>
          </w:p>
        </w:tc>
        <w:tc>
          <w:tcPr>
            <w:tcW w:w="680" w:type="dxa"/>
            <w:tcBorders>
              <w:top w:val="nil"/>
              <w:left w:val="nil"/>
              <w:bottom w:val="nil"/>
              <w:right w:val="nil"/>
            </w:tcBorders>
            <w:shd w:val="clear" w:color="auto" w:fill="auto"/>
            <w:noWrap/>
            <w:vAlign w:val="center"/>
            <w:hideMark/>
          </w:tcPr>
          <w:p w14:paraId="199D40A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0C5F71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5A4546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C474F6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961442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8F7EBC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A1CFE1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54CBF8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C5C6B9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0987FF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vč.likvidace dřevní hmoty"13</w:t>
            </w:r>
          </w:p>
        </w:tc>
        <w:tc>
          <w:tcPr>
            <w:tcW w:w="680" w:type="dxa"/>
            <w:tcBorders>
              <w:top w:val="nil"/>
              <w:left w:val="nil"/>
              <w:bottom w:val="nil"/>
              <w:right w:val="nil"/>
            </w:tcBorders>
            <w:shd w:val="clear" w:color="auto" w:fill="auto"/>
            <w:noWrap/>
            <w:vAlign w:val="center"/>
            <w:hideMark/>
          </w:tcPr>
          <w:p w14:paraId="3572B14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C06C1C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13,000</w:t>
            </w:r>
          </w:p>
        </w:tc>
        <w:tc>
          <w:tcPr>
            <w:tcW w:w="1420" w:type="dxa"/>
            <w:tcBorders>
              <w:top w:val="nil"/>
              <w:left w:val="nil"/>
              <w:bottom w:val="nil"/>
              <w:right w:val="nil"/>
            </w:tcBorders>
            <w:shd w:val="clear" w:color="auto" w:fill="auto"/>
            <w:noWrap/>
            <w:vAlign w:val="center"/>
            <w:hideMark/>
          </w:tcPr>
          <w:p w14:paraId="7A4423B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31A0C9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05182B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37FB94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35F4767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E72B07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0E8A64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83F3AD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CC2516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5B8E45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13,000</w:t>
            </w:r>
          </w:p>
        </w:tc>
        <w:tc>
          <w:tcPr>
            <w:tcW w:w="1420" w:type="dxa"/>
            <w:tcBorders>
              <w:top w:val="nil"/>
              <w:left w:val="nil"/>
              <w:bottom w:val="nil"/>
              <w:right w:val="nil"/>
            </w:tcBorders>
            <w:shd w:val="clear" w:color="auto" w:fill="auto"/>
            <w:noWrap/>
            <w:vAlign w:val="center"/>
            <w:hideMark/>
          </w:tcPr>
          <w:p w14:paraId="211B7E0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6BE5F0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E477DFD"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121160A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FB5D842"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E3643E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2D7CC4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162201423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BC4DE6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do 1000 m pařezů kmenů, průměru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A9576C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2FB7EB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53865F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FAD169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r>
      <w:tr w:rsidR="00CD7462" w:rsidRPr="00CD7462" w14:paraId="277A64F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7B9071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050B47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328609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F0F855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0" w:history="1">
              <w:r w:rsidR="00CD7462" w:rsidRPr="00CD7462">
                <w:rPr>
                  <w:rFonts w:ascii="Calibri" w:eastAsia="Times New Roman" w:hAnsi="Calibri" w:cs="Calibri"/>
                  <w:i/>
                  <w:iCs/>
                  <w:color w:val="979797"/>
                  <w:sz w:val="16"/>
                  <w:szCs w:val="16"/>
                  <w:u w:val="single"/>
                  <w:lang w:eastAsia="cs-CZ"/>
                </w:rPr>
                <w:t>https://podminky.urs.cz/item/CS_URS_2025_01/162201423</w:t>
              </w:r>
            </w:hyperlink>
          </w:p>
        </w:tc>
        <w:tc>
          <w:tcPr>
            <w:tcW w:w="680" w:type="dxa"/>
            <w:tcBorders>
              <w:top w:val="nil"/>
              <w:left w:val="nil"/>
              <w:bottom w:val="nil"/>
              <w:right w:val="nil"/>
            </w:tcBorders>
            <w:shd w:val="clear" w:color="auto" w:fill="auto"/>
            <w:noWrap/>
            <w:vAlign w:val="center"/>
            <w:hideMark/>
          </w:tcPr>
          <w:p w14:paraId="117BECD9"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A39ECD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B3ED94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52354D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74EF2D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D7F4B2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7736D6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23854B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616E3F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733913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vč.likvidace dřevní hmoty"3</w:t>
            </w:r>
          </w:p>
        </w:tc>
        <w:tc>
          <w:tcPr>
            <w:tcW w:w="680" w:type="dxa"/>
            <w:tcBorders>
              <w:top w:val="nil"/>
              <w:left w:val="nil"/>
              <w:bottom w:val="nil"/>
              <w:right w:val="nil"/>
            </w:tcBorders>
            <w:shd w:val="clear" w:color="auto" w:fill="auto"/>
            <w:noWrap/>
            <w:vAlign w:val="center"/>
            <w:hideMark/>
          </w:tcPr>
          <w:p w14:paraId="705767D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438648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627631F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B689CA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157CD2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AC7B85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AF6BF7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71BE90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4C6D52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AEC3AC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39860B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7C3976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5593864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7945A4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FA6C037"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1067157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DAF08BC"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EEF0F5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42BED1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162301501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4339AE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smýcených křovin do průměru kmene 100 mm na vzdálenost do 5 000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ACB041C"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9697EB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250,000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F2FE6F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BBC3E1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250,000</w:t>
            </w:r>
          </w:p>
        </w:tc>
      </w:tr>
      <w:tr w:rsidR="00CD7462" w:rsidRPr="00CD7462" w14:paraId="07C4D74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B28B8F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44C1A3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6979FC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1DA6F2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1" w:history="1">
              <w:r w:rsidR="00CD7462" w:rsidRPr="00CD7462">
                <w:rPr>
                  <w:rFonts w:ascii="Calibri" w:eastAsia="Times New Roman" w:hAnsi="Calibri" w:cs="Calibri"/>
                  <w:i/>
                  <w:iCs/>
                  <w:color w:val="979797"/>
                  <w:sz w:val="16"/>
                  <w:szCs w:val="16"/>
                  <w:u w:val="single"/>
                  <w:lang w:eastAsia="cs-CZ"/>
                </w:rPr>
                <w:t>https://podminky.urs.cz/item/CS_URS_2025_01/162301501</w:t>
              </w:r>
            </w:hyperlink>
          </w:p>
        </w:tc>
        <w:tc>
          <w:tcPr>
            <w:tcW w:w="680" w:type="dxa"/>
            <w:tcBorders>
              <w:top w:val="nil"/>
              <w:left w:val="nil"/>
              <w:bottom w:val="nil"/>
              <w:right w:val="nil"/>
            </w:tcBorders>
            <w:shd w:val="clear" w:color="auto" w:fill="auto"/>
            <w:noWrap/>
            <w:vAlign w:val="center"/>
            <w:hideMark/>
          </w:tcPr>
          <w:p w14:paraId="33E7631E"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ED24CF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4DF931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01BDB9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F5143B2"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2584607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275979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446287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228B538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610CE11"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vč. likvidace dřevin</w:t>
            </w:r>
          </w:p>
        </w:tc>
        <w:tc>
          <w:tcPr>
            <w:tcW w:w="680" w:type="dxa"/>
            <w:tcBorders>
              <w:top w:val="nil"/>
              <w:left w:val="nil"/>
              <w:bottom w:val="nil"/>
              <w:right w:val="nil"/>
            </w:tcBorders>
            <w:shd w:val="clear" w:color="auto" w:fill="auto"/>
            <w:noWrap/>
            <w:vAlign w:val="center"/>
            <w:hideMark/>
          </w:tcPr>
          <w:p w14:paraId="5DBE4275"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67086C0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924329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CB6791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1CE81D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B9EEEA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B36B1E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C546D3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DEDF56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CED1D6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dle pol.č.111211201, vč.likvidace dřevin"250</w:t>
            </w:r>
          </w:p>
        </w:tc>
        <w:tc>
          <w:tcPr>
            <w:tcW w:w="680" w:type="dxa"/>
            <w:tcBorders>
              <w:top w:val="nil"/>
              <w:left w:val="nil"/>
              <w:bottom w:val="nil"/>
              <w:right w:val="nil"/>
            </w:tcBorders>
            <w:shd w:val="clear" w:color="auto" w:fill="auto"/>
            <w:noWrap/>
            <w:vAlign w:val="center"/>
            <w:hideMark/>
          </w:tcPr>
          <w:p w14:paraId="0F8DEB4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288147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250,000</w:t>
            </w:r>
          </w:p>
        </w:tc>
        <w:tc>
          <w:tcPr>
            <w:tcW w:w="1420" w:type="dxa"/>
            <w:tcBorders>
              <w:top w:val="nil"/>
              <w:left w:val="nil"/>
              <w:bottom w:val="nil"/>
              <w:right w:val="nil"/>
            </w:tcBorders>
            <w:shd w:val="clear" w:color="auto" w:fill="auto"/>
            <w:noWrap/>
            <w:vAlign w:val="center"/>
            <w:hideMark/>
          </w:tcPr>
          <w:p w14:paraId="4985842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22C8A9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0C2BA9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A575ED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4DEE44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5E8672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FC9806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04FF5B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6914DF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F6894D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250,000</w:t>
            </w:r>
          </w:p>
        </w:tc>
        <w:tc>
          <w:tcPr>
            <w:tcW w:w="1420" w:type="dxa"/>
            <w:tcBorders>
              <w:top w:val="nil"/>
              <w:left w:val="nil"/>
              <w:bottom w:val="nil"/>
              <w:right w:val="nil"/>
            </w:tcBorders>
            <w:shd w:val="clear" w:color="auto" w:fill="auto"/>
            <w:noWrap/>
            <w:vAlign w:val="center"/>
            <w:hideMark/>
          </w:tcPr>
          <w:p w14:paraId="3A23822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F440D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22531CA"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797E6B5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1E97D2B"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5739EE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FA309C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162301932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CBB521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Příplatek k cenám za každých dalších i započatých 1000 m přes 1000 m větví stromů listnatých, průměru kmene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9490FC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2EE18F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340518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584C92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182,000</w:t>
            </w:r>
          </w:p>
        </w:tc>
      </w:tr>
      <w:tr w:rsidR="00CD7462" w:rsidRPr="00CD7462" w14:paraId="5575109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7F3BF6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D0325B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CCAD704"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CA77FC2"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2" w:history="1">
              <w:r w:rsidR="00CD7462" w:rsidRPr="00CD7462">
                <w:rPr>
                  <w:rFonts w:ascii="Calibri" w:eastAsia="Times New Roman" w:hAnsi="Calibri" w:cs="Calibri"/>
                  <w:i/>
                  <w:iCs/>
                  <w:color w:val="979797"/>
                  <w:sz w:val="16"/>
                  <w:szCs w:val="16"/>
                  <w:u w:val="single"/>
                  <w:lang w:eastAsia="cs-CZ"/>
                </w:rPr>
                <w:t>https://podminky.urs.cz/item/CS_URS_2025_01/162301932</w:t>
              </w:r>
            </w:hyperlink>
          </w:p>
        </w:tc>
        <w:tc>
          <w:tcPr>
            <w:tcW w:w="680" w:type="dxa"/>
            <w:tcBorders>
              <w:top w:val="nil"/>
              <w:left w:val="nil"/>
              <w:bottom w:val="nil"/>
              <w:right w:val="nil"/>
            </w:tcBorders>
            <w:shd w:val="clear" w:color="auto" w:fill="auto"/>
            <w:noWrap/>
            <w:vAlign w:val="center"/>
            <w:hideMark/>
          </w:tcPr>
          <w:p w14:paraId="60DCFE0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90965F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899D3B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05C715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C92473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70A3F9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F36F37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A2764D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453631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E0C656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15km"14*13</w:t>
            </w:r>
          </w:p>
        </w:tc>
        <w:tc>
          <w:tcPr>
            <w:tcW w:w="680" w:type="dxa"/>
            <w:tcBorders>
              <w:top w:val="nil"/>
              <w:left w:val="nil"/>
              <w:bottom w:val="nil"/>
              <w:right w:val="nil"/>
            </w:tcBorders>
            <w:shd w:val="clear" w:color="auto" w:fill="auto"/>
            <w:noWrap/>
            <w:vAlign w:val="center"/>
            <w:hideMark/>
          </w:tcPr>
          <w:p w14:paraId="0C9B25A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6FFDCC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182,000</w:t>
            </w:r>
          </w:p>
        </w:tc>
        <w:tc>
          <w:tcPr>
            <w:tcW w:w="1420" w:type="dxa"/>
            <w:tcBorders>
              <w:top w:val="nil"/>
              <w:left w:val="nil"/>
              <w:bottom w:val="nil"/>
              <w:right w:val="nil"/>
            </w:tcBorders>
            <w:shd w:val="clear" w:color="auto" w:fill="auto"/>
            <w:noWrap/>
            <w:vAlign w:val="center"/>
            <w:hideMark/>
          </w:tcPr>
          <w:p w14:paraId="10C5436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AB7144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854355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2C36F1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E8971D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9E2013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E55F50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2A5B0B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9780AA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D3E9EA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182,000</w:t>
            </w:r>
          </w:p>
        </w:tc>
        <w:tc>
          <w:tcPr>
            <w:tcW w:w="1420" w:type="dxa"/>
            <w:tcBorders>
              <w:top w:val="nil"/>
              <w:left w:val="nil"/>
              <w:bottom w:val="nil"/>
              <w:right w:val="nil"/>
            </w:tcBorders>
            <w:shd w:val="clear" w:color="auto" w:fill="auto"/>
            <w:noWrap/>
            <w:vAlign w:val="center"/>
            <w:hideMark/>
          </w:tcPr>
          <w:p w14:paraId="6658B37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3EAF8B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D2465D9"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718EE83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26EE311"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309C47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8C1DE8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162301933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0835CE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Příplatek k cenám za každých dalších i započatých 1000 m přes 1000 m větví stromů listnatých, průměru kmene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A8EEA2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7BA69E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57EC87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BDD8AD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42,000</w:t>
            </w:r>
          </w:p>
        </w:tc>
      </w:tr>
      <w:tr w:rsidR="00CD7462" w:rsidRPr="00CD7462" w14:paraId="1B43473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864067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0587B11"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D75F65E"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1796106"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3" w:history="1">
              <w:r w:rsidR="00CD7462" w:rsidRPr="00CD7462">
                <w:rPr>
                  <w:rFonts w:ascii="Calibri" w:eastAsia="Times New Roman" w:hAnsi="Calibri" w:cs="Calibri"/>
                  <w:i/>
                  <w:iCs/>
                  <w:color w:val="979797"/>
                  <w:sz w:val="16"/>
                  <w:szCs w:val="16"/>
                  <w:u w:val="single"/>
                  <w:lang w:eastAsia="cs-CZ"/>
                </w:rPr>
                <w:t>https://podminky.urs.cz/item/CS_URS_2025_01/162301933</w:t>
              </w:r>
            </w:hyperlink>
          </w:p>
        </w:tc>
        <w:tc>
          <w:tcPr>
            <w:tcW w:w="680" w:type="dxa"/>
            <w:tcBorders>
              <w:top w:val="nil"/>
              <w:left w:val="nil"/>
              <w:bottom w:val="nil"/>
              <w:right w:val="nil"/>
            </w:tcBorders>
            <w:shd w:val="clear" w:color="auto" w:fill="auto"/>
            <w:noWrap/>
            <w:vAlign w:val="center"/>
            <w:hideMark/>
          </w:tcPr>
          <w:p w14:paraId="788BE21E"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96E88E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087682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5B27BC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4AFE2C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F0F5B6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B332DA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56B3D6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E1F7B2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8C5304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15km"14*3</w:t>
            </w:r>
          </w:p>
        </w:tc>
        <w:tc>
          <w:tcPr>
            <w:tcW w:w="680" w:type="dxa"/>
            <w:tcBorders>
              <w:top w:val="nil"/>
              <w:left w:val="nil"/>
              <w:bottom w:val="nil"/>
              <w:right w:val="nil"/>
            </w:tcBorders>
            <w:shd w:val="clear" w:color="auto" w:fill="auto"/>
            <w:noWrap/>
            <w:vAlign w:val="center"/>
            <w:hideMark/>
          </w:tcPr>
          <w:p w14:paraId="1FD935A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AED4F0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42,000</w:t>
            </w:r>
          </w:p>
        </w:tc>
        <w:tc>
          <w:tcPr>
            <w:tcW w:w="1420" w:type="dxa"/>
            <w:tcBorders>
              <w:top w:val="nil"/>
              <w:left w:val="nil"/>
              <w:bottom w:val="nil"/>
              <w:right w:val="nil"/>
            </w:tcBorders>
            <w:shd w:val="clear" w:color="auto" w:fill="auto"/>
            <w:noWrap/>
            <w:vAlign w:val="center"/>
            <w:hideMark/>
          </w:tcPr>
          <w:p w14:paraId="2CFD417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AC64E2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8CC952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A9D207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8F2C25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416EA1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E1F1D5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AB57A2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F1C2B9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6C04E1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42,000</w:t>
            </w:r>
          </w:p>
        </w:tc>
        <w:tc>
          <w:tcPr>
            <w:tcW w:w="1420" w:type="dxa"/>
            <w:tcBorders>
              <w:top w:val="nil"/>
              <w:left w:val="nil"/>
              <w:bottom w:val="nil"/>
              <w:right w:val="nil"/>
            </w:tcBorders>
            <w:shd w:val="clear" w:color="auto" w:fill="auto"/>
            <w:noWrap/>
            <w:vAlign w:val="center"/>
            <w:hideMark/>
          </w:tcPr>
          <w:p w14:paraId="2A8192B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7E64AB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F361564"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0B83217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0A75DFF"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FCDC6F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456EEF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162301952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61934B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Příplatek k cenám za každých dalších i započatých 1000 m přes 1000 m kmenů stromů listnatých, o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00948C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F398F0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E31A54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19DD66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182,000</w:t>
            </w:r>
          </w:p>
        </w:tc>
      </w:tr>
      <w:tr w:rsidR="00CD7462" w:rsidRPr="00CD7462" w14:paraId="3AB461C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8DF621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CC3C2A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D0EA15C"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5511E76"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4" w:history="1">
              <w:r w:rsidR="00CD7462" w:rsidRPr="00CD7462">
                <w:rPr>
                  <w:rFonts w:ascii="Calibri" w:eastAsia="Times New Roman" w:hAnsi="Calibri" w:cs="Calibri"/>
                  <w:i/>
                  <w:iCs/>
                  <w:color w:val="979797"/>
                  <w:sz w:val="16"/>
                  <w:szCs w:val="16"/>
                  <w:u w:val="single"/>
                  <w:lang w:eastAsia="cs-CZ"/>
                </w:rPr>
                <w:t>https://podminky.urs.cz/item/CS_URS_2025_01/162301952</w:t>
              </w:r>
            </w:hyperlink>
          </w:p>
        </w:tc>
        <w:tc>
          <w:tcPr>
            <w:tcW w:w="680" w:type="dxa"/>
            <w:tcBorders>
              <w:top w:val="nil"/>
              <w:left w:val="nil"/>
              <w:bottom w:val="nil"/>
              <w:right w:val="nil"/>
            </w:tcBorders>
            <w:shd w:val="clear" w:color="auto" w:fill="auto"/>
            <w:noWrap/>
            <w:vAlign w:val="center"/>
            <w:hideMark/>
          </w:tcPr>
          <w:p w14:paraId="440A7F1E"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1BB6B4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E0E6FC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AE33D5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A7B979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51729B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54A7397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E53DBE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228E33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5A0D5A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15km"14*13</w:t>
            </w:r>
          </w:p>
        </w:tc>
        <w:tc>
          <w:tcPr>
            <w:tcW w:w="680" w:type="dxa"/>
            <w:tcBorders>
              <w:top w:val="nil"/>
              <w:left w:val="nil"/>
              <w:bottom w:val="nil"/>
              <w:right w:val="nil"/>
            </w:tcBorders>
            <w:shd w:val="clear" w:color="auto" w:fill="auto"/>
            <w:noWrap/>
            <w:vAlign w:val="center"/>
            <w:hideMark/>
          </w:tcPr>
          <w:p w14:paraId="1631FF8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724A1E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182,000</w:t>
            </w:r>
          </w:p>
        </w:tc>
        <w:tc>
          <w:tcPr>
            <w:tcW w:w="1420" w:type="dxa"/>
            <w:tcBorders>
              <w:top w:val="nil"/>
              <w:left w:val="nil"/>
              <w:bottom w:val="nil"/>
              <w:right w:val="nil"/>
            </w:tcBorders>
            <w:shd w:val="clear" w:color="auto" w:fill="auto"/>
            <w:noWrap/>
            <w:vAlign w:val="center"/>
            <w:hideMark/>
          </w:tcPr>
          <w:p w14:paraId="7364F0A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271955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556BFA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273DD1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1F5ACA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8ED285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D3212E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50C450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2C18D0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64B9A0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182,000</w:t>
            </w:r>
          </w:p>
        </w:tc>
        <w:tc>
          <w:tcPr>
            <w:tcW w:w="1420" w:type="dxa"/>
            <w:tcBorders>
              <w:top w:val="nil"/>
              <w:left w:val="nil"/>
              <w:bottom w:val="nil"/>
              <w:right w:val="nil"/>
            </w:tcBorders>
            <w:shd w:val="clear" w:color="auto" w:fill="auto"/>
            <w:noWrap/>
            <w:vAlign w:val="center"/>
            <w:hideMark/>
          </w:tcPr>
          <w:p w14:paraId="7D602A7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D4A457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3677B71"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7C03BED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6BD0F07"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DF65FF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CCCAE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162301953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E907B3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Příplatek k cenám za každých dalších i započatých 1000 m přes 1000 m kmenů stromů listnatých, o průměru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7D31C5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8F3BE2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9D3AC9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890505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42,000</w:t>
            </w:r>
          </w:p>
        </w:tc>
      </w:tr>
      <w:tr w:rsidR="00CD7462" w:rsidRPr="00CD7462" w14:paraId="40AB963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3F7635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4AB9AEF"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663ACD9"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8EADB7F"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5" w:history="1">
              <w:r w:rsidR="00CD7462" w:rsidRPr="00CD7462">
                <w:rPr>
                  <w:rFonts w:ascii="Calibri" w:eastAsia="Times New Roman" w:hAnsi="Calibri" w:cs="Calibri"/>
                  <w:i/>
                  <w:iCs/>
                  <w:color w:val="979797"/>
                  <w:sz w:val="16"/>
                  <w:szCs w:val="16"/>
                  <w:u w:val="single"/>
                  <w:lang w:eastAsia="cs-CZ"/>
                </w:rPr>
                <w:t>https://podminky.urs.cz/item/CS_URS_2025_01/162301953</w:t>
              </w:r>
            </w:hyperlink>
          </w:p>
        </w:tc>
        <w:tc>
          <w:tcPr>
            <w:tcW w:w="680" w:type="dxa"/>
            <w:tcBorders>
              <w:top w:val="nil"/>
              <w:left w:val="nil"/>
              <w:bottom w:val="nil"/>
              <w:right w:val="nil"/>
            </w:tcBorders>
            <w:shd w:val="clear" w:color="auto" w:fill="auto"/>
            <w:noWrap/>
            <w:vAlign w:val="center"/>
            <w:hideMark/>
          </w:tcPr>
          <w:p w14:paraId="74F368BB"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905C6B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DA5533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A754A2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97800D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1AE64B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A5B9FA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8094A5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77703E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BDD127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15km"14*3</w:t>
            </w:r>
          </w:p>
        </w:tc>
        <w:tc>
          <w:tcPr>
            <w:tcW w:w="680" w:type="dxa"/>
            <w:tcBorders>
              <w:top w:val="nil"/>
              <w:left w:val="nil"/>
              <w:bottom w:val="nil"/>
              <w:right w:val="nil"/>
            </w:tcBorders>
            <w:shd w:val="clear" w:color="auto" w:fill="auto"/>
            <w:noWrap/>
            <w:vAlign w:val="center"/>
            <w:hideMark/>
          </w:tcPr>
          <w:p w14:paraId="5B19B0B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39CA49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42,000</w:t>
            </w:r>
          </w:p>
        </w:tc>
        <w:tc>
          <w:tcPr>
            <w:tcW w:w="1420" w:type="dxa"/>
            <w:tcBorders>
              <w:top w:val="nil"/>
              <w:left w:val="nil"/>
              <w:bottom w:val="nil"/>
              <w:right w:val="nil"/>
            </w:tcBorders>
            <w:shd w:val="clear" w:color="auto" w:fill="auto"/>
            <w:noWrap/>
            <w:vAlign w:val="center"/>
            <w:hideMark/>
          </w:tcPr>
          <w:p w14:paraId="2B62D50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99237E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60AB60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BC458F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69521E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24209D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A8020B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073313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E34020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C3F2B8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42,000</w:t>
            </w:r>
          </w:p>
        </w:tc>
        <w:tc>
          <w:tcPr>
            <w:tcW w:w="1420" w:type="dxa"/>
            <w:tcBorders>
              <w:top w:val="nil"/>
              <w:left w:val="nil"/>
              <w:bottom w:val="nil"/>
              <w:right w:val="nil"/>
            </w:tcBorders>
            <w:shd w:val="clear" w:color="auto" w:fill="auto"/>
            <w:noWrap/>
            <w:vAlign w:val="center"/>
            <w:hideMark/>
          </w:tcPr>
          <w:p w14:paraId="3E75911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F4CF2C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1F4167" w14:textId="77777777" w:rsidTr="00CD7462">
        <w:trPr>
          <w:trHeight w:val="1110"/>
        </w:trPr>
        <w:tc>
          <w:tcPr>
            <w:tcW w:w="100" w:type="dxa"/>
            <w:tcBorders>
              <w:top w:val="nil"/>
              <w:left w:val="single" w:sz="4" w:space="0" w:color="000000"/>
              <w:bottom w:val="nil"/>
              <w:right w:val="nil"/>
            </w:tcBorders>
            <w:shd w:val="clear" w:color="auto" w:fill="auto"/>
            <w:noWrap/>
            <w:vAlign w:val="center"/>
            <w:hideMark/>
          </w:tcPr>
          <w:p w14:paraId="63F6F0E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385BCFF"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CB030A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E46F1A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162301972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2B140A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Příplatek k cenám za každých dalších i započatých 1000 m přes 1000 m pařezů kmenů, průměru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509135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838BD7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3C845B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52615C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182,000</w:t>
            </w:r>
          </w:p>
        </w:tc>
      </w:tr>
      <w:tr w:rsidR="00CD7462" w:rsidRPr="00CD7462" w14:paraId="5645060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71CBD6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49BAA2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2DAA25D"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8936C41"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6" w:history="1">
              <w:r w:rsidR="00CD7462" w:rsidRPr="00CD7462">
                <w:rPr>
                  <w:rFonts w:ascii="Calibri" w:eastAsia="Times New Roman" w:hAnsi="Calibri" w:cs="Calibri"/>
                  <w:i/>
                  <w:iCs/>
                  <w:color w:val="979797"/>
                  <w:sz w:val="16"/>
                  <w:szCs w:val="16"/>
                  <w:u w:val="single"/>
                  <w:lang w:eastAsia="cs-CZ"/>
                </w:rPr>
                <w:t>https://podminky.urs.cz/item/CS_URS_2025_01/162301972</w:t>
              </w:r>
            </w:hyperlink>
          </w:p>
        </w:tc>
        <w:tc>
          <w:tcPr>
            <w:tcW w:w="680" w:type="dxa"/>
            <w:tcBorders>
              <w:top w:val="nil"/>
              <w:left w:val="nil"/>
              <w:bottom w:val="nil"/>
              <w:right w:val="nil"/>
            </w:tcBorders>
            <w:shd w:val="clear" w:color="auto" w:fill="auto"/>
            <w:noWrap/>
            <w:vAlign w:val="center"/>
            <w:hideMark/>
          </w:tcPr>
          <w:p w14:paraId="6AACC25E"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0A98F4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3EB602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7D58B1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F44270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104A53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A42053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1CE121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998449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18CE91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15km"14*13</w:t>
            </w:r>
          </w:p>
        </w:tc>
        <w:tc>
          <w:tcPr>
            <w:tcW w:w="680" w:type="dxa"/>
            <w:tcBorders>
              <w:top w:val="nil"/>
              <w:left w:val="nil"/>
              <w:bottom w:val="nil"/>
              <w:right w:val="nil"/>
            </w:tcBorders>
            <w:shd w:val="clear" w:color="auto" w:fill="auto"/>
            <w:noWrap/>
            <w:vAlign w:val="center"/>
            <w:hideMark/>
          </w:tcPr>
          <w:p w14:paraId="05D7F29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881C09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182,000</w:t>
            </w:r>
          </w:p>
        </w:tc>
        <w:tc>
          <w:tcPr>
            <w:tcW w:w="1420" w:type="dxa"/>
            <w:tcBorders>
              <w:top w:val="nil"/>
              <w:left w:val="nil"/>
              <w:bottom w:val="nil"/>
              <w:right w:val="nil"/>
            </w:tcBorders>
            <w:shd w:val="clear" w:color="auto" w:fill="auto"/>
            <w:noWrap/>
            <w:vAlign w:val="center"/>
            <w:hideMark/>
          </w:tcPr>
          <w:p w14:paraId="34C6AD9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4FD2A1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405D7B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499B7E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83188B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F55AB5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49C106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22E6F4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A6FB62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AACF62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182,000</w:t>
            </w:r>
          </w:p>
        </w:tc>
        <w:tc>
          <w:tcPr>
            <w:tcW w:w="1420" w:type="dxa"/>
            <w:tcBorders>
              <w:top w:val="nil"/>
              <w:left w:val="nil"/>
              <w:bottom w:val="nil"/>
              <w:right w:val="nil"/>
            </w:tcBorders>
            <w:shd w:val="clear" w:color="auto" w:fill="auto"/>
            <w:noWrap/>
            <w:vAlign w:val="center"/>
            <w:hideMark/>
          </w:tcPr>
          <w:p w14:paraId="086CF2A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A6473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C79EE3B" w14:textId="77777777" w:rsidTr="00CD7462">
        <w:trPr>
          <w:trHeight w:val="1110"/>
        </w:trPr>
        <w:tc>
          <w:tcPr>
            <w:tcW w:w="100" w:type="dxa"/>
            <w:tcBorders>
              <w:top w:val="nil"/>
              <w:left w:val="single" w:sz="4" w:space="0" w:color="000000"/>
              <w:bottom w:val="nil"/>
              <w:right w:val="nil"/>
            </w:tcBorders>
            <w:shd w:val="clear" w:color="auto" w:fill="auto"/>
            <w:noWrap/>
            <w:vAlign w:val="center"/>
            <w:hideMark/>
          </w:tcPr>
          <w:p w14:paraId="2F30D10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ECF118A"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8E0D6D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49ECBC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162301973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FB4FD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větví, kmenů nebo pařezů s naložením, složením a dopravou Příplatek k cenám za každých dalších i započatých 1000 m přes 1000 m pařezů kmenů, průměru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632520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380CFF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FB7549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7358D4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42,000</w:t>
            </w:r>
          </w:p>
        </w:tc>
      </w:tr>
      <w:tr w:rsidR="00CD7462" w:rsidRPr="00CD7462" w14:paraId="0772821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CB5169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A2F76F1"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9F2D337"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39DD2BF"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7" w:history="1">
              <w:r w:rsidR="00CD7462" w:rsidRPr="00CD7462">
                <w:rPr>
                  <w:rFonts w:ascii="Calibri" w:eastAsia="Times New Roman" w:hAnsi="Calibri" w:cs="Calibri"/>
                  <w:i/>
                  <w:iCs/>
                  <w:color w:val="979797"/>
                  <w:sz w:val="16"/>
                  <w:szCs w:val="16"/>
                  <w:u w:val="single"/>
                  <w:lang w:eastAsia="cs-CZ"/>
                </w:rPr>
                <w:t>https://podminky.urs.cz/item/CS_URS_2025_01/162301973</w:t>
              </w:r>
            </w:hyperlink>
          </w:p>
        </w:tc>
        <w:tc>
          <w:tcPr>
            <w:tcW w:w="680" w:type="dxa"/>
            <w:tcBorders>
              <w:top w:val="nil"/>
              <w:left w:val="nil"/>
              <w:bottom w:val="nil"/>
              <w:right w:val="nil"/>
            </w:tcBorders>
            <w:shd w:val="clear" w:color="auto" w:fill="auto"/>
            <w:noWrap/>
            <w:vAlign w:val="center"/>
            <w:hideMark/>
          </w:tcPr>
          <w:p w14:paraId="08AAEDA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06B509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000A56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3D618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6CF717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EF60E1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088533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8EE29C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3C63A6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6BB12E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15km"14*3</w:t>
            </w:r>
          </w:p>
        </w:tc>
        <w:tc>
          <w:tcPr>
            <w:tcW w:w="680" w:type="dxa"/>
            <w:tcBorders>
              <w:top w:val="nil"/>
              <w:left w:val="nil"/>
              <w:bottom w:val="nil"/>
              <w:right w:val="nil"/>
            </w:tcBorders>
            <w:shd w:val="clear" w:color="auto" w:fill="auto"/>
            <w:noWrap/>
            <w:vAlign w:val="center"/>
            <w:hideMark/>
          </w:tcPr>
          <w:p w14:paraId="31D0019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3D95B5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42,000</w:t>
            </w:r>
          </w:p>
        </w:tc>
        <w:tc>
          <w:tcPr>
            <w:tcW w:w="1420" w:type="dxa"/>
            <w:tcBorders>
              <w:top w:val="nil"/>
              <w:left w:val="nil"/>
              <w:bottom w:val="nil"/>
              <w:right w:val="nil"/>
            </w:tcBorders>
            <w:shd w:val="clear" w:color="auto" w:fill="auto"/>
            <w:noWrap/>
            <w:vAlign w:val="center"/>
            <w:hideMark/>
          </w:tcPr>
          <w:p w14:paraId="1490F00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754AF2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FAB17E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F417C7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E51841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845B86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5BF406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51656C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0B11D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4B7416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42,000</w:t>
            </w:r>
          </w:p>
        </w:tc>
        <w:tc>
          <w:tcPr>
            <w:tcW w:w="1420" w:type="dxa"/>
            <w:tcBorders>
              <w:top w:val="nil"/>
              <w:left w:val="nil"/>
              <w:bottom w:val="nil"/>
              <w:right w:val="nil"/>
            </w:tcBorders>
            <w:shd w:val="clear" w:color="auto" w:fill="auto"/>
            <w:noWrap/>
            <w:vAlign w:val="center"/>
            <w:hideMark/>
          </w:tcPr>
          <w:p w14:paraId="3554513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EBCE50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7FB4A26"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51C0FB8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7DE7CB"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03245B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3A957C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162301981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298F5A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smýcených křovin Příplatek k ceně za každých dalších i započatých 1 000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116219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913E17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2 500,000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ABE82C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9ACDF3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2 500,000</w:t>
            </w:r>
          </w:p>
        </w:tc>
      </w:tr>
      <w:tr w:rsidR="00CD7462" w:rsidRPr="00CD7462" w14:paraId="33CAF56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E58442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B3AAC43"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4EF4D0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B69B77D"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8" w:history="1">
              <w:r w:rsidR="00CD7462" w:rsidRPr="00CD7462">
                <w:rPr>
                  <w:rFonts w:ascii="Calibri" w:eastAsia="Times New Roman" w:hAnsi="Calibri" w:cs="Calibri"/>
                  <w:i/>
                  <w:iCs/>
                  <w:color w:val="979797"/>
                  <w:sz w:val="16"/>
                  <w:szCs w:val="16"/>
                  <w:u w:val="single"/>
                  <w:lang w:eastAsia="cs-CZ"/>
                </w:rPr>
                <w:t>https://podminky.urs.cz/item/CS_URS_2025_01/162301981</w:t>
              </w:r>
            </w:hyperlink>
          </w:p>
        </w:tc>
        <w:tc>
          <w:tcPr>
            <w:tcW w:w="680" w:type="dxa"/>
            <w:tcBorders>
              <w:top w:val="nil"/>
              <w:left w:val="nil"/>
              <w:bottom w:val="nil"/>
              <w:right w:val="nil"/>
            </w:tcBorders>
            <w:shd w:val="clear" w:color="auto" w:fill="auto"/>
            <w:noWrap/>
            <w:vAlign w:val="center"/>
            <w:hideMark/>
          </w:tcPr>
          <w:p w14:paraId="51B122FB"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397D8A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35FD7A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EE1496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7D51D7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C352E3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F3B880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9DDE19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024132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2FEB87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15km"250*10</w:t>
            </w:r>
          </w:p>
        </w:tc>
        <w:tc>
          <w:tcPr>
            <w:tcW w:w="680" w:type="dxa"/>
            <w:tcBorders>
              <w:top w:val="nil"/>
              <w:left w:val="nil"/>
              <w:bottom w:val="nil"/>
              <w:right w:val="nil"/>
            </w:tcBorders>
            <w:shd w:val="clear" w:color="auto" w:fill="auto"/>
            <w:noWrap/>
            <w:vAlign w:val="center"/>
            <w:hideMark/>
          </w:tcPr>
          <w:p w14:paraId="30F6D6F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A27F3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2 500,000</w:t>
            </w:r>
          </w:p>
        </w:tc>
        <w:tc>
          <w:tcPr>
            <w:tcW w:w="1420" w:type="dxa"/>
            <w:tcBorders>
              <w:top w:val="nil"/>
              <w:left w:val="nil"/>
              <w:bottom w:val="nil"/>
              <w:right w:val="nil"/>
            </w:tcBorders>
            <w:shd w:val="clear" w:color="auto" w:fill="auto"/>
            <w:noWrap/>
            <w:vAlign w:val="center"/>
            <w:hideMark/>
          </w:tcPr>
          <w:p w14:paraId="5CF6B8D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01D1C5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EE5C71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5D7E1E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6023F6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F46F5C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04FEFA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5AA502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1D2E57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2BA6FB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2 500,000</w:t>
            </w:r>
          </w:p>
        </w:tc>
        <w:tc>
          <w:tcPr>
            <w:tcW w:w="1420" w:type="dxa"/>
            <w:tcBorders>
              <w:top w:val="nil"/>
              <w:left w:val="nil"/>
              <w:bottom w:val="nil"/>
              <w:right w:val="nil"/>
            </w:tcBorders>
            <w:shd w:val="clear" w:color="auto" w:fill="auto"/>
            <w:noWrap/>
            <w:vAlign w:val="center"/>
            <w:hideMark/>
          </w:tcPr>
          <w:p w14:paraId="555B945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556D2E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BAB1123"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301317F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78B466E"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519D2C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AB8474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162451106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A935BF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výkopku nebo sypaniny po suchu na obvyklém dopravním prostředku, bez naložení výkopku, avšak se složením bez rozhrnutí z horniny třídy těžitelnosti I skupiny 1 až 3 na vzdálenost přes 1 500 do 2 000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3BDF2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DECE5D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200,994</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43B0B1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824ED2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200,994</w:t>
            </w:r>
          </w:p>
        </w:tc>
      </w:tr>
      <w:tr w:rsidR="00CD7462" w:rsidRPr="00CD7462" w14:paraId="040D15B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CBD645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8BF9541"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8CDC03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854FE5C"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59" w:history="1">
              <w:r w:rsidR="00CD7462" w:rsidRPr="00CD7462">
                <w:rPr>
                  <w:rFonts w:ascii="Calibri" w:eastAsia="Times New Roman" w:hAnsi="Calibri" w:cs="Calibri"/>
                  <w:i/>
                  <w:iCs/>
                  <w:color w:val="979797"/>
                  <w:sz w:val="16"/>
                  <w:szCs w:val="16"/>
                  <w:u w:val="single"/>
                  <w:lang w:eastAsia="cs-CZ"/>
                </w:rPr>
                <w:t>https://podminky.urs.cz/item/CS_URS_2025_01/162451106</w:t>
              </w:r>
            </w:hyperlink>
          </w:p>
        </w:tc>
        <w:tc>
          <w:tcPr>
            <w:tcW w:w="680" w:type="dxa"/>
            <w:tcBorders>
              <w:top w:val="nil"/>
              <w:left w:val="nil"/>
              <w:bottom w:val="nil"/>
              <w:right w:val="nil"/>
            </w:tcBorders>
            <w:shd w:val="clear" w:color="auto" w:fill="auto"/>
            <w:noWrap/>
            <w:vAlign w:val="center"/>
            <w:hideMark/>
          </w:tcPr>
          <w:p w14:paraId="6FAF089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8E90B0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F58EFB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1F1606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789125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5078280"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0C261AA1"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400" w:type="dxa"/>
            <w:tcBorders>
              <w:top w:val="nil"/>
              <w:left w:val="nil"/>
              <w:bottom w:val="nil"/>
              <w:right w:val="nil"/>
            </w:tcBorders>
            <w:shd w:val="clear" w:color="auto" w:fill="auto"/>
            <w:noWrap/>
            <w:vAlign w:val="center"/>
            <w:hideMark/>
          </w:tcPr>
          <w:p w14:paraId="2CD859D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2FAA42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47773D5"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"na mezideponii tam a zpět"</w:t>
            </w:r>
          </w:p>
        </w:tc>
        <w:tc>
          <w:tcPr>
            <w:tcW w:w="680" w:type="dxa"/>
            <w:tcBorders>
              <w:top w:val="nil"/>
              <w:left w:val="nil"/>
              <w:bottom w:val="nil"/>
              <w:right w:val="nil"/>
            </w:tcBorders>
            <w:shd w:val="clear" w:color="auto" w:fill="auto"/>
            <w:noWrap/>
            <w:vAlign w:val="center"/>
            <w:hideMark/>
          </w:tcPr>
          <w:p w14:paraId="55A39729"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7FEAD62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F25D92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A0972E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0C047E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092071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D2816F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606C2D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C6ED27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28DA0F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"humózní vrstva pro opětovné použití"97,57*1,03*2</w:t>
            </w:r>
          </w:p>
        </w:tc>
        <w:tc>
          <w:tcPr>
            <w:tcW w:w="680" w:type="dxa"/>
            <w:tcBorders>
              <w:top w:val="nil"/>
              <w:left w:val="nil"/>
              <w:bottom w:val="nil"/>
              <w:right w:val="nil"/>
            </w:tcBorders>
            <w:shd w:val="clear" w:color="auto" w:fill="auto"/>
            <w:noWrap/>
            <w:vAlign w:val="center"/>
            <w:hideMark/>
          </w:tcPr>
          <w:p w14:paraId="7E65B76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F395AF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200,994</w:t>
            </w:r>
          </w:p>
        </w:tc>
        <w:tc>
          <w:tcPr>
            <w:tcW w:w="1420" w:type="dxa"/>
            <w:tcBorders>
              <w:top w:val="nil"/>
              <w:left w:val="nil"/>
              <w:bottom w:val="nil"/>
              <w:right w:val="nil"/>
            </w:tcBorders>
            <w:shd w:val="clear" w:color="auto" w:fill="auto"/>
            <w:noWrap/>
            <w:vAlign w:val="center"/>
            <w:hideMark/>
          </w:tcPr>
          <w:p w14:paraId="76643F8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EE4F60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BA8053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B94755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9674CF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AFFC9C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1ED171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F9C670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E28AFC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9EBBC4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200,994</w:t>
            </w:r>
          </w:p>
        </w:tc>
        <w:tc>
          <w:tcPr>
            <w:tcW w:w="1420" w:type="dxa"/>
            <w:tcBorders>
              <w:top w:val="nil"/>
              <w:left w:val="nil"/>
              <w:bottom w:val="nil"/>
              <w:right w:val="nil"/>
            </w:tcBorders>
            <w:shd w:val="clear" w:color="auto" w:fill="auto"/>
            <w:noWrap/>
            <w:vAlign w:val="center"/>
            <w:hideMark/>
          </w:tcPr>
          <w:p w14:paraId="13A3EED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30E037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4427624"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17DDA53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170CD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85444E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3E3757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162751117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81DDDC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CD2C23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C71690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742,710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5D83D5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3B5106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742,710</w:t>
            </w:r>
          </w:p>
        </w:tc>
      </w:tr>
      <w:tr w:rsidR="00CD7462" w:rsidRPr="00CD7462" w14:paraId="13CACE8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4BB045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5A25F7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135144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C56A1AF"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0" w:history="1">
              <w:r w:rsidR="00CD7462" w:rsidRPr="00CD7462">
                <w:rPr>
                  <w:rFonts w:ascii="Calibri" w:eastAsia="Times New Roman" w:hAnsi="Calibri" w:cs="Calibri"/>
                  <w:i/>
                  <w:iCs/>
                  <w:color w:val="979797"/>
                  <w:sz w:val="16"/>
                  <w:szCs w:val="16"/>
                  <w:u w:val="single"/>
                  <w:lang w:eastAsia="cs-CZ"/>
                </w:rPr>
                <w:t>https://podminky.urs.cz/item/CS_URS_2025_01/162751117</w:t>
              </w:r>
            </w:hyperlink>
          </w:p>
        </w:tc>
        <w:tc>
          <w:tcPr>
            <w:tcW w:w="680" w:type="dxa"/>
            <w:tcBorders>
              <w:top w:val="nil"/>
              <w:left w:val="nil"/>
              <w:bottom w:val="nil"/>
              <w:right w:val="nil"/>
            </w:tcBorders>
            <w:shd w:val="clear" w:color="auto" w:fill="auto"/>
            <w:noWrap/>
            <w:vAlign w:val="center"/>
            <w:hideMark/>
          </w:tcPr>
          <w:p w14:paraId="62858685"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786954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118988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7A082E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7B6DBC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661FF7C"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 </w:t>
            </w:r>
          </w:p>
        </w:tc>
        <w:tc>
          <w:tcPr>
            <w:tcW w:w="380" w:type="dxa"/>
            <w:tcBorders>
              <w:top w:val="nil"/>
              <w:left w:val="nil"/>
              <w:bottom w:val="nil"/>
              <w:right w:val="nil"/>
            </w:tcBorders>
            <w:shd w:val="clear" w:color="auto" w:fill="auto"/>
            <w:noWrap/>
            <w:vAlign w:val="center"/>
            <w:hideMark/>
          </w:tcPr>
          <w:p w14:paraId="58932E35"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400" w:type="dxa"/>
            <w:tcBorders>
              <w:top w:val="nil"/>
              <w:left w:val="nil"/>
              <w:bottom w:val="nil"/>
              <w:right w:val="nil"/>
            </w:tcBorders>
            <w:shd w:val="clear" w:color="auto" w:fill="auto"/>
            <w:noWrap/>
            <w:vAlign w:val="center"/>
            <w:hideMark/>
          </w:tcPr>
          <w:p w14:paraId="2160924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0D789C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7CD59AE"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"přebytek zeminy"</w:t>
            </w:r>
          </w:p>
        </w:tc>
        <w:tc>
          <w:tcPr>
            <w:tcW w:w="680" w:type="dxa"/>
            <w:tcBorders>
              <w:top w:val="nil"/>
              <w:left w:val="nil"/>
              <w:bottom w:val="nil"/>
              <w:right w:val="nil"/>
            </w:tcBorders>
            <w:shd w:val="clear" w:color="auto" w:fill="auto"/>
            <w:noWrap/>
            <w:vAlign w:val="center"/>
            <w:hideMark/>
          </w:tcPr>
          <w:p w14:paraId="5BF63F80"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0EF02C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C4AF1C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22B06F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C803A7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D19C43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089864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6F0A42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8D6A15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CF88EC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"drn"3399*0,1</w:t>
            </w:r>
          </w:p>
        </w:tc>
        <w:tc>
          <w:tcPr>
            <w:tcW w:w="680" w:type="dxa"/>
            <w:tcBorders>
              <w:top w:val="nil"/>
              <w:left w:val="nil"/>
              <w:bottom w:val="nil"/>
              <w:right w:val="nil"/>
            </w:tcBorders>
            <w:shd w:val="clear" w:color="auto" w:fill="auto"/>
            <w:noWrap/>
            <w:vAlign w:val="center"/>
            <w:hideMark/>
          </w:tcPr>
          <w:p w14:paraId="2689372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91610C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339,900</w:t>
            </w:r>
          </w:p>
        </w:tc>
        <w:tc>
          <w:tcPr>
            <w:tcW w:w="1420" w:type="dxa"/>
            <w:tcBorders>
              <w:top w:val="nil"/>
              <w:left w:val="nil"/>
              <w:bottom w:val="nil"/>
              <w:right w:val="nil"/>
            </w:tcBorders>
            <w:shd w:val="clear" w:color="auto" w:fill="auto"/>
            <w:noWrap/>
            <w:vAlign w:val="center"/>
            <w:hideMark/>
          </w:tcPr>
          <w:p w14:paraId="5E8FCB2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D70D3F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871058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E4FC69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58357B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AC8E9C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8BDA9D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F29BDE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"odkopávky I sk.těžitelnosti"337,22</w:t>
            </w:r>
          </w:p>
        </w:tc>
        <w:tc>
          <w:tcPr>
            <w:tcW w:w="680" w:type="dxa"/>
            <w:tcBorders>
              <w:top w:val="nil"/>
              <w:left w:val="nil"/>
              <w:bottom w:val="nil"/>
              <w:right w:val="nil"/>
            </w:tcBorders>
            <w:shd w:val="clear" w:color="auto" w:fill="auto"/>
            <w:noWrap/>
            <w:vAlign w:val="center"/>
            <w:hideMark/>
          </w:tcPr>
          <w:p w14:paraId="7F67191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13B516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337,220</w:t>
            </w:r>
          </w:p>
        </w:tc>
        <w:tc>
          <w:tcPr>
            <w:tcW w:w="1420" w:type="dxa"/>
            <w:tcBorders>
              <w:top w:val="nil"/>
              <w:left w:val="nil"/>
              <w:bottom w:val="nil"/>
              <w:right w:val="nil"/>
            </w:tcBorders>
            <w:shd w:val="clear" w:color="auto" w:fill="auto"/>
            <w:noWrap/>
            <w:vAlign w:val="center"/>
            <w:hideMark/>
          </w:tcPr>
          <w:p w14:paraId="4BAF2E4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A8FC47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3D4B50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2EE3FB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90F65B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EBDD83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41CEC2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49B9DB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"rýhy I"86,79</w:t>
            </w:r>
          </w:p>
        </w:tc>
        <w:tc>
          <w:tcPr>
            <w:tcW w:w="680" w:type="dxa"/>
            <w:tcBorders>
              <w:top w:val="nil"/>
              <w:left w:val="nil"/>
              <w:bottom w:val="nil"/>
              <w:right w:val="nil"/>
            </w:tcBorders>
            <w:shd w:val="clear" w:color="auto" w:fill="auto"/>
            <w:noWrap/>
            <w:vAlign w:val="center"/>
            <w:hideMark/>
          </w:tcPr>
          <w:p w14:paraId="40FDFBE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AB67E6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86,790</w:t>
            </w:r>
          </w:p>
        </w:tc>
        <w:tc>
          <w:tcPr>
            <w:tcW w:w="1420" w:type="dxa"/>
            <w:tcBorders>
              <w:top w:val="nil"/>
              <w:left w:val="nil"/>
              <w:bottom w:val="nil"/>
              <w:right w:val="nil"/>
            </w:tcBorders>
            <w:shd w:val="clear" w:color="auto" w:fill="auto"/>
            <w:noWrap/>
            <w:vAlign w:val="center"/>
            <w:hideMark/>
          </w:tcPr>
          <w:p w14:paraId="761BFDF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AEA268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3C63393"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423198E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3C4656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0723DA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9B46D2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9CCA5E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"odpočet : zásyp jam po pařezech a obsyp potrubí"-16*0,7-10</w:t>
            </w:r>
          </w:p>
        </w:tc>
        <w:tc>
          <w:tcPr>
            <w:tcW w:w="680" w:type="dxa"/>
            <w:tcBorders>
              <w:top w:val="nil"/>
              <w:left w:val="nil"/>
              <w:bottom w:val="nil"/>
              <w:right w:val="nil"/>
            </w:tcBorders>
            <w:shd w:val="clear" w:color="auto" w:fill="auto"/>
            <w:noWrap/>
            <w:vAlign w:val="center"/>
            <w:hideMark/>
          </w:tcPr>
          <w:p w14:paraId="3B05208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EBDA8E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-21,200</w:t>
            </w:r>
          </w:p>
        </w:tc>
        <w:tc>
          <w:tcPr>
            <w:tcW w:w="1420" w:type="dxa"/>
            <w:tcBorders>
              <w:top w:val="nil"/>
              <w:left w:val="nil"/>
              <w:bottom w:val="nil"/>
              <w:right w:val="nil"/>
            </w:tcBorders>
            <w:shd w:val="clear" w:color="auto" w:fill="auto"/>
            <w:noWrap/>
            <w:vAlign w:val="center"/>
            <w:hideMark/>
          </w:tcPr>
          <w:p w14:paraId="5D05287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EE3DD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5F7158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5B54E2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2784913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3C3399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385AE4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A7A96E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BFC0AF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F3D608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742,710</w:t>
            </w:r>
          </w:p>
        </w:tc>
        <w:tc>
          <w:tcPr>
            <w:tcW w:w="1420" w:type="dxa"/>
            <w:tcBorders>
              <w:top w:val="nil"/>
              <w:left w:val="nil"/>
              <w:bottom w:val="nil"/>
              <w:right w:val="nil"/>
            </w:tcBorders>
            <w:shd w:val="clear" w:color="auto" w:fill="auto"/>
            <w:noWrap/>
            <w:vAlign w:val="center"/>
            <w:hideMark/>
          </w:tcPr>
          <w:p w14:paraId="60ADCB4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65B41C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AD5E859" w14:textId="77777777" w:rsidTr="00CD7462">
        <w:trPr>
          <w:trHeight w:val="1335"/>
        </w:trPr>
        <w:tc>
          <w:tcPr>
            <w:tcW w:w="100" w:type="dxa"/>
            <w:tcBorders>
              <w:top w:val="nil"/>
              <w:left w:val="single" w:sz="4" w:space="0" w:color="000000"/>
              <w:bottom w:val="nil"/>
              <w:right w:val="nil"/>
            </w:tcBorders>
            <w:shd w:val="clear" w:color="auto" w:fill="auto"/>
            <w:noWrap/>
            <w:vAlign w:val="center"/>
            <w:hideMark/>
          </w:tcPr>
          <w:p w14:paraId="2300E82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4D613F9"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3C93D6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A46761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162751119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C2DDF2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výkopku nebo sypaniny po suchu na obvyklém dopravním prostředku, bez naložení výkopku, avšak se složením bez rozhrnutí z horniny třídy těžitelnosti I skupiny 1 až 3 na vzdálenost Příplatek k ceně za každých dalších i započatých 1 000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6D6798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00861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3 713,550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824B84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3BD93A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3 713,550</w:t>
            </w:r>
          </w:p>
        </w:tc>
      </w:tr>
      <w:tr w:rsidR="00CD7462" w:rsidRPr="00CD7462" w14:paraId="3ED1C24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B3F7C3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D8D3AA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E10B984"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2A9DF68"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1" w:history="1">
              <w:r w:rsidR="00CD7462" w:rsidRPr="00CD7462">
                <w:rPr>
                  <w:rFonts w:ascii="Calibri" w:eastAsia="Times New Roman" w:hAnsi="Calibri" w:cs="Calibri"/>
                  <w:i/>
                  <w:iCs/>
                  <w:color w:val="979797"/>
                  <w:sz w:val="16"/>
                  <w:szCs w:val="16"/>
                  <w:u w:val="single"/>
                  <w:lang w:eastAsia="cs-CZ"/>
                </w:rPr>
                <w:t>https://podminky.urs.cz/item/CS_URS_2025_01/162751119</w:t>
              </w:r>
            </w:hyperlink>
          </w:p>
        </w:tc>
        <w:tc>
          <w:tcPr>
            <w:tcW w:w="680" w:type="dxa"/>
            <w:tcBorders>
              <w:top w:val="nil"/>
              <w:left w:val="nil"/>
              <w:bottom w:val="nil"/>
              <w:right w:val="nil"/>
            </w:tcBorders>
            <w:shd w:val="clear" w:color="auto" w:fill="auto"/>
            <w:noWrap/>
            <w:vAlign w:val="center"/>
            <w:hideMark/>
          </w:tcPr>
          <w:p w14:paraId="79EC8C8B"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2D8A2C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BE8ECD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1D260A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970F85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016E3B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92A35E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3638E2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D514BD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2D6DFC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15km"742,71*5</w:t>
            </w:r>
          </w:p>
        </w:tc>
        <w:tc>
          <w:tcPr>
            <w:tcW w:w="680" w:type="dxa"/>
            <w:tcBorders>
              <w:top w:val="nil"/>
              <w:left w:val="nil"/>
              <w:bottom w:val="nil"/>
              <w:right w:val="nil"/>
            </w:tcBorders>
            <w:shd w:val="clear" w:color="auto" w:fill="auto"/>
            <w:noWrap/>
            <w:vAlign w:val="center"/>
            <w:hideMark/>
          </w:tcPr>
          <w:p w14:paraId="5854A8D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2DF2DF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3 713,550</w:t>
            </w:r>
          </w:p>
        </w:tc>
        <w:tc>
          <w:tcPr>
            <w:tcW w:w="1420" w:type="dxa"/>
            <w:tcBorders>
              <w:top w:val="nil"/>
              <w:left w:val="nil"/>
              <w:bottom w:val="nil"/>
              <w:right w:val="nil"/>
            </w:tcBorders>
            <w:shd w:val="clear" w:color="auto" w:fill="auto"/>
            <w:noWrap/>
            <w:vAlign w:val="center"/>
            <w:hideMark/>
          </w:tcPr>
          <w:p w14:paraId="06F3CE2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2386B1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28D652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DF326A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41E855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1EF69E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8BE74F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D9A34D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FE9374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0F97FB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3 713,550</w:t>
            </w:r>
          </w:p>
        </w:tc>
        <w:tc>
          <w:tcPr>
            <w:tcW w:w="1420" w:type="dxa"/>
            <w:tcBorders>
              <w:top w:val="nil"/>
              <w:left w:val="nil"/>
              <w:bottom w:val="nil"/>
              <w:right w:val="nil"/>
            </w:tcBorders>
            <w:shd w:val="clear" w:color="auto" w:fill="auto"/>
            <w:noWrap/>
            <w:vAlign w:val="center"/>
            <w:hideMark/>
          </w:tcPr>
          <w:p w14:paraId="1EA59E2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2B0C54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BB7A670"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656F392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6F063C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F30EEF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34C1E3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162751137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A3035D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výkopku nebo sypaniny po suchu na obvyklém dopravním prostředku, bez naložení výkopku, avšak se složením bez rozhrnutí z horniny třídy těžitelnosti II skupiny 4 a 5 na vzdálenost přes 9 000 do 10 000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68F523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35246F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596,365</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679986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1D74D2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596,365</w:t>
            </w:r>
          </w:p>
        </w:tc>
      </w:tr>
      <w:tr w:rsidR="00CD7462" w:rsidRPr="00CD7462" w14:paraId="358C4BA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F78E54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C01101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FD4064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40167D2"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2" w:history="1">
              <w:r w:rsidR="00CD7462" w:rsidRPr="00CD7462">
                <w:rPr>
                  <w:rFonts w:ascii="Calibri" w:eastAsia="Times New Roman" w:hAnsi="Calibri" w:cs="Calibri"/>
                  <w:i/>
                  <w:iCs/>
                  <w:color w:val="979797"/>
                  <w:sz w:val="16"/>
                  <w:szCs w:val="16"/>
                  <w:u w:val="single"/>
                  <w:lang w:eastAsia="cs-CZ"/>
                </w:rPr>
                <w:t>https://podminky.urs.cz/item/CS_URS_2025_01/162751137</w:t>
              </w:r>
            </w:hyperlink>
          </w:p>
        </w:tc>
        <w:tc>
          <w:tcPr>
            <w:tcW w:w="680" w:type="dxa"/>
            <w:tcBorders>
              <w:top w:val="nil"/>
              <w:left w:val="nil"/>
              <w:bottom w:val="nil"/>
              <w:right w:val="nil"/>
            </w:tcBorders>
            <w:shd w:val="clear" w:color="auto" w:fill="auto"/>
            <w:noWrap/>
            <w:vAlign w:val="center"/>
            <w:hideMark/>
          </w:tcPr>
          <w:p w14:paraId="54F8CC90"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7CC920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E0A9E4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8663F0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42881B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23F1F48"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 </w:t>
            </w:r>
          </w:p>
        </w:tc>
        <w:tc>
          <w:tcPr>
            <w:tcW w:w="380" w:type="dxa"/>
            <w:tcBorders>
              <w:top w:val="nil"/>
              <w:left w:val="nil"/>
              <w:bottom w:val="nil"/>
              <w:right w:val="nil"/>
            </w:tcBorders>
            <w:shd w:val="clear" w:color="auto" w:fill="auto"/>
            <w:noWrap/>
            <w:vAlign w:val="center"/>
            <w:hideMark/>
          </w:tcPr>
          <w:p w14:paraId="2A9FF04A"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400" w:type="dxa"/>
            <w:tcBorders>
              <w:top w:val="nil"/>
              <w:left w:val="nil"/>
              <w:bottom w:val="nil"/>
              <w:right w:val="nil"/>
            </w:tcBorders>
            <w:shd w:val="clear" w:color="auto" w:fill="auto"/>
            <w:noWrap/>
            <w:vAlign w:val="center"/>
            <w:hideMark/>
          </w:tcPr>
          <w:p w14:paraId="54D2064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847788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8E7CFBA"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"přebytek zeminy"</w:t>
            </w:r>
          </w:p>
        </w:tc>
        <w:tc>
          <w:tcPr>
            <w:tcW w:w="680" w:type="dxa"/>
            <w:tcBorders>
              <w:top w:val="nil"/>
              <w:left w:val="nil"/>
              <w:bottom w:val="nil"/>
              <w:right w:val="nil"/>
            </w:tcBorders>
            <w:shd w:val="clear" w:color="auto" w:fill="auto"/>
            <w:noWrap/>
            <w:vAlign w:val="center"/>
            <w:hideMark/>
          </w:tcPr>
          <w:p w14:paraId="4018CFA3"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12E27B7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5A7DA4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36E93C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97C76B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105922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DC4333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AEC968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158581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538656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"odkopávky II sk.těžitelnosti"445,32</w:t>
            </w:r>
          </w:p>
        </w:tc>
        <w:tc>
          <w:tcPr>
            <w:tcW w:w="680" w:type="dxa"/>
            <w:tcBorders>
              <w:top w:val="nil"/>
              <w:left w:val="nil"/>
              <w:bottom w:val="nil"/>
              <w:right w:val="nil"/>
            </w:tcBorders>
            <w:shd w:val="clear" w:color="auto" w:fill="auto"/>
            <w:noWrap/>
            <w:vAlign w:val="center"/>
            <w:hideMark/>
          </w:tcPr>
          <w:p w14:paraId="6F966A8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8823FB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445,320</w:t>
            </w:r>
          </w:p>
        </w:tc>
        <w:tc>
          <w:tcPr>
            <w:tcW w:w="1420" w:type="dxa"/>
            <w:tcBorders>
              <w:top w:val="nil"/>
              <w:left w:val="nil"/>
              <w:bottom w:val="nil"/>
              <w:right w:val="nil"/>
            </w:tcBorders>
            <w:shd w:val="clear" w:color="auto" w:fill="auto"/>
            <w:noWrap/>
            <w:vAlign w:val="center"/>
            <w:hideMark/>
          </w:tcPr>
          <w:p w14:paraId="37D26A6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E48CA0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D396AA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6E33F7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705C0A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2BC57A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E7C6A9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6127F5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"rýhy II sk těžitelnosti"86,79+58,135</w:t>
            </w:r>
          </w:p>
        </w:tc>
        <w:tc>
          <w:tcPr>
            <w:tcW w:w="680" w:type="dxa"/>
            <w:tcBorders>
              <w:top w:val="nil"/>
              <w:left w:val="nil"/>
              <w:bottom w:val="nil"/>
              <w:right w:val="nil"/>
            </w:tcBorders>
            <w:shd w:val="clear" w:color="auto" w:fill="auto"/>
            <w:noWrap/>
            <w:vAlign w:val="center"/>
            <w:hideMark/>
          </w:tcPr>
          <w:p w14:paraId="4EAD28C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402BFF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144,925</w:t>
            </w:r>
          </w:p>
        </w:tc>
        <w:tc>
          <w:tcPr>
            <w:tcW w:w="1420" w:type="dxa"/>
            <w:tcBorders>
              <w:top w:val="nil"/>
              <w:left w:val="nil"/>
              <w:bottom w:val="nil"/>
              <w:right w:val="nil"/>
            </w:tcBorders>
            <w:shd w:val="clear" w:color="auto" w:fill="auto"/>
            <w:noWrap/>
            <w:vAlign w:val="center"/>
            <w:hideMark/>
          </w:tcPr>
          <w:p w14:paraId="588A9CB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8AA6D8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AD4CD4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EBC630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C2EDFE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D505FC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F7764B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25F408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"jámy II"6,12</w:t>
            </w:r>
          </w:p>
        </w:tc>
        <w:tc>
          <w:tcPr>
            <w:tcW w:w="680" w:type="dxa"/>
            <w:tcBorders>
              <w:top w:val="nil"/>
              <w:left w:val="nil"/>
              <w:bottom w:val="nil"/>
              <w:right w:val="nil"/>
            </w:tcBorders>
            <w:shd w:val="clear" w:color="auto" w:fill="auto"/>
            <w:noWrap/>
            <w:vAlign w:val="center"/>
            <w:hideMark/>
          </w:tcPr>
          <w:p w14:paraId="1B3C686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77DB83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6,120</w:t>
            </w:r>
          </w:p>
        </w:tc>
        <w:tc>
          <w:tcPr>
            <w:tcW w:w="1420" w:type="dxa"/>
            <w:tcBorders>
              <w:top w:val="nil"/>
              <w:left w:val="nil"/>
              <w:bottom w:val="nil"/>
              <w:right w:val="nil"/>
            </w:tcBorders>
            <w:shd w:val="clear" w:color="auto" w:fill="auto"/>
            <w:noWrap/>
            <w:vAlign w:val="center"/>
            <w:hideMark/>
          </w:tcPr>
          <w:p w14:paraId="2D12134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7AE5F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208BF5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0D5195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A3A80D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16C93B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D6BA4E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5A1930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291AF1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9F5AB8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596,365</w:t>
            </w:r>
          </w:p>
        </w:tc>
        <w:tc>
          <w:tcPr>
            <w:tcW w:w="1420" w:type="dxa"/>
            <w:tcBorders>
              <w:top w:val="nil"/>
              <w:left w:val="nil"/>
              <w:bottom w:val="nil"/>
              <w:right w:val="nil"/>
            </w:tcBorders>
            <w:shd w:val="clear" w:color="auto" w:fill="auto"/>
            <w:noWrap/>
            <w:vAlign w:val="center"/>
            <w:hideMark/>
          </w:tcPr>
          <w:p w14:paraId="50C2A5D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61691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580E40A" w14:textId="77777777" w:rsidTr="00CD7462">
        <w:trPr>
          <w:trHeight w:val="1335"/>
        </w:trPr>
        <w:tc>
          <w:tcPr>
            <w:tcW w:w="100" w:type="dxa"/>
            <w:tcBorders>
              <w:top w:val="nil"/>
              <w:left w:val="single" w:sz="4" w:space="0" w:color="000000"/>
              <w:bottom w:val="nil"/>
              <w:right w:val="nil"/>
            </w:tcBorders>
            <w:shd w:val="clear" w:color="auto" w:fill="auto"/>
            <w:noWrap/>
            <w:vAlign w:val="center"/>
            <w:hideMark/>
          </w:tcPr>
          <w:p w14:paraId="54A04FD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5245EB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F51C03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E47A08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162751139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CE6047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Vodorovné přemístění výkopku nebo sypaniny po suchu na obvyklém dopravním prostředku, bez naložení výkopku, avšak se složením bez rozhrnutí z horniny třídy těžitelnosti II skupiny 4 a 5 na vzdálenost Příplatek k ceně za každých dalších i započatých 1 000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F46A76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49096D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2 981,825</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9F6DAE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E39410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2 981,825</w:t>
            </w:r>
          </w:p>
        </w:tc>
      </w:tr>
      <w:tr w:rsidR="00CD7462" w:rsidRPr="00CD7462" w14:paraId="7EF78E9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CB9317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7AAA5C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8A68215"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6D941DC"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3" w:history="1">
              <w:r w:rsidR="00CD7462" w:rsidRPr="00CD7462">
                <w:rPr>
                  <w:rFonts w:ascii="Calibri" w:eastAsia="Times New Roman" w:hAnsi="Calibri" w:cs="Calibri"/>
                  <w:i/>
                  <w:iCs/>
                  <w:color w:val="979797"/>
                  <w:sz w:val="16"/>
                  <w:szCs w:val="16"/>
                  <w:u w:val="single"/>
                  <w:lang w:eastAsia="cs-CZ"/>
                </w:rPr>
                <w:t>https://podminky.urs.cz/item/CS_URS_2025_01/162751139</w:t>
              </w:r>
            </w:hyperlink>
          </w:p>
        </w:tc>
        <w:tc>
          <w:tcPr>
            <w:tcW w:w="680" w:type="dxa"/>
            <w:tcBorders>
              <w:top w:val="nil"/>
              <w:left w:val="nil"/>
              <w:bottom w:val="nil"/>
              <w:right w:val="nil"/>
            </w:tcBorders>
            <w:shd w:val="clear" w:color="auto" w:fill="auto"/>
            <w:noWrap/>
            <w:vAlign w:val="center"/>
            <w:hideMark/>
          </w:tcPr>
          <w:p w14:paraId="67C073C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D2697D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C9C31A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F29BAF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B7C9D4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A27366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D5F537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D1165F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F8203A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9D41E9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15km"596,365*5</w:t>
            </w:r>
          </w:p>
        </w:tc>
        <w:tc>
          <w:tcPr>
            <w:tcW w:w="680" w:type="dxa"/>
            <w:tcBorders>
              <w:top w:val="nil"/>
              <w:left w:val="nil"/>
              <w:bottom w:val="nil"/>
              <w:right w:val="nil"/>
            </w:tcBorders>
            <w:shd w:val="clear" w:color="auto" w:fill="auto"/>
            <w:noWrap/>
            <w:vAlign w:val="center"/>
            <w:hideMark/>
          </w:tcPr>
          <w:p w14:paraId="19A5CAB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5DA14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2 981,825</w:t>
            </w:r>
          </w:p>
        </w:tc>
        <w:tc>
          <w:tcPr>
            <w:tcW w:w="1420" w:type="dxa"/>
            <w:tcBorders>
              <w:top w:val="nil"/>
              <w:left w:val="nil"/>
              <w:bottom w:val="nil"/>
              <w:right w:val="nil"/>
            </w:tcBorders>
            <w:shd w:val="clear" w:color="auto" w:fill="auto"/>
            <w:noWrap/>
            <w:vAlign w:val="center"/>
            <w:hideMark/>
          </w:tcPr>
          <w:p w14:paraId="0AFFC98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1E2F92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386275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6AAF71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7D6646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6D6B9F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6A8AD1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0062BD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7CBDB8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2B275E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2 981,825</w:t>
            </w:r>
          </w:p>
        </w:tc>
        <w:tc>
          <w:tcPr>
            <w:tcW w:w="1420" w:type="dxa"/>
            <w:tcBorders>
              <w:top w:val="nil"/>
              <w:left w:val="nil"/>
              <w:bottom w:val="nil"/>
              <w:right w:val="nil"/>
            </w:tcBorders>
            <w:shd w:val="clear" w:color="auto" w:fill="auto"/>
            <w:noWrap/>
            <w:vAlign w:val="center"/>
            <w:hideMark/>
          </w:tcPr>
          <w:p w14:paraId="63621C4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5E37ED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0D01D9B"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0CA1278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7537FD"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4F19A4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3B7BC6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167151101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C3A0D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Nakládání, skládání a překládání neulehlého výkopku nebo sypaniny strojně nakládání, množství do 100 m3, z horniny třídy těžitelnosti I, skupiny 1 až 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DFF629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97694B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222,194</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535455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71,610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7B11DC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15 911,312</w:t>
            </w:r>
          </w:p>
        </w:tc>
      </w:tr>
      <w:tr w:rsidR="00CD7462" w:rsidRPr="00CD7462" w14:paraId="1754681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B0C93A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C887CE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B2C75AB"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3AB1375"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4" w:history="1">
              <w:r w:rsidR="00CD7462" w:rsidRPr="00CD7462">
                <w:rPr>
                  <w:rFonts w:ascii="Calibri" w:eastAsia="Times New Roman" w:hAnsi="Calibri" w:cs="Calibri"/>
                  <w:i/>
                  <w:iCs/>
                  <w:color w:val="979797"/>
                  <w:sz w:val="16"/>
                  <w:szCs w:val="16"/>
                  <w:u w:val="single"/>
                  <w:lang w:eastAsia="cs-CZ"/>
                </w:rPr>
                <w:t>https://podminky.urs.cz/item/CS_URS_2025_01/167151101</w:t>
              </w:r>
            </w:hyperlink>
          </w:p>
        </w:tc>
        <w:tc>
          <w:tcPr>
            <w:tcW w:w="680" w:type="dxa"/>
            <w:tcBorders>
              <w:top w:val="nil"/>
              <w:left w:val="nil"/>
              <w:bottom w:val="nil"/>
              <w:right w:val="nil"/>
            </w:tcBorders>
            <w:shd w:val="clear" w:color="auto" w:fill="auto"/>
            <w:noWrap/>
            <w:vAlign w:val="center"/>
            <w:hideMark/>
          </w:tcPr>
          <w:p w14:paraId="051676E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9DC381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060785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FF64F7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90870B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C2A39F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AFE52A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9B5CB0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E3A96C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8B6EB7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"humózní vrstva pro opětovné použití"97,57*1,03*2</w:t>
            </w:r>
          </w:p>
        </w:tc>
        <w:tc>
          <w:tcPr>
            <w:tcW w:w="680" w:type="dxa"/>
            <w:tcBorders>
              <w:top w:val="nil"/>
              <w:left w:val="nil"/>
              <w:bottom w:val="nil"/>
              <w:right w:val="nil"/>
            </w:tcBorders>
            <w:shd w:val="clear" w:color="auto" w:fill="auto"/>
            <w:noWrap/>
            <w:vAlign w:val="center"/>
            <w:hideMark/>
          </w:tcPr>
          <w:p w14:paraId="4C75182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32BEEF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200,994</w:t>
            </w:r>
          </w:p>
        </w:tc>
        <w:tc>
          <w:tcPr>
            <w:tcW w:w="1420" w:type="dxa"/>
            <w:tcBorders>
              <w:top w:val="nil"/>
              <w:left w:val="nil"/>
              <w:bottom w:val="nil"/>
              <w:right w:val="nil"/>
            </w:tcBorders>
            <w:shd w:val="clear" w:color="auto" w:fill="auto"/>
            <w:noWrap/>
            <w:vAlign w:val="center"/>
            <w:hideMark/>
          </w:tcPr>
          <w:p w14:paraId="077BB4C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FD211F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7F858A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3D8447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AC66C7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93C84D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1C059D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B432FA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"zemina zpět"16*0,7+10</w:t>
            </w:r>
          </w:p>
        </w:tc>
        <w:tc>
          <w:tcPr>
            <w:tcW w:w="680" w:type="dxa"/>
            <w:tcBorders>
              <w:top w:val="nil"/>
              <w:left w:val="nil"/>
              <w:bottom w:val="nil"/>
              <w:right w:val="nil"/>
            </w:tcBorders>
            <w:shd w:val="clear" w:color="auto" w:fill="auto"/>
            <w:noWrap/>
            <w:vAlign w:val="center"/>
            <w:hideMark/>
          </w:tcPr>
          <w:p w14:paraId="5B87C31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254A78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21,200</w:t>
            </w:r>
          </w:p>
        </w:tc>
        <w:tc>
          <w:tcPr>
            <w:tcW w:w="1420" w:type="dxa"/>
            <w:tcBorders>
              <w:top w:val="nil"/>
              <w:left w:val="nil"/>
              <w:bottom w:val="nil"/>
              <w:right w:val="nil"/>
            </w:tcBorders>
            <w:shd w:val="clear" w:color="auto" w:fill="auto"/>
            <w:noWrap/>
            <w:vAlign w:val="center"/>
            <w:hideMark/>
          </w:tcPr>
          <w:p w14:paraId="04AB627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DEC940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101BC5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D6DFA7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F2DEA5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F82E56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BA7F1F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4FB791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E6021D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8FF3CC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222,194</w:t>
            </w:r>
          </w:p>
        </w:tc>
        <w:tc>
          <w:tcPr>
            <w:tcW w:w="1420" w:type="dxa"/>
            <w:tcBorders>
              <w:top w:val="nil"/>
              <w:left w:val="nil"/>
              <w:bottom w:val="nil"/>
              <w:right w:val="nil"/>
            </w:tcBorders>
            <w:shd w:val="clear" w:color="auto" w:fill="auto"/>
            <w:noWrap/>
            <w:vAlign w:val="center"/>
            <w:hideMark/>
          </w:tcPr>
          <w:p w14:paraId="02CC5C8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505F7D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FC3AA51"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3AA2254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97DC57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39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90CC73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A4334F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171151103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F53B31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Uložení sypanin do násypů strojně s rozprostřením sypaniny ve vrstvách a s hrubým urovnáním zhutněných z hornin soudržných jakékoliv třídy těžitelnosti</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90B08A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7587DA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149,880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8DA7C4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95,470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0DE007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14 309,044</w:t>
            </w:r>
          </w:p>
        </w:tc>
      </w:tr>
      <w:tr w:rsidR="00CD7462" w:rsidRPr="00CD7462" w14:paraId="073D1B4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069D94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7C0D8A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C44351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FB4A211"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5" w:history="1">
              <w:r w:rsidR="00CD7462" w:rsidRPr="00CD7462">
                <w:rPr>
                  <w:rFonts w:ascii="Calibri" w:eastAsia="Times New Roman" w:hAnsi="Calibri" w:cs="Calibri"/>
                  <w:i/>
                  <w:iCs/>
                  <w:color w:val="979797"/>
                  <w:sz w:val="16"/>
                  <w:szCs w:val="16"/>
                  <w:u w:val="single"/>
                  <w:lang w:eastAsia="cs-CZ"/>
                </w:rPr>
                <w:t>https://podminky.urs.cz/item/CS_URS_2025_01/171151103</w:t>
              </w:r>
            </w:hyperlink>
          </w:p>
        </w:tc>
        <w:tc>
          <w:tcPr>
            <w:tcW w:w="680" w:type="dxa"/>
            <w:tcBorders>
              <w:top w:val="nil"/>
              <w:left w:val="nil"/>
              <w:bottom w:val="nil"/>
              <w:right w:val="nil"/>
            </w:tcBorders>
            <w:shd w:val="clear" w:color="auto" w:fill="auto"/>
            <w:noWrap/>
            <w:vAlign w:val="center"/>
            <w:hideMark/>
          </w:tcPr>
          <w:p w14:paraId="2FBA5EBD"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BD1361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4155B3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2580ED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923099A" w14:textId="77777777" w:rsidTr="00CD7462">
        <w:trPr>
          <w:trHeight w:val="975"/>
        </w:trPr>
        <w:tc>
          <w:tcPr>
            <w:tcW w:w="100" w:type="dxa"/>
            <w:tcBorders>
              <w:top w:val="nil"/>
              <w:left w:val="single" w:sz="4" w:space="0" w:color="000000"/>
              <w:bottom w:val="nil"/>
              <w:right w:val="nil"/>
            </w:tcBorders>
            <w:shd w:val="clear" w:color="auto" w:fill="auto"/>
            <w:noWrap/>
            <w:vAlign w:val="center"/>
            <w:hideMark/>
          </w:tcPr>
          <w:p w14:paraId="4E4B505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A565EF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1E85B87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0B038B4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203AE10"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DOSYPÁNO NENAMRZAVÝM</w:t>
            </w:r>
            <w:r w:rsidRPr="00CD7462">
              <w:rPr>
                <w:rFonts w:ascii="Arial CE" w:eastAsia="Times New Roman" w:hAnsi="Arial CE" w:cs="Arial CE"/>
                <w:i/>
                <w:iCs/>
                <w:color w:val="969696"/>
                <w:sz w:val="16"/>
                <w:szCs w:val="16"/>
                <w:lang w:eastAsia="cs-CZ"/>
              </w:rPr>
              <w:br/>
              <w:t>MATERIÁLEM A ZHUTNĚNO 100% PS,</w:t>
            </w:r>
            <w:r w:rsidRPr="00CD7462">
              <w:rPr>
                <w:rFonts w:ascii="Arial CE" w:eastAsia="Times New Roman" w:hAnsi="Arial CE" w:cs="Arial CE"/>
                <w:i/>
                <w:iCs/>
                <w:color w:val="969696"/>
                <w:sz w:val="16"/>
                <w:szCs w:val="16"/>
                <w:lang w:eastAsia="cs-CZ"/>
              </w:rPr>
              <w:br/>
              <w:t>MINIMÁLNĚ PODMÍNĚNĚ</w:t>
            </w:r>
            <w:r w:rsidRPr="00CD7462">
              <w:rPr>
                <w:rFonts w:ascii="Arial CE" w:eastAsia="Times New Roman" w:hAnsi="Arial CE" w:cs="Arial CE"/>
                <w:i/>
                <w:iCs/>
                <w:color w:val="969696"/>
                <w:sz w:val="16"/>
                <w:szCs w:val="16"/>
                <w:lang w:eastAsia="cs-CZ"/>
              </w:rPr>
              <w:br/>
              <w:t>VHODNÝ DLE ČSN 73 6133</w:t>
            </w:r>
          </w:p>
        </w:tc>
        <w:tc>
          <w:tcPr>
            <w:tcW w:w="680" w:type="dxa"/>
            <w:tcBorders>
              <w:top w:val="nil"/>
              <w:left w:val="nil"/>
              <w:bottom w:val="nil"/>
              <w:right w:val="nil"/>
            </w:tcBorders>
            <w:shd w:val="clear" w:color="auto" w:fill="auto"/>
            <w:noWrap/>
            <w:vAlign w:val="center"/>
            <w:hideMark/>
          </w:tcPr>
          <w:p w14:paraId="02397249"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70E1FF2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9069AE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D71FDD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6DD85E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034284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BFAACC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AC3E92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8D424E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D97B01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Výkazu výměr - násyp SO101-SO104"133,3+16,58</w:t>
            </w:r>
          </w:p>
        </w:tc>
        <w:tc>
          <w:tcPr>
            <w:tcW w:w="680" w:type="dxa"/>
            <w:tcBorders>
              <w:top w:val="nil"/>
              <w:left w:val="nil"/>
              <w:bottom w:val="nil"/>
              <w:right w:val="nil"/>
            </w:tcBorders>
            <w:shd w:val="clear" w:color="auto" w:fill="auto"/>
            <w:noWrap/>
            <w:vAlign w:val="center"/>
            <w:hideMark/>
          </w:tcPr>
          <w:p w14:paraId="0F4A5E5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311BAC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149,880</w:t>
            </w:r>
          </w:p>
        </w:tc>
        <w:tc>
          <w:tcPr>
            <w:tcW w:w="1420" w:type="dxa"/>
            <w:tcBorders>
              <w:top w:val="nil"/>
              <w:left w:val="nil"/>
              <w:bottom w:val="nil"/>
              <w:right w:val="nil"/>
            </w:tcBorders>
            <w:shd w:val="clear" w:color="auto" w:fill="auto"/>
            <w:noWrap/>
            <w:vAlign w:val="center"/>
            <w:hideMark/>
          </w:tcPr>
          <w:p w14:paraId="4A36F3E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936D03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6EA493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B67895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E0BFFC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D60723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809E08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DF65D6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F69F62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F15502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149,880</w:t>
            </w:r>
          </w:p>
        </w:tc>
        <w:tc>
          <w:tcPr>
            <w:tcW w:w="1420" w:type="dxa"/>
            <w:tcBorders>
              <w:top w:val="nil"/>
              <w:left w:val="nil"/>
              <w:bottom w:val="nil"/>
              <w:right w:val="nil"/>
            </w:tcBorders>
            <w:shd w:val="clear" w:color="auto" w:fill="auto"/>
            <w:noWrap/>
            <w:vAlign w:val="center"/>
            <w:hideMark/>
          </w:tcPr>
          <w:p w14:paraId="2FB07FB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11FAAD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5E163FC"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7507523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4E8F6C5"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40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84FBCCE"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60B117D"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R10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1AABC69"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zemina nenamrzavá vhodná do násypu dle ČSN 73 6133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E0AAD03"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A9C0DA7"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154,376</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FC4AE0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939,990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7557E77"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145 111,896</w:t>
            </w:r>
          </w:p>
        </w:tc>
      </w:tr>
      <w:tr w:rsidR="00CD7462" w:rsidRPr="00CD7462" w14:paraId="4A40CCB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2C5A2B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2FF72F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CE926C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782302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87D61E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"násyp dle výkazu výměr"149,88*1,03</w:t>
            </w:r>
          </w:p>
        </w:tc>
        <w:tc>
          <w:tcPr>
            <w:tcW w:w="680" w:type="dxa"/>
            <w:tcBorders>
              <w:top w:val="nil"/>
              <w:left w:val="nil"/>
              <w:bottom w:val="nil"/>
              <w:right w:val="nil"/>
            </w:tcBorders>
            <w:shd w:val="clear" w:color="auto" w:fill="auto"/>
            <w:noWrap/>
            <w:vAlign w:val="center"/>
            <w:hideMark/>
          </w:tcPr>
          <w:p w14:paraId="3D2143F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03A2AC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154,376</w:t>
            </w:r>
          </w:p>
        </w:tc>
        <w:tc>
          <w:tcPr>
            <w:tcW w:w="1420" w:type="dxa"/>
            <w:tcBorders>
              <w:top w:val="nil"/>
              <w:left w:val="nil"/>
              <w:bottom w:val="nil"/>
              <w:right w:val="nil"/>
            </w:tcBorders>
            <w:shd w:val="clear" w:color="auto" w:fill="auto"/>
            <w:noWrap/>
            <w:vAlign w:val="center"/>
            <w:hideMark/>
          </w:tcPr>
          <w:p w14:paraId="12882DC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4FD23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DEABE2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2FB6E6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2C7A6B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054460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C102CC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3928FD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8A59BF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45E84D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154,376</w:t>
            </w:r>
          </w:p>
        </w:tc>
        <w:tc>
          <w:tcPr>
            <w:tcW w:w="1420" w:type="dxa"/>
            <w:tcBorders>
              <w:top w:val="nil"/>
              <w:left w:val="nil"/>
              <w:bottom w:val="nil"/>
              <w:right w:val="nil"/>
            </w:tcBorders>
            <w:shd w:val="clear" w:color="auto" w:fill="auto"/>
            <w:noWrap/>
            <w:vAlign w:val="center"/>
            <w:hideMark/>
          </w:tcPr>
          <w:p w14:paraId="291BFC7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1B0FD1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48F3D5F"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618E246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5185B6A"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277C7F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83F8CD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171201201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90A4DA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Uložení sypaniny na skládky nebo meziskládky bez hutnění s upravením uložené sypaniny do předepsaného tvaru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B52A33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4C45D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1 339,075</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51FAF7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B9BD6E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1 339,075</w:t>
            </w:r>
          </w:p>
        </w:tc>
      </w:tr>
      <w:tr w:rsidR="00CD7462" w:rsidRPr="00CD7462" w14:paraId="32A0BBA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63231D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EAFC8A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8B1485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43223AE"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6" w:history="1">
              <w:r w:rsidR="00CD7462" w:rsidRPr="00CD7462">
                <w:rPr>
                  <w:rFonts w:ascii="Calibri" w:eastAsia="Times New Roman" w:hAnsi="Calibri" w:cs="Calibri"/>
                  <w:i/>
                  <w:iCs/>
                  <w:color w:val="979797"/>
                  <w:sz w:val="16"/>
                  <w:szCs w:val="16"/>
                  <w:u w:val="single"/>
                  <w:lang w:eastAsia="cs-CZ"/>
                </w:rPr>
                <w:t>https://podminky.urs.cz/item/CS_URS_2025_01/171201201</w:t>
              </w:r>
            </w:hyperlink>
          </w:p>
        </w:tc>
        <w:tc>
          <w:tcPr>
            <w:tcW w:w="680" w:type="dxa"/>
            <w:tcBorders>
              <w:top w:val="nil"/>
              <w:left w:val="nil"/>
              <w:bottom w:val="nil"/>
              <w:right w:val="nil"/>
            </w:tcBorders>
            <w:shd w:val="clear" w:color="auto" w:fill="auto"/>
            <w:noWrap/>
            <w:vAlign w:val="center"/>
            <w:hideMark/>
          </w:tcPr>
          <w:p w14:paraId="128F8269"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68AB27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1ED3B2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503ECC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B95369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B4B0832"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 </w:t>
            </w:r>
          </w:p>
        </w:tc>
        <w:tc>
          <w:tcPr>
            <w:tcW w:w="380" w:type="dxa"/>
            <w:tcBorders>
              <w:top w:val="nil"/>
              <w:left w:val="nil"/>
              <w:bottom w:val="nil"/>
              <w:right w:val="nil"/>
            </w:tcBorders>
            <w:shd w:val="clear" w:color="auto" w:fill="auto"/>
            <w:noWrap/>
            <w:vAlign w:val="center"/>
            <w:hideMark/>
          </w:tcPr>
          <w:p w14:paraId="688657E7"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400" w:type="dxa"/>
            <w:tcBorders>
              <w:top w:val="nil"/>
              <w:left w:val="nil"/>
              <w:bottom w:val="nil"/>
              <w:right w:val="nil"/>
            </w:tcBorders>
            <w:shd w:val="clear" w:color="auto" w:fill="auto"/>
            <w:noWrap/>
            <w:vAlign w:val="center"/>
            <w:hideMark/>
          </w:tcPr>
          <w:p w14:paraId="04E72EC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3FA7DC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BB8344E"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"přebytek zeminy"</w:t>
            </w:r>
          </w:p>
        </w:tc>
        <w:tc>
          <w:tcPr>
            <w:tcW w:w="680" w:type="dxa"/>
            <w:tcBorders>
              <w:top w:val="nil"/>
              <w:left w:val="nil"/>
              <w:bottom w:val="nil"/>
              <w:right w:val="nil"/>
            </w:tcBorders>
            <w:shd w:val="clear" w:color="auto" w:fill="auto"/>
            <w:noWrap/>
            <w:vAlign w:val="center"/>
            <w:hideMark/>
          </w:tcPr>
          <w:p w14:paraId="54BB5539"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31C1511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050899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CBC36F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CD4306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65AF8D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B08673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C6C2AB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CAF1C0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4D3DE5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"výkopek tř.I"742,71</w:t>
            </w:r>
          </w:p>
        </w:tc>
        <w:tc>
          <w:tcPr>
            <w:tcW w:w="680" w:type="dxa"/>
            <w:tcBorders>
              <w:top w:val="nil"/>
              <w:left w:val="nil"/>
              <w:bottom w:val="nil"/>
              <w:right w:val="nil"/>
            </w:tcBorders>
            <w:shd w:val="clear" w:color="auto" w:fill="auto"/>
            <w:noWrap/>
            <w:vAlign w:val="center"/>
            <w:hideMark/>
          </w:tcPr>
          <w:p w14:paraId="1F056B5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DF3201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742,710</w:t>
            </w:r>
          </w:p>
        </w:tc>
        <w:tc>
          <w:tcPr>
            <w:tcW w:w="1420" w:type="dxa"/>
            <w:tcBorders>
              <w:top w:val="nil"/>
              <w:left w:val="nil"/>
              <w:bottom w:val="nil"/>
              <w:right w:val="nil"/>
            </w:tcBorders>
            <w:shd w:val="clear" w:color="auto" w:fill="auto"/>
            <w:noWrap/>
            <w:vAlign w:val="center"/>
            <w:hideMark/>
          </w:tcPr>
          <w:p w14:paraId="6322595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7CA095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D3C454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352DB2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2CAE564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73116A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13F8A6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DAD0A3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"výkopek tř.II"596,365</w:t>
            </w:r>
          </w:p>
        </w:tc>
        <w:tc>
          <w:tcPr>
            <w:tcW w:w="680" w:type="dxa"/>
            <w:tcBorders>
              <w:top w:val="nil"/>
              <w:left w:val="nil"/>
              <w:bottom w:val="nil"/>
              <w:right w:val="nil"/>
            </w:tcBorders>
            <w:shd w:val="clear" w:color="auto" w:fill="auto"/>
            <w:noWrap/>
            <w:vAlign w:val="center"/>
            <w:hideMark/>
          </w:tcPr>
          <w:p w14:paraId="626E1C2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39D54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596,365</w:t>
            </w:r>
          </w:p>
        </w:tc>
        <w:tc>
          <w:tcPr>
            <w:tcW w:w="1420" w:type="dxa"/>
            <w:tcBorders>
              <w:top w:val="nil"/>
              <w:left w:val="nil"/>
              <w:bottom w:val="nil"/>
              <w:right w:val="nil"/>
            </w:tcBorders>
            <w:shd w:val="clear" w:color="auto" w:fill="auto"/>
            <w:noWrap/>
            <w:vAlign w:val="center"/>
            <w:hideMark/>
          </w:tcPr>
          <w:p w14:paraId="06B82D4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2AEF6B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54234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C3A19A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BF7988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4A4347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A7E5C0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C9D505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A20AEC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2DD6AC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1 339,075</w:t>
            </w:r>
          </w:p>
        </w:tc>
        <w:tc>
          <w:tcPr>
            <w:tcW w:w="1420" w:type="dxa"/>
            <w:tcBorders>
              <w:top w:val="nil"/>
              <w:left w:val="nil"/>
              <w:bottom w:val="nil"/>
              <w:right w:val="nil"/>
            </w:tcBorders>
            <w:shd w:val="clear" w:color="auto" w:fill="auto"/>
            <w:noWrap/>
            <w:vAlign w:val="center"/>
            <w:hideMark/>
          </w:tcPr>
          <w:p w14:paraId="6355F20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33347B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799C6CE"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63D96FB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79FD065"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90A716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0AD7DE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171201221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AC38F3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Poplatek za uložení stavebního odpadu na skládce (skládkovné) zeminy a kamení zatříděného do Katalogu odpadů pod kódem 17 05 04</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B5AD0D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60B364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2 678,150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72F128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3E65D6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2 678,150</w:t>
            </w:r>
          </w:p>
        </w:tc>
      </w:tr>
      <w:tr w:rsidR="00CD7462" w:rsidRPr="00CD7462" w14:paraId="6DED1C2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16CA1E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F8B14C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5A9AAB3"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9069801"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7" w:history="1">
              <w:r w:rsidR="00CD7462" w:rsidRPr="00CD7462">
                <w:rPr>
                  <w:rFonts w:ascii="Calibri" w:eastAsia="Times New Roman" w:hAnsi="Calibri" w:cs="Calibri"/>
                  <w:i/>
                  <w:iCs/>
                  <w:color w:val="979797"/>
                  <w:sz w:val="16"/>
                  <w:szCs w:val="16"/>
                  <w:u w:val="single"/>
                  <w:lang w:eastAsia="cs-CZ"/>
                </w:rPr>
                <w:t>https://podminky.urs.cz/item/CS_URS_2025_01/171201221</w:t>
              </w:r>
            </w:hyperlink>
          </w:p>
        </w:tc>
        <w:tc>
          <w:tcPr>
            <w:tcW w:w="680" w:type="dxa"/>
            <w:tcBorders>
              <w:top w:val="nil"/>
              <w:left w:val="nil"/>
              <w:bottom w:val="nil"/>
              <w:right w:val="nil"/>
            </w:tcBorders>
            <w:shd w:val="clear" w:color="auto" w:fill="auto"/>
            <w:noWrap/>
            <w:vAlign w:val="center"/>
            <w:hideMark/>
          </w:tcPr>
          <w:p w14:paraId="5D022552"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65E952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58CD54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6DE018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A18C16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C5E50B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94B9E8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50E5CC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30A9BD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909FEA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"přebytek zeminy"(742,71+596,365)*2,0</w:t>
            </w:r>
          </w:p>
        </w:tc>
        <w:tc>
          <w:tcPr>
            <w:tcW w:w="680" w:type="dxa"/>
            <w:tcBorders>
              <w:top w:val="nil"/>
              <w:left w:val="nil"/>
              <w:bottom w:val="nil"/>
              <w:right w:val="nil"/>
            </w:tcBorders>
            <w:shd w:val="clear" w:color="auto" w:fill="auto"/>
            <w:noWrap/>
            <w:vAlign w:val="center"/>
            <w:hideMark/>
          </w:tcPr>
          <w:p w14:paraId="1F7BC55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A4F1FB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2 678,150</w:t>
            </w:r>
          </w:p>
        </w:tc>
        <w:tc>
          <w:tcPr>
            <w:tcW w:w="1420" w:type="dxa"/>
            <w:tcBorders>
              <w:top w:val="nil"/>
              <w:left w:val="nil"/>
              <w:bottom w:val="nil"/>
              <w:right w:val="nil"/>
            </w:tcBorders>
            <w:shd w:val="clear" w:color="auto" w:fill="auto"/>
            <w:noWrap/>
            <w:vAlign w:val="center"/>
            <w:hideMark/>
          </w:tcPr>
          <w:p w14:paraId="7881237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39B67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7CC6F5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2C14B2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C6D58B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9F0F86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C76BA4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1D4D90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D9609F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008A28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2 678,150</w:t>
            </w:r>
          </w:p>
        </w:tc>
        <w:tc>
          <w:tcPr>
            <w:tcW w:w="1420" w:type="dxa"/>
            <w:tcBorders>
              <w:top w:val="nil"/>
              <w:left w:val="nil"/>
              <w:bottom w:val="nil"/>
              <w:right w:val="nil"/>
            </w:tcBorders>
            <w:shd w:val="clear" w:color="auto" w:fill="auto"/>
            <w:noWrap/>
            <w:vAlign w:val="center"/>
            <w:hideMark/>
          </w:tcPr>
          <w:p w14:paraId="664F89E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469541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CD34D20"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68D84D2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D147DE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62ECB4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C38494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174251202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65F889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Zásyp jam po pařezech strojně výkopkem z horniny získané při dobývání pařezů s hrubým urovnáním povrchu zasypávky průměru pařezu přes 300 do 500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A07455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3FC27E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B94523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715,050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423CF4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9 295,650</w:t>
            </w:r>
          </w:p>
        </w:tc>
      </w:tr>
      <w:tr w:rsidR="00CD7462" w:rsidRPr="00CD7462" w14:paraId="009D0C7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142B44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70A874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9F4317D"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81B76EE"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8" w:history="1">
              <w:r w:rsidR="00CD7462" w:rsidRPr="00CD7462">
                <w:rPr>
                  <w:rFonts w:ascii="Calibri" w:eastAsia="Times New Roman" w:hAnsi="Calibri" w:cs="Calibri"/>
                  <w:i/>
                  <w:iCs/>
                  <w:color w:val="979797"/>
                  <w:sz w:val="16"/>
                  <w:szCs w:val="16"/>
                  <w:u w:val="single"/>
                  <w:lang w:eastAsia="cs-CZ"/>
                </w:rPr>
                <w:t>https://podminky.urs.cz/item/CS_URS_2025_01/174251202</w:t>
              </w:r>
            </w:hyperlink>
          </w:p>
        </w:tc>
        <w:tc>
          <w:tcPr>
            <w:tcW w:w="680" w:type="dxa"/>
            <w:tcBorders>
              <w:top w:val="nil"/>
              <w:left w:val="nil"/>
              <w:bottom w:val="nil"/>
              <w:right w:val="nil"/>
            </w:tcBorders>
            <w:shd w:val="clear" w:color="auto" w:fill="auto"/>
            <w:noWrap/>
            <w:vAlign w:val="center"/>
            <w:hideMark/>
          </w:tcPr>
          <w:p w14:paraId="10AE5F3B"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C881AF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C7E9ED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09F76C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D2C5C4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3F2CB2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46776E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04A740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351C70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34E677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13</w:t>
            </w:r>
          </w:p>
        </w:tc>
        <w:tc>
          <w:tcPr>
            <w:tcW w:w="680" w:type="dxa"/>
            <w:tcBorders>
              <w:top w:val="nil"/>
              <w:left w:val="nil"/>
              <w:bottom w:val="nil"/>
              <w:right w:val="nil"/>
            </w:tcBorders>
            <w:shd w:val="clear" w:color="auto" w:fill="auto"/>
            <w:noWrap/>
            <w:vAlign w:val="center"/>
            <w:hideMark/>
          </w:tcPr>
          <w:p w14:paraId="61E4756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478F89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13,000</w:t>
            </w:r>
          </w:p>
        </w:tc>
        <w:tc>
          <w:tcPr>
            <w:tcW w:w="1420" w:type="dxa"/>
            <w:tcBorders>
              <w:top w:val="nil"/>
              <w:left w:val="nil"/>
              <w:bottom w:val="nil"/>
              <w:right w:val="nil"/>
            </w:tcBorders>
            <w:shd w:val="clear" w:color="auto" w:fill="auto"/>
            <w:noWrap/>
            <w:vAlign w:val="center"/>
            <w:hideMark/>
          </w:tcPr>
          <w:p w14:paraId="7FE487B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D37B51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C6D8A70"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09DCC69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5BA7A0C"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DE9023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07BCF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174251203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6E8612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Zásyp jam po pařezech strojně výkopkem z horniny získané při dobývání pařezů s hrubým urovnáním povrchu zasypávky průměru pařezu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BE351A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AC080F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6210D0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1 005,400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CFE8CD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3 016,200</w:t>
            </w:r>
          </w:p>
        </w:tc>
      </w:tr>
      <w:tr w:rsidR="00CD7462" w:rsidRPr="00CD7462" w14:paraId="07E3D65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164DA5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518BB3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0D3A3CC"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23F8906"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69" w:history="1">
              <w:r w:rsidR="00CD7462" w:rsidRPr="00CD7462">
                <w:rPr>
                  <w:rFonts w:ascii="Calibri" w:eastAsia="Times New Roman" w:hAnsi="Calibri" w:cs="Calibri"/>
                  <w:i/>
                  <w:iCs/>
                  <w:color w:val="979797"/>
                  <w:sz w:val="16"/>
                  <w:szCs w:val="16"/>
                  <w:u w:val="single"/>
                  <w:lang w:eastAsia="cs-CZ"/>
                </w:rPr>
                <w:t>https://podminky.urs.cz/item/CS_URS_2025_01/174251203</w:t>
              </w:r>
            </w:hyperlink>
          </w:p>
        </w:tc>
        <w:tc>
          <w:tcPr>
            <w:tcW w:w="680" w:type="dxa"/>
            <w:tcBorders>
              <w:top w:val="nil"/>
              <w:left w:val="nil"/>
              <w:bottom w:val="nil"/>
              <w:right w:val="nil"/>
            </w:tcBorders>
            <w:shd w:val="clear" w:color="auto" w:fill="auto"/>
            <w:noWrap/>
            <w:vAlign w:val="center"/>
            <w:hideMark/>
          </w:tcPr>
          <w:p w14:paraId="1A7882B3"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C3AC68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5DDDC3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B55066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024597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AA2AC8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DC1D0F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F79B13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A8FD0D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A4B7D6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w:t>
            </w:r>
          </w:p>
        </w:tc>
        <w:tc>
          <w:tcPr>
            <w:tcW w:w="680" w:type="dxa"/>
            <w:tcBorders>
              <w:top w:val="nil"/>
              <w:left w:val="nil"/>
              <w:bottom w:val="nil"/>
              <w:right w:val="nil"/>
            </w:tcBorders>
            <w:shd w:val="clear" w:color="auto" w:fill="auto"/>
            <w:noWrap/>
            <w:vAlign w:val="center"/>
            <w:hideMark/>
          </w:tcPr>
          <w:p w14:paraId="6D15D1B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91A833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0929927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AE4372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D0B1D49" w14:textId="77777777" w:rsidTr="00CD7462">
        <w:trPr>
          <w:trHeight w:val="1335"/>
        </w:trPr>
        <w:tc>
          <w:tcPr>
            <w:tcW w:w="100" w:type="dxa"/>
            <w:tcBorders>
              <w:top w:val="nil"/>
              <w:left w:val="single" w:sz="4" w:space="0" w:color="000000"/>
              <w:bottom w:val="nil"/>
              <w:right w:val="nil"/>
            </w:tcBorders>
            <w:shd w:val="clear" w:color="auto" w:fill="auto"/>
            <w:noWrap/>
            <w:vAlign w:val="center"/>
            <w:hideMark/>
          </w:tcPr>
          <w:p w14:paraId="4D88E79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829A95C"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152DA8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29752E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175151101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2542F2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2A2A13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40FD37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E3021D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764,340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78F3C5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7 643,400</w:t>
            </w:r>
          </w:p>
        </w:tc>
      </w:tr>
      <w:tr w:rsidR="00CD7462" w:rsidRPr="00CD7462" w14:paraId="1DAB8FF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E6F7C7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607DB1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66D021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EF5BBDE"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0" w:history="1">
              <w:r w:rsidR="00CD7462" w:rsidRPr="00CD7462">
                <w:rPr>
                  <w:rFonts w:ascii="Calibri" w:eastAsia="Times New Roman" w:hAnsi="Calibri" w:cs="Calibri"/>
                  <w:i/>
                  <w:iCs/>
                  <w:color w:val="979797"/>
                  <w:sz w:val="16"/>
                  <w:szCs w:val="16"/>
                  <w:u w:val="single"/>
                  <w:lang w:eastAsia="cs-CZ"/>
                </w:rPr>
                <w:t>https://podminky.urs.cz/item/CS_URS_2025_01/175151101</w:t>
              </w:r>
            </w:hyperlink>
          </w:p>
        </w:tc>
        <w:tc>
          <w:tcPr>
            <w:tcW w:w="680" w:type="dxa"/>
            <w:tcBorders>
              <w:top w:val="nil"/>
              <w:left w:val="nil"/>
              <w:bottom w:val="nil"/>
              <w:right w:val="nil"/>
            </w:tcBorders>
            <w:shd w:val="clear" w:color="auto" w:fill="auto"/>
            <w:noWrap/>
            <w:vAlign w:val="center"/>
            <w:hideMark/>
          </w:tcPr>
          <w:p w14:paraId="7434FE20"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006009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151A1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3ADCD5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C5B9FD1"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59BFFA1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4EAE12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1CCA55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2EF73A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734122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"zásyp potrubí prupustku + dle potřeby kolem propustku"7*2*0,5+3,0</w:t>
            </w:r>
          </w:p>
        </w:tc>
        <w:tc>
          <w:tcPr>
            <w:tcW w:w="680" w:type="dxa"/>
            <w:tcBorders>
              <w:top w:val="nil"/>
              <w:left w:val="nil"/>
              <w:bottom w:val="nil"/>
              <w:right w:val="nil"/>
            </w:tcBorders>
            <w:shd w:val="clear" w:color="auto" w:fill="auto"/>
            <w:noWrap/>
            <w:vAlign w:val="center"/>
            <w:hideMark/>
          </w:tcPr>
          <w:p w14:paraId="73AA19A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A6ABD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10,000</w:t>
            </w:r>
          </w:p>
        </w:tc>
        <w:tc>
          <w:tcPr>
            <w:tcW w:w="1420" w:type="dxa"/>
            <w:tcBorders>
              <w:top w:val="nil"/>
              <w:left w:val="nil"/>
              <w:bottom w:val="nil"/>
              <w:right w:val="nil"/>
            </w:tcBorders>
            <w:shd w:val="clear" w:color="auto" w:fill="auto"/>
            <w:noWrap/>
            <w:vAlign w:val="center"/>
            <w:hideMark/>
          </w:tcPr>
          <w:p w14:paraId="181BAD0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8C9AF6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7E46C5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20F103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6ECAD4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0C013E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3C729C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A999F7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288581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3A8A12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10,000</w:t>
            </w:r>
          </w:p>
        </w:tc>
        <w:tc>
          <w:tcPr>
            <w:tcW w:w="1420" w:type="dxa"/>
            <w:tcBorders>
              <w:top w:val="nil"/>
              <w:left w:val="nil"/>
              <w:bottom w:val="nil"/>
              <w:right w:val="nil"/>
            </w:tcBorders>
            <w:shd w:val="clear" w:color="auto" w:fill="auto"/>
            <w:noWrap/>
            <w:vAlign w:val="center"/>
            <w:hideMark/>
          </w:tcPr>
          <w:p w14:paraId="773C435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DF0547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1E426CE"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411DE22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7AF9F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2D4713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B0827D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175151109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2EC58C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Obsypání potrubí strojně Příplatek k ceně za prohození sypaniny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0170B6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F1C8BC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52C82E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72,600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7A6B7C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726,000</w:t>
            </w:r>
          </w:p>
        </w:tc>
      </w:tr>
      <w:tr w:rsidR="00CD7462" w:rsidRPr="00CD7462" w14:paraId="33F929E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8B16F7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A0D549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C73C99A"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109E62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1" w:history="1">
              <w:r w:rsidR="00CD7462" w:rsidRPr="00CD7462">
                <w:rPr>
                  <w:rFonts w:ascii="Calibri" w:eastAsia="Times New Roman" w:hAnsi="Calibri" w:cs="Calibri"/>
                  <w:i/>
                  <w:iCs/>
                  <w:color w:val="979797"/>
                  <w:sz w:val="16"/>
                  <w:szCs w:val="16"/>
                  <w:u w:val="single"/>
                  <w:lang w:eastAsia="cs-CZ"/>
                </w:rPr>
                <w:t>https://podminky.urs.cz/item/CS_URS_2025_01/175151109</w:t>
              </w:r>
            </w:hyperlink>
          </w:p>
        </w:tc>
        <w:tc>
          <w:tcPr>
            <w:tcW w:w="680" w:type="dxa"/>
            <w:tcBorders>
              <w:top w:val="nil"/>
              <w:left w:val="nil"/>
              <w:bottom w:val="nil"/>
              <w:right w:val="nil"/>
            </w:tcBorders>
            <w:shd w:val="clear" w:color="auto" w:fill="auto"/>
            <w:noWrap/>
            <w:vAlign w:val="center"/>
            <w:hideMark/>
          </w:tcPr>
          <w:p w14:paraId="43CE108C"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35DAA2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B560F4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F94367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847C287"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78C933C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D3F6E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3B3591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26D1C5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181351113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EE5522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Rozprostření a urovnání ornice v rovině nebo ve svahu sklonu do 1:5 strojně při souvislé ploše přes 500 m2, tl. vrstvy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E8CA6F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4EF111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991,250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26EE59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62,110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36A839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61 566,538</w:t>
            </w:r>
          </w:p>
        </w:tc>
      </w:tr>
      <w:tr w:rsidR="00CD7462" w:rsidRPr="00CD7462" w14:paraId="77BEAA8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3FE7A2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4A0099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A9D029B"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479CDD9"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2" w:history="1">
              <w:r w:rsidR="00CD7462" w:rsidRPr="00CD7462">
                <w:rPr>
                  <w:rFonts w:ascii="Calibri" w:eastAsia="Times New Roman" w:hAnsi="Calibri" w:cs="Calibri"/>
                  <w:i/>
                  <w:iCs/>
                  <w:color w:val="979797"/>
                  <w:sz w:val="16"/>
                  <w:szCs w:val="16"/>
                  <w:u w:val="single"/>
                  <w:lang w:eastAsia="cs-CZ"/>
                </w:rPr>
                <w:t>https://podminky.urs.cz/item/CS_URS_2025_01/181351113</w:t>
              </w:r>
            </w:hyperlink>
          </w:p>
        </w:tc>
        <w:tc>
          <w:tcPr>
            <w:tcW w:w="680" w:type="dxa"/>
            <w:tcBorders>
              <w:top w:val="nil"/>
              <w:left w:val="nil"/>
              <w:bottom w:val="nil"/>
              <w:right w:val="nil"/>
            </w:tcBorders>
            <w:shd w:val="clear" w:color="auto" w:fill="auto"/>
            <w:noWrap/>
            <w:vAlign w:val="center"/>
            <w:hideMark/>
          </w:tcPr>
          <w:p w14:paraId="2FDAD9FF"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9E9CF2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9BCB18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6F3883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12BA02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8A2097D"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2B52DCA6"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400" w:type="dxa"/>
            <w:tcBorders>
              <w:top w:val="nil"/>
              <w:left w:val="nil"/>
              <w:bottom w:val="nil"/>
              <w:right w:val="nil"/>
            </w:tcBorders>
            <w:shd w:val="clear" w:color="auto" w:fill="auto"/>
            <w:noWrap/>
            <w:vAlign w:val="center"/>
            <w:hideMark/>
          </w:tcPr>
          <w:p w14:paraId="24E796C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39065A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5978557"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"dle PD C.3.1-2 a výkazu výměr v tl.100mm"</w:t>
            </w:r>
          </w:p>
        </w:tc>
        <w:tc>
          <w:tcPr>
            <w:tcW w:w="680" w:type="dxa"/>
            <w:tcBorders>
              <w:top w:val="nil"/>
              <w:left w:val="nil"/>
              <w:bottom w:val="nil"/>
              <w:right w:val="nil"/>
            </w:tcBorders>
            <w:shd w:val="clear" w:color="auto" w:fill="auto"/>
            <w:noWrap/>
            <w:vAlign w:val="center"/>
            <w:hideMark/>
          </w:tcPr>
          <w:p w14:paraId="10E328C2"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759F5F4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E165D6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B0B724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B83E2B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1ABBEE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4C7696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122705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13C021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628C8F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"rozprostření vhodné zeminy"97,57/0,1+15,55</w:t>
            </w:r>
          </w:p>
        </w:tc>
        <w:tc>
          <w:tcPr>
            <w:tcW w:w="680" w:type="dxa"/>
            <w:tcBorders>
              <w:top w:val="nil"/>
              <w:left w:val="nil"/>
              <w:bottom w:val="nil"/>
              <w:right w:val="nil"/>
            </w:tcBorders>
            <w:shd w:val="clear" w:color="auto" w:fill="auto"/>
            <w:noWrap/>
            <w:vAlign w:val="center"/>
            <w:hideMark/>
          </w:tcPr>
          <w:p w14:paraId="55B3077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033637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991,250</w:t>
            </w:r>
          </w:p>
        </w:tc>
        <w:tc>
          <w:tcPr>
            <w:tcW w:w="1420" w:type="dxa"/>
            <w:tcBorders>
              <w:top w:val="nil"/>
              <w:left w:val="nil"/>
              <w:bottom w:val="nil"/>
              <w:right w:val="nil"/>
            </w:tcBorders>
            <w:shd w:val="clear" w:color="auto" w:fill="auto"/>
            <w:noWrap/>
            <w:vAlign w:val="center"/>
            <w:hideMark/>
          </w:tcPr>
          <w:p w14:paraId="5E7B74E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141270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821198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D9E04F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2303F5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FFA790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7027AA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529545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D9502A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894200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991,250</w:t>
            </w:r>
          </w:p>
        </w:tc>
        <w:tc>
          <w:tcPr>
            <w:tcW w:w="1420" w:type="dxa"/>
            <w:tcBorders>
              <w:top w:val="nil"/>
              <w:left w:val="nil"/>
              <w:bottom w:val="nil"/>
              <w:right w:val="nil"/>
            </w:tcBorders>
            <w:shd w:val="clear" w:color="auto" w:fill="auto"/>
            <w:noWrap/>
            <w:vAlign w:val="center"/>
            <w:hideMark/>
          </w:tcPr>
          <w:p w14:paraId="759D987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9EDF01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8C5EE1E"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28DDCC4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FF19CAC"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314622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005583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181411121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8151F3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Založení trávníku na půdě předem připravené plochy do 1000 m2 výsevem včetně utažení lučního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D5BBC3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350D3E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991,250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EDE7F7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26,640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8CDC33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26 406,900</w:t>
            </w:r>
          </w:p>
        </w:tc>
      </w:tr>
      <w:tr w:rsidR="00CD7462" w:rsidRPr="00CD7462" w14:paraId="440D2C7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C4CBB0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6AFFC5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8709F0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39187F7"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3" w:history="1">
              <w:r w:rsidR="00CD7462" w:rsidRPr="00CD7462">
                <w:rPr>
                  <w:rFonts w:ascii="Calibri" w:eastAsia="Times New Roman" w:hAnsi="Calibri" w:cs="Calibri"/>
                  <w:i/>
                  <w:iCs/>
                  <w:color w:val="979797"/>
                  <w:sz w:val="16"/>
                  <w:szCs w:val="16"/>
                  <w:u w:val="single"/>
                  <w:lang w:eastAsia="cs-CZ"/>
                </w:rPr>
                <w:t>https://podminky.urs.cz/item/CS_URS_2025_01/181411121</w:t>
              </w:r>
            </w:hyperlink>
          </w:p>
        </w:tc>
        <w:tc>
          <w:tcPr>
            <w:tcW w:w="680" w:type="dxa"/>
            <w:tcBorders>
              <w:top w:val="nil"/>
              <w:left w:val="nil"/>
              <w:bottom w:val="nil"/>
              <w:right w:val="nil"/>
            </w:tcBorders>
            <w:shd w:val="clear" w:color="auto" w:fill="auto"/>
            <w:noWrap/>
            <w:vAlign w:val="center"/>
            <w:hideMark/>
          </w:tcPr>
          <w:p w14:paraId="4119DFF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8B1699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92C601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66ECF2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E835C9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86F6DE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5D90CB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2CAA13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297FD9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BE7992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výkyzu výměr"991,25</w:t>
            </w:r>
          </w:p>
        </w:tc>
        <w:tc>
          <w:tcPr>
            <w:tcW w:w="680" w:type="dxa"/>
            <w:tcBorders>
              <w:top w:val="nil"/>
              <w:left w:val="nil"/>
              <w:bottom w:val="nil"/>
              <w:right w:val="nil"/>
            </w:tcBorders>
            <w:shd w:val="clear" w:color="auto" w:fill="auto"/>
            <w:noWrap/>
            <w:vAlign w:val="center"/>
            <w:hideMark/>
          </w:tcPr>
          <w:p w14:paraId="6EEBB2E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33B2F2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991,250</w:t>
            </w:r>
          </w:p>
        </w:tc>
        <w:tc>
          <w:tcPr>
            <w:tcW w:w="1420" w:type="dxa"/>
            <w:tcBorders>
              <w:top w:val="nil"/>
              <w:left w:val="nil"/>
              <w:bottom w:val="nil"/>
              <w:right w:val="nil"/>
            </w:tcBorders>
            <w:shd w:val="clear" w:color="auto" w:fill="auto"/>
            <w:noWrap/>
            <w:vAlign w:val="center"/>
            <w:hideMark/>
          </w:tcPr>
          <w:p w14:paraId="708D6A2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2E125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3CEFCA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084E35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512D83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EFEDFF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2E238C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BAA144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6D8885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BF2387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991,250</w:t>
            </w:r>
          </w:p>
        </w:tc>
        <w:tc>
          <w:tcPr>
            <w:tcW w:w="1420" w:type="dxa"/>
            <w:tcBorders>
              <w:top w:val="nil"/>
              <w:left w:val="nil"/>
              <w:bottom w:val="nil"/>
              <w:right w:val="nil"/>
            </w:tcBorders>
            <w:shd w:val="clear" w:color="auto" w:fill="auto"/>
            <w:noWrap/>
            <w:vAlign w:val="center"/>
            <w:hideMark/>
          </w:tcPr>
          <w:p w14:paraId="066CC0B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529E8A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D88C0EE"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36C0408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8795AE9"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49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2A14F8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17487F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181411122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E91091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Založení trávníku na půdě předem připravené plochy do 1000 m2 výsevem včetně utažení lučního na svahu přes 1:5 do 1:2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D1682A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39F55E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507,660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2B0385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15,320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D6E5A3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7 777,351</w:t>
            </w:r>
          </w:p>
        </w:tc>
      </w:tr>
      <w:tr w:rsidR="00CD7462" w:rsidRPr="00CD7462" w14:paraId="756F474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25E647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A40382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CB7796E"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5BA372A"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4" w:history="1">
              <w:r w:rsidR="00CD7462" w:rsidRPr="00CD7462">
                <w:rPr>
                  <w:rFonts w:ascii="Calibri" w:eastAsia="Times New Roman" w:hAnsi="Calibri" w:cs="Calibri"/>
                  <w:i/>
                  <w:iCs/>
                  <w:color w:val="979797"/>
                  <w:sz w:val="16"/>
                  <w:szCs w:val="16"/>
                  <w:u w:val="single"/>
                  <w:lang w:eastAsia="cs-CZ"/>
                </w:rPr>
                <w:t>https://podminky.urs.cz/item/CS_URS_2025_01/181411122</w:t>
              </w:r>
            </w:hyperlink>
          </w:p>
        </w:tc>
        <w:tc>
          <w:tcPr>
            <w:tcW w:w="680" w:type="dxa"/>
            <w:tcBorders>
              <w:top w:val="nil"/>
              <w:left w:val="nil"/>
              <w:bottom w:val="nil"/>
              <w:right w:val="nil"/>
            </w:tcBorders>
            <w:shd w:val="clear" w:color="auto" w:fill="auto"/>
            <w:noWrap/>
            <w:vAlign w:val="center"/>
            <w:hideMark/>
          </w:tcPr>
          <w:p w14:paraId="03E34E08"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235417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01DC47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107706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958551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90F3DC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8C2997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C85783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760B81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483C88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výkyzu výměr"507,66</w:t>
            </w:r>
          </w:p>
        </w:tc>
        <w:tc>
          <w:tcPr>
            <w:tcW w:w="680" w:type="dxa"/>
            <w:tcBorders>
              <w:top w:val="nil"/>
              <w:left w:val="nil"/>
              <w:bottom w:val="nil"/>
              <w:right w:val="nil"/>
            </w:tcBorders>
            <w:shd w:val="clear" w:color="auto" w:fill="auto"/>
            <w:noWrap/>
            <w:vAlign w:val="center"/>
            <w:hideMark/>
          </w:tcPr>
          <w:p w14:paraId="5EB0283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703FC5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507,660</w:t>
            </w:r>
          </w:p>
        </w:tc>
        <w:tc>
          <w:tcPr>
            <w:tcW w:w="1420" w:type="dxa"/>
            <w:tcBorders>
              <w:top w:val="nil"/>
              <w:left w:val="nil"/>
              <w:bottom w:val="nil"/>
              <w:right w:val="nil"/>
            </w:tcBorders>
            <w:shd w:val="clear" w:color="auto" w:fill="auto"/>
            <w:noWrap/>
            <w:vAlign w:val="center"/>
            <w:hideMark/>
          </w:tcPr>
          <w:p w14:paraId="5EF50D3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A09E9B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760C01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CC643E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D28C7B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083AC8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67F5F9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F83BAF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BA86C2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748CBB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507,660</w:t>
            </w:r>
          </w:p>
        </w:tc>
        <w:tc>
          <w:tcPr>
            <w:tcW w:w="1420" w:type="dxa"/>
            <w:tcBorders>
              <w:top w:val="nil"/>
              <w:left w:val="nil"/>
              <w:bottom w:val="nil"/>
              <w:right w:val="nil"/>
            </w:tcBorders>
            <w:shd w:val="clear" w:color="auto" w:fill="auto"/>
            <w:noWrap/>
            <w:vAlign w:val="center"/>
            <w:hideMark/>
          </w:tcPr>
          <w:p w14:paraId="3EBCC96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B877A0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54C4CE2"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65B748F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378090C"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50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EFFE3DA"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9D521DF"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005724800.R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08155A2"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Travní směs krajinná 15g/m2 dle místních druhů</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CBEF7B9"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32662C"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29,229</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9868A77"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255,780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97AC10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7 476,194</w:t>
            </w:r>
          </w:p>
        </w:tc>
      </w:tr>
      <w:tr w:rsidR="00CD7462" w:rsidRPr="00CD7462" w14:paraId="1D18C3B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B2E796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0F4559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883336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C58CCB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5B17D6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(991,25+507,66)*0,015*1,3</w:t>
            </w:r>
          </w:p>
        </w:tc>
        <w:tc>
          <w:tcPr>
            <w:tcW w:w="680" w:type="dxa"/>
            <w:tcBorders>
              <w:top w:val="nil"/>
              <w:left w:val="nil"/>
              <w:bottom w:val="nil"/>
              <w:right w:val="nil"/>
            </w:tcBorders>
            <w:shd w:val="clear" w:color="auto" w:fill="auto"/>
            <w:noWrap/>
            <w:vAlign w:val="center"/>
            <w:hideMark/>
          </w:tcPr>
          <w:p w14:paraId="5525208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C5EA14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29,229</w:t>
            </w:r>
          </w:p>
        </w:tc>
        <w:tc>
          <w:tcPr>
            <w:tcW w:w="1420" w:type="dxa"/>
            <w:tcBorders>
              <w:top w:val="nil"/>
              <w:left w:val="nil"/>
              <w:bottom w:val="nil"/>
              <w:right w:val="nil"/>
            </w:tcBorders>
            <w:shd w:val="clear" w:color="auto" w:fill="auto"/>
            <w:noWrap/>
            <w:vAlign w:val="center"/>
            <w:hideMark/>
          </w:tcPr>
          <w:p w14:paraId="255E1BC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65B715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708AF3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A1A2A6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8D8F40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61779A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DA1E65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70E4AC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A57B6E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21039A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29,229</w:t>
            </w:r>
          </w:p>
        </w:tc>
        <w:tc>
          <w:tcPr>
            <w:tcW w:w="1420" w:type="dxa"/>
            <w:tcBorders>
              <w:top w:val="nil"/>
              <w:left w:val="nil"/>
              <w:bottom w:val="nil"/>
              <w:right w:val="nil"/>
            </w:tcBorders>
            <w:shd w:val="clear" w:color="auto" w:fill="auto"/>
            <w:noWrap/>
            <w:vAlign w:val="center"/>
            <w:hideMark/>
          </w:tcPr>
          <w:p w14:paraId="2381441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11E009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1E94750"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5335AF9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D9DDD97"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51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C4ACA5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C4229D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181951112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14B6DE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Úprava pláně vyrovnáním výškových rozdílů strojně v hornině třídy těžitelnosti I, skupiny 1 až 3 se zhutněním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5C4002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B4590D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2 122,000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6D31B7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44,140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BD1926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93 665,080</w:t>
            </w:r>
          </w:p>
        </w:tc>
      </w:tr>
      <w:tr w:rsidR="00CD7462" w:rsidRPr="00CD7462" w14:paraId="1B12A7F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D61AB1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6EE7CAF"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63216E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AA445EC"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5" w:history="1">
              <w:r w:rsidR="00CD7462" w:rsidRPr="00CD7462">
                <w:rPr>
                  <w:rFonts w:ascii="Calibri" w:eastAsia="Times New Roman" w:hAnsi="Calibri" w:cs="Calibri"/>
                  <w:i/>
                  <w:iCs/>
                  <w:color w:val="979797"/>
                  <w:sz w:val="16"/>
                  <w:szCs w:val="16"/>
                  <w:u w:val="single"/>
                  <w:lang w:eastAsia="cs-CZ"/>
                </w:rPr>
                <w:t>https://podminky.urs.cz/item/CS_URS_2025_01/181951112</w:t>
              </w:r>
            </w:hyperlink>
          </w:p>
        </w:tc>
        <w:tc>
          <w:tcPr>
            <w:tcW w:w="680" w:type="dxa"/>
            <w:tcBorders>
              <w:top w:val="nil"/>
              <w:left w:val="nil"/>
              <w:bottom w:val="nil"/>
              <w:right w:val="nil"/>
            </w:tcBorders>
            <w:shd w:val="clear" w:color="auto" w:fill="auto"/>
            <w:noWrap/>
            <w:vAlign w:val="center"/>
            <w:hideMark/>
          </w:tcPr>
          <w:p w14:paraId="3B1B519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214F18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883B22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F5716C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9212976"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35C375D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68DA12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26B8D3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316289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420E58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výkazu výměr, SO101-SO104, 50% těžitelnost I."4244*0,5</w:t>
            </w:r>
          </w:p>
        </w:tc>
        <w:tc>
          <w:tcPr>
            <w:tcW w:w="680" w:type="dxa"/>
            <w:tcBorders>
              <w:top w:val="nil"/>
              <w:left w:val="nil"/>
              <w:bottom w:val="nil"/>
              <w:right w:val="nil"/>
            </w:tcBorders>
            <w:shd w:val="clear" w:color="auto" w:fill="auto"/>
            <w:noWrap/>
            <w:vAlign w:val="center"/>
            <w:hideMark/>
          </w:tcPr>
          <w:p w14:paraId="0D1150D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C5827A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2 122,000</w:t>
            </w:r>
          </w:p>
        </w:tc>
        <w:tc>
          <w:tcPr>
            <w:tcW w:w="1420" w:type="dxa"/>
            <w:tcBorders>
              <w:top w:val="nil"/>
              <w:left w:val="nil"/>
              <w:bottom w:val="nil"/>
              <w:right w:val="nil"/>
            </w:tcBorders>
            <w:shd w:val="clear" w:color="auto" w:fill="auto"/>
            <w:noWrap/>
            <w:vAlign w:val="center"/>
            <w:hideMark/>
          </w:tcPr>
          <w:p w14:paraId="0CF6AED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E9EB20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BA718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840693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A11123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BF37F8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770FBF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47F385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FA0C32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56CC5A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2 122,000</w:t>
            </w:r>
          </w:p>
        </w:tc>
        <w:tc>
          <w:tcPr>
            <w:tcW w:w="1420" w:type="dxa"/>
            <w:tcBorders>
              <w:top w:val="nil"/>
              <w:left w:val="nil"/>
              <w:bottom w:val="nil"/>
              <w:right w:val="nil"/>
            </w:tcBorders>
            <w:shd w:val="clear" w:color="auto" w:fill="auto"/>
            <w:noWrap/>
            <w:vAlign w:val="center"/>
            <w:hideMark/>
          </w:tcPr>
          <w:p w14:paraId="08E780D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4479F6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B11C287"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1DA23CB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FFBE79"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52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53B162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6CE9DA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181951114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F83F42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Úprava pláně vyrovnáním výškových rozdílů strojně v hornině třídy těžitelnosti II, skupiny 4 a 5 se zhutněním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43B45A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EAFED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2 122,000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23E5CC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51,140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D7A621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108 519,080</w:t>
            </w:r>
          </w:p>
        </w:tc>
      </w:tr>
      <w:tr w:rsidR="00CD7462" w:rsidRPr="00CD7462" w14:paraId="257F38C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3609B6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C36502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AAEAA0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9BEE7E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6" w:history="1">
              <w:r w:rsidR="00CD7462" w:rsidRPr="00CD7462">
                <w:rPr>
                  <w:rFonts w:ascii="Calibri" w:eastAsia="Times New Roman" w:hAnsi="Calibri" w:cs="Calibri"/>
                  <w:i/>
                  <w:iCs/>
                  <w:color w:val="979797"/>
                  <w:sz w:val="16"/>
                  <w:szCs w:val="16"/>
                  <w:u w:val="single"/>
                  <w:lang w:eastAsia="cs-CZ"/>
                </w:rPr>
                <w:t>https://podminky.urs.cz/item/CS_URS_2025_01/181951114</w:t>
              </w:r>
            </w:hyperlink>
          </w:p>
        </w:tc>
        <w:tc>
          <w:tcPr>
            <w:tcW w:w="680" w:type="dxa"/>
            <w:tcBorders>
              <w:top w:val="nil"/>
              <w:left w:val="nil"/>
              <w:bottom w:val="nil"/>
              <w:right w:val="nil"/>
            </w:tcBorders>
            <w:shd w:val="clear" w:color="auto" w:fill="auto"/>
            <w:noWrap/>
            <w:vAlign w:val="center"/>
            <w:hideMark/>
          </w:tcPr>
          <w:p w14:paraId="3BD261D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0FFD99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24BF61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72D721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530ED5F"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1CB2AC9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D933B4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456BFC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F08281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6F691F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výkazu výměr, SO101-SO104, 50% těžitelnost I."4244*0,5</w:t>
            </w:r>
          </w:p>
        </w:tc>
        <w:tc>
          <w:tcPr>
            <w:tcW w:w="680" w:type="dxa"/>
            <w:tcBorders>
              <w:top w:val="nil"/>
              <w:left w:val="nil"/>
              <w:bottom w:val="nil"/>
              <w:right w:val="nil"/>
            </w:tcBorders>
            <w:shd w:val="clear" w:color="auto" w:fill="auto"/>
            <w:noWrap/>
            <w:vAlign w:val="center"/>
            <w:hideMark/>
          </w:tcPr>
          <w:p w14:paraId="5C4A463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8754AA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2 122,000</w:t>
            </w:r>
          </w:p>
        </w:tc>
        <w:tc>
          <w:tcPr>
            <w:tcW w:w="1420" w:type="dxa"/>
            <w:tcBorders>
              <w:top w:val="nil"/>
              <w:left w:val="nil"/>
              <w:bottom w:val="nil"/>
              <w:right w:val="nil"/>
            </w:tcBorders>
            <w:shd w:val="clear" w:color="auto" w:fill="auto"/>
            <w:noWrap/>
            <w:vAlign w:val="center"/>
            <w:hideMark/>
          </w:tcPr>
          <w:p w14:paraId="36BDE73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E5C478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84BBC2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10F1B7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B9EA3A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FF88F8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DA6729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5883C6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681A14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6149ED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2 122,000</w:t>
            </w:r>
          </w:p>
        </w:tc>
        <w:tc>
          <w:tcPr>
            <w:tcW w:w="1420" w:type="dxa"/>
            <w:tcBorders>
              <w:top w:val="nil"/>
              <w:left w:val="nil"/>
              <w:bottom w:val="nil"/>
              <w:right w:val="nil"/>
            </w:tcBorders>
            <w:shd w:val="clear" w:color="auto" w:fill="auto"/>
            <w:noWrap/>
            <w:vAlign w:val="center"/>
            <w:hideMark/>
          </w:tcPr>
          <w:p w14:paraId="401EA91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349FBB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45D8688"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0C7E286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EE15B4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53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677746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FBA7E4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182151111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08BF76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Svahování trvalých svahů do projektovaných profilů strojně s potřebným přemístěním výkopku při svahování v zářezech v hornině třídy těžitelnosti I, skupiny 1 až 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49E594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9D390C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45,480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465B43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35,970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CBEF22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1 635,916</w:t>
            </w:r>
          </w:p>
        </w:tc>
      </w:tr>
      <w:tr w:rsidR="00CD7462" w:rsidRPr="00CD7462" w14:paraId="70EFB9A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2FEF59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A21323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690724C"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E7DB349"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7" w:history="1">
              <w:r w:rsidR="00CD7462" w:rsidRPr="00CD7462">
                <w:rPr>
                  <w:rFonts w:ascii="Calibri" w:eastAsia="Times New Roman" w:hAnsi="Calibri" w:cs="Calibri"/>
                  <w:i/>
                  <w:iCs/>
                  <w:color w:val="979797"/>
                  <w:sz w:val="16"/>
                  <w:szCs w:val="16"/>
                  <w:u w:val="single"/>
                  <w:lang w:eastAsia="cs-CZ"/>
                </w:rPr>
                <w:t>https://podminky.urs.cz/item/CS_URS_2025_01/182151111</w:t>
              </w:r>
            </w:hyperlink>
          </w:p>
        </w:tc>
        <w:tc>
          <w:tcPr>
            <w:tcW w:w="680" w:type="dxa"/>
            <w:tcBorders>
              <w:top w:val="nil"/>
              <w:left w:val="nil"/>
              <w:bottom w:val="nil"/>
              <w:right w:val="nil"/>
            </w:tcBorders>
            <w:shd w:val="clear" w:color="auto" w:fill="auto"/>
            <w:noWrap/>
            <w:vAlign w:val="center"/>
            <w:hideMark/>
          </w:tcPr>
          <w:p w14:paraId="3753E40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85F47E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A55D8E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A6E34E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95566B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7B36AE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91820C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DADCFA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004FCF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A6A20E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výkazu výměr, SO101-SO104"45,48</w:t>
            </w:r>
          </w:p>
        </w:tc>
        <w:tc>
          <w:tcPr>
            <w:tcW w:w="680" w:type="dxa"/>
            <w:tcBorders>
              <w:top w:val="nil"/>
              <w:left w:val="nil"/>
              <w:bottom w:val="nil"/>
              <w:right w:val="nil"/>
            </w:tcBorders>
            <w:shd w:val="clear" w:color="auto" w:fill="auto"/>
            <w:noWrap/>
            <w:vAlign w:val="center"/>
            <w:hideMark/>
          </w:tcPr>
          <w:p w14:paraId="347DBB4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68572D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45,480</w:t>
            </w:r>
          </w:p>
        </w:tc>
        <w:tc>
          <w:tcPr>
            <w:tcW w:w="1420" w:type="dxa"/>
            <w:tcBorders>
              <w:top w:val="nil"/>
              <w:left w:val="nil"/>
              <w:bottom w:val="nil"/>
              <w:right w:val="nil"/>
            </w:tcBorders>
            <w:shd w:val="clear" w:color="auto" w:fill="auto"/>
            <w:noWrap/>
            <w:vAlign w:val="center"/>
            <w:hideMark/>
          </w:tcPr>
          <w:p w14:paraId="5892C3B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16A629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692634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C5354B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43E624E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F22C11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357071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CB7047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434567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6E7489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45,480</w:t>
            </w:r>
          </w:p>
        </w:tc>
        <w:tc>
          <w:tcPr>
            <w:tcW w:w="1420" w:type="dxa"/>
            <w:tcBorders>
              <w:top w:val="nil"/>
              <w:left w:val="nil"/>
              <w:bottom w:val="nil"/>
              <w:right w:val="nil"/>
            </w:tcBorders>
            <w:shd w:val="clear" w:color="auto" w:fill="auto"/>
            <w:noWrap/>
            <w:vAlign w:val="center"/>
            <w:hideMark/>
          </w:tcPr>
          <w:p w14:paraId="41D8857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A854AC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4638BF4"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48F749F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1DEA61C"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54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5975E4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B08CF6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182251101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C09040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Svahování trvalých svahů do projektovaných profilů strojně s potřebným přemístěním výkopku při svahování násypů v jakékoliv hornině</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0EB315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9D1B3E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890,640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CF0373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43,160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683ABD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38 440,022</w:t>
            </w:r>
          </w:p>
        </w:tc>
      </w:tr>
      <w:tr w:rsidR="00CD7462" w:rsidRPr="00CD7462" w14:paraId="31631BF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9FCE25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584D1A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36B61D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9951FBD"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8" w:history="1">
              <w:r w:rsidR="00CD7462" w:rsidRPr="00CD7462">
                <w:rPr>
                  <w:rFonts w:ascii="Calibri" w:eastAsia="Times New Roman" w:hAnsi="Calibri" w:cs="Calibri"/>
                  <w:i/>
                  <w:iCs/>
                  <w:color w:val="979797"/>
                  <w:sz w:val="16"/>
                  <w:szCs w:val="16"/>
                  <w:u w:val="single"/>
                  <w:lang w:eastAsia="cs-CZ"/>
                </w:rPr>
                <w:t>https://podminky.urs.cz/item/CS_URS_2025_01/182251101</w:t>
              </w:r>
            </w:hyperlink>
          </w:p>
        </w:tc>
        <w:tc>
          <w:tcPr>
            <w:tcW w:w="680" w:type="dxa"/>
            <w:tcBorders>
              <w:top w:val="nil"/>
              <w:left w:val="nil"/>
              <w:bottom w:val="nil"/>
              <w:right w:val="nil"/>
            </w:tcBorders>
            <w:shd w:val="clear" w:color="auto" w:fill="auto"/>
            <w:noWrap/>
            <w:vAlign w:val="center"/>
            <w:hideMark/>
          </w:tcPr>
          <w:p w14:paraId="18EF7D10"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69D9BC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76D769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D6B1DC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9848FB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2357C9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8F8C7B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B1215F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FE25D5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A23583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výkazu výměr, SO101-SO104"890,64</w:t>
            </w:r>
          </w:p>
        </w:tc>
        <w:tc>
          <w:tcPr>
            <w:tcW w:w="680" w:type="dxa"/>
            <w:tcBorders>
              <w:top w:val="nil"/>
              <w:left w:val="nil"/>
              <w:bottom w:val="nil"/>
              <w:right w:val="nil"/>
            </w:tcBorders>
            <w:shd w:val="clear" w:color="auto" w:fill="auto"/>
            <w:noWrap/>
            <w:vAlign w:val="center"/>
            <w:hideMark/>
          </w:tcPr>
          <w:p w14:paraId="48FC747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80C2F4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890,640</w:t>
            </w:r>
          </w:p>
        </w:tc>
        <w:tc>
          <w:tcPr>
            <w:tcW w:w="1420" w:type="dxa"/>
            <w:tcBorders>
              <w:top w:val="nil"/>
              <w:left w:val="nil"/>
              <w:bottom w:val="nil"/>
              <w:right w:val="nil"/>
            </w:tcBorders>
            <w:shd w:val="clear" w:color="auto" w:fill="auto"/>
            <w:noWrap/>
            <w:vAlign w:val="center"/>
            <w:hideMark/>
          </w:tcPr>
          <w:p w14:paraId="267E85E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EE45B0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185BB6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D89D1C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B41434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1BE534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D8EBBB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7C52AC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20734C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981061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890,640</w:t>
            </w:r>
          </w:p>
        </w:tc>
        <w:tc>
          <w:tcPr>
            <w:tcW w:w="1420" w:type="dxa"/>
            <w:tcBorders>
              <w:top w:val="nil"/>
              <w:left w:val="nil"/>
              <w:bottom w:val="nil"/>
              <w:right w:val="nil"/>
            </w:tcBorders>
            <w:shd w:val="clear" w:color="auto" w:fill="auto"/>
            <w:noWrap/>
            <w:vAlign w:val="center"/>
            <w:hideMark/>
          </w:tcPr>
          <w:p w14:paraId="55D2AE7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E7BE17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C61549E"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4273D74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115BB37"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55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9BC2EA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357B33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182351133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683DF7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Rozprostření a urovnání ornice ve svahu sklonu přes 1:5 strojně při souvislé ploše přes 500 m2, tl. vrstvy do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C20839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665FE6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507,660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1DD32C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87,770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DF2883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44 557,318</w:t>
            </w:r>
          </w:p>
        </w:tc>
      </w:tr>
      <w:tr w:rsidR="00CD7462" w:rsidRPr="00CD7462" w14:paraId="410BD46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CF7FDA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0CBAC3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09B8A9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A1F6717"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79" w:history="1">
              <w:r w:rsidR="00CD7462" w:rsidRPr="00CD7462">
                <w:rPr>
                  <w:rFonts w:ascii="Calibri" w:eastAsia="Times New Roman" w:hAnsi="Calibri" w:cs="Calibri"/>
                  <w:i/>
                  <w:iCs/>
                  <w:color w:val="979797"/>
                  <w:sz w:val="16"/>
                  <w:szCs w:val="16"/>
                  <w:u w:val="single"/>
                  <w:lang w:eastAsia="cs-CZ"/>
                </w:rPr>
                <w:t>https://podminky.urs.cz/item/CS_URS_2025_01/182351133</w:t>
              </w:r>
            </w:hyperlink>
          </w:p>
        </w:tc>
        <w:tc>
          <w:tcPr>
            <w:tcW w:w="680" w:type="dxa"/>
            <w:tcBorders>
              <w:top w:val="nil"/>
              <w:left w:val="nil"/>
              <w:bottom w:val="nil"/>
              <w:right w:val="nil"/>
            </w:tcBorders>
            <w:shd w:val="clear" w:color="auto" w:fill="auto"/>
            <w:noWrap/>
            <w:vAlign w:val="center"/>
            <w:hideMark/>
          </w:tcPr>
          <w:p w14:paraId="61C2C0B5"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767DA6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632D53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72BA95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88DA5C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DDF776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0F4DFC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D386BB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88A2B3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7A7F3E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výkazu výměr v tl.100mm"507,66</w:t>
            </w:r>
          </w:p>
        </w:tc>
        <w:tc>
          <w:tcPr>
            <w:tcW w:w="680" w:type="dxa"/>
            <w:tcBorders>
              <w:top w:val="nil"/>
              <w:left w:val="nil"/>
              <w:bottom w:val="nil"/>
              <w:right w:val="nil"/>
            </w:tcBorders>
            <w:shd w:val="clear" w:color="auto" w:fill="auto"/>
            <w:noWrap/>
            <w:vAlign w:val="center"/>
            <w:hideMark/>
          </w:tcPr>
          <w:p w14:paraId="4145D85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F89442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507,660</w:t>
            </w:r>
          </w:p>
        </w:tc>
        <w:tc>
          <w:tcPr>
            <w:tcW w:w="1420" w:type="dxa"/>
            <w:tcBorders>
              <w:top w:val="nil"/>
              <w:left w:val="nil"/>
              <w:bottom w:val="nil"/>
              <w:right w:val="nil"/>
            </w:tcBorders>
            <w:shd w:val="clear" w:color="auto" w:fill="auto"/>
            <w:noWrap/>
            <w:vAlign w:val="center"/>
            <w:hideMark/>
          </w:tcPr>
          <w:p w14:paraId="4007FE4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DB3DF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898106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D1D310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3EE0DA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E8E266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E64A88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6A2B5E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B2893C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EB998E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507,660</w:t>
            </w:r>
          </w:p>
        </w:tc>
        <w:tc>
          <w:tcPr>
            <w:tcW w:w="1420" w:type="dxa"/>
            <w:tcBorders>
              <w:top w:val="nil"/>
              <w:left w:val="nil"/>
              <w:bottom w:val="nil"/>
              <w:right w:val="nil"/>
            </w:tcBorders>
            <w:shd w:val="clear" w:color="auto" w:fill="auto"/>
            <w:noWrap/>
            <w:vAlign w:val="center"/>
            <w:hideMark/>
          </w:tcPr>
          <w:p w14:paraId="612C83F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CF08F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01E1660"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3CBAE28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890AF47"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56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1A12205"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DA2CA84"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10364101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9402CB5"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zemina pro terénní úpravy - ornice</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DFFCDE1"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98A1E6E"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126,000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2BE5F2A"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C55BC1B"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126,000</w:t>
            </w:r>
          </w:p>
        </w:tc>
      </w:tr>
      <w:tr w:rsidR="00CD7462" w:rsidRPr="00CD7462" w14:paraId="3FD4633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D4D2E0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4EC860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0DDDA0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A0266E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932B1B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(15,55+507,66*0,1)*1,9</w:t>
            </w:r>
          </w:p>
        </w:tc>
        <w:tc>
          <w:tcPr>
            <w:tcW w:w="680" w:type="dxa"/>
            <w:tcBorders>
              <w:top w:val="nil"/>
              <w:left w:val="nil"/>
              <w:bottom w:val="nil"/>
              <w:right w:val="nil"/>
            </w:tcBorders>
            <w:shd w:val="clear" w:color="auto" w:fill="auto"/>
            <w:noWrap/>
            <w:vAlign w:val="center"/>
            <w:hideMark/>
          </w:tcPr>
          <w:p w14:paraId="18D994B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E2A663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126,000</w:t>
            </w:r>
          </w:p>
        </w:tc>
        <w:tc>
          <w:tcPr>
            <w:tcW w:w="1420" w:type="dxa"/>
            <w:tcBorders>
              <w:top w:val="nil"/>
              <w:left w:val="nil"/>
              <w:bottom w:val="nil"/>
              <w:right w:val="nil"/>
            </w:tcBorders>
            <w:shd w:val="clear" w:color="auto" w:fill="auto"/>
            <w:noWrap/>
            <w:vAlign w:val="center"/>
            <w:hideMark/>
          </w:tcPr>
          <w:p w14:paraId="6BA098A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B0E54B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A7B42C"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51EF2F6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FFAC7B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57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2CC283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D2EDDE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183101321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A03DBA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Hloubení jamek pro vysazování rostlin v zemině skupiny 1 až 4 s výměnou půdy z 100% v rovině nebo na svahu do 1:5, objemu přes 0,40 do 1,00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0E95B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929DF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EC2082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3 130,640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4C0C08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25 045,120</w:t>
            </w:r>
          </w:p>
        </w:tc>
      </w:tr>
      <w:tr w:rsidR="00CD7462" w:rsidRPr="00CD7462" w14:paraId="6D69871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9B7B26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7432E7F"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75B9041"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EBA10D1"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0" w:history="1">
              <w:r w:rsidR="00CD7462" w:rsidRPr="00CD7462">
                <w:rPr>
                  <w:rFonts w:ascii="Calibri" w:eastAsia="Times New Roman" w:hAnsi="Calibri" w:cs="Calibri"/>
                  <w:i/>
                  <w:iCs/>
                  <w:color w:val="979797"/>
                  <w:sz w:val="16"/>
                  <w:szCs w:val="16"/>
                  <w:u w:val="single"/>
                  <w:lang w:eastAsia="cs-CZ"/>
                </w:rPr>
                <w:t>https://podminky.urs.cz/item/CS_URS_2025_01/183101321</w:t>
              </w:r>
            </w:hyperlink>
          </w:p>
        </w:tc>
        <w:tc>
          <w:tcPr>
            <w:tcW w:w="680" w:type="dxa"/>
            <w:tcBorders>
              <w:top w:val="nil"/>
              <w:left w:val="nil"/>
              <w:bottom w:val="nil"/>
              <w:right w:val="nil"/>
            </w:tcBorders>
            <w:shd w:val="clear" w:color="auto" w:fill="auto"/>
            <w:noWrap/>
            <w:vAlign w:val="center"/>
            <w:hideMark/>
          </w:tcPr>
          <w:p w14:paraId="1323D78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10F1E7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C10BAB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8D6A44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9E3418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4717AB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07E93C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2F8217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427D85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7A2ADA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"stromy dle PD"3+2+3</w:t>
            </w:r>
          </w:p>
        </w:tc>
        <w:tc>
          <w:tcPr>
            <w:tcW w:w="680" w:type="dxa"/>
            <w:tcBorders>
              <w:top w:val="nil"/>
              <w:left w:val="nil"/>
              <w:bottom w:val="nil"/>
              <w:right w:val="nil"/>
            </w:tcBorders>
            <w:shd w:val="clear" w:color="auto" w:fill="auto"/>
            <w:noWrap/>
            <w:vAlign w:val="center"/>
            <w:hideMark/>
          </w:tcPr>
          <w:p w14:paraId="66EE01F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CF4AE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527A8E9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2BDE41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466540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E54F03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B8F6B1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80BD20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88548B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C44273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DA2524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73B8F6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52F9A7A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EA0A85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DA9692F"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64B1EB7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8A29E5B"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58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1A1BB09"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4912808"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10321100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FB973A0"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zahradní substrát pro výsadbu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895AE39"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149862A"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2,058</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CACE1B5"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2 488,530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F5BBE88"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5 121,395</w:t>
            </w:r>
          </w:p>
        </w:tc>
      </w:tr>
      <w:tr w:rsidR="00CD7462" w:rsidRPr="00CD7462" w14:paraId="2E617AB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734FAA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67FC21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E44B5E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D0353C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3B2ED7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8*0,7*0,7*0,5*1,05</w:t>
            </w:r>
          </w:p>
        </w:tc>
        <w:tc>
          <w:tcPr>
            <w:tcW w:w="680" w:type="dxa"/>
            <w:tcBorders>
              <w:top w:val="nil"/>
              <w:left w:val="nil"/>
              <w:bottom w:val="nil"/>
              <w:right w:val="nil"/>
            </w:tcBorders>
            <w:shd w:val="clear" w:color="auto" w:fill="auto"/>
            <w:noWrap/>
            <w:vAlign w:val="center"/>
            <w:hideMark/>
          </w:tcPr>
          <w:p w14:paraId="024CA9C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21AE07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2,058</w:t>
            </w:r>
          </w:p>
        </w:tc>
        <w:tc>
          <w:tcPr>
            <w:tcW w:w="1420" w:type="dxa"/>
            <w:tcBorders>
              <w:top w:val="nil"/>
              <w:left w:val="nil"/>
              <w:bottom w:val="nil"/>
              <w:right w:val="nil"/>
            </w:tcBorders>
            <w:shd w:val="clear" w:color="auto" w:fill="auto"/>
            <w:noWrap/>
            <w:vAlign w:val="center"/>
            <w:hideMark/>
          </w:tcPr>
          <w:p w14:paraId="6C21D12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862B90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020C28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CACABC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7468BB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86BD68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C1114F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65D219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DDF697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EDEB7F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2,058</w:t>
            </w:r>
          </w:p>
        </w:tc>
        <w:tc>
          <w:tcPr>
            <w:tcW w:w="1420" w:type="dxa"/>
            <w:tcBorders>
              <w:top w:val="nil"/>
              <w:left w:val="nil"/>
              <w:bottom w:val="nil"/>
              <w:right w:val="nil"/>
            </w:tcBorders>
            <w:shd w:val="clear" w:color="auto" w:fill="auto"/>
            <w:noWrap/>
            <w:vAlign w:val="center"/>
            <w:hideMark/>
          </w:tcPr>
          <w:p w14:paraId="4145BEE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BB8805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1CFE947"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63D399F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7C6B2A2"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59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CBFCE2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553F40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184102113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0C565D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Výsadba dřeviny s balem do předem vyhloubené jamky se zalitím v rovině nebo na svahu do 1:5, při průměru balu přes 300 do 400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DFE26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AFCB32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B729CA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206,490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6F00A8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1 651,920</w:t>
            </w:r>
          </w:p>
        </w:tc>
      </w:tr>
      <w:tr w:rsidR="00CD7462" w:rsidRPr="00CD7462" w14:paraId="0F7CEFE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03530A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397FA5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86BB19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68A0EAE"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1" w:history="1">
              <w:r w:rsidR="00CD7462" w:rsidRPr="00CD7462">
                <w:rPr>
                  <w:rFonts w:ascii="Calibri" w:eastAsia="Times New Roman" w:hAnsi="Calibri" w:cs="Calibri"/>
                  <w:i/>
                  <w:iCs/>
                  <w:color w:val="979797"/>
                  <w:sz w:val="16"/>
                  <w:szCs w:val="16"/>
                  <w:u w:val="single"/>
                  <w:lang w:eastAsia="cs-CZ"/>
                </w:rPr>
                <w:t>https://podminky.urs.cz/item/CS_URS_2025_01/184102113</w:t>
              </w:r>
            </w:hyperlink>
          </w:p>
        </w:tc>
        <w:tc>
          <w:tcPr>
            <w:tcW w:w="680" w:type="dxa"/>
            <w:tcBorders>
              <w:top w:val="nil"/>
              <w:left w:val="nil"/>
              <w:bottom w:val="nil"/>
              <w:right w:val="nil"/>
            </w:tcBorders>
            <w:shd w:val="clear" w:color="auto" w:fill="auto"/>
            <w:noWrap/>
            <w:vAlign w:val="center"/>
            <w:hideMark/>
          </w:tcPr>
          <w:p w14:paraId="09621509"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2CDBC5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9BFD0D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EBBA38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08BEC0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70B0D9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E15099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81D8E0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0DE171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3283C1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"stromy dle PD"3+2+3</w:t>
            </w:r>
          </w:p>
        </w:tc>
        <w:tc>
          <w:tcPr>
            <w:tcW w:w="680" w:type="dxa"/>
            <w:tcBorders>
              <w:top w:val="nil"/>
              <w:left w:val="nil"/>
              <w:bottom w:val="nil"/>
              <w:right w:val="nil"/>
            </w:tcBorders>
            <w:shd w:val="clear" w:color="auto" w:fill="auto"/>
            <w:noWrap/>
            <w:vAlign w:val="center"/>
            <w:hideMark/>
          </w:tcPr>
          <w:p w14:paraId="199753A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D70B2D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4789AA0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74D038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A0100B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2EA16D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97C0C1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6E8356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555B4F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40C4DE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7169A5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92D127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612A44E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DA264C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3391591"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2385E8F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34810B1"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60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EB54DE3"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C79D368"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8B023BC"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JEŘÁB PTAČÍ - obvod kmínku min.12cm (výška nasazení koruny 1,7-2,2m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857ACF4"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92D553"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A0E8BF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5 595,190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B1C997D"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16 785,570</w:t>
            </w:r>
          </w:p>
        </w:tc>
      </w:tr>
      <w:tr w:rsidR="00CD7462" w:rsidRPr="00CD7462" w14:paraId="54D4696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FFD4E9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3BDCF4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3C696E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4975B1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D8EF01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"v rozsahu a specifikaci dle PD"3</w:t>
            </w:r>
          </w:p>
        </w:tc>
        <w:tc>
          <w:tcPr>
            <w:tcW w:w="680" w:type="dxa"/>
            <w:tcBorders>
              <w:top w:val="nil"/>
              <w:left w:val="nil"/>
              <w:bottom w:val="nil"/>
              <w:right w:val="nil"/>
            </w:tcBorders>
            <w:shd w:val="clear" w:color="auto" w:fill="auto"/>
            <w:noWrap/>
            <w:vAlign w:val="center"/>
            <w:hideMark/>
          </w:tcPr>
          <w:p w14:paraId="7F9CFDD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4C3F5E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2CBC967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9E582B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BFECB4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3DC030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A6D44B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CF1EF3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873809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219697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3EED13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BDC270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47D23CC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772038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1FC2C1C"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18C85BB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72A8C2"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61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EC1064D"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E1B7A0F"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R01.5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F26733B"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LÍPA MALOLISTÁ - SRDČITÁ kultivar GREENSPIRE - obvod kmínku min.12cm (výška nasazení koruny 1,7-2,2m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11F79EB"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F952441"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79CC36D"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5 062,320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402296D"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10 124,640</w:t>
            </w:r>
          </w:p>
        </w:tc>
      </w:tr>
      <w:tr w:rsidR="00CD7462" w:rsidRPr="00CD7462" w14:paraId="7E6FC21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235357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E51FE6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A99E1A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C739A7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9F9A14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"v rozsahu a specifikaci dle PD"2</w:t>
            </w:r>
          </w:p>
        </w:tc>
        <w:tc>
          <w:tcPr>
            <w:tcW w:w="680" w:type="dxa"/>
            <w:tcBorders>
              <w:top w:val="nil"/>
              <w:left w:val="nil"/>
              <w:bottom w:val="nil"/>
              <w:right w:val="nil"/>
            </w:tcBorders>
            <w:shd w:val="clear" w:color="auto" w:fill="auto"/>
            <w:noWrap/>
            <w:vAlign w:val="center"/>
            <w:hideMark/>
          </w:tcPr>
          <w:p w14:paraId="68ADA0F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054B6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2E2B355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AAA32E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A9F12E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077294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677791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06E0BB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8C4AF4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C84B59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A37712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BFCE11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0F54668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3EF33B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2E51838"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43A4D63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5BB2C70"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62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8A49577"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D06A25C"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R01.6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28FA31B"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JAVOR MLÉČ, kultivar ERECTUM - obvod kmínku min.12cm (výška nasazení koruny 1,7-2,2m s průběžným kmenem)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B70E3B3"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4DC4045"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3,000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09A534F"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7 460,260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B7AD90A"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22 380,780</w:t>
            </w:r>
          </w:p>
        </w:tc>
      </w:tr>
      <w:tr w:rsidR="00CD7462" w:rsidRPr="00CD7462" w14:paraId="0405F2B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9DEF00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8AB855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7279FB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62811E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A4337D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"v rozsahu a specifikaci dle PD"3</w:t>
            </w:r>
          </w:p>
        </w:tc>
        <w:tc>
          <w:tcPr>
            <w:tcW w:w="680" w:type="dxa"/>
            <w:tcBorders>
              <w:top w:val="nil"/>
              <w:left w:val="nil"/>
              <w:bottom w:val="nil"/>
              <w:right w:val="nil"/>
            </w:tcBorders>
            <w:shd w:val="clear" w:color="auto" w:fill="auto"/>
            <w:noWrap/>
            <w:vAlign w:val="center"/>
            <w:hideMark/>
          </w:tcPr>
          <w:p w14:paraId="3FC0F43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864B62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w:t>
            </w:r>
          </w:p>
        </w:tc>
        <w:tc>
          <w:tcPr>
            <w:tcW w:w="1420" w:type="dxa"/>
            <w:tcBorders>
              <w:top w:val="nil"/>
              <w:left w:val="nil"/>
              <w:bottom w:val="nil"/>
              <w:right w:val="nil"/>
            </w:tcBorders>
            <w:shd w:val="clear" w:color="auto" w:fill="auto"/>
            <w:noWrap/>
            <w:vAlign w:val="center"/>
            <w:hideMark/>
          </w:tcPr>
          <w:p w14:paraId="7AAD7C9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C90A48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D28131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33D3E8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F95B2E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CFC9E7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258C3B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25997E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22550E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C9CE86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w:t>
            </w:r>
          </w:p>
        </w:tc>
        <w:tc>
          <w:tcPr>
            <w:tcW w:w="1420" w:type="dxa"/>
            <w:tcBorders>
              <w:top w:val="nil"/>
              <w:left w:val="nil"/>
              <w:bottom w:val="nil"/>
              <w:right w:val="nil"/>
            </w:tcBorders>
            <w:shd w:val="clear" w:color="auto" w:fill="auto"/>
            <w:noWrap/>
            <w:vAlign w:val="center"/>
            <w:hideMark/>
          </w:tcPr>
          <w:p w14:paraId="3A8BE23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37290C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85811DC"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0571C83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91B359B"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63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3E461AA"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B836F08"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C474931"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Půdní kondicioner /0,5 kg/jamka/</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5CFBAFC"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D453BBF"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412054D"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599,480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26218A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599,480</w:t>
            </w:r>
          </w:p>
        </w:tc>
      </w:tr>
      <w:tr w:rsidR="00CD7462" w:rsidRPr="00CD7462" w14:paraId="1249FBF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5B20D4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AB4F76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B84C9C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03D54B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BE8F6A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2*0,5</w:t>
            </w:r>
          </w:p>
        </w:tc>
        <w:tc>
          <w:tcPr>
            <w:tcW w:w="680" w:type="dxa"/>
            <w:tcBorders>
              <w:top w:val="nil"/>
              <w:left w:val="nil"/>
              <w:bottom w:val="nil"/>
              <w:right w:val="nil"/>
            </w:tcBorders>
            <w:shd w:val="clear" w:color="auto" w:fill="auto"/>
            <w:noWrap/>
            <w:vAlign w:val="center"/>
            <w:hideMark/>
          </w:tcPr>
          <w:p w14:paraId="234A772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AC8CB0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1,000</w:t>
            </w:r>
          </w:p>
        </w:tc>
        <w:tc>
          <w:tcPr>
            <w:tcW w:w="1420" w:type="dxa"/>
            <w:tcBorders>
              <w:top w:val="nil"/>
              <w:left w:val="nil"/>
              <w:bottom w:val="nil"/>
              <w:right w:val="nil"/>
            </w:tcBorders>
            <w:shd w:val="clear" w:color="auto" w:fill="auto"/>
            <w:noWrap/>
            <w:vAlign w:val="center"/>
            <w:hideMark/>
          </w:tcPr>
          <w:p w14:paraId="0421EBE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463589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5E8D92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B52D55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3CE67E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075F7B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8AC203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E5D7CF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38F90B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5AF311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1,000</w:t>
            </w:r>
          </w:p>
        </w:tc>
        <w:tc>
          <w:tcPr>
            <w:tcW w:w="1420" w:type="dxa"/>
            <w:tcBorders>
              <w:top w:val="nil"/>
              <w:left w:val="nil"/>
              <w:bottom w:val="nil"/>
              <w:right w:val="nil"/>
            </w:tcBorders>
            <w:shd w:val="clear" w:color="auto" w:fill="auto"/>
            <w:noWrap/>
            <w:vAlign w:val="center"/>
            <w:hideMark/>
          </w:tcPr>
          <w:p w14:paraId="5CFB282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A414B0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EB5BBC4"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70DEDC0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0AB9085"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64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0D41CF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4677FE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184215133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1A3854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Ukotvení dřeviny kůly v rovině nebo na svahu do 1:5 třemi kůly, délky přes 2 do 3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93D015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469F6F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0346C0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393,000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621EE0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3 144,000</w:t>
            </w:r>
          </w:p>
        </w:tc>
      </w:tr>
      <w:tr w:rsidR="00CD7462" w:rsidRPr="00CD7462" w14:paraId="69EBD80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CF128A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AB0FEA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3256BCA"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DA4DD2E"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2" w:history="1">
              <w:r w:rsidR="00CD7462" w:rsidRPr="00CD7462">
                <w:rPr>
                  <w:rFonts w:ascii="Calibri" w:eastAsia="Times New Roman" w:hAnsi="Calibri" w:cs="Calibri"/>
                  <w:i/>
                  <w:iCs/>
                  <w:color w:val="979797"/>
                  <w:sz w:val="16"/>
                  <w:szCs w:val="16"/>
                  <w:u w:val="single"/>
                  <w:lang w:eastAsia="cs-CZ"/>
                </w:rPr>
                <w:t>https://podminky.urs.cz/item/CS_URS_2025_01/184215133</w:t>
              </w:r>
            </w:hyperlink>
          </w:p>
        </w:tc>
        <w:tc>
          <w:tcPr>
            <w:tcW w:w="680" w:type="dxa"/>
            <w:tcBorders>
              <w:top w:val="nil"/>
              <w:left w:val="nil"/>
              <w:bottom w:val="nil"/>
              <w:right w:val="nil"/>
            </w:tcBorders>
            <w:shd w:val="clear" w:color="auto" w:fill="auto"/>
            <w:noWrap/>
            <w:vAlign w:val="center"/>
            <w:hideMark/>
          </w:tcPr>
          <w:p w14:paraId="48C5FB6A"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E4AE9D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AFA099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54EC51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6FCD60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7CB41E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BAC586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DC8D35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C61968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6D8FA5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"pro stromy dle PD"2+3+3</w:t>
            </w:r>
          </w:p>
        </w:tc>
        <w:tc>
          <w:tcPr>
            <w:tcW w:w="680" w:type="dxa"/>
            <w:tcBorders>
              <w:top w:val="nil"/>
              <w:left w:val="nil"/>
              <w:bottom w:val="nil"/>
              <w:right w:val="nil"/>
            </w:tcBorders>
            <w:shd w:val="clear" w:color="auto" w:fill="auto"/>
            <w:noWrap/>
            <w:vAlign w:val="center"/>
            <w:hideMark/>
          </w:tcPr>
          <w:p w14:paraId="3D09672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CC7F55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0E1B520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926F7C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BD33A7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CAB959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D97CEE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3E93B1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58D1D5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1ABD56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274DE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6E45D3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01D855E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36459B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4C08477"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1176EEC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AB31253"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65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2D2BF4F"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A022CA4"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0775B7B"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Kůl frézovaný (kulatý) se špicí 6/250 (3ks/strom)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DFD579A"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B16613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24,000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49C9CFA"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175,850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73EF16B"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4 220,400</w:t>
            </w:r>
          </w:p>
        </w:tc>
      </w:tr>
      <w:tr w:rsidR="00CD7462" w:rsidRPr="00CD7462" w14:paraId="0080971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8A6A6F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C60347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1CA625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C2AC57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FE76D9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3*8</w:t>
            </w:r>
          </w:p>
        </w:tc>
        <w:tc>
          <w:tcPr>
            <w:tcW w:w="680" w:type="dxa"/>
            <w:tcBorders>
              <w:top w:val="nil"/>
              <w:left w:val="nil"/>
              <w:bottom w:val="nil"/>
              <w:right w:val="nil"/>
            </w:tcBorders>
            <w:shd w:val="clear" w:color="auto" w:fill="auto"/>
            <w:noWrap/>
            <w:vAlign w:val="center"/>
            <w:hideMark/>
          </w:tcPr>
          <w:p w14:paraId="7C63BBC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9289D0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461D3BF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A92101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B8B7D0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030A7B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59FF6D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4CCB09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B9EF2E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BD8AF2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2C3557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AB26D0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0A0C90B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F19602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C76BFEC"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214972B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9C23D75"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66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BBC71B8"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7636CDF"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R04.1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C54765C"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Příčka dřevěná z půlkulatiny 50cm (3ks/strom)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F4D8EF9"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D72C158"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24,000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6703378"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110,570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9736F0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2 653,680</w:t>
            </w:r>
          </w:p>
        </w:tc>
      </w:tr>
      <w:tr w:rsidR="00CD7462" w:rsidRPr="00CD7462" w14:paraId="2B55ACF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2ADA7E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B0F740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AE411D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A8CDC9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8F6656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3*8</w:t>
            </w:r>
          </w:p>
        </w:tc>
        <w:tc>
          <w:tcPr>
            <w:tcW w:w="680" w:type="dxa"/>
            <w:tcBorders>
              <w:top w:val="nil"/>
              <w:left w:val="nil"/>
              <w:bottom w:val="nil"/>
              <w:right w:val="nil"/>
            </w:tcBorders>
            <w:shd w:val="clear" w:color="auto" w:fill="auto"/>
            <w:noWrap/>
            <w:vAlign w:val="center"/>
            <w:hideMark/>
          </w:tcPr>
          <w:p w14:paraId="7F9C887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32B2C1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24,000</w:t>
            </w:r>
          </w:p>
        </w:tc>
        <w:tc>
          <w:tcPr>
            <w:tcW w:w="1420" w:type="dxa"/>
            <w:tcBorders>
              <w:top w:val="nil"/>
              <w:left w:val="nil"/>
              <w:bottom w:val="nil"/>
              <w:right w:val="nil"/>
            </w:tcBorders>
            <w:shd w:val="clear" w:color="auto" w:fill="auto"/>
            <w:noWrap/>
            <w:vAlign w:val="center"/>
            <w:hideMark/>
          </w:tcPr>
          <w:p w14:paraId="1A4774D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25AAAC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5F96CC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0D96D6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047C57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C6E478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DBB113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C8F2C1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B9A428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7F7BB7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24,000</w:t>
            </w:r>
          </w:p>
        </w:tc>
        <w:tc>
          <w:tcPr>
            <w:tcW w:w="1420" w:type="dxa"/>
            <w:tcBorders>
              <w:top w:val="nil"/>
              <w:left w:val="nil"/>
              <w:bottom w:val="nil"/>
              <w:right w:val="nil"/>
            </w:tcBorders>
            <w:shd w:val="clear" w:color="auto" w:fill="auto"/>
            <w:noWrap/>
            <w:vAlign w:val="center"/>
            <w:hideMark/>
          </w:tcPr>
          <w:p w14:paraId="25DEBC1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CE2704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3F47E51"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0CCE7E7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8D7285F"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67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134AFBC"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D46965C"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8034A2D"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Úvazek bavlněný š. 3cm, (3m/strom)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1415279"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205D9A7"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57BB283"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53,290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57C1313"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426,320</w:t>
            </w:r>
          </w:p>
        </w:tc>
      </w:tr>
      <w:tr w:rsidR="00CD7462" w:rsidRPr="00CD7462" w14:paraId="294C738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59ECF0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879251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A90021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1AD5BC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2A62A2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w:t>
            </w:r>
          </w:p>
        </w:tc>
        <w:tc>
          <w:tcPr>
            <w:tcW w:w="680" w:type="dxa"/>
            <w:tcBorders>
              <w:top w:val="nil"/>
              <w:left w:val="nil"/>
              <w:bottom w:val="nil"/>
              <w:right w:val="nil"/>
            </w:tcBorders>
            <w:shd w:val="clear" w:color="auto" w:fill="auto"/>
            <w:noWrap/>
            <w:vAlign w:val="center"/>
            <w:hideMark/>
          </w:tcPr>
          <w:p w14:paraId="0BABB34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509322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5CD53AE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B41E07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3E6ACF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4F883C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CE3D6D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BB69C0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78D686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6EA19E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DF12D8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86D6A9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289FF48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B75DE8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28BCC65"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138599D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76B32A9"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68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6832C4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147549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184802111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88453A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Chemické odplevelení půdy před založením kultury, trávníku nebo zpevněných ploch o výměře jednotlivě přes 20 m2 v rovině nebo na svahu do 1:5 postřikem na široko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7894B9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9259C3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991,250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2E8062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A41349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18 248,913</w:t>
            </w:r>
          </w:p>
        </w:tc>
      </w:tr>
      <w:tr w:rsidR="00CD7462" w:rsidRPr="00CD7462" w14:paraId="34CB037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82CE70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DA6E091"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601CDED"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E45E03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3" w:history="1">
              <w:r w:rsidR="00CD7462" w:rsidRPr="00CD7462">
                <w:rPr>
                  <w:rFonts w:ascii="Calibri" w:eastAsia="Times New Roman" w:hAnsi="Calibri" w:cs="Calibri"/>
                  <w:i/>
                  <w:iCs/>
                  <w:color w:val="979797"/>
                  <w:sz w:val="16"/>
                  <w:szCs w:val="16"/>
                  <w:u w:val="single"/>
                  <w:lang w:eastAsia="cs-CZ"/>
                </w:rPr>
                <w:t>https://podminky.urs.cz/item/CS_URS_2022_01/184802111</w:t>
              </w:r>
            </w:hyperlink>
          </w:p>
        </w:tc>
        <w:tc>
          <w:tcPr>
            <w:tcW w:w="680" w:type="dxa"/>
            <w:tcBorders>
              <w:top w:val="nil"/>
              <w:left w:val="nil"/>
              <w:bottom w:val="nil"/>
              <w:right w:val="nil"/>
            </w:tcBorders>
            <w:shd w:val="clear" w:color="auto" w:fill="auto"/>
            <w:noWrap/>
            <w:vAlign w:val="center"/>
            <w:hideMark/>
          </w:tcPr>
          <w:p w14:paraId="79B7F6D2"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184C9C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E3CC7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CBE8A4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ED91FC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B51691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D3A58C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26D6D3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B04A2E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BEAB81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výkazu výměr"991,25</w:t>
            </w:r>
          </w:p>
        </w:tc>
        <w:tc>
          <w:tcPr>
            <w:tcW w:w="680" w:type="dxa"/>
            <w:tcBorders>
              <w:top w:val="nil"/>
              <w:left w:val="nil"/>
              <w:bottom w:val="nil"/>
              <w:right w:val="nil"/>
            </w:tcBorders>
            <w:shd w:val="clear" w:color="auto" w:fill="auto"/>
            <w:noWrap/>
            <w:vAlign w:val="center"/>
            <w:hideMark/>
          </w:tcPr>
          <w:p w14:paraId="26A5E07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4A1FED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991,250</w:t>
            </w:r>
          </w:p>
        </w:tc>
        <w:tc>
          <w:tcPr>
            <w:tcW w:w="1420" w:type="dxa"/>
            <w:tcBorders>
              <w:top w:val="nil"/>
              <w:left w:val="nil"/>
              <w:bottom w:val="nil"/>
              <w:right w:val="nil"/>
            </w:tcBorders>
            <w:shd w:val="clear" w:color="auto" w:fill="auto"/>
            <w:noWrap/>
            <w:vAlign w:val="center"/>
            <w:hideMark/>
          </w:tcPr>
          <w:p w14:paraId="15BA595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034E2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BCF0CC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AA5F72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C08755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B8AEF2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C04EBD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3D8F7D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A7DCC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CE703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991,250</w:t>
            </w:r>
          </w:p>
        </w:tc>
        <w:tc>
          <w:tcPr>
            <w:tcW w:w="1420" w:type="dxa"/>
            <w:tcBorders>
              <w:top w:val="nil"/>
              <w:left w:val="nil"/>
              <w:bottom w:val="nil"/>
              <w:right w:val="nil"/>
            </w:tcBorders>
            <w:shd w:val="clear" w:color="auto" w:fill="auto"/>
            <w:noWrap/>
            <w:vAlign w:val="center"/>
            <w:hideMark/>
          </w:tcPr>
          <w:p w14:paraId="51B42D0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831066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EBD846B"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312A486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E292310"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69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B32EFC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C24C23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184802211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93C730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Chemické odplevelení půdy před založením kultury, trávníku nebo zpevněných ploch o výměře jednotlivě přes 20 m2 na svahu přes 1:5 do 1:2 postřikem na široko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F16B24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4C257F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507,660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EB5501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7,990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CCF109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4 056,203</w:t>
            </w:r>
          </w:p>
        </w:tc>
      </w:tr>
      <w:tr w:rsidR="00CD7462" w:rsidRPr="00CD7462" w14:paraId="3796DFC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78DE30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94A409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09C55D8"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895FE6A"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4" w:history="1">
              <w:r w:rsidR="00CD7462" w:rsidRPr="00CD7462">
                <w:rPr>
                  <w:rFonts w:ascii="Calibri" w:eastAsia="Times New Roman" w:hAnsi="Calibri" w:cs="Calibri"/>
                  <w:i/>
                  <w:iCs/>
                  <w:color w:val="979797"/>
                  <w:sz w:val="16"/>
                  <w:szCs w:val="16"/>
                  <w:u w:val="single"/>
                  <w:lang w:eastAsia="cs-CZ"/>
                </w:rPr>
                <w:t>https://podminky.urs.cz/item/CS_URS_2022_01/184802211</w:t>
              </w:r>
            </w:hyperlink>
          </w:p>
        </w:tc>
        <w:tc>
          <w:tcPr>
            <w:tcW w:w="680" w:type="dxa"/>
            <w:tcBorders>
              <w:top w:val="nil"/>
              <w:left w:val="nil"/>
              <w:bottom w:val="nil"/>
              <w:right w:val="nil"/>
            </w:tcBorders>
            <w:shd w:val="clear" w:color="auto" w:fill="auto"/>
            <w:noWrap/>
            <w:vAlign w:val="center"/>
            <w:hideMark/>
          </w:tcPr>
          <w:p w14:paraId="7D4DCBCC"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C904BA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6B3358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419A9E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C8337D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21484C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835AC5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E206ED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D49695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45B787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a výkazu výměr"507,66</w:t>
            </w:r>
          </w:p>
        </w:tc>
        <w:tc>
          <w:tcPr>
            <w:tcW w:w="680" w:type="dxa"/>
            <w:tcBorders>
              <w:top w:val="nil"/>
              <w:left w:val="nil"/>
              <w:bottom w:val="nil"/>
              <w:right w:val="nil"/>
            </w:tcBorders>
            <w:shd w:val="clear" w:color="auto" w:fill="auto"/>
            <w:noWrap/>
            <w:vAlign w:val="center"/>
            <w:hideMark/>
          </w:tcPr>
          <w:p w14:paraId="24292DB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ACCBAE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507,660</w:t>
            </w:r>
          </w:p>
        </w:tc>
        <w:tc>
          <w:tcPr>
            <w:tcW w:w="1420" w:type="dxa"/>
            <w:tcBorders>
              <w:top w:val="nil"/>
              <w:left w:val="nil"/>
              <w:bottom w:val="nil"/>
              <w:right w:val="nil"/>
            </w:tcBorders>
            <w:shd w:val="clear" w:color="auto" w:fill="auto"/>
            <w:noWrap/>
            <w:vAlign w:val="center"/>
            <w:hideMark/>
          </w:tcPr>
          <w:p w14:paraId="7B2BD4F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B95CA6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3531B6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101620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D1AB89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527E05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5D6CDB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C9DAF7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861D3A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C01A2E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507,660</w:t>
            </w:r>
          </w:p>
        </w:tc>
        <w:tc>
          <w:tcPr>
            <w:tcW w:w="1420" w:type="dxa"/>
            <w:tcBorders>
              <w:top w:val="nil"/>
              <w:left w:val="nil"/>
              <w:bottom w:val="nil"/>
              <w:right w:val="nil"/>
            </w:tcBorders>
            <w:shd w:val="clear" w:color="auto" w:fill="auto"/>
            <w:noWrap/>
            <w:vAlign w:val="center"/>
            <w:hideMark/>
          </w:tcPr>
          <w:p w14:paraId="75D4689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0BC4FE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64794BD"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265006D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722D1E0"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DDA6D9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FAA42C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184807111.R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1D14DE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Ochrana rostlin před okusem zvěři v rovině nebo ve svahu do 1:5 chráničem z rákosu nebo umělé hmoty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5A6369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489F88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C0F540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126,560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317E20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1 012,480</w:t>
            </w:r>
          </w:p>
        </w:tc>
      </w:tr>
      <w:tr w:rsidR="00CD7462" w:rsidRPr="00CD7462" w14:paraId="21C0316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322013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A95335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8DF1EF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2B4CB5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CE8C27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PD"2+3+3</w:t>
            </w:r>
          </w:p>
        </w:tc>
        <w:tc>
          <w:tcPr>
            <w:tcW w:w="680" w:type="dxa"/>
            <w:tcBorders>
              <w:top w:val="nil"/>
              <w:left w:val="nil"/>
              <w:bottom w:val="nil"/>
              <w:right w:val="nil"/>
            </w:tcBorders>
            <w:shd w:val="clear" w:color="auto" w:fill="auto"/>
            <w:noWrap/>
            <w:vAlign w:val="center"/>
            <w:hideMark/>
          </w:tcPr>
          <w:p w14:paraId="0879E3A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71EE74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079AE9A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D019BB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D3E1D1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533CF1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F9BEE8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C19CC9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4C99A4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52FD03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6527EB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5D495B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67814A4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0B5EB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9D90AB9" w14:textId="77777777" w:rsidTr="00CD7462">
        <w:trPr>
          <w:trHeight w:val="435"/>
        </w:trPr>
        <w:tc>
          <w:tcPr>
            <w:tcW w:w="100" w:type="dxa"/>
            <w:tcBorders>
              <w:top w:val="nil"/>
              <w:left w:val="single" w:sz="4" w:space="0" w:color="000000"/>
              <w:bottom w:val="nil"/>
              <w:right w:val="nil"/>
            </w:tcBorders>
            <w:shd w:val="clear" w:color="auto" w:fill="auto"/>
            <w:noWrap/>
            <w:vAlign w:val="center"/>
            <w:hideMark/>
          </w:tcPr>
          <w:p w14:paraId="32EE466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A0EE754"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71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8CD7788"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D6F532D"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R06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2D6DD15"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 xml:space="preserve">Chránič kmene rákosový, v. 150 cm, délka 25cm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7EC52A8"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02BE3AD"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ECA4C3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266,440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1DB019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2 131,520</w:t>
            </w:r>
          </w:p>
        </w:tc>
      </w:tr>
      <w:tr w:rsidR="00CD7462" w:rsidRPr="00CD7462" w14:paraId="61004E2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67D214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972012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5A3DC2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A41EF6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E8937F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PD"8</w:t>
            </w:r>
          </w:p>
        </w:tc>
        <w:tc>
          <w:tcPr>
            <w:tcW w:w="680" w:type="dxa"/>
            <w:tcBorders>
              <w:top w:val="nil"/>
              <w:left w:val="nil"/>
              <w:bottom w:val="nil"/>
              <w:right w:val="nil"/>
            </w:tcBorders>
            <w:shd w:val="clear" w:color="auto" w:fill="auto"/>
            <w:noWrap/>
            <w:vAlign w:val="center"/>
            <w:hideMark/>
          </w:tcPr>
          <w:p w14:paraId="21344BB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E491DE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060D9EE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396F34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6B61F7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3C1FF3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24688F7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A5386D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168C71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BA98C4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278377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8F5CE9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59034D6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EBD140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858BC9C"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73E1163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1EA9A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C5F4BC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EEBD30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184818233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80BD8C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Ochrana kmene bedněním před poškozením stavebním provozem zřízení včetně odstranění výšky bednění do 2 m průměru kmene přes 500 do 700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987782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D1A06D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A84BA7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344,150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0F37EE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10 324,500</w:t>
            </w:r>
          </w:p>
        </w:tc>
      </w:tr>
      <w:tr w:rsidR="00CD7462" w:rsidRPr="00CD7462" w14:paraId="58993D8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F48923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E1D8D1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EBA67AD"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02813CA"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5" w:history="1">
              <w:r w:rsidR="00CD7462" w:rsidRPr="00CD7462">
                <w:rPr>
                  <w:rFonts w:ascii="Calibri" w:eastAsia="Times New Roman" w:hAnsi="Calibri" w:cs="Calibri"/>
                  <w:i/>
                  <w:iCs/>
                  <w:color w:val="979797"/>
                  <w:sz w:val="16"/>
                  <w:szCs w:val="16"/>
                  <w:u w:val="single"/>
                  <w:lang w:eastAsia="cs-CZ"/>
                </w:rPr>
                <w:t>https://podminky.urs.cz/item/CS_URS_2025_01/184818233</w:t>
              </w:r>
            </w:hyperlink>
          </w:p>
        </w:tc>
        <w:tc>
          <w:tcPr>
            <w:tcW w:w="680" w:type="dxa"/>
            <w:tcBorders>
              <w:top w:val="nil"/>
              <w:left w:val="nil"/>
              <w:bottom w:val="nil"/>
              <w:right w:val="nil"/>
            </w:tcBorders>
            <w:shd w:val="clear" w:color="auto" w:fill="auto"/>
            <w:noWrap/>
            <w:vAlign w:val="center"/>
            <w:hideMark/>
          </w:tcPr>
          <w:p w14:paraId="4C8C1236"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4A375C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DE9930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4B96D0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FC03C8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9DB1C0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5CFB95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D056B2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3EBEA3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C852B5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"v průběhu výstavby - předpoklad"30</w:t>
            </w:r>
          </w:p>
        </w:tc>
        <w:tc>
          <w:tcPr>
            <w:tcW w:w="680" w:type="dxa"/>
            <w:tcBorders>
              <w:top w:val="nil"/>
              <w:left w:val="nil"/>
              <w:bottom w:val="nil"/>
              <w:right w:val="nil"/>
            </w:tcBorders>
            <w:shd w:val="clear" w:color="auto" w:fill="auto"/>
            <w:noWrap/>
            <w:vAlign w:val="center"/>
            <w:hideMark/>
          </w:tcPr>
          <w:p w14:paraId="3BDD00B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870A72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30,000</w:t>
            </w:r>
          </w:p>
        </w:tc>
        <w:tc>
          <w:tcPr>
            <w:tcW w:w="1420" w:type="dxa"/>
            <w:tcBorders>
              <w:top w:val="nil"/>
              <w:left w:val="nil"/>
              <w:bottom w:val="nil"/>
              <w:right w:val="nil"/>
            </w:tcBorders>
            <w:shd w:val="clear" w:color="auto" w:fill="auto"/>
            <w:noWrap/>
            <w:vAlign w:val="center"/>
            <w:hideMark/>
          </w:tcPr>
          <w:p w14:paraId="04CA1C2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8A6BD7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90B541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CDED1E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B2729A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8753E2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4DF878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E5F734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ED642D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CCECFA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30,000</w:t>
            </w:r>
          </w:p>
        </w:tc>
        <w:tc>
          <w:tcPr>
            <w:tcW w:w="1420" w:type="dxa"/>
            <w:tcBorders>
              <w:top w:val="nil"/>
              <w:left w:val="nil"/>
              <w:bottom w:val="nil"/>
              <w:right w:val="nil"/>
            </w:tcBorders>
            <w:shd w:val="clear" w:color="auto" w:fill="auto"/>
            <w:noWrap/>
            <w:vAlign w:val="center"/>
            <w:hideMark/>
          </w:tcPr>
          <w:p w14:paraId="45001CB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0599DE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21B54A6"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42A6313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CBB5881"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A3F564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ADDE71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184911431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DF73C8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Mulčování vysazených rostlin mulčovací kůrou, tl. přes 100 do 150 mm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0D961A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842B5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F809DF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99,910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43937B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799,280</w:t>
            </w:r>
          </w:p>
        </w:tc>
      </w:tr>
      <w:tr w:rsidR="00CD7462" w:rsidRPr="00CD7462" w14:paraId="45BFFC5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D8B571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599180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D3C6684"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135ADD7"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6" w:history="1">
              <w:r w:rsidR="00CD7462" w:rsidRPr="00CD7462">
                <w:rPr>
                  <w:rFonts w:ascii="Calibri" w:eastAsia="Times New Roman" w:hAnsi="Calibri" w:cs="Calibri"/>
                  <w:i/>
                  <w:iCs/>
                  <w:color w:val="979797"/>
                  <w:sz w:val="16"/>
                  <w:szCs w:val="16"/>
                  <w:u w:val="single"/>
                  <w:lang w:eastAsia="cs-CZ"/>
                </w:rPr>
                <w:t>https://podminky.urs.cz/item/CS_URS_2025_01/184911431</w:t>
              </w:r>
            </w:hyperlink>
          </w:p>
        </w:tc>
        <w:tc>
          <w:tcPr>
            <w:tcW w:w="680" w:type="dxa"/>
            <w:tcBorders>
              <w:top w:val="nil"/>
              <w:left w:val="nil"/>
              <w:bottom w:val="nil"/>
              <w:right w:val="nil"/>
            </w:tcBorders>
            <w:shd w:val="clear" w:color="auto" w:fill="auto"/>
            <w:noWrap/>
            <w:vAlign w:val="center"/>
            <w:hideMark/>
          </w:tcPr>
          <w:p w14:paraId="335B13C8"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812B11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0211D4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16DA0D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25AFFB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1419F0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D7FAE0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645448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A61AE4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066BF9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"kolem stromů"8*1,0</w:t>
            </w:r>
          </w:p>
        </w:tc>
        <w:tc>
          <w:tcPr>
            <w:tcW w:w="680" w:type="dxa"/>
            <w:tcBorders>
              <w:top w:val="nil"/>
              <w:left w:val="nil"/>
              <w:bottom w:val="nil"/>
              <w:right w:val="nil"/>
            </w:tcBorders>
            <w:shd w:val="clear" w:color="auto" w:fill="auto"/>
            <w:noWrap/>
            <w:vAlign w:val="center"/>
            <w:hideMark/>
          </w:tcPr>
          <w:p w14:paraId="20D0E4B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E3FB2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2D27E95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F30132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51C649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8107C1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B74BD0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88433A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2BF129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73830A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1AF205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678100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570CC53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FF7EBC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0A9D47"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2D4AE88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C6E1A0"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74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1CA9084"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316E62E"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103911000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0893E76"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kůra mulčovací VL</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C2E2735"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A2FD4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1,260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4DBBBFA"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1 982,300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CC7335F"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2 497,698</w:t>
            </w:r>
          </w:p>
        </w:tc>
      </w:tr>
      <w:tr w:rsidR="00CD7462" w:rsidRPr="00CD7462" w14:paraId="77DD53A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F40777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73520A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C324E2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0ED23C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483766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8*1*0,15*1,05</w:t>
            </w:r>
          </w:p>
        </w:tc>
        <w:tc>
          <w:tcPr>
            <w:tcW w:w="680" w:type="dxa"/>
            <w:tcBorders>
              <w:top w:val="nil"/>
              <w:left w:val="nil"/>
              <w:bottom w:val="nil"/>
              <w:right w:val="nil"/>
            </w:tcBorders>
            <w:shd w:val="clear" w:color="auto" w:fill="auto"/>
            <w:noWrap/>
            <w:vAlign w:val="center"/>
            <w:hideMark/>
          </w:tcPr>
          <w:p w14:paraId="7262C5E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24E2ED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1,260</w:t>
            </w:r>
          </w:p>
        </w:tc>
        <w:tc>
          <w:tcPr>
            <w:tcW w:w="1420" w:type="dxa"/>
            <w:tcBorders>
              <w:top w:val="nil"/>
              <w:left w:val="nil"/>
              <w:bottom w:val="nil"/>
              <w:right w:val="nil"/>
            </w:tcBorders>
            <w:shd w:val="clear" w:color="auto" w:fill="auto"/>
            <w:noWrap/>
            <w:vAlign w:val="center"/>
            <w:hideMark/>
          </w:tcPr>
          <w:p w14:paraId="1C68C44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A3FAD0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6281FB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0DE5E5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DD53BF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86B4EB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7B6FCB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20A1AE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8B7C82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D86095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1,260</w:t>
            </w:r>
          </w:p>
        </w:tc>
        <w:tc>
          <w:tcPr>
            <w:tcW w:w="1420" w:type="dxa"/>
            <w:tcBorders>
              <w:top w:val="nil"/>
              <w:left w:val="nil"/>
              <w:bottom w:val="nil"/>
              <w:right w:val="nil"/>
            </w:tcBorders>
            <w:shd w:val="clear" w:color="auto" w:fill="auto"/>
            <w:noWrap/>
            <w:vAlign w:val="center"/>
            <w:hideMark/>
          </w:tcPr>
          <w:p w14:paraId="3A2012B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B79AE7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846371A"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4C54B65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8E34CA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3001C2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644BF3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185803111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668598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Ošetření trávníku jednorázové v rovině nebo na svahu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C40556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B185E7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991,250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0EC576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18,410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5E25E3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18 248,913</w:t>
            </w:r>
          </w:p>
        </w:tc>
      </w:tr>
      <w:tr w:rsidR="00CD7462" w:rsidRPr="00CD7462" w14:paraId="235F1A3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8BCE4B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19E4B11"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0B2B32C"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290A3AF"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7" w:history="1">
              <w:r w:rsidR="00CD7462" w:rsidRPr="00CD7462">
                <w:rPr>
                  <w:rFonts w:ascii="Calibri" w:eastAsia="Times New Roman" w:hAnsi="Calibri" w:cs="Calibri"/>
                  <w:i/>
                  <w:iCs/>
                  <w:color w:val="979797"/>
                  <w:sz w:val="16"/>
                  <w:szCs w:val="16"/>
                  <w:u w:val="single"/>
                  <w:lang w:eastAsia="cs-CZ"/>
                </w:rPr>
                <w:t>https://podminky.urs.cz/item/CS_URS_2025_01/185803111</w:t>
              </w:r>
            </w:hyperlink>
          </w:p>
        </w:tc>
        <w:tc>
          <w:tcPr>
            <w:tcW w:w="680" w:type="dxa"/>
            <w:tcBorders>
              <w:top w:val="nil"/>
              <w:left w:val="nil"/>
              <w:bottom w:val="nil"/>
              <w:right w:val="nil"/>
            </w:tcBorders>
            <w:shd w:val="clear" w:color="auto" w:fill="auto"/>
            <w:noWrap/>
            <w:vAlign w:val="center"/>
            <w:hideMark/>
          </w:tcPr>
          <w:p w14:paraId="51E43E6D"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C3BAAD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8170D9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7715F3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7140F4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27CE01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BAE53E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9D4EA6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831617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973CE5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pol.č.181411121"991,25</w:t>
            </w:r>
          </w:p>
        </w:tc>
        <w:tc>
          <w:tcPr>
            <w:tcW w:w="680" w:type="dxa"/>
            <w:tcBorders>
              <w:top w:val="nil"/>
              <w:left w:val="nil"/>
              <w:bottom w:val="nil"/>
              <w:right w:val="nil"/>
            </w:tcBorders>
            <w:shd w:val="clear" w:color="auto" w:fill="auto"/>
            <w:noWrap/>
            <w:vAlign w:val="center"/>
            <w:hideMark/>
          </w:tcPr>
          <w:p w14:paraId="1AC0CD5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191FFE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991,250</w:t>
            </w:r>
          </w:p>
        </w:tc>
        <w:tc>
          <w:tcPr>
            <w:tcW w:w="1420" w:type="dxa"/>
            <w:tcBorders>
              <w:top w:val="nil"/>
              <w:left w:val="nil"/>
              <w:bottom w:val="nil"/>
              <w:right w:val="nil"/>
            </w:tcBorders>
            <w:shd w:val="clear" w:color="auto" w:fill="auto"/>
            <w:noWrap/>
            <w:vAlign w:val="center"/>
            <w:hideMark/>
          </w:tcPr>
          <w:p w14:paraId="091352C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55C757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FFCF1B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79B12F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332CD4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EFA87F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C3FFBA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DA556F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B05DE6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B32EB3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991,250</w:t>
            </w:r>
          </w:p>
        </w:tc>
        <w:tc>
          <w:tcPr>
            <w:tcW w:w="1420" w:type="dxa"/>
            <w:tcBorders>
              <w:top w:val="nil"/>
              <w:left w:val="nil"/>
              <w:bottom w:val="nil"/>
              <w:right w:val="nil"/>
            </w:tcBorders>
            <w:shd w:val="clear" w:color="auto" w:fill="auto"/>
            <w:noWrap/>
            <w:vAlign w:val="center"/>
            <w:hideMark/>
          </w:tcPr>
          <w:p w14:paraId="6B7775B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0EC301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3F80D25" w14:textId="77777777" w:rsidTr="00CD7462">
        <w:trPr>
          <w:trHeight w:val="435"/>
        </w:trPr>
        <w:tc>
          <w:tcPr>
            <w:tcW w:w="100" w:type="dxa"/>
            <w:tcBorders>
              <w:top w:val="nil"/>
              <w:left w:val="single" w:sz="4" w:space="0" w:color="000000"/>
              <w:bottom w:val="nil"/>
              <w:right w:val="nil"/>
            </w:tcBorders>
            <w:shd w:val="clear" w:color="auto" w:fill="auto"/>
            <w:noWrap/>
            <w:vAlign w:val="center"/>
            <w:hideMark/>
          </w:tcPr>
          <w:p w14:paraId="05D2B94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01A9590"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6E874B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ED1EA7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185803112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61DC87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Ošetření trávníku jednorázové na svahu přes 1:5 do 1:2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FA0171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BA24DA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507,600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C89F56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11,990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39771D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6 086,124</w:t>
            </w:r>
          </w:p>
        </w:tc>
      </w:tr>
      <w:tr w:rsidR="00CD7462" w:rsidRPr="00CD7462" w14:paraId="0F3C17C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E1D009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9AD350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4D8AEB3"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7B302B6"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8" w:history="1">
              <w:r w:rsidR="00CD7462" w:rsidRPr="00CD7462">
                <w:rPr>
                  <w:rFonts w:ascii="Calibri" w:eastAsia="Times New Roman" w:hAnsi="Calibri" w:cs="Calibri"/>
                  <w:i/>
                  <w:iCs/>
                  <w:color w:val="979797"/>
                  <w:sz w:val="16"/>
                  <w:szCs w:val="16"/>
                  <w:u w:val="single"/>
                  <w:lang w:eastAsia="cs-CZ"/>
                </w:rPr>
                <w:t>https://podminky.urs.cz/item/CS_URS_2025_01/185803112</w:t>
              </w:r>
            </w:hyperlink>
          </w:p>
        </w:tc>
        <w:tc>
          <w:tcPr>
            <w:tcW w:w="680" w:type="dxa"/>
            <w:tcBorders>
              <w:top w:val="nil"/>
              <w:left w:val="nil"/>
              <w:bottom w:val="nil"/>
              <w:right w:val="nil"/>
            </w:tcBorders>
            <w:shd w:val="clear" w:color="auto" w:fill="auto"/>
            <w:noWrap/>
            <w:vAlign w:val="center"/>
            <w:hideMark/>
          </w:tcPr>
          <w:p w14:paraId="697BD95B"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F4E5EB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C94401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E6C63C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87C217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F68919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9A55FF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85E421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31B611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C69D58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pol.č.181411122"507,6</w:t>
            </w:r>
          </w:p>
        </w:tc>
        <w:tc>
          <w:tcPr>
            <w:tcW w:w="680" w:type="dxa"/>
            <w:tcBorders>
              <w:top w:val="nil"/>
              <w:left w:val="nil"/>
              <w:bottom w:val="nil"/>
              <w:right w:val="nil"/>
            </w:tcBorders>
            <w:shd w:val="clear" w:color="auto" w:fill="auto"/>
            <w:noWrap/>
            <w:vAlign w:val="center"/>
            <w:hideMark/>
          </w:tcPr>
          <w:p w14:paraId="0330776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562680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507,600</w:t>
            </w:r>
          </w:p>
        </w:tc>
        <w:tc>
          <w:tcPr>
            <w:tcW w:w="1420" w:type="dxa"/>
            <w:tcBorders>
              <w:top w:val="nil"/>
              <w:left w:val="nil"/>
              <w:bottom w:val="nil"/>
              <w:right w:val="nil"/>
            </w:tcBorders>
            <w:shd w:val="clear" w:color="auto" w:fill="auto"/>
            <w:noWrap/>
            <w:vAlign w:val="center"/>
            <w:hideMark/>
          </w:tcPr>
          <w:p w14:paraId="5B3E208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971A96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53EB57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D1CBEA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2CAE02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C05860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AF419F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19595B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29C632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495477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507,600</w:t>
            </w:r>
          </w:p>
        </w:tc>
        <w:tc>
          <w:tcPr>
            <w:tcW w:w="1420" w:type="dxa"/>
            <w:tcBorders>
              <w:top w:val="nil"/>
              <w:left w:val="nil"/>
              <w:bottom w:val="nil"/>
              <w:right w:val="nil"/>
            </w:tcBorders>
            <w:shd w:val="clear" w:color="auto" w:fill="auto"/>
            <w:noWrap/>
            <w:vAlign w:val="center"/>
            <w:hideMark/>
          </w:tcPr>
          <w:p w14:paraId="4DE411E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18E903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1C36A18" w14:textId="77777777" w:rsidTr="00CD7462">
        <w:trPr>
          <w:trHeight w:val="435"/>
        </w:trPr>
        <w:tc>
          <w:tcPr>
            <w:tcW w:w="100" w:type="dxa"/>
            <w:tcBorders>
              <w:top w:val="nil"/>
              <w:left w:val="single" w:sz="4" w:space="0" w:color="000000"/>
              <w:bottom w:val="nil"/>
              <w:right w:val="nil"/>
            </w:tcBorders>
            <w:shd w:val="clear" w:color="auto" w:fill="auto"/>
            <w:noWrap/>
            <w:vAlign w:val="center"/>
            <w:hideMark/>
          </w:tcPr>
          <w:p w14:paraId="21C568C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50A6FB"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A22B01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FCB4CE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185804312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53451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Zalití rostlin vodou plochy záhonů jednotlivě přes 20 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68E5C4C"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E779A6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60,874</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D6AAC7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386,330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0665B2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23 517,452</w:t>
            </w:r>
          </w:p>
        </w:tc>
      </w:tr>
      <w:tr w:rsidR="00CD7462" w:rsidRPr="00CD7462" w14:paraId="004C00D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0C9D17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976A02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6EA8F53"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F891B8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89" w:history="1">
              <w:r w:rsidR="00CD7462" w:rsidRPr="00CD7462">
                <w:rPr>
                  <w:rFonts w:ascii="Calibri" w:eastAsia="Times New Roman" w:hAnsi="Calibri" w:cs="Calibri"/>
                  <w:i/>
                  <w:iCs/>
                  <w:color w:val="979797"/>
                  <w:sz w:val="16"/>
                  <w:szCs w:val="16"/>
                  <w:u w:val="single"/>
                  <w:lang w:eastAsia="cs-CZ"/>
                </w:rPr>
                <w:t>https://podminky.urs.cz/item/CS_URS_2025_01/185804312</w:t>
              </w:r>
            </w:hyperlink>
          </w:p>
        </w:tc>
        <w:tc>
          <w:tcPr>
            <w:tcW w:w="680" w:type="dxa"/>
            <w:tcBorders>
              <w:top w:val="nil"/>
              <w:left w:val="nil"/>
              <w:bottom w:val="nil"/>
              <w:right w:val="nil"/>
            </w:tcBorders>
            <w:shd w:val="clear" w:color="auto" w:fill="auto"/>
            <w:noWrap/>
            <w:vAlign w:val="center"/>
            <w:hideMark/>
          </w:tcPr>
          <w:p w14:paraId="09F0C7C2"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52C112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69BD1E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2D13E3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71AA96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EC941E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9F1EFD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18A164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9860E4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6DE2A6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"stromy 50l/ks + předzálivka"8*50*0,001*2+8*15*0,001</w:t>
            </w:r>
          </w:p>
        </w:tc>
        <w:tc>
          <w:tcPr>
            <w:tcW w:w="680" w:type="dxa"/>
            <w:tcBorders>
              <w:top w:val="nil"/>
              <w:left w:val="nil"/>
              <w:bottom w:val="nil"/>
              <w:right w:val="nil"/>
            </w:tcBorders>
            <w:shd w:val="clear" w:color="auto" w:fill="auto"/>
            <w:noWrap/>
            <w:vAlign w:val="center"/>
            <w:hideMark/>
          </w:tcPr>
          <w:p w14:paraId="040EB51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346529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0,920</w:t>
            </w:r>
          </w:p>
        </w:tc>
        <w:tc>
          <w:tcPr>
            <w:tcW w:w="1420" w:type="dxa"/>
            <w:tcBorders>
              <w:top w:val="nil"/>
              <w:left w:val="nil"/>
              <w:bottom w:val="nil"/>
              <w:right w:val="nil"/>
            </w:tcBorders>
            <w:shd w:val="clear" w:color="auto" w:fill="auto"/>
            <w:noWrap/>
            <w:vAlign w:val="center"/>
            <w:hideMark/>
          </w:tcPr>
          <w:p w14:paraId="7BDAD11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493D9E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09FFB0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4E21A1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10F518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3B8515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11606A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50ABC9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"travnatá plocha"(991,25+507,6)*0,02*2</w:t>
            </w:r>
          </w:p>
        </w:tc>
        <w:tc>
          <w:tcPr>
            <w:tcW w:w="680" w:type="dxa"/>
            <w:tcBorders>
              <w:top w:val="nil"/>
              <w:left w:val="nil"/>
              <w:bottom w:val="nil"/>
              <w:right w:val="nil"/>
            </w:tcBorders>
            <w:shd w:val="clear" w:color="auto" w:fill="auto"/>
            <w:noWrap/>
            <w:vAlign w:val="center"/>
            <w:hideMark/>
          </w:tcPr>
          <w:p w14:paraId="67F0D67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D60CAF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59,954</w:t>
            </w:r>
          </w:p>
        </w:tc>
        <w:tc>
          <w:tcPr>
            <w:tcW w:w="1420" w:type="dxa"/>
            <w:tcBorders>
              <w:top w:val="nil"/>
              <w:left w:val="nil"/>
              <w:bottom w:val="nil"/>
              <w:right w:val="nil"/>
            </w:tcBorders>
            <w:shd w:val="clear" w:color="auto" w:fill="auto"/>
            <w:noWrap/>
            <w:vAlign w:val="center"/>
            <w:hideMark/>
          </w:tcPr>
          <w:p w14:paraId="2556DB2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022C30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2657C5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46DB9B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07BA07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1C6D08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33B0EA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BAF0D2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598E9F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53625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60,874</w:t>
            </w:r>
          </w:p>
        </w:tc>
        <w:tc>
          <w:tcPr>
            <w:tcW w:w="1420" w:type="dxa"/>
            <w:tcBorders>
              <w:top w:val="nil"/>
              <w:left w:val="nil"/>
              <w:bottom w:val="nil"/>
              <w:right w:val="nil"/>
            </w:tcBorders>
            <w:shd w:val="clear" w:color="auto" w:fill="auto"/>
            <w:noWrap/>
            <w:vAlign w:val="center"/>
            <w:hideMark/>
          </w:tcPr>
          <w:p w14:paraId="77EFBE3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3619A3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BCF3C60" w14:textId="77777777" w:rsidTr="00CD7462">
        <w:trPr>
          <w:trHeight w:val="435"/>
        </w:trPr>
        <w:tc>
          <w:tcPr>
            <w:tcW w:w="100" w:type="dxa"/>
            <w:tcBorders>
              <w:top w:val="nil"/>
              <w:left w:val="single" w:sz="4" w:space="0" w:color="000000"/>
              <w:bottom w:val="nil"/>
              <w:right w:val="nil"/>
            </w:tcBorders>
            <w:shd w:val="clear" w:color="auto" w:fill="auto"/>
            <w:noWrap/>
            <w:vAlign w:val="center"/>
            <w:hideMark/>
          </w:tcPr>
          <w:p w14:paraId="5A60832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3935B2F"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71DFDE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4A1787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185851121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197D50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Dovoz vody pro zálivku rostlin na vzdálenost do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8D57A2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0BB7AD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60,874</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3635F3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486,250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647CEA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29 599,983</w:t>
            </w:r>
          </w:p>
        </w:tc>
      </w:tr>
      <w:tr w:rsidR="00CD7462" w:rsidRPr="00CD7462" w14:paraId="6EDEC39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84BFDB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650992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D10B1B5"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47E313C"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0" w:history="1">
              <w:r w:rsidR="00CD7462" w:rsidRPr="00CD7462">
                <w:rPr>
                  <w:rFonts w:ascii="Calibri" w:eastAsia="Times New Roman" w:hAnsi="Calibri" w:cs="Calibri"/>
                  <w:i/>
                  <w:iCs/>
                  <w:color w:val="979797"/>
                  <w:sz w:val="16"/>
                  <w:szCs w:val="16"/>
                  <w:u w:val="single"/>
                  <w:lang w:eastAsia="cs-CZ"/>
                </w:rPr>
                <w:t>https://podminky.urs.cz/item/CS_URS_2025_01/185851121</w:t>
              </w:r>
            </w:hyperlink>
          </w:p>
        </w:tc>
        <w:tc>
          <w:tcPr>
            <w:tcW w:w="680" w:type="dxa"/>
            <w:tcBorders>
              <w:top w:val="nil"/>
              <w:left w:val="nil"/>
              <w:bottom w:val="nil"/>
              <w:right w:val="nil"/>
            </w:tcBorders>
            <w:shd w:val="clear" w:color="auto" w:fill="auto"/>
            <w:noWrap/>
            <w:vAlign w:val="center"/>
            <w:hideMark/>
          </w:tcPr>
          <w:p w14:paraId="2833CBC0"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61C4F7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720F2A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609BE8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751F70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302589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C0D5F8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816098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078007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6B7BF1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pol.č.185804312"60,874</w:t>
            </w:r>
          </w:p>
        </w:tc>
        <w:tc>
          <w:tcPr>
            <w:tcW w:w="680" w:type="dxa"/>
            <w:tcBorders>
              <w:top w:val="nil"/>
              <w:left w:val="nil"/>
              <w:bottom w:val="nil"/>
              <w:right w:val="nil"/>
            </w:tcBorders>
            <w:shd w:val="clear" w:color="auto" w:fill="auto"/>
            <w:noWrap/>
            <w:vAlign w:val="center"/>
            <w:hideMark/>
          </w:tcPr>
          <w:p w14:paraId="522981C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D63CB1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60,874</w:t>
            </w:r>
          </w:p>
        </w:tc>
        <w:tc>
          <w:tcPr>
            <w:tcW w:w="1420" w:type="dxa"/>
            <w:tcBorders>
              <w:top w:val="nil"/>
              <w:left w:val="nil"/>
              <w:bottom w:val="nil"/>
              <w:right w:val="nil"/>
            </w:tcBorders>
            <w:shd w:val="clear" w:color="auto" w:fill="auto"/>
            <w:noWrap/>
            <w:vAlign w:val="center"/>
            <w:hideMark/>
          </w:tcPr>
          <w:p w14:paraId="1873F6F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3D757D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35BCB2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E7F71A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A3916C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B2A84D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937E63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087438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035E4A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E91183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60,874</w:t>
            </w:r>
          </w:p>
        </w:tc>
        <w:tc>
          <w:tcPr>
            <w:tcW w:w="1420" w:type="dxa"/>
            <w:tcBorders>
              <w:top w:val="nil"/>
              <w:left w:val="nil"/>
              <w:bottom w:val="nil"/>
              <w:right w:val="nil"/>
            </w:tcBorders>
            <w:shd w:val="clear" w:color="auto" w:fill="auto"/>
            <w:noWrap/>
            <w:vAlign w:val="center"/>
            <w:hideMark/>
          </w:tcPr>
          <w:p w14:paraId="5F5A7EA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DBA690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7D05C6"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538E0F1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BE65A8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79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F2B86B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3DD0C7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185851129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2347BE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Dovoz vody pro zálivku rostlin Příplatek k ceně za každých dalších i započatých 1000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282807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386775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852,236</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89D545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34,640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6B8901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29 521,455</w:t>
            </w:r>
          </w:p>
        </w:tc>
      </w:tr>
      <w:tr w:rsidR="00CD7462" w:rsidRPr="00CD7462" w14:paraId="0F1AB2F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453259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4D6EA1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3DEC64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469506F"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1" w:history="1">
              <w:r w:rsidR="00CD7462" w:rsidRPr="00CD7462">
                <w:rPr>
                  <w:rFonts w:ascii="Calibri" w:eastAsia="Times New Roman" w:hAnsi="Calibri" w:cs="Calibri"/>
                  <w:i/>
                  <w:iCs/>
                  <w:color w:val="979797"/>
                  <w:sz w:val="16"/>
                  <w:szCs w:val="16"/>
                  <w:u w:val="single"/>
                  <w:lang w:eastAsia="cs-CZ"/>
                </w:rPr>
                <w:t>https://podminky.urs.cz/item/CS_URS_2025_01/185851129</w:t>
              </w:r>
            </w:hyperlink>
          </w:p>
        </w:tc>
        <w:tc>
          <w:tcPr>
            <w:tcW w:w="680" w:type="dxa"/>
            <w:tcBorders>
              <w:top w:val="nil"/>
              <w:left w:val="nil"/>
              <w:bottom w:val="nil"/>
              <w:right w:val="nil"/>
            </w:tcBorders>
            <w:shd w:val="clear" w:color="auto" w:fill="auto"/>
            <w:noWrap/>
            <w:vAlign w:val="center"/>
            <w:hideMark/>
          </w:tcPr>
          <w:p w14:paraId="673F867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B1682C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9A32C2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3E1F90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44A792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E4FB30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292CC9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4C04CB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04B223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D6C012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15km"14*60,874</w:t>
            </w:r>
          </w:p>
        </w:tc>
        <w:tc>
          <w:tcPr>
            <w:tcW w:w="680" w:type="dxa"/>
            <w:tcBorders>
              <w:top w:val="nil"/>
              <w:left w:val="nil"/>
              <w:bottom w:val="nil"/>
              <w:right w:val="nil"/>
            </w:tcBorders>
            <w:shd w:val="clear" w:color="auto" w:fill="auto"/>
            <w:noWrap/>
            <w:vAlign w:val="center"/>
            <w:hideMark/>
          </w:tcPr>
          <w:p w14:paraId="2374197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801D93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852,236</w:t>
            </w:r>
          </w:p>
        </w:tc>
        <w:tc>
          <w:tcPr>
            <w:tcW w:w="1420" w:type="dxa"/>
            <w:tcBorders>
              <w:top w:val="nil"/>
              <w:left w:val="nil"/>
              <w:bottom w:val="nil"/>
              <w:right w:val="nil"/>
            </w:tcBorders>
            <w:shd w:val="clear" w:color="auto" w:fill="auto"/>
            <w:noWrap/>
            <w:vAlign w:val="center"/>
            <w:hideMark/>
          </w:tcPr>
          <w:p w14:paraId="39F653B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9F76E2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958398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815DD7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9DD654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D83798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7DB4D3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32D66B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FCAFF8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9B9D7F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852,236</w:t>
            </w:r>
          </w:p>
        </w:tc>
        <w:tc>
          <w:tcPr>
            <w:tcW w:w="1420" w:type="dxa"/>
            <w:tcBorders>
              <w:top w:val="nil"/>
              <w:left w:val="nil"/>
              <w:bottom w:val="nil"/>
              <w:right w:val="nil"/>
            </w:tcBorders>
            <w:shd w:val="clear" w:color="auto" w:fill="auto"/>
            <w:noWrap/>
            <w:vAlign w:val="center"/>
            <w:hideMark/>
          </w:tcPr>
          <w:p w14:paraId="699E736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EBED0A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3B62863" w14:textId="77777777" w:rsidTr="00CD7462">
        <w:trPr>
          <w:trHeight w:val="458"/>
        </w:trPr>
        <w:tc>
          <w:tcPr>
            <w:tcW w:w="100" w:type="dxa"/>
            <w:tcBorders>
              <w:top w:val="nil"/>
              <w:left w:val="single" w:sz="4" w:space="0" w:color="000000"/>
              <w:bottom w:val="nil"/>
              <w:right w:val="nil"/>
            </w:tcBorders>
            <w:shd w:val="clear" w:color="auto" w:fill="auto"/>
            <w:noWrap/>
            <w:vAlign w:val="bottom"/>
            <w:hideMark/>
          </w:tcPr>
          <w:p w14:paraId="48A44211"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60876568"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454A41D0"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4CCBAC24"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2</w:t>
            </w:r>
          </w:p>
        </w:tc>
        <w:tc>
          <w:tcPr>
            <w:tcW w:w="4580" w:type="dxa"/>
            <w:tcBorders>
              <w:top w:val="nil"/>
              <w:left w:val="nil"/>
              <w:bottom w:val="nil"/>
              <w:right w:val="nil"/>
            </w:tcBorders>
            <w:shd w:val="clear" w:color="auto" w:fill="auto"/>
            <w:noWrap/>
            <w:vAlign w:val="bottom"/>
            <w:hideMark/>
          </w:tcPr>
          <w:p w14:paraId="3C97CA47"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Zakládání</w:t>
            </w:r>
          </w:p>
        </w:tc>
        <w:tc>
          <w:tcPr>
            <w:tcW w:w="680" w:type="dxa"/>
            <w:tcBorders>
              <w:top w:val="nil"/>
              <w:left w:val="nil"/>
              <w:bottom w:val="nil"/>
              <w:right w:val="nil"/>
            </w:tcBorders>
            <w:shd w:val="clear" w:color="auto" w:fill="auto"/>
            <w:noWrap/>
            <w:vAlign w:val="bottom"/>
            <w:hideMark/>
          </w:tcPr>
          <w:p w14:paraId="2637E088"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48AD99F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46F8B3C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4E14EC32"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284 394,752</w:t>
            </w:r>
          </w:p>
        </w:tc>
      </w:tr>
      <w:tr w:rsidR="00CD7462" w:rsidRPr="00CD7462" w14:paraId="669DB416"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4E3818D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1E80EB"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80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2449EC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D8BDEE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211521111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9F24C7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Výplň kamenivem do rýh odvodňovacích žeber nebo trativodů bez zhutnění, s úpravou povrchu výplně kamenivem hrubým drceným frakce 63 až 125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6D0D5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5A653D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6,120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8EC569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1 441,360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DC2009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8 821,123</w:t>
            </w:r>
          </w:p>
        </w:tc>
      </w:tr>
      <w:tr w:rsidR="00CD7462" w:rsidRPr="00CD7462" w14:paraId="02B0C1C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B12AD4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68E24E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629AC6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7C784AA"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2" w:history="1">
              <w:r w:rsidR="00CD7462" w:rsidRPr="00CD7462">
                <w:rPr>
                  <w:rFonts w:ascii="Calibri" w:eastAsia="Times New Roman" w:hAnsi="Calibri" w:cs="Calibri"/>
                  <w:i/>
                  <w:iCs/>
                  <w:color w:val="979797"/>
                  <w:sz w:val="16"/>
                  <w:szCs w:val="16"/>
                  <w:u w:val="single"/>
                  <w:lang w:eastAsia="cs-CZ"/>
                </w:rPr>
                <w:t>https://podminky.urs.cz/item/CS_URS_2025_01/211521111</w:t>
              </w:r>
            </w:hyperlink>
          </w:p>
        </w:tc>
        <w:tc>
          <w:tcPr>
            <w:tcW w:w="680" w:type="dxa"/>
            <w:tcBorders>
              <w:top w:val="nil"/>
              <w:left w:val="nil"/>
              <w:bottom w:val="nil"/>
              <w:right w:val="nil"/>
            </w:tcBorders>
            <w:shd w:val="clear" w:color="auto" w:fill="auto"/>
            <w:noWrap/>
            <w:vAlign w:val="center"/>
            <w:hideMark/>
          </w:tcPr>
          <w:p w14:paraId="3C39762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37599F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19F971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274B7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23DBC0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205E68C"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 </w:t>
            </w:r>
          </w:p>
        </w:tc>
        <w:tc>
          <w:tcPr>
            <w:tcW w:w="380" w:type="dxa"/>
            <w:tcBorders>
              <w:top w:val="nil"/>
              <w:left w:val="nil"/>
              <w:bottom w:val="nil"/>
              <w:right w:val="nil"/>
            </w:tcBorders>
            <w:shd w:val="clear" w:color="auto" w:fill="auto"/>
            <w:noWrap/>
            <w:vAlign w:val="center"/>
            <w:hideMark/>
          </w:tcPr>
          <w:p w14:paraId="476A761B"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400" w:type="dxa"/>
            <w:tcBorders>
              <w:top w:val="nil"/>
              <w:left w:val="nil"/>
              <w:bottom w:val="nil"/>
              <w:right w:val="nil"/>
            </w:tcBorders>
            <w:shd w:val="clear" w:color="auto" w:fill="auto"/>
            <w:noWrap/>
            <w:vAlign w:val="center"/>
            <w:hideMark/>
          </w:tcPr>
          <w:p w14:paraId="5A41D43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A76CC6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A8C220C"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"del PD D.1.1.2.6 a výkazu výměr"</w:t>
            </w:r>
          </w:p>
        </w:tc>
        <w:tc>
          <w:tcPr>
            <w:tcW w:w="680" w:type="dxa"/>
            <w:tcBorders>
              <w:top w:val="nil"/>
              <w:left w:val="nil"/>
              <w:bottom w:val="nil"/>
              <w:right w:val="nil"/>
            </w:tcBorders>
            <w:shd w:val="clear" w:color="auto" w:fill="auto"/>
            <w:noWrap/>
            <w:vAlign w:val="center"/>
            <w:hideMark/>
          </w:tcPr>
          <w:p w14:paraId="5D02FAA7"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5656BFC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907C00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95DE59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BB8BB1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563412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BC6F1C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A36F24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8F97F7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69B9A7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"vsakovací rýhy"6,12</w:t>
            </w:r>
          </w:p>
        </w:tc>
        <w:tc>
          <w:tcPr>
            <w:tcW w:w="680" w:type="dxa"/>
            <w:tcBorders>
              <w:top w:val="nil"/>
              <w:left w:val="nil"/>
              <w:bottom w:val="nil"/>
              <w:right w:val="nil"/>
            </w:tcBorders>
            <w:shd w:val="clear" w:color="auto" w:fill="auto"/>
            <w:noWrap/>
            <w:vAlign w:val="center"/>
            <w:hideMark/>
          </w:tcPr>
          <w:p w14:paraId="1A81EE2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9ADC2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6,120</w:t>
            </w:r>
          </w:p>
        </w:tc>
        <w:tc>
          <w:tcPr>
            <w:tcW w:w="1420" w:type="dxa"/>
            <w:tcBorders>
              <w:top w:val="nil"/>
              <w:left w:val="nil"/>
              <w:bottom w:val="nil"/>
              <w:right w:val="nil"/>
            </w:tcBorders>
            <w:shd w:val="clear" w:color="auto" w:fill="auto"/>
            <w:noWrap/>
            <w:vAlign w:val="center"/>
            <w:hideMark/>
          </w:tcPr>
          <w:p w14:paraId="20FBEF8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C1FD19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082D4B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8EE396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61CC20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84BE3A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268589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81BDFD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0680BE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29DC65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6,120</w:t>
            </w:r>
          </w:p>
        </w:tc>
        <w:tc>
          <w:tcPr>
            <w:tcW w:w="1420" w:type="dxa"/>
            <w:tcBorders>
              <w:top w:val="nil"/>
              <w:left w:val="nil"/>
              <w:bottom w:val="nil"/>
              <w:right w:val="nil"/>
            </w:tcBorders>
            <w:shd w:val="clear" w:color="auto" w:fill="auto"/>
            <w:noWrap/>
            <w:vAlign w:val="center"/>
            <w:hideMark/>
          </w:tcPr>
          <w:p w14:paraId="49CE78C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0FD4D1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8C84421"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1627C2F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E6EED40"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81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090653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E8825A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211571111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81971B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Výplň kamenivem do rýh odvodňovacích žeber nebo trativodů bez zhutnění, s úpravou povrchu výplně štěrkopískem tříděným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32CC24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72662E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16,580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6AE1A5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1 141,350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034E88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18 923,583</w:t>
            </w:r>
          </w:p>
        </w:tc>
      </w:tr>
      <w:tr w:rsidR="00CD7462" w:rsidRPr="00CD7462" w14:paraId="22BBA74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5EA605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B7F7E6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5203F6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12E635A"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3" w:history="1">
              <w:r w:rsidR="00CD7462" w:rsidRPr="00CD7462">
                <w:rPr>
                  <w:rFonts w:ascii="Calibri" w:eastAsia="Times New Roman" w:hAnsi="Calibri" w:cs="Calibri"/>
                  <w:i/>
                  <w:iCs/>
                  <w:color w:val="979797"/>
                  <w:sz w:val="16"/>
                  <w:szCs w:val="16"/>
                  <w:u w:val="single"/>
                  <w:lang w:eastAsia="cs-CZ"/>
                </w:rPr>
                <w:t>https://podminky.urs.cz/item/CS_URS_2025_01/211571111</w:t>
              </w:r>
            </w:hyperlink>
          </w:p>
        </w:tc>
        <w:tc>
          <w:tcPr>
            <w:tcW w:w="680" w:type="dxa"/>
            <w:tcBorders>
              <w:top w:val="nil"/>
              <w:left w:val="nil"/>
              <w:bottom w:val="nil"/>
              <w:right w:val="nil"/>
            </w:tcBorders>
            <w:shd w:val="clear" w:color="auto" w:fill="auto"/>
            <w:noWrap/>
            <w:vAlign w:val="center"/>
            <w:hideMark/>
          </w:tcPr>
          <w:p w14:paraId="5BA63CB6"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373FF7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41CB5F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C7D01D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162F0B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40C843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F39FC4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E8F89F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3AC39E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135E16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"úprava drenáže DN300"16,58</w:t>
            </w:r>
          </w:p>
        </w:tc>
        <w:tc>
          <w:tcPr>
            <w:tcW w:w="680" w:type="dxa"/>
            <w:tcBorders>
              <w:top w:val="nil"/>
              <w:left w:val="nil"/>
              <w:bottom w:val="nil"/>
              <w:right w:val="nil"/>
            </w:tcBorders>
            <w:shd w:val="clear" w:color="auto" w:fill="auto"/>
            <w:noWrap/>
            <w:vAlign w:val="center"/>
            <w:hideMark/>
          </w:tcPr>
          <w:p w14:paraId="5B14224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E72CD3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16,580</w:t>
            </w:r>
          </w:p>
        </w:tc>
        <w:tc>
          <w:tcPr>
            <w:tcW w:w="1420" w:type="dxa"/>
            <w:tcBorders>
              <w:top w:val="nil"/>
              <w:left w:val="nil"/>
              <w:bottom w:val="nil"/>
              <w:right w:val="nil"/>
            </w:tcBorders>
            <w:shd w:val="clear" w:color="auto" w:fill="auto"/>
            <w:noWrap/>
            <w:vAlign w:val="center"/>
            <w:hideMark/>
          </w:tcPr>
          <w:p w14:paraId="05367F6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6C291E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84CF45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BB9EBD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6982EA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74391D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63DD93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DC2E81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94EEE1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41178A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16,580</w:t>
            </w:r>
          </w:p>
        </w:tc>
        <w:tc>
          <w:tcPr>
            <w:tcW w:w="1420" w:type="dxa"/>
            <w:tcBorders>
              <w:top w:val="nil"/>
              <w:left w:val="nil"/>
              <w:bottom w:val="nil"/>
              <w:right w:val="nil"/>
            </w:tcBorders>
            <w:shd w:val="clear" w:color="auto" w:fill="auto"/>
            <w:noWrap/>
            <w:vAlign w:val="center"/>
            <w:hideMark/>
          </w:tcPr>
          <w:p w14:paraId="1D4E2EE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B6B23E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37A1A8B" w14:textId="77777777" w:rsidTr="00CD7462">
        <w:trPr>
          <w:trHeight w:val="1110"/>
        </w:trPr>
        <w:tc>
          <w:tcPr>
            <w:tcW w:w="100" w:type="dxa"/>
            <w:tcBorders>
              <w:top w:val="nil"/>
              <w:left w:val="single" w:sz="4" w:space="0" w:color="000000"/>
              <w:bottom w:val="nil"/>
              <w:right w:val="nil"/>
            </w:tcBorders>
            <w:shd w:val="clear" w:color="auto" w:fill="auto"/>
            <w:noWrap/>
            <w:vAlign w:val="center"/>
            <w:hideMark/>
          </w:tcPr>
          <w:p w14:paraId="7B457F0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426DA7A"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82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198574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C5A352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211971121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BB5457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Zřízení opláštění výplně z geotextilie odvodňovacích žeber nebo trativodů v rýze nebo zářezu se stěnami svislými nebo šikmými o sklonu přes 1:2 při rozvinuté šířce opláštění do 2,5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43710E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F90D8A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28,500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2D4F50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31,840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EC916B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907,440</w:t>
            </w:r>
          </w:p>
        </w:tc>
      </w:tr>
      <w:tr w:rsidR="00CD7462" w:rsidRPr="00CD7462" w14:paraId="7BC4EE8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E58FDD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710106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E5228D7"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0F5AFC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4" w:history="1">
              <w:r w:rsidR="00CD7462" w:rsidRPr="00CD7462">
                <w:rPr>
                  <w:rFonts w:ascii="Calibri" w:eastAsia="Times New Roman" w:hAnsi="Calibri" w:cs="Calibri"/>
                  <w:i/>
                  <w:iCs/>
                  <w:color w:val="979797"/>
                  <w:sz w:val="16"/>
                  <w:szCs w:val="16"/>
                  <w:u w:val="single"/>
                  <w:lang w:eastAsia="cs-CZ"/>
                </w:rPr>
                <w:t>https://podminky.urs.cz/item/CS_URS_2025_01/211971121</w:t>
              </w:r>
            </w:hyperlink>
          </w:p>
        </w:tc>
        <w:tc>
          <w:tcPr>
            <w:tcW w:w="680" w:type="dxa"/>
            <w:tcBorders>
              <w:top w:val="nil"/>
              <w:left w:val="nil"/>
              <w:bottom w:val="nil"/>
              <w:right w:val="nil"/>
            </w:tcBorders>
            <w:shd w:val="clear" w:color="auto" w:fill="auto"/>
            <w:noWrap/>
            <w:vAlign w:val="center"/>
            <w:hideMark/>
          </w:tcPr>
          <w:p w14:paraId="5C64251A"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8F033C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2004C1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074CC0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7A92A0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D00BAA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005059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BB332F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4B601E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574815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"vsakovací rýhy"2,5*1,5*2+1*1,5*2+2*2,5*1+13</w:t>
            </w:r>
          </w:p>
        </w:tc>
        <w:tc>
          <w:tcPr>
            <w:tcW w:w="680" w:type="dxa"/>
            <w:tcBorders>
              <w:top w:val="nil"/>
              <w:left w:val="nil"/>
              <w:bottom w:val="nil"/>
              <w:right w:val="nil"/>
            </w:tcBorders>
            <w:shd w:val="clear" w:color="auto" w:fill="auto"/>
            <w:noWrap/>
            <w:vAlign w:val="center"/>
            <w:hideMark/>
          </w:tcPr>
          <w:p w14:paraId="2191DE5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40A6D6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28,500</w:t>
            </w:r>
          </w:p>
        </w:tc>
        <w:tc>
          <w:tcPr>
            <w:tcW w:w="1420" w:type="dxa"/>
            <w:tcBorders>
              <w:top w:val="nil"/>
              <w:left w:val="nil"/>
              <w:bottom w:val="nil"/>
              <w:right w:val="nil"/>
            </w:tcBorders>
            <w:shd w:val="clear" w:color="auto" w:fill="auto"/>
            <w:noWrap/>
            <w:vAlign w:val="center"/>
            <w:hideMark/>
          </w:tcPr>
          <w:p w14:paraId="4F13765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8B089F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0E809C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FBD7CC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369716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F31623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491252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F4C29D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7EE8FB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0C8C0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28,500</w:t>
            </w:r>
          </w:p>
        </w:tc>
        <w:tc>
          <w:tcPr>
            <w:tcW w:w="1420" w:type="dxa"/>
            <w:tcBorders>
              <w:top w:val="nil"/>
              <w:left w:val="nil"/>
              <w:bottom w:val="nil"/>
              <w:right w:val="nil"/>
            </w:tcBorders>
            <w:shd w:val="clear" w:color="auto" w:fill="auto"/>
            <w:noWrap/>
            <w:vAlign w:val="center"/>
            <w:hideMark/>
          </w:tcPr>
          <w:p w14:paraId="5A6541A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995BFB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5EE927D"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60CCB3F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82026C7"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83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47C79C1"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657DCAB"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69311068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3B97A31"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geotextilie netkaná separační, ochranná, filtrační, drenážní PP 300g/m2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D917D20"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179E781"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31,350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CB30026"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32,800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A19AC2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1 028,280</w:t>
            </w:r>
          </w:p>
        </w:tc>
      </w:tr>
      <w:tr w:rsidR="00CD7462" w:rsidRPr="00CD7462" w14:paraId="5BAA0FB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C7686F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A24D5D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22BD18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612D63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BB15E5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pol.č.213141111"28,5*1,1</w:t>
            </w:r>
          </w:p>
        </w:tc>
        <w:tc>
          <w:tcPr>
            <w:tcW w:w="680" w:type="dxa"/>
            <w:tcBorders>
              <w:top w:val="nil"/>
              <w:left w:val="nil"/>
              <w:bottom w:val="nil"/>
              <w:right w:val="nil"/>
            </w:tcBorders>
            <w:shd w:val="clear" w:color="auto" w:fill="auto"/>
            <w:noWrap/>
            <w:vAlign w:val="center"/>
            <w:hideMark/>
          </w:tcPr>
          <w:p w14:paraId="0E7CFF5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C5C1D8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31,350</w:t>
            </w:r>
          </w:p>
        </w:tc>
        <w:tc>
          <w:tcPr>
            <w:tcW w:w="1420" w:type="dxa"/>
            <w:tcBorders>
              <w:top w:val="nil"/>
              <w:left w:val="nil"/>
              <w:bottom w:val="nil"/>
              <w:right w:val="nil"/>
            </w:tcBorders>
            <w:shd w:val="clear" w:color="auto" w:fill="auto"/>
            <w:noWrap/>
            <w:vAlign w:val="center"/>
            <w:hideMark/>
          </w:tcPr>
          <w:p w14:paraId="24E64A2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1B72F9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51664B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628F6F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C96DFF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3199FE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9173C3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B6E4D7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19ECA9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3CFB09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31,350</w:t>
            </w:r>
          </w:p>
        </w:tc>
        <w:tc>
          <w:tcPr>
            <w:tcW w:w="1420" w:type="dxa"/>
            <w:tcBorders>
              <w:top w:val="nil"/>
              <w:left w:val="nil"/>
              <w:bottom w:val="nil"/>
              <w:right w:val="nil"/>
            </w:tcBorders>
            <w:shd w:val="clear" w:color="auto" w:fill="auto"/>
            <w:noWrap/>
            <w:vAlign w:val="center"/>
            <w:hideMark/>
          </w:tcPr>
          <w:p w14:paraId="11B67C9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0D70CE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E083469" w14:textId="77777777" w:rsidTr="00CD7462">
        <w:trPr>
          <w:trHeight w:val="1110"/>
        </w:trPr>
        <w:tc>
          <w:tcPr>
            <w:tcW w:w="100" w:type="dxa"/>
            <w:tcBorders>
              <w:top w:val="nil"/>
              <w:left w:val="single" w:sz="4" w:space="0" w:color="000000"/>
              <w:bottom w:val="nil"/>
              <w:right w:val="nil"/>
            </w:tcBorders>
            <w:shd w:val="clear" w:color="auto" w:fill="auto"/>
            <w:noWrap/>
            <w:vAlign w:val="center"/>
            <w:hideMark/>
          </w:tcPr>
          <w:p w14:paraId="77228AC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334083C"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84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E2CA1F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14E551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212752101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523A53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Trativody z drenážních trubek pro liniové stavby a komunikace se zřízením štěrkového lože pod trubky a s jejich obsypem v otevřeném výkopu trubka korugovaná sendvičová PE-HD SN 4 celoperforovaná 360° DN 100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38699A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C197F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992,450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6F0126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111,400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2FF0FA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110 558,930</w:t>
            </w:r>
          </w:p>
        </w:tc>
      </w:tr>
      <w:tr w:rsidR="00CD7462" w:rsidRPr="00CD7462" w14:paraId="3E66049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BCF899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3DD6F6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10748DD"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F8311BD"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5" w:history="1">
              <w:r w:rsidR="00CD7462" w:rsidRPr="00CD7462">
                <w:rPr>
                  <w:rFonts w:ascii="Calibri" w:eastAsia="Times New Roman" w:hAnsi="Calibri" w:cs="Calibri"/>
                  <w:i/>
                  <w:iCs/>
                  <w:color w:val="979797"/>
                  <w:sz w:val="16"/>
                  <w:szCs w:val="16"/>
                  <w:u w:val="single"/>
                  <w:lang w:eastAsia="cs-CZ"/>
                </w:rPr>
                <w:t>https://podminky.urs.cz/item/CS_URS_2025_01/212752101</w:t>
              </w:r>
            </w:hyperlink>
          </w:p>
        </w:tc>
        <w:tc>
          <w:tcPr>
            <w:tcW w:w="680" w:type="dxa"/>
            <w:tcBorders>
              <w:top w:val="nil"/>
              <w:left w:val="nil"/>
              <w:bottom w:val="nil"/>
              <w:right w:val="nil"/>
            </w:tcBorders>
            <w:shd w:val="clear" w:color="auto" w:fill="auto"/>
            <w:noWrap/>
            <w:vAlign w:val="center"/>
            <w:hideMark/>
          </w:tcPr>
          <w:p w14:paraId="424C562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590FAF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5F9B54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7ACE1F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560313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ACB0DD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ADFBE8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49D734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75D092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735994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SO101-SO104"992,45</w:t>
            </w:r>
          </w:p>
        </w:tc>
        <w:tc>
          <w:tcPr>
            <w:tcW w:w="680" w:type="dxa"/>
            <w:tcBorders>
              <w:top w:val="nil"/>
              <w:left w:val="nil"/>
              <w:bottom w:val="nil"/>
              <w:right w:val="nil"/>
            </w:tcBorders>
            <w:shd w:val="clear" w:color="auto" w:fill="auto"/>
            <w:noWrap/>
            <w:vAlign w:val="center"/>
            <w:hideMark/>
          </w:tcPr>
          <w:p w14:paraId="5E47014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508E69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992,450</w:t>
            </w:r>
          </w:p>
        </w:tc>
        <w:tc>
          <w:tcPr>
            <w:tcW w:w="1420" w:type="dxa"/>
            <w:tcBorders>
              <w:top w:val="nil"/>
              <w:left w:val="nil"/>
              <w:bottom w:val="nil"/>
              <w:right w:val="nil"/>
            </w:tcBorders>
            <w:shd w:val="clear" w:color="auto" w:fill="auto"/>
            <w:noWrap/>
            <w:vAlign w:val="center"/>
            <w:hideMark/>
          </w:tcPr>
          <w:p w14:paraId="218435D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811FE9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2D07B1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64C95F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323260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6761AC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BEE2E6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B7693F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F1711D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3145E4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992,450</w:t>
            </w:r>
          </w:p>
        </w:tc>
        <w:tc>
          <w:tcPr>
            <w:tcW w:w="1420" w:type="dxa"/>
            <w:tcBorders>
              <w:top w:val="nil"/>
              <w:left w:val="nil"/>
              <w:bottom w:val="nil"/>
              <w:right w:val="nil"/>
            </w:tcBorders>
            <w:shd w:val="clear" w:color="auto" w:fill="auto"/>
            <w:noWrap/>
            <w:vAlign w:val="center"/>
            <w:hideMark/>
          </w:tcPr>
          <w:p w14:paraId="4F71258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2B9892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A15CCF9"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730EB88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6C931F0"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85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F8D8E71"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49E5F1E"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28611223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AB3C21D"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trubka drenážní flexibilní celoperforovaná PVC-U SN 4 DN 100 pro meliorace, dočasné nebo odlehčovací drenáže</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D2A9F90"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73826AA"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1 012,299</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03008F3"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45,090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DD406CE"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45 644,562</w:t>
            </w:r>
          </w:p>
        </w:tc>
      </w:tr>
      <w:tr w:rsidR="00CD7462" w:rsidRPr="00CD7462" w14:paraId="4580DDB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16558E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80F833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6296F6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EA4AD6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E9BEA4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992,45*1,02</w:t>
            </w:r>
          </w:p>
        </w:tc>
        <w:tc>
          <w:tcPr>
            <w:tcW w:w="680" w:type="dxa"/>
            <w:tcBorders>
              <w:top w:val="nil"/>
              <w:left w:val="nil"/>
              <w:bottom w:val="nil"/>
              <w:right w:val="nil"/>
            </w:tcBorders>
            <w:shd w:val="clear" w:color="auto" w:fill="auto"/>
            <w:noWrap/>
            <w:vAlign w:val="center"/>
            <w:hideMark/>
          </w:tcPr>
          <w:p w14:paraId="1E76AA2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96ACBF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1 012,299</w:t>
            </w:r>
          </w:p>
        </w:tc>
        <w:tc>
          <w:tcPr>
            <w:tcW w:w="1420" w:type="dxa"/>
            <w:tcBorders>
              <w:top w:val="nil"/>
              <w:left w:val="nil"/>
              <w:bottom w:val="nil"/>
              <w:right w:val="nil"/>
            </w:tcBorders>
            <w:shd w:val="clear" w:color="auto" w:fill="auto"/>
            <w:noWrap/>
            <w:vAlign w:val="center"/>
            <w:hideMark/>
          </w:tcPr>
          <w:p w14:paraId="211FEA9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076B81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7E86E9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BC57D8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26DA70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3AD31C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65B534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897405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D8BDFC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A14F2D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1 012,299</w:t>
            </w:r>
          </w:p>
        </w:tc>
        <w:tc>
          <w:tcPr>
            <w:tcW w:w="1420" w:type="dxa"/>
            <w:tcBorders>
              <w:top w:val="nil"/>
              <w:left w:val="nil"/>
              <w:bottom w:val="nil"/>
              <w:right w:val="nil"/>
            </w:tcBorders>
            <w:shd w:val="clear" w:color="auto" w:fill="auto"/>
            <w:noWrap/>
            <w:vAlign w:val="center"/>
            <w:hideMark/>
          </w:tcPr>
          <w:p w14:paraId="30B6081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26215B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DAF68ED" w14:textId="77777777" w:rsidTr="00CD7462">
        <w:trPr>
          <w:trHeight w:val="1110"/>
        </w:trPr>
        <w:tc>
          <w:tcPr>
            <w:tcW w:w="100" w:type="dxa"/>
            <w:tcBorders>
              <w:top w:val="nil"/>
              <w:left w:val="single" w:sz="4" w:space="0" w:color="000000"/>
              <w:bottom w:val="nil"/>
              <w:right w:val="nil"/>
            </w:tcBorders>
            <w:shd w:val="clear" w:color="auto" w:fill="auto"/>
            <w:noWrap/>
            <w:vAlign w:val="center"/>
            <w:hideMark/>
          </w:tcPr>
          <w:p w14:paraId="4AE67D0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75752E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86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C144E3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208ABA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212752102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1AF120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Trativody z drenážních trubek pro liniové stavby a komunikace se zřízením štěrkového lože pod trubky a s jejich obsypem v otevřeném výkopu trubka korugovaná sendvičová PE-HD SN 4 celoperforovaná 360° DN 150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454162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8E1933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0D919F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129,360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3C5FE0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258,720</w:t>
            </w:r>
          </w:p>
        </w:tc>
      </w:tr>
      <w:tr w:rsidR="00CD7462" w:rsidRPr="00CD7462" w14:paraId="307490B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D5914C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D7EF77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AE8CD5A"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01ABAD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6" w:history="1">
              <w:r w:rsidR="00CD7462" w:rsidRPr="00CD7462">
                <w:rPr>
                  <w:rFonts w:ascii="Calibri" w:eastAsia="Times New Roman" w:hAnsi="Calibri" w:cs="Calibri"/>
                  <w:i/>
                  <w:iCs/>
                  <w:color w:val="979797"/>
                  <w:sz w:val="16"/>
                  <w:szCs w:val="16"/>
                  <w:u w:val="single"/>
                  <w:lang w:eastAsia="cs-CZ"/>
                </w:rPr>
                <w:t>https://podminky.urs.cz/item/CS_URS_2025_01/212752102</w:t>
              </w:r>
            </w:hyperlink>
          </w:p>
        </w:tc>
        <w:tc>
          <w:tcPr>
            <w:tcW w:w="680" w:type="dxa"/>
            <w:tcBorders>
              <w:top w:val="nil"/>
              <w:left w:val="nil"/>
              <w:bottom w:val="nil"/>
              <w:right w:val="nil"/>
            </w:tcBorders>
            <w:shd w:val="clear" w:color="auto" w:fill="auto"/>
            <w:noWrap/>
            <w:vAlign w:val="center"/>
            <w:hideMark/>
          </w:tcPr>
          <w:p w14:paraId="5C7F3022"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6667A9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47AD94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7EFAAB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7FD141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2E151D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90E75C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AC8719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6BA7DB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B763A8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"napojení do vsak rýhy"2</w:t>
            </w:r>
          </w:p>
        </w:tc>
        <w:tc>
          <w:tcPr>
            <w:tcW w:w="680" w:type="dxa"/>
            <w:tcBorders>
              <w:top w:val="nil"/>
              <w:left w:val="nil"/>
              <w:bottom w:val="nil"/>
              <w:right w:val="nil"/>
            </w:tcBorders>
            <w:shd w:val="clear" w:color="auto" w:fill="auto"/>
            <w:noWrap/>
            <w:vAlign w:val="center"/>
            <w:hideMark/>
          </w:tcPr>
          <w:p w14:paraId="11B07E2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AE5471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08E5D0F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38D8A3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B05E30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2F8663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E76E84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2B90B5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FF5AB1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EB1E6C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9EE399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323B6D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1C2A01F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29937F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5230E90"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4BE2DED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8B44B4"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87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ED7977D"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DB780B"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28611225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1990B78"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trubka drenážní flexibilní celoperforovaná PVC-U SN 4 DN 160 pro meliorace, dočasné nebo odlehčovací drenáže</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759F3C1"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0E901F0"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2,100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5FC3152"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136,100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6FD0E87"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285,810</w:t>
            </w:r>
          </w:p>
        </w:tc>
      </w:tr>
      <w:tr w:rsidR="00CD7462" w:rsidRPr="00CD7462" w14:paraId="44893E1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CF262A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9BFB7A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AF5355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C0D3DB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305D5A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2,0*1,05</w:t>
            </w:r>
          </w:p>
        </w:tc>
        <w:tc>
          <w:tcPr>
            <w:tcW w:w="680" w:type="dxa"/>
            <w:tcBorders>
              <w:top w:val="nil"/>
              <w:left w:val="nil"/>
              <w:bottom w:val="nil"/>
              <w:right w:val="nil"/>
            </w:tcBorders>
            <w:shd w:val="clear" w:color="auto" w:fill="auto"/>
            <w:noWrap/>
            <w:vAlign w:val="center"/>
            <w:hideMark/>
          </w:tcPr>
          <w:p w14:paraId="61E2FDC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C2F84E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2,100</w:t>
            </w:r>
          </w:p>
        </w:tc>
        <w:tc>
          <w:tcPr>
            <w:tcW w:w="1420" w:type="dxa"/>
            <w:tcBorders>
              <w:top w:val="nil"/>
              <w:left w:val="nil"/>
              <w:bottom w:val="nil"/>
              <w:right w:val="nil"/>
            </w:tcBorders>
            <w:shd w:val="clear" w:color="auto" w:fill="auto"/>
            <w:noWrap/>
            <w:vAlign w:val="center"/>
            <w:hideMark/>
          </w:tcPr>
          <w:p w14:paraId="260A6D2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90B60B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FC6628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020DA3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761521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B9726D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0B9712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535B7D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8DB479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F564F6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2,100</w:t>
            </w:r>
          </w:p>
        </w:tc>
        <w:tc>
          <w:tcPr>
            <w:tcW w:w="1420" w:type="dxa"/>
            <w:tcBorders>
              <w:top w:val="nil"/>
              <w:left w:val="nil"/>
              <w:bottom w:val="nil"/>
              <w:right w:val="nil"/>
            </w:tcBorders>
            <w:shd w:val="clear" w:color="auto" w:fill="auto"/>
            <w:noWrap/>
            <w:vAlign w:val="center"/>
            <w:hideMark/>
          </w:tcPr>
          <w:p w14:paraId="6D323E8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B95756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DC901C3"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28BE10D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E9996AD"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88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5361AA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7A94E2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273321117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5285E6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Základové konstrukce z betonu železového desky ve výkopu nebo na hlavách pilot C 25/30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8BA514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CD3C6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2922D9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11 500,600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CEB668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64 403,360</w:t>
            </w:r>
          </w:p>
        </w:tc>
      </w:tr>
      <w:tr w:rsidR="00CD7462" w:rsidRPr="00CD7462" w14:paraId="2B2E159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355830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28FD69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3284A27"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2BB19834"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7" w:history="1">
              <w:r w:rsidR="00CD7462" w:rsidRPr="00CD7462">
                <w:rPr>
                  <w:rFonts w:ascii="Calibri" w:eastAsia="Times New Roman" w:hAnsi="Calibri" w:cs="Calibri"/>
                  <w:i/>
                  <w:iCs/>
                  <w:color w:val="979797"/>
                  <w:sz w:val="16"/>
                  <w:szCs w:val="16"/>
                  <w:u w:val="single"/>
                  <w:lang w:eastAsia="cs-CZ"/>
                </w:rPr>
                <w:t>https://podminky.urs.cz/item/CS_URS_2025_01/273321117</w:t>
              </w:r>
            </w:hyperlink>
          </w:p>
        </w:tc>
        <w:tc>
          <w:tcPr>
            <w:tcW w:w="680" w:type="dxa"/>
            <w:tcBorders>
              <w:top w:val="nil"/>
              <w:left w:val="nil"/>
              <w:bottom w:val="nil"/>
              <w:right w:val="nil"/>
            </w:tcBorders>
            <w:shd w:val="clear" w:color="auto" w:fill="auto"/>
            <w:noWrap/>
            <w:vAlign w:val="center"/>
            <w:hideMark/>
          </w:tcPr>
          <w:p w14:paraId="5728DB28"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56C665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A9E3AF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34A0EF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67D4684"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2200251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A9BC343"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449ECE5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1B5F845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A653DDF"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C25/30nXF4</w:t>
            </w:r>
          </w:p>
        </w:tc>
        <w:tc>
          <w:tcPr>
            <w:tcW w:w="680" w:type="dxa"/>
            <w:tcBorders>
              <w:top w:val="nil"/>
              <w:left w:val="nil"/>
              <w:bottom w:val="nil"/>
              <w:right w:val="nil"/>
            </w:tcBorders>
            <w:shd w:val="clear" w:color="auto" w:fill="auto"/>
            <w:noWrap/>
            <w:vAlign w:val="center"/>
            <w:hideMark/>
          </w:tcPr>
          <w:p w14:paraId="5903714C"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741E4FE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9ECC60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B751A4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0DC37F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F072F6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1B2B9E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0933FF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C0AC20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3C2365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D.1.1.2.7 - propustek"2*5*0,8*0,7</w:t>
            </w:r>
          </w:p>
        </w:tc>
        <w:tc>
          <w:tcPr>
            <w:tcW w:w="680" w:type="dxa"/>
            <w:tcBorders>
              <w:top w:val="nil"/>
              <w:left w:val="nil"/>
              <w:bottom w:val="nil"/>
              <w:right w:val="nil"/>
            </w:tcBorders>
            <w:shd w:val="clear" w:color="auto" w:fill="auto"/>
            <w:noWrap/>
            <w:vAlign w:val="center"/>
            <w:hideMark/>
          </w:tcPr>
          <w:p w14:paraId="0CABC9F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57046E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5,600</w:t>
            </w:r>
          </w:p>
        </w:tc>
        <w:tc>
          <w:tcPr>
            <w:tcW w:w="1420" w:type="dxa"/>
            <w:tcBorders>
              <w:top w:val="nil"/>
              <w:left w:val="nil"/>
              <w:bottom w:val="nil"/>
              <w:right w:val="nil"/>
            </w:tcBorders>
            <w:shd w:val="clear" w:color="auto" w:fill="auto"/>
            <w:noWrap/>
            <w:vAlign w:val="center"/>
            <w:hideMark/>
          </w:tcPr>
          <w:p w14:paraId="2F5CBF8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42D171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1A30C5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B5B80F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06FE1E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F39D75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906496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13B658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EB3268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9DA59F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5,600</w:t>
            </w:r>
          </w:p>
        </w:tc>
        <w:tc>
          <w:tcPr>
            <w:tcW w:w="1420" w:type="dxa"/>
            <w:tcBorders>
              <w:top w:val="nil"/>
              <w:left w:val="nil"/>
              <w:bottom w:val="nil"/>
              <w:right w:val="nil"/>
            </w:tcBorders>
            <w:shd w:val="clear" w:color="auto" w:fill="auto"/>
            <w:noWrap/>
            <w:vAlign w:val="center"/>
            <w:hideMark/>
          </w:tcPr>
          <w:p w14:paraId="78B95C4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A15CE9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2D710B7"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571E045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599F63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89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E87900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1ADDDB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273321191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61EDE7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Základové konstrukce z betonu železového Příplatek k cenám za betonáž malého rozsahu do 25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94A3FA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079704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DD5B9A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363,020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B40DFD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2 032,912</w:t>
            </w:r>
          </w:p>
        </w:tc>
      </w:tr>
      <w:tr w:rsidR="00CD7462" w:rsidRPr="00CD7462" w14:paraId="5056EE7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FA93AB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A3F1A9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1ECA41E"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E60FDC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8" w:history="1">
              <w:r w:rsidR="00CD7462" w:rsidRPr="00CD7462">
                <w:rPr>
                  <w:rFonts w:ascii="Calibri" w:eastAsia="Times New Roman" w:hAnsi="Calibri" w:cs="Calibri"/>
                  <w:i/>
                  <w:iCs/>
                  <w:color w:val="979797"/>
                  <w:sz w:val="16"/>
                  <w:szCs w:val="16"/>
                  <w:u w:val="single"/>
                  <w:lang w:eastAsia="cs-CZ"/>
                </w:rPr>
                <w:t>https://podminky.urs.cz/item/CS_URS_2025_01/273321191</w:t>
              </w:r>
            </w:hyperlink>
          </w:p>
        </w:tc>
        <w:tc>
          <w:tcPr>
            <w:tcW w:w="680" w:type="dxa"/>
            <w:tcBorders>
              <w:top w:val="nil"/>
              <w:left w:val="nil"/>
              <w:bottom w:val="nil"/>
              <w:right w:val="nil"/>
            </w:tcBorders>
            <w:shd w:val="clear" w:color="auto" w:fill="auto"/>
            <w:noWrap/>
            <w:vAlign w:val="center"/>
            <w:hideMark/>
          </w:tcPr>
          <w:p w14:paraId="09F3632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92E9B3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C04751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20D392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D169FB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2079F9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981D8C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565B58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9F23CE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D177EF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5,6</w:t>
            </w:r>
          </w:p>
        </w:tc>
        <w:tc>
          <w:tcPr>
            <w:tcW w:w="680" w:type="dxa"/>
            <w:tcBorders>
              <w:top w:val="nil"/>
              <w:left w:val="nil"/>
              <w:bottom w:val="nil"/>
              <w:right w:val="nil"/>
            </w:tcBorders>
            <w:shd w:val="clear" w:color="auto" w:fill="auto"/>
            <w:noWrap/>
            <w:vAlign w:val="center"/>
            <w:hideMark/>
          </w:tcPr>
          <w:p w14:paraId="096E14F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27BFD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5,600</w:t>
            </w:r>
          </w:p>
        </w:tc>
        <w:tc>
          <w:tcPr>
            <w:tcW w:w="1420" w:type="dxa"/>
            <w:tcBorders>
              <w:top w:val="nil"/>
              <w:left w:val="nil"/>
              <w:bottom w:val="nil"/>
              <w:right w:val="nil"/>
            </w:tcBorders>
            <w:shd w:val="clear" w:color="auto" w:fill="auto"/>
            <w:noWrap/>
            <w:vAlign w:val="center"/>
            <w:hideMark/>
          </w:tcPr>
          <w:p w14:paraId="12F69E9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A2E4B9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B18AE2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7F9403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0213BA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5FA159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61B03D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570368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CE90C4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3889F7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5,600</w:t>
            </w:r>
          </w:p>
        </w:tc>
        <w:tc>
          <w:tcPr>
            <w:tcW w:w="1420" w:type="dxa"/>
            <w:tcBorders>
              <w:top w:val="nil"/>
              <w:left w:val="nil"/>
              <w:bottom w:val="nil"/>
              <w:right w:val="nil"/>
            </w:tcBorders>
            <w:shd w:val="clear" w:color="auto" w:fill="auto"/>
            <w:noWrap/>
            <w:vAlign w:val="center"/>
            <w:hideMark/>
          </w:tcPr>
          <w:p w14:paraId="5B5B51E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9610C1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2AEDABA"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7CDE276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19A3910"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48BFFE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9E4A90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273361116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434DA7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Výztuž základových konstrukcí desek z betonářské oceli 10 505 (R) nebo BSt 500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AADE32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BF0BD9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0,672</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DA622F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46 919,690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99776A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31 530,032</w:t>
            </w:r>
          </w:p>
        </w:tc>
      </w:tr>
      <w:tr w:rsidR="00CD7462" w:rsidRPr="00CD7462" w14:paraId="731A250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909DC0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A4BA75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35F1BCF"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2BA82F4"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99" w:history="1">
              <w:r w:rsidR="00CD7462" w:rsidRPr="00CD7462">
                <w:rPr>
                  <w:rFonts w:ascii="Calibri" w:eastAsia="Times New Roman" w:hAnsi="Calibri" w:cs="Calibri"/>
                  <w:i/>
                  <w:iCs/>
                  <w:color w:val="979797"/>
                  <w:sz w:val="16"/>
                  <w:szCs w:val="16"/>
                  <w:u w:val="single"/>
                  <w:lang w:eastAsia="cs-CZ"/>
                </w:rPr>
                <w:t>https://podminky.urs.cz/item/CS_URS_2025_01/273361116</w:t>
              </w:r>
            </w:hyperlink>
          </w:p>
        </w:tc>
        <w:tc>
          <w:tcPr>
            <w:tcW w:w="680" w:type="dxa"/>
            <w:tcBorders>
              <w:top w:val="nil"/>
              <w:left w:val="nil"/>
              <w:bottom w:val="nil"/>
              <w:right w:val="nil"/>
            </w:tcBorders>
            <w:shd w:val="clear" w:color="auto" w:fill="auto"/>
            <w:noWrap/>
            <w:vAlign w:val="center"/>
            <w:hideMark/>
          </w:tcPr>
          <w:p w14:paraId="083EB1AC"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832BD9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DA04D3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9BEADB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D2404D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D0C8E6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5C0239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72242B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865CE2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4A1A08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5,6*0,12</w:t>
            </w:r>
          </w:p>
        </w:tc>
        <w:tc>
          <w:tcPr>
            <w:tcW w:w="680" w:type="dxa"/>
            <w:tcBorders>
              <w:top w:val="nil"/>
              <w:left w:val="nil"/>
              <w:bottom w:val="nil"/>
              <w:right w:val="nil"/>
            </w:tcBorders>
            <w:shd w:val="clear" w:color="auto" w:fill="auto"/>
            <w:noWrap/>
            <w:vAlign w:val="center"/>
            <w:hideMark/>
          </w:tcPr>
          <w:p w14:paraId="279935E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BB5183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0,672</w:t>
            </w:r>
          </w:p>
        </w:tc>
        <w:tc>
          <w:tcPr>
            <w:tcW w:w="1420" w:type="dxa"/>
            <w:tcBorders>
              <w:top w:val="nil"/>
              <w:left w:val="nil"/>
              <w:bottom w:val="nil"/>
              <w:right w:val="nil"/>
            </w:tcBorders>
            <w:shd w:val="clear" w:color="auto" w:fill="auto"/>
            <w:noWrap/>
            <w:vAlign w:val="center"/>
            <w:hideMark/>
          </w:tcPr>
          <w:p w14:paraId="2D6DB14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4376B8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6A3BEF0" w14:textId="77777777" w:rsidTr="00CD7462">
        <w:trPr>
          <w:trHeight w:val="458"/>
        </w:trPr>
        <w:tc>
          <w:tcPr>
            <w:tcW w:w="100" w:type="dxa"/>
            <w:tcBorders>
              <w:top w:val="nil"/>
              <w:left w:val="single" w:sz="4" w:space="0" w:color="000000"/>
              <w:bottom w:val="nil"/>
              <w:right w:val="nil"/>
            </w:tcBorders>
            <w:shd w:val="clear" w:color="auto" w:fill="auto"/>
            <w:noWrap/>
            <w:vAlign w:val="bottom"/>
            <w:hideMark/>
          </w:tcPr>
          <w:p w14:paraId="29DB5353"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5E18641A"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68C52830"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6EA3A51B"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3</w:t>
            </w:r>
          </w:p>
        </w:tc>
        <w:tc>
          <w:tcPr>
            <w:tcW w:w="4580" w:type="dxa"/>
            <w:tcBorders>
              <w:top w:val="nil"/>
              <w:left w:val="nil"/>
              <w:bottom w:val="nil"/>
              <w:right w:val="nil"/>
            </w:tcBorders>
            <w:shd w:val="clear" w:color="auto" w:fill="auto"/>
            <w:noWrap/>
            <w:vAlign w:val="bottom"/>
            <w:hideMark/>
          </w:tcPr>
          <w:p w14:paraId="1701FDB0"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Svislé a kompletní konstrukce</w:t>
            </w:r>
          </w:p>
        </w:tc>
        <w:tc>
          <w:tcPr>
            <w:tcW w:w="680" w:type="dxa"/>
            <w:tcBorders>
              <w:top w:val="nil"/>
              <w:left w:val="nil"/>
              <w:bottom w:val="nil"/>
              <w:right w:val="nil"/>
            </w:tcBorders>
            <w:shd w:val="clear" w:color="auto" w:fill="auto"/>
            <w:noWrap/>
            <w:vAlign w:val="bottom"/>
            <w:hideMark/>
          </w:tcPr>
          <w:p w14:paraId="426E0C99"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12E6244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2209567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5B47A577"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172 649,013</w:t>
            </w:r>
          </w:p>
        </w:tc>
      </w:tr>
      <w:tr w:rsidR="00CD7462" w:rsidRPr="00CD7462" w14:paraId="495096F4"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32E0EEE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A3AEFF5"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2147F7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76BD76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334323117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F340B1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Mostní opěry a úložné prahy z betonu železového C 25/30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A9B89A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BFC294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7,900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3C8545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10 075,230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757AB3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79 594,317</w:t>
            </w:r>
          </w:p>
        </w:tc>
      </w:tr>
      <w:tr w:rsidR="00CD7462" w:rsidRPr="00CD7462" w14:paraId="1C7B8E1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3BBE20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9DB537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E1E51D9"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C36EC9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0" w:history="1">
              <w:r w:rsidR="00CD7462" w:rsidRPr="00CD7462">
                <w:rPr>
                  <w:rFonts w:ascii="Calibri" w:eastAsia="Times New Roman" w:hAnsi="Calibri" w:cs="Calibri"/>
                  <w:i/>
                  <w:iCs/>
                  <w:color w:val="979797"/>
                  <w:sz w:val="16"/>
                  <w:szCs w:val="16"/>
                  <w:u w:val="single"/>
                  <w:lang w:eastAsia="cs-CZ"/>
                </w:rPr>
                <w:t>https://podminky.urs.cz/item/CS_URS_2025_01/334323117</w:t>
              </w:r>
            </w:hyperlink>
          </w:p>
        </w:tc>
        <w:tc>
          <w:tcPr>
            <w:tcW w:w="680" w:type="dxa"/>
            <w:tcBorders>
              <w:top w:val="nil"/>
              <w:left w:val="nil"/>
              <w:bottom w:val="nil"/>
              <w:right w:val="nil"/>
            </w:tcBorders>
            <w:shd w:val="clear" w:color="auto" w:fill="auto"/>
            <w:noWrap/>
            <w:vAlign w:val="center"/>
            <w:hideMark/>
          </w:tcPr>
          <w:p w14:paraId="121E3E89"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D51C8B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58ED2A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333276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F18532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B078D0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BBA42F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3A826D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4E704F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DB618B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D.1.1.2.7 - propustek"2*5*1,9*0,5-2*0,8</w:t>
            </w:r>
          </w:p>
        </w:tc>
        <w:tc>
          <w:tcPr>
            <w:tcW w:w="680" w:type="dxa"/>
            <w:tcBorders>
              <w:top w:val="nil"/>
              <w:left w:val="nil"/>
              <w:bottom w:val="nil"/>
              <w:right w:val="nil"/>
            </w:tcBorders>
            <w:shd w:val="clear" w:color="auto" w:fill="auto"/>
            <w:noWrap/>
            <w:vAlign w:val="center"/>
            <w:hideMark/>
          </w:tcPr>
          <w:p w14:paraId="0DDE61D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75D6F7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7,900</w:t>
            </w:r>
          </w:p>
        </w:tc>
        <w:tc>
          <w:tcPr>
            <w:tcW w:w="1420" w:type="dxa"/>
            <w:tcBorders>
              <w:top w:val="nil"/>
              <w:left w:val="nil"/>
              <w:bottom w:val="nil"/>
              <w:right w:val="nil"/>
            </w:tcBorders>
            <w:shd w:val="clear" w:color="auto" w:fill="auto"/>
            <w:noWrap/>
            <w:vAlign w:val="center"/>
            <w:hideMark/>
          </w:tcPr>
          <w:p w14:paraId="468B198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1601BD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ED1233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33BEA4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C973BB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0DBF0B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0AD9C2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F4B720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C637BC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F910C7D"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7,900</w:t>
            </w:r>
          </w:p>
        </w:tc>
        <w:tc>
          <w:tcPr>
            <w:tcW w:w="1420" w:type="dxa"/>
            <w:tcBorders>
              <w:top w:val="nil"/>
              <w:left w:val="nil"/>
              <w:bottom w:val="nil"/>
              <w:right w:val="nil"/>
            </w:tcBorders>
            <w:shd w:val="clear" w:color="auto" w:fill="auto"/>
            <w:noWrap/>
            <w:vAlign w:val="center"/>
            <w:hideMark/>
          </w:tcPr>
          <w:p w14:paraId="6A98E6E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6DF47C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93CB3D3"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7840B5D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58DEB0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07E3C3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5D9E20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334323191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2C1EA2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Mostní opěry a úložné prahy z betonu Příplatek k cenám za betonáž malého rozsahu do 25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440EDC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9EEBEB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7,900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716462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484,030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C8DDBF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3 823,837</w:t>
            </w:r>
          </w:p>
        </w:tc>
      </w:tr>
      <w:tr w:rsidR="00CD7462" w:rsidRPr="00CD7462" w14:paraId="68C6E2F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8CB93B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4EEF38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E015B49"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6517BFE2"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1" w:history="1">
              <w:r w:rsidR="00CD7462" w:rsidRPr="00CD7462">
                <w:rPr>
                  <w:rFonts w:ascii="Calibri" w:eastAsia="Times New Roman" w:hAnsi="Calibri" w:cs="Calibri"/>
                  <w:i/>
                  <w:iCs/>
                  <w:color w:val="979797"/>
                  <w:sz w:val="16"/>
                  <w:szCs w:val="16"/>
                  <w:u w:val="single"/>
                  <w:lang w:eastAsia="cs-CZ"/>
                </w:rPr>
                <w:t>https://podminky.urs.cz/item/CS_URS_2025_01/334323191</w:t>
              </w:r>
            </w:hyperlink>
          </w:p>
        </w:tc>
        <w:tc>
          <w:tcPr>
            <w:tcW w:w="680" w:type="dxa"/>
            <w:tcBorders>
              <w:top w:val="nil"/>
              <w:left w:val="nil"/>
              <w:bottom w:val="nil"/>
              <w:right w:val="nil"/>
            </w:tcBorders>
            <w:shd w:val="clear" w:color="auto" w:fill="auto"/>
            <w:noWrap/>
            <w:vAlign w:val="center"/>
            <w:hideMark/>
          </w:tcPr>
          <w:p w14:paraId="5B291C10"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3267F4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6EDD57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D22BD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A161E0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0FECDD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A2C7BD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797B7C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273255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66D3E3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7,9</w:t>
            </w:r>
          </w:p>
        </w:tc>
        <w:tc>
          <w:tcPr>
            <w:tcW w:w="680" w:type="dxa"/>
            <w:tcBorders>
              <w:top w:val="nil"/>
              <w:left w:val="nil"/>
              <w:bottom w:val="nil"/>
              <w:right w:val="nil"/>
            </w:tcBorders>
            <w:shd w:val="clear" w:color="auto" w:fill="auto"/>
            <w:noWrap/>
            <w:vAlign w:val="center"/>
            <w:hideMark/>
          </w:tcPr>
          <w:p w14:paraId="67F8D7A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0766F1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7,900</w:t>
            </w:r>
          </w:p>
        </w:tc>
        <w:tc>
          <w:tcPr>
            <w:tcW w:w="1420" w:type="dxa"/>
            <w:tcBorders>
              <w:top w:val="nil"/>
              <w:left w:val="nil"/>
              <w:bottom w:val="nil"/>
              <w:right w:val="nil"/>
            </w:tcBorders>
            <w:shd w:val="clear" w:color="auto" w:fill="auto"/>
            <w:noWrap/>
            <w:vAlign w:val="center"/>
            <w:hideMark/>
          </w:tcPr>
          <w:p w14:paraId="6A91D45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78C3D3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2885D9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D8A0C4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40568D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E94D02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E02819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1338A9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159079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F8611C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7,900</w:t>
            </w:r>
          </w:p>
        </w:tc>
        <w:tc>
          <w:tcPr>
            <w:tcW w:w="1420" w:type="dxa"/>
            <w:tcBorders>
              <w:top w:val="nil"/>
              <w:left w:val="nil"/>
              <w:bottom w:val="nil"/>
              <w:right w:val="nil"/>
            </w:tcBorders>
            <w:shd w:val="clear" w:color="auto" w:fill="auto"/>
            <w:noWrap/>
            <w:vAlign w:val="center"/>
            <w:hideMark/>
          </w:tcPr>
          <w:p w14:paraId="3565409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86C6C6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60C19CB"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047AB14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1F01209"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1F0DF4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0B271F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334351112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8CA31D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Bednění mostních opěr a úložných prahů ze systémového bednění zřízení z překližek, pro železobeton</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FE8138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540E70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41,800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5EB9CA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564,170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AE4C95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23 582,306</w:t>
            </w:r>
          </w:p>
        </w:tc>
      </w:tr>
      <w:tr w:rsidR="00CD7462" w:rsidRPr="00CD7462" w14:paraId="4EDE5CE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94653C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A0869E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FD4C69A"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0D3AE13"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2" w:history="1">
              <w:r w:rsidR="00CD7462" w:rsidRPr="00CD7462">
                <w:rPr>
                  <w:rFonts w:ascii="Calibri" w:eastAsia="Times New Roman" w:hAnsi="Calibri" w:cs="Calibri"/>
                  <w:i/>
                  <w:iCs/>
                  <w:color w:val="979797"/>
                  <w:sz w:val="16"/>
                  <w:szCs w:val="16"/>
                  <w:u w:val="single"/>
                  <w:lang w:eastAsia="cs-CZ"/>
                </w:rPr>
                <w:t>https://podminky.urs.cz/item/CS_URS_2025_01/334351112</w:t>
              </w:r>
            </w:hyperlink>
          </w:p>
        </w:tc>
        <w:tc>
          <w:tcPr>
            <w:tcW w:w="680" w:type="dxa"/>
            <w:tcBorders>
              <w:top w:val="nil"/>
              <w:left w:val="nil"/>
              <w:bottom w:val="nil"/>
              <w:right w:val="nil"/>
            </w:tcBorders>
            <w:shd w:val="clear" w:color="auto" w:fill="auto"/>
            <w:noWrap/>
            <w:vAlign w:val="center"/>
            <w:hideMark/>
          </w:tcPr>
          <w:p w14:paraId="03CA0E96"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99E316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4D972D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5176DD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827459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39EC47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CE2D13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480B3E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88249A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94FA5D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2*2*5*1,9+2*2*1,9*0,5</w:t>
            </w:r>
          </w:p>
        </w:tc>
        <w:tc>
          <w:tcPr>
            <w:tcW w:w="680" w:type="dxa"/>
            <w:tcBorders>
              <w:top w:val="nil"/>
              <w:left w:val="nil"/>
              <w:bottom w:val="nil"/>
              <w:right w:val="nil"/>
            </w:tcBorders>
            <w:shd w:val="clear" w:color="auto" w:fill="auto"/>
            <w:noWrap/>
            <w:vAlign w:val="center"/>
            <w:hideMark/>
          </w:tcPr>
          <w:p w14:paraId="7F9A08B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4D25A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41,800</w:t>
            </w:r>
          </w:p>
        </w:tc>
        <w:tc>
          <w:tcPr>
            <w:tcW w:w="1420" w:type="dxa"/>
            <w:tcBorders>
              <w:top w:val="nil"/>
              <w:left w:val="nil"/>
              <w:bottom w:val="nil"/>
              <w:right w:val="nil"/>
            </w:tcBorders>
            <w:shd w:val="clear" w:color="auto" w:fill="auto"/>
            <w:noWrap/>
            <w:vAlign w:val="center"/>
            <w:hideMark/>
          </w:tcPr>
          <w:p w14:paraId="51A9608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9E959C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462BF4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5A4D70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2FDA952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F985F3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38AAD3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A23A27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41BC13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7D1022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41,800</w:t>
            </w:r>
          </w:p>
        </w:tc>
        <w:tc>
          <w:tcPr>
            <w:tcW w:w="1420" w:type="dxa"/>
            <w:tcBorders>
              <w:top w:val="nil"/>
              <w:left w:val="nil"/>
              <w:bottom w:val="nil"/>
              <w:right w:val="nil"/>
            </w:tcBorders>
            <w:shd w:val="clear" w:color="auto" w:fill="auto"/>
            <w:noWrap/>
            <w:vAlign w:val="center"/>
            <w:hideMark/>
          </w:tcPr>
          <w:p w14:paraId="684B4B9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BA06C2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692B93"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1B510B3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F272F12"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D4577F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D1821F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334351211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1DABA8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Bednění mostních opěr a úložných prahů ze systémového bednění odstranění z překližek</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3355D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F70EFC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41,800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AAC451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240,400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DE3776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10 048,720</w:t>
            </w:r>
          </w:p>
        </w:tc>
      </w:tr>
      <w:tr w:rsidR="00CD7462" w:rsidRPr="00CD7462" w14:paraId="15870CF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FB968D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36F8C48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098F5D2"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71B2D4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3" w:history="1">
              <w:r w:rsidR="00CD7462" w:rsidRPr="00CD7462">
                <w:rPr>
                  <w:rFonts w:ascii="Calibri" w:eastAsia="Times New Roman" w:hAnsi="Calibri" w:cs="Calibri"/>
                  <w:i/>
                  <w:iCs/>
                  <w:color w:val="979797"/>
                  <w:sz w:val="16"/>
                  <w:szCs w:val="16"/>
                  <w:u w:val="single"/>
                  <w:lang w:eastAsia="cs-CZ"/>
                </w:rPr>
                <w:t>https://podminky.urs.cz/item/CS_URS_2025_01/334351211</w:t>
              </w:r>
            </w:hyperlink>
          </w:p>
        </w:tc>
        <w:tc>
          <w:tcPr>
            <w:tcW w:w="680" w:type="dxa"/>
            <w:tcBorders>
              <w:top w:val="nil"/>
              <w:left w:val="nil"/>
              <w:bottom w:val="nil"/>
              <w:right w:val="nil"/>
            </w:tcBorders>
            <w:shd w:val="clear" w:color="auto" w:fill="auto"/>
            <w:noWrap/>
            <w:vAlign w:val="center"/>
            <w:hideMark/>
          </w:tcPr>
          <w:p w14:paraId="38A54BF9"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860578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309A8F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4A3A89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7685E3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909E38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B69C26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353AAA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BC7B71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7C6E9B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41,8</w:t>
            </w:r>
          </w:p>
        </w:tc>
        <w:tc>
          <w:tcPr>
            <w:tcW w:w="680" w:type="dxa"/>
            <w:tcBorders>
              <w:top w:val="nil"/>
              <w:left w:val="nil"/>
              <w:bottom w:val="nil"/>
              <w:right w:val="nil"/>
            </w:tcBorders>
            <w:shd w:val="clear" w:color="auto" w:fill="auto"/>
            <w:noWrap/>
            <w:vAlign w:val="center"/>
            <w:hideMark/>
          </w:tcPr>
          <w:p w14:paraId="5500993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302083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41,800</w:t>
            </w:r>
          </w:p>
        </w:tc>
        <w:tc>
          <w:tcPr>
            <w:tcW w:w="1420" w:type="dxa"/>
            <w:tcBorders>
              <w:top w:val="nil"/>
              <w:left w:val="nil"/>
              <w:bottom w:val="nil"/>
              <w:right w:val="nil"/>
            </w:tcBorders>
            <w:shd w:val="clear" w:color="auto" w:fill="auto"/>
            <w:noWrap/>
            <w:vAlign w:val="center"/>
            <w:hideMark/>
          </w:tcPr>
          <w:p w14:paraId="5001821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4E885F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2D431A0"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09F3967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0DFF9F7"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B85756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9F6209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334361216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24C82A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Výztuž betonářská mostních konstrukcí opěr, úložných prahů, křídel, závěrných zídek, bloků ložisek, pilířů a sloupů z oceli 10 505 (R) nebo BSt 500 dříků opěr</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C3D96B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1CCA87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1,185</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36825A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46 919,690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D79C05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55 599,833</w:t>
            </w:r>
          </w:p>
        </w:tc>
      </w:tr>
      <w:tr w:rsidR="00CD7462" w:rsidRPr="00CD7462" w14:paraId="04413A1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180C28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3B3BB8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12E78B2"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ED91D27"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4" w:history="1">
              <w:r w:rsidR="00CD7462" w:rsidRPr="00CD7462">
                <w:rPr>
                  <w:rFonts w:ascii="Calibri" w:eastAsia="Times New Roman" w:hAnsi="Calibri" w:cs="Calibri"/>
                  <w:i/>
                  <w:iCs/>
                  <w:color w:val="979797"/>
                  <w:sz w:val="16"/>
                  <w:szCs w:val="16"/>
                  <w:u w:val="single"/>
                  <w:lang w:eastAsia="cs-CZ"/>
                </w:rPr>
                <w:t>https://podminky.urs.cz/item/CS_URS_2025_01/334361216</w:t>
              </w:r>
            </w:hyperlink>
          </w:p>
        </w:tc>
        <w:tc>
          <w:tcPr>
            <w:tcW w:w="680" w:type="dxa"/>
            <w:tcBorders>
              <w:top w:val="nil"/>
              <w:left w:val="nil"/>
              <w:bottom w:val="nil"/>
              <w:right w:val="nil"/>
            </w:tcBorders>
            <w:shd w:val="clear" w:color="auto" w:fill="auto"/>
            <w:noWrap/>
            <w:vAlign w:val="center"/>
            <w:hideMark/>
          </w:tcPr>
          <w:p w14:paraId="4A404EDD"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01E4B2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534F87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C2CF86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6EAB1D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55F501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48F545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9A4A33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C15711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DA0FEA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7,9*0,15</w:t>
            </w:r>
          </w:p>
        </w:tc>
        <w:tc>
          <w:tcPr>
            <w:tcW w:w="680" w:type="dxa"/>
            <w:tcBorders>
              <w:top w:val="nil"/>
              <w:left w:val="nil"/>
              <w:bottom w:val="nil"/>
              <w:right w:val="nil"/>
            </w:tcBorders>
            <w:shd w:val="clear" w:color="auto" w:fill="auto"/>
            <w:noWrap/>
            <w:vAlign w:val="center"/>
            <w:hideMark/>
          </w:tcPr>
          <w:p w14:paraId="5455874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033CDD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1,185</w:t>
            </w:r>
          </w:p>
        </w:tc>
        <w:tc>
          <w:tcPr>
            <w:tcW w:w="1420" w:type="dxa"/>
            <w:tcBorders>
              <w:top w:val="nil"/>
              <w:left w:val="nil"/>
              <w:bottom w:val="nil"/>
              <w:right w:val="nil"/>
            </w:tcBorders>
            <w:shd w:val="clear" w:color="auto" w:fill="auto"/>
            <w:noWrap/>
            <w:vAlign w:val="center"/>
            <w:hideMark/>
          </w:tcPr>
          <w:p w14:paraId="0E6D890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B2EA13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654E57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4B635B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D3688E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0303D8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5B50B8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D882FA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C9A06C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C0378D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1,185</w:t>
            </w:r>
          </w:p>
        </w:tc>
        <w:tc>
          <w:tcPr>
            <w:tcW w:w="1420" w:type="dxa"/>
            <w:tcBorders>
              <w:top w:val="nil"/>
              <w:left w:val="nil"/>
              <w:bottom w:val="nil"/>
              <w:right w:val="nil"/>
            </w:tcBorders>
            <w:shd w:val="clear" w:color="auto" w:fill="auto"/>
            <w:noWrap/>
            <w:vAlign w:val="center"/>
            <w:hideMark/>
          </w:tcPr>
          <w:p w14:paraId="5C3F4A2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30DDFF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36D7981" w14:textId="77777777" w:rsidTr="00CD7462">
        <w:trPr>
          <w:trHeight w:val="458"/>
        </w:trPr>
        <w:tc>
          <w:tcPr>
            <w:tcW w:w="100" w:type="dxa"/>
            <w:tcBorders>
              <w:top w:val="nil"/>
              <w:left w:val="single" w:sz="4" w:space="0" w:color="000000"/>
              <w:bottom w:val="nil"/>
              <w:right w:val="nil"/>
            </w:tcBorders>
            <w:shd w:val="clear" w:color="auto" w:fill="auto"/>
            <w:noWrap/>
            <w:vAlign w:val="bottom"/>
            <w:hideMark/>
          </w:tcPr>
          <w:p w14:paraId="41F4A416"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6147A8E5"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15274F48"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0193AD3"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5</w:t>
            </w:r>
          </w:p>
        </w:tc>
        <w:tc>
          <w:tcPr>
            <w:tcW w:w="4580" w:type="dxa"/>
            <w:tcBorders>
              <w:top w:val="nil"/>
              <w:left w:val="nil"/>
              <w:bottom w:val="nil"/>
              <w:right w:val="nil"/>
            </w:tcBorders>
            <w:shd w:val="clear" w:color="auto" w:fill="auto"/>
            <w:noWrap/>
            <w:vAlign w:val="bottom"/>
            <w:hideMark/>
          </w:tcPr>
          <w:p w14:paraId="02F276F0"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Komunikace</w:t>
            </w:r>
          </w:p>
        </w:tc>
        <w:tc>
          <w:tcPr>
            <w:tcW w:w="680" w:type="dxa"/>
            <w:tcBorders>
              <w:top w:val="nil"/>
              <w:left w:val="nil"/>
              <w:bottom w:val="nil"/>
              <w:right w:val="nil"/>
            </w:tcBorders>
            <w:shd w:val="clear" w:color="auto" w:fill="auto"/>
            <w:noWrap/>
            <w:vAlign w:val="bottom"/>
            <w:hideMark/>
          </w:tcPr>
          <w:p w14:paraId="2AC99733"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12BA5A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1228B22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3E46F68E"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5 637 087,809</w:t>
            </w:r>
          </w:p>
        </w:tc>
      </w:tr>
      <w:tr w:rsidR="00CD7462" w:rsidRPr="00CD7462" w14:paraId="6F608E0E" w14:textId="77777777" w:rsidTr="00CD7462">
        <w:trPr>
          <w:trHeight w:val="1527"/>
        </w:trPr>
        <w:tc>
          <w:tcPr>
            <w:tcW w:w="100" w:type="dxa"/>
            <w:tcBorders>
              <w:top w:val="nil"/>
              <w:left w:val="single" w:sz="4" w:space="0" w:color="000000"/>
              <w:bottom w:val="nil"/>
              <w:right w:val="nil"/>
            </w:tcBorders>
            <w:shd w:val="clear" w:color="auto" w:fill="auto"/>
            <w:noWrap/>
            <w:vAlign w:val="center"/>
            <w:hideMark/>
          </w:tcPr>
          <w:p w14:paraId="59DB347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979651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12820B6"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B7BBB8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561061121.R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4D6534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Zřízení podkladu ze zeminy upravené hydraulickými pojivy vápnem, cementem nebo směsnými pojivy s rozprostřením, promísením, vlhčením, zhutněním a ošetřením vodou plochy nad 1 000 m2, tloušťka po zhutnění přes 350 do 400 mm vč. hydraulického pojiva cca 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D46BDB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DE7E76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4 028,000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4A5F5F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148,560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DD92B5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598 399,680</w:t>
            </w:r>
          </w:p>
        </w:tc>
      </w:tr>
      <w:tr w:rsidR="00CD7462" w:rsidRPr="00CD7462" w14:paraId="6D31AB3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636AD0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A993F8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426472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B837BD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E33433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 výkazu výměr"4028</w:t>
            </w:r>
          </w:p>
        </w:tc>
        <w:tc>
          <w:tcPr>
            <w:tcW w:w="680" w:type="dxa"/>
            <w:tcBorders>
              <w:top w:val="nil"/>
              <w:left w:val="nil"/>
              <w:bottom w:val="nil"/>
              <w:right w:val="nil"/>
            </w:tcBorders>
            <w:shd w:val="clear" w:color="auto" w:fill="auto"/>
            <w:noWrap/>
            <w:vAlign w:val="center"/>
            <w:hideMark/>
          </w:tcPr>
          <w:p w14:paraId="1FA794B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B0004B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4 028,000</w:t>
            </w:r>
          </w:p>
        </w:tc>
        <w:tc>
          <w:tcPr>
            <w:tcW w:w="1420" w:type="dxa"/>
            <w:tcBorders>
              <w:top w:val="nil"/>
              <w:left w:val="nil"/>
              <w:bottom w:val="nil"/>
              <w:right w:val="nil"/>
            </w:tcBorders>
            <w:shd w:val="clear" w:color="auto" w:fill="auto"/>
            <w:noWrap/>
            <w:vAlign w:val="center"/>
            <w:hideMark/>
          </w:tcPr>
          <w:p w14:paraId="4AC2E0F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13C310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E48345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582365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F6CA8D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695064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E1EE66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278D22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022335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B18C4C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4 028,000</w:t>
            </w:r>
          </w:p>
        </w:tc>
        <w:tc>
          <w:tcPr>
            <w:tcW w:w="1420" w:type="dxa"/>
            <w:tcBorders>
              <w:top w:val="nil"/>
              <w:left w:val="nil"/>
              <w:bottom w:val="nil"/>
              <w:right w:val="nil"/>
            </w:tcBorders>
            <w:shd w:val="clear" w:color="auto" w:fill="auto"/>
            <w:noWrap/>
            <w:vAlign w:val="center"/>
            <w:hideMark/>
          </w:tcPr>
          <w:p w14:paraId="60430D1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75B228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E7930A2"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430DAAC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E5D69B5"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0AD47A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2A2B81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564751111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77D562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Podklad nebo kryt z kameniva hrubého drceného vel. 32-63 mm s rozprostřením a zhutněním plochy přes 100 m2, po zhutnění tl. 150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5FADB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79886F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4 244,000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17DCB9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242,390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1F8BD0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1 028 703,160</w:t>
            </w:r>
          </w:p>
        </w:tc>
      </w:tr>
      <w:tr w:rsidR="00CD7462" w:rsidRPr="00CD7462" w14:paraId="4F1C070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A4B5DF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8609F8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DD4CCDE"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7C43DC8"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5" w:history="1">
              <w:r w:rsidR="00CD7462" w:rsidRPr="00CD7462">
                <w:rPr>
                  <w:rFonts w:ascii="Calibri" w:eastAsia="Times New Roman" w:hAnsi="Calibri" w:cs="Calibri"/>
                  <w:i/>
                  <w:iCs/>
                  <w:color w:val="979797"/>
                  <w:sz w:val="16"/>
                  <w:szCs w:val="16"/>
                  <w:u w:val="single"/>
                  <w:lang w:eastAsia="cs-CZ"/>
                </w:rPr>
                <w:t>https://podminky.urs.cz/item/CS_URS_2025_01/564751111</w:t>
              </w:r>
            </w:hyperlink>
          </w:p>
        </w:tc>
        <w:tc>
          <w:tcPr>
            <w:tcW w:w="680" w:type="dxa"/>
            <w:tcBorders>
              <w:top w:val="nil"/>
              <w:left w:val="nil"/>
              <w:bottom w:val="nil"/>
              <w:right w:val="nil"/>
            </w:tcBorders>
            <w:shd w:val="clear" w:color="auto" w:fill="auto"/>
            <w:noWrap/>
            <w:vAlign w:val="center"/>
            <w:hideMark/>
          </w:tcPr>
          <w:p w14:paraId="3E83196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671F55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CDE90B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16231C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7F86D4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14603F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613CB1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063047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1AEA61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426930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a výkazu kubatur, SO101-SO104"4244</w:t>
            </w:r>
          </w:p>
        </w:tc>
        <w:tc>
          <w:tcPr>
            <w:tcW w:w="680" w:type="dxa"/>
            <w:tcBorders>
              <w:top w:val="nil"/>
              <w:left w:val="nil"/>
              <w:bottom w:val="nil"/>
              <w:right w:val="nil"/>
            </w:tcBorders>
            <w:shd w:val="clear" w:color="auto" w:fill="auto"/>
            <w:noWrap/>
            <w:vAlign w:val="center"/>
            <w:hideMark/>
          </w:tcPr>
          <w:p w14:paraId="16E24E4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2E0D2A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4 244,000</w:t>
            </w:r>
          </w:p>
        </w:tc>
        <w:tc>
          <w:tcPr>
            <w:tcW w:w="1420" w:type="dxa"/>
            <w:tcBorders>
              <w:top w:val="nil"/>
              <w:left w:val="nil"/>
              <w:bottom w:val="nil"/>
              <w:right w:val="nil"/>
            </w:tcBorders>
            <w:shd w:val="clear" w:color="auto" w:fill="auto"/>
            <w:noWrap/>
            <w:vAlign w:val="center"/>
            <w:hideMark/>
          </w:tcPr>
          <w:p w14:paraId="05FD3B1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ED18C1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CFEC95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084C49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076842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DB7FDC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6903A3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616E71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7AC285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295247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4 244,000</w:t>
            </w:r>
          </w:p>
        </w:tc>
        <w:tc>
          <w:tcPr>
            <w:tcW w:w="1420" w:type="dxa"/>
            <w:tcBorders>
              <w:top w:val="nil"/>
              <w:left w:val="nil"/>
              <w:bottom w:val="nil"/>
              <w:right w:val="nil"/>
            </w:tcBorders>
            <w:shd w:val="clear" w:color="auto" w:fill="auto"/>
            <w:noWrap/>
            <w:vAlign w:val="center"/>
            <w:hideMark/>
          </w:tcPr>
          <w:p w14:paraId="5EA3E6C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0D957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3BF8E86"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157E70B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EB6BDC0"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39A3B1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EDA31C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564851111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3B5921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Podklad ze štěrkodrti ŠD s rozprostřením a zhutněním plochy přes 100 m2, po zhutnění tl. 150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7B33A0C"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1C6E48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4 244,000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63B01B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226,020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0BD931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959 228,880</w:t>
            </w:r>
          </w:p>
        </w:tc>
      </w:tr>
      <w:tr w:rsidR="00CD7462" w:rsidRPr="00CD7462" w14:paraId="5C16AE3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6CB8FF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A5F8033"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CC613A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5EC892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6" w:history="1">
              <w:r w:rsidR="00CD7462" w:rsidRPr="00CD7462">
                <w:rPr>
                  <w:rFonts w:ascii="Calibri" w:eastAsia="Times New Roman" w:hAnsi="Calibri" w:cs="Calibri"/>
                  <w:i/>
                  <w:iCs/>
                  <w:color w:val="979797"/>
                  <w:sz w:val="16"/>
                  <w:szCs w:val="16"/>
                  <w:u w:val="single"/>
                  <w:lang w:eastAsia="cs-CZ"/>
                </w:rPr>
                <w:t>https://podminky.urs.cz/item/CS_URS_2025_01/564851111</w:t>
              </w:r>
            </w:hyperlink>
          </w:p>
        </w:tc>
        <w:tc>
          <w:tcPr>
            <w:tcW w:w="680" w:type="dxa"/>
            <w:tcBorders>
              <w:top w:val="nil"/>
              <w:left w:val="nil"/>
              <w:bottom w:val="nil"/>
              <w:right w:val="nil"/>
            </w:tcBorders>
            <w:shd w:val="clear" w:color="auto" w:fill="auto"/>
            <w:noWrap/>
            <w:vAlign w:val="center"/>
            <w:hideMark/>
          </w:tcPr>
          <w:p w14:paraId="2E570380"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B2E06E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FCC087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16C8AD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9EB3905"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6D25A36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7FBA90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C91156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14EE639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8704033"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fr.0-63mm</w:t>
            </w:r>
          </w:p>
        </w:tc>
        <w:tc>
          <w:tcPr>
            <w:tcW w:w="680" w:type="dxa"/>
            <w:tcBorders>
              <w:top w:val="nil"/>
              <w:left w:val="nil"/>
              <w:bottom w:val="nil"/>
              <w:right w:val="nil"/>
            </w:tcBorders>
            <w:shd w:val="clear" w:color="auto" w:fill="auto"/>
            <w:noWrap/>
            <w:vAlign w:val="center"/>
            <w:hideMark/>
          </w:tcPr>
          <w:p w14:paraId="255BA6EA"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481F364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072F2E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4DD53F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876210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FF74C3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D3278F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457B06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316AE3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8255AA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a výkazu kubatur, SO101-SO104"4244</w:t>
            </w:r>
          </w:p>
        </w:tc>
        <w:tc>
          <w:tcPr>
            <w:tcW w:w="680" w:type="dxa"/>
            <w:tcBorders>
              <w:top w:val="nil"/>
              <w:left w:val="nil"/>
              <w:bottom w:val="nil"/>
              <w:right w:val="nil"/>
            </w:tcBorders>
            <w:shd w:val="clear" w:color="auto" w:fill="auto"/>
            <w:noWrap/>
            <w:vAlign w:val="center"/>
            <w:hideMark/>
          </w:tcPr>
          <w:p w14:paraId="0C1486A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A7D718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4 244,000</w:t>
            </w:r>
          </w:p>
        </w:tc>
        <w:tc>
          <w:tcPr>
            <w:tcW w:w="1420" w:type="dxa"/>
            <w:tcBorders>
              <w:top w:val="nil"/>
              <w:left w:val="nil"/>
              <w:bottom w:val="nil"/>
              <w:right w:val="nil"/>
            </w:tcBorders>
            <w:shd w:val="clear" w:color="auto" w:fill="auto"/>
            <w:noWrap/>
            <w:vAlign w:val="center"/>
            <w:hideMark/>
          </w:tcPr>
          <w:p w14:paraId="097A2EB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F5F5CC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016B06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6DD8C8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C656E2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A40078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56E218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D08530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366862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F35E9C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4 244,000</w:t>
            </w:r>
          </w:p>
        </w:tc>
        <w:tc>
          <w:tcPr>
            <w:tcW w:w="1420" w:type="dxa"/>
            <w:tcBorders>
              <w:top w:val="nil"/>
              <w:left w:val="nil"/>
              <w:bottom w:val="nil"/>
              <w:right w:val="nil"/>
            </w:tcBorders>
            <w:shd w:val="clear" w:color="auto" w:fill="auto"/>
            <w:noWrap/>
            <w:vAlign w:val="center"/>
            <w:hideMark/>
          </w:tcPr>
          <w:p w14:paraId="5257309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5EF157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9388201"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317A07C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18A401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99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FC91BB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1398DF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565155121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807AC4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Asfaltový beton vrstva podkladní ACP 16 (obalované kamenivo střednězrnné - OKS) s rozprostřením a zhutněním v pruhu šířky přes 3 m, po zhutnění tl. 70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967C83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79282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4 002,000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C0668E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416,400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CF39F7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1 666 432,800</w:t>
            </w:r>
          </w:p>
        </w:tc>
      </w:tr>
      <w:tr w:rsidR="00CD7462" w:rsidRPr="00CD7462" w14:paraId="4640944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7E00C9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594F1D5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B24BC4A"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B583321"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7" w:history="1">
              <w:r w:rsidR="00CD7462" w:rsidRPr="00CD7462">
                <w:rPr>
                  <w:rFonts w:ascii="Calibri" w:eastAsia="Times New Roman" w:hAnsi="Calibri" w:cs="Calibri"/>
                  <w:i/>
                  <w:iCs/>
                  <w:color w:val="979797"/>
                  <w:sz w:val="16"/>
                  <w:szCs w:val="16"/>
                  <w:u w:val="single"/>
                  <w:lang w:eastAsia="cs-CZ"/>
                </w:rPr>
                <w:t>https://podminky.urs.cz/item/CS_URS_2025_01/565155121</w:t>
              </w:r>
            </w:hyperlink>
          </w:p>
        </w:tc>
        <w:tc>
          <w:tcPr>
            <w:tcW w:w="680" w:type="dxa"/>
            <w:tcBorders>
              <w:top w:val="nil"/>
              <w:left w:val="nil"/>
              <w:bottom w:val="nil"/>
              <w:right w:val="nil"/>
            </w:tcBorders>
            <w:shd w:val="clear" w:color="auto" w:fill="auto"/>
            <w:noWrap/>
            <w:vAlign w:val="center"/>
            <w:hideMark/>
          </w:tcPr>
          <w:p w14:paraId="61AE676E"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AC2DD1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0A9D94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F00A1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143807C"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3684328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893C96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8A326A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160E962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8A34CEE"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ACP 16+</w:t>
            </w:r>
          </w:p>
        </w:tc>
        <w:tc>
          <w:tcPr>
            <w:tcW w:w="680" w:type="dxa"/>
            <w:tcBorders>
              <w:top w:val="nil"/>
              <w:left w:val="nil"/>
              <w:bottom w:val="nil"/>
              <w:right w:val="nil"/>
            </w:tcBorders>
            <w:shd w:val="clear" w:color="auto" w:fill="auto"/>
            <w:noWrap/>
            <w:vAlign w:val="center"/>
            <w:hideMark/>
          </w:tcPr>
          <w:p w14:paraId="3BCB1C7B"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7A10623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195A9E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5A40AE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BC9ACD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5A4E7D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25F184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533D26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01ACAF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EE9965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a výkazu kubatur, SO101-SO104"4002</w:t>
            </w:r>
          </w:p>
        </w:tc>
        <w:tc>
          <w:tcPr>
            <w:tcW w:w="680" w:type="dxa"/>
            <w:tcBorders>
              <w:top w:val="nil"/>
              <w:left w:val="nil"/>
              <w:bottom w:val="nil"/>
              <w:right w:val="nil"/>
            </w:tcBorders>
            <w:shd w:val="clear" w:color="auto" w:fill="auto"/>
            <w:noWrap/>
            <w:vAlign w:val="center"/>
            <w:hideMark/>
          </w:tcPr>
          <w:p w14:paraId="32393FF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9573DE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4 002,000</w:t>
            </w:r>
          </w:p>
        </w:tc>
        <w:tc>
          <w:tcPr>
            <w:tcW w:w="1420" w:type="dxa"/>
            <w:tcBorders>
              <w:top w:val="nil"/>
              <w:left w:val="nil"/>
              <w:bottom w:val="nil"/>
              <w:right w:val="nil"/>
            </w:tcBorders>
            <w:shd w:val="clear" w:color="auto" w:fill="auto"/>
            <w:noWrap/>
            <w:vAlign w:val="center"/>
            <w:hideMark/>
          </w:tcPr>
          <w:p w14:paraId="02EE544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C23283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9EEDD8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2F8275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50AC39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8FF846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D863A0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16C1E1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BCC320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3A7006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4 002,000</w:t>
            </w:r>
          </w:p>
        </w:tc>
        <w:tc>
          <w:tcPr>
            <w:tcW w:w="1420" w:type="dxa"/>
            <w:tcBorders>
              <w:top w:val="nil"/>
              <w:left w:val="nil"/>
              <w:bottom w:val="nil"/>
              <w:right w:val="nil"/>
            </w:tcBorders>
            <w:shd w:val="clear" w:color="auto" w:fill="auto"/>
            <w:noWrap/>
            <w:vAlign w:val="center"/>
            <w:hideMark/>
          </w:tcPr>
          <w:p w14:paraId="78C6E6B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18E44B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6A8444D"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6BB61F1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4D4D6B5"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43DADB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D3DA4F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569831111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0EE51A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Zpevnění krajnic nebo komunikací pro pěší s rozprostřením a zhutněním, po zhutnění štěrkodrtí tl. 100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1BF36C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FA64D1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498,200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9E8188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101,290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8022DE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50 462,678</w:t>
            </w:r>
          </w:p>
        </w:tc>
      </w:tr>
      <w:tr w:rsidR="00CD7462" w:rsidRPr="00CD7462" w14:paraId="30D92C5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050ECC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B99627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66361F3"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2DB16CAA"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8" w:history="1">
              <w:r w:rsidR="00CD7462" w:rsidRPr="00CD7462">
                <w:rPr>
                  <w:rFonts w:ascii="Calibri" w:eastAsia="Times New Roman" w:hAnsi="Calibri" w:cs="Calibri"/>
                  <w:i/>
                  <w:iCs/>
                  <w:color w:val="979797"/>
                  <w:sz w:val="16"/>
                  <w:szCs w:val="16"/>
                  <w:u w:val="single"/>
                  <w:lang w:eastAsia="cs-CZ"/>
                </w:rPr>
                <w:t>https://podminky.urs.cz/item/CS_URS_2025_01/569831111</w:t>
              </w:r>
            </w:hyperlink>
          </w:p>
        </w:tc>
        <w:tc>
          <w:tcPr>
            <w:tcW w:w="680" w:type="dxa"/>
            <w:tcBorders>
              <w:top w:val="nil"/>
              <w:left w:val="nil"/>
              <w:bottom w:val="nil"/>
              <w:right w:val="nil"/>
            </w:tcBorders>
            <w:shd w:val="clear" w:color="auto" w:fill="auto"/>
            <w:noWrap/>
            <w:vAlign w:val="center"/>
            <w:hideMark/>
          </w:tcPr>
          <w:p w14:paraId="0AA270E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4D1274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6DCA9D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A6C1E7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515794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6861A0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1A09ED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9FB397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5D9228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60ECF8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PD"(456,5+270,6+137,8+131,5)*2*0,25</w:t>
            </w:r>
          </w:p>
        </w:tc>
        <w:tc>
          <w:tcPr>
            <w:tcW w:w="680" w:type="dxa"/>
            <w:tcBorders>
              <w:top w:val="nil"/>
              <w:left w:val="nil"/>
              <w:bottom w:val="nil"/>
              <w:right w:val="nil"/>
            </w:tcBorders>
            <w:shd w:val="clear" w:color="auto" w:fill="auto"/>
            <w:noWrap/>
            <w:vAlign w:val="center"/>
            <w:hideMark/>
          </w:tcPr>
          <w:p w14:paraId="613CBEF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2760D4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498,200</w:t>
            </w:r>
          </w:p>
        </w:tc>
        <w:tc>
          <w:tcPr>
            <w:tcW w:w="1420" w:type="dxa"/>
            <w:tcBorders>
              <w:top w:val="nil"/>
              <w:left w:val="nil"/>
              <w:bottom w:val="nil"/>
              <w:right w:val="nil"/>
            </w:tcBorders>
            <w:shd w:val="clear" w:color="auto" w:fill="auto"/>
            <w:noWrap/>
            <w:vAlign w:val="center"/>
            <w:hideMark/>
          </w:tcPr>
          <w:p w14:paraId="35E81B9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477055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F03DEB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3DA975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3ED032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69ED67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6978C1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EE74DC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A9F1D2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52DA5BF"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498,200</w:t>
            </w:r>
          </w:p>
        </w:tc>
        <w:tc>
          <w:tcPr>
            <w:tcW w:w="1420" w:type="dxa"/>
            <w:tcBorders>
              <w:top w:val="nil"/>
              <w:left w:val="nil"/>
              <w:bottom w:val="nil"/>
              <w:right w:val="nil"/>
            </w:tcBorders>
            <w:shd w:val="clear" w:color="auto" w:fill="auto"/>
            <w:noWrap/>
            <w:vAlign w:val="center"/>
            <w:hideMark/>
          </w:tcPr>
          <w:p w14:paraId="233C8F0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547653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F67506A"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5284724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E21704D"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3DE17A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A3D7DA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569903311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409C39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Zřízení zemních krajnic z hornin jakékoliv třídy se zhutněním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5A2190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A6135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47,630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C4060C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837,110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CCE3F8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39 871,549</w:t>
            </w:r>
          </w:p>
        </w:tc>
      </w:tr>
      <w:tr w:rsidR="00CD7462" w:rsidRPr="00CD7462" w14:paraId="2AAD5A3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984EBD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B578DC3"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8E64DB4"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263FC065"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09" w:history="1">
              <w:r w:rsidR="00CD7462" w:rsidRPr="00CD7462">
                <w:rPr>
                  <w:rFonts w:ascii="Calibri" w:eastAsia="Times New Roman" w:hAnsi="Calibri" w:cs="Calibri"/>
                  <w:i/>
                  <w:iCs/>
                  <w:color w:val="979797"/>
                  <w:sz w:val="16"/>
                  <w:szCs w:val="16"/>
                  <w:u w:val="single"/>
                  <w:lang w:eastAsia="cs-CZ"/>
                </w:rPr>
                <w:t>https://podminky.urs.cz/item/CS_URS_2025_01/569903311</w:t>
              </w:r>
            </w:hyperlink>
          </w:p>
        </w:tc>
        <w:tc>
          <w:tcPr>
            <w:tcW w:w="680" w:type="dxa"/>
            <w:tcBorders>
              <w:top w:val="nil"/>
              <w:left w:val="nil"/>
              <w:bottom w:val="nil"/>
              <w:right w:val="nil"/>
            </w:tcBorders>
            <w:shd w:val="clear" w:color="auto" w:fill="auto"/>
            <w:noWrap/>
            <w:vAlign w:val="center"/>
            <w:hideMark/>
          </w:tcPr>
          <w:p w14:paraId="76C49989"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F431B7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C81D0C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B33BB8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708F15D" w14:textId="77777777" w:rsidTr="00CD7462">
        <w:trPr>
          <w:trHeight w:val="975"/>
        </w:trPr>
        <w:tc>
          <w:tcPr>
            <w:tcW w:w="100" w:type="dxa"/>
            <w:tcBorders>
              <w:top w:val="nil"/>
              <w:left w:val="single" w:sz="4" w:space="0" w:color="000000"/>
              <w:bottom w:val="nil"/>
              <w:right w:val="nil"/>
            </w:tcBorders>
            <w:shd w:val="clear" w:color="auto" w:fill="auto"/>
            <w:noWrap/>
            <w:vAlign w:val="center"/>
            <w:hideMark/>
          </w:tcPr>
          <w:p w14:paraId="576BEB9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238FAD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3EFC93F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7AC4BCC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88BD10C"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DOSYPÁNO NENAMRZAVÝM</w:t>
            </w:r>
            <w:r w:rsidRPr="00CD7462">
              <w:rPr>
                <w:rFonts w:ascii="Arial CE" w:eastAsia="Times New Roman" w:hAnsi="Arial CE" w:cs="Arial CE"/>
                <w:i/>
                <w:iCs/>
                <w:color w:val="969696"/>
                <w:sz w:val="16"/>
                <w:szCs w:val="16"/>
                <w:lang w:eastAsia="cs-CZ"/>
              </w:rPr>
              <w:br/>
              <w:t>MATERIÁLEM A ZHUTNĚNO 100% PS,</w:t>
            </w:r>
            <w:r w:rsidRPr="00CD7462">
              <w:rPr>
                <w:rFonts w:ascii="Arial CE" w:eastAsia="Times New Roman" w:hAnsi="Arial CE" w:cs="Arial CE"/>
                <w:i/>
                <w:iCs/>
                <w:color w:val="969696"/>
                <w:sz w:val="16"/>
                <w:szCs w:val="16"/>
                <w:lang w:eastAsia="cs-CZ"/>
              </w:rPr>
              <w:br/>
              <w:t>MINIMÁLNĚ PODMÍNĚNĚ</w:t>
            </w:r>
            <w:r w:rsidRPr="00CD7462">
              <w:rPr>
                <w:rFonts w:ascii="Arial CE" w:eastAsia="Times New Roman" w:hAnsi="Arial CE" w:cs="Arial CE"/>
                <w:i/>
                <w:iCs/>
                <w:color w:val="969696"/>
                <w:sz w:val="16"/>
                <w:szCs w:val="16"/>
                <w:lang w:eastAsia="cs-CZ"/>
              </w:rPr>
              <w:br/>
              <w:t>VHODNÝ DLE ČSN 73 6133</w:t>
            </w:r>
          </w:p>
        </w:tc>
        <w:tc>
          <w:tcPr>
            <w:tcW w:w="680" w:type="dxa"/>
            <w:tcBorders>
              <w:top w:val="nil"/>
              <w:left w:val="nil"/>
              <w:bottom w:val="nil"/>
              <w:right w:val="nil"/>
            </w:tcBorders>
            <w:shd w:val="clear" w:color="auto" w:fill="auto"/>
            <w:noWrap/>
            <w:vAlign w:val="center"/>
            <w:hideMark/>
          </w:tcPr>
          <w:p w14:paraId="56DFABC6"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5DCDB2C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750730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45AB61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56B866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D20688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F570AE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9498C5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59ACD3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EBE788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a VV - zemní krajnice"47,63</w:t>
            </w:r>
          </w:p>
        </w:tc>
        <w:tc>
          <w:tcPr>
            <w:tcW w:w="680" w:type="dxa"/>
            <w:tcBorders>
              <w:top w:val="nil"/>
              <w:left w:val="nil"/>
              <w:bottom w:val="nil"/>
              <w:right w:val="nil"/>
            </w:tcBorders>
            <w:shd w:val="clear" w:color="auto" w:fill="auto"/>
            <w:noWrap/>
            <w:vAlign w:val="center"/>
            <w:hideMark/>
          </w:tcPr>
          <w:p w14:paraId="4C221DC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3DCE2C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47,630</w:t>
            </w:r>
          </w:p>
        </w:tc>
        <w:tc>
          <w:tcPr>
            <w:tcW w:w="1420" w:type="dxa"/>
            <w:tcBorders>
              <w:top w:val="nil"/>
              <w:left w:val="nil"/>
              <w:bottom w:val="nil"/>
              <w:right w:val="nil"/>
            </w:tcBorders>
            <w:shd w:val="clear" w:color="auto" w:fill="auto"/>
            <w:noWrap/>
            <w:vAlign w:val="center"/>
            <w:hideMark/>
          </w:tcPr>
          <w:p w14:paraId="5BF5192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4D2C8B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D92AAF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910CAE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445E34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82DEED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52FACB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1015AF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C0CA7C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C8E420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47,630</w:t>
            </w:r>
          </w:p>
        </w:tc>
        <w:tc>
          <w:tcPr>
            <w:tcW w:w="1420" w:type="dxa"/>
            <w:tcBorders>
              <w:top w:val="nil"/>
              <w:left w:val="nil"/>
              <w:bottom w:val="nil"/>
              <w:right w:val="nil"/>
            </w:tcBorders>
            <w:shd w:val="clear" w:color="auto" w:fill="auto"/>
            <w:noWrap/>
            <w:vAlign w:val="center"/>
            <w:hideMark/>
          </w:tcPr>
          <w:p w14:paraId="08880F9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CACFC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D48753A"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4EB48D4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F9BEF2B"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102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C334ECB"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762731F"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6E76101"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zemina nenamrzavá vhodná do násypu dle ČSN 73 6133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58116D7"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45607C8"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48,583</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37536AE"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939,990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2BFA5CC"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45 667,534</w:t>
            </w:r>
          </w:p>
        </w:tc>
      </w:tr>
      <w:tr w:rsidR="00CD7462" w:rsidRPr="00CD7462" w14:paraId="43F2EFD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FC5FE2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9B2D31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C59CFE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C8AD9D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5D3FB0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a VV - zemní krajnice"47,63*1,02</w:t>
            </w:r>
          </w:p>
        </w:tc>
        <w:tc>
          <w:tcPr>
            <w:tcW w:w="680" w:type="dxa"/>
            <w:tcBorders>
              <w:top w:val="nil"/>
              <w:left w:val="nil"/>
              <w:bottom w:val="nil"/>
              <w:right w:val="nil"/>
            </w:tcBorders>
            <w:shd w:val="clear" w:color="auto" w:fill="auto"/>
            <w:noWrap/>
            <w:vAlign w:val="center"/>
            <w:hideMark/>
          </w:tcPr>
          <w:p w14:paraId="705200E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4FA659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48,583</w:t>
            </w:r>
          </w:p>
        </w:tc>
        <w:tc>
          <w:tcPr>
            <w:tcW w:w="1420" w:type="dxa"/>
            <w:tcBorders>
              <w:top w:val="nil"/>
              <w:left w:val="nil"/>
              <w:bottom w:val="nil"/>
              <w:right w:val="nil"/>
            </w:tcBorders>
            <w:shd w:val="clear" w:color="auto" w:fill="auto"/>
            <w:noWrap/>
            <w:vAlign w:val="center"/>
            <w:hideMark/>
          </w:tcPr>
          <w:p w14:paraId="6517C4B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BE38F0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FF2C7E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9E8AF7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EA0AC0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4F4075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0CA986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74594A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365112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74FE56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48,583</w:t>
            </w:r>
          </w:p>
        </w:tc>
        <w:tc>
          <w:tcPr>
            <w:tcW w:w="1420" w:type="dxa"/>
            <w:tcBorders>
              <w:top w:val="nil"/>
              <w:left w:val="nil"/>
              <w:bottom w:val="nil"/>
              <w:right w:val="nil"/>
            </w:tcBorders>
            <w:shd w:val="clear" w:color="auto" w:fill="auto"/>
            <w:noWrap/>
            <w:vAlign w:val="center"/>
            <w:hideMark/>
          </w:tcPr>
          <w:p w14:paraId="0F1F766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50E482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020C861"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2FEAAFB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96318E7"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9BF3C9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883810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573231108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7FA017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Postřik spojovací PS bez posypu kamenivem ze silniční emulze, v množství 0,50 kg/m2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D184D1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851364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4 002,000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E9B347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22,280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339167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89 164,560</w:t>
            </w:r>
          </w:p>
        </w:tc>
      </w:tr>
      <w:tr w:rsidR="00CD7462" w:rsidRPr="00CD7462" w14:paraId="423DC49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4B3D43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1E1AE9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9F449FC"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BC71BC3"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0" w:history="1">
              <w:r w:rsidR="00CD7462" w:rsidRPr="00CD7462">
                <w:rPr>
                  <w:rFonts w:ascii="Calibri" w:eastAsia="Times New Roman" w:hAnsi="Calibri" w:cs="Calibri"/>
                  <w:i/>
                  <w:iCs/>
                  <w:color w:val="979797"/>
                  <w:sz w:val="16"/>
                  <w:szCs w:val="16"/>
                  <w:u w:val="single"/>
                  <w:lang w:eastAsia="cs-CZ"/>
                </w:rPr>
                <w:t>https://podminky.urs.cz/item/CS_URS_2025_01/573231108</w:t>
              </w:r>
            </w:hyperlink>
          </w:p>
        </w:tc>
        <w:tc>
          <w:tcPr>
            <w:tcW w:w="680" w:type="dxa"/>
            <w:tcBorders>
              <w:top w:val="nil"/>
              <w:left w:val="nil"/>
              <w:bottom w:val="nil"/>
              <w:right w:val="nil"/>
            </w:tcBorders>
            <w:shd w:val="clear" w:color="auto" w:fill="auto"/>
            <w:noWrap/>
            <w:vAlign w:val="center"/>
            <w:hideMark/>
          </w:tcPr>
          <w:p w14:paraId="6080E20D"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B6D013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FD545F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3E9250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9AF76E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6ABF99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E94330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675C34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ED1FFD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950D50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a výkazu kubatur, SO101-SO104"4002</w:t>
            </w:r>
          </w:p>
        </w:tc>
        <w:tc>
          <w:tcPr>
            <w:tcW w:w="680" w:type="dxa"/>
            <w:tcBorders>
              <w:top w:val="nil"/>
              <w:left w:val="nil"/>
              <w:bottom w:val="nil"/>
              <w:right w:val="nil"/>
            </w:tcBorders>
            <w:shd w:val="clear" w:color="auto" w:fill="auto"/>
            <w:noWrap/>
            <w:vAlign w:val="center"/>
            <w:hideMark/>
          </w:tcPr>
          <w:p w14:paraId="6D08C23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410521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4 002,000</w:t>
            </w:r>
          </w:p>
        </w:tc>
        <w:tc>
          <w:tcPr>
            <w:tcW w:w="1420" w:type="dxa"/>
            <w:tcBorders>
              <w:top w:val="nil"/>
              <w:left w:val="nil"/>
              <w:bottom w:val="nil"/>
              <w:right w:val="nil"/>
            </w:tcBorders>
            <w:shd w:val="clear" w:color="auto" w:fill="auto"/>
            <w:noWrap/>
            <w:vAlign w:val="center"/>
            <w:hideMark/>
          </w:tcPr>
          <w:p w14:paraId="0129EB3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030581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542A31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B70F1A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6F371E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4667E6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B0CA93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FC53EE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D0A470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E52E89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4 002,000</w:t>
            </w:r>
          </w:p>
        </w:tc>
        <w:tc>
          <w:tcPr>
            <w:tcW w:w="1420" w:type="dxa"/>
            <w:tcBorders>
              <w:top w:val="nil"/>
              <w:left w:val="nil"/>
              <w:bottom w:val="nil"/>
              <w:right w:val="nil"/>
            </w:tcBorders>
            <w:shd w:val="clear" w:color="auto" w:fill="auto"/>
            <w:noWrap/>
            <w:vAlign w:val="center"/>
            <w:hideMark/>
          </w:tcPr>
          <w:p w14:paraId="3DB128D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079A1D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14428C0"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4877E8C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B2AB77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0CD5CD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170AE8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577134221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E450E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Asfaltový beton vrstva obrusná ACO 11 (ABS) s rozprostřením a se zhutněním z nemodifikovaného asfaltu v pruhu šířky přes 3 m tř. II, po zhutnění tl. 40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3FF876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FB499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4 002,000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F42523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261,500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59ACB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1 046 523,000</w:t>
            </w:r>
          </w:p>
        </w:tc>
      </w:tr>
      <w:tr w:rsidR="00CD7462" w:rsidRPr="00CD7462" w14:paraId="7B4BDB9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EDC04A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9AC19C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A665C63"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3F2FB1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1" w:history="1">
              <w:r w:rsidR="00CD7462" w:rsidRPr="00CD7462">
                <w:rPr>
                  <w:rFonts w:ascii="Calibri" w:eastAsia="Times New Roman" w:hAnsi="Calibri" w:cs="Calibri"/>
                  <w:i/>
                  <w:iCs/>
                  <w:color w:val="979797"/>
                  <w:sz w:val="16"/>
                  <w:szCs w:val="16"/>
                  <w:u w:val="single"/>
                  <w:lang w:eastAsia="cs-CZ"/>
                </w:rPr>
                <w:t>https://podminky.urs.cz/item/CS_URS_2025_01/577134221</w:t>
              </w:r>
            </w:hyperlink>
          </w:p>
        </w:tc>
        <w:tc>
          <w:tcPr>
            <w:tcW w:w="680" w:type="dxa"/>
            <w:tcBorders>
              <w:top w:val="nil"/>
              <w:left w:val="nil"/>
              <w:bottom w:val="nil"/>
              <w:right w:val="nil"/>
            </w:tcBorders>
            <w:shd w:val="clear" w:color="auto" w:fill="auto"/>
            <w:noWrap/>
            <w:vAlign w:val="center"/>
            <w:hideMark/>
          </w:tcPr>
          <w:p w14:paraId="6B965805"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1BBB56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92ACE0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A2E3FA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DC4052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834942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424D46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3F5D97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9A3DCA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E55D91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a výkazu kubatur, SO101-SO104"4002</w:t>
            </w:r>
          </w:p>
        </w:tc>
        <w:tc>
          <w:tcPr>
            <w:tcW w:w="680" w:type="dxa"/>
            <w:tcBorders>
              <w:top w:val="nil"/>
              <w:left w:val="nil"/>
              <w:bottom w:val="nil"/>
              <w:right w:val="nil"/>
            </w:tcBorders>
            <w:shd w:val="clear" w:color="auto" w:fill="auto"/>
            <w:noWrap/>
            <w:vAlign w:val="center"/>
            <w:hideMark/>
          </w:tcPr>
          <w:p w14:paraId="3E77794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73FB0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4 002,000</w:t>
            </w:r>
          </w:p>
        </w:tc>
        <w:tc>
          <w:tcPr>
            <w:tcW w:w="1420" w:type="dxa"/>
            <w:tcBorders>
              <w:top w:val="nil"/>
              <w:left w:val="nil"/>
              <w:bottom w:val="nil"/>
              <w:right w:val="nil"/>
            </w:tcBorders>
            <w:shd w:val="clear" w:color="auto" w:fill="auto"/>
            <w:noWrap/>
            <w:vAlign w:val="center"/>
            <w:hideMark/>
          </w:tcPr>
          <w:p w14:paraId="6472D0E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3C5FE9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6A7342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406620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3EBEE6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D24C36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669EB5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875374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3D56E4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DF3DC4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4 002,000</w:t>
            </w:r>
          </w:p>
        </w:tc>
        <w:tc>
          <w:tcPr>
            <w:tcW w:w="1420" w:type="dxa"/>
            <w:tcBorders>
              <w:top w:val="nil"/>
              <w:left w:val="nil"/>
              <w:bottom w:val="nil"/>
              <w:right w:val="nil"/>
            </w:tcBorders>
            <w:shd w:val="clear" w:color="auto" w:fill="auto"/>
            <w:noWrap/>
            <w:vAlign w:val="center"/>
            <w:hideMark/>
          </w:tcPr>
          <w:p w14:paraId="5F5664C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06465E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86FC0E9" w14:textId="77777777" w:rsidTr="00CD7462">
        <w:trPr>
          <w:trHeight w:val="1110"/>
        </w:trPr>
        <w:tc>
          <w:tcPr>
            <w:tcW w:w="100" w:type="dxa"/>
            <w:tcBorders>
              <w:top w:val="nil"/>
              <w:left w:val="single" w:sz="4" w:space="0" w:color="000000"/>
              <w:bottom w:val="nil"/>
              <w:right w:val="nil"/>
            </w:tcBorders>
            <w:shd w:val="clear" w:color="auto" w:fill="auto"/>
            <w:noWrap/>
            <w:vAlign w:val="center"/>
            <w:hideMark/>
          </w:tcPr>
          <w:p w14:paraId="07897E9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0CA0B0C"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2169AE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84298E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594411111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DF13DE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Dlažba nebo přídlažba z lomového kamene lomařsky upraveného rigolového v ploše vodorovné nebo ve sklonu tl. do 250 mm, bez vyplnění spár, s provedením lože tl. 50 mm z cementové malty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AE061D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D1570C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26,800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A948B3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2 668,850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FAC84C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71 525,180</w:t>
            </w:r>
          </w:p>
        </w:tc>
      </w:tr>
      <w:tr w:rsidR="00CD7462" w:rsidRPr="00CD7462" w14:paraId="0FF02E3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24857A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C58680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69CC39D"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270958D8"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2" w:history="1">
              <w:r w:rsidR="00CD7462" w:rsidRPr="00CD7462">
                <w:rPr>
                  <w:rFonts w:ascii="Calibri" w:eastAsia="Times New Roman" w:hAnsi="Calibri" w:cs="Calibri"/>
                  <w:i/>
                  <w:iCs/>
                  <w:color w:val="979797"/>
                  <w:sz w:val="16"/>
                  <w:szCs w:val="16"/>
                  <w:u w:val="single"/>
                  <w:lang w:eastAsia="cs-CZ"/>
                </w:rPr>
                <w:t>https://podminky.urs.cz/item/CS_URS_2022_01/594411111</w:t>
              </w:r>
            </w:hyperlink>
          </w:p>
        </w:tc>
        <w:tc>
          <w:tcPr>
            <w:tcW w:w="680" w:type="dxa"/>
            <w:tcBorders>
              <w:top w:val="nil"/>
              <w:left w:val="nil"/>
              <w:bottom w:val="nil"/>
              <w:right w:val="nil"/>
            </w:tcBorders>
            <w:shd w:val="clear" w:color="auto" w:fill="auto"/>
            <w:noWrap/>
            <w:vAlign w:val="center"/>
            <w:hideMark/>
          </w:tcPr>
          <w:p w14:paraId="2CA22525"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377CBA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5CC2C3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4C836E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6932570"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0C29C11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8E118F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E86DF5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07330E3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CB5D06A"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M10 XF3</w:t>
            </w:r>
          </w:p>
        </w:tc>
        <w:tc>
          <w:tcPr>
            <w:tcW w:w="680" w:type="dxa"/>
            <w:tcBorders>
              <w:top w:val="nil"/>
              <w:left w:val="nil"/>
              <w:bottom w:val="nil"/>
              <w:right w:val="nil"/>
            </w:tcBorders>
            <w:shd w:val="clear" w:color="auto" w:fill="auto"/>
            <w:noWrap/>
            <w:vAlign w:val="center"/>
            <w:hideMark/>
          </w:tcPr>
          <w:p w14:paraId="76094A52"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5D75277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27908C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852ABB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9D3233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61000D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EFE33E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91A8E1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ACA12B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53E160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D.1.1.2.3, dle VV - dlažba propustek"26,80</w:t>
            </w:r>
          </w:p>
        </w:tc>
        <w:tc>
          <w:tcPr>
            <w:tcW w:w="680" w:type="dxa"/>
            <w:tcBorders>
              <w:top w:val="nil"/>
              <w:left w:val="nil"/>
              <w:bottom w:val="nil"/>
              <w:right w:val="nil"/>
            </w:tcBorders>
            <w:shd w:val="clear" w:color="auto" w:fill="auto"/>
            <w:noWrap/>
            <w:vAlign w:val="center"/>
            <w:hideMark/>
          </w:tcPr>
          <w:p w14:paraId="79E0194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536B9F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26,800</w:t>
            </w:r>
          </w:p>
        </w:tc>
        <w:tc>
          <w:tcPr>
            <w:tcW w:w="1420" w:type="dxa"/>
            <w:tcBorders>
              <w:top w:val="nil"/>
              <w:left w:val="nil"/>
              <w:bottom w:val="nil"/>
              <w:right w:val="nil"/>
            </w:tcBorders>
            <w:shd w:val="clear" w:color="auto" w:fill="auto"/>
            <w:noWrap/>
            <w:vAlign w:val="center"/>
            <w:hideMark/>
          </w:tcPr>
          <w:p w14:paraId="3F893EA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F3470A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463087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3FADFA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2A63E2D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5030B2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0CFD35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FEAF02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30C735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FB2BD9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26,800</w:t>
            </w:r>
          </w:p>
        </w:tc>
        <w:tc>
          <w:tcPr>
            <w:tcW w:w="1420" w:type="dxa"/>
            <w:tcBorders>
              <w:top w:val="nil"/>
              <w:left w:val="nil"/>
              <w:bottom w:val="nil"/>
              <w:right w:val="nil"/>
            </w:tcBorders>
            <w:shd w:val="clear" w:color="auto" w:fill="auto"/>
            <w:noWrap/>
            <w:vAlign w:val="center"/>
            <w:hideMark/>
          </w:tcPr>
          <w:p w14:paraId="771FCE3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A3668E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60700E1"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5648669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9492E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8D3D4C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1958BC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599632111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11F92A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Vyplnění spár dlažby (přídlažby) z lomového kamene v jakémkoliv sklonu plochy a jakékoliv tloušťky cementovou maltou se zatřením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349F03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690C51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26,800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AE516A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1 533,910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1A22F8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41 108,788</w:t>
            </w:r>
          </w:p>
        </w:tc>
      </w:tr>
      <w:tr w:rsidR="00CD7462" w:rsidRPr="00CD7462" w14:paraId="2F7D1ED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5B9643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4479AA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A05DE39"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2E2B28D2"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3" w:history="1">
              <w:r w:rsidR="00CD7462" w:rsidRPr="00CD7462">
                <w:rPr>
                  <w:rFonts w:ascii="Calibri" w:eastAsia="Times New Roman" w:hAnsi="Calibri" w:cs="Calibri"/>
                  <w:i/>
                  <w:iCs/>
                  <w:color w:val="979797"/>
                  <w:sz w:val="16"/>
                  <w:szCs w:val="16"/>
                  <w:u w:val="single"/>
                  <w:lang w:eastAsia="cs-CZ"/>
                </w:rPr>
                <w:t>https://podminky.urs.cz/item/CS_URS_2025_01/599632111</w:t>
              </w:r>
            </w:hyperlink>
          </w:p>
        </w:tc>
        <w:tc>
          <w:tcPr>
            <w:tcW w:w="680" w:type="dxa"/>
            <w:tcBorders>
              <w:top w:val="nil"/>
              <w:left w:val="nil"/>
              <w:bottom w:val="nil"/>
              <w:right w:val="nil"/>
            </w:tcBorders>
            <w:shd w:val="clear" w:color="auto" w:fill="auto"/>
            <w:noWrap/>
            <w:vAlign w:val="center"/>
            <w:hideMark/>
          </w:tcPr>
          <w:p w14:paraId="48C9BA49"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DFC4C9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314624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00A201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164A383"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6E140E5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27623D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9492CC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67484B1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B75F8BD"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M10 XF3</w:t>
            </w:r>
          </w:p>
        </w:tc>
        <w:tc>
          <w:tcPr>
            <w:tcW w:w="680" w:type="dxa"/>
            <w:tcBorders>
              <w:top w:val="nil"/>
              <w:left w:val="nil"/>
              <w:bottom w:val="nil"/>
              <w:right w:val="nil"/>
            </w:tcBorders>
            <w:shd w:val="clear" w:color="auto" w:fill="auto"/>
            <w:noWrap/>
            <w:vAlign w:val="center"/>
            <w:hideMark/>
          </w:tcPr>
          <w:p w14:paraId="57D451C3"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07517D4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C400C0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01A05F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B3AE32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CE1A1F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70E941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553DB4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D10BB2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5E8275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pol.č.594411111"26,80</w:t>
            </w:r>
          </w:p>
        </w:tc>
        <w:tc>
          <w:tcPr>
            <w:tcW w:w="680" w:type="dxa"/>
            <w:tcBorders>
              <w:top w:val="nil"/>
              <w:left w:val="nil"/>
              <w:bottom w:val="nil"/>
              <w:right w:val="nil"/>
            </w:tcBorders>
            <w:shd w:val="clear" w:color="auto" w:fill="auto"/>
            <w:noWrap/>
            <w:vAlign w:val="center"/>
            <w:hideMark/>
          </w:tcPr>
          <w:p w14:paraId="26396D8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42A92E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26,800</w:t>
            </w:r>
          </w:p>
        </w:tc>
        <w:tc>
          <w:tcPr>
            <w:tcW w:w="1420" w:type="dxa"/>
            <w:tcBorders>
              <w:top w:val="nil"/>
              <w:left w:val="nil"/>
              <w:bottom w:val="nil"/>
              <w:right w:val="nil"/>
            </w:tcBorders>
            <w:shd w:val="clear" w:color="auto" w:fill="auto"/>
            <w:noWrap/>
            <w:vAlign w:val="center"/>
            <w:hideMark/>
          </w:tcPr>
          <w:p w14:paraId="7051913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43DA04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BA43DE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D29A98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258C59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2A19BE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CE7E46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731652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D029C6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836F25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26,800</w:t>
            </w:r>
          </w:p>
        </w:tc>
        <w:tc>
          <w:tcPr>
            <w:tcW w:w="1420" w:type="dxa"/>
            <w:tcBorders>
              <w:top w:val="nil"/>
              <w:left w:val="nil"/>
              <w:bottom w:val="nil"/>
              <w:right w:val="nil"/>
            </w:tcBorders>
            <w:shd w:val="clear" w:color="auto" w:fill="auto"/>
            <w:noWrap/>
            <w:vAlign w:val="center"/>
            <w:hideMark/>
          </w:tcPr>
          <w:p w14:paraId="6EFB9BB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590B60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54D21E6" w14:textId="77777777" w:rsidTr="00CD7462">
        <w:trPr>
          <w:trHeight w:val="458"/>
        </w:trPr>
        <w:tc>
          <w:tcPr>
            <w:tcW w:w="100" w:type="dxa"/>
            <w:tcBorders>
              <w:top w:val="nil"/>
              <w:left w:val="single" w:sz="4" w:space="0" w:color="000000"/>
              <w:bottom w:val="nil"/>
              <w:right w:val="nil"/>
            </w:tcBorders>
            <w:shd w:val="clear" w:color="auto" w:fill="auto"/>
            <w:noWrap/>
            <w:vAlign w:val="bottom"/>
            <w:hideMark/>
          </w:tcPr>
          <w:p w14:paraId="46E891F3"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633403D9"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5D847D3D"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3EC56C18"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9</w:t>
            </w:r>
          </w:p>
        </w:tc>
        <w:tc>
          <w:tcPr>
            <w:tcW w:w="4580" w:type="dxa"/>
            <w:tcBorders>
              <w:top w:val="nil"/>
              <w:left w:val="nil"/>
              <w:bottom w:val="nil"/>
              <w:right w:val="nil"/>
            </w:tcBorders>
            <w:shd w:val="clear" w:color="auto" w:fill="auto"/>
            <w:noWrap/>
            <w:vAlign w:val="bottom"/>
            <w:hideMark/>
          </w:tcPr>
          <w:p w14:paraId="36D0B3E1"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Ostatní konstrukce a práce-bourání</w:t>
            </w:r>
          </w:p>
        </w:tc>
        <w:tc>
          <w:tcPr>
            <w:tcW w:w="680" w:type="dxa"/>
            <w:tcBorders>
              <w:top w:val="nil"/>
              <w:left w:val="nil"/>
              <w:bottom w:val="nil"/>
              <w:right w:val="nil"/>
            </w:tcBorders>
            <w:shd w:val="clear" w:color="auto" w:fill="auto"/>
            <w:noWrap/>
            <w:vAlign w:val="bottom"/>
            <w:hideMark/>
          </w:tcPr>
          <w:p w14:paraId="7F918C6F"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0DC58C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6EA79AC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2EEA15A5"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950 197,965</w:t>
            </w:r>
          </w:p>
        </w:tc>
      </w:tr>
      <w:tr w:rsidR="00CD7462" w:rsidRPr="00CD7462" w14:paraId="6A9C2B51"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5B1A4EE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B526976"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3A4906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B44DCF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912211111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BDED5B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Montáž směrového sloupku plastového s odrazkou prostým uložením bez betonového základu silničního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EBA88D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521013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E37812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266,440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262928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532,880</w:t>
            </w:r>
          </w:p>
        </w:tc>
      </w:tr>
      <w:tr w:rsidR="00CD7462" w:rsidRPr="00CD7462" w14:paraId="7E6C2FF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436C04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37C502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31C67AD"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3C21A76"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4" w:history="1">
              <w:r w:rsidR="00CD7462" w:rsidRPr="00CD7462">
                <w:rPr>
                  <w:rFonts w:ascii="Calibri" w:eastAsia="Times New Roman" w:hAnsi="Calibri" w:cs="Calibri"/>
                  <w:i/>
                  <w:iCs/>
                  <w:color w:val="979797"/>
                  <w:sz w:val="16"/>
                  <w:szCs w:val="16"/>
                  <w:u w:val="single"/>
                  <w:lang w:eastAsia="cs-CZ"/>
                </w:rPr>
                <w:t>https://podminky.urs.cz/item/CS_URS_2025_01/912211111</w:t>
              </w:r>
            </w:hyperlink>
          </w:p>
        </w:tc>
        <w:tc>
          <w:tcPr>
            <w:tcW w:w="680" w:type="dxa"/>
            <w:tcBorders>
              <w:top w:val="nil"/>
              <w:left w:val="nil"/>
              <w:bottom w:val="nil"/>
              <w:right w:val="nil"/>
            </w:tcBorders>
            <w:shd w:val="clear" w:color="auto" w:fill="auto"/>
            <w:noWrap/>
            <w:vAlign w:val="center"/>
            <w:hideMark/>
          </w:tcPr>
          <w:p w14:paraId="087DE6B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10845F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570952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B17E30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6538F5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778328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9382AC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ACD1EA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A1DE64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818042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"Z11g"2</w:t>
            </w:r>
          </w:p>
        </w:tc>
        <w:tc>
          <w:tcPr>
            <w:tcW w:w="680" w:type="dxa"/>
            <w:tcBorders>
              <w:top w:val="nil"/>
              <w:left w:val="nil"/>
              <w:bottom w:val="nil"/>
              <w:right w:val="nil"/>
            </w:tcBorders>
            <w:shd w:val="clear" w:color="auto" w:fill="auto"/>
            <w:noWrap/>
            <w:vAlign w:val="center"/>
            <w:hideMark/>
          </w:tcPr>
          <w:p w14:paraId="2C63A47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5A8EC0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3C72B17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70FDB0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CEB884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EAEBB9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060936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403018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25E535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7AEF18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D750DE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EA4324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1C29F7A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10EB96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F896C8C"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72D8AA5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D0AD60A"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108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3C23E23"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DD68BF8"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40445158.R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AC49F54"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sloupek směrový silniční plastový 1,2m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4214BA2"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5F51D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FD312E5"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266,440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F88D612"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532,880</w:t>
            </w:r>
          </w:p>
        </w:tc>
      </w:tr>
      <w:tr w:rsidR="00CD7462" w:rsidRPr="00CD7462" w14:paraId="34DEA8CF"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761601E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5552E2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FD9540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7F798F0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570A408"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Z11g - červený</w:t>
            </w:r>
          </w:p>
        </w:tc>
        <w:tc>
          <w:tcPr>
            <w:tcW w:w="680" w:type="dxa"/>
            <w:tcBorders>
              <w:top w:val="nil"/>
              <w:left w:val="nil"/>
              <w:bottom w:val="nil"/>
              <w:right w:val="nil"/>
            </w:tcBorders>
            <w:shd w:val="clear" w:color="auto" w:fill="auto"/>
            <w:noWrap/>
            <w:vAlign w:val="center"/>
            <w:hideMark/>
          </w:tcPr>
          <w:p w14:paraId="7D51B26D"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4236F29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510643F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86AD0F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51D9C1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CFEDF6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8CD097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CF224E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07D9A1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D8E243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"Z11g"2</w:t>
            </w:r>
          </w:p>
        </w:tc>
        <w:tc>
          <w:tcPr>
            <w:tcW w:w="680" w:type="dxa"/>
            <w:tcBorders>
              <w:top w:val="nil"/>
              <w:left w:val="nil"/>
              <w:bottom w:val="nil"/>
              <w:right w:val="nil"/>
            </w:tcBorders>
            <w:shd w:val="clear" w:color="auto" w:fill="auto"/>
            <w:noWrap/>
            <w:vAlign w:val="center"/>
            <w:hideMark/>
          </w:tcPr>
          <w:p w14:paraId="611088C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25D287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2,000</w:t>
            </w:r>
          </w:p>
        </w:tc>
        <w:tc>
          <w:tcPr>
            <w:tcW w:w="1420" w:type="dxa"/>
            <w:tcBorders>
              <w:top w:val="nil"/>
              <w:left w:val="nil"/>
              <w:bottom w:val="nil"/>
              <w:right w:val="nil"/>
            </w:tcBorders>
            <w:shd w:val="clear" w:color="auto" w:fill="auto"/>
            <w:noWrap/>
            <w:vAlign w:val="center"/>
            <w:hideMark/>
          </w:tcPr>
          <w:p w14:paraId="5AE6511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0C0F25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ED2A1F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BF9155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DB36F7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7C6D93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2877E9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310A43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078129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096E117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2,000</w:t>
            </w:r>
          </w:p>
        </w:tc>
        <w:tc>
          <w:tcPr>
            <w:tcW w:w="1420" w:type="dxa"/>
            <w:tcBorders>
              <w:top w:val="nil"/>
              <w:left w:val="nil"/>
              <w:bottom w:val="nil"/>
              <w:right w:val="nil"/>
            </w:tcBorders>
            <w:shd w:val="clear" w:color="auto" w:fill="auto"/>
            <w:noWrap/>
            <w:vAlign w:val="center"/>
            <w:hideMark/>
          </w:tcPr>
          <w:p w14:paraId="5E9FB35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FB0705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E1D4190"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119CF50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D6FBA2B"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109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245F42A"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0B4C25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916111123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190E16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Osazení silniční obruby z dlažebních kostek v jedné řadě s ložem tl. přes 50 do 100 mm, s vyplněním a zatřením spár cementovou maltou z drobných kostek s boční opěrou z betonu prostého, do lože z betonu prostého téže značky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E23AC5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9977ED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142,500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3E9D40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1 063,320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C78B75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151 523,100</w:t>
            </w:r>
          </w:p>
        </w:tc>
      </w:tr>
      <w:tr w:rsidR="00CD7462" w:rsidRPr="00CD7462" w14:paraId="03115AD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36938C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6B43A1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B2500E9"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5A0B6D9"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5" w:history="1">
              <w:r w:rsidR="00CD7462" w:rsidRPr="00CD7462">
                <w:rPr>
                  <w:rFonts w:ascii="Calibri" w:eastAsia="Times New Roman" w:hAnsi="Calibri" w:cs="Calibri"/>
                  <w:i/>
                  <w:iCs/>
                  <w:color w:val="979797"/>
                  <w:sz w:val="16"/>
                  <w:szCs w:val="16"/>
                  <w:u w:val="single"/>
                  <w:lang w:eastAsia="cs-CZ"/>
                </w:rPr>
                <w:t>https://podminky.urs.cz/item/CS_URS_2025_01/916111123</w:t>
              </w:r>
            </w:hyperlink>
          </w:p>
        </w:tc>
        <w:tc>
          <w:tcPr>
            <w:tcW w:w="680" w:type="dxa"/>
            <w:tcBorders>
              <w:top w:val="nil"/>
              <w:left w:val="nil"/>
              <w:bottom w:val="nil"/>
              <w:right w:val="nil"/>
            </w:tcBorders>
            <w:shd w:val="clear" w:color="auto" w:fill="auto"/>
            <w:noWrap/>
            <w:vAlign w:val="center"/>
            <w:hideMark/>
          </w:tcPr>
          <w:p w14:paraId="5193724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093162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5C4ED1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EC97EC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4BC9F44"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4BD65C3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799D9F92"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EFFAE3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21CAFEF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3A54B04"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na cementovou maltu M10-XF3</w:t>
            </w:r>
          </w:p>
        </w:tc>
        <w:tc>
          <w:tcPr>
            <w:tcW w:w="680" w:type="dxa"/>
            <w:tcBorders>
              <w:top w:val="nil"/>
              <w:left w:val="nil"/>
              <w:bottom w:val="nil"/>
              <w:right w:val="nil"/>
            </w:tcBorders>
            <w:shd w:val="clear" w:color="auto" w:fill="auto"/>
            <w:noWrap/>
            <w:vAlign w:val="center"/>
            <w:hideMark/>
          </w:tcPr>
          <w:p w14:paraId="773B8BC7"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426E3B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9E94CF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63A46D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15FE2C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336C28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6D1922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0E1C02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F95A96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B8FC8D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 dvoulinka kolem faserfixů"14,25/0,1</w:t>
            </w:r>
          </w:p>
        </w:tc>
        <w:tc>
          <w:tcPr>
            <w:tcW w:w="680" w:type="dxa"/>
            <w:tcBorders>
              <w:top w:val="nil"/>
              <w:left w:val="nil"/>
              <w:bottom w:val="nil"/>
              <w:right w:val="nil"/>
            </w:tcBorders>
            <w:shd w:val="clear" w:color="auto" w:fill="auto"/>
            <w:noWrap/>
            <w:vAlign w:val="center"/>
            <w:hideMark/>
          </w:tcPr>
          <w:p w14:paraId="3618434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BD9177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142,500</w:t>
            </w:r>
          </w:p>
        </w:tc>
        <w:tc>
          <w:tcPr>
            <w:tcW w:w="1420" w:type="dxa"/>
            <w:tcBorders>
              <w:top w:val="nil"/>
              <w:left w:val="nil"/>
              <w:bottom w:val="nil"/>
              <w:right w:val="nil"/>
            </w:tcBorders>
            <w:shd w:val="clear" w:color="auto" w:fill="auto"/>
            <w:noWrap/>
            <w:vAlign w:val="center"/>
            <w:hideMark/>
          </w:tcPr>
          <w:p w14:paraId="3265031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833AC2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0B56A9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68BD63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DA6DC3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55B262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4D2E5C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9C6E88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ED4457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0798A5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142,500</w:t>
            </w:r>
          </w:p>
        </w:tc>
        <w:tc>
          <w:tcPr>
            <w:tcW w:w="1420" w:type="dxa"/>
            <w:tcBorders>
              <w:top w:val="nil"/>
              <w:left w:val="nil"/>
              <w:bottom w:val="nil"/>
              <w:right w:val="nil"/>
            </w:tcBorders>
            <w:shd w:val="clear" w:color="auto" w:fill="auto"/>
            <w:noWrap/>
            <w:vAlign w:val="center"/>
            <w:hideMark/>
          </w:tcPr>
          <w:p w14:paraId="11BD40F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471116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346E1DF"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6AC627D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EF299C0"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110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C013B55"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64E0AE3"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58381007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B048C97"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kostka štípaná dlažební žula drobná 8/10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8926CCC"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464B630"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17,100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6AE0E61"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884,570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E6A68E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15 126,147</w:t>
            </w:r>
          </w:p>
        </w:tc>
      </w:tr>
      <w:tr w:rsidR="00CD7462" w:rsidRPr="00CD7462" w14:paraId="4AB7F8C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154095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FF74CE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D4F501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6C0E93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1BF888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14,25*1,2</w:t>
            </w:r>
          </w:p>
        </w:tc>
        <w:tc>
          <w:tcPr>
            <w:tcW w:w="680" w:type="dxa"/>
            <w:tcBorders>
              <w:top w:val="nil"/>
              <w:left w:val="nil"/>
              <w:bottom w:val="nil"/>
              <w:right w:val="nil"/>
            </w:tcBorders>
            <w:shd w:val="clear" w:color="auto" w:fill="auto"/>
            <w:noWrap/>
            <w:vAlign w:val="center"/>
            <w:hideMark/>
          </w:tcPr>
          <w:p w14:paraId="7BE5303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278201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17,100</w:t>
            </w:r>
          </w:p>
        </w:tc>
        <w:tc>
          <w:tcPr>
            <w:tcW w:w="1420" w:type="dxa"/>
            <w:tcBorders>
              <w:top w:val="nil"/>
              <w:left w:val="nil"/>
              <w:bottom w:val="nil"/>
              <w:right w:val="nil"/>
            </w:tcBorders>
            <w:shd w:val="clear" w:color="auto" w:fill="auto"/>
            <w:noWrap/>
            <w:vAlign w:val="center"/>
            <w:hideMark/>
          </w:tcPr>
          <w:p w14:paraId="75734E3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38D9C7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77C41E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ECF3CE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F5FA77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3A808E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06B224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90E976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FD3C28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9D9B88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17,100</w:t>
            </w:r>
          </w:p>
        </w:tc>
        <w:tc>
          <w:tcPr>
            <w:tcW w:w="1420" w:type="dxa"/>
            <w:tcBorders>
              <w:top w:val="nil"/>
              <w:left w:val="nil"/>
              <w:bottom w:val="nil"/>
              <w:right w:val="nil"/>
            </w:tcBorders>
            <w:shd w:val="clear" w:color="auto" w:fill="auto"/>
            <w:noWrap/>
            <w:vAlign w:val="center"/>
            <w:hideMark/>
          </w:tcPr>
          <w:p w14:paraId="508857C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99C2D2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936882D"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14F8F88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E6278E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111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2C5226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FC616F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919521210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D6B24F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Zřízení silničního propustku z trub betonových nebo železobetonových DN 1200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2761CE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83EB4F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8B1174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1 508,040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1CD818A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12 064,320</w:t>
            </w:r>
          </w:p>
        </w:tc>
      </w:tr>
      <w:tr w:rsidR="00CD7462" w:rsidRPr="00CD7462" w14:paraId="210A625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C12E11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B5218C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78D79F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98BB88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6" w:history="1">
              <w:r w:rsidR="00CD7462" w:rsidRPr="00CD7462">
                <w:rPr>
                  <w:rFonts w:ascii="Calibri" w:eastAsia="Times New Roman" w:hAnsi="Calibri" w:cs="Calibri"/>
                  <w:i/>
                  <w:iCs/>
                  <w:color w:val="979797"/>
                  <w:sz w:val="16"/>
                  <w:szCs w:val="16"/>
                  <w:u w:val="single"/>
                  <w:lang w:eastAsia="cs-CZ"/>
                </w:rPr>
                <w:t>https://podminky.urs.cz/item/CS_URS_2025_01/919521210</w:t>
              </w:r>
            </w:hyperlink>
          </w:p>
        </w:tc>
        <w:tc>
          <w:tcPr>
            <w:tcW w:w="680" w:type="dxa"/>
            <w:tcBorders>
              <w:top w:val="nil"/>
              <w:left w:val="nil"/>
              <w:bottom w:val="nil"/>
              <w:right w:val="nil"/>
            </w:tcBorders>
            <w:shd w:val="clear" w:color="auto" w:fill="auto"/>
            <w:noWrap/>
            <w:vAlign w:val="center"/>
            <w:hideMark/>
          </w:tcPr>
          <w:p w14:paraId="2033637F"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E7CBF0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2BA2D3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B665CF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1C6A12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66AF34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003BE8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AB276F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B8C090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642223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D.1.1.2.7"8</w:t>
            </w:r>
          </w:p>
        </w:tc>
        <w:tc>
          <w:tcPr>
            <w:tcW w:w="680" w:type="dxa"/>
            <w:tcBorders>
              <w:top w:val="nil"/>
              <w:left w:val="nil"/>
              <w:bottom w:val="nil"/>
              <w:right w:val="nil"/>
            </w:tcBorders>
            <w:shd w:val="clear" w:color="auto" w:fill="auto"/>
            <w:noWrap/>
            <w:vAlign w:val="center"/>
            <w:hideMark/>
          </w:tcPr>
          <w:p w14:paraId="022749F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84D1BC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8,000</w:t>
            </w:r>
          </w:p>
        </w:tc>
        <w:tc>
          <w:tcPr>
            <w:tcW w:w="1420" w:type="dxa"/>
            <w:tcBorders>
              <w:top w:val="nil"/>
              <w:left w:val="nil"/>
              <w:bottom w:val="nil"/>
              <w:right w:val="nil"/>
            </w:tcBorders>
            <w:shd w:val="clear" w:color="auto" w:fill="auto"/>
            <w:noWrap/>
            <w:vAlign w:val="center"/>
            <w:hideMark/>
          </w:tcPr>
          <w:p w14:paraId="012EE6E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5DEFD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C32ACA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C208A2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7614DE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AF6EFF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E61788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C5AA98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D26F7A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AF8EBA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8,000</w:t>
            </w:r>
          </w:p>
        </w:tc>
        <w:tc>
          <w:tcPr>
            <w:tcW w:w="1420" w:type="dxa"/>
            <w:tcBorders>
              <w:top w:val="nil"/>
              <w:left w:val="nil"/>
              <w:bottom w:val="nil"/>
              <w:right w:val="nil"/>
            </w:tcBorders>
            <w:shd w:val="clear" w:color="auto" w:fill="auto"/>
            <w:noWrap/>
            <w:vAlign w:val="center"/>
            <w:hideMark/>
          </w:tcPr>
          <w:p w14:paraId="1A7497D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5F1115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0B62391"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0F15E35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5BFAA04"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112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4EA4FBE"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C020245"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59222004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41DC72B"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trouba ŽB hrdlová DN 1200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56E75A4"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9A3F730"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8,160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24EA169"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31 137,810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D932318"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254 084,530</w:t>
            </w:r>
          </w:p>
        </w:tc>
      </w:tr>
      <w:tr w:rsidR="00CD7462" w:rsidRPr="00CD7462" w14:paraId="407AA56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67F2EF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839A9E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737B32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EE177E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AC289E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8*1,02</w:t>
            </w:r>
          </w:p>
        </w:tc>
        <w:tc>
          <w:tcPr>
            <w:tcW w:w="680" w:type="dxa"/>
            <w:tcBorders>
              <w:top w:val="nil"/>
              <w:left w:val="nil"/>
              <w:bottom w:val="nil"/>
              <w:right w:val="nil"/>
            </w:tcBorders>
            <w:shd w:val="clear" w:color="auto" w:fill="auto"/>
            <w:noWrap/>
            <w:vAlign w:val="center"/>
            <w:hideMark/>
          </w:tcPr>
          <w:p w14:paraId="74303B0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9546D0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8,160</w:t>
            </w:r>
          </w:p>
        </w:tc>
        <w:tc>
          <w:tcPr>
            <w:tcW w:w="1420" w:type="dxa"/>
            <w:tcBorders>
              <w:top w:val="nil"/>
              <w:left w:val="nil"/>
              <w:bottom w:val="nil"/>
              <w:right w:val="nil"/>
            </w:tcBorders>
            <w:shd w:val="clear" w:color="auto" w:fill="auto"/>
            <w:noWrap/>
            <w:vAlign w:val="center"/>
            <w:hideMark/>
          </w:tcPr>
          <w:p w14:paraId="36E7937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D1101B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7066C9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C27A8E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887428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81090C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E90258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AFC54B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D4B559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E202D0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8,160</w:t>
            </w:r>
          </w:p>
        </w:tc>
        <w:tc>
          <w:tcPr>
            <w:tcW w:w="1420" w:type="dxa"/>
            <w:tcBorders>
              <w:top w:val="nil"/>
              <w:left w:val="nil"/>
              <w:bottom w:val="nil"/>
              <w:right w:val="nil"/>
            </w:tcBorders>
            <w:shd w:val="clear" w:color="auto" w:fill="auto"/>
            <w:noWrap/>
            <w:vAlign w:val="center"/>
            <w:hideMark/>
          </w:tcPr>
          <w:p w14:paraId="136CE40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373A82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039BE34"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6C8155F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8CCC96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113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356CC2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3E3EC2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919535558</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9E7A68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Obetonování trubního propustku betonem prostým bez zvýšených nároků na prostředí tř. C 20/25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6EB72E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1A3480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11,220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00E2A9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5 153,010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A85206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57 816,772</w:t>
            </w:r>
          </w:p>
        </w:tc>
      </w:tr>
      <w:tr w:rsidR="00CD7462" w:rsidRPr="00CD7462" w14:paraId="521FD30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242AB1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2AAF8F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41DBA27"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37B3A45"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7" w:history="1">
              <w:r w:rsidR="00CD7462" w:rsidRPr="00CD7462">
                <w:rPr>
                  <w:rFonts w:ascii="Calibri" w:eastAsia="Times New Roman" w:hAnsi="Calibri" w:cs="Calibri"/>
                  <w:i/>
                  <w:iCs/>
                  <w:color w:val="979797"/>
                  <w:sz w:val="16"/>
                  <w:szCs w:val="16"/>
                  <w:u w:val="single"/>
                  <w:lang w:eastAsia="cs-CZ"/>
                </w:rPr>
                <w:t>https://podminky.urs.cz/item/CS_URS_2025_01/919535558</w:t>
              </w:r>
            </w:hyperlink>
          </w:p>
        </w:tc>
        <w:tc>
          <w:tcPr>
            <w:tcW w:w="680" w:type="dxa"/>
            <w:tcBorders>
              <w:top w:val="nil"/>
              <w:left w:val="nil"/>
              <w:bottom w:val="nil"/>
              <w:right w:val="nil"/>
            </w:tcBorders>
            <w:shd w:val="clear" w:color="auto" w:fill="auto"/>
            <w:noWrap/>
            <w:vAlign w:val="center"/>
            <w:hideMark/>
          </w:tcPr>
          <w:p w14:paraId="79772335"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A8EA6A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D9C655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3E9243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0406C27"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29F0C86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5441A9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70BCD52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174AA2F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559ECF7"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C20/25 nXF3</w:t>
            </w:r>
          </w:p>
        </w:tc>
        <w:tc>
          <w:tcPr>
            <w:tcW w:w="680" w:type="dxa"/>
            <w:tcBorders>
              <w:top w:val="nil"/>
              <w:left w:val="nil"/>
              <w:bottom w:val="nil"/>
              <w:right w:val="nil"/>
            </w:tcBorders>
            <w:shd w:val="clear" w:color="auto" w:fill="auto"/>
            <w:noWrap/>
            <w:vAlign w:val="center"/>
            <w:hideMark/>
          </w:tcPr>
          <w:p w14:paraId="05E48B69"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2BC5002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3FA3BD2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79D152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774C87B" w14:textId="77777777" w:rsidTr="00CD7462">
        <w:trPr>
          <w:trHeight w:val="450"/>
        </w:trPr>
        <w:tc>
          <w:tcPr>
            <w:tcW w:w="100" w:type="dxa"/>
            <w:tcBorders>
              <w:top w:val="nil"/>
              <w:left w:val="single" w:sz="4" w:space="0" w:color="000000"/>
              <w:bottom w:val="nil"/>
              <w:right w:val="nil"/>
            </w:tcBorders>
            <w:shd w:val="clear" w:color="auto" w:fill="auto"/>
            <w:noWrap/>
            <w:vAlign w:val="center"/>
            <w:hideMark/>
          </w:tcPr>
          <w:p w14:paraId="3281F3D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E74CA5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18229E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98EE17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96C0B1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D.1.1.2.7 obetonování propustku a  drenáže"7*1,0+(10,6+10,5)*0,2</w:t>
            </w:r>
          </w:p>
        </w:tc>
        <w:tc>
          <w:tcPr>
            <w:tcW w:w="680" w:type="dxa"/>
            <w:tcBorders>
              <w:top w:val="nil"/>
              <w:left w:val="nil"/>
              <w:bottom w:val="nil"/>
              <w:right w:val="nil"/>
            </w:tcBorders>
            <w:shd w:val="clear" w:color="auto" w:fill="auto"/>
            <w:noWrap/>
            <w:vAlign w:val="center"/>
            <w:hideMark/>
          </w:tcPr>
          <w:p w14:paraId="60F3278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B41727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11,220</w:t>
            </w:r>
          </w:p>
        </w:tc>
        <w:tc>
          <w:tcPr>
            <w:tcW w:w="1420" w:type="dxa"/>
            <w:tcBorders>
              <w:top w:val="nil"/>
              <w:left w:val="nil"/>
              <w:bottom w:val="nil"/>
              <w:right w:val="nil"/>
            </w:tcBorders>
            <w:shd w:val="clear" w:color="auto" w:fill="auto"/>
            <w:noWrap/>
            <w:vAlign w:val="center"/>
            <w:hideMark/>
          </w:tcPr>
          <w:p w14:paraId="48D2019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B93281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8BFF54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63BC1E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D8B26C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E5C0C1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C48C02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E012E7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E5FE34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F9F953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11,220</w:t>
            </w:r>
          </w:p>
        </w:tc>
        <w:tc>
          <w:tcPr>
            <w:tcW w:w="1420" w:type="dxa"/>
            <w:tcBorders>
              <w:top w:val="nil"/>
              <w:left w:val="nil"/>
              <w:bottom w:val="nil"/>
              <w:right w:val="nil"/>
            </w:tcBorders>
            <w:shd w:val="clear" w:color="auto" w:fill="auto"/>
            <w:noWrap/>
            <w:vAlign w:val="center"/>
            <w:hideMark/>
          </w:tcPr>
          <w:p w14:paraId="482BC76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28CA5C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9B676BC"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773214B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7517BA2"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C00D6E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7407E8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919732211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044018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Styčná pracovní spára při napojení nového živičného povrchu na stávající se zalitím za tepla modifikovanou asfaltovou hmotou s posypem vápenným hydrátem šířky do 15 mm, hloubky do 25 mm včetně prořezání spáry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BFA655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00E8C4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19,850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928679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42,280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E1A157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839,258</w:t>
            </w:r>
          </w:p>
        </w:tc>
      </w:tr>
      <w:tr w:rsidR="00CD7462" w:rsidRPr="00CD7462" w14:paraId="3142ACA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7F5D17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C72249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1F28494"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FD505CC"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8" w:history="1">
              <w:r w:rsidR="00CD7462" w:rsidRPr="00CD7462">
                <w:rPr>
                  <w:rFonts w:ascii="Calibri" w:eastAsia="Times New Roman" w:hAnsi="Calibri" w:cs="Calibri"/>
                  <w:i/>
                  <w:iCs/>
                  <w:color w:val="979797"/>
                  <w:sz w:val="16"/>
                  <w:szCs w:val="16"/>
                  <w:u w:val="single"/>
                  <w:lang w:eastAsia="cs-CZ"/>
                </w:rPr>
                <w:t>https://podminky.urs.cz/item/CS_URS_2025_01/919732211</w:t>
              </w:r>
            </w:hyperlink>
          </w:p>
        </w:tc>
        <w:tc>
          <w:tcPr>
            <w:tcW w:w="680" w:type="dxa"/>
            <w:tcBorders>
              <w:top w:val="nil"/>
              <w:left w:val="nil"/>
              <w:bottom w:val="nil"/>
              <w:right w:val="nil"/>
            </w:tcBorders>
            <w:shd w:val="clear" w:color="auto" w:fill="auto"/>
            <w:noWrap/>
            <w:vAlign w:val="center"/>
            <w:hideMark/>
          </w:tcPr>
          <w:p w14:paraId="7A4C296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6DCC9B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F32D94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CC65F4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747482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5E6EF9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7825B0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EEB205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D43982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531942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"na zú a kú"3+16,85</w:t>
            </w:r>
          </w:p>
        </w:tc>
        <w:tc>
          <w:tcPr>
            <w:tcW w:w="680" w:type="dxa"/>
            <w:tcBorders>
              <w:top w:val="nil"/>
              <w:left w:val="nil"/>
              <w:bottom w:val="nil"/>
              <w:right w:val="nil"/>
            </w:tcBorders>
            <w:shd w:val="clear" w:color="auto" w:fill="auto"/>
            <w:noWrap/>
            <w:vAlign w:val="center"/>
            <w:hideMark/>
          </w:tcPr>
          <w:p w14:paraId="6A0E1AD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A28DFE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19,850</w:t>
            </w:r>
          </w:p>
        </w:tc>
        <w:tc>
          <w:tcPr>
            <w:tcW w:w="1420" w:type="dxa"/>
            <w:tcBorders>
              <w:top w:val="nil"/>
              <w:left w:val="nil"/>
              <w:bottom w:val="nil"/>
              <w:right w:val="nil"/>
            </w:tcBorders>
            <w:shd w:val="clear" w:color="auto" w:fill="auto"/>
            <w:noWrap/>
            <w:vAlign w:val="center"/>
            <w:hideMark/>
          </w:tcPr>
          <w:p w14:paraId="4D21ADE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01957B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E778FE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4A6A70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862824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162B886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F1C7EE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33D598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3A17D2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54BB9A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19,850</w:t>
            </w:r>
          </w:p>
        </w:tc>
        <w:tc>
          <w:tcPr>
            <w:tcW w:w="1420" w:type="dxa"/>
            <w:tcBorders>
              <w:top w:val="nil"/>
              <w:left w:val="nil"/>
              <w:bottom w:val="nil"/>
              <w:right w:val="nil"/>
            </w:tcBorders>
            <w:shd w:val="clear" w:color="auto" w:fill="auto"/>
            <w:noWrap/>
            <w:vAlign w:val="center"/>
            <w:hideMark/>
          </w:tcPr>
          <w:p w14:paraId="251D3B9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D84E5F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3D7459B"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6BD8299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EBF96A9"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115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703BC5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55C50F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919735112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19B9A3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Řezání stávajícího živičného krytu nebo podkladu hloubky přes 50 do 100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977A1B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D84E29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19,850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DF5C2A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42,280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838530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839,258</w:t>
            </w:r>
          </w:p>
        </w:tc>
      </w:tr>
      <w:tr w:rsidR="00CD7462" w:rsidRPr="00CD7462" w14:paraId="23085E9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4963F5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30A073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2C38B71"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2C94C5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19" w:history="1">
              <w:r w:rsidR="00CD7462" w:rsidRPr="00CD7462">
                <w:rPr>
                  <w:rFonts w:ascii="Calibri" w:eastAsia="Times New Roman" w:hAnsi="Calibri" w:cs="Calibri"/>
                  <w:i/>
                  <w:iCs/>
                  <w:color w:val="979797"/>
                  <w:sz w:val="16"/>
                  <w:szCs w:val="16"/>
                  <w:u w:val="single"/>
                  <w:lang w:eastAsia="cs-CZ"/>
                </w:rPr>
                <w:t>https://podminky.urs.cz/item/CS_URS_2025_01/919735112</w:t>
              </w:r>
            </w:hyperlink>
          </w:p>
        </w:tc>
        <w:tc>
          <w:tcPr>
            <w:tcW w:w="680" w:type="dxa"/>
            <w:tcBorders>
              <w:top w:val="nil"/>
              <w:left w:val="nil"/>
              <w:bottom w:val="nil"/>
              <w:right w:val="nil"/>
            </w:tcBorders>
            <w:shd w:val="clear" w:color="auto" w:fill="auto"/>
            <w:noWrap/>
            <w:vAlign w:val="center"/>
            <w:hideMark/>
          </w:tcPr>
          <w:p w14:paraId="6F815FDE"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147BA7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7C83F0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8265E9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CECDC5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32096A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43F499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AF650E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689EF0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4A4B6C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"na zú a kú"3+16,85</w:t>
            </w:r>
          </w:p>
        </w:tc>
        <w:tc>
          <w:tcPr>
            <w:tcW w:w="680" w:type="dxa"/>
            <w:tcBorders>
              <w:top w:val="nil"/>
              <w:left w:val="nil"/>
              <w:bottom w:val="nil"/>
              <w:right w:val="nil"/>
            </w:tcBorders>
            <w:shd w:val="clear" w:color="auto" w:fill="auto"/>
            <w:noWrap/>
            <w:vAlign w:val="center"/>
            <w:hideMark/>
          </w:tcPr>
          <w:p w14:paraId="6E0540E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A975F0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19,850</w:t>
            </w:r>
          </w:p>
        </w:tc>
        <w:tc>
          <w:tcPr>
            <w:tcW w:w="1420" w:type="dxa"/>
            <w:tcBorders>
              <w:top w:val="nil"/>
              <w:left w:val="nil"/>
              <w:bottom w:val="nil"/>
              <w:right w:val="nil"/>
            </w:tcBorders>
            <w:shd w:val="clear" w:color="auto" w:fill="auto"/>
            <w:noWrap/>
            <w:vAlign w:val="center"/>
            <w:hideMark/>
          </w:tcPr>
          <w:p w14:paraId="7C25F85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7B52F8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953B54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5CE5D2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8D7C58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8C1C6A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CEDC84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928678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E18F1C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E000E4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19,850</w:t>
            </w:r>
          </w:p>
        </w:tc>
        <w:tc>
          <w:tcPr>
            <w:tcW w:w="1420" w:type="dxa"/>
            <w:tcBorders>
              <w:top w:val="nil"/>
              <w:left w:val="nil"/>
              <w:bottom w:val="nil"/>
              <w:right w:val="nil"/>
            </w:tcBorders>
            <w:shd w:val="clear" w:color="auto" w:fill="auto"/>
            <w:noWrap/>
            <w:vAlign w:val="center"/>
            <w:hideMark/>
          </w:tcPr>
          <w:p w14:paraId="2330690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338E91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052E944"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6B5E6A6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0245300"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116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C90E45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D95BAE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935113212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430C23C"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Osazení odvodňovacího žlabu s krycím roštem betonového šířky přes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D982AB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1ACCF0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D8E4F9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590,030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790928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3 540,180</w:t>
            </w:r>
          </w:p>
        </w:tc>
      </w:tr>
      <w:tr w:rsidR="00CD7462" w:rsidRPr="00CD7462" w14:paraId="276BF1B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7CB987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8A4E100"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85899D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A12829C"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0" w:history="1">
              <w:r w:rsidR="00CD7462" w:rsidRPr="00CD7462">
                <w:rPr>
                  <w:rFonts w:ascii="Calibri" w:eastAsia="Times New Roman" w:hAnsi="Calibri" w:cs="Calibri"/>
                  <w:i/>
                  <w:iCs/>
                  <w:color w:val="979797"/>
                  <w:sz w:val="16"/>
                  <w:szCs w:val="16"/>
                  <w:u w:val="single"/>
                  <w:lang w:eastAsia="cs-CZ"/>
                </w:rPr>
                <w:t>https://podminky.urs.cz/item/CS_URS_2025_01/935113212</w:t>
              </w:r>
            </w:hyperlink>
          </w:p>
        </w:tc>
        <w:tc>
          <w:tcPr>
            <w:tcW w:w="680" w:type="dxa"/>
            <w:tcBorders>
              <w:top w:val="nil"/>
              <w:left w:val="nil"/>
              <w:bottom w:val="nil"/>
              <w:right w:val="nil"/>
            </w:tcBorders>
            <w:shd w:val="clear" w:color="auto" w:fill="auto"/>
            <w:noWrap/>
            <w:vAlign w:val="center"/>
            <w:hideMark/>
          </w:tcPr>
          <w:p w14:paraId="03294250"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0E1ADE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CD99BF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342094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7429967"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7324E76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9CE1FC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23A6DD1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537D224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2991D52"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bet.lože z C20/25nXF3</w:t>
            </w:r>
          </w:p>
        </w:tc>
        <w:tc>
          <w:tcPr>
            <w:tcW w:w="680" w:type="dxa"/>
            <w:tcBorders>
              <w:top w:val="nil"/>
              <w:left w:val="nil"/>
              <w:bottom w:val="nil"/>
              <w:right w:val="nil"/>
            </w:tcBorders>
            <w:shd w:val="clear" w:color="auto" w:fill="auto"/>
            <w:noWrap/>
            <w:vAlign w:val="center"/>
            <w:hideMark/>
          </w:tcPr>
          <w:p w14:paraId="47067B40"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5EB3236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961755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ADF656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A39D4B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103F4F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FD9549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F8FDD4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D29E41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B20D9D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C.3.1"6</w:t>
            </w:r>
          </w:p>
        </w:tc>
        <w:tc>
          <w:tcPr>
            <w:tcW w:w="680" w:type="dxa"/>
            <w:tcBorders>
              <w:top w:val="nil"/>
              <w:left w:val="nil"/>
              <w:bottom w:val="nil"/>
              <w:right w:val="nil"/>
            </w:tcBorders>
            <w:shd w:val="clear" w:color="auto" w:fill="auto"/>
            <w:noWrap/>
            <w:vAlign w:val="center"/>
            <w:hideMark/>
          </w:tcPr>
          <w:p w14:paraId="4652EF7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6B89B1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2321ACE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DF3BA2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92E748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7A178A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89F275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CB4172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3EA27D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9080F3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53BB6B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EDCBA1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34DB954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6FB13A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0BD27B5"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1638CD4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C28417D"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117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F651554"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3F004D7"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59227036R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9F69754"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žlab odvodňovací betonový (z C35/45) 450x420x2000mm vč.roštu pro D400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41848A8"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2A8386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6,000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A880242"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11 210,370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ECB851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67 262,220</w:t>
            </w:r>
          </w:p>
        </w:tc>
      </w:tr>
      <w:tr w:rsidR="00CD7462" w:rsidRPr="00CD7462" w14:paraId="731A60E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3A9239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AC84E9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17B1FA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B799FE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3F966F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w:t>
            </w:r>
          </w:p>
        </w:tc>
        <w:tc>
          <w:tcPr>
            <w:tcW w:w="680" w:type="dxa"/>
            <w:tcBorders>
              <w:top w:val="nil"/>
              <w:left w:val="nil"/>
              <w:bottom w:val="nil"/>
              <w:right w:val="nil"/>
            </w:tcBorders>
            <w:shd w:val="clear" w:color="auto" w:fill="auto"/>
            <w:noWrap/>
            <w:vAlign w:val="center"/>
            <w:hideMark/>
          </w:tcPr>
          <w:p w14:paraId="41F10FF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7FD5928"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2D522DB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4B1C68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992EAC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604E77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530C72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B55E85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9BFD12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EC8E80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C79C9A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73AE51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697364C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0AEDA30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B654431" w14:textId="77777777" w:rsidTr="00CD7462">
        <w:trPr>
          <w:trHeight w:val="484"/>
        </w:trPr>
        <w:tc>
          <w:tcPr>
            <w:tcW w:w="100" w:type="dxa"/>
            <w:tcBorders>
              <w:top w:val="nil"/>
              <w:left w:val="single" w:sz="4" w:space="0" w:color="000000"/>
              <w:bottom w:val="nil"/>
              <w:right w:val="nil"/>
            </w:tcBorders>
            <w:shd w:val="clear" w:color="auto" w:fill="auto"/>
            <w:noWrap/>
            <w:vAlign w:val="center"/>
            <w:hideMark/>
          </w:tcPr>
          <w:p w14:paraId="74459B7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6A603A"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4FA60D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4630FA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935113112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75C157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Osazení odvodňovacího žlabu s krycím roštem polymerbetonového šířky přes 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2B05F0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33B7A5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BD16F2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666,130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CA1848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25 312,940</w:t>
            </w:r>
          </w:p>
        </w:tc>
      </w:tr>
      <w:tr w:rsidR="00CD7462" w:rsidRPr="00CD7462" w14:paraId="2BB0DC0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6F60B4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81A956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3EE273A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07A877C"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1" w:history="1">
              <w:r w:rsidR="00CD7462" w:rsidRPr="00CD7462">
                <w:rPr>
                  <w:rFonts w:ascii="Calibri" w:eastAsia="Times New Roman" w:hAnsi="Calibri" w:cs="Calibri"/>
                  <w:i/>
                  <w:iCs/>
                  <w:color w:val="979797"/>
                  <w:sz w:val="16"/>
                  <w:szCs w:val="16"/>
                  <w:u w:val="single"/>
                  <w:lang w:eastAsia="cs-CZ"/>
                </w:rPr>
                <w:t>https://podminky.urs.cz/item/CS_URS_2025_01/935113112</w:t>
              </w:r>
            </w:hyperlink>
          </w:p>
        </w:tc>
        <w:tc>
          <w:tcPr>
            <w:tcW w:w="680" w:type="dxa"/>
            <w:tcBorders>
              <w:top w:val="nil"/>
              <w:left w:val="nil"/>
              <w:bottom w:val="nil"/>
              <w:right w:val="nil"/>
            </w:tcBorders>
            <w:shd w:val="clear" w:color="auto" w:fill="auto"/>
            <w:noWrap/>
            <w:vAlign w:val="center"/>
            <w:hideMark/>
          </w:tcPr>
          <w:p w14:paraId="47AC690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C46083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5B6C5B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FCB776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148095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AF4B23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8657CA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86C3E5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B9FFBA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386E98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C.3.1-2"4,5+5+4,5+4,5+4,5+5+5+5</w:t>
            </w:r>
          </w:p>
        </w:tc>
        <w:tc>
          <w:tcPr>
            <w:tcW w:w="680" w:type="dxa"/>
            <w:tcBorders>
              <w:top w:val="nil"/>
              <w:left w:val="nil"/>
              <w:bottom w:val="nil"/>
              <w:right w:val="nil"/>
            </w:tcBorders>
            <w:shd w:val="clear" w:color="auto" w:fill="auto"/>
            <w:noWrap/>
            <w:vAlign w:val="center"/>
            <w:hideMark/>
          </w:tcPr>
          <w:p w14:paraId="29BA87A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3F241A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38,000</w:t>
            </w:r>
          </w:p>
        </w:tc>
        <w:tc>
          <w:tcPr>
            <w:tcW w:w="1420" w:type="dxa"/>
            <w:tcBorders>
              <w:top w:val="nil"/>
              <w:left w:val="nil"/>
              <w:bottom w:val="nil"/>
              <w:right w:val="nil"/>
            </w:tcBorders>
            <w:shd w:val="clear" w:color="auto" w:fill="auto"/>
            <w:noWrap/>
            <w:vAlign w:val="center"/>
            <w:hideMark/>
          </w:tcPr>
          <w:p w14:paraId="2FCD3115"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DE0B9E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464C93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39B1A5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04F076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2DBB4F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1B92FB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868086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A16FC2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ED3955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38,000</w:t>
            </w:r>
          </w:p>
        </w:tc>
        <w:tc>
          <w:tcPr>
            <w:tcW w:w="1420" w:type="dxa"/>
            <w:tcBorders>
              <w:top w:val="nil"/>
              <w:left w:val="nil"/>
              <w:bottom w:val="nil"/>
              <w:right w:val="nil"/>
            </w:tcBorders>
            <w:shd w:val="clear" w:color="auto" w:fill="auto"/>
            <w:noWrap/>
            <w:vAlign w:val="center"/>
            <w:hideMark/>
          </w:tcPr>
          <w:p w14:paraId="06152784"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74999E8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01A5D69"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698800C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1936655"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119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EC984A6"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3F2AFDF"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BTL.0007601.R</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051B024"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žlab  z betonu vyztuženého vlákny, třída zatížení až do F 900,  D/Š/V 1000(500)x290x305 mm vč. litinového rámu a litinového roštu pro D400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8DF1C69"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251BEFD"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38,000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518B76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8 265,960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0405C1C"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314 106,480</w:t>
            </w:r>
          </w:p>
        </w:tc>
      </w:tr>
      <w:tr w:rsidR="00CD7462" w:rsidRPr="00CD7462" w14:paraId="05F292D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E7E6AA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2CF356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2419AD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9DE412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E76A2E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PD"4,5+5+4,5+4,5+4,5+5+5+5</w:t>
            </w:r>
          </w:p>
        </w:tc>
        <w:tc>
          <w:tcPr>
            <w:tcW w:w="680" w:type="dxa"/>
            <w:tcBorders>
              <w:top w:val="nil"/>
              <w:left w:val="nil"/>
              <w:bottom w:val="nil"/>
              <w:right w:val="nil"/>
            </w:tcBorders>
            <w:shd w:val="clear" w:color="auto" w:fill="auto"/>
            <w:noWrap/>
            <w:vAlign w:val="center"/>
            <w:hideMark/>
          </w:tcPr>
          <w:p w14:paraId="7855408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99A54FC"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38,000</w:t>
            </w:r>
          </w:p>
        </w:tc>
        <w:tc>
          <w:tcPr>
            <w:tcW w:w="1420" w:type="dxa"/>
            <w:tcBorders>
              <w:top w:val="nil"/>
              <w:left w:val="nil"/>
              <w:bottom w:val="nil"/>
              <w:right w:val="nil"/>
            </w:tcBorders>
            <w:shd w:val="clear" w:color="auto" w:fill="auto"/>
            <w:noWrap/>
            <w:vAlign w:val="center"/>
            <w:hideMark/>
          </w:tcPr>
          <w:p w14:paraId="30BB39D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9A5BA8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4F71BE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5F7C68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D87F80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4429C8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A7BB02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6226C9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1AD9AB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5C14B2C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38,000</w:t>
            </w:r>
          </w:p>
        </w:tc>
        <w:tc>
          <w:tcPr>
            <w:tcW w:w="1420" w:type="dxa"/>
            <w:tcBorders>
              <w:top w:val="nil"/>
              <w:left w:val="nil"/>
              <w:bottom w:val="nil"/>
              <w:right w:val="nil"/>
            </w:tcBorders>
            <w:shd w:val="clear" w:color="auto" w:fill="auto"/>
            <w:noWrap/>
            <w:vAlign w:val="center"/>
            <w:hideMark/>
          </w:tcPr>
          <w:p w14:paraId="211C19E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E1B361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7E8123C"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16F51C1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4395A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FD0950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F1652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966008114</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C2C44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Bourání trubního propustku s odklizením a uložením vybouraného materiálu na skládku na vzdálenost do 3 m nebo s naložením na dopravní prostředek z trub betonových nebo železobetonových DN přes 800 do 1200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CF02D8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50FA98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4E761D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4 938,000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BA0EE6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44 442,000</w:t>
            </w:r>
          </w:p>
        </w:tc>
      </w:tr>
      <w:tr w:rsidR="00CD7462" w:rsidRPr="00CD7462" w14:paraId="7F4D447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D104FA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5CC9AE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5604719"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9944B1E"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2" w:history="1">
              <w:r w:rsidR="00CD7462" w:rsidRPr="00CD7462">
                <w:rPr>
                  <w:rFonts w:ascii="Calibri" w:eastAsia="Times New Roman" w:hAnsi="Calibri" w:cs="Calibri"/>
                  <w:i/>
                  <w:iCs/>
                  <w:color w:val="979797"/>
                  <w:sz w:val="16"/>
                  <w:szCs w:val="16"/>
                  <w:u w:val="single"/>
                  <w:lang w:eastAsia="cs-CZ"/>
                </w:rPr>
                <w:t>https://podminky.urs.cz/item/CS_URS_2025_01/966008114</w:t>
              </w:r>
            </w:hyperlink>
          </w:p>
        </w:tc>
        <w:tc>
          <w:tcPr>
            <w:tcW w:w="680" w:type="dxa"/>
            <w:tcBorders>
              <w:top w:val="nil"/>
              <w:left w:val="nil"/>
              <w:bottom w:val="nil"/>
              <w:right w:val="nil"/>
            </w:tcBorders>
            <w:shd w:val="clear" w:color="auto" w:fill="auto"/>
            <w:noWrap/>
            <w:vAlign w:val="center"/>
            <w:hideMark/>
          </w:tcPr>
          <w:p w14:paraId="2912B13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D25535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BFBDC1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8375F3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B94CCE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248173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2B07E2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7E4E68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36C97A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8025D2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"stávající propustek"9</w:t>
            </w:r>
          </w:p>
        </w:tc>
        <w:tc>
          <w:tcPr>
            <w:tcW w:w="680" w:type="dxa"/>
            <w:tcBorders>
              <w:top w:val="nil"/>
              <w:left w:val="nil"/>
              <w:bottom w:val="nil"/>
              <w:right w:val="nil"/>
            </w:tcBorders>
            <w:shd w:val="clear" w:color="auto" w:fill="auto"/>
            <w:noWrap/>
            <w:vAlign w:val="center"/>
            <w:hideMark/>
          </w:tcPr>
          <w:p w14:paraId="6DBD3EB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01BFB9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9,000</w:t>
            </w:r>
          </w:p>
        </w:tc>
        <w:tc>
          <w:tcPr>
            <w:tcW w:w="1420" w:type="dxa"/>
            <w:tcBorders>
              <w:top w:val="nil"/>
              <w:left w:val="nil"/>
              <w:bottom w:val="nil"/>
              <w:right w:val="nil"/>
            </w:tcBorders>
            <w:shd w:val="clear" w:color="auto" w:fill="auto"/>
            <w:noWrap/>
            <w:vAlign w:val="center"/>
            <w:hideMark/>
          </w:tcPr>
          <w:p w14:paraId="1C90060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C43440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6BF4C32"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68695E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430ED9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418C38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511F8E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D87384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786944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0F3EA4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9,000</w:t>
            </w:r>
          </w:p>
        </w:tc>
        <w:tc>
          <w:tcPr>
            <w:tcW w:w="1420" w:type="dxa"/>
            <w:tcBorders>
              <w:top w:val="nil"/>
              <w:left w:val="nil"/>
              <w:bottom w:val="nil"/>
              <w:right w:val="nil"/>
            </w:tcBorders>
            <w:shd w:val="clear" w:color="auto" w:fill="auto"/>
            <w:noWrap/>
            <w:vAlign w:val="center"/>
            <w:hideMark/>
          </w:tcPr>
          <w:p w14:paraId="1870326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34AC6F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4946817"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73DACD9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C0CFE61"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987ACD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4FDEF7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997221551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CD8C01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Vodorovná doprava suti bez naložení, ale se složením a s hrubým urovnáním ze sypkých materiálů, na vzdálenost do 1 km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24ED320"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506747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145,000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3AF3DE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24E732C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145,000</w:t>
            </w:r>
          </w:p>
        </w:tc>
      </w:tr>
      <w:tr w:rsidR="00CD7462" w:rsidRPr="00CD7462" w14:paraId="7CF0016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C6A2C1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02A8A9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B134541"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D54A143"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3" w:history="1">
              <w:r w:rsidR="00CD7462" w:rsidRPr="00CD7462">
                <w:rPr>
                  <w:rFonts w:ascii="Calibri" w:eastAsia="Times New Roman" w:hAnsi="Calibri" w:cs="Calibri"/>
                  <w:i/>
                  <w:iCs/>
                  <w:color w:val="979797"/>
                  <w:sz w:val="16"/>
                  <w:szCs w:val="16"/>
                  <w:u w:val="single"/>
                  <w:lang w:eastAsia="cs-CZ"/>
                </w:rPr>
                <w:t>https://podminky.urs.cz/item/CS_URS_2025_01/997221551</w:t>
              </w:r>
            </w:hyperlink>
          </w:p>
        </w:tc>
        <w:tc>
          <w:tcPr>
            <w:tcW w:w="680" w:type="dxa"/>
            <w:tcBorders>
              <w:top w:val="nil"/>
              <w:left w:val="nil"/>
              <w:bottom w:val="nil"/>
              <w:right w:val="nil"/>
            </w:tcBorders>
            <w:shd w:val="clear" w:color="auto" w:fill="auto"/>
            <w:noWrap/>
            <w:vAlign w:val="center"/>
            <w:hideMark/>
          </w:tcPr>
          <w:p w14:paraId="52BB483A"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5CEBE7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76D126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E67BDF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67F1AD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E71ACC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9FCF26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7EB48A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84F319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12D6E0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"kamenivo, stavební suť"145</w:t>
            </w:r>
          </w:p>
        </w:tc>
        <w:tc>
          <w:tcPr>
            <w:tcW w:w="680" w:type="dxa"/>
            <w:tcBorders>
              <w:top w:val="nil"/>
              <w:left w:val="nil"/>
              <w:bottom w:val="nil"/>
              <w:right w:val="nil"/>
            </w:tcBorders>
            <w:shd w:val="clear" w:color="auto" w:fill="auto"/>
            <w:noWrap/>
            <w:vAlign w:val="center"/>
            <w:hideMark/>
          </w:tcPr>
          <w:p w14:paraId="46E2E10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DFA54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145,000</w:t>
            </w:r>
          </w:p>
        </w:tc>
        <w:tc>
          <w:tcPr>
            <w:tcW w:w="1420" w:type="dxa"/>
            <w:tcBorders>
              <w:top w:val="nil"/>
              <w:left w:val="nil"/>
              <w:bottom w:val="nil"/>
              <w:right w:val="nil"/>
            </w:tcBorders>
            <w:shd w:val="clear" w:color="auto" w:fill="auto"/>
            <w:noWrap/>
            <w:vAlign w:val="center"/>
            <w:hideMark/>
          </w:tcPr>
          <w:p w14:paraId="06D3A08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FC1524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CC2278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536171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7212E9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F05312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53B2D8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A4FADF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DD2204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12DBA3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145,000</w:t>
            </w:r>
          </w:p>
        </w:tc>
        <w:tc>
          <w:tcPr>
            <w:tcW w:w="1420" w:type="dxa"/>
            <w:tcBorders>
              <w:top w:val="nil"/>
              <w:left w:val="nil"/>
              <w:bottom w:val="nil"/>
              <w:right w:val="nil"/>
            </w:tcBorders>
            <w:shd w:val="clear" w:color="auto" w:fill="auto"/>
            <w:noWrap/>
            <w:vAlign w:val="center"/>
            <w:hideMark/>
          </w:tcPr>
          <w:p w14:paraId="224E533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1DBEA8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FA468E2"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1F73F72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EDD9671"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5E14FE1"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C25AF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997221559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E292CC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Vodorovná doprava suti bez naložení, ale se složením a s hrubým urovnáním Příplatek k ceně za každý další započatý 1 km přes 1 km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CA7566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AA9DF1F"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2 030,000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51E162D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E9A470C"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2 030,000</w:t>
            </w:r>
          </w:p>
        </w:tc>
      </w:tr>
      <w:tr w:rsidR="00CD7462" w:rsidRPr="00CD7462" w14:paraId="06C339D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158718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9092B0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FC5831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742DC60"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4" w:history="1">
              <w:r w:rsidR="00CD7462" w:rsidRPr="00CD7462">
                <w:rPr>
                  <w:rFonts w:ascii="Calibri" w:eastAsia="Times New Roman" w:hAnsi="Calibri" w:cs="Calibri"/>
                  <w:i/>
                  <w:iCs/>
                  <w:color w:val="979797"/>
                  <w:sz w:val="16"/>
                  <w:szCs w:val="16"/>
                  <w:u w:val="single"/>
                  <w:lang w:eastAsia="cs-CZ"/>
                </w:rPr>
                <w:t>https://podminky.urs.cz/item/CS_URS_2025_01/997221559</w:t>
              </w:r>
            </w:hyperlink>
          </w:p>
        </w:tc>
        <w:tc>
          <w:tcPr>
            <w:tcW w:w="680" w:type="dxa"/>
            <w:tcBorders>
              <w:top w:val="nil"/>
              <w:left w:val="nil"/>
              <w:bottom w:val="nil"/>
              <w:right w:val="nil"/>
            </w:tcBorders>
            <w:shd w:val="clear" w:color="auto" w:fill="auto"/>
            <w:noWrap/>
            <w:vAlign w:val="center"/>
            <w:hideMark/>
          </w:tcPr>
          <w:p w14:paraId="1B0D329B"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45B351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A10392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B6C59F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FD9F93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A8D8A2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72F9A65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E70912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F7D951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FCE041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"do 15km na skládku"145*14</w:t>
            </w:r>
          </w:p>
        </w:tc>
        <w:tc>
          <w:tcPr>
            <w:tcW w:w="680" w:type="dxa"/>
            <w:tcBorders>
              <w:top w:val="nil"/>
              <w:left w:val="nil"/>
              <w:bottom w:val="nil"/>
              <w:right w:val="nil"/>
            </w:tcBorders>
            <w:shd w:val="clear" w:color="auto" w:fill="auto"/>
            <w:noWrap/>
            <w:vAlign w:val="center"/>
            <w:hideMark/>
          </w:tcPr>
          <w:p w14:paraId="5D80247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80322C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2 030,000</w:t>
            </w:r>
          </w:p>
        </w:tc>
        <w:tc>
          <w:tcPr>
            <w:tcW w:w="1420" w:type="dxa"/>
            <w:tcBorders>
              <w:top w:val="nil"/>
              <w:left w:val="nil"/>
              <w:bottom w:val="nil"/>
              <w:right w:val="nil"/>
            </w:tcBorders>
            <w:shd w:val="clear" w:color="auto" w:fill="auto"/>
            <w:noWrap/>
            <w:vAlign w:val="center"/>
            <w:hideMark/>
          </w:tcPr>
          <w:p w14:paraId="4B5ACFD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5E43BE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FF4274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83B4C2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15E69BA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AEE948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DC4319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AAE688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FEE0A7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A14733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2 030,000</w:t>
            </w:r>
          </w:p>
        </w:tc>
        <w:tc>
          <w:tcPr>
            <w:tcW w:w="1420" w:type="dxa"/>
            <w:tcBorders>
              <w:top w:val="nil"/>
              <w:left w:val="nil"/>
              <w:bottom w:val="nil"/>
              <w:right w:val="nil"/>
            </w:tcBorders>
            <w:shd w:val="clear" w:color="auto" w:fill="auto"/>
            <w:noWrap/>
            <w:vAlign w:val="center"/>
            <w:hideMark/>
          </w:tcPr>
          <w:p w14:paraId="2D95B651"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37FFC0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9AEDAE1" w14:textId="77777777" w:rsidTr="00CD7462">
        <w:trPr>
          <w:trHeight w:val="458"/>
        </w:trPr>
        <w:tc>
          <w:tcPr>
            <w:tcW w:w="100" w:type="dxa"/>
            <w:tcBorders>
              <w:top w:val="nil"/>
              <w:left w:val="single" w:sz="4" w:space="0" w:color="000000"/>
              <w:bottom w:val="nil"/>
              <w:right w:val="nil"/>
            </w:tcBorders>
            <w:shd w:val="clear" w:color="auto" w:fill="auto"/>
            <w:noWrap/>
            <w:vAlign w:val="bottom"/>
            <w:hideMark/>
          </w:tcPr>
          <w:p w14:paraId="1494ACDC"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26B83F60"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05641C59"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6CA026F8"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99</w:t>
            </w:r>
          </w:p>
        </w:tc>
        <w:tc>
          <w:tcPr>
            <w:tcW w:w="4580" w:type="dxa"/>
            <w:tcBorders>
              <w:top w:val="nil"/>
              <w:left w:val="nil"/>
              <w:bottom w:val="nil"/>
              <w:right w:val="nil"/>
            </w:tcBorders>
            <w:shd w:val="clear" w:color="auto" w:fill="auto"/>
            <w:noWrap/>
            <w:vAlign w:val="bottom"/>
            <w:hideMark/>
          </w:tcPr>
          <w:p w14:paraId="5703F17A"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Přesun hmot</w:t>
            </w:r>
          </w:p>
        </w:tc>
        <w:tc>
          <w:tcPr>
            <w:tcW w:w="680" w:type="dxa"/>
            <w:tcBorders>
              <w:top w:val="nil"/>
              <w:left w:val="nil"/>
              <w:bottom w:val="nil"/>
              <w:right w:val="nil"/>
            </w:tcBorders>
            <w:shd w:val="clear" w:color="auto" w:fill="auto"/>
            <w:noWrap/>
            <w:vAlign w:val="bottom"/>
            <w:hideMark/>
          </w:tcPr>
          <w:p w14:paraId="4D53B90D"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1FEEF87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2DBFF2A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37CC0A2B"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1 461,499</w:t>
            </w:r>
          </w:p>
        </w:tc>
      </w:tr>
      <w:tr w:rsidR="00CD7462" w:rsidRPr="00CD7462" w14:paraId="5F1B78DC"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340FB99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A5087A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E705C9E"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79E028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998225111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3D3A27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Přesun hmot pro komunikace s krytem z kameniva, monolitickým betonovým nebo živičným dopravní vzdálenost do 200 m jakékoliv délky objektu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90BF27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A618D2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1 461,499</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B710DC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B2A416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1 461,499</w:t>
            </w:r>
          </w:p>
        </w:tc>
      </w:tr>
      <w:tr w:rsidR="00CD7462" w:rsidRPr="00CD7462" w14:paraId="7640CCC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BF8807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7652853"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EC8E2DB"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BB391D9"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5" w:history="1">
              <w:r w:rsidR="00CD7462" w:rsidRPr="00CD7462">
                <w:rPr>
                  <w:rFonts w:ascii="Calibri" w:eastAsia="Times New Roman" w:hAnsi="Calibri" w:cs="Calibri"/>
                  <w:i/>
                  <w:iCs/>
                  <w:color w:val="979797"/>
                  <w:sz w:val="16"/>
                  <w:szCs w:val="16"/>
                  <w:u w:val="single"/>
                  <w:lang w:eastAsia="cs-CZ"/>
                </w:rPr>
                <w:t>https://podminky.urs.cz/item/CS_URS_2025_01/998225111</w:t>
              </w:r>
            </w:hyperlink>
          </w:p>
        </w:tc>
        <w:tc>
          <w:tcPr>
            <w:tcW w:w="680" w:type="dxa"/>
            <w:tcBorders>
              <w:top w:val="nil"/>
              <w:left w:val="nil"/>
              <w:bottom w:val="nil"/>
              <w:right w:val="nil"/>
            </w:tcBorders>
            <w:shd w:val="clear" w:color="auto" w:fill="auto"/>
            <w:noWrap/>
            <w:vAlign w:val="center"/>
            <w:hideMark/>
          </w:tcPr>
          <w:p w14:paraId="42EF04B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6694432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0E23B1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201B31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E940F43" w14:textId="77777777" w:rsidTr="00CD7462">
        <w:trPr>
          <w:trHeight w:val="458"/>
        </w:trPr>
        <w:tc>
          <w:tcPr>
            <w:tcW w:w="100" w:type="dxa"/>
            <w:tcBorders>
              <w:top w:val="nil"/>
              <w:left w:val="single" w:sz="4" w:space="0" w:color="000000"/>
              <w:bottom w:val="nil"/>
              <w:right w:val="nil"/>
            </w:tcBorders>
            <w:shd w:val="clear" w:color="auto" w:fill="auto"/>
            <w:noWrap/>
            <w:vAlign w:val="bottom"/>
            <w:hideMark/>
          </w:tcPr>
          <w:p w14:paraId="2EFDC4F1"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58791DC0"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3977448A"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F8D2A4A"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997</w:t>
            </w:r>
          </w:p>
        </w:tc>
        <w:tc>
          <w:tcPr>
            <w:tcW w:w="4580" w:type="dxa"/>
            <w:tcBorders>
              <w:top w:val="nil"/>
              <w:left w:val="nil"/>
              <w:bottom w:val="nil"/>
              <w:right w:val="nil"/>
            </w:tcBorders>
            <w:shd w:val="clear" w:color="auto" w:fill="auto"/>
            <w:noWrap/>
            <w:vAlign w:val="bottom"/>
            <w:hideMark/>
          </w:tcPr>
          <w:p w14:paraId="559C2FA6"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Přesun sutě</w:t>
            </w:r>
          </w:p>
        </w:tc>
        <w:tc>
          <w:tcPr>
            <w:tcW w:w="680" w:type="dxa"/>
            <w:tcBorders>
              <w:top w:val="nil"/>
              <w:left w:val="nil"/>
              <w:bottom w:val="nil"/>
              <w:right w:val="nil"/>
            </w:tcBorders>
            <w:shd w:val="clear" w:color="auto" w:fill="auto"/>
            <w:noWrap/>
            <w:vAlign w:val="bottom"/>
            <w:hideMark/>
          </w:tcPr>
          <w:p w14:paraId="63DCDA2E"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2AAAFF9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7D1CE8E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591FA89A"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35 054,670</w:t>
            </w:r>
          </w:p>
        </w:tc>
      </w:tr>
      <w:tr w:rsidR="00CD7462" w:rsidRPr="00CD7462" w14:paraId="2E32CA5E"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011A45B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7F18F8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91B957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241EBB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997013847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5FCC47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Poplatek za uložení stavebního odpadu na skládce (skládkovné) asfaltového s obsahem dehtu zatříděného do Katalogu odpadů pod kódem 17 03 01</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D0AD6B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3DCD6A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17,820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1A234472"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6058E59"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17,820</w:t>
            </w:r>
          </w:p>
        </w:tc>
      </w:tr>
      <w:tr w:rsidR="00CD7462" w:rsidRPr="00CD7462" w14:paraId="6F06F5D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D8A506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E3BCB4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6F305E5"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435C93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6" w:history="1">
              <w:r w:rsidR="00CD7462" w:rsidRPr="00CD7462">
                <w:rPr>
                  <w:rFonts w:ascii="Calibri" w:eastAsia="Times New Roman" w:hAnsi="Calibri" w:cs="Calibri"/>
                  <w:i/>
                  <w:iCs/>
                  <w:color w:val="979797"/>
                  <w:sz w:val="16"/>
                  <w:szCs w:val="16"/>
                  <w:u w:val="single"/>
                  <w:lang w:eastAsia="cs-CZ"/>
                </w:rPr>
                <w:t>https://podminky.urs.cz/item/CS_URS_2025_01/997013847</w:t>
              </w:r>
            </w:hyperlink>
          </w:p>
        </w:tc>
        <w:tc>
          <w:tcPr>
            <w:tcW w:w="680" w:type="dxa"/>
            <w:tcBorders>
              <w:top w:val="nil"/>
              <w:left w:val="nil"/>
              <w:bottom w:val="nil"/>
              <w:right w:val="nil"/>
            </w:tcBorders>
            <w:shd w:val="clear" w:color="auto" w:fill="auto"/>
            <w:noWrap/>
            <w:vAlign w:val="center"/>
            <w:hideMark/>
          </w:tcPr>
          <w:p w14:paraId="0E75A844"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2C4E54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69CFE4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FD3E50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3AD3C3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9123C4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BA0584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61674A7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2A0E40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158420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"asf.kryt"17,82</w:t>
            </w:r>
          </w:p>
        </w:tc>
        <w:tc>
          <w:tcPr>
            <w:tcW w:w="680" w:type="dxa"/>
            <w:tcBorders>
              <w:top w:val="nil"/>
              <w:left w:val="nil"/>
              <w:bottom w:val="nil"/>
              <w:right w:val="nil"/>
            </w:tcBorders>
            <w:shd w:val="clear" w:color="auto" w:fill="auto"/>
            <w:noWrap/>
            <w:vAlign w:val="center"/>
            <w:hideMark/>
          </w:tcPr>
          <w:p w14:paraId="31EAA2F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17AF16B"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17,820</w:t>
            </w:r>
          </w:p>
        </w:tc>
        <w:tc>
          <w:tcPr>
            <w:tcW w:w="1420" w:type="dxa"/>
            <w:tcBorders>
              <w:top w:val="nil"/>
              <w:left w:val="nil"/>
              <w:bottom w:val="nil"/>
              <w:right w:val="nil"/>
            </w:tcBorders>
            <w:shd w:val="clear" w:color="auto" w:fill="auto"/>
            <w:noWrap/>
            <w:vAlign w:val="center"/>
            <w:hideMark/>
          </w:tcPr>
          <w:p w14:paraId="348C556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6B4084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557550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7EB7AE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FD6061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0B59AD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2012FA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28EBAF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8A77BA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C3ED0E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17,820</w:t>
            </w:r>
          </w:p>
        </w:tc>
        <w:tc>
          <w:tcPr>
            <w:tcW w:w="1420" w:type="dxa"/>
            <w:tcBorders>
              <w:top w:val="nil"/>
              <w:left w:val="nil"/>
              <w:bottom w:val="nil"/>
              <w:right w:val="nil"/>
            </w:tcBorders>
            <w:shd w:val="clear" w:color="auto" w:fill="auto"/>
            <w:noWrap/>
            <w:vAlign w:val="center"/>
            <w:hideMark/>
          </w:tcPr>
          <w:p w14:paraId="10E088E8"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0F0EA4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8DC583B"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02665EE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C5306C7"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837D1B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076418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997221571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3BC101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Vodorovná doprava vybouraných hmot bez naložení, ale se složením a s hrubým urovnáním na vzdálenost do 1 km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0C2F3F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217076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17,820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2882DF3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3FBB208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17,820</w:t>
            </w:r>
          </w:p>
        </w:tc>
      </w:tr>
      <w:tr w:rsidR="00CD7462" w:rsidRPr="00CD7462" w14:paraId="1BA83AF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83179D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D1C25F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BE94E0B"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063E99D"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7" w:history="1">
              <w:r w:rsidR="00CD7462" w:rsidRPr="00CD7462">
                <w:rPr>
                  <w:rFonts w:ascii="Calibri" w:eastAsia="Times New Roman" w:hAnsi="Calibri" w:cs="Calibri"/>
                  <w:i/>
                  <w:iCs/>
                  <w:color w:val="979797"/>
                  <w:sz w:val="16"/>
                  <w:szCs w:val="16"/>
                  <w:u w:val="single"/>
                  <w:lang w:eastAsia="cs-CZ"/>
                </w:rPr>
                <w:t>https://podminky.urs.cz/item/CS_URS_2025_01/997221571</w:t>
              </w:r>
            </w:hyperlink>
          </w:p>
        </w:tc>
        <w:tc>
          <w:tcPr>
            <w:tcW w:w="680" w:type="dxa"/>
            <w:tcBorders>
              <w:top w:val="nil"/>
              <w:left w:val="nil"/>
              <w:bottom w:val="nil"/>
              <w:right w:val="nil"/>
            </w:tcBorders>
            <w:shd w:val="clear" w:color="auto" w:fill="auto"/>
            <w:noWrap/>
            <w:vAlign w:val="center"/>
            <w:hideMark/>
          </w:tcPr>
          <w:p w14:paraId="44062259"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A6082F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38D981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A0FCFE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4784E79"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FEC0D3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DC318B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09837B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A9E3E6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3CC9D8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"asf.vrstva"17,82</w:t>
            </w:r>
          </w:p>
        </w:tc>
        <w:tc>
          <w:tcPr>
            <w:tcW w:w="680" w:type="dxa"/>
            <w:tcBorders>
              <w:top w:val="nil"/>
              <w:left w:val="nil"/>
              <w:bottom w:val="nil"/>
              <w:right w:val="nil"/>
            </w:tcBorders>
            <w:shd w:val="clear" w:color="auto" w:fill="auto"/>
            <w:noWrap/>
            <w:vAlign w:val="center"/>
            <w:hideMark/>
          </w:tcPr>
          <w:p w14:paraId="6BC349F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DFA268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17,820</w:t>
            </w:r>
          </w:p>
        </w:tc>
        <w:tc>
          <w:tcPr>
            <w:tcW w:w="1420" w:type="dxa"/>
            <w:tcBorders>
              <w:top w:val="nil"/>
              <w:left w:val="nil"/>
              <w:bottom w:val="nil"/>
              <w:right w:val="nil"/>
            </w:tcBorders>
            <w:shd w:val="clear" w:color="auto" w:fill="auto"/>
            <w:noWrap/>
            <w:vAlign w:val="center"/>
            <w:hideMark/>
          </w:tcPr>
          <w:p w14:paraId="40A41AA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2A0235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B2483B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6671C4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CB56D2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7280C1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66583C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F7E7CC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285E3A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57BD6E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17,820</w:t>
            </w:r>
          </w:p>
        </w:tc>
        <w:tc>
          <w:tcPr>
            <w:tcW w:w="1420" w:type="dxa"/>
            <w:tcBorders>
              <w:top w:val="nil"/>
              <w:left w:val="nil"/>
              <w:bottom w:val="nil"/>
              <w:right w:val="nil"/>
            </w:tcBorders>
            <w:shd w:val="clear" w:color="auto" w:fill="auto"/>
            <w:noWrap/>
            <w:vAlign w:val="center"/>
            <w:hideMark/>
          </w:tcPr>
          <w:p w14:paraId="4AEF8C1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2DF49F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642223C"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32DE8D5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EE094AD"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8B47D6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F3C8A8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997221579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09A2A6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Vodorovná doprava vybouraných hmot bez naložení, ale se složením a s hrubým urovnáním na vzdálenost Příplatek k ceně za každý další započatý 1 km přes 1 km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559FD2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851701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249,480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74557A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1,000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0A4077D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249,480</w:t>
            </w:r>
          </w:p>
        </w:tc>
      </w:tr>
      <w:tr w:rsidR="00CD7462" w:rsidRPr="00CD7462" w14:paraId="08AE4FD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2283B4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C77DB35"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D2138C1"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E8AF5F1"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8" w:history="1">
              <w:r w:rsidR="00CD7462" w:rsidRPr="00CD7462">
                <w:rPr>
                  <w:rFonts w:ascii="Calibri" w:eastAsia="Times New Roman" w:hAnsi="Calibri" w:cs="Calibri"/>
                  <w:i/>
                  <w:iCs/>
                  <w:color w:val="979797"/>
                  <w:sz w:val="16"/>
                  <w:szCs w:val="16"/>
                  <w:u w:val="single"/>
                  <w:lang w:eastAsia="cs-CZ"/>
                </w:rPr>
                <w:t>https://podminky.urs.cz/item/CS_URS_2025_01/997221579</w:t>
              </w:r>
            </w:hyperlink>
          </w:p>
        </w:tc>
        <w:tc>
          <w:tcPr>
            <w:tcW w:w="680" w:type="dxa"/>
            <w:tcBorders>
              <w:top w:val="nil"/>
              <w:left w:val="nil"/>
              <w:bottom w:val="nil"/>
              <w:right w:val="nil"/>
            </w:tcBorders>
            <w:shd w:val="clear" w:color="auto" w:fill="auto"/>
            <w:noWrap/>
            <w:vAlign w:val="center"/>
            <w:hideMark/>
          </w:tcPr>
          <w:p w14:paraId="4409F05F"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C5753D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D38251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DF3AFD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5A1B71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23A6299"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 </w:t>
            </w:r>
          </w:p>
        </w:tc>
        <w:tc>
          <w:tcPr>
            <w:tcW w:w="380" w:type="dxa"/>
            <w:tcBorders>
              <w:top w:val="nil"/>
              <w:left w:val="nil"/>
              <w:bottom w:val="nil"/>
              <w:right w:val="nil"/>
            </w:tcBorders>
            <w:shd w:val="clear" w:color="auto" w:fill="auto"/>
            <w:noWrap/>
            <w:vAlign w:val="center"/>
            <w:hideMark/>
          </w:tcPr>
          <w:p w14:paraId="34E5397C"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400" w:type="dxa"/>
            <w:tcBorders>
              <w:top w:val="nil"/>
              <w:left w:val="nil"/>
              <w:bottom w:val="nil"/>
              <w:right w:val="nil"/>
            </w:tcBorders>
            <w:shd w:val="clear" w:color="auto" w:fill="auto"/>
            <w:noWrap/>
            <w:vAlign w:val="center"/>
            <w:hideMark/>
          </w:tcPr>
          <w:p w14:paraId="58DB22D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9D44EF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0E586A3"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r w:rsidRPr="00CD7462">
              <w:rPr>
                <w:rFonts w:ascii="Arial CE" w:eastAsia="Times New Roman" w:hAnsi="Arial CE" w:cs="Arial CE"/>
                <w:color w:val="800080"/>
                <w:sz w:val="16"/>
                <w:szCs w:val="16"/>
                <w:lang w:eastAsia="cs-CZ"/>
              </w:rPr>
              <w:t>"do 15km na skládku"</w:t>
            </w:r>
          </w:p>
        </w:tc>
        <w:tc>
          <w:tcPr>
            <w:tcW w:w="680" w:type="dxa"/>
            <w:tcBorders>
              <w:top w:val="nil"/>
              <w:left w:val="nil"/>
              <w:bottom w:val="nil"/>
              <w:right w:val="nil"/>
            </w:tcBorders>
            <w:shd w:val="clear" w:color="auto" w:fill="auto"/>
            <w:noWrap/>
            <w:vAlign w:val="center"/>
            <w:hideMark/>
          </w:tcPr>
          <w:p w14:paraId="506AE432" w14:textId="77777777" w:rsidR="00CD7462" w:rsidRPr="00CD7462" w:rsidRDefault="00CD7462" w:rsidP="00CD7462">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2FC128D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049397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42E774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BCDC26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7FA4D0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386973F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0917DB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891239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30FE5B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"asf.vrstva"17,82*14</w:t>
            </w:r>
          </w:p>
        </w:tc>
        <w:tc>
          <w:tcPr>
            <w:tcW w:w="680" w:type="dxa"/>
            <w:tcBorders>
              <w:top w:val="nil"/>
              <w:left w:val="nil"/>
              <w:bottom w:val="nil"/>
              <w:right w:val="nil"/>
            </w:tcBorders>
            <w:shd w:val="clear" w:color="auto" w:fill="auto"/>
            <w:noWrap/>
            <w:vAlign w:val="center"/>
            <w:hideMark/>
          </w:tcPr>
          <w:p w14:paraId="73EDB49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134F2E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249,480</w:t>
            </w:r>
          </w:p>
        </w:tc>
        <w:tc>
          <w:tcPr>
            <w:tcW w:w="1420" w:type="dxa"/>
            <w:tcBorders>
              <w:top w:val="nil"/>
              <w:left w:val="nil"/>
              <w:bottom w:val="nil"/>
              <w:right w:val="nil"/>
            </w:tcBorders>
            <w:shd w:val="clear" w:color="auto" w:fill="auto"/>
            <w:noWrap/>
            <w:vAlign w:val="center"/>
            <w:hideMark/>
          </w:tcPr>
          <w:p w14:paraId="67571B5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3C01AB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D81110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FA9020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1BEA680"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A06309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A825A7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5D5304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3EAA196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E9E55E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249,480</w:t>
            </w:r>
          </w:p>
        </w:tc>
        <w:tc>
          <w:tcPr>
            <w:tcW w:w="1420" w:type="dxa"/>
            <w:tcBorders>
              <w:top w:val="nil"/>
              <w:left w:val="nil"/>
              <w:bottom w:val="nil"/>
              <w:right w:val="nil"/>
            </w:tcBorders>
            <w:shd w:val="clear" w:color="auto" w:fill="auto"/>
            <w:noWrap/>
            <w:vAlign w:val="center"/>
            <w:hideMark/>
          </w:tcPr>
          <w:p w14:paraId="3B52103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645595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1F39A27"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1B77431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95675E5"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4F59B2D"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D4EBDA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997221655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0CF75C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Poplatek za uložení stavebního odpadu na skládce (skládkovné) zeminy a kamení zatříděného do Katalogu odpadů pod kódem 17 05 04</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1E55A2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6BFAF3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145,000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2B14A9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239,790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688320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34 769,550</w:t>
            </w:r>
          </w:p>
        </w:tc>
      </w:tr>
      <w:tr w:rsidR="00CD7462" w:rsidRPr="00CD7462" w14:paraId="4262BB5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96D745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71584A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F8EB9FB"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181BEAF"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29" w:history="1">
              <w:r w:rsidR="00CD7462" w:rsidRPr="00CD7462">
                <w:rPr>
                  <w:rFonts w:ascii="Calibri" w:eastAsia="Times New Roman" w:hAnsi="Calibri" w:cs="Calibri"/>
                  <w:i/>
                  <w:iCs/>
                  <w:color w:val="979797"/>
                  <w:sz w:val="16"/>
                  <w:szCs w:val="16"/>
                  <w:u w:val="single"/>
                  <w:lang w:eastAsia="cs-CZ"/>
                </w:rPr>
                <w:t>https://podminky.urs.cz/item/CS_URS_2025_01/997221655</w:t>
              </w:r>
            </w:hyperlink>
          </w:p>
        </w:tc>
        <w:tc>
          <w:tcPr>
            <w:tcW w:w="680" w:type="dxa"/>
            <w:tcBorders>
              <w:top w:val="nil"/>
              <w:left w:val="nil"/>
              <w:bottom w:val="nil"/>
              <w:right w:val="nil"/>
            </w:tcBorders>
            <w:shd w:val="clear" w:color="auto" w:fill="auto"/>
            <w:noWrap/>
            <w:vAlign w:val="center"/>
            <w:hideMark/>
          </w:tcPr>
          <w:p w14:paraId="697CF3A6"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99C0A5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24655A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F5170D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146F48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0BA3DF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3E8178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59DA837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EF2FAC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A8C3A4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"kamenivo, stavební suť"145</w:t>
            </w:r>
          </w:p>
        </w:tc>
        <w:tc>
          <w:tcPr>
            <w:tcW w:w="680" w:type="dxa"/>
            <w:tcBorders>
              <w:top w:val="nil"/>
              <w:left w:val="nil"/>
              <w:bottom w:val="nil"/>
              <w:right w:val="nil"/>
            </w:tcBorders>
            <w:shd w:val="clear" w:color="auto" w:fill="auto"/>
            <w:noWrap/>
            <w:vAlign w:val="center"/>
            <w:hideMark/>
          </w:tcPr>
          <w:p w14:paraId="30A48B4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380530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145,000</w:t>
            </w:r>
          </w:p>
        </w:tc>
        <w:tc>
          <w:tcPr>
            <w:tcW w:w="1420" w:type="dxa"/>
            <w:tcBorders>
              <w:top w:val="nil"/>
              <w:left w:val="nil"/>
              <w:bottom w:val="nil"/>
              <w:right w:val="nil"/>
            </w:tcBorders>
            <w:shd w:val="clear" w:color="auto" w:fill="auto"/>
            <w:noWrap/>
            <w:vAlign w:val="center"/>
            <w:hideMark/>
          </w:tcPr>
          <w:p w14:paraId="5CFDEF6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4D66E0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588BC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A20BD6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50F261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6135D1A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8B8F53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AA4415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A6C1BF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107ADA9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145,000</w:t>
            </w:r>
          </w:p>
        </w:tc>
        <w:tc>
          <w:tcPr>
            <w:tcW w:w="1420" w:type="dxa"/>
            <w:tcBorders>
              <w:top w:val="nil"/>
              <w:left w:val="nil"/>
              <w:bottom w:val="nil"/>
              <w:right w:val="nil"/>
            </w:tcBorders>
            <w:shd w:val="clear" w:color="auto" w:fill="auto"/>
            <w:noWrap/>
            <w:vAlign w:val="center"/>
            <w:hideMark/>
          </w:tcPr>
          <w:p w14:paraId="5421456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B7032C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2E29580" w14:textId="77777777" w:rsidTr="00CD7462">
        <w:trPr>
          <w:trHeight w:val="518"/>
        </w:trPr>
        <w:tc>
          <w:tcPr>
            <w:tcW w:w="100" w:type="dxa"/>
            <w:tcBorders>
              <w:top w:val="nil"/>
              <w:left w:val="single" w:sz="4" w:space="0" w:color="000000"/>
              <w:bottom w:val="nil"/>
              <w:right w:val="nil"/>
            </w:tcBorders>
            <w:shd w:val="clear" w:color="auto" w:fill="auto"/>
            <w:noWrap/>
            <w:vAlign w:val="bottom"/>
            <w:hideMark/>
          </w:tcPr>
          <w:p w14:paraId="71F82850"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582F7408"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2F833132"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57032048"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4</w:t>
            </w:r>
          </w:p>
        </w:tc>
        <w:tc>
          <w:tcPr>
            <w:tcW w:w="4580" w:type="dxa"/>
            <w:tcBorders>
              <w:top w:val="nil"/>
              <w:left w:val="nil"/>
              <w:bottom w:val="nil"/>
              <w:right w:val="nil"/>
            </w:tcBorders>
            <w:shd w:val="clear" w:color="auto" w:fill="auto"/>
            <w:noWrap/>
            <w:vAlign w:val="bottom"/>
            <w:hideMark/>
          </w:tcPr>
          <w:p w14:paraId="2DFA512F"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Vodorovné konstrukce</w:t>
            </w:r>
          </w:p>
        </w:tc>
        <w:tc>
          <w:tcPr>
            <w:tcW w:w="680" w:type="dxa"/>
            <w:tcBorders>
              <w:top w:val="nil"/>
              <w:left w:val="nil"/>
              <w:bottom w:val="nil"/>
              <w:right w:val="nil"/>
            </w:tcBorders>
            <w:shd w:val="clear" w:color="auto" w:fill="auto"/>
            <w:noWrap/>
            <w:vAlign w:val="bottom"/>
            <w:hideMark/>
          </w:tcPr>
          <w:p w14:paraId="7709488B" w14:textId="77777777" w:rsidR="00CD7462" w:rsidRPr="00CD7462" w:rsidRDefault="00CD7462" w:rsidP="00CD7462">
            <w:pPr>
              <w:spacing w:after="0" w:line="240" w:lineRule="auto"/>
              <w:rPr>
                <w:rFonts w:ascii="Arial CE" w:eastAsia="Times New Roman" w:hAnsi="Arial CE" w:cs="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3A30FFD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bottom"/>
            <w:hideMark/>
          </w:tcPr>
          <w:p w14:paraId="04D3EB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bottom"/>
            <w:hideMark/>
          </w:tcPr>
          <w:p w14:paraId="50F85BB2" w14:textId="77777777" w:rsidR="00CD7462" w:rsidRPr="00CD7462" w:rsidRDefault="00CD7462" w:rsidP="00CD7462">
            <w:pPr>
              <w:spacing w:after="0" w:line="240" w:lineRule="auto"/>
              <w:jc w:val="right"/>
              <w:rPr>
                <w:rFonts w:ascii="Arial CE" w:eastAsia="Times New Roman" w:hAnsi="Arial CE" w:cs="Arial CE"/>
                <w:color w:val="003366"/>
                <w:sz w:val="16"/>
                <w:szCs w:val="16"/>
                <w:lang w:eastAsia="cs-CZ"/>
              </w:rPr>
            </w:pPr>
            <w:r w:rsidRPr="00CD7462">
              <w:rPr>
                <w:rFonts w:ascii="Arial CE" w:eastAsia="Times New Roman" w:hAnsi="Arial CE" w:cs="Arial CE"/>
                <w:color w:val="003366"/>
                <w:sz w:val="16"/>
                <w:szCs w:val="16"/>
                <w:lang w:eastAsia="cs-CZ"/>
              </w:rPr>
              <w:t>40 672,958</w:t>
            </w:r>
          </w:p>
        </w:tc>
      </w:tr>
      <w:tr w:rsidR="00CD7462" w:rsidRPr="00CD7462" w14:paraId="7B140FBE"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298E478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5B2C28"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EB9EF1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E17440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451317777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D99196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Podklad nebo lože pod dlažbu (přídlažbu) v ploše vodorovné nebo ve sklonu do 1:5, tloušťky od 50 do 100 mm z betonu prostého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57171D7"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293FF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26,800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588A28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247,360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5D0ECA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6 629,248</w:t>
            </w:r>
          </w:p>
        </w:tc>
      </w:tr>
      <w:tr w:rsidR="00CD7462" w:rsidRPr="00CD7462" w14:paraId="6DDB1AA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BACF1F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4CC94C9"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774B1FE"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52DD4858"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0" w:history="1">
              <w:r w:rsidR="00CD7462" w:rsidRPr="00CD7462">
                <w:rPr>
                  <w:rFonts w:ascii="Calibri" w:eastAsia="Times New Roman" w:hAnsi="Calibri" w:cs="Calibri"/>
                  <w:i/>
                  <w:iCs/>
                  <w:color w:val="979797"/>
                  <w:sz w:val="16"/>
                  <w:szCs w:val="16"/>
                  <w:u w:val="single"/>
                  <w:lang w:eastAsia="cs-CZ"/>
                </w:rPr>
                <w:t>https://podminky.urs.cz/item/CS_URS_2025_01/451317777</w:t>
              </w:r>
            </w:hyperlink>
          </w:p>
        </w:tc>
        <w:tc>
          <w:tcPr>
            <w:tcW w:w="680" w:type="dxa"/>
            <w:tcBorders>
              <w:top w:val="nil"/>
              <w:left w:val="nil"/>
              <w:bottom w:val="nil"/>
              <w:right w:val="nil"/>
            </w:tcBorders>
            <w:shd w:val="clear" w:color="auto" w:fill="auto"/>
            <w:noWrap/>
            <w:vAlign w:val="center"/>
            <w:hideMark/>
          </w:tcPr>
          <w:p w14:paraId="0E2D478A"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A1E3E5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54B6FB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6A08C78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0AB7EF7"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099A2A4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A547C7E"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1638EF6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2144FF3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EFE93D3"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C25/30nXF4</w:t>
            </w:r>
          </w:p>
        </w:tc>
        <w:tc>
          <w:tcPr>
            <w:tcW w:w="680" w:type="dxa"/>
            <w:tcBorders>
              <w:top w:val="nil"/>
              <w:left w:val="nil"/>
              <w:bottom w:val="nil"/>
              <w:right w:val="nil"/>
            </w:tcBorders>
            <w:shd w:val="clear" w:color="auto" w:fill="auto"/>
            <w:noWrap/>
            <w:vAlign w:val="center"/>
            <w:hideMark/>
          </w:tcPr>
          <w:p w14:paraId="3779F91E"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5D56CA4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59B634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53C984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DD49F2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E329E0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6E5334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1ED289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23B4E7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83D559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D.1.1.2.3, dle VV - dlažba propustek"26,80</w:t>
            </w:r>
          </w:p>
        </w:tc>
        <w:tc>
          <w:tcPr>
            <w:tcW w:w="680" w:type="dxa"/>
            <w:tcBorders>
              <w:top w:val="nil"/>
              <w:left w:val="nil"/>
              <w:bottom w:val="nil"/>
              <w:right w:val="nil"/>
            </w:tcBorders>
            <w:shd w:val="clear" w:color="auto" w:fill="auto"/>
            <w:noWrap/>
            <w:vAlign w:val="center"/>
            <w:hideMark/>
          </w:tcPr>
          <w:p w14:paraId="1409442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288F5F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26,800</w:t>
            </w:r>
          </w:p>
        </w:tc>
        <w:tc>
          <w:tcPr>
            <w:tcW w:w="1420" w:type="dxa"/>
            <w:tcBorders>
              <w:top w:val="nil"/>
              <w:left w:val="nil"/>
              <w:bottom w:val="nil"/>
              <w:right w:val="nil"/>
            </w:tcBorders>
            <w:shd w:val="clear" w:color="auto" w:fill="auto"/>
            <w:noWrap/>
            <w:vAlign w:val="center"/>
            <w:hideMark/>
          </w:tcPr>
          <w:p w14:paraId="1B5013F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A1AB66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59E587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0EA802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F43EC2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BC6872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A3BCE5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366C98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794DFA4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F86BB5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26,800</w:t>
            </w:r>
          </w:p>
        </w:tc>
        <w:tc>
          <w:tcPr>
            <w:tcW w:w="1420" w:type="dxa"/>
            <w:tcBorders>
              <w:top w:val="nil"/>
              <w:left w:val="nil"/>
              <w:bottom w:val="nil"/>
              <w:right w:val="nil"/>
            </w:tcBorders>
            <w:shd w:val="clear" w:color="auto" w:fill="auto"/>
            <w:noWrap/>
            <w:vAlign w:val="center"/>
            <w:hideMark/>
          </w:tcPr>
          <w:p w14:paraId="2ECE2B7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666177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0BF81AB" w14:textId="77777777" w:rsidTr="00CD7462">
        <w:trPr>
          <w:trHeight w:val="983"/>
        </w:trPr>
        <w:tc>
          <w:tcPr>
            <w:tcW w:w="100" w:type="dxa"/>
            <w:tcBorders>
              <w:top w:val="nil"/>
              <w:left w:val="single" w:sz="4" w:space="0" w:color="000000"/>
              <w:bottom w:val="nil"/>
              <w:right w:val="nil"/>
            </w:tcBorders>
            <w:shd w:val="clear" w:color="auto" w:fill="auto"/>
            <w:noWrap/>
            <w:vAlign w:val="center"/>
            <w:hideMark/>
          </w:tcPr>
          <w:p w14:paraId="26B598B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FB06E23"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E7DFD6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26EECD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451319779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482176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Podklad nebo lože pod dlažbu (přídlažbu) Příplatek k cenám za zřízení podkladu nebo lože pod dlažbu ve sklonu přes 1:5, pro jakoukoliv tloušťku z betonu prostého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DC8B5F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7F8AB2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26,800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49C9DCE4"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80,670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02BF0BE"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2 161,956</w:t>
            </w:r>
          </w:p>
        </w:tc>
      </w:tr>
      <w:tr w:rsidR="00CD7462" w:rsidRPr="00CD7462" w14:paraId="546F4B7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DDE2C0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F4BD72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B896EAC"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2679A38"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1" w:history="1">
              <w:r w:rsidR="00CD7462" w:rsidRPr="00CD7462">
                <w:rPr>
                  <w:rFonts w:ascii="Calibri" w:eastAsia="Times New Roman" w:hAnsi="Calibri" w:cs="Calibri"/>
                  <w:i/>
                  <w:iCs/>
                  <w:color w:val="979797"/>
                  <w:sz w:val="16"/>
                  <w:szCs w:val="16"/>
                  <w:u w:val="single"/>
                  <w:lang w:eastAsia="cs-CZ"/>
                </w:rPr>
                <w:t>https://podminky.urs.cz/item/CS_URS_2025_01/451319779</w:t>
              </w:r>
            </w:hyperlink>
          </w:p>
        </w:tc>
        <w:tc>
          <w:tcPr>
            <w:tcW w:w="680" w:type="dxa"/>
            <w:tcBorders>
              <w:top w:val="nil"/>
              <w:left w:val="nil"/>
              <w:bottom w:val="nil"/>
              <w:right w:val="nil"/>
            </w:tcBorders>
            <w:shd w:val="clear" w:color="auto" w:fill="auto"/>
            <w:noWrap/>
            <w:vAlign w:val="center"/>
            <w:hideMark/>
          </w:tcPr>
          <w:p w14:paraId="0B94391A"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505F5D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5930D8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57A006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455EC00"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4CAEBCF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6952EE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0435D4A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202ABD2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2A6DEB4"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C25/30nXF4</w:t>
            </w:r>
          </w:p>
        </w:tc>
        <w:tc>
          <w:tcPr>
            <w:tcW w:w="680" w:type="dxa"/>
            <w:tcBorders>
              <w:top w:val="nil"/>
              <w:left w:val="nil"/>
              <w:bottom w:val="nil"/>
              <w:right w:val="nil"/>
            </w:tcBorders>
            <w:shd w:val="clear" w:color="auto" w:fill="auto"/>
            <w:noWrap/>
            <w:vAlign w:val="center"/>
            <w:hideMark/>
          </w:tcPr>
          <w:p w14:paraId="76BA63F2"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679942D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DA5D26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D8577E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95C1F4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F4BAB5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24F925A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526A44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67A0AF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304972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C.3.1-2, D.1.1.2.3, dle VV - dlažba propustek"26,80</w:t>
            </w:r>
          </w:p>
        </w:tc>
        <w:tc>
          <w:tcPr>
            <w:tcW w:w="680" w:type="dxa"/>
            <w:tcBorders>
              <w:top w:val="nil"/>
              <w:left w:val="nil"/>
              <w:bottom w:val="nil"/>
              <w:right w:val="nil"/>
            </w:tcBorders>
            <w:shd w:val="clear" w:color="auto" w:fill="auto"/>
            <w:noWrap/>
            <w:vAlign w:val="center"/>
            <w:hideMark/>
          </w:tcPr>
          <w:p w14:paraId="6226933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CE9C69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26,800</w:t>
            </w:r>
          </w:p>
        </w:tc>
        <w:tc>
          <w:tcPr>
            <w:tcW w:w="1420" w:type="dxa"/>
            <w:tcBorders>
              <w:top w:val="nil"/>
              <w:left w:val="nil"/>
              <w:bottom w:val="nil"/>
              <w:right w:val="nil"/>
            </w:tcBorders>
            <w:shd w:val="clear" w:color="auto" w:fill="auto"/>
            <w:noWrap/>
            <w:vAlign w:val="center"/>
            <w:hideMark/>
          </w:tcPr>
          <w:p w14:paraId="2F73C4F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758811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2CABB9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E289FD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787D12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407039F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C6C55F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32A4556"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7B2C9F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40FAB46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26,800</w:t>
            </w:r>
          </w:p>
        </w:tc>
        <w:tc>
          <w:tcPr>
            <w:tcW w:w="1420" w:type="dxa"/>
            <w:tcBorders>
              <w:top w:val="nil"/>
              <w:left w:val="nil"/>
              <w:bottom w:val="nil"/>
              <w:right w:val="nil"/>
            </w:tcBorders>
            <w:shd w:val="clear" w:color="auto" w:fill="auto"/>
            <w:noWrap/>
            <w:vAlign w:val="center"/>
            <w:hideMark/>
          </w:tcPr>
          <w:p w14:paraId="6CE81C60"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F956ED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C6ACD2"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768CAA7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D7459B2"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3A1B9A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E5B6FF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451572111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4E42B9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Lože pod potrubí, stoky a drobné objekty v otevřeném výkopu z kameniva drobného těženého 0 až 4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068B17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B6D273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2,555</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586C5B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774,530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E5C020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1 978,924</w:t>
            </w:r>
          </w:p>
        </w:tc>
      </w:tr>
      <w:tr w:rsidR="00CD7462" w:rsidRPr="00CD7462" w14:paraId="0BA62B9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2E0CBC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4F77DAC"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59CEF4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09333D4"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2" w:history="1">
              <w:r w:rsidR="00CD7462" w:rsidRPr="00CD7462">
                <w:rPr>
                  <w:rFonts w:ascii="Calibri" w:eastAsia="Times New Roman" w:hAnsi="Calibri" w:cs="Calibri"/>
                  <w:i/>
                  <w:iCs/>
                  <w:color w:val="979797"/>
                  <w:sz w:val="16"/>
                  <w:szCs w:val="16"/>
                  <w:u w:val="single"/>
                  <w:lang w:eastAsia="cs-CZ"/>
                </w:rPr>
                <w:t>https://podminky.urs.cz/item/CS_URS_2025_01/451572111</w:t>
              </w:r>
            </w:hyperlink>
          </w:p>
        </w:tc>
        <w:tc>
          <w:tcPr>
            <w:tcW w:w="680" w:type="dxa"/>
            <w:tcBorders>
              <w:top w:val="nil"/>
              <w:left w:val="nil"/>
              <w:bottom w:val="nil"/>
              <w:right w:val="nil"/>
            </w:tcBorders>
            <w:shd w:val="clear" w:color="auto" w:fill="auto"/>
            <w:noWrap/>
            <w:vAlign w:val="center"/>
            <w:hideMark/>
          </w:tcPr>
          <w:p w14:paraId="6A383417"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09333BA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0D848C0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0FD976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6F2186D"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00E37CF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23E47FB"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1A5C34C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5E60F43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886D716"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ŠP</w:t>
            </w:r>
          </w:p>
        </w:tc>
        <w:tc>
          <w:tcPr>
            <w:tcW w:w="680" w:type="dxa"/>
            <w:tcBorders>
              <w:top w:val="nil"/>
              <w:left w:val="nil"/>
              <w:bottom w:val="nil"/>
              <w:right w:val="nil"/>
            </w:tcBorders>
            <w:shd w:val="clear" w:color="auto" w:fill="auto"/>
            <w:noWrap/>
            <w:vAlign w:val="center"/>
            <w:hideMark/>
          </w:tcPr>
          <w:p w14:paraId="77F64001"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3D025E7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EEF28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7ED556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4135A3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09FD66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EF202B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55F0EA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AC122C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E5F586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"TP DN1200 - rýha"8*2*0,1</w:t>
            </w:r>
          </w:p>
        </w:tc>
        <w:tc>
          <w:tcPr>
            <w:tcW w:w="680" w:type="dxa"/>
            <w:tcBorders>
              <w:top w:val="nil"/>
              <w:left w:val="nil"/>
              <w:bottom w:val="nil"/>
              <w:right w:val="nil"/>
            </w:tcBorders>
            <w:shd w:val="clear" w:color="auto" w:fill="auto"/>
            <w:noWrap/>
            <w:vAlign w:val="center"/>
            <w:hideMark/>
          </w:tcPr>
          <w:p w14:paraId="7ACE23ED"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1453F1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1,600</w:t>
            </w:r>
          </w:p>
        </w:tc>
        <w:tc>
          <w:tcPr>
            <w:tcW w:w="1420" w:type="dxa"/>
            <w:tcBorders>
              <w:top w:val="nil"/>
              <w:left w:val="nil"/>
              <w:bottom w:val="nil"/>
              <w:right w:val="nil"/>
            </w:tcBorders>
            <w:shd w:val="clear" w:color="auto" w:fill="auto"/>
            <w:noWrap/>
            <w:vAlign w:val="center"/>
            <w:hideMark/>
          </w:tcPr>
          <w:p w14:paraId="6893643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977CD7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E393BCA"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5793BD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46FA4A2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AFA9A5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4B00115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CA500C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"TP DN1200 - bet.práh"(5+3,5)*0,3*0,1</w:t>
            </w:r>
          </w:p>
        </w:tc>
        <w:tc>
          <w:tcPr>
            <w:tcW w:w="680" w:type="dxa"/>
            <w:tcBorders>
              <w:top w:val="nil"/>
              <w:left w:val="nil"/>
              <w:bottom w:val="nil"/>
              <w:right w:val="nil"/>
            </w:tcBorders>
            <w:shd w:val="clear" w:color="auto" w:fill="auto"/>
            <w:noWrap/>
            <w:vAlign w:val="center"/>
            <w:hideMark/>
          </w:tcPr>
          <w:p w14:paraId="411ACC0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C11C8D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0,255</w:t>
            </w:r>
          </w:p>
        </w:tc>
        <w:tc>
          <w:tcPr>
            <w:tcW w:w="1420" w:type="dxa"/>
            <w:tcBorders>
              <w:top w:val="nil"/>
              <w:left w:val="nil"/>
              <w:bottom w:val="nil"/>
              <w:right w:val="nil"/>
            </w:tcBorders>
            <w:shd w:val="clear" w:color="auto" w:fill="auto"/>
            <w:noWrap/>
            <w:vAlign w:val="center"/>
            <w:hideMark/>
          </w:tcPr>
          <w:p w14:paraId="11529E99"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299B19C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A54E807"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4B79351"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19B699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422E6D3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0A1FD88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2C19AC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"čelní zídka"0,1*0,7*5*2</w:t>
            </w:r>
          </w:p>
        </w:tc>
        <w:tc>
          <w:tcPr>
            <w:tcW w:w="680" w:type="dxa"/>
            <w:tcBorders>
              <w:top w:val="nil"/>
              <w:left w:val="nil"/>
              <w:bottom w:val="nil"/>
              <w:right w:val="nil"/>
            </w:tcBorders>
            <w:shd w:val="clear" w:color="auto" w:fill="auto"/>
            <w:noWrap/>
            <w:vAlign w:val="center"/>
            <w:hideMark/>
          </w:tcPr>
          <w:p w14:paraId="585C0DA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E838F96"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0,700</w:t>
            </w:r>
          </w:p>
        </w:tc>
        <w:tc>
          <w:tcPr>
            <w:tcW w:w="1420" w:type="dxa"/>
            <w:tcBorders>
              <w:top w:val="nil"/>
              <w:left w:val="nil"/>
              <w:bottom w:val="nil"/>
              <w:right w:val="nil"/>
            </w:tcBorders>
            <w:shd w:val="clear" w:color="auto" w:fill="auto"/>
            <w:noWrap/>
            <w:vAlign w:val="center"/>
            <w:hideMark/>
          </w:tcPr>
          <w:p w14:paraId="782863E0"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408C8847"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EF1668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656456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46B0AF9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34C4E42"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162E1C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97BE0F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5073310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6E2C1787"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2,555</w:t>
            </w:r>
          </w:p>
        </w:tc>
        <w:tc>
          <w:tcPr>
            <w:tcW w:w="1420" w:type="dxa"/>
            <w:tcBorders>
              <w:top w:val="nil"/>
              <w:left w:val="nil"/>
              <w:bottom w:val="nil"/>
              <w:right w:val="nil"/>
            </w:tcBorders>
            <w:shd w:val="clear" w:color="auto" w:fill="auto"/>
            <w:noWrap/>
            <w:vAlign w:val="center"/>
            <w:hideMark/>
          </w:tcPr>
          <w:p w14:paraId="2C8F954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B5E62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0CB43C2"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5DF623F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6CF01BD"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E829A49"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365A83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451577877</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DF2A9E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Podklad nebo lože pod dlažbu (přídlažbu) v ploše vodorovné nebo ve sklonu do 1:5, tloušťky od 30 do 100 mm ze štěrkopísku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16C1885"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AF582D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26,800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7A9CB8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118,230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7F2985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3 168,564</w:t>
            </w:r>
          </w:p>
        </w:tc>
      </w:tr>
      <w:tr w:rsidR="00CD7462" w:rsidRPr="00CD7462" w14:paraId="6AE8231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0F3308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C98CC90"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CEC61EB"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0375314B"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3" w:history="1">
              <w:r w:rsidR="00CD7462" w:rsidRPr="00CD7462">
                <w:rPr>
                  <w:rFonts w:ascii="Calibri" w:eastAsia="Times New Roman" w:hAnsi="Calibri" w:cs="Calibri"/>
                  <w:i/>
                  <w:iCs/>
                  <w:color w:val="979797"/>
                  <w:sz w:val="16"/>
                  <w:szCs w:val="16"/>
                  <w:u w:val="single"/>
                  <w:lang w:eastAsia="cs-CZ"/>
                </w:rPr>
                <w:t>https://podminky.urs.cz/item/CS_URS_2025_01/451577877</w:t>
              </w:r>
            </w:hyperlink>
          </w:p>
        </w:tc>
        <w:tc>
          <w:tcPr>
            <w:tcW w:w="680" w:type="dxa"/>
            <w:tcBorders>
              <w:top w:val="nil"/>
              <w:left w:val="nil"/>
              <w:bottom w:val="nil"/>
              <w:right w:val="nil"/>
            </w:tcBorders>
            <w:shd w:val="clear" w:color="auto" w:fill="auto"/>
            <w:noWrap/>
            <w:vAlign w:val="center"/>
            <w:hideMark/>
          </w:tcPr>
          <w:p w14:paraId="41F0B136"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9CB297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1203046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18CC265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06D9CB5"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697CFE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690F8597"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1384E64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C83AF6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2EDBCD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D.1.1.2.7 TP DN1200 - přídlažba "26,80</w:t>
            </w:r>
          </w:p>
        </w:tc>
        <w:tc>
          <w:tcPr>
            <w:tcW w:w="680" w:type="dxa"/>
            <w:tcBorders>
              <w:top w:val="nil"/>
              <w:left w:val="nil"/>
              <w:bottom w:val="nil"/>
              <w:right w:val="nil"/>
            </w:tcBorders>
            <w:shd w:val="clear" w:color="auto" w:fill="auto"/>
            <w:noWrap/>
            <w:vAlign w:val="center"/>
            <w:hideMark/>
          </w:tcPr>
          <w:p w14:paraId="45717E0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2DFDE10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26,800</w:t>
            </w:r>
          </w:p>
        </w:tc>
        <w:tc>
          <w:tcPr>
            <w:tcW w:w="1420" w:type="dxa"/>
            <w:tcBorders>
              <w:top w:val="nil"/>
              <w:left w:val="nil"/>
              <w:bottom w:val="nil"/>
              <w:right w:val="nil"/>
            </w:tcBorders>
            <w:shd w:val="clear" w:color="auto" w:fill="auto"/>
            <w:noWrap/>
            <w:vAlign w:val="center"/>
            <w:hideMark/>
          </w:tcPr>
          <w:p w14:paraId="7FAE089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528C037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70AF5B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821B999"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70DA075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7593A0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513DDB5"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62D476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2188A9E"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28A8739"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26,800</w:t>
            </w:r>
          </w:p>
        </w:tc>
        <w:tc>
          <w:tcPr>
            <w:tcW w:w="1420" w:type="dxa"/>
            <w:tcBorders>
              <w:top w:val="nil"/>
              <w:left w:val="nil"/>
              <w:bottom w:val="nil"/>
              <w:right w:val="nil"/>
            </w:tcBorders>
            <w:shd w:val="clear" w:color="auto" w:fill="auto"/>
            <w:noWrap/>
            <w:vAlign w:val="center"/>
            <w:hideMark/>
          </w:tcPr>
          <w:p w14:paraId="3772558C"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3848AC6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0E51C5" w14:textId="77777777" w:rsidTr="00CD7462">
        <w:trPr>
          <w:trHeight w:val="1253"/>
        </w:trPr>
        <w:tc>
          <w:tcPr>
            <w:tcW w:w="100" w:type="dxa"/>
            <w:tcBorders>
              <w:top w:val="nil"/>
              <w:left w:val="single" w:sz="4" w:space="0" w:color="000000"/>
              <w:bottom w:val="nil"/>
              <w:right w:val="nil"/>
            </w:tcBorders>
            <w:shd w:val="clear" w:color="auto" w:fill="auto"/>
            <w:noWrap/>
            <w:vAlign w:val="center"/>
            <w:hideMark/>
          </w:tcPr>
          <w:p w14:paraId="5A8212F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B1EC6F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6C35913"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3D375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451579779</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A8023B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Podklad nebo lože pod dlažbu (přídlažbu) Příplatek k cenám za zřízení podkladu nebo lože pod dlažbu ve sklonu přes 1:5, pro jakoukoliv tloušťku z kameniva těženého, ze štěrkopísku z prohozené zeminy nebo recyklátu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0E74F5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4DC96DA"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26,800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D93EA8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8,190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E994C3B"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219,492</w:t>
            </w:r>
          </w:p>
        </w:tc>
      </w:tr>
      <w:tr w:rsidR="00CD7462" w:rsidRPr="00CD7462" w14:paraId="49018C74"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263C05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7D6B846"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63683A22"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308B08FD"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4" w:history="1">
              <w:r w:rsidR="00CD7462" w:rsidRPr="00CD7462">
                <w:rPr>
                  <w:rFonts w:ascii="Calibri" w:eastAsia="Times New Roman" w:hAnsi="Calibri" w:cs="Calibri"/>
                  <w:i/>
                  <w:iCs/>
                  <w:color w:val="979797"/>
                  <w:sz w:val="16"/>
                  <w:szCs w:val="16"/>
                  <w:u w:val="single"/>
                  <w:lang w:eastAsia="cs-CZ"/>
                </w:rPr>
                <w:t>https://podminky.urs.cz/item/CS_URS_2025_01/451579779</w:t>
              </w:r>
            </w:hyperlink>
          </w:p>
        </w:tc>
        <w:tc>
          <w:tcPr>
            <w:tcW w:w="680" w:type="dxa"/>
            <w:tcBorders>
              <w:top w:val="nil"/>
              <w:left w:val="nil"/>
              <w:bottom w:val="nil"/>
              <w:right w:val="nil"/>
            </w:tcBorders>
            <w:shd w:val="clear" w:color="auto" w:fill="auto"/>
            <w:noWrap/>
            <w:vAlign w:val="center"/>
            <w:hideMark/>
          </w:tcPr>
          <w:p w14:paraId="60E49532"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3C3C7D5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77A1A58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F584952"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48F8D9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B762AC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F54496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F90828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5EB6E6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3F7093C"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"dle PD D.1.1.2.7 TP DN1200 - přídlažba "26,80</w:t>
            </w:r>
          </w:p>
        </w:tc>
        <w:tc>
          <w:tcPr>
            <w:tcW w:w="680" w:type="dxa"/>
            <w:tcBorders>
              <w:top w:val="nil"/>
              <w:left w:val="nil"/>
              <w:bottom w:val="nil"/>
              <w:right w:val="nil"/>
            </w:tcBorders>
            <w:shd w:val="clear" w:color="auto" w:fill="auto"/>
            <w:noWrap/>
            <w:vAlign w:val="center"/>
            <w:hideMark/>
          </w:tcPr>
          <w:p w14:paraId="472A15E4"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3496B68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26,800</w:t>
            </w:r>
          </w:p>
        </w:tc>
        <w:tc>
          <w:tcPr>
            <w:tcW w:w="1420" w:type="dxa"/>
            <w:tcBorders>
              <w:top w:val="nil"/>
              <w:left w:val="nil"/>
              <w:bottom w:val="nil"/>
              <w:right w:val="nil"/>
            </w:tcBorders>
            <w:shd w:val="clear" w:color="auto" w:fill="auto"/>
            <w:noWrap/>
            <w:vAlign w:val="center"/>
            <w:hideMark/>
          </w:tcPr>
          <w:p w14:paraId="14E525B3"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35E3F08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68B315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236A65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597B643"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383808B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8B2852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3AA357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3D2782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C57C95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26,800</w:t>
            </w:r>
          </w:p>
        </w:tc>
        <w:tc>
          <w:tcPr>
            <w:tcW w:w="1420" w:type="dxa"/>
            <w:tcBorders>
              <w:top w:val="nil"/>
              <w:left w:val="nil"/>
              <w:bottom w:val="nil"/>
              <w:right w:val="nil"/>
            </w:tcBorders>
            <w:shd w:val="clear" w:color="auto" w:fill="auto"/>
            <w:noWrap/>
            <w:vAlign w:val="center"/>
            <w:hideMark/>
          </w:tcPr>
          <w:p w14:paraId="4ED47E7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903EC4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F3D46FD"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14F175A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E3B82B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133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C11F09C"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748538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452111141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2CB87CF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Osazení betonových dílců pražců pod potrubí v otevřeném výkopu, průřezové plochy přes 75000 mm2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C9EE85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74559C8"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7A921C4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1 256,700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5252D83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7 540,200</w:t>
            </w:r>
          </w:p>
        </w:tc>
      </w:tr>
      <w:tr w:rsidR="00CD7462" w:rsidRPr="00CD7462" w14:paraId="11ECF08D"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CD93AA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4AC7508"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71295B0"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7F055C59"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5" w:history="1">
              <w:r w:rsidR="00CD7462" w:rsidRPr="00CD7462">
                <w:rPr>
                  <w:rFonts w:ascii="Calibri" w:eastAsia="Times New Roman" w:hAnsi="Calibri" w:cs="Calibri"/>
                  <w:i/>
                  <w:iCs/>
                  <w:color w:val="979797"/>
                  <w:sz w:val="16"/>
                  <w:szCs w:val="16"/>
                  <w:u w:val="single"/>
                  <w:lang w:eastAsia="cs-CZ"/>
                </w:rPr>
                <w:t>https://podminky.urs.cz/item/CS_URS_2025_01/452111141</w:t>
              </w:r>
            </w:hyperlink>
          </w:p>
        </w:tc>
        <w:tc>
          <w:tcPr>
            <w:tcW w:w="680" w:type="dxa"/>
            <w:tcBorders>
              <w:top w:val="nil"/>
              <w:left w:val="nil"/>
              <w:bottom w:val="nil"/>
              <w:right w:val="nil"/>
            </w:tcBorders>
            <w:shd w:val="clear" w:color="auto" w:fill="auto"/>
            <w:noWrap/>
            <w:vAlign w:val="center"/>
            <w:hideMark/>
          </w:tcPr>
          <w:p w14:paraId="0BB4B341"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2E4D6DE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B7DED9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591190C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841373F"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9D5102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DD9E4EA"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7B2FADAF"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F271A1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A21E15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"TP DN1200 - podkladní bet.pražce"6</w:t>
            </w:r>
          </w:p>
        </w:tc>
        <w:tc>
          <w:tcPr>
            <w:tcW w:w="680" w:type="dxa"/>
            <w:tcBorders>
              <w:top w:val="nil"/>
              <w:left w:val="nil"/>
              <w:bottom w:val="nil"/>
              <w:right w:val="nil"/>
            </w:tcBorders>
            <w:shd w:val="clear" w:color="auto" w:fill="auto"/>
            <w:noWrap/>
            <w:vAlign w:val="center"/>
            <w:hideMark/>
          </w:tcPr>
          <w:p w14:paraId="10CF9F5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8210F1F"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774DE06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01A73FA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F7DA31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48F115F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63E5C01F"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00085DC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C01453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7C9779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46FCF7AD"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1B6874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0271A4EA"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5CD055E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401FA6F" w14:textId="77777777" w:rsidTr="00CD7462">
        <w:trPr>
          <w:trHeight w:val="330"/>
        </w:trPr>
        <w:tc>
          <w:tcPr>
            <w:tcW w:w="100" w:type="dxa"/>
            <w:tcBorders>
              <w:top w:val="nil"/>
              <w:left w:val="single" w:sz="4" w:space="0" w:color="000000"/>
              <w:bottom w:val="nil"/>
              <w:right w:val="nil"/>
            </w:tcBorders>
            <w:shd w:val="clear" w:color="auto" w:fill="auto"/>
            <w:noWrap/>
            <w:vAlign w:val="center"/>
            <w:hideMark/>
          </w:tcPr>
          <w:p w14:paraId="51E798F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CE3A76D" w14:textId="77777777" w:rsidR="00CD7462" w:rsidRPr="00CD7462" w:rsidRDefault="00CD7462" w:rsidP="00CD7462">
            <w:pPr>
              <w:spacing w:after="0" w:line="240" w:lineRule="auto"/>
              <w:jc w:val="center"/>
              <w:rPr>
                <w:rFonts w:ascii="Arial CE" w:eastAsia="Times New Roman" w:hAnsi="Arial CE" w:cs="Arial CE"/>
                <w:i/>
                <w:iCs/>
                <w:color w:val="0000FF"/>
                <w:sz w:val="18"/>
                <w:szCs w:val="18"/>
                <w:lang w:eastAsia="cs-CZ"/>
              </w:rPr>
            </w:pPr>
            <w:r w:rsidRPr="00CD7462">
              <w:rPr>
                <w:rFonts w:ascii="Arial CE" w:eastAsia="Times New Roman" w:hAnsi="Arial CE" w:cs="Arial CE"/>
                <w:i/>
                <w:iCs/>
                <w:color w:val="0000FF"/>
                <w:sz w:val="18"/>
                <w:szCs w:val="18"/>
                <w:lang w:eastAsia="cs-CZ"/>
              </w:rPr>
              <w:t>134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49AD1D3"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2703B3B"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R16</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69D2D62" w14:textId="77777777" w:rsidR="00CD7462" w:rsidRPr="00CD7462" w:rsidRDefault="00CD7462" w:rsidP="00CD7462">
            <w:pPr>
              <w:spacing w:after="0" w:line="240" w:lineRule="auto"/>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 xml:space="preserve">Betonové podkladní prahy pro trouby DN1200 </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6E2F878" w14:textId="77777777" w:rsidR="00CD7462" w:rsidRPr="00CD7462" w:rsidRDefault="00CD7462" w:rsidP="00CD7462">
            <w:pPr>
              <w:spacing w:after="0" w:line="240" w:lineRule="auto"/>
              <w:jc w:val="center"/>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C62F4B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6,000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B526074"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443,740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24B0B6B" w14:textId="77777777" w:rsidR="00CD7462" w:rsidRPr="00CD7462" w:rsidRDefault="00CD7462" w:rsidP="00CD7462">
            <w:pPr>
              <w:spacing w:after="0" w:line="240" w:lineRule="auto"/>
              <w:jc w:val="right"/>
              <w:rPr>
                <w:rFonts w:ascii="Arial CE" w:eastAsia="Times New Roman" w:hAnsi="Arial CE" w:cs="Arial CE"/>
                <w:i/>
                <w:iCs/>
                <w:color w:val="0000FF"/>
                <w:sz w:val="16"/>
                <w:szCs w:val="16"/>
                <w:lang w:eastAsia="cs-CZ"/>
              </w:rPr>
            </w:pPr>
            <w:r w:rsidRPr="00CD7462">
              <w:rPr>
                <w:rFonts w:ascii="Arial CE" w:eastAsia="Times New Roman" w:hAnsi="Arial CE" w:cs="Arial CE"/>
                <w:i/>
                <w:iCs/>
                <w:color w:val="0000FF"/>
                <w:sz w:val="16"/>
                <w:szCs w:val="16"/>
                <w:lang w:eastAsia="cs-CZ"/>
              </w:rPr>
              <w:t>2 662,440</w:t>
            </w:r>
          </w:p>
        </w:tc>
      </w:tr>
      <w:tr w:rsidR="00CD7462" w:rsidRPr="00CD7462" w14:paraId="3D76304B"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0AF16A1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A80A2B0"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63EE371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44C36E0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1861D1A0"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min.C30/37 XF4</w:t>
            </w:r>
          </w:p>
        </w:tc>
        <w:tc>
          <w:tcPr>
            <w:tcW w:w="680" w:type="dxa"/>
            <w:tcBorders>
              <w:top w:val="nil"/>
              <w:left w:val="nil"/>
              <w:bottom w:val="nil"/>
              <w:right w:val="nil"/>
            </w:tcBorders>
            <w:shd w:val="clear" w:color="auto" w:fill="auto"/>
            <w:noWrap/>
            <w:vAlign w:val="center"/>
            <w:hideMark/>
          </w:tcPr>
          <w:p w14:paraId="7BB3A5FD"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35F3C3F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3B1815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2BBAEF2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C22A183"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A2787C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59900780"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57C943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74FC0B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69A16DD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w:t>
            </w:r>
          </w:p>
        </w:tc>
        <w:tc>
          <w:tcPr>
            <w:tcW w:w="680" w:type="dxa"/>
            <w:tcBorders>
              <w:top w:val="nil"/>
              <w:left w:val="nil"/>
              <w:bottom w:val="nil"/>
              <w:right w:val="nil"/>
            </w:tcBorders>
            <w:shd w:val="clear" w:color="auto" w:fill="auto"/>
            <w:noWrap/>
            <w:vAlign w:val="center"/>
            <w:hideMark/>
          </w:tcPr>
          <w:p w14:paraId="7100D6BB"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483AB22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6,000</w:t>
            </w:r>
          </w:p>
        </w:tc>
        <w:tc>
          <w:tcPr>
            <w:tcW w:w="1420" w:type="dxa"/>
            <w:tcBorders>
              <w:top w:val="nil"/>
              <w:left w:val="nil"/>
              <w:bottom w:val="nil"/>
              <w:right w:val="nil"/>
            </w:tcBorders>
            <w:shd w:val="clear" w:color="auto" w:fill="auto"/>
            <w:noWrap/>
            <w:vAlign w:val="center"/>
            <w:hideMark/>
          </w:tcPr>
          <w:p w14:paraId="0ED16381"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11E2FD78"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61228EF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79AEBEA"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3D595B3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80DBD81"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322BB3E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1A0E3E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2453157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226B513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6,000</w:t>
            </w:r>
          </w:p>
        </w:tc>
        <w:tc>
          <w:tcPr>
            <w:tcW w:w="1420" w:type="dxa"/>
            <w:tcBorders>
              <w:top w:val="nil"/>
              <w:left w:val="nil"/>
              <w:bottom w:val="nil"/>
              <w:right w:val="nil"/>
            </w:tcBorders>
            <w:shd w:val="clear" w:color="auto" w:fill="auto"/>
            <w:noWrap/>
            <w:vAlign w:val="center"/>
            <w:hideMark/>
          </w:tcPr>
          <w:p w14:paraId="0A16B246"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23C1E95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86ABD1E" w14:textId="77777777" w:rsidTr="00CD7462">
        <w:trPr>
          <w:trHeight w:val="885"/>
        </w:trPr>
        <w:tc>
          <w:tcPr>
            <w:tcW w:w="100" w:type="dxa"/>
            <w:tcBorders>
              <w:top w:val="nil"/>
              <w:left w:val="single" w:sz="4" w:space="0" w:color="000000"/>
              <w:bottom w:val="nil"/>
              <w:right w:val="nil"/>
            </w:tcBorders>
            <w:shd w:val="clear" w:color="auto" w:fill="auto"/>
            <w:noWrap/>
            <w:vAlign w:val="center"/>
            <w:hideMark/>
          </w:tcPr>
          <w:p w14:paraId="05D489EF"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5BC3944"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0EDBC52"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B5E6EB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452312151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0CAC6B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Podkladní a zajišťovací konstrukce z betonu prostého v otevřeném výkopu bez zvýšených nároků na prostředí sedlové lože pod potrubí z betonu tř. C 20/25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E361898"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C5A6F51"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1,400</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046D1FB7"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4 947,170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6966662D"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6 926,038</w:t>
            </w:r>
          </w:p>
        </w:tc>
      </w:tr>
      <w:tr w:rsidR="00CD7462" w:rsidRPr="00CD7462" w14:paraId="40BB534B"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51E5E989"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C3D0B1A"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4CDFD895"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284BAF3"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6" w:history="1">
              <w:r w:rsidR="00CD7462" w:rsidRPr="00CD7462">
                <w:rPr>
                  <w:rFonts w:ascii="Calibri" w:eastAsia="Times New Roman" w:hAnsi="Calibri" w:cs="Calibri"/>
                  <w:i/>
                  <w:iCs/>
                  <w:color w:val="979797"/>
                  <w:sz w:val="16"/>
                  <w:szCs w:val="16"/>
                  <w:u w:val="single"/>
                  <w:lang w:eastAsia="cs-CZ"/>
                </w:rPr>
                <w:t>https://podminky.urs.cz/item/CS_URS_2025_01/452312151</w:t>
              </w:r>
            </w:hyperlink>
          </w:p>
        </w:tc>
        <w:tc>
          <w:tcPr>
            <w:tcW w:w="680" w:type="dxa"/>
            <w:tcBorders>
              <w:top w:val="nil"/>
              <w:left w:val="nil"/>
              <w:bottom w:val="nil"/>
              <w:right w:val="nil"/>
            </w:tcBorders>
            <w:shd w:val="clear" w:color="auto" w:fill="auto"/>
            <w:noWrap/>
            <w:vAlign w:val="center"/>
            <w:hideMark/>
          </w:tcPr>
          <w:p w14:paraId="7904C88D"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478EC5FA"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B4DF24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0855055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A656D1C"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6D7738EA"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1CF4C97"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58B9FFC4"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7295E3E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B553616"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C20/25nXF3</w:t>
            </w:r>
          </w:p>
        </w:tc>
        <w:tc>
          <w:tcPr>
            <w:tcW w:w="680" w:type="dxa"/>
            <w:tcBorders>
              <w:top w:val="nil"/>
              <w:left w:val="nil"/>
              <w:bottom w:val="nil"/>
              <w:right w:val="nil"/>
            </w:tcBorders>
            <w:shd w:val="clear" w:color="auto" w:fill="auto"/>
            <w:noWrap/>
            <w:vAlign w:val="center"/>
            <w:hideMark/>
          </w:tcPr>
          <w:p w14:paraId="0F08DF1C"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6263E50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2D570030"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DAEEA7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530B708"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017A68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65BB32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06F5990C"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16FD10B8"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05770E88"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"TP DN1200 - rýha"7*2*0,1</w:t>
            </w:r>
          </w:p>
        </w:tc>
        <w:tc>
          <w:tcPr>
            <w:tcW w:w="680" w:type="dxa"/>
            <w:tcBorders>
              <w:top w:val="nil"/>
              <w:left w:val="nil"/>
              <w:bottom w:val="nil"/>
              <w:right w:val="nil"/>
            </w:tcBorders>
            <w:shd w:val="clear" w:color="auto" w:fill="auto"/>
            <w:noWrap/>
            <w:vAlign w:val="center"/>
            <w:hideMark/>
          </w:tcPr>
          <w:p w14:paraId="437526E9"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06298A2"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1,400</w:t>
            </w:r>
          </w:p>
        </w:tc>
        <w:tc>
          <w:tcPr>
            <w:tcW w:w="1420" w:type="dxa"/>
            <w:tcBorders>
              <w:top w:val="nil"/>
              <w:left w:val="nil"/>
              <w:bottom w:val="nil"/>
              <w:right w:val="nil"/>
            </w:tcBorders>
            <w:shd w:val="clear" w:color="auto" w:fill="auto"/>
            <w:noWrap/>
            <w:vAlign w:val="center"/>
            <w:hideMark/>
          </w:tcPr>
          <w:p w14:paraId="6186261D"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7271074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E2EBD4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8EAAD8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0E0F3AF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79557D9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5FC06A6A"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3BF4CE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0CF554EB"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3AC7748B"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1,400</w:t>
            </w:r>
          </w:p>
        </w:tc>
        <w:tc>
          <w:tcPr>
            <w:tcW w:w="1420" w:type="dxa"/>
            <w:tcBorders>
              <w:top w:val="nil"/>
              <w:left w:val="nil"/>
              <w:bottom w:val="nil"/>
              <w:right w:val="nil"/>
            </w:tcBorders>
            <w:shd w:val="clear" w:color="auto" w:fill="auto"/>
            <w:noWrap/>
            <w:vAlign w:val="center"/>
            <w:hideMark/>
          </w:tcPr>
          <w:p w14:paraId="10CEC2A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670F39F1"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15AD06EE" w14:textId="77777777" w:rsidTr="00CD7462">
        <w:trPr>
          <w:trHeight w:val="758"/>
        </w:trPr>
        <w:tc>
          <w:tcPr>
            <w:tcW w:w="100" w:type="dxa"/>
            <w:tcBorders>
              <w:top w:val="nil"/>
              <w:left w:val="single" w:sz="4" w:space="0" w:color="000000"/>
              <w:bottom w:val="nil"/>
              <w:right w:val="nil"/>
            </w:tcBorders>
            <w:shd w:val="clear" w:color="auto" w:fill="auto"/>
            <w:noWrap/>
            <w:vAlign w:val="center"/>
            <w:hideMark/>
          </w:tcPr>
          <w:p w14:paraId="721F0CE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C3ECCCA"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0433754"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DAE521B"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452318510</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3909F51"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Zajišťovací práh z betonu prostého se zvýšenými nároky na prostředí na dně a ve svahu melioračních kanálů s patkami nebo bez patek</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E3CAF8F"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927BF3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1,785</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34DF78A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5 159,430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7C243FB5"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9 209,583</w:t>
            </w:r>
          </w:p>
        </w:tc>
      </w:tr>
      <w:tr w:rsidR="00CD7462" w:rsidRPr="00CD7462" w14:paraId="4F229380"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29EF9BD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lastRenderedPageBreak/>
              <w:t> </w:t>
            </w:r>
          </w:p>
        </w:tc>
        <w:tc>
          <w:tcPr>
            <w:tcW w:w="380" w:type="dxa"/>
            <w:tcBorders>
              <w:top w:val="nil"/>
              <w:left w:val="nil"/>
              <w:bottom w:val="nil"/>
              <w:right w:val="nil"/>
            </w:tcBorders>
            <w:shd w:val="clear" w:color="auto" w:fill="auto"/>
            <w:noWrap/>
            <w:vAlign w:val="center"/>
            <w:hideMark/>
          </w:tcPr>
          <w:p w14:paraId="6839AC71"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7994D23"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1F30E247"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7" w:history="1">
              <w:r w:rsidR="00CD7462" w:rsidRPr="00CD7462">
                <w:rPr>
                  <w:rFonts w:ascii="Calibri" w:eastAsia="Times New Roman" w:hAnsi="Calibri" w:cs="Calibri"/>
                  <w:i/>
                  <w:iCs/>
                  <w:color w:val="979797"/>
                  <w:sz w:val="16"/>
                  <w:szCs w:val="16"/>
                  <w:u w:val="single"/>
                  <w:lang w:eastAsia="cs-CZ"/>
                </w:rPr>
                <w:t>https://podminky.urs.cz/item/CS_URS_2025_01/452318510</w:t>
              </w:r>
            </w:hyperlink>
          </w:p>
        </w:tc>
        <w:tc>
          <w:tcPr>
            <w:tcW w:w="680" w:type="dxa"/>
            <w:tcBorders>
              <w:top w:val="nil"/>
              <w:left w:val="nil"/>
              <w:bottom w:val="nil"/>
              <w:right w:val="nil"/>
            </w:tcBorders>
            <w:shd w:val="clear" w:color="auto" w:fill="auto"/>
            <w:noWrap/>
            <w:vAlign w:val="center"/>
            <w:hideMark/>
          </w:tcPr>
          <w:p w14:paraId="316577DD"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1CB42A5C"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46C9D36E"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47C0EBCB"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7D56A02D" w14:textId="77777777" w:rsidTr="00CD7462">
        <w:trPr>
          <w:trHeight w:val="390"/>
        </w:trPr>
        <w:tc>
          <w:tcPr>
            <w:tcW w:w="100" w:type="dxa"/>
            <w:tcBorders>
              <w:top w:val="nil"/>
              <w:left w:val="single" w:sz="4" w:space="0" w:color="000000"/>
              <w:bottom w:val="nil"/>
              <w:right w:val="nil"/>
            </w:tcBorders>
            <w:shd w:val="clear" w:color="auto" w:fill="auto"/>
            <w:noWrap/>
            <w:vAlign w:val="center"/>
            <w:hideMark/>
          </w:tcPr>
          <w:p w14:paraId="7C817DA6"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EBE3594"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400" w:type="dxa"/>
            <w:tcBorders>
              <w:top w:val="nil"/>
              <w:left w:val="nil"/>
              <w:bottom w:val="nil"/>
              <w:right w:val="nil"/>
            </w:tcBorders>
            <w:shd w:val="clear" w:color="auto" w:fill="auto"/>
            <w:noWrap/>
            <w:vAlign w:val="center"/>
            <w:hideMark/>
          </w:tcPr>
          <w:p w14:paraId="321A346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P</w:t>
            </w:r>
          </w:p>
        </w:tc>
        <w:tc>
          <w:tcPr>
            <w:tcW w:w="1540" w:type="dxa"/>
            <w:tcBorders>
              <w:top w:val="nil"/>
              <w:left w:val="nil"/>
              <w:bottom w:val="nil"/>
              <w:right w:val="nil"/>
            </w:tcBorders>
            <w:shd w:val="clear" w:color="auto" w:fill="auto"/>
            <w:noWrap/>
            <w:vAlign w:val="center"/>
            <w:hideMark/>
          </w:tcPr>
          <w:p w14:paraId="325816E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78734F17"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r w:rsidRPr="00CD7462">
              <w:rPr>
                <w:rFonts w:ascii="Arial CE" w:eastAsia="Times New Roman" w:hAnsi="Arial CE" w:cs="Arial CE"/>
                <w:i/>
                <w:iCs/>
                <w:color w:val="969696"/>
                <w:sz w:val="16"/>
                <w:szCs w:val="16"/>
                <w:lang w:eastAsia="cs-CZ"/>
              </w:rPr>
              <w:t>Poznámka k položce:</w:t>
            </w:r>
            <w:r w:rsidRPr="00CD7462">
              <w:rPr>
                <w:rFonts w:ascii="Arial CE" w:eastAsia="Times New Roman" w:hAnsi="Arial CE" w:cs="Arial CE"/>
                <w:i/>
                <w:iCs/>
                <w:color w:val="969696"/>
                <w:sz w:val="16"/>
                <w:szCs w:val="16"/>
                <w:lang w:eastAsia="cs-CZ"/>
              </w:rPr>
              <w:br/>
            </w:r>
            <w:r w:rsidRPr="00CD7462">
              <w:rPr>
                <w:rFonts w:ascii="Arial CE" w:eastAsia="Times New Roman" w:hAnsi="Arial CE" w:cs="Arial CE"/>
                <w:i/>
                <w:iCs/>
                <w:color w:val="969696"/>
                <w:sz w:val="16"/>
                <w:szCs w:val="16"/>
                <w:lang w:eastAsia="cs-CZ"/>
              </w:rPr>
              <w:br/>
              <w:t>C25/30nXF4</w:t>
            </w:r>
          </w:p>
        </w:tc>
        <w:tc>
          <w:tcPr>
            <w:tcW w:w="680" w:type="dxa"/>
            <w:tcBorders>
              <w:top w:val="nil"/>
              <w:left w:val="nil"/>
              <w:bottom w:val="nil"/>
              <w:right w:val="nil"/>
            </w:tcBorders>
            <w:shd w:val="clear" w:color="auto" w:fill="auto"/>
            <w:noWrap/>
            <w:vAlign w:val="center"/>
            <w:hideMark/>
          </w:tcPr>
          <w:p w14:paraId="7AAE27E1" w14:textId="77777777" w:rsidR="00CD7462" w:rsidRPr="00CD7462" w:rsidRDefault="00CD7462" w:rsidP="00CD7462">
            <w:pPr>
              <w:spacing w:after="0" w:line="240" w:lineRule="auto"/>
              <w:rPr>
                <w:rFonts w:ascii="Arial CE" w:eastAsia="Times New Roman" w:hAnsi="Arial CE" w:cs="Arial CE"/>
                <w:i/>
                <w:iCs/>
                <w:color w:val="969696"/>
                <w:sz w:val="16"/>
                <w:szCs w:val="16"/>
                <w:lang w:eastAsia="cs-CZ"/>
              </w:rPr>
            </w:pPr>
          </w:p>
        </w:tc>
        <w:tc>
          <w:tcPr>
            <w:tcW w:w="1260" w:type="dxa"/>
            <w:tcBorders>
              <w:top w:val="nil"/>
              <w:left w:val="nil"/>
              <w:bottom w:val="nil"/>
              <w:right w:val="nil"/>
            </w:tcBorders>
            <w:shd w:val="clear" w:color="auto" w:fill="auto"/>
            <w:noWrap/>
            <w:vAlign w:val="center"/>
            <w:hideMark/>
          </w:tcPr>
          <w:p w14:paraId="063CCCC4"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5882F9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34961955"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3D9B835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7F4BD76E"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1B94852F"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2BC6170B"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696ED8F6"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5C8638A5"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"TP DN1200 - bet.práh"(5+3,5)*0,3*0,7</w:t>
            </w:r>
          </w:p>
        </w:tc>
        <w:tc>
          <w:tcPr>
            <w:tcW w:w="680" w:type="dxa"/>
            <w:tcBorders>
              <w:top w:val="nil"/>
              <w:left w:val="nil"/>
              <w:bottom w:val="nil"/>
              <w:right w:val="nil"/>
            </w:tcBorders>
            <w:shd w:val="clear" w:color="auto" w:fill="auto"/>
            <w:noWrap/>
            <w:vAlign w:val="center"/>
            <w:hideMark/>
          </w:tcPr>
          <w:p w14:paraId="243805A2"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143CDCB7"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1,785</w:t>
            </w:r>
          </w:p>
        </w:tc>
        <w:tc>
          <w:tcPr>
            <w:tcW w:w="1420" w:type="dxa"/>
            <w:tcBorders>
              <w:top w:val="nil"/>
              <w:left w:val="nil"/>
              <w:bottom w:val="nil"/>
              <w:right w:val="nil"/>
            </w:tcBorders>
            <w:shd w:val="clear" w:color="auto" w:fill="auto"/>
            <w:noWrap/>
            <w:vAlign w:val="center"/>
            <w:hideMark/>
          </w:tcPr>
          <w:p w14:paraId="7DEC092E"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3292C76"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2D4325D6"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120B27C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5100EDF4"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2BB5977D"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708154D3"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2CA00842"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12698B25"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60BC2A2"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1,785</w:t>
            </w:r>
          </w:p>
        </w:tc>
        <w:tc>
          <w:tcPr>
            <w:tcW w:w="1420" w:type="dxa"/>
            <w:tcBorders>
              <w:top w:val="nil"/>
              <w:left w:val="nil"/>
              <w:bottom w:val="nil"/>
              <w:right w:val="nil"/>
            </w:tcBorders>
            <w:shd w:val="clear" w:color="auto" w:fill="auto"/>
            <w:noWrap/>
            <w:vAlign w:val="center"/>
            <w:hideMark/>
          </w:tcPr>
          <w:p w14:paraId="3C36C9E5"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1CEC389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D2BAF0F" w14:textId="77777777" w:rsidTr="00CD7462">
        <w:trPr>
          <w:trHeight w:val="660"/>
        </w:trPr>
        <w:tc>
          <w:tcPr>
            <w:tcW w:w="100" w:type="dxa"/>
            <w:tcBorders>
              <w:top w:val="nil"/>
              <w:left w:val="single" w:sz="4" w:space="0" w:color="000000"/>
              <w:bottom w:val="nil"/>
              <w:right w:val="nil"/>
            </w:tcBorders>
            <w:shd w:val="clear" w:color="auto" w:fill="auto"/>
            <w:noWrap/>
            <w:vAlign w:val="center"/>
            <w:hideMark/>
          </w:tcPr>
          <w:p w14:paraId="040F52B2"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AE422DF" w14:textId="77777777" w:rsidR="00CD7462" w:rsidRPr="00CD7462" w:rsidRDefault="00CD7462" w:rsidP="00CD7462">
            <w:pPr>
              <w:spacing w:after="0" w:line="240" w:lineRule="auto"/>
              <w:jc w:val="center"/>
              <w:rPr>
                <w:rFonts w:ascii="Arial CE" w:eastAsia="Times New Roman" w:hAnsi="Arial CE" w:cs="Arial CE"/>
                <w:sz w:val="18"/>
                <w:szCs w:val="18"/>
                <w:lang w:eastAsia="cs-CZ"/>
              </w:rPr>
            </w:pPr>
            <w:r w:rsidRPr="00CD7462">
              <w:rPr>
                <w:rFonts w:ascii="Arial CE" w:eastAsia="Times New Roman" w:hAnsi="Arial CE" w:cs="Arial CE"/>
                <w:sz w:val="18"/>
                <w:szCs w:val="18"/>
                <w:lang w:eastAsia="cs-CZ"/>
              </w:rPr>
              <w:t>137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D1AA54B"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24417C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464531112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94FCAA3"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Pohoz dna nebo svahů jakékoliv tloušťky z hrubého drceného kameniva, z terénu, frakce 63 - 125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51D974C" w14:textId="77777777" w:rsidR="00CD7462" w:rsidRPr="00CD7462" w:rsidRDefault="00CD7462" w:rsidP="00CD7462">
            <w:pPr>
              <w:spacing w:after="0" w:line="240" w:lineRule="auto"/>
              <w:jc w:val="center"/>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B422566"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0,125</w:t>
            </w:r>
          </w:p>
        </w:tc>
        <w:tc>
          <w:tcPr>
            <w:tcW w:w="1420" w:type="dxa"/>
            <w:tcBorders>
              <w:top w:val="single" w:sz="4" w:space="0" w:color="969696"/>
              <w:left w:val="nil"/>
              <w:bottom w:val="single" w:sz="4" w:space="0" w:color="969696"/>
              <w:right w:val="single" w:sz="4" w:space="0" w:color="969696"/>
            </w:tcBorders>
            <w:shd w:val="clear" w:color="000000" w:fill="FFFFCC"/>
            <w:noWrap/>
            <w:vAlign w:val="center"/>
            <w:hideMark/>
          </w:tcPr>
          <w:p w14:paraId="63A1B310"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1 412,100</w:t>
            </w:r>
          </w:p>
        </w:tc>
        <w:tc>
          <w:tcPr>
            <w:tcW w:w="2020" w:type="dxa"/>
            <w:tcBorders>
              <w:top w:val="single" w:sz="4" w:space="0" w:color="969696"/>
              <w:left w:val="nil"/>
              <w:bottom w:val="single" w:sz="4" w:space="0" w:color="969696"/>
              <w:right w:val="single" w:sz="4" w:space="0" w:color="969696"/>
            </w:tcBorders>
            <w:shd w:val="clear" w:color="auto" w:fill="auto"/>
            <w:noWrap/>
            <w:vAlign w:val="center"/>
            <w:hideMark/>
          </w:tcPr>
          <w:p w14:paraId="4D5F5423" w14:textId="77777777" w:rsidR="00CD7462" w:rsidRPr="00CD7462" w:rsidRDefault="00CD7462" w:rsidP="00CD7462">
            <w:pPr>
              <w:spacing w:after="0" w:line="240" w:lineRule="auto"/>
              <w:jc w:val="right"/>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176,513</w:t>
            </w:r>
          </w:p>
        </w:tc>
      </w:tr>
      <w:tr w:rsidR="00CD7462" w:rsidRPr="00CD7462" w14:paraId="6D0D3F4E"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6FE7C55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989795D" w14:textId="77777777" w:rsidR="00CD7462" w:rsidRPr="00CD7462" w:rsidRDefault="00CD7462" w:rsidP="00CD7462">
            <w:pPr>
              <w:spacing w:after="0" w:line="240" w:lineRule="auto"/>
              <w:rPr>
                <w:rFonts w:ascii="Arial CE" w:eastAsia="Times New Roman" w:hAnsi="Arial CE" w:cs="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A019C76" w14:textId="77777777" w:rsidR="00CD7462" w:rsidRPr="00CD7462" w:rsidRDefault="00CD7462" w:rsidP="00CD7462">
            <w:pPr>
              <w:spacing w:after="0" w:line="240" w:lineRule="auto"/>
              <w:rPr>
                <w:rFonts w:ascii="Arial CE" w:eastAsia="Times New Roman" w:hAnsi="Arial CE" w:cs="Arial CE"/>
                <w:color w:val="979797"/>
                <w:sz w:val="16"/>
                <w:szCs w:val="16"/>
                <w:lang w:eastAsia="cs-CZ"/>
              </w:rPr>
            </w:pPr>
            <w:r w:rsidRPr="00CD7462">
              <w:rPr>
                <w:rFonts w:ascii="Arial CE" w:eastAsia="Times New Roman" w:hAnsi="Arial CE" w:cs="Arial CE"/>
                <w:color w:val="979797"/>
                <w:sz w:val="16"/>
                <w:szCs w:val="16"/>
                <w:lang w:eastAsia="cs-CZ"/>
              </w:rPr>
              <w:t>Online PSC</w:t>
            </w:r>
          </w:p>
        </w:tc>
        <w:tc>
          <w:tcPr>
            <w:tcW w:w="4580" w:type="dxa"/>
            <w:tcBorders>
              <w:top w:val="nil"/>
              <w:left w:val="nil"/>
              <w:bottom w:val="nil"/>
              <w:right w:val="nil"/>
            </w:tcBorders>
            <w:shd w:val="clear" w:color="auto" w:fill="auto"/>
            <w:vAlign w:val="center"/>
            <w:hideMark/>
          </w:tcPr>
          <w:p w14:paraId="4ADC0CC5" w14:textId="77777777" w:rsidR="00CD7462" w:rsidRPr="00CD7462" w:rsidRDefault="00E66150" w:rsidP="00CD7462">
            <w:pPr>
              <w:spacing w:after="0" w:line="240" w:lineRule="auto"/>
              <w:rPr>
                <w:rFonts w:ascii="Calibri" w:eastAsia="Times New Roman" w:hAnsi="Calibri" w:cs="Calibri"/>
                <w:i/>
                <w:iCs/>
                <w:color w:val="979797"/>
                <w:sz w:val="16"/>
                <w:szCs w:val="16"/>
                <w:u w:val="single"/>
                <w:lang w:eastAsia="cs-CZ"/>
              </w:rPr>
            </w:pPr>
            <w:hyperlink r:id="rId138" w:history="1">
              <w:r w:rsidR="00CD7462" w:rsidRPr="00CD7462">
                <w:rPr>
                  <w:rFonts w:ascii="Calibri" w:eastAsia="Times New Roman" w:hAnsi="Calibri" w:cs="Calibri"/>
                  <w:i/>
                  <w:iCs/>
                  <w:color w:val="979797"/>
                  <w:sz w:val="16"/>
                  <w:szCs w:val="16"/>
                  <w:u w:val="single"/>
                  <w:lang w:eastAsia="cs-CZ"/>
                </w:rPr>
                <w:t>https://podminky.urs.cz/item/CS_URS_2025_01/464531112</w:t>
              </w:r>
            </w:hyperlink>
          </w:p>
        </w:tc>
        <w:tc>
          <w:tcPr>
            <w:tcW w:w="680" w:type="dxa"/>
            <w:tcBorders>
              <w:top w:val="nil"/>
              <w:left w:val="nil"/>
              <w:bottom w:val="nil"/>
              <w:right w:val="nil"/>
            </w:tcBorders>
            <w:shd w:val="clear" w:color="auto" w:fill="auto"/>
            <w:noWrap/>
            <w:vAlign w:val="center"/>
            <w:hideMark/>
          </w:tcPr>
          <w:p w14:paraId="76E2BA5A" w14:textId="77777777" w:rsidR="00CD7462" w:rsidRPr="00CD7462" w:rsidRDefault="00CD7462" w:rsidP="00CD7462">
            <w:pPr>
              <w:spacing w:after="0" w:line="240" w:lineRule="auto"/>
              <w:rPr>
                <w:rFonts w:ascii="Calibri" w:eastAsia="Times New Roman" w:hAnsi="Calibri" w:cs="Calibri"/>
                <w:i/>
                <w:iCs/>
                <w:color w:val="979797"/>
                <w:sz w:val="16"/>
                <w:szCs w:val="16"/>
                <w:u w:val="single"/>
                <w:lang w:eastAsia="cs-CZ"/>
              </w:rPr>
            </w:pPr>
          </w:p>
        </w:tc>
        <w:tc>
          <w:tcPr>
            <w:tcW w:w="1260" w:type="dxa"/>
            <w:tcBorders>
              <w:top w:val="nil"/>
              <w:left w:val="nil"/>
              <w:bottom w:val="nil"/>
              <w:right w:val="nil"/>
            </w:tcBorders>
            <w:shd w:val="clear" w:color="auto" w:fill="auto"/>
            <w:noWrap/>
            <w:vAlign w:val="center"/>
            <w:hideMark/>
          </w:tcPr>
          <w:p w14:paraId="73141843"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1420" w:type="dxa"/>
            <w:tcBorders>
              <w:top w:val="nil"/>
              <w:left w:val="nil"/>
              <w:bottom w:val="nil"/>
              <w:right w:val="nil"/>
            </w:tcBorders>
            <w:shd w:val="clear" w:color="auto" w:fill="auto"/>
            <w:noWrap/>
            <w:vAlign w:val="center"/>
            <w:hideMark/>
          </w:tcPr>
          <w:p w14:paraId="64F3AF0F"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c>
          <w:tcPr>
            <w:tcW w:w="2020" w:type="dxa"/>
            <w:tcBorders>
              <w:top w:val="nil"/>
              <w:left w:val="nil"/>
              <w:bottom w:val="nil"/>
              <w:right w:val="nil"/>
            </w:tcBorders>
            <w:shd w:val="clear" w:color="auto" w:fill="auto"/>
            <w:noWrap/>
            <w:vAlign w:val="center"/>
            <w:hideMark/>
          </w:tcPr>
          <w:p w14:paraId="738FC1DD"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030F922C"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304295A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 </w:t>
            </w:r>
          </w:p>
        </w:tc>
        <w:tc>
          <w:tcPr>
            <w:tcW w:w="380" w:type="dxa"/>
            <w:tcBorders>
              <w:top w:val="nil"/>
              <w:left w:val="nil"/>
              <w:bottom w:val="nil"/>
              <w:right w:val="nil"/>
            </w:tcBorders>
            <w:shd w:val="clear" w:color="auto" w:fill="auto"/>
            <w:noWrap/>
            <w:vAlign w:val="center"/>
            <w:hideMark/>
          </w:tcPr>
          <w:p w14:paraId="0573634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400" w:type="dxa"/>
            <w:tcBorders>
              <w:top w:val="nil"/>
              <w:left w:val="nil"/>
              <w:bottom w:val="nil"/>
              <w:right w:val="nil"/>
            </w:tcBorders>
            <w:shd w:val="clear" w:color="auto" w:fill="auto"/>
            <w:noWrap/>
            <w:vAlign w:val="center"/>
            <w:hideMark/>
          </w:tcPr>
          <w:p w14:paraId="36B3BB09"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81B1CDE"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332F26E6"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"pohoz u žlabu"1*0,5*0,25</w:t>
            </w:r>
          </w:p>
        </w:tc>
        <w:tc>
          <w:tcPr>
            <w:tcW w:w="680" w:type="dxa"/>
            <w:tcBorders>
              <w:top w:val="nil"/>
              <w:left w:val="nil"/>
              <w:bottom w:val="nil"/>
              <w:right w:val="nil"/>
            </w:tcBorders>
            <w:shd w:val="clear" w:color="auto" w:fill="auto"/>
            <w:noWrap/>
            <w:vAlign w:val="center"/>
            <w:hideMark/>
          </w:tcPr>
          <w:p w14:paraId="32F40C83" w14:textId="77777777" w:rsidR="00CD7462" w:rsidRPr="00CD7462" w:rsidRDefault="00CD7462" w:rsidP="00CD7462">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790D7F4"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r w:rsidRPr="00CD7462">
              <w:rPr>
                <w:rFonts w:ascii="Arial CE" w:eastAsia="Times New Roman" w:hAnsi="Arial CE" w:cs="Arial CE"/>
                <w:color w:val="505050"/>
                <w:sz w:val="16"/>
                <w:szCs w:val="16"/>
                <w:lang w:eastAsia="cs-CZ"/>
              </w:rPr>
              <w:t>0,125</w:t>
            </w:r>
          </w:p>
        </w:tc>
        <w:tc>
          <w:tcPr>
            <w:tcW w:w="1420" w:type="dxa"/>
            <w:tcBorders>
              <w:top w:val="nil"/>
              <w:left w:val="nil"/>
              <w:bottom w:val="nil"/>
              <w:right w:val="nil"/>
            </w:tcBorders>
            <w:shd w:val="clear" w:color="auto" w:fill="auto"/>
            <w:noWrap/>
            <w:vAlign w:val="center"/>
            <w:hideMark/>
          </w:tcPr>
          <w:p w14:paraId="6AB987BA" w14:textId="77777777" w:rsidR="00CD7462" w:rsidRPr="00CD7462" w:rsidRDefault="00CD7462" w:rsidP="00CD7462">
            <w:pPr>
              <w:spacing w:after="0" w:line="240" w:lineRule="auto"/>
              <w:jc w:val="right"/>
              <w:rPr>
                <w:rFonts w:ascii="Arial CE" w:eastAsia="Times New Roman" w:hAnsi="Arial CE" w:cs="Arial CE"/>
                <w:color w:val="505050"/>
                <w:sz w:val="16"/>
                <w:szCs w:val="16"/>
                <w:lang w:eastAsia="cs-CZ"/>
              </w:rPr>
            </w:pPr>
          </w:p>
        </w:tc>
        <w:tc>
          <w:tcPr>
            <w:tcW w:w="2020" w:type="dxa"/>
            <w:tcBorders>
              <w:top w:val="nil"/>
              <w:left w:val="nil"/>
              <w:bottom w:val="nil"/>
              <w:right w:val="nil"/>
            </w:tcBorders>
            <w:shd w:val="clear" w:color="auto" w:fill="auto"/>
            <w:noWrap/>
            <w:vAlign w:val="center"/>
            <w:hideMark/>
          </w:tcPr>
          <w:p w14:paraId="6A98CD7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5827F7D1" w14:textId="77777777" w:rsidTr="00CD7462">
        <w:trPr>
          <w:trHeight w:val="225"/>
        </w:trPr>
        <w:tc>
          <w:tcPr>
            <w:tcW w:w="100" w:type="dxa"/>
            <w:tcBorders>
              <w:top w:val="nil"/>
              <w:left w:val="single" w:sz="4" w:space="0" w:color="000000"/>
              <w:bottom w:val="nil"/>
              <w:right w:val="nil"/>
            </w:tcBorders>
            <w:shd w:val="clear" w:color="auto" w:fill="auto"/>
            <w:noWrap/>
            <w:vAlign w:val="center"/>
            <w:hideMark/>
          </w:tcPr>
          <w:p w14:paraId="07675517"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 </w:t>
            </w:r>
          </w:p>
        </w:tc>
        <w:tc>
          <w:tcPr>
            <w:tcW w:w="380" w:type="dxa"/>
            <w:tcBorders>
              <w:top w:val="nil"/>
              <w:left w:val="nil"/>
              <w:bottom w:val="nil"/>
              <w:right w:val="nil"/>
            </w:tcBorders>
            <w:shd w:val="clear" w:color="auto" w:fill="auto"/>
            <w:noWrap/>
            <w:vAlign w:val="center"/>
            <w:hideMark/>
          </w:tcPr>
          <w:p w14:paraId="22380231"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400" w:type="dxa"/>
            <w:tcBorders>
              <w:top w:val="nil"/>
              <w:left w:val="nil"/>
              <w:bottom w:val="nil"/>
              <w:right w:val="nil"/>
            </w:tcBorders>
            <w:shd w:val="clear" w:color="auto" w:fill="auto"/>
            <w:noWrap/>
            <w:vAlign w:val="center"/>
            <w:hideMark/>
          </w:tcPr>
          <w:p w14:paraId="59B8CA10"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r w:rsidRPr="00CD7462">
              <w:rPr>
                <w:rFonts w:ascii="Arial CE" w:eastAsia="Times New Roman" w:hAnsi="Arial CE" w:cs="Arial CE"/>
                <w:color w:val="969696"/>
                <w:sz w:val="16"/>
                <w:szCs w:val="16"/>
                <w:lang w:eastAsia="cs-CZ"/>
              </w:rPr>
              <w:t>VV</w:t>
            </w:r>
          </w:p>
        </w:tc>
        <w:tc>
          <w:tcPr>
            <w:tcW w:w="1540" w:type="dxa"/>
            <w:tcBorders>
              <w:top w:val="nil"/>
              <w:left w:val="nil"/>
              <w:bottom w:val="nil"/>
              <w:right w:val="nil"/>
            </w:tcBorders>
            <w:shd w:val="clear" w:color="auto" w:fill="auto"/>
            <w:noWrap/>
            <w:vAlign w:val="center"/>
            <w:hideMark/>
          </w:tcPr>
          <w:p w14:paraId="212CA237" w14:textId="77777777" w:rsidR="00CD7462" w:rsidRPr="00CD7462" w:rsidRDefault="00CD7462" w:rsidP="00CD7462">
            <w:pPr>
              <w:spacing w:after="0" w:line="240" w:lineRule="auto"/>
              <w:rPr>
                <w:rFonts w:ascii="Arial CE" w:eastAsia="Times New Roman" w:hAnsi="Arial CE" w:cs="Arial CE"/>
                <w:color w:val="969696"/>
                <w:sz w:val="16"/>
                <w:szCs w:val="16"/>
                <w:lang w:eastAsia="cs-CZ"/>
              </w:rPr>
            </w:pPr>
          </w:p>
        </w:tc>
        <w:tc>
          <w:tcPr>
            <w:tcW w:w="4580" w:type="dxa"/>
            <w:tcBorders>
              <w:top w:val="nil"/>
              <w:left w:val="nil"/>
              <w:bottom w:val="nil"/>
              <w:right w:val="nil"/>
            </w:tcBorders>
            <w:shd w:val="clear" w:color="auto" w:fill="auto"/>
            <w:vAlign w:val="center"/>
            <w:hideMark/>
          </w:tcPr>
          <w:p w14:paraId="4857E468"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Součet</w:t>
            </w:r>
          </w:p>
        </w:tc>
        <w:tc>
          <w:tcPr>
            <w:tcW w:w="680" w:type="dxa"/>
            <w:tcBorders>
              <w:top w:val="nil"/>
              <w:left w:val="nil"/>
              <w:bottom w:val="nil"/>
              <w:right w:val="nil"/>
            </w:tcBorders>
            <w:shd w:val="clear" w:color="auto" w:fill="auto"/>
            <w:noWrap/>
            <w:vAlign w:val="center"/>
            <w:hideMark/>
          </w:tcPr>
          <w:p w14:paraId="6EE24E1C" w14:textId="77777777" w:rsidR="00CD7462" w:rsidRPr="00CD7462" w:rsidRDefault="00CD7462" w:rsidP="00CD7462">
            <w:pPr>
              <w:spacing w:after="0" w:line="240" w:lineRule="auto"/>
              <w:rPr>
                <w:rFonts w:ascii="Arial CE" w:eastAsia="Times New Roman" w:hAnsi="Arial CE" w:cs="Arial CE"/>
                <w:color w:val="FF0000"/>
                <w:sz w:val="16"/>
                <w:szCs w:val="16"/>
                <w:lang w:eastAsia="cs-CZ"/>
              </w:rPr>
            </w:pPr>
          </w:p>
        </w:tc>
        <w:tc>
          <w:tcPr>
            <w:tcW w:w="1260" w:type="dxa"/>
            <w:tcBorders>
              <w:top w:val="nil"/>
              <w:left w:val="nil"/>
              <w:bottom w:val="nil"/>
              <w:right w:val="nil"/>
            </w:tcBorders>
            <w:shd w:val="clear" w:color="auto" w:fill="auto"/>
            <w:noWrap/>
            <w:vAlign w:val="center"/>
            <w:hideMark/>
          </w:tcPr>
          <w:p w14:paraId="7ADB6A53"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r w:rsidRPr="00CD7462">
              <w:rPr>
                <w:rFonts w:ascii="Arial CE" w:eastAsia="Times New Roman" w:hAnsi="Arial CE" w:cs="Arial CE"/>
                <w:color w:val="FF0000"/>
                <w:sz w:val="16"/>
                <w:szCs w:val="16"/>
                <w:lang w:eastAsia="cs-CZ"/>
              </w:rPr>
              <w:t>0,125</w:t>
            </w:r>
          </w:p>
        </w:tc>
        <w:tc>
          <w:tcPr>
            <w:tcW w:w="1420" w:type="dxa"/>
            <w:tcBorders>
              <w:top w:val="nil"/>
              <w:left w:val="nil"/>
              <w:bottom w:val="nil"/>
              <w:right w:val="nil"/>
            </w:tcBorders>
            <w:shd w:val="clear" w:color="auto" w:fill="auto"/>
            <w:noWrap/>
            <w:vAlign w:val="center"/>
            <w:hideMark/>
          </w:tcPr>
          <w:p w14:paraId="4E8AF08E" w14:textId="77777777" w:rsidR="00CD7462" w:rsidRPr="00CD7462" w:rsidRDefault="00CD7462" w:rsidP="00CD7462">
            <w:pPr>
              <w:spacing w:after="0" w:line="240" w:lineRule="auto"/>
              <w:jc w:val="right"/>
              <w:rPr>
                <w:rFonts w:ascii="Arial CE" w:eastAsia="Times New Roman" w:hAnsi="Arial CE" w:cs="Arial CE"/>
                <w:color w:val="FF0000"/>
                <w:sz w:val="16"/>
                <w:szCs w:val="16"/>
                <w:lang w:eastAsia="cs-CZ"/>
              </w:rPr>
            </w:pPr>
          </w:p>
        </w:tc>
        <w:tc>
          <w:tcPr>
            <w:tcW w:w="2020" w:type="dxa"/>
            <w:tcBorders>
              <w:top w:val="nil"/>
              <w:left w:val="nil"/>
              <w:bottom w:val="nil"/>
              <w:right w:val="nil"/>
            </w:tcBorders>
            <w:shd w:val="clear" w:color="auto" w:fill="auto"/>
            <w:noWrap/>
            <w:vAlign w:val="center"/>
            <w:hideMark/>
          </w:tcPr>
          <w:p w14:paraId="433B61E9" w14:textId="77777777" w:rsidR="00CD7462" w:rsidRPr="00CD7462" w:rsidRDefault="00CD7462" w:rsidP="00CD7462">
            <w:pPr>
              <w:spacing w:after="0" w:line="240" w:lineRule="auto"/>
              <w:rPr>
                <w:rFonts w:ascii="Times New Roman" w:eastAsia="Times New Roman" w:hAnsi="Times New Roman" w:cs="Times New Roman"/>
                <w:sz w:val="16"/>
                <w:szCs w:val="16"/>
                <w:lang w:eastAsia="cs-CZ"/>
              </w:rPr>
            </w:pPr>
          </w:p>
        </w:tc>
      </w:tr>
      <w:tr w:rsidR="00CD7462" w:rsidRPr="00CD7462" w14:paraId="4334C0E7" w14:textId="77777777" w:rsidTr="00CD7462">
        <w:trPr>
          <w:trHeight w:val="139"/>
        </w:trPr>
        <w:tc>
          <w:tcPr>
            <w:tcW w:w="100" w:type="dxa"/>
            <w:tcBorders>
              <w:top w:val="nil"/>
              <w:left w:val="single" w:sz="4" w:space="0" w:color="000000"/>
              <w:bottom w:val="single" w:sz="4" w:space="0" w:color="000000"/>
              <w:right w:val="nil"/>
            </w:tcBorders>
            <w:shd w:val="clear" w:color="auto" w:fill="auto"/>
            <w:noWrap/>
            <w:vAlign w:val="center"/>
            <w:hideMark/>
          </w:tcPr>
          <w:p w14:paraId="105AF468"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0C5EE757"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2FDDB8D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6809E254"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4580" w:type="dxa"/>
            <w:tcBorders>
              <w:top w:val="nil"/>
              <w:left w:val="nil"/>
              <w:bottom w:val="single" w:sz="4" w:space="0" w:color="000000"/>
              <w:right w:val="nil"/>
            </w:tcBorders>
            <w:shd w:val="clear" w:color="auto" w:fill="auto"/>
            <w:noWrap/>
            <w:vAlign w:val="center"/>
            <w:hideMark/>
          </w:tcPr>
          <w:p w14:paraId="5E3CADD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58E7196E"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34C76D80"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61C0877D"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c>
          <w:tcPr>
            <w:tcW w:w="2020" w:type="dxa"/>
            <w:tcBorders>
              <w:top w:val="nil"/>
              <w:left w:val="nil"/>
              <w:bottom w:val="single" w:sz="4" w:space="0" w:color="000000"/>
              <w:right w:val="nil"/>
            </w:tcBorders>
            <w:shd w:val="clear" w:color="auto" w:fill="auto"/>
            <w:noWrap/>
            <w:vAlign w:val="center"/>
            <w:hideMark/>
          </w:tcPr>
          <w:p w14:paraId="321AA4E5" w14:textId="77777777" w:rsidR="00CD7462" w:rsidRPr="00CD7462" w:rsidRDefault="00CD7462" w:rsidP="00CD7462">
            <w:pPr>
              <w:spacing w:after="0" w:line="240" w:lineRule="auto"/>
              <w:rPr>
                <w:rFonts w:ascii="Arial CE" w:eastAsia="Times New Roman" w:hAnsi="Arial CE" w:cs="Arial CE"/>
                <w:sz w:val="16"/>
                <w:szCs w:val="16"/>
                <w:lang w:eastAsia="cs-CZ"/>
              </w:rPr>
            </w:pPr>
            <w:r w:rsidRPr="00CD7462">
              <w:rPr>
                <w:rFonts w:ascii="Arial CE" w:eastAsia="Times New Roman" w:hAnsi="Arial CE" w:cs="Arial CE"/>
                <w:sz w:val="16"/>
                <w:szCs w:val="16"/>
                <w:lang w:eastAsia="cs-CZ"/>
              </w:rPr>
              <w:t> </w:t>
            </w:r>
          </w:p>
        </w:tc>
      </w:tr>
    </w:tbl>
    <w:p w14:paraId="42CEEFB1" w14:textId="77777777" w:rsidR="00DA25BD" w:rsidRDefault="00DA25BD">
      <w:pPr>
        <w:rPr>
          <w:rFonts w:ascii="Arial" w:hAnsi="Arial" w:cs="Arial"/>
          <w:sz w:val="20"/>
          <w:szCs w:val="20"/>
        </w:rPr>
      </w:pPr>
    </w:p>
    <w:p w14:paraId="5E41AA17" w14:textId="77777777" w:rsidR="00DA25BD" w:rsidRDefault="00DA25BD">
      <w:pPr>
        <w:rPr>
          <w:rFonts w:ascii="Arial" w:hAnsi="Arial" w:cs="Arial"/>
          <w:sz w:val="20"/>
          <w:szCs w:val="20"/>
        </w:rPr>
      </w:pPr>
    </w:p>
    <w:p w14:paraId="3123FA20" w14:textId="77777777" w:rsidR="00DA25BD" w:rsidRDefault="00DA25BD">
      <w:pPr>
        <w:rPr>
          <w:rFonts w:ascii="Arial" w:hAnsi="Arial" w:cs="Arial"/>
          <w:sz w:val="20"/>
          <w:szCs w:val="20"/>
        </w:rPr>
      </w:pPr>
    </w:p>
    <w:p w14:paraId="37FF771D" w14:textId="77777777" w:rsidR="00DA25BD" w:rsidRDefault="00DA25BD">
      <w:pPr>
        <w:rPr>
          <w:rFonts w:ascii="Arial" w:hAnsi="Arial" w:cs="Arial"/>
          <w:sz w:val="20"/>
          <w:szCs w:val="20"/>
        </w:rPr>
      </w:pPr>
    </w:p>
    <w:p w14:paraId="56F127AB" w14:textId="77777777" w:rsidR="00DA25BD" w:rsidRDefault="00DA25BD">
      <w:pPr>
        <w:rPr>
          <w:rFonts w:ascii="Arial" w:hAnsi="Arial" w:cs="Arial"/>
          <w:sz w:val="20"/>
          <w:szCs w:val="20"/>
        </w:rPr>
      </w:pPr>
    </w:p>
    <w:p w14:paraId="18381585" w14:textId="77777777" w:rsidR="00DA25BD" w:rsidRDefault="00DA25BD">
      <w:pPr>
        <w:rPr>
          <w:rFonts w:ascii="Arial" w:hAnsi="Arial" w:cs="Arial"/>
          <w:sz w:val="20"/>
          <w:szCs w:val="20"/>
        </w:rPr>
      </w:pPr>
    </w:p>
    <w:p w14:paraId="31614436" w14:textId="77777777" w:rsidR="00CD7462" w:rsidRDefault="00CD7462">
      <w:pPr>
        <w:rPr>
          <w:rFonts w:ascii="Arial" w:hAnsi="Arial" w:cs="Arial"/>
          <w:sz w:val="20"/>
          <w:szCs w:val="20"/>
        </w:rPr>
      </w:pPr>
    </w:p>
    <w:p w14:paraId="597D7FF1" w14:textId="77777777" w:rsidR="00CD7462" w:rsidRDefault="00CD7462">
      <w:pPr>
        <w:rPr>
          <w:rFonts w:ascii="Arial" w:hAnsi="Arial" w:cs="Arial"/>
          <w:sz w:val="20"/>
          <w:szCs w:val="20"/>
        </w:rPr>
      </w:pPr>
    </w:p>
    <w:p w14:paraId="6AD2CBE5" w14:textId="77777777" w:rsidR="00CD7462" w:rsidRDefault="00CD7462">
      <w:pPr>
        <w:rPr>
          <w:rFonts w:ascii="Arial" w:hAnsi="Arial" w:cs="Arial"/>
          <w:sz w:val="20"/>
          <w:szCs w:val="20"/>
        </w:rPr>
      </w:pPr>
    </w:p>
    <w:p w14:paraId="74F50CF9" w14:textId="77777777" w:rsidR="00CD7462" w:rsidRDefault="00CD7462">
      <w:pPr>
        <w:rPr>
          <w:rFonts w:ascii="Arial" w:hAnsi="Arial" w:cs="Arial"/>
          <w:sz w:val="20"/>
          <w:szCs w:val="20"/>
        </w:rPr>
      </w:pPr>
    </w:p>
    <w:p w14:paraId="224E3215" w14:textId="77777777" w:rsidR="00CD7462" w:rsidRDefault="00CD7462">
      <w:pPr>
        <w:rPr>
          <w:rFonts w:ascii="Arial" w:hAnsi="Arial" w:cs="Arial"/>
          <w:sz w:val="20"/>
          <w:szCs w:val="20"/>
        </w:rPr>
      </w:pPr>
    </w:p>
    <w:p w14:paraId="48A7805D" w14:textId="059CB8E8" w:rsidR="00CD7462" w:rsidRDefault="00CD7462">
      <w:pPr>
        <w:rPr>
          <w:rFonts w:ascii="Arial" w:hAnsi="Arial" w:cs="Arial"/>
          <w:sz w:val="20"/>
          <w:szCs w:val="20"/>
        </w:rPr>
        <w:sectPr w:rsidR="00CD7462" w:rsidSect="0004202C">
          <w:pgSz w:w="16838" w:h="11906" w:orient="landscape"/>
          <w:pgMar w:top="1417" w:right="1417" w:bottom="1417" w:left="1417" w:header="708" w:footer="708" w:gutter="0"/>
          <w:cols w:space="708"/>
          <w:titlePg/>
          <w:docGrid w:linePitch="360"/>
        </w:sectPr>
      </w:pPr>
    </w:p>
    <w:p w14:paraId="35678655" w14:textId="7A585C1E" w:rsidR="00421DE5" w:rsidRPr="00CD7462" w:rsidRDefault="00421DE5" w:rsidP="00CD7462">
      <w:pPr>
        <w:rPr>
          <w:rFonts w:ascii="Arial" w:hAnsi="Arial" w:cs="Arial"/>
          <w:sz w:val="20"/>
          <w:szCs w:val="20"/>
        </w:rPr>
      </w:pPr>
      <w:bookmarkStart w:id="57" w:name="_Hlk72416864"/>
      <w:r w:rsidRPr="00751359">
        <w:rPr>
          <w:rFonts w:ascii="Arial" w:hAnsi="Arial" w:cs="Arial"/>
          <w:b/>
          <w:bCs/>
          <w:sz w:val="20"/>
          <w:szCs w:val="20"/>
          <w:u w:val="single"/>
        </w:rPr>
        <w:lastRenderedPageBreak/>
        <w:t xml:space="preserve">Příloha č. 3 Doporučení na </w:t>
      </w:r>
      <w:r w:rsidR="007531F2" w:rsidRPr="00751359">
        <w:rPr>
          <w:rFonts w:ascii="Arial" w:hAnsi="Arial" w:cs="Arial"/>
          <w:b/>
          <w:bCs/>
          <w:sz w:val="20"/>
          <w:szCs w:val="20"/>
          <w:u w:val="single"/>
        </w:rPr>
        <w:t>e</w:t>
      </w:r>
      <w:r w:rsidRPr="00751359">
        <w:rPr>
          <w:rFonts w:ascii="Arial" w:hAnsi="Arial" w:cs="Arial"/>
          <w:b/>
          <w:bCs/>
          <w:sz w:val="20"/>
          <w:szCs w:val="20"/>
          <w:u w:val="single"/>
        </w:rPr>
        <w:t>misní limity a prašnost</w:t>
      </w:r>
    </w:p>
    <w:p w14:paraId="5F9935F5" w14:textId="73FF7F60" w:rsidR="00421DE5" w:rsidRPr="00751359" w:rsidRDefault="007531F2" w:rsidP="00421DE5">
      <w:pPr>
        <w:autoSpaceDE w:val="0"/>
        <w:autoSpaceDN w:val="0"/>
        <w:adjustRightInd w:val="0"/>
        <w:spacing w:before="100" w:beforeAutospacing="1" w:after="120" w:line="240" w:lineRule="auto"/>
        <w:jc w:val="both"/>
        <w:rPr>
          <w:rFonts w:ascii="Arial" w:hAnsi="Arial" w:cs="Arial"/>
          <w:b/>
          <w:bCs/>
          <w:sz w:val="20"/>
          <w:szCs w:val="20"/>
          <w:u w:val="single"/>
        </w:rPr>
      </w:pPr>
      <w:r w:rsidRPr="00751359">
        <w:rPr>
          <w:rFonts w:ascii="Arial" w:hAnsi="Arial" w:cs="Arial"/>
          <w:b/>
          <w:bCs/>
          <w:sz w:val="20"/>
          <w:szCs w:val="20"/>
          <w:u w:val="single"/>
        </w:rPr>
        <w:t>E</w:t>
      </w:r>
      <w:r w:rsidR="00421DE5" w:rsidRPr="00751359">
        <w:rPr>
          <w:rFonts w:ascii="Arial" w:hAnsi="Arial" w:cs="Arial"/>
          <w:b/>
          <w:bCs/>
          <w:sz w:val="20"/>
          <w:szCs w:val="20"/>
          <w:u w:val="single"/>
        </w:rPr>
        <w:t>misní limity</w:t>
      </w:r>
    </w:p>
    <w:p w14:paraId="13B7D1FF" w14:textId="77777777" w:rsidR="00421DE5" w:rsidRPr="00751359" w:rsidRDefault="00421DE5" w:rsidP="00421DE5">
      <w:pPr>
        <w:autoSpaceDE w:val="0"/>
        <w:autoSpaceDN w:val="0"/>
        <w:adjustRightInd w:val="0"/>
        <w:spacing w:before="100" w:beforeAutospacing="1" w:after="120" w:line="240" w:lineRule="auto"/>
        <w:jc w:val="both"/>
        <w:rPr>
          <w:rFonts w:ascii="Arial" w:hAnsi="Arial" w:cs="Arial"/>
          <w:b/>
          <w:bCs/>
          <w:sz w:val="20"/>
          <w:szCs w:val="20"/>
        </w:rPr>
      </w:pPr>
      <w:r w:rsidRPr="00751359">
        <w:rPr>
          <w:rFonts w:ascii="Arial" w:hAnsi="Arial" w:cs="Arial"/>
          <w:b/>
          <w:bCs/>
          <w:sz w:val="20"/>
          <w:szCs w:val="20"/>
        </w:rPr>
        <w:t>Doporučené požadavky na stavební stroje a doprovodnou mechanizaci</w:t>
      </w:r>
    </w:p>
    <w:p w14:paraId="0DFFDCE3" w14:textId="2E046029" w:rsidR="00421DE5" w:rsidRPr="00751359" w:rsidRDefault="00421DE5" w:rsidP="00421DE5">
      <w:pPr>
        <w:autoSpaceDE w:val="0"/>
        <w:autoSpaceDN w:val="0"/>
        <w:adjustRightInd w:val="0"/>
        <w:spacing w:before="100" w:beforeAutospacing="1" w:after="120" w:line="240" w:lineRule="auto"/>
        <w:jc w:val="both"/>
        <w:rPr>
          <w:rFonts w:ascii="Arial" w:hAnsi="Arial" w:cs="Arial"/>
          <w:b/>
          <w:bCs/>
          <w:sz w:val="20"/>
          <w:szCs w:val="20"/>
        </w:rPr>
      </w:pPr>
      <w:r w:rsidRPr="00751359">
        <w:rPr>
          <w:rFonts w:ascii="Arial" w:hAnsi="Arial" w:cs="Arial"/>
          <w:sz w:val="20"/>
          <w:szCs w:val="20"/>
        </w:rPr>
        <w:t xml:space="preserve">Staveništní technika, která bude na stavbě provozována, by měla splňovat níže uvedené parametry, </w:t>
      </w:r>
      <w:r w:rsidR="00B06EE4">
        <w:rPr>
          <w:rFonts w:ascii="Arial" w:hAnsi="Arial" w:cs="Arial"/>
          <w:sz w:val="20"/>
          <w:szCs w:val="20"/>
        </w:rPr>
        <w:t xml:space="preserve">  </w:t>
      </w:r>
      <w:r w:rsidRPr="00751359">
        <w:rPr>
          <w:rFonts w:ascii="Arial" w:hAnsi="Arial" w:cs="Arial"/>
          <w:sz w:val="20"/>
          <w:szCs w:val="20"/>
        </w:rPr>
        <w:t xml:space="preserve">je-li to možné a proveditelné. </w:t>
      </w:r>
    </w:p>
    <w:p w14:paraId="2BC99B40" w14:textId="77777777" w:rsidR="00421DE5" w:rsidRPr="00751359" w:rsidRDefault="00421DE5" w:rsidP="00421DE5">
      <w:pPr>
        <w:autoSpaceDE w:val="0"/>
        <w:autoSpaceDN w:val="0"/>
        <w:adjustRightInd w:val="0"/>
        <w:spacing w:before="100" w:beforeAutospacing="1" w:after="120" w:line="240" w:lineRule="auto"/>
        <w:jc w:val="both"/>
        <w:rPr>
          <w:rFonts w:ascii="Arial" w:hAnsi="Arial" w:cs="Arial"/>
          <w:b/>
          <w:bCs/>
          <w:sz w:val="20"/>
          <w:szCs w:val="20"/>
          <w:u w:val="single"/>
        </w:rPr>
      </w:pPr>
      <w:r w:rsidRPr="00751359">
        <w:rPr>
          <w:rFonts w:ascii="Arial" w:hAnsi="Arial" w:cs="Arial"/>
          <w:b/>
          <w:bCs/>
          <w:sz w:val="20"/>
          <w:szCs w:val="20"/>
          <w:u w:val="single"/>
        </w:rPr>
        <w:t>Požadavky na nesilniční pojízdné stroje</w:t>
      </w:r>
    </w:p>
    <w:p w14:paraId="7055B539" w14:textId="77777777" w:rsidR="00421DE5" w:rsidRPr="00751359" w:rsidRDefault="00421DE5" w:rsidP="00421DE5">
      <w:pPr>
        <w:pStyle w:val="Bezmezer"/>
        <w:jc w:val="both"/>
        <w:rPr>
          <w:rFonts w:ascii="Arial" w:hAnsi="Arial" w:cs="Arial"/>
          <w:sz w:val="20"/>
          <w:szCs w:val="20"/>
        </w:rPr>
      </w:pPr>
      <w:r w:rsidRPr="00751359">
        <w:rPr>
          <w:rFonts w:ascii="Arial" w:hAnsi="Arial" w:cs="Arial"/>
          <w:sz w:val="20"/>
          <w:szCs w:val="20"/>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51359" w:rsidRDefault="00421DE5" w:rsidP="00421DE5">
      <w:pPr>
        <w:pStyle w:val="Bezmezer"/>
        <w:jc w:val="both"/>
        <w:rPr>
          <w:rFonts w:ascii="Arial" w:hAnsi="Arial" w:cs="Arial"/>
          <w:sz w:val="20"/>
          <w:szCs w:val="20"/>
        </w:rPr>
      </w:pPr>
      <w:r w:rsidRPr="00751359">
        <w:rPr>
          <w:rFonts w:ascii="Arial" w:hAnsi="Arial" w:cs="Arial"/>
          <w:sz w:val="20"/>
          <w:szCs w:val="20"/>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751359" w:rsidRDefault="00421DE5" w:rsidP="00421DE5">
      <w:pPr>
        <w:pStyle w:val="Bezmezer"/>
        <w:jc w:val="both"/>
        <w:rPr>
          <w:sz w:val="20"/>
          <w:szCs w:val="20"/>
        </w:rPr>
      </w:pPr>
    </w:p>
    <w:p w14:paraId="0EAA6686" w14:textId="77777777" w:rsidR="00421DE5" w:rsidRPr="00751359" w:rsidRDefault="00421DE5" w:rsidP="00421DE5">
      <w:pPr>
        <w:pStyle w:val="Bezmezer"/>
        <w:jc w:val="both"/>
        <w:rPr>
          <w:rFonts w:ascii="Arial" w:hAnsi="Arial" w:cs="Arial"/>
          <w:b/>
          <w:bCs/>
          <w:sz w:val="20"/>
          <w:szCs w:val="20"/>
          <w:u w:val="single"/>
        </w:rPr>
      </w:pPr>
      <w:r w:rsidRPr="00751359">
        <w:rPr>
          <w:rFonts w:ascii="Arial" w:hAnsi="Arial" w:cs="Arial"/>
          <w:b/>
          <w:bCs/>
          <w:sz w:val="20"/>
          <w:szCs w:val="20"/>
          <w:u w:val="single"/>
        </w:rPr>
        <w:t>Požadavky na nákladní vozidla</w:t>
      </w:r>
    </w:p>
    <w:p w14:paraId="3A2BCFDD" w14:textId="77777777" w:rsidR="00421DE5" w:rsidRPr="00751359" w:rsidRDefault="00421DE5" w:rsidP="00421DE5">
      <w:pPr>
        <w:pStyle w:val="Bezmezer"/>
        <w:jc w:val="both"/>
        <w:rPr>
          <w:b/>
          <w:bCs/>
          <w:sz w:val="20"/>
          <w:szCs w:val="20"/>
          <w:u w:val="single"/>
        </w:rPr>
      </w:pPr>
    </w:p>
    <w:p w14:paraId="3DD21911" w14:textId="77777777" w:rsidR="00421DE5" w:rsidRPr="00751359" w:rsidRDefault="00421DE5" w:rsidP="00421DE5">
      <w:pPr>
        <w:pStyle w:val="Bezmezer"/>
        <w:jc w:val="both"/>
        <w:rPr>
          <w:rFonts w:ascii="Arial" w:hAnsi="Arial" w:cs="Arial"/>
          <w:sz w:val="20"/>
          <w:szCs w:val="20"/>
        </w:rPr>
      </w:pPr>
      <w:r w:rsidRPr="00751359">
        <w:rPr>
          <w:rFonts w:ascii="Arial" w:hAnsi="Arial" w:cs="Arial"/>
          <w:sz w:val="20"/>
          <w:szCs w:val="20"/>
        </w:rPr>
        <w:t>◦ Používat nákladní vozidla splňujících alespoň emisní normu EURO V. Pokud nelze prokázat úroveň plnění mezních hodnot emisí, musí být prokázáno, že vozidlo bylo vyrobeno po 1. 10. 2008.</w:t>
      </w:r>
    </w:p>
    <w:p w14:paraId="40187B77" w14:textId="77777777" w:rsidR="00421DE5" w:rsidRPr="00751359" w:rsidRDefault="00421DE5" w:rsidP="00421DE5">
      <w:pPr>
        <w:pStyle w:val="Bezmezer"/>
        <w:jc w:val="both"/>
        <w:rPr>
          <w:rFonts w:ascii="Arial" w:hAnsi="Arial" w:cs="Arial"/>
          <w:sz w:val="20"/>
          <w:szCs w:val="20"/>
        </w:rPr>
      </w:pPr>
      <w:r w:rsidRPr="00751359">
        <w:rPr>
          <w:rFonts w:ascii="Arial" w:hAnsi="Arial" w:cs="Arial"/>
          <w:sz w:val="20"/>
          <w:szCs w:val="20"/>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51359" w:rsidRDefault="00421DE5" w:rsidP="00421DE5">
      <w:pPr>
        <w:spacing w:before="100" w:beforeAutospacing="1" w:after="120" w:line="240" w:lineRule="auto"/>
        <w:jc w:val="both"/>
        <w:rPr>
          <w:rFonts w:ascii="Arial" w:hAnsi="Arial" w:cs="Arial"/>
          <w:b/>
          <w:bCs/>
          <w:sz w:val="20"/>
          <w:szCs w:val="20"/>
          <w:u w:val="single"/>
        </w:rPr>
      </w:pPr>
      <w:r w:rsidRPr="00751359">
        <w:rPr>
          <w:rFonts w:ascii="Arial" w:hAnsi="Arial" w:cs="Arial"/>
          <w:b/>
          <w:bCs/>
          <w:sz w:val="20"/>
          <w:szCs w:val="20"/>
          <w:u w:val="single"/>
        </w:rPr>
        <w:t>Prašnost</w:t>
      </w:r>
    </w:p>
    <w:p w14:paraId="2D81925C" w14:textId="77777777" w:rsidR="00421DE5" w:rsidRPr="00751359" w:rsidRDefault="00421DE5" w:rsidP="00421DE5">
      <w:pPr>
        <w:spacing w:before="100" w:beforeAutospacing="1" w:after="120" w:line="240" w:lineRule="auto"/>
        <w:jc w:val="both"/>
        <w:rPr>
          <w:rFonts w:ascii="Arial" w:hAnsi="Arial" w:cs="Arial"/>
          <w:b/>
          <w:bCs/>
          <w:sz w:val="20"/>
          <w:szCs w:val="20"/>
        </w:rPr>
      </w:pPr>
      <w:r w:rsidRPr="00751359">
        <w:rPr>
          <w:rFonts w:ascii="Arial" w:hAnsi="Arial" w:cs="Arial"/>
          <w:b/>
          <w:bCs/>
          <w:sz w:val="20"/>
          <w:szCs w:val="20"/>
        </w:rPr>
        <w:t>Doporučené požadavky na stavební stroje a doprovodnou mechanizaci</w:t>
      </w:r>
    </w:p>
    <w:p w14:paraId="5ED8A3E5" w14:textId="77777777" w:rsidR="00421DE5" w:rsidRPr="00751359" w:rsidRDefault="00421DE5" w:rsidP="00421DE5">
      <w:pPr>
        <w:spacing w:before="100" w:beforeAutospacing="1" w:after="120" w:line="240" w:lineRule="auto"/>
        <w:jc w:val="both"/>
        <w:rPr>
          <w:rFonts w:ascii="Arial" w:hAnsi="Arial" w:cs="Arial"/>
          <w:sz w:val="20"/>
          <w:szCs w:val="20"/>
        </w:rPr>
      </w:pPr>
      <w:r w:rsidRPr="00751359">
        <w:rPr>
          <w:rFonts w:ascii="Arial" w:hAnsi="Arial" w:cs="Arial"/>
          <w:sz w:val="20"/>
          <w:szCs w:val="20"/>
        </w:rPr>
        <w:t xml:space="preserve">Staveništní technika, která bude při stavbě využívána, by měla splňovat níže uvedené parametry, je-li to možné a proveditelné. </w:t>
      </w:r>
    </w:p>
    <w:p w14:paraId="3814652E" w14:textId="109093F3" w:rsidR="00421DE5" w:rsidRPr="00751359" w:rsidRDefault="00421DE5" w:rsidP="00421DE5">
      <w:pPr>
        <w:spacing w:before="100" w:beforeAutospacing="1" w:after="120" w:line="240" w:lineRule="auto"/>
        <w:jc w:val="both"/>
        <w:rPr>
          <w:rFonts w:ascii="Arial" w:hAnsi="Arial" w:cs="Arial"/>
          <w:b/>
          <w:bCs/>
          <w:sz w:val="20"/>
          <w:szCs w:val="20"/>
          <w:u w:val="single"/>
        </w:rPr>
      </w:pPr>
      <w:r w:rsidRPr="00751359">
        <w:rPr>
          <w:rFonts w:ascii="Arial" w:hAnsi="Arial" w:cs="Arial"/>
          <w:b/>
          <w:bCs/>
          <w:sz w:val="20"/>
          <w:szCs w:val="20"/>
          <w:u w:val="single"/>
        </w:rPr>
        <w:t xml:space="preserve"> Požadavky na nesilniční pojízdné stroje</w:t>
      </w:r>
    </w:p>
    <w:p w14:paraId="017A5927" w14:textId="77777777" w:rsidR="00421DE5" w:rsidRPr="00751359" w:rsidRDefault="00421DE5" w:rsidP="00421DE5">
      <w:pPr>
        <w:pStyle w:val="Bezmezer"/>
        <w:jc w:val="both"/>
        <w:rPr>
          <w:rFonts w:ascii="Arial" w:hAnsi="Arial" w:cs="Arial"/>
          <w:b/>
          <w:bCs/>
          <w:sz w:val="20"/>
          <w:szCs w:val="20"/>
          <w:u w:val="single"/>
        </w:rPr>
      </w:pPr>
      <w:r w:rsidRPr="00751359">
        <w:rPr>
          <w:rFonts w:ascii="Arial" w:hAnsi="Arial" w:cs="Arial"/>
          <w:sz w:val="20"/>
          <w:szCs w:val="20"/>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51359" w:rsidRDefault="00421DE5" w:rsidP="00421DE5">
      <w:pPr>
        <w:pStyle w:val="Bezmezer"/>
        <w:jc w:val="both"/>
        <w:rPr>
          <w:rFonts w:ascii="Arial" w:hAnsi="Arial" w:cs="Arial"/>
          <w:sz w:val="20"/>
          <w:szCs w:val="20"/>
        </w:rPr>
      </w:pPr>
      <w:r w:rsidRPr="00751359">
        <w:rPr>
          <w:rFonts w:ascii="Arial" w:hAnsi="Arial" w:cs="Arial"/>
          <w:sz w:val="20"/>
          <w:szCs w:val="20"/>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751359" w:rsidRDefault="00421DE5" w:rsidP="00421DE5">
      <w:pPr>
        <w:spacing w:before="100" w:beforeAutospacing="1" w:after="120" w:line="240" w:lineRule="auto"/>
        <w:jc w:val="both"/>
        <w:rPr>
          <w:rFonts w:ascii="Arial" w:hAnsi="Arial" w:cs="Arial"/>
          <w:b/>
          <w:bCs/>
          <w:sz w:val="20"/>
          <w:szCs w:val="20"/>
          <w:u w:val="single"/>
        </w:rPr>
      </w:pPr>
      <w:r w:rsidRPr="00751359">
        <w:rPr>
          <w:rFonts w:ascii="Arial" w:hAnsi="Arial" w:cs="Arial"/>
          <w:b/>
          <w:bCs/>
          <w:sz w:val="20"/>
          <w:szCs w:val="20"/>
          <w:u w:val="single"/>
        </w:rPr>
        <w:t xml:space="preserve"> Požadavky na nákladní vozidla</w:t>
      </w:r>
    </w:p>
    <w:p w14:paraId="37CCF031" w14:textId="77777777" w:rsidR="00421DE5" w:rsidRPr="00751359" w:rsidRDefault="00421DE5" w:rsidP="00421DE5">
      <w:pPr>
        <w:pStyle w:val="Bezmezer"/>
        <w:jc w:val="both"/>
        <w:rPr>
          <w:rFonts w:ascii="Arial" w:hAnsi="Arial" w:cs="Arial"/>
          <w:sz w:val="20"/>
          <w:szCs w:val="20"/>
        </w:rPr>
      </w:pPr>
      <w:r w:rsidRPr="00751359">
        <w:rPr>
          <w:rFonts w:ascii="Arial" w:hAnsi="Arial" w:cs="Arial"/>
          <w:sz w:val="20"/>
          <w:szCs w:val="20"/>
        </w:rPr>
        <w:t>◦ Používat nákladní vozidla splňujících alespoň emisní normu EURO IV. Pokud nelze prokázat úroveň plnění mezních hodnot emisí, musí být prokázáno, že vozidlo bylo vyrobeno po 1. 10. 2005.</w:t>
      </w:r>
    </w:p>
    <w:p w14:paraId="72FC8EE6" w14:textId="0CF64AA6" w:rsidR="005B4750" w:rsidRPr="00751359" w:rsidRDefault="00421DE5" w:rsidP="000A6C2C">
      <w:pPr>
        <w:pStyle w:val="Bezmezer"/>
        <w:jc w:val="both"/>
        <w:rPr>
          <w:rFonts w:ascii="Arial" w:hAnsi="Arial" w:cs="Arial"/>
          <w:sz w:val="20"/>
          <w:szCs w:val="20"/>
        </w:rPr>
      </w:pPr>
      <w:r w:rsidRPr="00751359">
        <w:rPr>
          <w:rFonts w:ascii="Arial" w:hAnsi="Arial" w:cs="Arial"/>
          <w:sz w:val="20"/>
          <w:szCs w:val="20"/>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7"/>
    </w:p>
    <w:sectPr w:rsidR="005B4750" w:rsidRPr="00751359" w:rsidSect="00CD746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6DC7" w14:textId="77777777" w:rsidR="00221221" w:rsidRDefault="00221221" w:rsidP="006C3D15">
      <w:pPr>
        <w:spacing w:after="0" w:line="240" w:lineRule="auto"/>
      </w:pPr>
      <w:r>
        <w:separator/>
      </w:r>
    </w:p>
  </w:endnote>
  <w:endnote w:type="continuationSeparator" w:id="0">
    <w:p w14:paraId="27931E5F" w14:textId="77777777" w:rsidR="00221221" w:rsidRDefault="00221221"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87E8" w14:textId="13A87207" w:rsidR="007F20E9" w:rsidRDefault="007F20E9">
    <w:pPr>
      <w:pStyle w:val="Zpat"/>
      <w:jc w:val="center"/>
    </w:pPr>
  </w:p>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145E40C1" w:rsidR="00985705" w:rsidRDefault="004709D4" w:rsidP="004709D4">
    <w:pPr>
      <w:pStyle w:val="Zpat"/>
      <w:tabs>
        <w:tab w:val="left" w:pos="5175"/>
        <w:tab w:val="left" w:pos="5220"/>
      </w:tabs>
    </w:pPr>
    <w:r>
      <w:t xml:space="preserve">xxx      </w:t>
    </w:r>
    <w:r w:rsidR="00985705">
      <w:t xml:space="preserve">             </w:t>
    </w:r>
    <w:r>
      <w:t xml:space="preserve">                                               </w:t>
    </w:r>
    <w:r w:rsidR="00985705">
      <w:t xml:space="preserve">             </w:t>
    </w:r>
    <w:r w:rsidR="002B522A">
      <w:t xml:space="preserve">         </w:t>
    </w:r>
    <w:r w:rsidR="00985705">
      <w:tab/>
    </w:r>
    <w:r w:rsidR="00985705">
      <w:rPr>
        <w:noProof/>
        <w:lang w:eastAsia="cs-CZ"/>
      </w:rPr>
      <w:drawing>
        <wp:anchor distT="0" distB="0" distL="114300" distR="114300" simplePos="0" relativeHeight="251664384" behindDoc="0" locked="0" layoutInCell="1" allowOverlap="1" wp14:anchorId="70EA6527" wp14:editId="52FE4FC2">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D531" w14:textId="77777777" w:rsidR="00221221" w:rsidRDefault="00221221" w:rsidP="006C3D15">
      <w:pPr>
        <w:spacing w:after="0" w:line="240" w:lineRule="auto"/>
      </w:pPr>
      <w:r>
        <w:separator/>
      </w:r>
    </w:p>
  </w:footnote>
  <w:footnote w:type="continuationSeparator" w:id="0">
    <w:p w14:paraId="728D2073" w14:textId="77777777" w:rsidR="00221221" w:rsidRDefault="00221221"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027A9BE3" w:rsidR="00985705" w:rsidRPr="00680382" w:rsidRDefault="00985705">
    <w:pPr>
      <w:pStyle w:val="Zhlav"/>
      <w:rPr>
        <w:rFonts w:ascii="Arial" w:hAnsi="Arial" w:cs="Arial"/>
        <w:sz w:val="16"/>
        <w:szCs w:val="16"/>
      </w:rPr>
    </w:pPr>
    <w:r>
      <w:tab/>
    </w:r>
    <w:r w:rsidR="00507DD1">
      <w:t xml:space="preserve">                                                                                                                               </w:t>
    </w:r>
    <w:r w:rsidRPr="00680382">
      <w:rPr>
        <w:rFonts w:ascii="Arial" w:hAnsi="Arial" w:cs="Arial"/>
        <w:sz w:val="16"/>
        <w:szCs w:val="16"/>
      </w:rPr>
      <w:t>Č.j.:</w:t>
    </w:r>
    <w:r w:rsidR="00507DD1">
      <w:rPr>
        <w:rFonts w:ascii="Arial" w:hAnsi="Arial" w:cs="Arial"/>
        <w:sz w:val="16"/>
        <w:szCs w:val="16"/>
      </w:rPr>
      <w:t xml:space="preserve"> </w:t>
    </w:r>
    <w:r w:rsidR="00507DD1" w:rsidRPr="00A540BF">
      <w:rPr>
        <w:rFonts w:ascii="Arial" w:hAnsi="Arial" w:cs="Arial"/>
        <w:sz w:val="16"/>
        <w:szCs w:val="16"/>
      </w:rPr>
      <w:t>781-2025-541201</w:t>
    </w:r>
  </w:p>
  <w:p w14:paraId="440EF6EE" w14:textId="49EBE04E" w:rsidR="00985705" w:rsidRPr="00680382" w:rsidRDefault="00985705">
    <w:pPr>
      <w:pStyle w:val="Zhlav"/>
      <w:rPr>
        <w:rFonts w:ascii="Arial" w:hAnsi="Arial" w:cs="Arial"/>
        <w:sz w:val="16"/>
        <w:szCs w:val="16"/>
      </w:rPr>
    </w:pPr>
    <w:r w:rsidRPr="00680382">
      <w:rPr>
        <w:rFonts w:ascii="Arial" w:hAnsi="Arial" w:cs="Arial"/>
        <w:sz w:val="16"/>
        <w:szCs w:val="16"/>
      </w:rPr>
      <w:tab/>
    </w:r>
    <w:r w:rsidRPr="00680382">
      <w:rPr>
        <w:rFonts w:ascii="Arial" w:hAnsi="Arial" w:cs="Arial"/>
        <w:sz w:val="16"/>
        <w:szCs w:val="16"/>
      </w:rPr>
      <w:tab/>
    </w:r>
    <w:r w:rsidR="00507DD1">
      <w:rPr>
        <w:rFonts w:ascii="Arial" w:hAnsi="Arial" w:cs="Arial"/>
        <w:sz w:val="16"/>
        <w:szCs w:val="16"/>
      </w:rPr>
      <w:t>UID</w:t>
    </w:r>
    <w:r w:rsidRPr="00680382">
      <w:rPr>
        <w:rFonts w:ascii="Arial" w:hAnsi="Arial" w:cs="Arial"/>
        <w:sz w:val="16"/>
        <w:szCs w:val="16"/>
      </w:rPr>
      <w:t>:</w:t>
    </w:r>
    <w:r w:rsidR="00507DD1">
      <w:rPr>
        <w:rFonts w:ascii="Arial" w:hAnsi="Arial" w:cs="Arial"/>
        <w:sz w:val="16"/>
        <w:szCs w:val="16"/>
      </w:rPr>
      <w:t xml:space="preserve"> </w:t>
    </w:r>
    <w:r w:rsidR="00507DD1" w:rsidRPr="005744E8">
      <w:rPr>
        <w:rFonts w:ascii="Arial" w:hAnsi="Arial" w:cs="Arial"/>
        <w:sz w:val="16"/>
        <w:szCs w:val="16"/>
      </w:rPr>
      <w:t>spudms00000015798951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1BCB9DA6" w:rsidR="00985705" w:rsidRPr="00751359" w:rsidRDefault="00985705" w:rsidP="00B46917">
    <w:pPr>
      <w:pStyle w:val="Zhlav"/>
      <w:rPr>
        <w:rFonts w:ascii="Arial" w:hAnsi="Arial" w:cs="Arial"/>
        <w:sz w:val="16"/>
        <w:szCs w:val="16"/>
      </w:rPr>
    </w:pPr>
    <w:r w:rsidRPr="00D9780F">
      <w:rPr>
        <w:rFonts w:ascii="Arial" w:hAnsi="Arial" w:cs="Arial"/>
      </w:rPr>
      <w:t xml:space="preserve">                                                                                                                                                                                                                            </w:t>
    </w:r>
    <w:r>
      <w:rPr>
        <w:rFonts w:ascii="Arial" w:hAnsi="Arial" w:cs="Arial"/>
      </w:rPr>
      <w:tab/>
    </w:r>
    <w:r w:rsidR="005744E8">
      <w:rPr>
        <w:rFonts w:ascii="Arial" w:hAnsi="Arial" w:cs="Arial"/>
      </w:rPr>
      <w:t xml:space="preserve">                                                                                                       </w:t>
    </w:r>
    <w:r w:rsidRPr="00751359">
      <w:rPr>
        <w:rFonts w:ascii="Arial" w:hAnsi="Arial" w:cs="Arial"/>
        <w:sz w:val="16"/>
        <w:szCs w:val="16"/>
      </w:rPr>
      <w:t>Č.j.:</w:t>
    </w:r>
    <w:r w:rsidR="00A540BF" w:rsidRPr="00A540BF">
      <w:rPr>
        <w:sz w:val="24"/>
        <w:szCs w:val="24"/>
        <w:lang w:eastAsia="cs-CZ"/>
      </w:rPr>
      <w:t xml:space="preserve"> </w:t>
    </w:r>
    <w:r w:rsidR="00A540BF" w:rsidRPr="00A540BF">
      <w:rPr>
        <w:rFonts w:ascii="Arial" w:hAnsi="Arial" w:cs="Arial"/>
        <w:sz w:val="16"/>
        <w:szCs w:val="16"/>
      </w:rPr>
      <w:t>781-2025-541201</w:t>
    </w:r>
  </w:p>
  <w:p w14:paraId="5433733B" w14:textId="3C8C2995" w:rsidR="00985705" w:rsidRPr="00751359" w:rsidRDefault="00985705" w:rsidP="00B46917">
    <w:pPr>
      <w:pStyle w:val="Zhlav"/>
      <w:rPr>
        <w:rFonts w:ascii="Arial" w:hAnsi="Arial" w:cs="Arial"/>
        <w:sz w:val="16"/>
        <w:szCs w:val="16"/>
      </w:rPr>
    </w:pPr>
    <w:r w:rsidRPr="00751359">
      <w:rPr>
        <w:rFonts w:ascii="Arial" w:hAnsi="Arial" w:cs="Arial"/>
        <w:sz w:val="16"/>
        <w:szCs w:val="16"/>
      </w:rPr>
      <w:tab/>
    </w:r>
    <w:r w:rsidRPr="00751359">
      <w:rPr>
        <w:rFonts w:ascii="Arial" w:hAnsi="Arial" w:cs="Arial"/>
        <w:sz w:val="16"/>
        <w:szCs w:val="16"/>
      </w:rPr>
      <w:tab/>
    </w:r>
    <w:r w:rsidR="00A540BF">
      <w:rPr>
        <w:rFonts w:ascii="Arial" w:hAnsi="Arial" w:cs="Arial"/>
        <w:sz w:val="16"/>
        <w:szCs w:val="16"/>
      </w:rPr>
      <w:t>UID:</w:t>
    </w:r>
    <w:r w:rsidR="005744E8" w:rsidRPr="005744E8">
      <w:t xml:space="preserve"> </w:t>
    </w:r>
    <w:r w:rsidR="005744E8" w:rsidRPr="005744E8">
      <w:rPr>
        <w:rFonts w:ascii="Arial" w:hAnsi="Arial" w:cs="Arial"/>
        <w:sz w:val="16"/>
        <w:szCs w:val="16"/>
      </w:rPr>
      <w:t>spudms00000015798951</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28989D18"/>
    <w:lvl w:ilvl="0" w:tplc="52E69F30">
      <w:start w:val="1"/>
      <w:numFmt w:val="decimal"/>
      <w:lvlText w:val="%1."/>
      <w:lvlJc w:val="left"/>
      <w:pPr>
        <w:ind w:left="720" w:hanging="360"/>
      </w:pPr>
      <w:rPr>
        <w:b w:val="0"/>
        <w:bCs/>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3"/>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 w:numId="46" w16cid:durableId="8738881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07893"/>
    <w:rsid w:val="0001176F"/>
    <w:rsid w:val="0002111E"/>
    <w:rsid w:val="000246D6"/>
    <w:rsid w:val="00031BB1"/>
    <w:rsid w:val="0004202C"/>
    <w:rsid w:val="000453FC"/>
    <w:rsid w:val="00050E94"/>
    <w:rsid w:val="000559CD"/>
    <w:rsid w:val="00064A6C"/>
    <w:rsid w:val="00064B75"/>
    <w:rsid w:val="000711AF"/>
    <w:rsid w:val="000735AF"/>
    <w:rsid w:val="00075143"/>
    <w:rsid w:val="00076178"/>
    <w:rsid w:val="00080D4E"/>
    <w:rsid w:val="00083BF1"/>
    <w:rsid w:val="00084D6F"/>
    <w:rsid w:val="0009083A"/>
    <w:rsid w:val="00092614"/>
    <w:rsid w:val="00095434"/>
    <w:rsid w:val="00096874"/>
    <w:rsid w:val="000A1ECB"/>
    <w:rsid w:val="000A6C2C"/>
    <w:rsid w:val="000B34CB"/>
    <w:rsid w:val="000B5292"/>
    <w:rsid w:val="000C2229"/>
    <w:rsid w:val="000C749C"/>
    <w:rsid w:val="000D720F"/>
    <w:rsid w:val="000E424C"/>
    <w:rsid w:val="000E44AF"/>
    <w:rsid w:val="000E7282"/>
    <w:rsid w:val="000F2220"/>
    <w:rsid w:val="000F5E62"/>
    <w:rsid w:val="0010249E"/>
    <w:rsid w:val="00104A11"/>
    <w:rsid w:val="00107884"/>
    <w:rsid w:val="00113232"/>
    <w:rsid w:val="00116BBB"/>
    <w:rsid w:val="001216DB"/>
    <w:rsid w:val="00125F2B"/>
    <w:rsid w:val="00130165"/>
    <w:rsid w:val="00134BBB"/>
    <w:rsid w:val="0014530C"/>
    <w:rsid w:val="001529B2"/>
    <w:rsid w:val="00154381"/>
    <w:rsid w:val="0016479D"/>
    <w:rsid w:val="00184878"/>
    <w:rsid w:val="00184B95"/>
    <w:rsid w:val="00186CED"/>
    <w:rsid w:val="00190425"/>
    <w:rsid w:val="001A3FC2"/>
    <w:rsid w:val="001A46FA"/>
    <w:rsid w:val="001A526D"/>
    <w:rsid w:val="001B2467"/>
    <w:rsid w:val="001C239A"/>
    <w:rsid w:val="001C2C85"/>
    <w:rsid w:val="001C5C37"/>
    <w:rsid w:val="001C6AA3"/>
    <w:rsid w:val="001D0059"/>
    <w:rsid w:val="001D4D12"/>
    <w:rsid w:val="001E0C5A"/>
    <w:rsid w:val="001E3AD2"/>
    <w:rsid w:val="001F0E7A"/>
    <w:rsid w:val="001F7F5E"/>
    <w:rsid w:val="0021565C"/>
    <w:rsid w:val="00215F99"/>
    <w:rsid w:val="00221221"/>
    <w:rsid w:val="00221F06"/>
    <w:rsid w:val="0022370F"/>
    <w:rsid w:val="002255E3"/>
    <w:rsid w:val="002265E8"/>
    <w:rsid w:val="002403AC"/>
    <w:rsid w:val="00243A4C"/>
    <w:rsid w:val="002449A1"/>
    <w:rsid w:val="00244C1D"/>
    <w:rsid w:val="00245C7B"/>
    <w:rsid w:val="002625A0"/>
    <w:rsid w:val="0026383D"/>
    <w:rsid w:val="002708BA"/>
    <w:rsid w:val="00272D16"/>
    <w:rsid w:val="00277927"/>
    <w:rsid w:val="002802D7"/>
    <w:rsid w:val="0028789B"/>
    <w:rsid w:val="002A0E91"/>
    <w:rsid w:val="002B1DF5"/>
    <w:rsid w:val="002B299F"/>
    <w:rsid w:val="002B522A"/>
    <w:rsid w:val="002C24D5"/>
    <w:rsid w:val="002C5ADC"/>
    <w:rsid w:val="002E08DD"/>
    <w:rsid w:val="002E2C95"/>
    <w:rsid w:val="002E60CB"/>
    <w:rsid w:val="002F0F94"/>
    <w:rsid w:val="00300B64"/>
    <w:rsid w:val="003027EE"/>
    <w:rsid w:val="00304516"/>
    <w:rsid w:val="00304E3D"/>
    <w:rsid w:val="00305115"/>
    <w:rsid w:val="00312ED6"/>
    <w:rsid w:val="00315930"/>
    <w:rsid w:val="00325832"/>
    <w:rsid w:val="00332612"/>
    <w:rsid w:val="00332A42"/>
    <w:rsid w:val="00342F72"/>
    <w:rsid w:val="00343259"/>
    <w:rsid w:val="00345EEF"/>
    <w:rsid w:val="00346559"/>
    <w:rsid w:val="00350B9E"/>
    <w:rsid w:val="003550BC"/>
    <w:rsid w:val="003600E6"/>
    <w:rsid w:val="00361758"/>
    <w:rsid w:val="00364B4F"/>
    <w:rsid w:val="00364E08"/>
    <w:rsid w:val="00374655"/>
    <w:rsid w:val="003751E2"/>
    <w:rsid w:val="00381351"/>
    <w:rsid w:val="00395F22"/>
    <w:rsid w:val="003A0D1F"/>
    <w:rsid w:val="003B2E59"/>
    <w:rsid w:val="003C20B6"/>
    <w:rsid w:val="003D21B7"/>
    <w:rsid w:val="003D7879"/>
    <w:rsid w:val="003E578B"/>
    <w:rsid w:val="004048D1"/>
    <w:rsid w:val="00414852"/>
    <w:rsid w:val="004211AA"/>
    <w:rsid w:val="00421DE5"/>
    <w:rsid w:val="00423C70"/>
    <w:rsid w:val="004266FC"/>
    <w:rsid w:val="00433117"/>
    <w:rsid w:val="00442B3D"/>
    <w:rsid w:val="00443108"/>
    <w:rsid w:val="0045079B"/>
    <w:rsid w:val="00455EA1"/>
    <w:rsid w:val="0046060B"/>
    <w:rsid w:val="0046203B"/>
    <w:rsid w:val="00463206"/>
    <w:rsid w:val="00465731"/>
    <w:rsid w:val="004709D4"/>
    <w:rsid w:val="00476F1B"/>
    <w:rsid w:val="0047777A"/>
    <w:rsid w:val="00484600"/>
    <w:rsid w:val="00484897"/>
    <w:rsid w:val="00485AD2"/>
    <w:rsid w:val="00485C34"/>
    <w:rsid w:val="004864A2"/>
    <w:rsid w:val="00491808"/>
    <w:rsid w:val="00495A8D"/>
    <w:rsid w:val="00497C8D"/>
    <w:rsid w:val="004B086E"/>
    <w:rsid w:val="004C0120"/>
    <w:rsid w:val="004C11B4"/>
    <w:rsid w:val="004C5E36"/>
    <w:rsid w:val="004D128A"/>
    <w:rsid w:val="004D19FE"/>
    <w:rsid w:val="004E3535"/>
    <w:rsid w:val="004E6D36"/>
    <w:rsid w:val="004F444C"/>
    <w:rsid w:val="00502776"/>
    <w:rsid w:val="005057B3"/>
    <w:rsid w:val="00507DD1"/>
    <w:rsid w:val="00507E47"/>
    <w:rsid w:val="00510DE9"/>
    <w:rsid w:val="005230AA"/>
    <w:rsid w:val="0052472D"/>
    <w:rsid w:val="00527A28"/>
    <w:rsid w:val="00544855"/>
    <w:rsid w:val="005559DD"/>
    <w:rsid w:val="005614E4"/>
    <w:rsid w:val="00563034"/>
    <w:rsid w:val="005643D1"/>
    <w:rsid w:val="00566057"/>
    <w:rsid w:val="005744E8"/>
    <w:rsid w:val="00576629"/>
    <w:rsid w:val="00576CB0"/>
    <w:rsid w:val="00577472"/>
    <w:rsid w:val="005806E7"/>
    <w:rsid w:val="00585B8E"/>
    <w:rsid w:val="00586738"/>
    <w:rsid w:val="005902F1"/>
    <w:rsid w:val="00592C13"/>
    <w:rsid w:val="00597BAF"/>
    <w:rsid w:val="005A04A7"/>
    <w:rsid w:val="005A64B7"/>
    <w:rsid w:val="005B4750"/>
    <w:rsid w:val="005B66BE"/>
    <w:rsid w:val="005B6DB4"/>
    <w:rsid w:val="005C4834"/>
    <w:rsid w:val="005D2B23"/>
    <w:rsid w:val="005D34E6"/>
    <w:rsid w:val="005D6051"/>
    <w:rsid w:val="005F1667"/>
    <w:rsid w:val="00616A81"/>
    <w:rsid w:val="00616E93"/>
    <w:rsid w:val="0061709C"/>
    <w:rsid w:val="006222E5"/>
    <w:rsid w:val="006225F5"/>
    <w:rsid w:val="006227CC"/>
    <w:rsid w:val="0063091D"/>
    <w:rsid w:val="006335E5"/>
    <w:rsid w:val="00640F2D"/>
    <w:rsid w:val="006428B1"/>
    <w:rsid w:val="00643EBC"/>
    <w:rsid w:val="006445FC"/>
    <w:rsid w:val="0064628B"/>
    <w:rsid w:val="00646665"/>
    <w:rsid w:val="00651C4C"/>
    <w:rsid w:val="00652D82"/>
    <w:rsid w:val="006615F7"/>
    <w:rsid w:val="00661ABF"/>
    <w:rsid w:val="00672633"/>
    <w:rsid w:val="0067736A"/>
    <w:rsid w:val="00680382"/>
    <w:rsid w:val="006836F9"/>
    <w:rsid w:val="006843E2"/>
    <w:rsid w:val="006849A0"/>
    <w:rsid w:val="00686DE8"/>
    <w:rsid w:val="00693320"/>
    <w:rsid w:val="0069772B"/>
    <w:rsid w:val="006B3E10"/>
    <w:rsid w:val="006B4A6E"/>
    <w:rsid w:val="006B54C6"/>
    <w:rsid w:val="006C3192"/>
    <w:rsid w:val="006C3D15"/>
    <w:rsid w:val="006C7909"/>
    <w:rsid w:val="006D07CB"/>
    <w:rsid w:val="006D6F9B"/>
    <w:rsid w:val="006E34F0"/>
    <w:rsid w:val="006F393B"/>
    <w:rsid w:val="00703F69"/>
    <w:rsid w:val="0071631F"/>
    <w:rsid w:val="00721F58"/>
    <w:rsid w:val="007220A5"/>
    <w:rsid w:val="00730A0B"/>
    <w:rsid w:val="00733FA1"/>
    <w:rsid w:val="0073434C"/>
    <w:rsid w:val="00745CF0"/>
    <w:rsid w:val="00747C06"/>
    <w:rsid w:val="00751359"/>
    <w:rsid w:val="007531F2"/>
    <w:rsid w:val="00755995"/>
    <w:rsid w:val="00755F1C"/>
    <w:rsid w:val="007609E8"/>
    <w:rsid w:val="00762130"/>
    <w:rsid w:val="00762B6A"/>
    <w:rsid w:val="007637B1"/>
    <w:rsid w:val="00774494"/>
    <w:rsid w:val="00777067"/>
    <w:rsid w:val="00780629"/>
    <w:rsid w:val="0078279B"/>
    <w:rsid w:val="00791136"/>
    <w:rsid w:val="00793BBC"/>
    <w:rsid w:val="00794114"/>
    <w:rsid w:val="007958B9"/>
    <w:rsid w:val="007A6BEC"/>
    <w:rsid w:val="007B5508"/>
    <w:rsid w:val="007B5EB8"/>
    <w:rsid w:val="007B6C8C"/>
    <w:rsid w:val="007C23EE"/>
    <w:rsid w:val="007C4870"/>
    <w:rsid w:val="007C5F1F"/>
    <w:rsid w:val="007D08DD"/>
    <w:rsid w:val="007D20A6"/>
    <w:rsid w:val="007D458D"/>
    <w:rsid w:val="007E03E7"/>
    <w:rsid w:val="007E6886"/>
    <w:rsid w:val="007F20E9"/>
    <w:rsid w:val="007F660D"/>
    <w:rsid w:val="0080059C"/>
    <w:rsid w:val="00804B45"/>
    <w:rsid w:val="00810331"/>
    <w:rsid w:val="00826A5A"/>
    <w:rsid w:val="0082745D"/>
    <w:rsid w:val="0083114D"/>
    <w:rsid w:val="00834C7B"/>
    <w:rsid w:val="00836727"/>
    <w:rsid w:val="00845993"/>
    <w:rsid w:val="00846AD5"/>
    <w:rsid w:val="00850B09"/>
    <w:rsid w:val="00852C3D"/>
    <w:rsid w:val="00856A1B"/>
    <w:rsid w:val="0086088C"/>
    <w:rsid w:val="008613B9"/>
    <w:rsid w:val="008620D5"/>
    <w:rsid w:val="00863394"/>
    <w:rsid w:val="008660D6"/>
    <w:rsid w:val="0086685B"/>
    <w:rsid w:val="00866AB7"/>
    <w:rsid w:val="008671FB"/>
    <w:rsid w:val="008756DA"/>
    <w:rsid w:val="008778FB"/>
    <w:rsid w:val="00882B62"/>
    <w:rsid w:val="008850FB"/>
    <w:rsid w:val="0088669D"/>
    <w:rsid w:val="00893B8A"/>
    <w:rsid w:val="008A1D76"/>
    <w:rsid w:val="008A3B28"/>
    <w:rsid w:val="008C2596"/>
    <w:rsid w:val="008C2DF0"/>
    <w:rsid w:val="008D4E02"/>
    <w:rsid w:val="008E089A"/>
    <w:rsid w:val="008E1BF3"/>
    <w:rsid w:val="008E26B1"/>
    <w:rsid w:val="008F6D4A"/>
    <w:rsid w:val="0090342C"/>
    <w:rsid w:val="00903788"/>
    <w:rsid w:val="00903AC4"/>
    <w:rsid w:val="00904EFF"/>
    <w:rsid w:val="00910131"/>
    <w:rsid w:val="00916133"/>
    <w:rsid w:val="009218B3"/>
    <w:rsid w:val="00922B4E"/>
    <w:rsid w:val="00922D96"/>
    <w:rsid w:val="009269A7"/>
    <w:rsid w:val="00930EAC"/>
    <w:rsid w:val="00943F4A"/>
    <w:rsid w:val="00954B27"/>
    <w:rsid w:val="009725BB"/>
    <w:rsid w:val="009836B2"/>
    <w:rsid w:val="0098412E"/>
    <w:rsid w:val="00985705"/>
    <w:rsid w:val="0098582D"/>
    <w:rsid w:val="009915A0"/>
    <w:rsid w:val="009A6F40"/>
    <w:rsid w:val="009B3944"/>
    <w:rsid w:val="009B3B28"/>
    <w:rsid w:val="009B6F8D"/>
    <w:rsid w:val="009C218A"/>
    <w:rsid w:val="009E2095"/>
    <w:rsid w:val="009E69C2"/>
    <w:rsid w:val="009F5D7F"/>
    <w:rsid w:val="00A016FA"/>
    <w:rsid w:val="00A049DA"/>
    <w:rsid w:val="00A10026"/>
    <w:rsid w:val="00A13ADC"/>
    <w:rsid w:val="00A17EB8"/>
    <w:rsid w:val="00A26E5C"/>
    <w:rsid w:val="00A33E28"/>
    <w:rsid w:val="00A34426"/>
    <w:rsid w:val="00A355F7"/>
    <w:rsid w:val="00A410A9"/>
    <w:rsid w:val="00A457C3"/>
    <w:rsid w:val="00A512CB"/>
    <w:rsid w:val="00A540BF"/>
    <w:rsid w:val="00A55535"/>
    <w:rsid w:val="00A62B0B"/>
    <w:rsid w:val="00A6388F"/>
    <w:rsid w:val="00A714FA"/>
    <w:rsid w:val="00A74C35"/>
    <w:rsid w:val="00A82631"/>
    <w:rsid w:val="00A864A8"/>
    <w:rsid w:val="00A8752D"/>
    <w:rsid w:val="00A95446"/>
    <w:rsid w:val="00A97840"/>
    <w:rsid w:val="00AA0B7B"/>
    <w:rsid w:val="00AA1804"/>
    <w:rsid w:val="00AB0904"/>
    <w:rsid w:val="00AB30CC"/>
    <w:rsid w:val="00AC3AEA"/>
    <w:rsid w:val="00AC6ADA"/>
    <w:rsid w:val="00AC6C17"/>
    <w:rsid w:val="00AE0599"/>
    <w:rsid w:val="00AF1E36"/>
    <w:rsid w:val="00AF3528"/>
    <w:rsid w:val="00AF4300"/>
    <w:rsid w:val="00AF569E"/>
    <w:rsid w:val="00AF5A1A"/>
    <w:rsid w:val="00AF6587"/>
    <w:rsid w:val="00B001E5"/>
    <w:rsid w:val="00B04178"/>
    <w:rsid w:val="00B06EE4"/>
    <w:rsid w:val="00B07062"/>
    <w:rsid w:val="00B153FD"/>
    <w:rsid w:val="00B305DD"/>
    <w:rsid w:val="00B30AE2"/>
    <w:rsid w:val="00B3223D"/>
    <w:rsid w:val="00B45A40"/>
    <w:rsid w:val="00B46917"/>
    <w:rsid w:val="00B53225"/>
    <w:rsid w:val="00B57902"/>
    <w:rsid w:val="00B640E7"/>
    <w:rsid w:val="00B6639B"/>
    <w:rsid w:val="00B67D77"/>
    <w:rsid w:val="00B70D06"/>
    <w:rsid w:val="00B7471F"/>
    <w:rsid w:val="00B751C5"/>
    <w:rsid w:val="00B90E36"/>
    <w:rsid w:val="00B97241"/>
    <w:rsid w:val="00BA1800"/>
    <w:rsid w:val="00BB383E"/>
    <w:rsid w:val="00BB4203"/>
    <w:rsid w:val="00BB4748"/>
    <w:rsid w:val="00BB5DC4"/>
    <w:rsid w:val="00BD0F34"/>
    <w:rsid w:val="00BE1A0B"/>
    <w:rsid w:val="00BE1F7D"/>
    <w:rsid w:val="00BF2B19"/>
    <w:rsid w:val="00BF47DF"/>
    <w:rsid w:val="00BF5C9A"/>
    <w:rsid w:val="00BF62ED"/>
    <w:rsid w:val="00C02219"/>
    <w:rsid w:val="00C0511B"/>
    <w:rsid w:val="00C13AD2"/>
    <w:rsid w:val="00C13FD0"/>
    <w:rsid w:val="00C231E2"/>
    <w:rsid w:val="00C241A3"/>
    <w:rsid w:val="00C32E5B"/>
    <w:rsid w:val="00C340D9"/>
    <w:rsid w:val="00C367CB"/>
    <w:rsid w:val="00C36BCF"/>
    <w:rsid w:val="00C45E73"/>
    <w:rsid w:val="00C5479F"/>
    <w:rsid w:val="00C57DD2"/>
    <w:rsid w:val="00C64E99"/>
    <w:rsid w:val="00C64FC9"/>
    <w:rsid w:val="00C73B0A"/>
    <w:rsid w:val="00C77922"/>
    <w:rsid w:val="00C8483D"/>
    <w:rsid w:val="00C91C3A"/>
    <w:rsid w:val="00C93D07"/>
    <w:rsid w:val="00CA1B10"/>
    <w:rsid w:val="00CA5FEC"/>
    <w:rsid w:val="00CB48C4"/>
    <w:rsid w:val="00CC48F2"/>
    <w:rsid w:val="00CC5B74"/>
    <w:rsid w:val="00CC70FE"/>
    <w:rsid w:val="00CD2350"/>
    <w:rsid w:val="00CD341F"/>
    <w:rsid w:val="00CD6823"/>
    <w:rsid w:val="00CD7462"/>
    <w:rsid w:val="00CE0655"/>
    <w:rsid w:val="00CF07FC"/>
    <w:rsid w:val="00CF591D"/>
    <w:rsid w:val="00D04A7A"/>
    <w:rsid w:val="00D1443A"/>
    <w:rsid w:val="00D25F6F"/>
    <w:rsid w:val="00D30D6D"/>
    <w:rsid w:val="00D47372"/>
    <w:rsid w:val="00D509D2"/>
    <w:rsid w:val="00D511D5"/>
    <w:rsid w:val="00D55D61"/>
    <w:rsid w:val="00D61C3D"/>
    <w:rsid w:val="00D6259E"/>
    <w:rsid w:val="00D66A20"/>
    <w:rsid w:val="00D81E7B"/>
    <w:rsid w:val="00D83B48"/>
    <w:rsid w:val="00D841B8"/>
    <w:rsid w:val="00D86D3D"/>
    <w:rsid w:val="00D91265"/>
    <w:rsid w:val="00D956C3"/>
    <w:rsid w:val="00D9780F"/>
    <w:rsid w:val="00DA25BD"/>
    <w:rsid w:val="00DA7B88"/>
    <w:rsid w:val="00DB1388"/>
    <w:rsid w:val="00DB1640"/>
    <w:rsid w:val="00DB5863"/>
    <w:rsid w:val="00DC1619"/>
    <w:rsid w:val="00DC2A29"/>
    <w:rsid w:val="00DC79AC"/>
    <w:rsid w:val="00DC7EA6"/>
    <w:rsid w:val="00DD68E3"/>
    <w:rsid w:val="00DE3F66"/>
    <w:rsid w:val="00DF6A24"/>
    <w:rsid w:val="00E058AF"/>
    <w:rsid w:val="00E06DDC"/>
    <w:rsid w:val="00E12E37"/>
    <w:rsid w:val="00E15105"/>
    <w:rsid w:val="00E16FDE"/>
    <w:rsid w:val="00E2133E"/>
    <w:rsid w:val="00E22115"/>
    <w:rsid w:val="00E229EC"/>
    <w:rsid w:val="00E234E7"/>
    <w:rsid w:val="00E23E3E"/>
    <w:rsid w:val="00E2422B"/>
    <w:rsid w:val="00E25F03"/>
    <w:rsid w:val="00E268CA"/>
    <w:rsid w:val="00E27A85"/>
    <w:rsid w:val="00E30146"/>
    <w:rsid w:val="00E31966"/>
    <w:rsid w:val="00E320F4"/>
    <w:rsid w:val="00E350AF"/>
    <w:rsid w:val="00E42382"/>
    <w:rsid w:val="00E44D9F"/>
    <w:rsid w:val="00E4638A"/>
    <w:rsid w:val="00E51C2C"/>
    <w:rsid w:val="00E52868"/>
    <w:rsid w:val="00E565FC"/>
    <w:rsid w:val="00E6175B"/>
    <w:rsid w:val="00E66150"/>
    <w:rsid w:val="00E722ED"/>
    <w:rsid w:val="00E725DA"/>
    <w:rsid w:val="00E73632"/>
    <w:rsid w:val="00E8135E"/>
    <w:rsid w:val="00EA2CA4"/>
    <w:rsid w:val="00EA4811"/>
    <w:rsid w:val="00EA4879"/>
    <w:rsid w:val="00EA5B97"/>
    <w:rsid w:val="00EA5BCF"/>
    <w:rsid w:val="00EB44E9"/>
    <w:rsid w:val="00EB5492"/>
    <w:rsid w:val="00EF1377"/>
    <w:rsid w:val="00EF6D19"/>
    <w:rsid w:val="00EF7D09"/>
    <w:rsid w:val="00EF7EAF"/>
    <w:rsid w:val="00F05046"/>
    <w:rsid w:val="00F119E5"/>
    <w:rsid w:val="00F21157"/>
    <w:rsid w:val="00F23297"/>
    <w:rsid w:val="00F26DA0"/>
    <w:rsid w:val="00F301C8"/>
    <w:rsid w:val="00F323EE"/>
    <w:rsid w:val="00F33377"/>
    <w:rsid w:val="00F37572"/>
    <w:rsid w:val="00F41BB4"/>
    <w:rsid w:val="00F44C42"/>
    <w:rsid w:val="00F520D7"/>
    <w:rsid w:val="00F55544"/>
    <w:rsid w:val="00F562D8"/>
    <w:rsid w:val="00F66571"/>
    <w:rsid w:val="00F73305"/>
    <w:rsid w:val="00F75203"/>
    <w:rsid w:val="00F85319"/>
    <w:rsid w:val="00F8737C"/>
    <w:rsid w:val="00F90189"/>
    <w:rsid w:val="00F90441"/>
    <w:rsid w:val="00F97D3F"/>
    <w:rsid w:val="00FA1EDE"/>
    <w:rsid w:val="00FA5E5A"/>
    <w:rsid w:val="00FB5B09"/>
    <w:rsid w:val="00FC4053"/>
    <w:rsid w:val="00FC70EC"/>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4B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 w:type="paragraph" w:customStyle="1" w:styleId="Odrky">
    <w:name w:val="Odrážky ..."/>
    <w:basedOn w:val="Normln"/>
    <w:link w:val="OdrkyChar"/>
    <w:qFormat/>
    <w:rsid w:val="00AB0904"/>
    <w:pPr>
      <w:numPr>
        <w:numId w:val="46"/>
      </w:numPr>
      <w:spacing w:after="120" w:line="240" w:lineRule="auto"/>
      <w:ind w:left="1077" w:hanging="357"/>
      <w:jc w:val="both"/>
    </w:pPr>
    <w:rPr>
      <w:rFonts w:ascii="Arial" w:eastAsia="Times New Roman" w:hAnsi="Arial" w:cs="Times New Roman"/>
      <w:szCs w:val="24"/>
      <w:lang w:eastAsia="cs-CZ"/>
    </w:rPr>
  </w:style>
  <w:style w:type="character" w:customStyle="1" w:styleId="OdrkyChar">
    <w:name w:val="Odrážky ... Char"/>
    <w:basedOn w:val="Standardnpsmoodstavce"/>
    <w:link w:val="Odrky"/>
    <w:rsid w:val="00AB0904"/>
    <w:rPr>
      <w:rFonts w:ascii="Arial" w:eastAsia="Times New Roman" w:hAnsi="Arial" w:cs="Times New Roman"/>
      <w:szCs w:val="24"/>
      <w:lang w:eastAsia="cs-CZ"/>
    </w:rPr>
  </w:style>
  <w:style w:type="table" w:styleId="Mkatabulky">
    <w:name w:val="Table Grid"/>
    <w:basedOn w:val="Normlntabulka"/>
    <w:uiPriority w:val="59"/>
    <w:rsid w:val="0030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04202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04202C"/>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66">
    <w:name w:val="xl66"/>
    <w:basedOn w:val="Normln"/>
    <w:rsid w:val="0004202C"/>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67">
    <w:name w:val="xl67"/>
    <w:basedOn w:val="Normln"/>
    <w:rsid w:val="0004202C"/>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68">
    <w:name w:val="xl68"/>
    <w:basedOn w:val="Normln"/>
    <w:rsid w:val="0004202C"/>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69">
    <w:name w:val="xl69"/>
    <w:basedOn w:val="Normln"/>
    <w:rsid w:val="0004202C"/>
    <w:pPr>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70">
    <w:name w:val="xl70"/>
    <w:basedOn w:val="Normln"/>
    <w:rsid w:val="0004202C"/>
    <w:pPr>
      <w:spacing w:before="100" w:beforeAutospacing="1" w:after="100" w:afterAutospacing="1" w:line="240" w:lineRule="auto"/>
      <w:textAlignment w:val="center"/>
    </w:pPr>
    <w:rPr>
      <w:rFonts w:ascii="Arial CE" w:eastAsia="Times New Roman" w:hAnsi="Arial CE" w:cs="Arial CE"/>
      <w:lang w:eastAsia="cs-CZ"/>
    </w:rPr>
  </w:style>
  <w:style w:type="paragraph" w:customStyle="1" w:styleId="xl71">
    <w:name w:val="xl71"/>
    <w:basedOn w:val="Normln"/>
    <w:rsid w:val="0004202C"/>
    <w:pPr>
      <w:spacing w:before="100" w:beforeAutospacing="1" w:after="100" w:afterAutospacing="1" w:line="240" w:lineRule="auto"/>
      <w:textAlignment w:val="center"/>
    </w:pPr>
    <w:rPr>
      <w:rFonts w:ascii="Arial CE" w:eastAsia="Times New Roman" w:hAnsi="Arial CE" w:cs="Arial CE"/>
      <w:b/>
      <w:bCs/>
      <w:sz w:val="28"/>
      <w:szCs w:val="28"/>
      <w:lang w:eastAsia="cs-CZ"/>
    </w:rPr>
  </w:style>
  <w:style w:type="paragraph" w:customStyle="1" w:styleId="xl72">
    <w:name w:val="xl72"/>
    <w:basedOn w:val="Normln"/>
    <w:rsid w:val="0004202C"/>
    <w:pPr>
      <w:spacing w:before="100" w:beforeAutospacing="1" w:after="100" w:afterAutospacing="1" w:line="240" w:lineRule="auto"/>
      <w:textAlignment w:val="top"/>
    </w:pPr>
    <w:rPr>
      <w:rFonts w:ascii="Arial CE" w:eastAsia="Times New Roman" w:hAnsi="Arial CE" w:cs="Arial CE"/>
      <w:color w:val="969696"/>
      <w:sz w:val="20"/>
      <w:szCs w:val="20"/>
      <w:lang w:eastAsia="cs-CZ"/>
    </w:rPr>
  </w:style>
  <w:style w:type="paragraph" w:customStyle="1" w:styleId="xl73">
    <w:name w:val="xl73"/>
    <w:basedOn w:val="Normln"/>
    <w:rsid w:val="0004202C"/>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74">
    <w:name w:val="xl74"/>
    <w:basedOn w:val="Normln"/>
    <w:rsid w:val="0004202C"/>
    <w:pPr>
      <w:spacing w:before="100" w:beforeAutospacing="1" w:after="100" w:afterAutospacing="1" w:line="240" w:lineRule="auto"/>
      <w:textAlignment w:val="top"/>
    </w:pPr>
    <w:rPr>
      <w:rFonts w:ascii="Arial CE" w:eastAsia="Times New Roman" w:hAnsi="Arial CE" w:cs="Arial CE"/>
      <w:b/>
      <w:bCs/>
      <w:lang w:eastAsia="cs-CZ"/>
    </w:rPr>
  </w:style>
  <w:style w:type="paragraph" w:customStyle="1" w:styleId="xl75">
    <w:name w:val="xl75"/>
    <w:basedOn w:val="Normln"/>
    <w:rsid w:val="0004202C"/>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76">
    <w:name w:val="xl76"/>
    <w:basedOn w:val="Normln"/>
    <w:rsid w:val="0004202C"/>
    <w:pPr>
      <w:shd w:val="clear" w:color="000000" w:fill="FFFFCC"/>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77">
    <w:name w:val="xl77"/>
    <w:basedOn w:val="Normln"/>
    <w:rsid w:val="0004202C"/>
    <w:pPr>
      <w:shd w:val="clear" w:color="000000" w:fill="FFFFCC"/>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78">
    <w:name w:val="xl78"/>
    <w:basedOn w:val="Normln"/>
    <w:rsid w:val="0004202C"/>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9">
    <w:name w:val="xl79"/>
    <w:basedOn w:val="Normln"/>
    <w:rsid w:val="0004202C"/>
    <w:pPr>
      <w:pBdr>
        <w:bottom w:val="single" w:sz="4" w:space="0" w:color="000000"/>
      </w:pBd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80">
    <w:name w:val="xl80"/>
    <w:basedOn w:val="Normln"/>
    <w:rsid w:val="0004202C"/>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04202C"/>
    <w:pP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2">
    <w:name w:val="xl82"/>
    <w:basedOn w:val="Normln"/>
    <w:rsid w:val="0004202C"/>
    <w:pPr>
      <w:pBdr>
        <w:top w:val="single" w:sz="4" w:space="0" w:color="000000"/>
        <w:left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83">
    <w:name w:val="xl83"/>
    <w:basedOn w:val="Normln"/>
    <w:rsid w:val="0004202C"/>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4">
    <w:name w:val="xl84"/>
    <w:basedOn w:val="Normln"/>
    <w:rsid w:val="0004202C"/>
    <w:pPr>
      <w:pBdr>
        <w:top w:val="single" w:sz="4" w:space="0" w:color="000000"/>
        <w:bottom w:val="single" w:sz="4" w:space="0" w:color="000000"/>
      </w:pBdr>
      <w:shd w:val="clear" w:color="000000" w:fill="BEBEBE"/>
      <w:spacing w:before="100" w:beforeAutospacing="1" w:after="100" w:afterAutospacing="1" w:line="240" w:lineRule="auto"/>
      <w:jc w:val="center"/>
      <w:textAlignment w:val="center"/>
    </w:pPr>
    <w:rPr>
      <w:rFonts w:ascii="Arial CE" w:eastAsia="Times New Roman" w:hAnsi="Arial CE" w:cs="Arial CE"/>
      <w:b/>
      <w:bCs/>
      <w:sz w:val="24"/>
      <w:szCs w:val="24"/>
      <w:lang w:eastAsia="cs-CZ"/>
    </w:rPr>
  </w:style>
  <w:style w:type="paragraph" w:customStyle="1" w:styleId="xl85">
    <w:name w:val="xl85"/>
    <w:basedOn w:val="Normln"/>
    <w:rsid w:val="0004202C"/>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6">
    <w:name w:val="xl86"/>
    <w:basedOn w:val="Normln"/>
    <w:rsid w:val="0004202C"/>
    <w:pPr>
      <w:pBdr>
        <w:top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7">
    <w:name w:val="xl87"/>
    <w:basedOn w:val="Normln"/>
    <w:rsid w:val="0004202C"/>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88">
    <w:name w:val="xl88"/>
    <w:basedOn w:val="Normln"/>
    <w:rsid w:val="0004202C"/>
    <w:pP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89">
    <w:name w:val="xl89"/>
    <w:basedOn w:val="Normln"/>
    <w:rsid w:val="0004202C"/>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0">
    <w:name w:val="xl90"/>
    <w:basedOn w:val="Normln"/>
    <w:rsid w:val="0004202C"/>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91">
    <w:name w:val="xl91"/>
    <w:basedOn w:val="Normln"/>
    <w:rsid w:val="0004202C"/>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92">
    <w:name w:val="xl92"/>
    <w:basedOn w:val="Normln"/>
    <w:rsid w:val="0004202C"/>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93">
    <w:name w:val="xl93"/>
    <w:basedOn w:val="Normln"/>
    <w:rsid w:val="0004202C"/>
    <w:pPr>
      <w:spacing w:before="100" w:beforeAutospacing="1" w:after="100" w:afterAutospacing="1" w:line="240" w:lineRule="auto"/>
      <w:jc w:val="center"/>
      <w:textAlignment w:val="center"/>
    </w:pPr>
    <w:rPr>
      <w:rFonts w:ascii="Arial CE" w:eastAsia="Times New Roman" w:hAnsi="Arial CE" w:cs="Arial CE"/>
      <w:b/>
      <w:bCs/>
      <w:sz w:val="24"/>
      <w:szCs w:val="24"/>
      <w:lang w:eastAsia="cs-CZ"/>
    </w:rPr>
  </w:style>
  <w:style w:type="paragraph" w:customStyle="1" w:styleId="xl94">
    <w:name w:val="xl94"/>
    <w:basedOn w:val="Normln"/>
    <w:rsid w:val="0004202C"/>
    <w:pPr>
      <w:spacing w:before="100" w:beforeAutospacing="1" w:after="100" w:afterAutospacing="1" w:line="240" w:lineRule="auto"/>
      <w:textAlignment w:val="center"/>
    </w:pPr>
    <w:rPr>
      <w:rFonts w:ascii="Arial CE" w:eastAsia="Times New Roman" w:hAnsi="Arial CE" w:cs="Arial CE"/>
      <w:b/>
      <w:bCs/>
      <w:color w:val="003366"/>
      <w:lang w:eastAsia="cs-CZ"/>
    </w:rPr>
  </w:style>
  <w:style w:type="paragraph" w:customStyle="1" w:styleId="xl95">
    <w:name w:val="xl95"/>
    <w:basedOn w:val="Normln"/>
    <w:rsid w:val="0004202C"/>
    <w:pPr>
      <w:spacing w:before="100" w:beforeAutospacing="1" w:after="100" w:afterAutospacing="1" w:line="240" w:lineRule="auto"/>
      <w:textAlignment w:val="center"/>
    </w:pPr>
    <w:rPr>
      <w:rFonts w:ascii="Arial CE" w:eastAsia="Times New Roman" w:hAnsi="Arial CE" w:cs="Arial CE"/>
      <w:color w:val="003366"/>
      <w:lang w:eastAsia="cs-CZ"/>
    </w:rPr>
  </w:style>
  <w:style w:type="paragraph" w:customStyle="1" w:styleId="xl96">
    <w:name w:val="xl96"/>
    <w:basedOn w:val="Normln"/>
    <w:rsid w:val="0004202C"/>
    <w:pPr>
      <w:spacing w:before="100" w:beforeAutospacing="1" w:after="100" w:afterAutospacing="1" w:line="240" w:lineRule="auto"/>
      <w:jc w:val="center"/>
      <w:textAlignment w:val="center"/>
    </w:pPr>
    <w:rPr>
      <w:rFonts w:ascii="Arial CE" w:eastAsia="Times New Roman" w:hAnsi="Arial CE" w:cs="Arial CE"/>
      <w:b/>
      <w:bCs/>
      <w:lang w:eastAsia="cs-CZ"/>
    </w:rPr>
  </w:style>
  <w:style w:type="paragraph" w:customStyle="1" w:styleId="xl97">
    <w:name w:val="xl97"/>
    <w:basedOn w:val="Normln"/>
    <w:rsid w:val="0004202C"/>
    <w:pPr>
      <w:spacing w:before="100" w:beforeAutospacing="1" w:after="100" w:afterAutospacing="1" w:line="240" w:lineRule="auto"/>
      <w:textAlignment w:val="top"/>
    </w:pPr>
    <w:rPr>
      <w:rFonts w:ascii="Arial CE" w:eastAsia="Times New Roman" w:hAnsi="Arial CE" w:cs="Arial CE"/>
      <w:b/>
      <w:bCs/>
      <w:lang w:eastAsia="cs-CZ"/>
    </w:rPr>
  </w:style>
  <w:style w:type="paragraph" w:customStyle="1" w:styleId="xl98">
    <w:name w:val="xl98"/>
    <w:basedOn w:val="Normln"/>
    <w:rsid w:val="0004202C"/>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99">
    <w:name w:val="xl99"/>
    <w:basedOn w:val="Normln"/>
    <w:rsid w:val="0004202C"/>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00">
    <w:name w:val="xl100"/>
    <w:basedOn w:val="Normln"/>
    <w:rsid w:val="0004202C"/>
    <w:pPr>
      <w:pBdr>
        <w:bottom w:val="single" w:sz="4" w:space="0" w:color="000000"/>
      </w:pBdr>
      <w:spacing w:before="100" w:beforeAutospacing="1" w:after="100" w:afterAutospacing="1" w:line="240" w:lineRule="auto"/>
      <w:textAlignment w:val="center"/>
    </w:pPr>
    <w:rPr>
      <w:rFonts w:ascii="Arial CE" w:eastAsia="Times New Roman" w:hAnsi="Arial CE" w:cs="Arial CE"/>
      <w:b/>
      <w:bCs/>
      <w:sz w:val="20"/>
      <w:szCs w:val="20"/>
      <w:lang w:eastAsia="cs-CZ"/>
    </w:rPr>
  </w:style>
  <w:style w:type="paragraph" w:customStyle="1" w:styleId="xl101">
    <w:name w:val="xl101"/>
    <w:basedOn w:val="Normln"/>
    <w:rsid w:val="0004202C"/>
    <w:pPr>
      <w:spacing w:before="100" w:beforeAutospacing="1" w:after="100" w:afterAutospacing="1" w:line="240" w:lineRule="auto"/>
      <w:jc w:val="right"/>
      <w:textAlignment w:val="center"/>
    </w:pPr>
    <w:rPr>
      <w:rFonts w:ascii="Arial CE" w:eastAsia="Times New Roman" w:hAnsi="Arial CE" w:cs="Arial CE"/>
      <w:color w:val="969696"/>
      <w:sz w:val="20"/>
      <w:szCs w:val="20"/>
      <w:lang w:eastAsia="cs-CZ"/>
    </w:rPr>
  </w:style>
  <w:style w:type="paragraph" w:customStyle="1" w:styleId="xl102">
    <w:name w:val="xl102"/>
    <w:basedOn w:val="Normln"/>
    <w:rsid w:val="0004202C"/>
    <w:pPr>
      <w:spacing w:before="100" w:beforeAutospacing="1" w:after="100" w:afterAutospacing="1" w:line="240" w:lineRule="auto"/>
      <w:textAlignment w:val="center"/>
    </w:pPr>
    <w:rPr>
      <w:rFonts w:ascii="Arial CE" w:eastAsia="Times New Roman" w:hAnsi="Arial CE" w:cs="Arial CE"/>
      <w:b/>
      <w:bCs/>
      <w:color w:val="969696"/>
      <w:sz w:val="20"/>
      <w:szCs w:val="20"/>
      <w:lang w:eastAsia="cs-CZ"/>
    </w:rPr>
  </w:style>
  <w:style w:type="paragraph" w:customStyle="1" w:styleId="xl103">
    <w:name w:val="xl103"/>
    <w:basedOn w:val="Normln"/>
    <w:rsid w:val="0004202C"/>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 w:type="paragraph" w:customStyle="1" w:styleId="xl104">
    <w:name w:val="xl104"/>
    <w:basedOn w:val="Normln"/>
    <w:rsid w:val="0004202C"/>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105">
    <w:name w:val="xl105"/>
    <w:basedOn w:val="Normln"/>
    <w:rsid w:val="0004202C"/>
    <w:pPr>
      <w:pBdr>
        <w:top w:val="single" w:sz="4" w:space="0" w:color="000000"/>
        <w:bottom w:val="single" w:sz="4" w:space="0" w:color="000000"/>
      </w:pBdr>
      <w:shd w:val="clear" w:color="000000" w:fill="BEBEBE"/>
      <w:spacing w:before="100" w:beforeAutospacing="1" w:after="100" w:afterAutospacing="1" w:line="240" w:lineRule="auto"/>
      <w:textAlignment w:val="center"/>
    </w:pPr>
    <w:rPr>
      <w:rFonts w:ascii="Arial CE" w:eastAsia="Times New Roman" w:hAnsi="Arial CE" w:cs="Arial CE"/>
      <w:b/>
      <w:bCs/>
      <w:sz w:val="24"/>
      <w:szCs w:val="24"/>
      <w:lang w:eastAsia="cs-CZ"/>
    </w:rPr>
  </w:style>
  <w:style w:type="paragraph" w:customStyle="1" w:styleId="xl106">
    <w:name w:val="xl106"/>
    <w:basedOn w:val="Normln"/>
    <w:rsid w:val="0004202C"/>
    <w:pPr>
      <w:pBdr>
        <w:top w:val="single" w:sz="4" w:space="0" w:color="000000"/>
        <w:bottom w:val="single" w:sz="4" w:space="0" w:color="000000"/>
        <w:right w:val="single" w:sz="4" w:space="0" w:color="000000"/>
      </w:pBdr>
      <w:shd w:val="clear" w:color="000000" w:fill="BEBEBE"/>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07">
    <w:name w:val="xl107"/>
    <w:basedOn w:val="Normln"/>
    <w:rsid w:val="0004202C"/>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08">
    <w:name w:val="xl108"/>
    <w:basedOn w:val="Normln"/>
    <w:rsid w:val="0004202C"/>
    <w:pPr>
      <w:spacing w:before="100" w:beforeAutospacing="1" w:after="100" w:afterAutospacing="1" w:line="240" w:lineRule="auto"/>
      <w:textAlignment w:val="center"/>
    </w:pPr>
    <w:rPr>
      <w:rFonts w:ascii="Arial CE" w:eastAsia="Times New Roman" w:hAnsi="Arial CE" w:cs="Arial CE"/>
      <w:sz w:val="20"/>
      <w:szCs w:val="20"/>
      <w:lang w:eastAsia="cs-CZ"/>
    </w:rPr>
  </w:style>
  <w:style w:type="paragraph" w:customStyle="1" w:styleId="xl109">
    <w:name w:val="xl109"/>
    <w:basedOn w:val="Normln"/>
    <w:rsid w:val="0004202C"/>
    <w:pPr>
      <w:spacing w:before="100" w:beforeAutospacing="1" w:after="100" w:afterAutospacing="1" w:line="240" w:lineRule="auto"/>
      <w:textAlignment w:val="center"/>
    </w:pPr>
    <w:rPr>
      <w:rFonts w:ascii="Arial CE" w:eastAsia="Times New Roman" w:hAnsi="Arial CE" w:cs="Arial CE"/>
      <w:color w:val="003366"/>
      <w:lang w:eastAsia="cs-CZ"/>
    </w:rPr>
  </w:style>
  <w:style w:type="paragraph" w:customStyle="1" w:styleId="xl110">
    <w:name w:val="xl110"/>
    <w:basedOn w:val="Normln"/>
    <w:rsid w:val="0004202C"/>
    <w:pPr>
      <w:spacing w:before="100" w:beforeAutospacing="1" w:after="100" w:afterAutospacing="1" w:line="240" w:lineRule="auto"/>
      <w:textAlignment w:val="center"/>
    </w:pPr>
    <w:rPr>
      <w:rFonts w:ascii="Arial CE" w:eastAsia="Times New Roman" w:hAnsi="Arial CE" w:cs="Arial CE"/>
      <w:b/>
      <w:bCs/>
      <w:color w:val="003366"/>
      <w:lang w:eastAsia="cs-CZ"/>
    </w:rPr>
  </w:style>
  <w:style w:type="paragraph" w:customStyle="1" w:styleId="xl111">
    <w:name w:val="xl111"/>
    <w:basedOn w:val="Normln"/>
    <w:rsid w:val="0004202C"/>
    <w:pPr>
      <w:spacing w:before="100" w:beforeAutospacing="1" w:after="100" w:afterAutospacing="1" w:line="240" w:lineRule="auto"/>
      <w:jc w:val="right"/>
      <w:textAlignment w:val="center"/>
    </w:pPr>
    <w:rPr>
      <w:rFonts w:ascii="Arial CE" w:eastAsia="Times New Roman" w:hAnsi="Arial CE" w:cs="Arial CE"/>
      <w:b/>
      <w:bCs/>
      <w:color w:val="960000"/>
      <w:sz w:val="24"/>
      <w:szCs w:val="24"/>
      <w:lang w:eastAsia="cs-CZ"/>
    </w:rPr>
  </w:style>
  <w:style w:type="paragraph" w:customStyle="1" w:styleId="xl112">
    <w:name w:val="xl112"/>
    <w:basedOn w:val="Normln"/>
    <w:rsid w:val="0004202C"/>
    <w:pPr>
      <w:spacing w:before="100" w:beforeAutospacing="1" w:after="100" w:afterAutospacing="1" w:line="240" w:lineRule="auto"/>
      <w:textAlignment w:val="center"/>
    </w:pPr>
    <w:rPr>
      <w:rFonts w:ascii="Arial CE" w:eastAsia="Times New Roman" w:hAnsi="Arial CE" w:cs="Arial CE"/>
      <w:b/>
      <w:bCs/>
      <w:color w:val="960000"/>
      <w:sz w:val="24"/>
      <w:szCs w:val="24"/>
      <w:lang w:eastAsia="cs-CZ"/>
    </w:rPr>
  </w:style>
  <w:style w:type="paragraph" w:customStyle="1" w:styleId="xl113">
    <w:name w:val="xl113"/>
    <w:basedOn w:val="Normln"/>
    <w:rsid w:val="0004202C"/>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14">
    <w:name w:val="xl114"/>
    <w:basedOn w:val="Normln"/>
    <w:rsid w:val="0004202C"/>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15">
    <w:name w:val="xl115"/>
    <w:basedOn w:val="Normln"/>
    <w:rsid w:val="0004202C"/>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16">
    <w:name w:val="xl116"/>
    <w:basedOn w:val="Normln"/>
    <w:rsid w:val="0004202C"/>
    <w:pPr>
      <w:pBdr>
        <w:top w:val="single" w:sz="4" w:space="0" w:color="000000"/>
        <w:bottom w:val="single" w:sz="4" w:space="0" w:color="000000"/>
      </w:pBdr>
      <w:shd w:val="clear" w:color="000000" w:fill="D2D2D2"/>
      <w:spacing w:before="100" w:beforeAutospacing="1" w:after="100" w:afterAutospacing="1" w:line="240" w:lineRule="auto"/>
      <w:jc w:val="right"/>
      <w:textAlignment w:val="center"/>
    </w:pPr>
    <w:rPr>
      <w:rFonts w:ascii="Arial CE" w:eastAsia="Times New Roman" w:hAnsi="Arial CE" w:cs="Arial CE"/>
      <w:sz w:val="18"/>
      <w:szCs w:val="18"/>
      <w:lang w:eastAsia="cs-CZ"/>
    </w:rPr>
  </w:style>
  <w:style w:type="paragraph" w:customStyle="1" w:styleId="xl117">
    <w:name w:val="xl117"/>
    <w:basedOn w:val="Normln"/>
    <w:rsid w:val="0004202C"/>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118">
    <w:name w:val="xl118"/>
    <w:basedOn w:val="Normln"/>
    <w:rsid w:val="00CD7462"/>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19">
    <w:name w:val="xl119"/>
    <w:basedOn w:val="Normln"/>
    <w:rsid w:val="00CD7462"/>
    <w:pPr>
      <w:spacing w:before="100" w:beforeAutospacing="1" w:after="100" w:afterAutospacing="1" w:line="240" w:lineRule="auto"/>
    </w:pPr>
    <w:rPr>
      <w:rFonts w:ascii="Arial CE" w:eastAsia="Times New Roman" w:hAnsi="Arial CE" w:cs="Arial CE"/>
      <w:color w:val="003366"/>
      <w:sz w:val="24"/>
      <w:szCs w:val="24"/>
      <w:lang w:eastAsia="cs-CZ"/>
    </w:rPr>
  </w:style>
  <w:style w:type="paragraph" w:customStyle="1" w:styleId="xl120">
    <w:name w:val="xl120"/>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21">
    <w:name w:val="xl121"/>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22">
    <w:name w:val="xl122"/>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23">
    <w:name w:val="xl123"/>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sz w:val="18"/>
      <w:szCs w:val="18"/>
      <w:lang w:eastAsia="cs-CZ"/>
    </w:rPr>
  </w:style>
  <w:style w:type="paragraph" w:customStyle="1" w:styleId="xl124">
    <w:name w:val="xl124"/>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25">
    <w:name w:val="xl125"/>
    <w:basedOn w:val="Normln"/>
    <w:rsid w:val="00CD7462"/>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line="240" w:lineRule="auto"/>
      <w:textAlignment w:val="center"/>
    </w:pPr>
    <w:rPr>
      <w:rFonts w:ascii="Arial CE" w:eastAsia="Times New Roman" w:hAnsi="Arial CE" w:cs="Arial CE"/>
      <w:sz w:val="18"/>
      <w:szCs w:val="18"/>
      <w:lang w:eastAsia="cs-CZ"/>
    </w:rPr>
  </w:style>
  <w:style w:type="paragraph" w:customStyle="1" w:styleId="xl126">
    <w:name w:val="xl126"/>
    <w:basedOn w:val="Normln"/>
    <w:rsid w:val="00CD7462"/>
    <w:pPr>
      <w:spacing w:before="100" w:beforeAutospacing="1" w:after="100" w:afterAutospacing="1" w:line="240" w:lineRule="auto"/>
      <w:textAlignment w:val="center"/>
    </w:pPr>
    <w:rPr>
      <w:rFonts w:ascii="Arial CE" w:eastAsia="Times New Roman" w:hAnsi="Arial CE" w:cs="Arial CE"/>
      <w:color w:val="979797"/>
      <w:sz w:val="14"/>
      <w:szCs w:val="14"/>
      <w:lang w:eastAsia="cs-CZ"/>
    </w:rPr>
  </w:style>
  <w:style w:type="paragraph" w:customStyle="1" w:styleId="xl127">
    <w:name w:val="xl127"/>
    <w:basedOn w:val="Normln"/>
    <w:rsid w:val="00CD7462"/>
    <w:pPr>
      <w:spacing w:before="100" w:beforeAutospacing="1" w:after="100" w:afterAutospacing="1" w:line="240" w:lineRule="auto"/>
      <w:textAlignment w:val="center"/>
    </w:pPr>
    <w:rPr>
      <w:rFonts w:ascii="Calibri" w:eastAsia="Times New Roman" w:hAnsi="Calibri" w:cs="Calibri"/>
      <w:i/>
      <w:iCs/>
      <w:color w:val="979797"/>
      <w:sz w:val="14"/>
      <w:szCs w:val="14"/>
      <w:u w:val="single"/>
      <w:lang w:eastAsia="cs-CZ"/>
    </w:rPr>
  </w:style>
  <w:style w:type="paragraph" w:customStyle="1" w:styleId="xl128">
    <w:name w:val="xl128"/>
    <w:basedOn w:val="Normln"/>
    <w:rsid w:val="00CD7462"/>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9">
    <w:name w:val="xl129"/>
    <w:basedOn w:val="Normln"/>
    <w:rsid w:val="00CD7462"/>
    <w:pPr>
      <w:pBdr>
        <w:left w:val="single" w:sz="4" w:space="0" w:color="000000"/>
      </w:pBd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130">
    <w:name w:val="xl130"/>
    <w:basedOn w:val="Normln"/>
    <w:rsid w:val="00CD7462"/>
    <w:pPr>
      <w:spacing w:before="100" w:beforeAutospacing="1" w:after="100" w:afterAutospacing="1" w:line="240" w:lineRule="auto"/>
      <w:textAlignment w:val="center"/>
    </w:pPr>
    <w:rPr>
      <w:rFonts w:ascii="Arial CE" w:eastAsia="Times New Roman" w:hAnsi="Arial CE" w:cs="Arial CE"/>
      <w:color w:val="969696"/>
      <w:sz w:val="14"/>
      <w:szCs w:val="14"/>
      <w:lang w:eastAsia="cs-CZ"/>
    </w:rPr>
  </w:style>
  <w:style w:type="paragraph" w:customStyle="1" w:styleId="xl131">
    <w:name w:val="xl131"/>
    <w:basedOn w:val="Normln"/>
    <w:rsid w:val="00CD7462"/>
    <w:pP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132">
    <w:name w:val="xl132"/>
    <w:basedOn w:val="Normln"/>
    <w:rsid w:val="00CD7462"/>
    <w:pP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133">
    <w:name w:val="xl133"/>
    <w:basedOn w:val="Normln"/>
    <w:rsid w:val="00CD7462"/>
    <w:pPr>
      <w:spacing w:before="100" w:beforeAutospacing="1" w:after="100" w:afterAutospacing="1" w:line="240" w:lineRule="auto"/>
      <w:textAlignment w:val="center"/>
    </w:pPr>
    <w:rPr>
      <w:rFonts w:ascii="Arial CE" w:eastAsia="Times New Roman" w:hAnsi="Arial CE" w:cs="Arial CE"/>
      <w:color w:val="800080"/>
      <w:sz w:val="24"/>
      <w:szCs w:val="24"/>
      <w:lang w:eastAsia="cs-CZ"/>
    </w:rPr>
  </w:style>
  <w:style w:type="paragraph" w:customStyle="1" w:styleId="xl134">
    <w:name w:val="xl134"/>
    <w:basedOn w:val="Normln"/>
    <w:rsid w:val="00CD7462"/>
    <w:pPr>
      <w:pBdr>
        <w:left w:val="single" w:sz="4" w:space="0" w:color="000000"/>
      </w:pBd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135">
    <w:name w:val="xl135"/>
    <w:basedOn w:val="Normln"/>
    <w:rsid w:val="00CD7462"/>
    <w:pP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136">
    <w:name w:val="xl136"/>
    <w:basedOn w:val="Normln"/>
    <w:rsid w:val="00CD7462"/>
    <w:pP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137">
    <w:name w:val="xl137"/>
    <w:basedOn w:val="Normln"/>
    <w:rsid w:val="00CD7462"/>
    <w:pP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138">
    <w:name w:val="xl138"/>
    <w:basedOn w:val="Normln"/>
    <w:rsid w:val="00CD7462"/>
    <w:pPr>
      <w:spacing w:before="100" w:beforeAutospacing="1" w:after="100" w:afterAutospacing="1" w:line="240" w:lineRule="auto"/>
      <w:textAlignment w:val="center"/>
    </w:pPr>
    <w:rPr>
      <w:rFonts w:ascii="Arial CE" w:eastAsia="Times New Roman" w:hAnsi="Arial CE" w:cs="Arial CE"/>
      <w:color w:val="505050"/>
      <w:sz w:val="24"/>
      <w:szCs w:val="24"/>
      <w:lang w:eastAsia="cs-CZ"/>
    </w:rPr>
  </w:style>
  <w:style w:type="paragraph" w:customStyle="1" w:styleId="xl139">
    <w:name w:val="xl139"/>
    <w:basedOn w:val="Normln"/>
    <w:rsid w:val="00CD7462"/>
    <w:pPr>
      <w:pBdr>
        <w:left w:val="single" w:sz="4" w:space="0" w:color="000000"/>
      </w:pBd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40">
    <w:name w:val="xl140"/>
    <w:basedOn w:val="Normln"/>
    <w:rsid w:val="00CD7462"/>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41">
    <w:name w:val="xl141"/>
    <w:basedOn w:val="Normln"/>
    <w:rsid w:val="00CD7462"/>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42">
    <w:name w:val="xl142"/>
    <w:basedOn w:val="Normln"/>
    <w:rsid w:val="00CD7462"/>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43">
    <w:name w:val="xl143"/>
    <w:basedOn w:val="Normln"/>
    <w:rsid w:val="00CD7462"/>
    <w:pPr>
      <w:spacing w:before="100" w:beforeAutospacing="1" w:after="100" w:afterAutospacing="1" w:line="240" w:lineRule="auto"/>
      <w:textAlignment w:val="center"/>
    </w:pPr>
    <w:rPr>
      <w:rFonts w:ascii="Arial CE" w:eastAsia="Times New Roman" w:hAnsi="Arial CE" w:cs="Arial CE"/>
      <w:color w:val="FF0000"/>
      <w:sz w:val="24"/>
      <w:szCs w:val="24"/>
      <w:lang w:eastAsia="cs-CZ"/>
    </w:rPr>
  </w:style>
  <w:style w:type="paragraph" w:customStyle="1" w:styleId="xl144">
    <w:name w:val="xl144"/>
    <w:basedOn w:val="Normln"/>
    <w:rsid w:val="00CD7462"/>
    <w:pPr>
      <w:spacing w:before="100" w:beforeAutospacing="1" w:after="100" w:afterAutospacing="1" w:line="240" w:lineRule="auto"/>
      <w:textAlignment w:val="center"/>
    </w:pPr>
    <w:rPr>
      <w:rFonts w:ascii="Arial CE" w:eastAsia="Times New Roman" w:hAnsi="Arial CE" w:cs="Arial CE"/>
      <w:i/>
      <w:iCs/>
      <w:color w:val="969696"/>
      <w:sz w:val="14"/>
      <w:szCs w:val="14"/>
      <w:lang w:eastAsia="cs-CZ"/>
    </w:rPr>
  </w:style>
  <w:style w:type="paragraph" w:customStyle="1" w:styleId="xl145">
    <w:name w:val="xl145"/>
    <w:basedOn w:val="Normln"/>
    <w:rsid w:val="00CD7462"/>
    <w:pPr>
      <w:pBdr>
        <w:left w:val="single" w:sz="4" w:space="0" w:color="000000"/>
      </w:pBdr>
      <w:spacing w:before="100" w:beforeAutospacing="1" w:after="100" w:afterAutospacing="1" w:line="240" w:lineRule="auto"/>
      <w:textAlignment w:val="center"/>
    </w:pPr>
    <w:rPr>
      <w:rFonts w:ascii="Arial CE" w:eastAsia="Times New Roman" w:hAnsi="Arial CE" w:cs="Arial CE"/>
      <w:color w:val="003366"/>
      <w:sz w:val="20"/>
      <w:szCs w:val="20"/>
      <w:lang w:eastAsia="cs-CZ"/>
    </w:rPr>
  </w:style>
  <w:style w:type="paragraph" w:customStyle="1" w:styleId="xl146">
    <w:name w:val="xl146"/>
    <w:basedOn w:val="Normln"/>
    <w:rsid w:val="00CD7462"/>
    <w:pPr>
      <w:pBdr>
        <w:bottom w:val="single" w:sz="4" w:space="0" w:color="969696"/>
      </w:pBdr>
      <w:spacing w:before="100" w:beforeAutospacing="1" w:after="100" w:afterAutospacing="1" w:line="240" w:lineRule="auto"/>
      <w:textAlignment w:val="center"/>
    </w:pPr>
    <w:rPr>
      <w:rFonts w:ascii="Arial CE" w:eastAsia="Times New Roman" w:hAnsi="Arial CE" w:cs="Arial CE"/>
      <w:color w:val="003366"/>
      <w:sz w:val="20"/>
      <w:szCs w:val="20"/>
      <w:lang w:eastAsia="cs-CZ"/>
    </w:rPr>
  </w:style>
  <w:style w:type="paragraph" w:customStyle="1" w:styleId="xl147">
    <w:name w:val="xl147"/>
    <w:basedOn w:val="Normln"/>
    <w:rsid w:val="00CD7462"/>
    <w:pPr>
      <w:pBdr>
        <w:bottom w:val="single" w:sz="4" w:space="0" w:color="969696"/>
      </w:pBdr>
      <w:spacing w:before="100" w:beforeAutospacing="1" w:after="100" w:afterAutospacing="1" w:line="240" w:lineRule="auto"/>
      <w:textAlignment w:val="center"/>
    </w:pPr>
    <w:rPr>
      <w:rFonts w:ascii="Arial CE" w:eastAsia="Times New Roman" w:hAnsi="Arial CE" w:cs="Arial CE"/>
      <w:color w:val="003366"/>
      <w:sz w:val="20"/>
      <w:szCs w:val="20"/>
      <w:lang w:eastAsia="cs-CZ"/>
    </w:rPr>
  </w:style>
  <w:style w:type="paragraph" w:customStyle="1" w:styleId="xl148">
    <w:name w:val="xl148"/>
    <w:basedOn w:val="Normln"/>
    <w:rsid w:val="00CD7462"/>
    <w:pPr>
      <w:pBdr>
        <w:bottom w:val="single" w:sz="4" w:space="0" w:color="969696"/>
      </w:pBdr>
      <w:spacing w:before="100" w:beforeAutospacing="1" w:after="100" w:afterAutospacing="1" w:line="240" w:lineRule="auto"/>
      <w:textAlignment w:val="center"/>
    </w:pPr>
    <w:rPr>
      <w:rFonts w:ascii="Arial CE" w:eastAsia="Times New Roman" w:hAnsi="Arial CE" w:cs="Arial CE"/>
      <w:color w:val="003366"/>
      <w:sz w:val="20"/>
      <w:szCs w:val="20"/>
      <w:lang w:eastAsia="cs-CZ"/>
    </w:rPr>
  </w:style>
  <w:style w:type="paragraph" w:customStyle="1" w:styleId="xl149">
    <w:name w:val="xl149"/>
    <w:basedOn w:val="Normln"/>
    <w:rsid w:val="00CD7462"/>
    <w:pPr>
      <w:spacing w:before="100" w:beforeAutospacing="1" w:after="100" w:afterAutospacing="1" w:line="240" w:lineRule="auto"/>
    </w:pPr>
    <w:rPr>
      <w:rFonts w:ascii="Arial CE" w:eastAsia="Times New Roman" w:hAnsi="Arial CE" w:cs="Arial CE"/>
      <w:color w:val="003366"/>
      <w:sz w:val="20"/>
      <w:szCs w:val="20"/>
      <w:lang w:eastAsia="cs-CZ"/>
    </w:rPr>
  </w:style>
  <w:style w:type="paragraph" w:customStyle="1" w:styleId="xl150">
    <w:name w:val="xl150"/>
    <w:basedOn w:val="Normln"/>
    <w:rsid w:val="00CD7462"/>
    <w:pPr>
      <w:spacing w:before="100" w:beforeAutospacing="1" w:after="100" w:afterAutospacing="1" w:line="240" w:lineRule="auto"/>
    </w:pPr>
    <w:rPr>
      <w:rFonts w:ascii="Arial CE" w:eastAsia="Times New Roman" w:hAnsi="Arial CE" w:cs="Arial CE"/>
      <w:color w:val="003366"/>
      <w:sz w:val="20"/>
      <w:szCs w:val="20"/>
      <w:lang w:eastAsia="cs-CZ"/>
    </w:rPr>
  </w:style>
  <w:style w:type="paragraph" w:customStyle="1" w:styleId="xl151">
    <w:name w:val="xl151"/>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i/>
      <w:iCs/>
      <w:color w:val="0000FF"/>
      <w:sz w:val="18"/>
      <w:szCs w:val="18"/>
      <w:lang w:eastAsia="cs-CZ"/>
    </w:rPr>
  </w:style>
  <w:style w:type="paragraph" w:customStyle="1" w:styleId="xl152">
    <w:name w:val="xl152"/>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53">
    <w:name w:val="xl153"/>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54">
    <w:name w:val="xl154"/>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eastAsia="Times New Roman" w:hAnsi="Arial CE" w:cs="Arial CE"/>
      <w:i/>
      <w:iCs/>
      <w:color w:val="0000FF"/>
      <w:sz w:val="18"/>
      <w:szCs w:val="18"/>
      <w:lang w:eastAsia="cs-CZ"/>
    </w:rPr>
  </w:style>
  <w:style w:type="paragraph" w:customStyle="1" w:styleId="xl155">
    <w:name w:val="xl155"/>
    <w:basedOn w:val="Normln"/>
    <w:rsid w:val="00CD7462"/>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56">
    <w:name w:val="xl156"/>
    <w:basedOn w:val="Normln"/>
    <w:rsid w:val="00CD7462"/>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line="240" w:lineRule="auto"/>
      <w:textAlignment w:val="center"/>
    </w:pPr>
    <w:rPr>
      <w:rFonts w:ascii="Arial CE" w:eastAsia="Times New Roman" w:hAnsi="Arial CE" w:cs="Arial CE"/>
      <w:i/>
      <w:iCs/>
      <w:color w:val="0000FF"/>
      <w:sz w:val="18"/>
      <w:szCs w:val="18"/>
      <w:lang w:eastAsia="cs-CZ"/>
    </w:rPr>
  </w:style>
  <w:style w:type="paragraph" w:customStyle="1" w:styleId="xl157">
    <w:name w:val="xl157"/>
    <w:basedOn w:val="Normln"/>
    <w:rsid w:val="00CD7462"/>
    <w:pPr>
      <w:spacing w:before="100" w:beforeAutospacing="1" w:after="100" w:afterAutospacing="1" w:line="240" w:lineRule="auto"/>
      <w:textAlignment w:val="center"/>
    </w:pPr>
    <w:rPr>
      <w:rFonts w:ascii="Arial CE" w:eastAsia="Times New Roman" w:hAnsi="Arial CE" w:cs="Arial CE"/>
      <w:b/>
      <w:bCs/>
      <w:lang w:eastAsia="cs-CZ"/>
    </w:rPr>
  </w:style>
  <w:style w:type="paragraph" w:customStyle="1" w:styleId="xl158">
    <w:name w:val="xl158"/>
    <w:basedOn w:val="Normln"/>
    <w:rsid w:val="00CD7462"/>
    <w:pPr>
      <w:spacing w:before="100" w:beforeAutospacing="1" w:after="100" w:afterAutospacing="1" w:line="240" w:lineRule="auto"/>
      <w:textAlignment w:val="center"/>
    </w:pPr>
    <w:rPr>
      <w:rFonts w:ascii="Arial CE" w:eastAsia="Times New Roman" w:hAnsi="Arial CE" w:cs="Arial CE"/>
      <w:color w:val="969696"/>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85634">
      <w:bodyDiv w:val="1"/>
      <w:marLeft w:val="0"/>
      <w:marRight w:val="0"/>
      <w:marTop w:val="0"/>
      <w:marBottom w:val="0"/>
      <w:divBdr>
        <w:top w:val="none" w:sz="0" w:space="0" w:color="auto"/>
        <w:left w:val="none" w:sz="0" w:space="0" w:color="auto"/>
        <w:bottom w:val="none" w:sz="0" w:space="0" w:color="auto"/>
        <w:right w:val="none" w:sz="0" w:space="0" w:color="auto"/>
      </w:divBdr>
    </w:div>
    <w:div w:id="414323376">
      <w:bodyDiv w:val="1"/>
      <w:marLeft w:val="0"/>
      <w:marRight w:val="0"/>
      <w:marTop w:val="0"/>
      <w:marBottom w:val="0"/>
      <w:divBdr>
        <w:top w:val="none" w:sz="0" w:space="0" w:color="auto"/>
        <w:left w:val="none" w:sz="0" w:space="0" w:color="auto"/>
        <w:bottom w:val="none" w:sz="0" w:space="0" w:color="auto"/>
        <w:right w:val="none" w:sz="0" w:space="0" w:color="auto"/>
      </w:divBdr>
    </w:div>
    <w:div w:id="787971636">
      <w:bodyDiv w:val="1"/>
      <w:marLeft w:val="0"/>
      <w:marRight w:val="0"/>
      <w:marTop w:val="0"/>
      <w:marBottom w:val="0"/>
      <w:divBdr>
        <w:top w:val="none" w:sz="0" w:space="0" w:color="auto"/>
        <w:left w:val="none" w:sz="0" w:space="0" w:color="auto"/>
        <w:bottom w:val="none" w:sz="0" w:space="0" w:color="auto"/>
        <w:right w:val="none" w:sz="0" w:space="0" w:color="auto"/>
      </w:divBdr>
    </w:div>
    <w:div w:id="877354594">
      <w:bodyDiv w:val="1"/>
      <w:marLeft w:val="0"/>
      <w:marRight w:val="0"/>
      <w:marTop w:val="0"/>
      <w:marBottom w:val="0"/>
      <w:divBdr>
        <w:top w:val="none" w:sz="0" w:space="0" w:color="auto"/>
        <w:left w:val="none" w:sz="0" w:space="0" w:color="auto"/>
        <w:bottom w:val="none" w:sz="0" w:space="0" w:color="auto"/>
        <w:right w:val="none" w:sz="0" w:space="0" w:color="auto"/>
      </w:divBdr>
    </w:div>
    <w:div w:id="1292249378">
      <w:bodyDiv w:val="1"/>
      <w:marLeft w:val="0"/>
      <w:marRight w:val="0"/>
      <w:marTop w:val="0"/>
      <w:marBottom w:val="0"/>
      <w:divBdr>
        <w:top w:val="none" w:sz="0" w:space="0" w:color="auto"/>
        <w:left w:val="none" w:sz="0" w:space="0" w:color="auto"/>
        <w:bottom w:val="none" w:sz="0" w:space="0" w:color="auto"/>
        <w:right w:val="none" w:sz="0" w:space="0" w:color="auto"/>
      </w:divBdr>
    </w:div>
    <w:div w:id="1494562627">
      <w:bodyDiv w:val="1"/>
      <w:marLeft w:val="0"/>
      <w:marRight w:val="0"/>
      <w:marTop w:val="0"/>
      <w:marBottom w:val="0"/>
      <w:divBdr>
        <w:top w:val="none" w:sz="0" w:space="0" w:color="auto"/>
        <w:left w:val="none" w:sz="0" w:space="0" w:color="auto"/>
        <w:bottom w:val="none" w:sz="0" w:space="0" w:color="auto"/>
        <w:right w:val="none" w:sz="0" w:space="0" w:color="auto"/>
      </w:divBdr>
    </w:div>
    <w:div w:id="20929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dminky.urs.cz/item/CS_URS_2025_01/919535558" TargetMode="External"/><Relationship Id="rId21" Type="http://schemas.openxmlformats.org/officeDocument/2006/relationships/hyperlink" Target="https://podminky.urs.cz/item/CS_URS_2025_01/012203000" TargetMode="External"/><Relationship Id="rId42" Type="http://schemas.openxmlformats.org/officeDocument/2006/relationships/hyperlink" Target="https://podminky.urs.cz/item/CS_URS_2025_01/132251103" TargetMode="External"/><Relationship Id="rId63" Type="http://schemas.openxmlformats.org/officeDocument/2006/relationships/hyperlink" Target="https://podminky.urs.cz/item/CS_URS_2025_01/162751139" TargetMode="External"/><Relationship Id="rId84" Type="http://schemas.openxmlformats.org/officeDocument/2006/relationships/hyperlink" Target="https://podminky.urs.cz/item/CS_URS_2022_01/184802211" TargetMode="External"/><Relationship Id="rId138" Type="http://schemas.openxmlformats.org/officeDocument/2006/relationships/hyperlink" Target="https://podminky.urs.cz/item/CS_URS_2025_01/464531112" TargetMode="External"/><Relationship Id="rId16" Type="http://schemas.openxmlformats.org/officeDocument/2006/relationships/header" Target="header1.xml"/><Relationship Id="rId107" Type="http://schemas.openxmlformats.org/officeDocument/2006/relationships/hyperlink" Target="https://podminky.urs.cz/item/CS_URS_2025_01/565155121" TargetMode="External"/><Relationship Id="rId11" Type="http://schemas.openxmlformats.org/officeDocument/2006/relationships/footnotes" Target="footnotes.xml"/><Relationship Id="rId32" Type="http://schemas.openxmlformats.org/officeDocument/2006/relationships/hyperlink" Target="https://podminky.urs.cz/item/CS_URS_2025_01/112151511" TargetMode="External"/><Relationship Id="rId37" Type="http://schemas.openxmlformats.org/officeDocument/2006/relationships/hyperlink" Target="https://podminky.urs.cz/item/CS_URS_2025_01/120001101" TargetMode="External"/><Relationship Id="rId53" Type="http://schemas.openxmlformats.org/officeDocument/2006/relationships/hyperlink" Target="https://podminky.urs.cz/item/CS_URS_2025_01/162301933" TargetMode="External"/><Relationship Id="rId58" Type="http://schemas.openxmlformats.org/officeDocument/2006/relationships/hyperlink" Target="https://podminky.urs.cz/item/CS_URS_2025_01/162301981" TargetMode="External"/><Relationship Id="rId74" Type="http://schemas.openxmlformats.org/officeDocument/2006/relationships/hyperlink" Target="https://podminky.urs.cz/item/CS_URS_2025_01/181411122" TargetMode="External"/><Relationship Id="rId79" Type="http://schemas.openxmlformats.org/officeDocument/2006/relationships/hyperlink" Target="https://podminky.urs.cz/item/CS_URS_2025_01/182351133" TargetMode="External"/><Relationship Id="rId102" Type="http://schemas.openxmlformats.org/officeDocument/2006/relationships/hyperlink" Target="https://podminky.urs.cz/item/CS_URS_2025_01/334351112" TargetMode="External"/><Relationship Id="rId123" Type="http://schemas.openxmlformats.org/officeDocument/2006/relationships/hyperlink" Target="https://podminky.urs.cz/item/CS_URS_2025_01/997221551" TargetMode="External"/><Relationship Id="rId128" Type="http://schemas.openxmlformats.org/officeDocument/2006/relationships/hyperlink" Target="https://podminky.urs.cz/item/CS_URS_2025_01/997221579" TargetMode="External"/><Relationship Id="rId5" Type="http://schemas.openxmlformats.org/officeDocument/2006/relationships/customXml" Target="../customXml/item5.xml"/><Relationship Id="rId90" Type="http://schemas.openxmlformats.org/officeDocument/2006/relationships/hyperlink" Target="https://podminky.urs.cz/item/CS_URS_2025_01/185851121" TargetMode="External"/><Relationship Id="rId95" Type="http://schemas.openxmlformats.org/officeDocument/2006/relationships/hyperlink" Target="https://podminky.urs.cz/item/CS_URS_2025_01/212752101" TargetMode="External"/><Relationship Id="rId22" Type="http://schemas.openxmlformats.org/officeDocument/2006/relationships/hyperlink" Target="https://podminky.urs.cz/item/CS_URS_2025_01/012303000" TargetMode="External"/><Relationship Id="rId27" Type="http://schemas.openxmlformats.org/officeDocument/2006/relationships/hyperlink" Target="https://podminky.urs.cz/item/CS_URS_2025_01/039103000" TargetMode="External"/><Relationship Id="rId43" Type="http://schemas.openxmlformats.org/officeDocument/2006/relationships/hyperlink" Target="https://podminky.urs.cz/item/CS_URS_2025_01/132351103" TargetMode="External"/><Relationship Id="rId48" Type="http://schemas.openxmlformats.org/officeDocument/2006/relationships/hyperlink" Target="https://podminky.urs.cz/item/CS_URS_2025_01/162201413" TargetMode="External"/><Relationship Id="rId64" Type="http://schemas.openxmlformats.org/officeDocument/2006/relationships/hyperlink" Target="https://podminky.urs.cz/item/CS_URS_2025_01/167151101" TargetMode="External"/><Relationship Id="rId69" Type="http://schemas.openxmlformats.org/officeDocument/2006/relationships/hyperlink" Target="https://podminky.urs.cz/item/CS_URS_2025_01/174251203" TargetMode="External"/><Relationship Id="rId113" Type="http://schemas.openxmlformats.org/officeDocument/2006/relationships/hyperlink" Target="https://podminky.urs.cz/item/CS_URS_2025_01/599632111" TargetMode="External"/><Relationship Id="rId118" Type="http://schemas.openxmlformats.org/officeDocument/2006/relationships/hyperlink" Target="https://podminky.urs.cz/item/CS_URS_2025_01/919732211" TargetMode="External"/><Relationship Id="rId134" Type="http://schemas.openxmlformats.org/officeDocument/2006/relationships/hyperlink" Target="https://podminky.urs.cz/item/CS_URS_2025_01/451579779" TargetMode="External"/><Relationship Id="rId139" Type="http://schemas.openxmlformats.org/officeDocument/2006/relationships/fontTable" Target="fontTable.xml"/><Relationship Id="rId80" Type="http://schemas.openxmlformats.org/officeDocument/2006/relationships/hyperlink" Target="https://podminky.urs.cz/item/CS_URS_2025_01/183101321" TargetMode="External"/><Relationship Id="rId85" Type="http://schemas.openxmlformats.org/officeDocument/2006/relationships/hyperlink" Target="https://podminky.urs.cz/item/CS_URS_2025_01/184818233" TargetMode="External"/><Relationship Id="rId12" Type="http://schemas.openxmlformats.org/officeDocument/2006/relationships/endnotes" Target="endnotes.xml"/><Relationship Id="rId17" Type="http://schemas.openxmlformats.org/officeDocument/2006/relationships/footer" Target="footer1.xml"/><Relationship Id="rId33" Type="http://schemas.openxmlformats.org/officeDocument/2006/relationships/hyperlink" Target="https://podminky.urs.cz/item/CS_URS_2025_01/112251102" TargetMode="External"/><Relationship Id="rId38" Type="http://schemas.openxmlformats.org/officeDocument/2006/relationships/hyperlink" Target="https://podminky.urs.cz/item/CS_URS_2025_01/121103111" TargetMode="External"/><Relationship Id="rId59" Type="http://schemas.openxmlformats.org/officeDocument/2006/relationships/hyperlink" Target="https://podminky.urs.cz/item/CS_URS_2025_01/162451106" TargetMode="External"/><Relationship Id="rId103" Type="http://schemas.openxmlformats.org/officeDocument/2006/relationships/hyperlink" Target="https://podminky.urs.cz/item/CS_URS_2025_01/334351211" TargetMode="External"/><Relationship Id="rId108" Type="http://schemas.openxmlformats.org/officeDocument/2006/relationships/hyperlink" Target="https://podminky.urs.cz/item/CS_URS_2025_01/569831111" TargetMode="External"/><Relationship Id="rId124" Type="http://schemas.openxmlformats.org/officeDocument/2006/relationships/hyperlink" Target="https://podminky.urs.cz/item/CS_URS_2025_01/997221559" TargetMode="External"/><Relationship Id="rId129" Type="http://schemas.openxmlformats.org/officeDocument/2006/relationships/hyperlink" Target="https://podminky.urs.cz/item/CS_URS_2025_01/997221655" TargetMode="External"/><Relationship Id="rId54" Type="http://schemas.openxmlformats.org/officeDocument/2006/relationships/hyperlink" Target="https://podminky.urs.cz/item/CS_URS_2025_01/162301952" TargetMode="External"/><Relationship Id="rId70" Type="http://schemas.openxmlformats.org/officeDocument/2006/relationships/hyperlink" Target="https://podminky.urs.cz/item/CS_URS_2025_01/175151101" TargetMode="External"/><Relationship Id="rId75" Type="http://schemas.openxmlformats.org/officeDocument/2006/relationships/hyperlink" Target="https://podminky.urs.cz/item/CS_URS_2025_01/181951112" TargetMode="External"/><Relationship Id="rId91" Type="http://schemas.openxmlformats.org/officeDocument/2006/relationships/hyperlink" Target="https://podminky.urs.cz/item/CS_URS_2025_01/185851129" TargetMode="External"/><Relationship Id="rId96" Type="http://schemas.openxmlformats.org/officeDocument/2006/relationships/hyperlink" Target="https://podminky.urs.cz/item/CS_URS_2025_01/212752102"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podminky.urs.cz/item/CS_URS_2025_01/012403000" TargetMode="External"/><Relationship Id="rId28" Type="http://schemas.openxmlformats.org/officeDocument/2006/relationships/hyperlink" Target="https://podminky.urs.cz/item/CS_URS_2025_01/111211201" TargetMode="External"/><Relationship Id="rId49" Type="http://schemas.openxmlformats.org/officeDocument/2006/relationships/hyperlink" Target="https://podminky.urs.cz/item/CS_URS_2025_01/162201422" TargetMode="External"/><Relationship Id="rId114" Type="http://schemas.openxmlformats.org/officeDocument/2006/relationships/hyperlink" Target="https://podminky.urs.cz/item/CS_URS_2025_01/912211111" TargetMode="External"/><Relationship Id="rId119" Type="http://schemas.openxmlformats.org/officeDocument/2006/relationships/hyperlink" Target="https://podminky.urs.cz/item/CS_URS_2025_01/919735112" TargetMode="External"/><Relationship Id="rId44" Type="http://schemas.openxmlformats.org/officeDocument/2006/relationships/hyperlink" Target="https://podminky.urs.cz/item/CS_URS_2025_01/132351252" TargetMode="External"/><Relationship Id="rId60" Type="http://schemas.openxmlformats.org/officeDocument/2006/relationships/hyperlink" Target="https://podminky.urs.cz/item/CS_URS_2025_01/162751117" TargetMode="External"/><Relationship Id="rId65" Type="http://schemas.openxmlformats.org/officeDocument/2006/relationships/hyperlink" Target="https://podminky.urs.cz/item/CS_URS_2025_01/171151103" TargetMode="External"/><Relationship Id="rId81" Type="http://schemas.openxmlformats.org/officeDocument/2006/relationships/hyperlink" Target="https://podminky.urs.cz/item/CS_URS_2025_01/184102113" TargetMode="External"/><Relationship Id="rId86" Type="http://schemas.openxmlformats.org/officeDocument/2006/relationships/hyperlink" Target="https://podminky.urs.cz/item/CS_URS_2025_01/184911431" TargetMode="External"/><Relationship Id="rId130" Type="http://schemas.openxmlformats.org/officeDocument/2006/relationships/hyperlink" Target="https://podminky.urs.cz/item/CS_URS_2025_01/451317777" TargetMode="External"/><Relationship Id="rId135" Type="http://schemas.openxmlformats.org/officeDocument/2006/relationships/hyperlink" Target="https://podminky.urs.cz/item/CS_URS_2025_01/452111141" TargetMode="External"/><Relationship Id="rId13" Type="http://schemas.openxmlformats.org/officeDocument/2006/relationships/hyperlink" Target="http://www.eagri.cz/prv" TargetMode="External"/><Relationship Id="rId18" Type="http://schemas.openxmlformats.org/officeDocument/2006/relationships/header" Target="header2.xml"/><Relationship Id="rId39" Type="http://schemas.openxmlformats.org/officeDocument/2006/relationships/hyperlink" Target="https://podminky.urs.cz/item/CS_URS_2025_01/122251104" TargetMode="External"/><Relationship Id="rId109" Type="http://schemas.openxmlformats.org/officeDocument/2006/relationships/hyperlink" Target="https://podminky.urs.cz/item/CS_URS_2025_01/569903311" TargetMode="External"/><Relationship Id="rId34" Type="http://schemas.openxmlformats.org/officeDocument/2006/relationships/hyperlink" Target="https://podminky.urs.cz/item/CS_URS_2025_01/112251103" TargetMode="External"/><Relationship Id="rId50" Type="http://schemas.openxmlformats.org/officeDocument/2006/relationships/hyperlink" Target="https://podminky.urs.cz/item/CS_URS_2025_01/162201423" TargetMode="External"/><Relationship Id="rId55" Type="http://schemas.openxmlformats.org/officeDocument/2006/relationships/hyperlink" Target="https://podminky.urs.cz/item/CS_URS_2025_01/162301953" TargetMode="External"/><Relationship Id="rId76" Type="http://schemas.openxmlformats.org/officeDocument/2006/relationships/hyperlink" Target="https://podminky.urs.cz/item/CS_URS_2025_01/181951114" TargetMode="External"/><Relationship Id="rId97" Type="http://schemas.openxmlformats.org/officeDocument/2006/relationships/hyperlink" Target="https://podminky.urs.cz/item/CS_URS_2025_01/273321117" TargetMode="External"/><Relationship Id="rId104" Type="http://schemas.openxmlformats.org/officeDocument/2006/relationships/hyperlink" Target="https://podminky.urs.cz/item/CS_URS_2025_01/334361216" TargetMode="External"/><Relationship Id="rId120" Type="http://schemas.openxmlformats.org/officeDocument/2006/relationships/hyperlink" Target="https://podminky.urs.cz/item/CS_URS_2025_01/935113212" TargetMode="External"/><Relationship Id="rId125" Type="http://schemas.openxmlformats.org/officeDocument/2006/relationships/hyperlink" Target="https://podminky.urs.cz/item/CS_URS_2025_01/998225111" TargetMode="External"/><Relationship Id="rId7" Type="http://schemas.openxmlformats.org/officeDocument/2006/relationships/numbering" Target="numbering.xml"/><Relationship Id="rId71" Type="http://schemas.openxmlformats.org/officeDocument/2006/relationships/hyperlink" Target="https://podminky.urs.cz/item/CS_URS_2025_01/175151109" TargetMode="External"/><Relationship Id="rId92" Type="http://schemas.openxmlformats.org/officeDocument/2006/relationships/hyperlink" Target="https://podminky.urs.cz/item/CS_URS_2025_01/211521111" TargetMode="External"/><Relationship Id="rId2" Type="http://schemas.openxmlformats.org/officeDocument/2006/relationships/customXml" Target="../customXml/item2.xml"/><Relationship Id="rId29" Type="http://schemas.openxmlformats.org/officeDocument/2006/relationships/hyperlink" Target="https://podminky.urs.cz/item/CS_URS_2025_01/111301111" TargetMode="External"/><Relationship Id="rId24" Type="http://schemas.openxmlformats.org/officeDocument/2006/relationships/hyperlink" Target="https://podminky.urs.cz/item/CS_URS_2025_01/013254000" TargetMode="External"/><Relationship Id="rId40" Type="http://schemas.openxmlformats.org/officeDocument/2006/relationships/hyperlink" Target="https://podminky.urs.cz/item/CS_URS_2025_01/122351104" TargetMode="External"/><Relationship Id="rId45" Type="http://schemas.openxmlformats.org/officeDocument/2006/relationships/hyperlink" Target="https://podminky.urs.cz/item/CS_URS_2025_01/162201402" TargetMode="External"/><Relationship Id="rId66" Type="http://schemas.openxmlformats.org/officeDocument/2006/relationships/hyperlink" Target="https://podminky.urs.cz/item/CS_URS_2025_01/171201201" TargetMode="External"/><Relationship Id="rId87" Type="http://schemas.openxmlformats.org/officeDocument/2006/relationships/hyperlink" Target="https://podminky.urs.cz/item/CS_URS_2025_01/185803111" TargetMode="External"/><Relationship Id="rId110" Type="http://schemas.openxmlformats.org/officeDocument/2006/relationships/hyperlink" Target="https://podminky.urs.cz/item/CS_URS_2025_01/573231108" TargetMode="External"/><Relationship Id="rId115" Type="http://schemas.openxmlformats.org/officeDocument/2006/relationships/hyperlink" Target="https://podminky.urs.cz/item/CS_URS_2025_01/916111123" TargetMode="External"/><Relationship Id="rId131" Type="http://schemas.openxmlformats.org/officeDocument/2006/relationships/hyperlink" Target="https://podminky.urs.cz/item/CS_URS_2025_01/451319779" TargetMode="External"/><Relationship Id="rId136" Type="http://schemas.openxmlformats.org/officeDocument/2006/relationships/hyperlink" Target="https://podminky.urs.cz/item/CS_URS_2025_01/452312151" TargetMode="External"/><Relationship Id="rId61" Type="http://schemas.openxmlformats.org/officeDocument/2006/relationships/hyperlink" Target="https://podminky.urs.cz/item/CS_URS_2025_01/162751119" TargetMode="External"/><Relationship Id="rId82" Type="http://schemas.openxmlformats.org/officeDocument/2006/relationships/hyperlink" Target="https://podminky.urs.cz/item/CS_URS_2025_01/184215133" TargetMode="External"/><Relationship Id="rId19" Type="http://schemas.openxmlformats.org/officeDocument/2006/relationships/footer" Target="footer2.xml"/><Relationship Id="rId14" Type="http://schemas.openxmlformats.org/officeDocument/2006/relationships/hyperlink" Target="http://www.szif.cz" TargetMode="External"/><Relationship Id="rId30" Type="http://schemas.openxmlformats.org/officeDocument/2006/relationships/hyperlink" Target="https://podminky.urs.cz/item/CS_URS_2025_01/112101102" TargetMode="External"/><Relationship Id="rId35" Type="http://schemas.openxmlformats.org/officeDocument/2006/relationships/hyperlink" Target="https://podminky.urs.cz/item/CS_URS_2025_01/113107182" TargetMode="External"/><Relationship Id="rId56" Type="http://schemas.openxmlformats.org/officeDocument/2006/relationships/hyperlink" Target="https://podminky.urs.cz/item/CS_URS_2025_01/162301972" TargetMode="External"/><Relationship Id="rId77" Type="http://schemas.openxmlformats.org/officeDocument/2006/relationships/hyperlink" Target="https://podminky.urs.cz/item/CS_URS_2025_01/182151111" TargetMode="External"/><Relationship Id="rId100" Type="http://schemas.openxmlformats.org/officeDocument/2006/relationships/hyperlink" Target="https://podminky.urs.cz/item/CS_URS_2025_01/334323117" TargetMode="External"/><Relationship Id="rId105" Type="http://schemas.openxmlformats.org/officeDocument/2006/relationships/hyperlink" Target="https://podminky.urs.cz/item/CS_URS_2025_01/564751111" TargetMode="External"/><Relationship Id="rId126" Type="http://schemas.openxmlformats.org/officeDocument/2006/relationships/hyperlink" Target="https://podminky.urs.cz/item/CS_URS_2025_01/997013847" TargetMode="External"/><Relationship Id="rId8" Type="http://schemas.openxmlformats.org/officeDocument/2006/relationships/styles" Target="styles.xml"/><Relationship Id="rId51" Type="http://schemas.openxmlformats.org/officeDocument/2006/relationships/hyperlink" Target="https://podminky.urs.cz/item/CS_URS_2025_01/162301501" TargetMode="External"/><Relationship Id="rId72" Type="http://schemas.openxmlformats.org/officeDocument/2006/relationships/hyperlink" Target="https://podminky.urs.cz/item/CS_URS_2025_01/181351113" TargetMode="External"/><Relationship Id="rId93" Type="http://schemas.openxmlformats.org/officeDocument/2006/relationships/hyperlink" Target="https://podminky.urs.cz/item/CS_URS_2025_01/211571111" TargetMode="External"/><Relationship Id="rId98" Type="http://schemas.openxmlformats.org/officeDocument/2006/relationships/hyperlink" Target="https://podminky.urs.cz/item/CS_URS_2025_01/273321191" TargetMode="External"/><Relationship Id="rId121" Type="http://schemas.openxmlformats.org/officeDocument/2006/relationships/hyperlink" Target="https://podminky.urs.cz/item/CS_URS_2025_01/935113112" TargetMode="External"/><Relationship Id="rId3" Type="http://schemas.openxmlformats.org/officeDocument/2006/relationships/customXml" Target="../customXml/item3.xml"/><Relationship Id="rId25" Type="http://schemas.openxmlformats.org/officeDocument/2006/relationships/hyperlink" Target="https://podminky.urs.cz/item/CS_URS_2025_01/030001000" TargetMode="External"/><Relationship Id="rId46" Type="http://schemas.openxmlformats.org/officeDocument/2006/relationships/hyperlink" Target="https://podminky.urs.cz/item/CS_URS_2025_01/162201403" TargetMode="External"/><Relationship Id="rId67" Type="http://schemas.openxmlformats.org/officeDocument/2006/relationships/hyperlink" Target="https://podminky.urs.cz/item/CS_URS_2025_01/171201221" TargetMode="External"/><Relationship Id="rId116" Type="http://schemas.openxmlformats.org/officeDocument/2006/relationships/hyperlink" Target="https://podminky.urs.cz/item/CS_URS_2025_01/919521210" TargetMode="External"/><Relationship Id="rId137" Type="http://schemas.openxmlformats.org/officeDocument/2006/relationships/hyperlink" Target="https://podminky.urs.cz/item/CS_URS_2025_01/452318510" TargetMode="External"/><Relationship Id="rId20" Type="http://schemas.openxmlformats.org/officeDocument/2006/relationships/hyperlink" Target="https://podminky.urs.cz/item/CS_URS_2025_01/011324000" TargetMode="External"/><Relationship Id="rId41" Type="http://schemas.openxmlformats.org/officeDocument/2006/relationships/hyperlink" Target="https://podminky.urs.cz/item/CS_URS_2025_01/131351100" TargetMode="External"/><Relationship Id="rId62" Type="http://schemas.openxmlformats.org/officeDocument/2006/relationships/hyperlink" Target="https://podminky.urs.cz/item/CS_URS_2025_01/162751137" TargetMode="External"/><Relationship Id="rId83" Type="http://schemas.openxmlformats.org/officeDocument/2006/relationships/hyperlink" Target="https://podminky.urs.cz/item/CS_URS_2022_01/184802111" TargetMode="External"/><Relationship Id="rId88" Type="http://schemas.openxmlformats.org/officeDocument/2006/relationships/hyperlink" Target="https://podminky.urs.cz/item/CS_URS_2025_01/185803112" TargetMode="External"/><Relationship Id="rId111" Type="http://schemas.openxmlformats.org/officeDocument/2006/relationships/hyperlink" Target="https://podminky.urs.cz/item/CS_URS_2025_01/577134221" TargetMode="External"/><Relationship Id="rId132" Type="http://schemas.openxmlformats.org/officeDocument/2006/relationships/hyperlink" Target="https://podminky.urs.cz/item/CS_URS_2025_01/451572111" TargetMode="External"/><Relationship Id="rId15" Type="http://schemas.openxmlformats.org/officeDocument/2006/relationships/hyperlink" Target="http://www.unixml.cz" TargetMode="External"/><Relationship Id="rId36" Type="http://schemas.openxmlformats.org/officeDocument/2006/relationships/hyperlink" Target="https://podminky.urs.cz/item/CS_URS_2025_01/113107222" TargetMode="External"/><Relationship Id="rId57" Type="http://schemas.openxmlformats.org/officeDocument/2006/relationships/hyperlink" Target="https://podminky.urs.cz/item/CS_URS_2025_01/162301973" TargetMode="External"/><Relationship Id="rId106" Type="http://schemas.openxmlformats.org/officeDocument/2006/relationships/hyperlink" Target="https://podminky.urs.cz/item/CS_URS_2025_01/564851111" TargetMode="External"/><Relationship Id="rId127" Type="http://schemas.openxmlformats.org/officeDocument/2006/relationships/hyperlink" Target="https://podminky.urs.cz/item/CS_URS_2025_01/997221571" TargetMode="External"/><Relationship Id="rId10" Type="http://schemas.openxmlformats.org/officeDocument/2006/relationships/webSettings" Target="webSettings.xml"/><Relationship Id="rId31" Type="http://schemas.openxmlformats.org/officeDocument/2006/relationships/hyperlink" Target="https://podminky.urs.cz/item/CS_URS_2025_01/112101103" TargetMode="External"/><Relationship Id="rId52" Type="http://schemas.openxmlformats.org/officeDocument/2006/relationships/hyperlink" Target="https://podminky.urs.cz/item/CS_URS_2025_01/162301932" TargetMode="External"/><Relationship Id="rId73" Type="http://schemas.openxmlformats.org/officeDocument/2006/relationships/hyperlink" Target="https://podminky.urs.cz/item/CS_URS_2025_01/181411121" TargetMode="External"/><Relationship Id="rId78" Type="http://schemas.openxmlformats.org/officeDocument/2006/relationships/hyperlink" Target="https://podminky.urs.cz/item/CS_URS_2025_01/182251101" TargetMode="External"/><Relationship Id="rId94" Type="http://schemas.openxmlformats.org/officeDocument/2006/relationships/hyperlink" Target="https://podminky.urs.cz/item/CS_URS_2025_01/211971121" TargetMode="External"/><Relationship Id="rId99" Type="http://schemas.openxmlformats.org/officeDocument/2006/relationships/hyperlink" Target="https://podminky.urs.cz/item/CS_URS_2025_01/273361116" TargetMode="External"/><Relationship Id="rId101" Type="http://schemas.openxmlformats.org/officeDocument/2006/relationships/hyperlink" Target="https://podminky.urs.cz/item/CS_URS_2025_01/334323191" TargetMode="External"/><Relationship Id="rId122" Type="http://schemas.openxmlformats.org/officeDocument/2006/relationships/hyperlink" Target="https://podminky.urs.cz/item/CS_URS_2025_01/966008114"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podminky.urs.cz/item/CS_URS_2025_01/032903000" TargetMode="External"/><Relationship Id="rId47" Type="http://schemas.openxmlformats.org/officeDocument/2006/relationships/hyperlink" Target="https://podminky.urs.cz/item/CS_URS_2025_01/162201412" TargetMode="External"/><Relationship Id="rId68" Type="http://schemas.openxmlformats.org/officeDocument/2006/relationships/hyperlink" Target="https://podminky.urs.cz/item/CS_URS_2025_01/174251202" TargetMode="External"/><Relationship Id="rId89" Type="http://schemas.openxmlformats.org/officeDocument/2006/relationships/hyperlink" Target="https://podminky.urs.cz/item/CS_URS_2025_01/185804312" TargetMode="External"/><Relationship Id="rId112" Type="http://schemas.openxmlformats.org/officeDocument/2006/relationships/hyperlink" Target="https://podminky.urs.cz/item/CS_URS_2022_01/594411111" TargetMode="External"/><Relationship Id="rId133" Type="http://schemas.openxmlformats.org/officeDocument/2006/relationships/hyperlink" Target="https://podminky.urs.cz/item/CS_URS_2025_01/45157787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3.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4.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6.xml><?xml version="1.0" encoding="utf-8"?>
<ds:datastoreItem xmlns:ds="http://schemas.openxmlformats.org/officeDocument/2006/customXml" ds:itemID="{032CF65F-D52C-45AF-A02A-47146AC1E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59</Pages>
  <Words>21065</Words>
  <Characters>124285</Characters>
  <Application>Microsoft Office Word</Application>
  <DocSecurity>0</DocSecurity>
  <Lines>1035</Lines>
  <Paragraphs>290</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145060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Zikešová Jana</cp:lastModifiedBy>
  <cp:revision>72</cp:revision>
  <cp:lastPrinted>2019-08-15T08:56:00Z</cp:lastPrinted>
  <dcterms:created xsi:type="dcterms:W3CDTF">2024-08-28T12:01:00Z</dcterms:created>
  <dcterms:modified xsi:type="dcterms:W3CDTF">2025-08-04T11:19:00Z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