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0A7B6" w14:textId="77777777" w:rsidR="00591821" w:rsidRPr="00800109" w:rsidRDefault="00591821" w:rsidP="00591821">
      <w:pPr>
        <w:pStyle w:val="Nadpis1"/>
        <w:rPr>
          <w:color w:val="auto"/>
        </w:rPr>
      </w:pPr>
      <w:r w:rsidRPr="00800109">
        <w:rPr>
          <w:color w:val="auto"/>
        </w:rPr>
        <w:t>Čestné prohlášení o splnění základní způsobilosti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85" w:type="dxa"/>
          <w:bottom w:w="28" w:type="dxa"/>
          <w:right w:w="85" w:type="dxa"/>
        </w:tblCellMar>
        <w:tblLook w:val="00A0" w:firstRow="1" w:lastRow="0" w:firstColumn="1" w:lastColumn="0" w:noHBand="0" w:noVBand="0"/>
      </w:tblPr>
      <w:tblGrid>
        <w:gridCol w:w="2369"/>
        <w:gridCol w:w="6693"/>
      </w:tblGrid>
      <w:tr w:rsidR="00C254B3" w:rsidRPr="00245CDC" w14:paraId="2F0E76E1" w14:textId="77777777" w:rsidTr="00D9353E">
        <w:trPr>
          <w:trHeight w:val="362"/>
        </w:trPr>
        <w:tc>
          <w:tcPr>
            <w:tcW w:w="1307" w:type="pct"/>
            <w:shd w:val="clear" w:color="auto" w:fill="auto"/>
            <w:vAlign w:val="center"/>
          </w:tcPr>
          <w:p w14:paraId="714EADBB" w14:textId="77777777" w:rsidR="00C254B3" w:rsidRPr="00245CDC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245CDC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shd w:val="clear" w:color="auto" w:fill="auto"/>
            <w:vAlign w:val="center"/>
          </w:tcPr>
          <w:p w14:paraId="726BDD1C" w14:textId="71E3F6DD" w:rsidR="00C254B3" w:rsidRPr="00245CDC" w:rsidRDefault="00D01875" w:rsidP="00D018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01875">
              <w:rPr>
                <w:rFonts w:ascii="Arial" w:hAnsi="Arial" w:cs="Arial"/>
                <w:b/>
                <w:sz w:val="22"/>
                <w:szCs w:val="22"/>
              </w:rPr>
              <w:t>Projektová dokumentace pro stavební povolení a provedení stavby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D01875">
              <w:rPr>
                <w:rFonts w:ascii="Arial" w:hAnsi="Arial" w:cs="Arial"/>
                <w:b/>
                <w:sz w:val="22"/>
                <w:szCs w:val="22"/>
              </w:rPr>
              <w:t>„Polní cesta HC6 a VHO v k.ú. Karlovice u Zlína“</w:t>
            </w:r>
          </w:p>
        </w:tc>
      </w:tr>
      <w:tr w:rsidR="00C254B3" w:rsidRPr="00245CDC" w14:paraId="6A5C4233" w14:textId="77777777" w:rsidTr="00D9353E">
        <w:trPr>
          <w:trHeight w:val="362"/>
        </w:trPr>
        <w:tc>
          <w:tcPr>
            <w:tcW w:w="1307" w:type="pct"/>
            <w:shd w:val="clear" w:color="auto" w:fill="auto"/>
            <w:vAlign w:val="center"/>
          </w:tcPr>
          <w:p w14:paraId="58F36B61" w14:textId="2BA80F75" w:rsidR="00C254B3" w:rsidRPr="00245CDC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245CDC">
              <w:rPr>
                <w:rFonts w:ascii="Arial" w:hAnsi="Arial" w:cs="Arial"/>
                <w:i/>
                <w:sz w:val="22"/>
                <w:szCs w:val="22"/>
              </w:rPr>
              <w:t>Spis. zn.</w:t>
            </w:r>
            <w:r w:rsidR="00800109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245CDC">
              <w:rPr>
                <w:rFonts w:ascii="Arial" w:hAnsi="Arial" w:cs="Arial"/>
                <w:i/>
                <w:sz w:val="22"/>
                <w:szCs w:val="22"/>
              </w:rPr>
              <w:t>VZMR:</w:t>
            </w:r>
          </w:p>
        </w:tc>
        <w:tc>
          <w:tcPr>
            <w:tcW w:w="3693" w:type="pct"/>
            <w:shd w:val="clear" w:color="auto" w:fill="auto"/>
            <w:vAlign w:val="center"/>
          </w:tcPr>
          <w:p w14:paraId="0D6B59AF" w14:textId="161C5919" w:rsidR="00C254B3" w:rsidRPr="00245CDC" w:rsidRDefault="00D01875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D01875">
              <w:rPr>
                <w:rFonts w:ascii="Arial" w:hAnsi="Arial" w:cs="Arial"/>
                <w:sz w:val="22"/>
                <w:szCs w:val="22"/>
              </w:rPr>
              <w:t>SP6336/2025-525101</w:t>
            </w:r>
          </w:p>
        </w:tc>
      </w:tr>
    </w:tbl>
    <w:p w14:paraId="70647E22" w14:textId="77777777" w:rsidR="003B4978" w:rsidRPr="00245CDC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245CDC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245CDC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5A47D5DC" w14:textId="3766BF9F" w:rsidR="003B4978" w:rsidRPr="00245CDC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245CDC">
        <w:rPr>
          <w:rFonts w:ascii="Arial" w:hAnsi="Arial" w:cs="Arial"/>
          <w:sz w:val="22"/>
          <w:szCs w:val="22"/>
        </w:rPr>
        <w:t xml:space="preserve"> </w:t>
      </w:r>
      <w:r w:rsidR="003B4978"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245CDC">
        <w:rPr>
          <w:rFonts w:ascii="Arial" w:hAnsi="Arial" w:cs="Arial"/>
          <w:sz w:val="22"/>
          <w:szCs w:val="22"/>
        </w:rPr>
        <w:tab/>
      </w:r>
    </w:p>
    <w:p w14:paraId="10E44E56" w14:textId="77777777" w:rsidR="003B4978" w:rsidRPr="00245CDC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245CDC">
        <w:rPr>
          <w:rFonts w:ascii="Arial" w:hAnsi="Arial" w:cs="Arial"/>
          <w:sz w:val="22"/>
          <w:szCs w:val="22"/>
        </w:rPr>
        <w:tab/>
      </w:r>
    </w:p>
    <w:p w14:paraId="219E04EC" w14:textId="77777777" w:rsidR="00EA6236" w:rsidRPr="00245CDC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62F96BE" w14:textId="77777777" w:rsidR="00EA6236" w:rsidRPr="00245CDC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245CDC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</w:t>
      </w:r>
      <w:r w:rsidR="00F66AD9" w:rsidRPr="00245CDC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2AB6DC07" w14:textId="77777777" w:rsidR="00BF780F" w:rsidRPr="00245CDC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245CDC">
        <w:rPr>
          <w:rFonts w:ascii="Arial" w:hAnsi="Arial" w:cs="Arial"/>
          <w:sz w:val="22"/>
          <w:szCs w:val="22"/>
        </w:rPr>
        <w:t>výběrového</w:t>
      </w:r>
      <w:r w:rsidRPr="00245CDC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245CDC">
        <w:rPr>
          <w:rFonts w:ascii="Arial" w:hAnsi="Arial" w:cs="Arial"/>
          <w:sz w:val="22"/>
          <w:szCs w:val="22"/>
        </w:rPr>
        <w:t xml:space="preserve">restný čin uvedený v příloze č. </w:t>
      </w:r>
      <w:r w:rsidRPr="00245CDC">
        <w:rPr>
          <w:rFonts w:ascii="Arial" w:hAnsi="Arial" w:cs="Arial"/>
          <w:sz w:val="22"/>
          <w:szCs w:val="22"/>
        </w:rPr>
        <w:t xml:space="preserve">3 </w:t>
      </w:r>
      <w:r w:rsidR="00DB2ABD" w:rsidRPr="00245CDC">
        <w:rPr>
          <w:rFonts w:ascii="Arial" w:hAnsi="Arial" w:cs="Arial"/>
          <w:sz w:val="22"/>
          <w:szCs w:val="22"/>
        </w:rPr>
        <w:t xml:space="preserve">k </w:t>
      </w:r>
      <w:r w:rsidRPr="00245CDC">
        <w:rPr>
          <w:rFonts w:ascii="Arial" w:hAnsi="Arial" w:cs="Arial"/>
          <w:sz w:val="22"/>
          <w:szCs w:val="22"/>
        </w:rPr>
        <w:t>zákon</w:t>
      </w:r>
      <w:r w:rsidR="00DB2ABD" w:rsidRPr="00245CDC">
        <w:rPr>
          <w:rFonts w:ascii="Arial" w:hAnsi="Arial" w:cs="Arial"/>
          <w:sz w:val="22"/>
          <w:szCs w:val="22"/>
        </w:rPr>
        <w:t>u</w:t>
      </w:r>
      <w:r w:rsidRPr="00245CDC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245CDC">
        <w:rPr>
          <w:rFonts w:ascii="Arial" w:hAnsi="Arial" w:cs="Arial"/>
          <w:sz w:val="22"/>
          <w:szCs w:val="22"/>
        </w:rPr>
        <w:t xml:space="preserve">ve znění pozdějších předpisů, </w:t>
      </w:r>
      <w:r w:rsidRPr="00245CDC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245CDC">
        <w:rPr>
          <w:rFonts w:ascii="Arial" w:hAnsi="Arial" w:cs="Arial"/>
          <w:sz w:val="22"/>
          <w:szCs w:val="22"/>
        </w:rPr>
        <w:t xml:space="preserve"> </w:t>
      </w:r>
    </w:p>
    <w:p w14:paraId="4423CCB0" w14:textId="77777777" w:rsidR="00BF780F" w:rsidRPr="00245CDC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</w:rPr>
        <w:t>ne</w:t>
      </w:r>
      <w:r w:rsidR="00BF780F" w:rsidRPr="00245CDC">
        <w:rPr>
          <w:rFonts w:ascii="Arial" w:hAnsi="Arial" w:cs="Arial"/>
          <w:sz w:val="22"/>
          <w:szCs w:val="22"/>
        </w:rPr>
        <w:tab/>
      </w:r>
      <w:r w:rsidRPr="00245CDC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245CDC">
        <w:rPr>
          <w:rFonts w:ascii="Arial" w:hAnsi="Arial" w:cs="Arial"/>
          <w:sz w:val="22"/>
          <w:szCs w:val="22"/>
        </w:rPr>
        <w:t>,</w:t>
      </w:r>
    </w:p>
    <w:p w14:paraId="2C70551B" w14:textId="77777777" w:rsidR="00BF780F" w:rsidRPr="00245CDC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6C7DA620" w14:textId="77777777" w:rsidR="00BF780F" w:rsidRPr="00245CDC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245CDC">
        <w:rPr>
          <w:rFonts w:ascii="Arial" w:hAnsi="Arial" w:cs="Arial"/>
          <w:sz w:val="22"/>
          <w:szCs w:val="22"/>
        </w:rPr>
        <w:t>,</w:t>
      </w:r>
    </w:p>
    <w:p w14:paraId="2B5B181B" w14:textId="77777777" w:rsidR="00BF780F" w:rsidRPr="00245CDC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245CDC">
        <w:rPr>
          <w:rFonts w:ascii="Arial" w:hAnsi="Arial" w:cs="Arial"/>
          <w:sz w:val="22"/>
          <w:szCs w:val="22"/>
        </w:rPr>
        <w:t>,</w:t>
      </w:r>
    </w:p>
    <w:p w14:paraId="60B88EA9" w14:textId="1205B769" w:rsidR="00EA6236" w:rsidRPr="00245CDC" w:rsidRDefault="00EA6236" w:rsidP="00356A2C">
      <w:pPr>
        <w:pStyle w:val="Zkladntext21"/>
        <w:spacing w:after="120"/>
        <w:ind w:left="0" w:firstLine="0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245CDC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</w:t>
      </w:r>
      <w:r w:rsidR="00734FD9">
        <w:rPr>
          <w:rFonts w:ascii="Arial" w:hAnsi="Arial" w:cs="Arial"/>
          <w:sz w:val="22"/>
          <w:szCs w:val="22"/>
          <w:highlight w:val="yellow"/>
        </w:rPr>
        <w:t> </w:t>
      </w:r>
      <w:r w:rsidRPr="00245CDC">
        <w:rPr>
          <w:rFonts w:ascii="Arial" w:hAnsi="Arial" w:cs="Arial"/>
          <w:sz w:val="22"/>
          <w:szCs w:val="22"/>
          <w:highlight w:val="yellow"/>
        </w:rPr>
        <w:t>zároveň každý člen statutárního orgánu.</w:t>
      </w:r>
    </w:p>
    <w:p w14:paraId="49032814" w14:textId="149EC688" w:rsidR="00EA6236" w:rsidRPr="00245CDC" w:rsidRDefault="00EA6236" w:rsidP="00356A2C">
      <w:pPr>
        <w:pStyle w:val="Zkladntext21"/>
        <w:spacing w:after="120"/>
        <w:ind w:left="0" w:firstLine="0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245CDC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</w:t>
      </w:r>
      <w:r w:rsidR="00734FD9">
        <w:rPr>
          <w:rFonts w:ascii="Arial" w:hAnsi="Arial" w:cs="Arial"/>
          <w:sz w:val="22"/>
          <w:szCs w:val="22"/>
          <w:highlight w:val="yellow"/>
        </w:rPr>
        <w:t> </w:t>
      </w:r>
      <w:r w:rsidRPr="00245CDC">
        <w:rPr>
          <w:rFonts w:ascii="Arial" w:hAnsi="Arial" w:cs="Arial"/>
          <w:sz w:val="22"/>
          <w:szCs w:val="22"/>
          <w:highlight w:val="yellow"/>
        </w:rPr>
        <w:t>zároveň každý člen statutárního orgánu a vedoucí pobočky závodu.</w:t>
      </w:r>
    </w:p>
    <w:p w14:paraId="48928B6C" w14:textId="77777777" w:rsidR="00EA6236" w:rsidRPr="00245CDC" w:rsidRDefault="00EA6236" w:rsidP="00356A2C">
      <w:pPr>
        <w:pStyle w:val="Zkladntext21"/>
        <w:spacing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245CDC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245CDC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38FB8A66" w14:textId="77777777" w:rsidR="00BF780F" w:rsidRPr="00245CDC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24F92E91" w14:textId="77777777" w:rsidR="00782A34" w:rsidRPr="00245CDC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245CDC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245CDC">
        <w:rPr>
          <w:rFonts w:ascii="Arial" w:hAnsi="Arial" w:cs="Arial"/>
          <w:sz w:val="22"/>
          <w:szCs w:val="22"/>
        </w:rPr>
        <w:tab/>
      </w:r>
      <w:r w:rsidRPr="00245CDC">
        <w:rPr>
          <w:rFonts w:ascii="Arial" w:hAnsi="Arial" w:cs="Arial"/>
          <w:i/>
          <w:iCs/>
          <w:sz w:val="22"/>
          <w:szCs w:val="22"/>
        </w:rPr>
        <w:t>,</w:t>
      </w:r>
      <w:r w:rsidRPr="00245CDC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245CDC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245CDC">
        <w:rPr>
          <w:rFonts w:ascii="Arial" w:hAnsi="Arial" w:cs="Arial"/>
          <w:sz w:val="22"/>
          <w:szCs w:val="22"/>
        </w:rPr>
        <w:tab/>
      </w:r>
    </w:p>
    <w:p w14:paraId="067C3D68" w14:textId="77777777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6654DC6A" w14:textId="77777777" w:rsidR="00EE2F5F" w:rsidRPr="00245CDC" w:rsidRDefault="00EE2F5F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674C7241" w14:textId="77777777" w:rsidR="00782A34" w:rsidRPr="00245CDC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DB6CD2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7AC81FA5" w14:textId="77777777" w:rsidR="00EA6236" w:rsidRPr="00245CDC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45CDC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245CDC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6A72FCB1" w14:textId="7CBDDE72" w:rsidR="001B34C9" w:rsidRPr="00245CDC" w:rsidRDefault="002F2D1B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osoby </w:t>
      </w:r>
      <w:r w:rsidR="00EA6236" w:rsidRPr="00245CDC">
        <w:rPr>
          <w:rFonts w:ascii="Arial" w:hAnsi="Arial" w:cs="Arial"/>
          <w:sz w:val="22"/>
          <w:szCs w:val="22"/>
        </w:rPr>
        <w:t>oprávněné jednat jménem či za dodavatele</w:t>
      </w:r>
    </w:p>
    <w:p w14:paraId="585506F7" w14:textId="77777777" w:rsidR="00704061" w:rsidRPr="00EE2F5F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Cs/>
          <w:kern w:val="28"/>
          <w:sz w:val="22"/>
          <w:szCs w:val="22"/>
          <w:highlight w:val="yellow"/>
        </w:rPr>
      </w:pPr>
    </w:p>
    <w:p w14:paraId="7C2C9DFE" w14:textId="6AD497FC" w:rsidR="00EA6236" w:rsidRPr="00EE2F5F" w:rsidRDefault="00EA6236" w:rsidP="00EE2F5F">
      <w:pPr>
        <w:widowControl w:val="0"/>
        <w:overflowPunct w:val="0"/>
        <w:autoSpaceDE w:val="0"/>
        <w:autoSpaceDN w:val="0"/>
        <w:adjustRightInd w:val="0"/>
        <w:ind w:left="1134" w:hanging="1134"/>
        <w:jc w:val="both"/>
        <w:textAlignment w:val="baseline"/>
        <w:rPr>
          <w:rFonts w:ascii="Arial" w:hAnsi="Arial" w:cs="Arial"/>
          <w:b/>
          <w:i/>
          <w:kern w:val="28"/>
          <w:sz w:val="20"/>
          <w:szCs w:val="20"/>
        </w:rPr>
      </w:pPr>
      <w:r w:rsidRPr="00EE2F5F">
        <w:rPr>
          <w:rFonts w:ascii="Arial" w:hAnsi="Arial" w:cs="Arial"/>
          <w:b/>
          <w:i/>
          <w:kern w:val="28"/>
          <w:sz w:val="20"/>
          <w:szCs w:val="20"/>
          <w:highlight w:val="yellow"/>
        </w:rPr>
        <w:t>Poznámka: Ze žlutě podbarvených odstavců dodavatel ponechá v prohlášení pouze ty, které odpovídají jeho právní formě a skutečnosti, ostatní vymaže či vyškrtne.</w:t>
      </w:r>
    </w:p>
    <w:sectPr w:rsidR="00EA6236" w:rsidRPr="00EE2F5F" w:rsidSect="004310DA">
      <w:headerReference w:type="default" r:id="rId8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BE5F0" w14:textId="77777777" w:rsidR="00116BD7" w:rsidRDefault="00116BD7" w:rsidP="008E4AD5">
      <w:r>
        <w:separator/>
      </w:r>
    </w:p>
  </w:endnote>
  <w:endnote w:type="continuationSeparator" w:id="0">
    <w:p w14:paraId="433B8BCD" w14:textId="77777777" w:rsidR="00116BD7" w:rsidRDefault="00116BD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391BC" w14:textId="77777777" w:rsidR="00116BD7" w:rsidRDefault="00116BD7" w:rsidP="008E4AD5">
      <w:r>
        <w:separator/>
      </w:r>
    </w:p>
  </w:footnote>
  <w:footnote w:type="continuationSeparator" w:id="0">
    <w:p w14:paraId="376F8B7D" w14:textId="77777777" w:rsidR="00116BD7" w:rsidRDefault="00116BD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45294" w14:textId="396C51A5" w:rsidR="00F34DD4" w:rsidRPr="00840EC4" w:rsidRDefault="00840EC4">
    <w:pPr>
      <w:pStyle w:val="Zhlav"/>
      <w:rPr>
        <w:rFonts w:ascii="Arial" w:hAnsi="Arial" w:cs="Arial"/>
        <w:sz w:val="22"/>
        <w:szCs w:val="22"/>
      </w:rPr>
    </w:pPr>
    <w:r w:rsidRPr="00840EC4">
      <w:rPr>
        <w:rFonts w:ascii="Arial" w:hAnsi="Arial" w:cs="Arial"/>
        <w:sz w:val="22"/>
        <w:szCs w:val="22"/>
      </w:rPr>
      <w:t>Příloha č.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1327352">
    <w:abstractNumId w:val="2"/>
  </w:num>
  <w:num w:numId="2" w16cid:durableId="174002642">
    <w:abstractNumId w:val="1"/>
  </w:num>
  <w:num w:numId="3" w16cid:durableId="865288835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70A3"/>
    <w:rsid w:val="00054DB2"/>
    <w:rsid w:val="00063699"/>
    <w:rsid w:val="0008533B"/>
    <w:rsid w:val="00090FD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16BD7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45CDC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2D1B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6A2C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6BF6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1906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046AE"/>
    <w:rsid w:val="00710491"/>
    <w:rsid w:val="00713354"/>
    <w:rsid w:val="00721FEE"/>
    <w:rsid w:val="00732928"/>
    <w:rsid w:val="00734FD9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0109"/>
    <w:rsid w:val="00801A30"/>
    <w:rsid w:val="008042C2"/>
    <w:rsid w:val="00804C09"/>
    <w:rsid w:val="0082287A"/>
    <w:rsid w:val="00825155"/>
    <w:rsid w:val="008268C8"/>
    <w:rsid w:val="00840EC4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0D59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E71F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3DEC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968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875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0E73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353E"/>
    <w:rsid w:val="00D95F8C"/>
    <w:rsid w:val="00D9772C"/>
    <w:rsid w:val="00D97E47"/>
    <w:rsid w:val="00DA5621"/>
    <w:rsid w:val="00DA79BE"/>
    <w:rsid w:val="00DB1057"/>
    <w:rsid w:val="00DB1710"/>
    <w:rsid w:val="00DB2ABD"/>
    <w:rsid w:val="00DB4515"/>
    <w:rsid w:val="00DB6CD2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2F5F"/>
    <w:rsid w:val="00EE49E4"/>
    <w:rsid w:val="00EE62A7"/>
    <w:rsid w:val="00EF2E8B"/>
    <w:rsid w:val="00EF42BD"/>
    <w:rsid w:val="00EF597A"/>
    <w:rsid w:val="00EF611D"/>
    <w:rsid w:val="00EF7BF5"/>
    <w:rsid w:val="00F00EA7"/>
    <w:rsid w:val="00F0535F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710D81-3FB5-46B1-85E8-5EA732958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2023-06-14T08:14:00Z</dcterms:created>
  <dcterms:modified xsi:type="dcterms:W3CDTF">2025-07-30T12:43:00Z</dcterms:modified>
</cp:coreProperties>
</file>