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944D" w14:textId="314A4E6E" w:rsidR="000D62EA" w:rsidRPr="00513F17" w:rsidRDefault="008A0BFA" w:rsidP="000D62EA">
      <w:pPr>
        <w:ind w:left="0"/>
        <w:jc w:val="center"/>
        <w:rPr>
          <w:rFonts w:ascii="Arial" w:hAnsi="Arial" w:cs="Arial"/>
          <w:b/>
          <w:sz w:val="32"/>
          <w:szCs w:val="32"/>
        </w:rPr>
      </w:pPr>
      <w:r w:rsidRPr="00513F17">
        <w:rPr>
          <w:rFonts w:ascii="Arial" w:hAnsi="Arial" w:cs="Arial"/>
          <w:b/>
          <w:sz w:val="32"/>
          <w:szCs w:val="32"/>
        </w:rPr>
        <w:t>D</w:t>
      </w:r>
      <w:r w:rsidR="00513F17" w:rsidRPr="00513F17">
        <w:rPr>
          <w:rFonts w:ascii="Arial" w:hAnsi="Arial" w:cs="Arial"/>
          <w:b/>
          <w:sz w:val="32"/>
          <w:szCs w:val="32"/>
        </w:rPr>
        <w:t xml:space="preserve">ODATEK Č. </w:t>
      </w:r>
      <w:r w:rsidR="0039502F" w:rsidRPr="00513F17">
        <w:rPr>
          <w:rFonts w:ascii="Arial" w:hAnsi="Arial" w:cs="Arial"/>
          <w:b/>
          <w:sz w:val="32"/>
          <w:szCs w:val="32"/>
        </w:rPr>
        <w:t>1</w:t>
      </w:r>
    </w:p>
    <w:p w14:paraId="5E4E06B1" w14:textId="77777777" w:rsidR="000D62EA" w:rsidRPr="0078012B" w:rsidRDefault="000D62EA" w:rsidP="000D62EA">
      <w:pPr>
        <w:ind w:left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ED88CF3" w14:textId="371DF060" w:rsidR="00172729" w:rsidRDefault="005316B1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ke smlouvě o dílo č</w:t>
      </w:r>
      <w:r w:rsidR="008A0BFA" w:rsidRPr="0078012B">
        <w:rPr>
          <w:rFonts w:ascii="Arial" w:hAnsi="Arial" w:cs="Arial"/>
          <w:sz w:val="22"/>
          <w:szCs w:val="22"/>
        </w:rPr>
        <w:t>íslo smlouvy objednatele</w:t>
      </w:r>
      <w:r w:rsidR="00424508">
        <w:rPr>
          <w:rFonts w:ascii="Arial" w:hAnsi="Arial" w:cs="Arial"/>
          <w:sz w:val="22"/>
          <w:szCs w:val="22"/>
        </w:rPr>
        <w:t xml:space="preserve"> č.</w:t>
      </w:r>
      <w:r w:rsidR="003E1171">
        <w:rPr>
          <w:rFonts w:ascii="Arial" w:hAnsi="Arial" w:cs="Arial"/>
          <w:sz w:val="22"/>
          <w:szCs w:val="22"/>
        </w:rPr>
        <w:t> </w:t>
      </w:r>
      <w:r w:rsidR="00424508">
        <w:rPr>
          <w:rFonts w:ascii="Arial" w:hAnsi="Arial" w:cs="Arial"/>
          <w:sz w:val="22"/>
          <w:szCs w:val="22"/>
        </w:rPr>
        <w:t>1</w:t>
      </w:r>
      <w:r w:rsidR="008A0BFA" w:rsidRPr="0078012B">
        <w:rPr>
          <w:rFonts w:ascii="Arial" w:hAnsi="Arial" w:cs="Arial"/>
          <w:sz w:val="22"/>
          <w:szCs w:val="22"/>
        </w:rPr>
        <w:t xml:space="preserve">: </w:t>
      </w:r>
      <w:r w:rsidR="008C7010" w:rsidRPr="008C7010">
        <w:rPr>
          <w:rFonts w:ascii="Arial" w:hAnsi="Arial" w:cs="Arial"/>
          <w:sz w:val="22"/>
          <w:szCs w:val="22"/>
        </w:rPr>
        <w:t>1050-2021-544101</w:t>
      </w:r>
      <w:r w:rsidR="008A0BFA" w:rsidRPr="0078012B">
        <w:rPr>
          <w:rFonts w:ascii="Arial" w:hAnsi="Arial" w:cs="Arial"/>
          <w:sz w:val="22"/>
          <w:szCs w:val="22"/>
        </w:rPr>
        <w:t>,</w:t>
      </w:r>
      <w:r w:rsidR="005760BF">
        <w:rPr>
          <w:rFonts w:ascii="Arial" w:hAnsi="Arial" w:cs="Arial"/>
          <w:sz w:val="22"/>
          <w:szCs w:val="22"/>
        </w:rPr>
        <w:t xml:space="preserve"> </w:t>
      </w:r>
    </w:p>
    <w:p w14:paraId="07010D69" w14:textId="182A1D1A" w:rsidR="009D0C47" w:rsidRDefault="005760BF" w:rsidP="005316B1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smlouvy zhotovitele</w:t>
      </w:r>
      <w:r w:rsidR="003A190F">
        <w:rPr>
          <w:rFonts w:ascii="Arial" w:hAnsi="Arial" w:cs="Arial"/>
          <w:sz w:val="22"/>
          <w:szCs w:val="22"/>
        </w:rPr>
        <w:t>:</w:t>
      </w:r>
      <w:r w:rsidR="002D6FD4" w:rsidRPr="002D6FD4">
        <w:rPr>
          <w:rFonts w:ascii="ArialMT" w:eastAsiaTheme="minorHAnsi" w:hAnsi="ArialMT" w:cs="ArialMT"/>
          <w:sz w:val="16"/>
          <w:szCs w:val="16"/>
          <w:lang w:eastAsia="en-US"/>
        </w:rPr>
        <w:t xml:space="preserve"> </w:t>
      </w:r>
      <w:r w:rsidR="008C7010" w:rsidRPr="008C7010">
        <w:rPr>
          <w:rFonts w:ascii="Arial" w:hAnsi="Arial" w:cs="Arial"/>
          <w:sz w:val="22"/>
          <w:szCs w:val="22"/>
        </w:rPr>
        <w:t>052 60/21</w:t>
      </w:r>
      <w:r w:rsidR="002D6FD4">
        <w:rPr>
          <w:rFonts w:ascii="Arial" w:hAnsi="Arial" w:cs="Arial"/>
          <w:sz w:val="22"/>
          <w:szCs w:val="22"/>
        </w:rPr>
        <w:t xml:space="preserve">, </w:t>
      </w:r>
      <w:r w:rsidR="008A0BFA" w:rsidRPr="0078012B">
        <w:rPr>
          <w:rFonts w:ascii="Arial" w:hAnsi="Arial" w:cs="Arial"/>
          <w:sz w:val="22"/>
          <w:szCs w:val="22"/>
        </w:rPr>
        <w:t xml:space="preserve">uzavřené dne </w:t>
      </w:r>
      <w:r w:rsidR="000D62EA" w:rsidRPr="0078012B">
        <w:rPr>
          <w:rFonts w:ascii="Arial" w:hAnsi="Arial" w:cs="Arial"/>
          <w:sz w:val="22"/>
          <w:szCs w:val="22"/>
        </w:rPr>
        <w:t xml:space="preserve"> </w:t>
      </w:r>
      <w:r w:rsidR="006467F7" w:rsidRPr="0078012B">
        <w:rPr>
          <w:rFonts w:ascii="Arial" w:hAnsi="Arial" w:cs="Arial"/>
          <w:sz w:val="22"/>
          <w:szCs w:val="22"/>
        </w:rPr>
        <w:t>2</w:t>
      </w:r>
      <w:r w:rsidR="00CE6454">
        <w:rPr>
          <w:rFonts w:ascii="Arial" w:hAnsi="Arial" w:cs="Arial"/>
          <w:sz w:val="22"/>
          <w:szCs w:val="22"/>
        </w:rPr>
        <w:t>3</w:t>
      </w:r>
      <w:r w:rsidR="005316B1" w:rsidRPr="0078012B">
        <w:rPr>
          <w:rFonts w:ascii="Arial" w:hAnsi="Arial" w:cs="Arial"/>
          <w:sz w:val="22"/>
          <w:szCs w:val="22"/>
        </w:rPr>
        <w:t>.</w:t>
      </w:r>
      <w:r w:rsidR="004C3B1C" w:rsidRPr="0078012B">
        <w:rPr>
          <w:rFonts w:ascii="Arial" w:hAnsi="Arial" w:cs="Arial"/>
          <w:sz w:val="22"/>
          <w:szCs w:val="22"/>
        </w:rPr>
        <w:t>8.20</w:t>
      </w:r>
      <w:r w:rsidR="00CE6454">
        <w:rPr>
          <w:rFonts w:ascii="Arial" w:hAnsi="Arial" w:cs="Arial"/>
          <w:sz w:val="22"/>
          <w:szCs w:val="22"/>
        </w:rPr>
        <w:t>2</w:t>
      </w:r>
      <w:r w:rsidR="004C3B1C" w:rsidRPr="0078012B">
        <w:rPr>
          <w:rFonts w:ascii="Arial" w:hAnsi="Arial" w:cs="Arial"/>
          <w:sz w:val="22"/>
          <w:szCs w:val="22"/>
        </w:rPr>
        <w:t>1</w:t>
      </w:r>
      <w:r w:rsidR="009D0C47">
        <w:rPr>
          <w:rFonts w:ascii="Arial" w:hAnsi="Arial" w:cs="Arial"/>
          <w:sz w:val="22"/>
          <w:szCs w:val="22"/>
        </w:rPr>
        <w:t xml:space="preserve"> </w:t>
      </w:r>
      <w:r w:rsidR="000D62EA" w:rsidRPr="0078012B">
        <w:rPr>
          <w:rFonts w:ascii="Arial" w:hAnsi="Arial" w:cs="Arial"/>
          <w:sz w:val="22"/>
          <w:szCs w:val="22"/>
        </w:rPr>
        <w:t xml:space="preserve">na </w:t>
      </w:r>
      <w:r w:rsidR="008A0BFA" w:rsidRPr="0078012B">
        <w:rPr>
          <w:rFonts w:ascii="Arial" w:hAnsi="Arial" w:cs="Arial"/>
          <w:sz w:val="22"/>
          <w:szCs w:val="22"/>
        </w:rPr>
        <w:t xml:space="preserve">vypracování návrhu </w:t>
      </w:r>
    </w:p>
    <w:p w14:paraId="1D33D541" w14:textId="7493F951" w:rsidR="005316B1" w:rsidRPr="00785280" w:rsidRDefault="008A0BFA" w:rsidP="005316B1">
      <w:pPr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D616F">
        <w:rPr>
          <w:rFonts w:ascii="Arial" w:hAnsi="Arial" w:cs="Arial"/>
          <w:b/>
          <w:sz w:val="22"/>
          <w:szCs w:val="22"/>
        </w:rPr>
        <w:t xml:space="preserve">komplexních </w:t>
      </w:r>
      <w:r w:rsidR="005316B1" w:rsidRPr="007D616F">
        <w:rPr>
          <w:rFonts w:ascii="Arial" w:hAnsi="Arial" w:cs="Arial"/>
          <w:b/>
          <w:sz w:val="22"/>
          <w:szCs w:val="22"/>
        </w:rPr>
        <w:t>pozemkov</w:t>
      </w:r>
      <w:r w:rsidRPr="007D616F">
        <w:rPr>
          <w:rFonts w:ascii="Arial" w:hAnsi="Arial" w:cs="Arial"/>
          <w:b/>
          <w:sz w:val="22"/>
          <w:szCs w:val="22"/>
        </w:rPr>
        <w:t>ých</w:t>
      </w:r>
      <w:r w:rsidR="005316B1" w:rsidRPr="007D616F">
        <w:rPr>
          <w:rFonts w:ascii="Arial" w:hAnsi="Arial" w:cs="Arial"/>
          <w:b/>
          <w:sz w:val="22"/>
          <w:szCs w:val="22"/>
        </w:rPr>
        <w:t xml:space="preserve"> úprav</w:t>
      </w:r>
      <w:r w:rsidR="004C3B1C" w:rsidRPr="007D616F">
        <w:rPr>
          <w:rFonts w:ascii="Arial" w:hAnsi="Arial" w:cs="Arial"/>
          <w:b/>
          <w:sz w:val="22"/>
          <w:szCs w:val="22"/>
        </w:rPr>
        <w:t xml:space="preserve"> </w:t>
      </w:r>
      <w:r w:rsidR="002B685A">
        <w:rPr>
          <w:rFonts w:ascii="Arial" w:hAnsi="Arial" w:cs="Arial"/>
          <w:b/>
          <w:sz w:val="22"/>
          <w:szCs w:val="22"/>
        </w:rPr>
        <w:t>Sezemice</w:t>
      </w:r>
      <w:r w:rsidR="00785280">
        <w:rPr>
          <w:rFonts w:ascii="Arial" w:hAnsi="Arial" w:cs="Arial"/>
          <w:b/>
          <w:bCs/>
          <w:sz w:val="22"/>
          <w:szCs w:val="22"/>
        </w:rPr>
        <w:t xml:space="preserve"> nad Loučnou</w:t>
      </w:r>
    </w:p>
    <w:p w14:paraId="6888EFC2" w14:textId="77777777" w:rsidR="000D62EA" w:rsidRPr="0078012B" w:rsidRDefault="000D62EA" w:rsidP="005316B1">
      <w:pPr>
        <w:spacing w:before="0"/>
        <w:ind w:left="0"/>
        <w:jc w:val="center"/>
        <w:rPr>
          <w:rFonts w:ascii="Arial" w:hAnsi="Arial" w:cs="Arial"/>
          <w:spacing w:val="20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 mezi níže uvedenými stranami</w:t>
      </w:r>
    </w:p>
    <w:p w14:paraId="6862DAD0" w14:textId="77777777" w:rsidR="000D62EA" w:rsidRPr="0078012B" w:rsidRDefault="000D62EA" w:rsidP="000D62EA">
      <w:pPr>
        <w:ind w:left="0"/>
        <w:rPr>
          <w:rFonts w:ascii="Arial" w:hAnsi="Arial" w:cs="Arial"/>
          <w:b/>
          <w:spacing w:val="20"/>
          <w:sz w:val="22"/>
          <w:szCs w:val="22"/>
        </w:rPr>
      </w:pPr>
    </w:p>
    <w:p w14:paraId="337148A3" w14:textId="77777777" w:rsidR="004C3B1C" w:rsidRPr="0078012B" w:rsidRDefault="000D62EA" w:rsidP="000D62EA">
      <w:pPr>
        <w:ind w:left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D616F">
        <w:rPr>
          <w:rFonts w:ascii="Arial" w:hAnsi="Arial" w:cs="Arial"/>
          <w:b/>
          <w:sz w:val="22"/>
          <w:szCs w:val="22"/>
        </w:rPr>
        <w:t>SMLUVNÍ  STRANY:</w:t>
      </w:r>
    </w:p>
    <w:p w14:paraId="20FDC9D2" w14:textId="77777777" w:rsidR="004D5829" w:rsidRPr="00ED6435" w:rsidRDefault="004D5829" w:rsidP="004D5829">
      <w:pPr>
        <w:pStyle w:val="Level3"/>
        <w:numPr>
          <w:ilvl w:val="0"/>
          <w:numId w:val="6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43343C74" w14:textId="77777777" w:rsidR="004D5829" w:rsidRDefault="004D5829" w:rsidP="004D5829">
      <w:pPr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</w:t>
      </w:r>
    </w:p>
    <w:p w14:paraId="46000CB3" w14:textId="77777777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Krajský pozemkový úřad pro</w:t>
      </w:r>
      <w:r>
        <w:rPr>
          <w:rFonts w:ascii="Arial" w:hAnsi="Arial" w:cs="Arial"/>
        </w:rPr>
        <w:t xml:space="preserve"> Pardubický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Boženy Němcové 231, 530 02 Pardubice</w:t>
      </w:r>
      <w:r w:rsidRPr="00ED6435">
        <w:rPr>
          <w:rFonts w:ascii="Arial" w:hAnsi="Arial" w:cs="Arial"/>
          <w:snapToGrid w:val="0"/>
        </w:rPr>
        <w:t>.</w:t>
      </w:r>
      <w:r w:rsidRPr="00ED6435">
        <w:rPr>
          <w:rFonts w:ascii="Arial" w:hAnsi="Arial" w:cs="Arial"/>
        </w:rPr>
        <w:t xml:space="preserve"> </w:t>
      </w:r>
    </w:p>
    <w:p w14:paraId="0AF411B6" w14:textId="77777777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Zastoupen: </w:t>
      </w:r>
      <w:r>
        <w:rPr>
          <w:rFonts w:ascii="Arial" w:hAnsi="Arial" w:cs="Arial"/>
        </w:rPr>
        <w:t>Ing. Miroslavem Kučerou,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>ředitele</w:t>
      </w:r>
      <w:r>
        <w:rPr>
          <w:rFonts w:ascii="Arial" w:hAnsi="Arial" w:cs="Arial"/>
          <w:iCs/>
        </w:rPr>
        <w:t>m</w:t>
      </w:r>
      <w:r w:rsidRPr="00ED6435">
        <w:rPr>
          <w:rFonts w:ascii="Arial" w:hAnsi="Arial" w:cs="Arial"/>
        </w:rPr>
        <w:t xml:space="preserve"> KPÚ</w:t>
      </w:r>
      <w:r>
        <w:rPr>
          <w:rFonts w:ascii="Arial" w:hAnsi="Arial" w:cs="Arial"/>
        </w:rPr>
        <w:t xml:space="preserve"> pro Pardubický kraj</w:t>
      </w:r>
    </w:p>
    <w:p w14:paraId="50582F0F" w14:textId="6D74EC74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zastoupen: </w:t>
      </w:r>
      <w:r>
        <w:rPr>
          <w:rFonts w:ascii="Arial" w:hAnsi="Arial" w:cs="Arial"/>
        </w:rPr>
        <w:t>Ing. Miroslavem Kučerou, ředitel</w:t>
      </w:r>
      <w:r w:rsidR="00291070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KPÚ</w:t>
      </w:r>
      <w:r w:rsidRPr="00ED6435">
        <w:rPr>
          <w:rFonts w:ascii="Arial" w:hAnsi="Arial" w:cs="Arial"/>
        </w:rPr>
        <w:t xml:space="preserve"> </w:t>
      </w:r>
    </w:p>
    <w:p w14:paraId="62123846" w14:textId="76069684" w:rsidR="004D5829" w:rsidRPr="00ED6435" w:rsidRDefault="004D5829" w:rsidP="004D5829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 technických záležitostech zastoupen:</w:t>
      </w:r>
      <w:r w:rsidRPr="00ED6435">
        <w:rPr>
          <w:rFonts w:ascii="Arial" w:hAnsi="Arial" w:cs="Arial"/>
          <w:snapToGrid w:val="0"/>
        </w:rPr>
        <w:t xml:space="preserve"> </w:t>
      </w:r>
      <w:r w:rsidR="00C72B5D">
        <w:rPr>
          <w:rFonts w:ascii="Arial" w:hAnsi="Arial" w:cs="Arial"/>
          <w:snapToGrid w:val="0"/>
        </w:rPr>
        <w:t>Ivetou</w:t>
      </w:r>
      <w:r>
        <w:rPr>
          <w:rFonts w:ascii="Arial" w:hAnsi="Arial" w:cs="Arial"/>
          <w:snapToGrid w:val="0"/>
        </w:rPr>
        <w:t xml:space="preserve"> H</w:t>
      </w:r>
      <w:r w:rsidR="00C72B5D">
        <w:rPr>
          <w:rFonts w:ascii="Arial" w:hAnsi="Arial" w:cs="Arial"/>
          <w:snapToGrid w:val="0"/>
        </w:rPr>
        <w:t>epnarovou</w:t>
      </w:r>
      <w:r>
        <w:rPr>
          <w:rFonts w:ascii="Arial" w:hAnsi="Arial" w:cs="Arial"/>
          <w:snapToGrid w:val="0"/>
        </w:rPr>
        <w:t xml:space="preserve">, </w:t>
      </w:r>
      <w:r w:rsidRPr="00ED6435">
        <w:rPr>
          <w:rFonts w:ascii="Arial" w:hAnsi="Arial" w:cs="Arial"/>
        </w:rPr>
        <w:t xml:space="preserve">Pobočka </w:t>
      </w:r>
      <w:r>
        <w:rPr>
          <w:rFonts w:ascii="Arial" w:hAnsi="Arial" w:cs="Arial"/>
          <w:iCs/>
        </w:rPr>
        <w:t>Pardubice</w:t>
      </w:r>
      <w:r w:rsidRPr="00ED6435">
        <w:rPr>
          <w:rFonts w:ascii="Arial" w:hAnsi="Arial" w:cs="Arial"/>
          <w:iCs/>
        </w:rPr>
        <w:t xml:space="preserve"> </w:t>
      </w:r>
    </w:p>
    <w:p w14:paraId="7005CFDC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A04237C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>+420 727 966 745</w:t>
      </w:r>
    </w:p>
    <w:p w14:paraId="7BD2098F" w14:textId="166B12F4" w:rsidR="004D5829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9" w:history="1">
        <w:r w:rsidR="005A6B4E" w:rsidRPr="00FF6B8E">
          <w:rPr>
            <w:rStyle w:val="Hypertextovodkaz"/>
            <w:rFonts w:ascii="Arial" w:hAnsi="Arial"/>
            <w:snapToGrid w:val="0"/>
          </w:rPr>
          <w:t>pardubicky.kraj@spu.gov.cz</w:t>
        </w:r>
      </w:hyperlink>
      <w:r>
        <w:rPr>
          <w:rFonts w:ascii="Arial" w:hAnsi="Arial" w:cs="Arial"/>
          <w:snapToGrid w:val="0"/>
        </w:rPr>
        <w:t xml:space="preserve">, </w:t>
      </w:r>
      <w:hyperlink r:id="rId10" w:history="1">
        <w:r w:rsidR="008217A0" w:rsidRPr="000463D8">
          <w:rPr>
            <w:rStyle w:val="Hypertextovodkaz"/>
            <w:rFonts w:ascii="Arial" w:hAnsi="Arial"/>
            <w:snapToGrid w:val="0"/>
          </w:rPr>
          <w:t>iveta.hepnarova@spu.gov.cz</w:t>
        </w:r>
      </w:hyperlink>
    </w:p>
    <w:p w14:paraId="43C5B806" w14:textId="77777777" w:rsidR="004D5829" w:rsidRPr="00ED6435" w:rsidRDefault="004D5829" w:rsidP="004D5829">
      <w:pPr>
        <w:spacing w:after="120"/>
        <w:ind w:left="567" w:right="1418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13318870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6E4BE463" w14:textId="77777777" w:rsidR="004D5829" w:rsidRPr="00ED6435" w:rsidRDefault="004D5829" w:rsidP="004D5829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7085908A" w14:textId="77777777" w:rsidR="004D5829" w:rsidRPr="00ED6435" w:rsidRDefault="004D5829" w:rsidP="004D5829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4F06F199" w14:textId="77777777" w:rsidR="004D5829" w:rsidRDefault="004D5829" w:rsidP="004D5829">
      <w:pPr>
        <w:spacing w:after="120"/>
        <w:ind w:left="4536" w:right="1417" w:hanging="3969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1</w:t>
      </w:r>
      <w:r w:rsidRPr="00ED6435">
        <w:rPr>
          <w:rFonts w:ascii="Arial" w:hAnsi="Arial" w:cs="Arial"/>
          <w:bCs/>
        </w:rPr>
        <w:t>“)</w:t>
      </w:r>
    </w:p>
    <w:p w14:paraId="586F50F9" w14:textId="77777777" w:rsidR="004D5829" w:rsidRPr="00ED6435" w:rsidRDefault="004D5829" w:rsidP="004D5829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41824ADB" w14:textId="34831A3D" w:rsidR="004D5829" w:rsidRDefault="004D5829" w:rsidP="004D5829">
      <w:pPr>
        <w:numPr>
          <w:ilvl w:val="0"/>
          <w:numId w:val="6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Ředitelství silnic a dálnic</w:t>
      </w:r>
      <w:r w:rsidR="008217A0">
        <w:rPr>
          <w:rFonts w:ascii="Arial" w:hAnsi="Arial" w:cs="Arial"/>
          <w:b/>
        </w:rPr>
        <w:t xml:space="preserve"> s. p.</w:t>
      </w:r>
    </w:p>
    <w:p w14:paraId="3E7E8AB3" w14:textId="49A6E093" w:rsidR="004D5829" w:rsidRDefault="004D5829" w:rsidP="004D5829">
      <w:pPr>
        <w:ind w:left="567"/>
        <w:rPr>
          <w:rFonts w:ascii="Arial" w:hAnsi="Arial" w:cs="Arial"/>
        </w:rPr>
      </w:pPr>
      <w:r>
        <w:rPr>
          <w:rFonts w:ascii="Arial" w:hAnsi="Arial" w:cs="Arial"/>
          <w:bCs/>
        </w:rPr>
        <w:t>s</w:t>
      </w:r>
      <w:r w:rsidRPr="006B2373">
        <w:rPr>
          <w:rFonts w:ascii="Arial" w:hAnsi="Arial" w:cs="Arial"/>
          <w:bCs/>
        </w:rPr>
        <w:t xml:space="preserve">e sídlem </w:t>
      </w:r>
      <w:r w:rsidR="00041F67" w:rsidRPr="00041F67">
        <w:rPr>
          <w:rFonts w:ascii="Arial" w:hAnsi="Arial" w:cs="Arial"/>
          <w:bCs/>
        </w:rPr>
        <w:t>Čerčanská 2023/12, Krč, 14000 Praha 4</w:t>
      </w:r>
      <w:r>
        <w:rPr>
          <w:rFonts w:ascii="Arial" w:hAnsi="Arial" w:cs="Arial"/>
          <w:bCs/>
        </w:rPr>
        <w:t xml:space="preserve">, IČO: </w:t>
      </w:r>
      <w:r>
        <w:rPr>
          <w:rFonts w:ascii="Arial" w:hAnsi="Arial" w:cs="Arial"/>
        </w:rPr>
        <w:t>65993390</w:t>
      </w:r>
    </w:p>
    <w:p w14:paraId="179BD863" w14:textId="77777777" w:rsidR="004D5829" w:rsidRDefault="004D5829" w:rsidP="004D5829">
      <w:pPr>
        <w:ind w:left="567"/>
        <w:rPr>
          <w:rFonts w:ascii="Arial" w:hAnsi="Arial" w:cs="Arial"/>
        </w:rPr>
      </w:pPr>
      <w:r>
        <w:rPr>
          <w:rFonts w:ascii="Arial" w:hAnsi="Arial" w:cs="Arial"/>
        </w:rPr>
        <w:t>Správa Pardubice, na adrese Hlaváčova 902, 530 02 Pardubice</w:t>
      </w:r>
    </w:p>
    <w:p w14:paraId="50C8FBE5" w14:textId="77777777" w:rsidR="004D5829" w:rsidRDefault="004D5829" w:rsidP="004D5829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Zastoupeno: Ing. Bohumilem Vebrem, ředitelem Správy Pardubice</w:t>
      </w:r>
    </w:p>
    <w:p w14:paraId="4974674B" w14:textId="77777777" w:rsidR="004D5829" w:rsidRDefault="004D5829" w:rsidP="004D5829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zastoupeno: Ing. Bohumilem Vebrem, ředitelem Správy Pardubice</w:t>
      </w:r>
    </w:p>
    <w:p w14:paraId="11AB7FB1" w14:textId="32F1F83A" w:rsidR="004D5829" w:rsidRDefault="004D5829" w:rsidP="004D5829">
      <w:pPr>
        <w:spacing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V technických záležitostech zastoupen</w:t>
      </w:r>
      <w:r w:rsidR="002D1DB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3C7DC9">
        <w:rPr>
          <w:rFonts w:ascii="Arial" w:hAnsi="Arial" w:cs="Arial"/>
        </w:rPr>
        <w:t>XXXX</w:t>
      </w:r>
      <w:r>
        <w:rPr>
          <w:rFonts w:ascii="Arial" w:hAnsi="Arial" w:cs="Arial"/>
        </w:rPr>
        <w:t>, vedoucí úseku výstavby</w:t>
      </w:r>
    </w:p>
    <w:p w14:paraId="7B4E5BCD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824B1A6" w14:textId="0CBECBA2" w:rsidR="004D5829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3C7DC9">
        <w:rPr>
          <w:rFonts w:ascii="Arial" w:hAnsi="Arial" w:cs="Arial"/>
        </w:rPr>
        <w:t>XXXX</w:t>
      </w:r>
    </w:p>
    <w:p w14:paraId="02BFEF9F" w14:textId="63A0D576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3C7DC9">
        <w:rPr>
          <w:rFonts w:ascii="Arial" w:hAnsi="Arial" w:cs="Arial"/>
          <w:snapToGrid w:val="0"/>
        </w:rPr>
        <w:t>XXXX</w:t>
      </w:r>
    </w:p>
    <w:p w14:paraId="185850B9" w14:textId="77777777" w:rsidR="004D5829" w:rsidRDefault="004D5829" w:rsidP="004D5829">
      <w:pPr>
        <w:spacing w:after="120"/>
        <w:ind w:left="567" w:right="1418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ID datové schránky: </w:t>
      </w:r>
      <w:r>
        <w:rPr>
          <w:rFonts w:ascii="Arial" w:hAnsi="Arial" w:cs="Arial"/>
        </w:rPr>
        <w:t>Zjq4rhz</w:t>
      </w:r>
      <w:r w:rsidRPr="00ED6435">
        <w:rPr>
          <w:rFonts w:ascii="Arial" w:hAnsi="Arial" w:cs="Arial"/>
        </w:rPr>
        <w:t xml:space="preserve"> </w:t>
      </w:r>
    </w:p>
    <w:p w14:paraId="0F1D9843" w14:textId="77777777" w:rsidR="004D5829" w:rsidRPr="00ED6435" w:rsidRDefault="004D5829" w:rsidP="004D5829">
      <w:pPr>
        <w:tabs>
          <w:tab w:val="left" w:pos="4536"/>
        </w:tabs>
        <w:spacing w:after="120"/>
        <w:ind w:left="567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7D66FEA7" w14:textId="77777777" w:rsidR="004D5829" w:rsidRPr="00ED6435" w:rsidRDefault="004D5829" w:rsidP="004D5829">
      <w:pPr>
        <w:spacing w:after="120"/>
        <w:ind w:left="4536" w:right="1417" w:hanging="3969"/>
        <w:contextualSpacing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20006-15937031/0710</w:t>
      </w:r>
    </w:p>
    <w:p w14:paraId="73445556" w14:textId="77777777" w:rsidR="004D5829" w:rsidRPr="00ED6435" w:rsidRDefault="004D5829" w:rsidP="004D5829">
      <w:pPr>
        <w:spacing w:after="120"/>
        <w:ind w:left="4536" w:right="1418" w:hanging="3969"/>
        <w:rPr>
          <w:rFonts w:ascii="Arial" w:hAnsi="Arial" w:cs="Arial"/>
        </w:rPr>
      </w:pPr>
      <w:r w:rsidRPr="00ED6435">
        <w:rPr>
          <w:rFonts w:ascii="Arial" w:hAnsi="Arial" w:cs="Arial"/>
        </w:rPr>
        <w:t>DIČ: CZ</w:t>
      </w:r>
      <w:r>
        <w:rPr>
          <w:rFonts w:ascii="Arial" w:hAnsi="Arial" w:cs="Arial"/>
        </w:rPr>
        <w:t>65993390</w:t>
      </w:r>
    </w:p>
    <w:p w14:paraId="1F8AAA12" w14:textId="77777777" w:rsidR="004D5829" w:rsidRDefault="004D5829" w:rsidP="004D5829">
      <w:pPr>
        <w:spacing w:after="120"/>
        <w:ind w:left="4536" w:right="1417" w:hanging="3969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 2</w:t>
      </w:r>
      <w:r w:rsidRPr="00ED6435">
        <w:rPr>
          <w:rFonts w:ascii="Arial" w:hAnsi="Arial" w:cs="Arial"/>
          <w:bCs/>
        </w:rPr>
        <w:t>“)</w:t>
      </w:r>
    </w:p>
    <w:p w14:paraId="25AB48AF" w14:textId="77777777" w:rsidR="004D5829" w:rsidRPr="000C0EA8" w:rsidRDefault="004D5829" w:rsidP="004D5829">
      <w:pPr>
        <w:spacing w:after="120"/>
        <w:ind w:left="567" w:right="1418"/>
        <w:rPr>
          <w:rFonts w:ascii="Arial" w:hAnsi="Arial" w:cs="Arial"/>
          <w:bCs/>
          <w:iCs/>
        </w:rPr>
      </w:pPr>
      <w:r w:rsidRPr="000C0EA8">
        <w:rPr>
          <w:rFonts w:ascii="Arial" w:hAnsi="Arial" w:cs="Arial"/>
          <w:bCs/>
          <w:iCs/>
        </w:rPr>
        <w:t>a</w:t>
      </w:r>
    </w:p>
    <w:p w14:paraId="37103ABD" w14:textId="67EA7FF6" w:rsidR="004D5829" w:rsidRPr="00ED6435" w:rsidRDefault="00447818" w:rsidP="004D5829">
      <w:pPr>
        <w:numPr>
          <w:ilvl w:val="0"/>
          <w:numId w:val="6"/>
        </w:numPr>
        <w:spacing w:after="120"/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Agroprojekce Litomyšl, spol. s r.o.</w:t>
      </w:r>
    </w:p>
    <w:p w14:paraId="30EACF1E" w14:textId="77777777" w:rsidR="00500225" w:rsidRDefault="00A0721E" w:rsidP="00A0721E">
      <w:pPr>
        <w:spacing w:after="120"/>
        <w:ind w:left="567"/>
        <w:rPr>
          <w:rFonts w:ascii="Arial" w:hAnsi="Arial" w:cs="Arial"/>
        </w:rPr>
      </w:pPr>
      <w:r w:rsidRPr="00A0721E">
        <w:rPr>
          <w:rFonts w:ascii="Arial" w:hAnsi="Arial" w:cs="Arial"/>
        </w:rPr>
        <w:t>společnost založená a existující podle právního řádu [České republiky], se sídlem</w:t>
      </w:r>
      <w:r>
        <w:rPr>
          <w:rFonts w:ascii="Arial" w:hAnsi="Arial" w:cs="Arial"/>
        </w:rPr>
        <w:t xml:space="preserve"> </w:t>
      </w:r>
      <w:r w:rsidRPr="00A0721E">
        <w:rPr>
          <w:rFonts w:ascii="Arial" w:hAnsi="Arial" w:cs="Arial"/>
        </w:rPr>
        <w:t>Rokycanova 114, 566</w:t>
      </w:r>
      <w:r>
        <w:rPr>
          <w:rFonts w:ascii="Arial" w:hAnsi="Arial" w:cs="Arial"/>
        </w:rPr>
        <w:t> </w:t>
      </w:r>
      <w:r w:rsidRPr="00A0721E">
        <w:rPr>
          <w:rFonts w:ascii="Arial" w:hAnsi="Arial" w:cs="Arial"/>
        </w:rPr>
        <w:t>01 Vysoké Mýto, IČO: 64255611/CZ64255611, zapsaná v</w:t>
      </w:r>
      <w:r w:rsidR="00500225">
        <w:rPr>
          <w:rFonts w:ascii="Arial" w:hAnsi="Arial" w:cs="Arial"/>
        </w:rPr>
        <w:t> </w:t>
      </w:r>
      <w:r w:rsidRPr="00A0721E">
        <w:rPr>
          <w:rFonts w:ascii="Arial" w:hAnsi="Arial" w:cs="Arial"/>
        </w:rPr>
        <w:t>obchodním</w:t>
      </w:r>
      <w:r w:rsidR="00500225">
        <w:rPr>
          <w:rFonts w:ascii="Arial" w:hAnsi="Arial" w:cs="Arial"/>
        </w:rPr>
        <w:t xml:space="preserve"> </w:t>
      </w:r>
      <w:r w:rsidRPr="00A0721E">
        <w:rPr>
          <w:rFonts w:ascii="Arial" w:hAnsi="Arial" w:cs="Arial"/>
        </w:rPr>
        <w:t>rejstříku vedeném u Krajského</w:t>
      </w:r>
      <w:r w:rsidR="00500225">
        <w:rPr>
          <w:rFonts w:ascii="Arial" w:hAnsi="Arial" w:cs="Arial"/>
        </w:rPr>
        <w:t xml:space="preserve"> </w:t>
      </w:r>
      <w:r w:rsidRPr="00A0721E">
        <w:rPr>
          <w:rFonts w:ascii="Arial" w:hAnsi="Arial" w:cs="Arial"/>
        </w:rPr>
        <w:t>soudu v Hradci Králové oddíl C, vložka 8321</w:t>
      </w:r>
    </w:p>
    <w:p w14:paraId="130CBC16" w14:textId="3EFE92D4" w:rsidR="004D5829" w:rsidRPr="00ED6435" w:rsidRDefault="004D5829" w:rsidP="00A0721E">
      <w:pPr>
        <w:spacing w:after="120"/>
        <w:ind w:left="567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A43B4F" w:rsidRPr="00A43B4F">
        <w:rPr>
          <w:rFonts w:ascii="Arial" w:hAnsi="Arial" w:cs="Arial"/>
          <w:snapToGrid w:val="0"/>
        </w:rPr>
        <w:t>Ing. Jaroslav</w:t>
      </w:r>
      <w:r w:rsidR="00A43B4F">
        <w:rPr>
          <w:rFonts w:ascii="Arial" w:hAnsi="Arial" w:cs="Arial"/>
          <w:snapToGrid w:val="0"/>
        </w:rPr>
        <w:t>em</w:t>
      </w:r>
      <w:r w:rsidR="00A43B4F" w:rsidRPr="00A43B4F">
        <w:rPr>
          <w:rFonts w:ascii="Arial" w:hAnsi="Arial" w:cs="Arial"/>
          <w:snapToGrid w:val="0"/>
        </w:rPr>
        <w:t xml:space="preserve"> Jakoubk</w:t>
      </w:r>
      <w:r w:rsidR="00A43B4F">
        <w:rPr>
          <w:rFonts w:ascii="Arial" w:hAnsi="Arial" w:cs="Arial"/>
          <w:snapToGrid w:val="0"/>
        </w:rPr>
        <w:t>em</w:t>
      </w:r>
      <w:r w:rsidR="00A43B4F" w:rsidRPr="00A43B4F">
        <w:rPr>
          <w:rFonts w:ascii="Arial" w:hAnsi="Arial" w:cs="Arial"/>
          <w:snapToGrid w:val="0"/>
        </w:rPr>
        <w:t>, jednatel</w:t>
      </w:r>
    </w:p>
    <w:p w14:paraId="6A9862D8" w14:textId="0DF7B5E6" w:rsidR="004D5829" w:rsidRPr="00ED6435" w:rsidRDefault="004D5829" w:rsidP="004D5829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Ve smluvních záležitostech zastoupená</w:t>
      </w:r>
      <w:r w:rsidRPr="00ED6435">
        <w:rPr>
          <w:rFonts w:ascii="Arial" w:hAnsi="Arial" w:cs="Arial"/>
          <w:bCs/>
        </w:rPr>
        <w:t xml:space="preserve">: </w:t>
      </w:r>
      <w:r w:rsidR="00DA2307" w:rsidRPr="00A43B4F">
        <w:rPr>
          <w:rFonts w:ascii="Arial" w:hAnsi="Arial" w:cs="Arial"/>
          <w:snapToGrid w:val="0"/>
        </w:rPr>
        <w:t>Ing. Jaroslav</w:t>
      </w:r>
      <w:r w:rsidR="00DA2307">
        <w:rPr>
          <w:rFonts w:ascii="Arial" w:hAnsi="Arial" w:cs="Arial"/>
          <w:snapToGrid w:val="0"/>
        </w:rPr>
        <w:t>em</w:t>
      </w:r>
      <w:r w:rsidR="00DA2307" w:rsidRPr="00A43B4F">
        <w:rPr>
          <w:rFonts w:ascii="Arial" w:hAnsi="Arial" w:cs="Arial"/>
          <w:snapToGrid w:val="0"/>
        </w:rPr>
        <w:t xml:space="preserve"> Jakoubk</w:t>
      </w:r>
      <w:r w:rsidR="00DA2307">
        <w:rPr>
          <w:rFonts w:ascii="Arial" w:hAnsi="Arial" w:cs="Arial"/>
          <w:snapToGrid w:val="0"/>
        </w:rPr>
        <w:t>em</w:t>
      </w:r>
      <w:r w:rsidR="00DA2307" w:rsidRPr="00A43B4F">
        <w:rPr>
          <w:rFonts w:ascii="Arial" w:hAnsi="Arial" w:cs="Arial"/>
          <w:snapToGrid w:val="0"/>
        </w:rPr>
        <w:t>, jednatel</w:t>
      </w:r>
    </w:p>
    <w:p w14:paraId="7314E3EA" w14:textId="625A6F18" w:rsidR="004D5829" w:rsidRPr="00ED6435" w:rsidRDefault="004D5829" w:rsidP="004D5829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 xml:space="preserve">V technických záležitostech zastoupená: </w:t>
      </w:r>
      <w:r w:rsidR="00B07ED9">
        <w:rPr>
          <w:rFonts w:ascii="Arial" w:hAnsi="Arial" w:cs="Arial"/>
        </w:rPr>
        <w:t>XXXXX</w:t>
      </w:r>
      <w:r w:rsidR="00DA2307">
        <w:rPr>
          <w:rFonts w:ascii="Arial" w:hAnsi="Arial" w:cs="Arial"/>
        </w:rPr>
        <w:t>, odpovědný projektant</w:t>
      </w:r>
      <w:r w:rsidRPr="00ED6435">
        <w:rPr>
          <w:rFonts w:ascii="Arial" w:hAnsi="Arial" w:cs="Arial"/>
          <w:snapToGrid w:val="0"/>
        </w:rPr>
        <w:t xml:space="preserve"> </w:t>
      </w:r>
    </w:p>
    <w:p w14:paraId="037873FC" w14:textId="77777777" w:rsidR="004D5829" w:rsidRPr="00ED6435" w:rsidRDefault="004D5829" w:rsidP="00D23DF1">
      <w:pPr>
        <w:tabs>
          <w:tab w:val="left" w:pos="4536"/>
        </w:tabs>
        <w:spacing w:after="120" w:line="276" w:lineRule="auto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06A02F32" w14:textId="7F53997B" w:rsidR="00AF3431" w:rsidRPr="00AF3431" w:rsidRDefault="00AF3431" w:rsidP="00D23DF1">
      <w:pPr>
        <w:tabs>
          <w:tab w:val="left" w:pos="4536"/>
        </w:tabs>
        <w:spacing w:after="120" w:line="276" w:lineRule="auto"/>
        <w:ind w:left="567"/>
        <w:contextualSpacing/>
        <w:rPr>
          <w:rFonts w:ascii="Arial" w:hAnsi="Arial" w:cs="Arial"/>
          <w:bCs/>
        </w:rPr>
      </w:pPr>
      <w:r w:rsidRPr="00AF3431">
        <w:rPr>
          <w:rFonts w:ascii="Arial" w:hAnsi="Arial" w:cs="Arial"/>
          <w:bCs/>
        </w:rPr>
        <w:t xml:space="preserve">Tel.: </w:t>
      </w:r>
      <w:r w:rsidR="00B07ED9">
        <w:rPr>
          <w:rFonts w:ascii="Arial" w:hAnsi="Arial" w:cs="Arial"/>
          <w:bCs/>
        </w:rPr>
        <w:t>XXXXXX</w:t>
      </w:r>
    </w:p>
    <w:p w14:paraId="4A3F3E58" w14:textId="5757F3B4" w:rsidR="00AF3431" w:rsidRPr="00AF3431" w:rsidRDefault="00AF3431" w:rsidP="00D23DF1">
      <w:pPr>
        <w:tabs>
          <w:tab w:val="left" w:pos="4536"/>
        </w:tabs>
        <w:spacing w:after="120" w:line="276" w:lineRule="auto"/>
        <w:ind w:left="567"/>
        <w:contextualSpacing/>
        <w:rPr>
          <w:rFonts w:ascii="Arial" w:hAnsi="Arial" w:cs="Arial"/>
          <w:bCs/>
        </w:rPr>
      </w:pPr>
      <w:r w:rsidRPr="00AF3431">
        <w:rPr>
          <w:rFonts w:ascii="Arial" w:hAnsi="Arial" w:cs="Arial"/>
          <w:bCs/>
        </w:rPr>
        <w:t xml:space="preserve">E-mail: </w:t>
      </w:r>
      <w:r w:rsidR="00B07ED9">
        <w:rPr>
          <w:rFonts w:ascii="Arial" w:hAnsi="Arial" w:cs="Arial"/>
          <w:bCs/>
        </w:rPr>
        <w:t>XXXXXXXXX</w:t>
      </w:r>
    </w:p>
    <w:p w14:paraId="03429236" w14:textId="7747A41C" w:rsidR="00AF3431" w:rsidRPr="00AF3431" w:rsidRDefault="00AF3431" w:rsidP="00C2163F">
      <w:pPr>
        <w:tabs>
          <w:tab w:val="left" w:pos="4536"/>
        </w:tabs>
        <w:spacing w:after="120" w:line="360" w:lineRule="auto"/>
        <w:ind w:left="567"/>
        <w:contextualSpacing/>
        <w:rPr>
          <w:rFonts w:ascii="Arial" w:hAnsi="Arial" w:cs="Arial"/>
          <w:bCs/>
        </w:rPr>
      </w:pPr>
      <w:r w:rsidRPr="00AF3431">
        <w:rPr>
          <w:rFonts w:ascii="Arial" w:hAnsi="Arial" w:cs="Arial"/>
          <w:bCs/>
        </w:rPr>
        <w:t>ID datové schránky: gv6y8j4</w:t>
      </w:r>
    </w:p>
    <w:p w14:paraId="2BF2676F" w14:textId="6A2803F7" w:rsidR="004D5829" w:rsidRPr="00ED6435" w:rsidRDefault="004D5829" w:rsidP="00C2163F">
      <w:pPr>
        <w:tabs>
          <w:tab w:val="left" w:pos="4536"/>
        </w:tabs>
        <w:spacing w:after="120" w:line="360" w:lineRule="auto"/>
        <w:ind w:left="567"/>
        <w:contextualSpacing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477E8F" w:rsidRPr="00477E8F">
        <w:rPr>
          <w:rFonts w:ascii="Arial" w:hAnsi="Arial" w:cs="Arial"/>
          <w:snapToGrid w:val="0"/>
        </w:rPr>
        <w:t>MONETA Money Bank, a.s.</w:t>
      </w:r>
    </w:p>
    <w:p w14:paraId="78987356" w14:textId="77777777" w:rsidR="00477E8F" w:rsidRPr="00477E8F" w:rsidRDefault="00477E8F" w:rsidP="00C2163F">
      <w:pPr>
        <w:spacing w:before="0" w:line="276" w:lineRule="auto"/>
        <w:ind w:left="567"/>
        <w:rPr>
          <w:rFonts w:ascii="Arial" w:hAnsi="Arial" w:cs="Arial"/>
        </w:rPr>
      </w:pPr>
      <w:r w:rsidRPr="00477E8F">
        <w:rPr>
          <w:rFonts w:ascii="Arial" w:hAnsi="Arial" w:cs="Arial"/>
        </w:rPr>
        <w:t>Číslo účtu: 341302664/0600</w:t>
      </w:r>
    </w:p>
    <w:p w14:paraId="3B3BE1BB" w14:textId="77777777" w:rsidR="00477E8F" w:rsidRDefault="00477E8F" w:rsidP="00C2163F">
      <w:pPr>
        <w:spacing w:before="0"/>
        <w:ind w:left="567"/>
        <w:rPr>
          <w:rFonts w:ascii="Arial" w:hAnsi="Arial" w:cs="Arial"/>
        </w:rPr>
      </w:pPr>
      <w:r w:rsidRPr="00477E8F">
        <w:rPr>
          <w:rFonts w:ascii="Arial" w:hAnsi="Arial" w:cs="Arial"/>
        </w:rPr>
        <w:t xml:space="preserve">DIČ: 64255611/CZ64255611 </w:t>
      </w:r>
    </w:p>
    <w:p w14:paraId="69B4B2F4" w14:textId="4D6BCA47" w:rsidR="004D5829" w:rsidRPr="00ED6435" w:rsidRDefault="004D5829" w:rsidP="00477E8F">
      <w:pPr>
        <w:spacing w:after="120"/>
        <w:ind w:left="567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54422543" w14:textId="77777777" w:rsidR="004D5829" w:rsidRPr="00ED6435" w:rsidRDefault="004D5829" w:rsidP="004D5829">
      <w:pPr>
        <w:spacing w:before="240" w:after="120"/>
        <w:ind w:left="567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C8BC42C" w14:textId="77777777" w:rsidR="0068121F" w:rsidRDefault="0068121F" w:rsidP="00F55D35">
      <w:pPr>
        <w:ind w:left="0"/>
        <w:rPr>
          <w:rFonts w:ascii="Arial" w:hAnsi="Arial" w:cs="Arial"/>
          <w:sz w:val="22"/>
          <w:szCs w:val="22"/>
        </w:rPr>
      </w:pPr>
    </w:p>
    <w:p w14:paraId="58F19DCE" w14:textId="772DCF9D" w:rsidR="00166D72" w:rsidRPr="0078012B" w:rsidRDefault="00166D72" w:rsidP="00F55D35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V souladu se zněním </w:t>
      </w:r>
      <w:r w:rsidR="002A4DAD">
        <w:rPr>
          <w:rFonts w:ascii="Arial" w:hAnsi="Arial" w:cs="Arial"/>
          <w:sz w:val="22"/>
          <w:szCs w:val="22"/>
        </w:rPr>
        <w:t>č</w:t>
      </w:r>
      <w:r w:rsidRPr="0078012B">
        <w:rPr>
          <w:rFonts w:ascii="Arial" w:hAnsi="Arial" w:cs="Arial"/>
          <w:sz w:val="22"/>
          <w:szCs w:val="22"/>
        </w:rPr>
        <w:t xml:space="preserve">l. </w:t>
      </w:r>
      <w:r w:rsidR="002A4DAD">
        <w:rPr>
          <w:rFonts w:ascii="Arial" w:hAnsi="Arial" w:cs="Arial"/>
          <w:sz w:val="22"/>
          <w:szCs w:val="22"/>
        </w:rPr>
        <w:t>20</w:t>
      </w:r>
      <w:r w:rsidR="00CC5B31">
        <w:rPr>
          <w:rFonts w:ascii="Arial" w:hAnsi="Arial" w:cs="Arial"/>
          <w:sz w:val="22"/>
          <w:szCs w:val="22"/>
        </w:rPr>
        <w:t>.2</w:t>
      </w:r>
      <w:r w:rsidRPr="0078012B">
        <w:rPr>
          <w:rFonts w:ascii="Arial" w:hAnsi="Arial" w:cs="Arial"/>
          <w:sz w:val="22"/>
          <w:szCs w:val="22"/>
        </w:rPr>
        <w:t xml:space="preserve"> smlouvy o dílo přistupují po vzájemné dohodě smluvní strany k sepsání tohoto dodatku.</w:t>
      </w:r>
    </w:p>
    <w:p w14:paraId="483FCF29" w14:textId="77777777" w:rsidR="00166D72" w:rsidRPr="0078012B" w:rsidRDefault="00166D72">
      <w:pPr>
        <w:rPr>
          <w:rFonts w:ascii="Arial" w:hAnsi="Arial" w:cs="Arial"/>
          <w:sz w:val="22"/>
          <w:szCs w:val="22"/>
        </w:rPr>
      </w:pPr>
    </w:p>
    <w:p w14:paraId="52FB443D" w14:textId="77777777" w:rsidR="00166D72" w:rsidRPr="0078012B" w:rsidRDefault="00166D72" w:rsidP="00166D72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Čl. I.</w:t>
      </w:r>
    </w:p>
    <w:p w14:paraId="0C75CB07" w14:textId="77777777" w:rsidR="00166D72" w:rsidRPr="0078012B" w:rsidRDefault="00166D72" w:rsidP="00166D72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Předmět dodatku</w:t>
      </w:r>
    </w:p>
    <w:p w14:paraId="1DFA907B" w14:textId="77777777" w:rsidR="00166D72" w:rsidRPr="0078012B" w:rsidRDefault="00166D72" w:rsidP="00166D72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3085765B" w14:textId="0B7445FC" w:rsidR="008A0BFA" w:rsidRDefault="005316B1" w:rsidP="00920C61">
      <w:pPr>
        <w:pStyle w:val="Bezmezer1"/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 xml:space="preserve">Předmětem dodatku </w:t>
      </w:r>
      <w:r w:rsidR="00AB00DC" w:rsidRPr="0078012B">
        <w:rPr>
          <w:rFonts w:ascii="Arial" w:hAnsi="Arial" w:cs="Arial"/>
          <w:sz w:val="22"/>
          <w:szCs w:val="22"/>
        </w:rPr>
        <w:t>ke smlouvě o dílo</w:t>
      </w:r>
      <w:r w:rsidR="00F149AB" w:rsidRPr="0078012B">
        <w:rPr>
          <w:rFonts w:ascii="Arial" w:hAnsi="Arial" w:cs="Arial"/>
          <w:sz w:val="22"/>
          <w:szCs w:val="22"/>
        </w:rPr>
        <w:t xml:space="preserve"> je </w:t>
      </w:r>
      <w:r w:rsidR="008A0BFA" w:rsidRPr="0078012B">
        <w:rPr>
          <w:rFonts w:ascii="Arial" w:hAnsi="Arial" w:cs="Arial"/>
          <w:sz w:val="22"/>
          <w:szCs w:val="22"/>
        </w:rPr>
        <w:t>změna termínů dokončení dílčí část</w:t>
      </w:r>
      <w:r w:rsidR="00693FC2">
        <w:rPr>
          <w:rFonts w:ascii="Arial" w:hAnsi="Arial" w:cs="Arial"/>
          <w:sz w:val="22"/>
          <w:szCs w:val="22"/>
        </w:rPr>
        <w:t>i</w:t>
      </w:r>
      <w:r w:rsidR="008A0BFA" w:rsidRPr="0078012B">
        <w:rPr>
          <w:rFonts w:ascii="Arial" w:hAnsi="Arial" w:cs="Arial"/>
          <w:sz w:val="22"/>
          <w:szCs w:val="22"/>
        </w:rPr>
        <w:t xml:space="preserve">: </w:t>
      </w:r>
      <w:r w:rsidR="00693FC2">
        <w:rPr>
          <w:rFonts w:ascii="Arial" w:hAnsi="Arial" w:cs="Arial"/>
          <w:sz w:val="22"/>
          <w:szCs w:val="22"/>
        </w:rPr>
        <w:t>6</w:t>
      </w:r>
      <w:r w:rsidR="00692C54">
        <w:rPr>
          <w:rFonts w:ascii="Arial" w:hAnsi="Arial" w:cs="Arial"/>
          <w:sz w:val="22"/>
          <w:szCs w:val="22"/>
        </w:rPr>
        <w:t>.3.2</w:t>
      </w:r>
      <w:r w:rsidR="008A0BFA" w:rsidRPr="0078012B">
        <w:rPr>
          <w:rFonts w:ascii="Arial" w:hAnsi="Arial" w:cs="Arial"/>
          <w:sz w:val="22"/>
          <w:szCs w:val="22"/>
        </w:rPr>
        <w:t xml:space="preserve"> </w:t>
      </w:r>
      <w:r w:rsidR="001716C9">
        <w:rPr>
          <w:rFonts w:ascii="Arial" w:hAnsi="Arial" w:cs="Arial"/>
          <w:sz w:val="22"/>
          <w:szCs w:val="22"/>
        </w:rPr>
        <w:t xml:space="preserve">– </w:t>
      </w:r>
      <w:r w:rsidR="0020753E" w:rsidRPr="0020753E">
        <w:rPr>
          <w:rFonts w:ascii="Arial" w:hAnsi="Arial" w:cs="Arial"/>
          <w:sz w:val="22"/>
          <w:szCs w:val="22"/>
        </w:rPr>
        <w:t>Vypracování návrhu nového uspořádání pozemků k</w:t>
      </w:r>
      <w:r w:rsidR="0020753E">
        <w:rPr>
          <w:rFonts w:ascii="Arial" w:hAnsi="Arial" w:cs="Arial"/>
          <w:sz w:val="22"/>
          <w:szCs w:val="22"/>
        </w:rPr>
        <w:t xml:space="preserve"> </w:t>
      </w:r>
      <w:r w:rsidR="0020753E" w:rsidRPr="0020753E">
        <w:rPr>
          <w:rFonts w:ascii="Arial" w:hAnsi="Arial" w:cs="Arial"/>
          <w:sz w:val="22"/>
          <w:szCs w:val="22"/>
        </w:rPr>
        <w:t>jeho vystavení dle § 11 odst. 1 Zákona</w:t>
      </w:r>
      <w:r w:rsidR="001716C9">
        <w:rPr>
          <w:rFonts w:ascii="Arial" w:hAnsi="Arial" w:cs="Arial"/>
          <w:sz w:val="22"/>
          <w:szCs w:val="22"/>
        </w:rPr>
        <w:t>.</w:t>
      </w:r>
    </w:p>
    <w:p w14:paraId="0B1A5954" w14:textId="77777777" w:rsidR="001C784F" w:rsidRPr="0078012B" w:rsidRDefault="001C784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tbl>
      <w:tblPr>
        <w:tblW w:w="92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31"/>
        <w:gridCol w:w="1480"/>
        <w:gridCol w:w="1660"/>
      </w:tblGrid>
      <w:tr w:rsidR="001C784F" w:rsidRPr="0078012B" w14:paraId="3D7386E6" w14:textId="77777777" w:rsidTr="008106A8">
        <w:trPr>
          <w:trHeight w:val="288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9DF2" w14:textId="77777777" w:rsidR="001C784F" w:rsidRPr="0078012B" w:rsidRDefault="001C784F" w:rsidP="001C784F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9C1" w14:textId="77777777" w:rsidR="001C784F" w:rsidRPr="008106A8" w:rsidRDefault="001C784F" w:rsidP="001C784F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1DD6" w14:textId="77777777" w:rsidR="001C784F" w:rsidRPr="0078012B" w:rsidRDefault="001C784F" w:rsidP="001C784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12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Stávající termín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63BA" w14:textId="77777777" w:rsidR="001C784F" w:rsidRPr="0078012B" w:rsidRDefault="001C784F" w:rsidP="001C784F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8012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Nový termín</w:t>
            </w:r>
          </w:p>
        </w:tc>
      </w:tr>
      <w:tr w:rsidR="001716C9" w:rsidRPr="0078012B" w14:paraId="2ABA05EF" w14:textId="77777777" w:rsidTr="008106A8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A2AC1" w14:textId="7E9C04CD" w:rsidR="001716C9" w:rsidRPr="0078012B" w:rsidRDefault="00E32443" w:rsidP="00CD4FB4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</w:t>
            </w:r>
          </w:p>
        </w:tc>
        <w:tc>
          <w:tcPr>
            <w:tcW w:w="513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D702EF" w14:textId="0CF7A66E" w:rsidR="001716C9" w:rsidRPr="008106A8" w:rsidRDefault="008106A8" w:rsidP="008106A8">
            <w:pPr>
              <w:spacing w:before="0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106A8">
              <w:rPr>
                <w:rFonts w:ascii="Arial" w:hAnsi="Arial" w:cs="Arial"/>
                <w:sz w:val="22"/>
                <w:szCs w:val="22"/>
              </w:rPr>
              <w:t>Vypracování návrhu nového uspořádání pozemků k jeho vystavení dle § 11 odst. 1 Zákona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55F9" w14:textId="0135BF2B" w:rsidR="001716C9" w:rsidRPr="0078012B" w:rsidRDefault="00CD4FB4" w:rsidP="001C784F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06A8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6A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8106A8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738C6" w14:textId="47FEF56F" w:rsidR="001716C9" w:rsidRPr="0078012B" w:rsidRDefault="00CD4FB4" w:rsidP="001C784F">
            <w:pPr>
              <w:spacing w:before="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06A8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F318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="008106A8"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</w:tbl>
    <w:p w14:paraId="3D825AFF" w14:textId="77777777" w:rsidR="001C784F" w:rsidRDefault="001C784F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CE9B2D1" w14:textId="0E784247" w:rsidR="00F31877" w:rsidRPr="0078012B" w:rsidRDefault="00F31877" w:rsidP="00F31877">
      <w:pPr>
        <w:pStyle w:val="Bezmezer1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Důvodem této změny j</w:t>
      </w:r>
      <w:r w:rsidR="000F3B8E">
        <w:rPr>
          <w:rFonts w:ascii="Arial" w:hAnsi="Arial" w:cs="Arial"/>
          <w:sz w:val="22"/>
          <w:szCs w:val="22"/>
        </w:rPr>
        <w:t xml:space="preserve">e skutečnost vyplývající z jednání </w:t>
      </w:r>
      <w:r w:rsidR="004A5C22">
        <w:rPr>
          <w:rFonts w:ascii="Arial" w:hAnsi="Arial" w:cs="Arial"/>
          <w:sz w:val="22"/>
          <w:szCs w:val="22"/>
        </w:rPr>
        <w:t xml:space="preserve">pracovní skupiny pro nastavení a realizace spolupráce ve věci výstavby </w:t>
      </w:r>
      <w:r w:rsidR="00475967">
        <w:rPr>
          <w:rFonts w:ascii="Arial" w:hAnsi="Arial" w:cs="Arial"/>
          <w:sz w:val="22"/>
          <w:szCs w:val="22"/>
        </w:rPr>
        <w:t>obchvatu Sezemic nad Loučnou</w:t>
      </w:r>
      <w:r w:rsidR="00B86438">
        <w:rPr>
          <w:rFonts w:ascii="Arial" w:hAnsi="Arial" w:cs="Arial"/>
          <w:sz w:val="22"/>
          <w:szCs w:val="22"/>
        </w:rPr>
        <w:t xml:space="preserve"> Pardubickém kraji, </w:t>
      </w:r>
      <w:r w:rsidR="00971C73"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sz w:val="22"/>
          <w:szCs w:val="22"/>
        </w:rPr>
        <w:t>opožděn</w:t>
      </w:r>
      <w:r w:rsidR="000F3B8E">
        <w:rPr>
          <w:rFonts w:ascii="Arial" w:hAnsi="Arial" w:cs="Arial"/>
          <w:sz w:val="22"/>
          <w:szCs w:val="22"/>
        </w:rPr>
        <w:t>í dokončení</w:t>
      </w:r>
      <w:r w:rsidR="001075D6">
        <w:rPr>
          <w:rFonts w:ascii="Arial" w:hAnsi="Arial" w:cs="Arial"/>
          <w:sz w:val="22"/>
          <w:szCs w:val="22"/>
        </w:rPr>
        <w:t xml:space="preserve"> stavby </w:t>
      </w:r>
      <w:r w:rsidR="00B86438">
        <w:rPr>
          <w:rFonts w:ascii="Arial" w:hAnsi="Arial" w:cs="Arial"/>
          <w:sz w:val="22"/>
          <w:szCs w:val="22"/>
        </w:rPr>
        <w:t>p</w:t>
      </w:r>
      <w:r w:rsidR="00E17715">
        <w:rPr>
          <w:rFonts w:ascii="Arial" w:hAnsi="Arial" w:cs="Arial"/>
          <w:sz w:val="22"/>
          <w:szCs w:val="22"/>
        </w:rPr>
        <w:t xml:space="preserve">lánované na </w:t>
      </w:r>
      <w:r w:rsidR="00783592">
        <w:rPr>
          <w:rFonts w:ascii="Arial" w:hAnsi="Arial" w:cs="Arial"/>
          <w:sz w:val="22"/>
          <w:szCs w:val="22"/>
        </w:rPr>
        <w:t>podzim 2027.</w:t>
      </w:r>
    </w:p>
    <w:p w14:paraId="3C7DCF06" w14:textId="77777777" w:rsidR="00F31877" w:rsidRDefault="00F31877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417BDD84" w14:textId="77777777" w:rsidR="00F31877" w:rsidRDefault="00F31877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53E2C460" w14:textId="216864D1" w:rsidR="007B5117" w:rsidRDefault="007B5117" w:rsidP="007B5117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B5117">
        <w:rPr>
          <w:rFonts w:ascii="Arial" w:hAnsi="Arial" w:cs="Arial"/>
          <w:sz w:val="22"/>
          <w:szCs w:val="22"/>
        </w:rPr>
        <w:t xml:space="preserve">Zároveň </w:t>
      </w:r>
      <w:r>
        <w:rPr>
          <w:rFonts w:ascii="Arial" w:hAnsi="Arial" w:cs="Arial"/>
          <w:sz w:val="22"/>
          <w:szCs w:val="22"/>
        </w:rPr>
        <w:t>D</w:t>
      </w:r>
      <w:r w:rsidRPr="007B5117">
        <w:rPr>
          <w:rFonts w:ascii="Arial" w:hAnsi="Arial" w:cs="Arial"/>
          <w:sz w:val="22"/>
          <w:szCs w:val="22"/>
        </w:rPr>
        <w:t>odatek č.</w:t>
      </w:r>
      <w:r>
        <w:rPr>
          <w:rFonts w:ascii="Arial" w:hAnsi="Arial" w:cs="Arial"/>
          <w:sz w:val="22"/>
          <w:szCs w:val="22"/>
        </w:rPr>
        <w:t> 1</w:t>
      </w:r>
      <w:r w:rsidRPr="007B5117">
        <w:rPr>
          <w:rFonts w:ascii="Arial" w:hAnsi="Arial" w:cs="Arial"/>
          <w:sz w:val="22"/>
          <w:szCs w:val="22"/>
        </w:rPr>
        <w:t xml:space="preserve"> řeší snížení počtu MJ na základě skutečné fakturace u těchto dílčích částí:</w:t>
      </w:r>
    </w:p>
    <w:p w14:paraId="1031C064" w14:textId="77777777" w:rsidR="007B5117" w:rsidRDefault="007B5117" w:rsidP="007B5117">
      <w:pPr>
        <w:pStyle w:val="Bezmezer"/>
        <w:ind w:left="0"/>
        <w:jc w:val="center"/>
        <w:rPr>
          <w:rFonts w:ascii="Arial" w:hAnsi="Arial" w:cs="Arial"/>
          <w:sz w:val="22"/>
          <w:szCs w:val="22"/>
        </w:rPr>
      </w:pPr>
    </w:p>
    <w:p w14:paraId="3D9478CF" w14:textId="5074140B" w:rsidR="007B5117" w:rsidRPr="00327B51" w:rsidRDefault="007B5117" w:rsidP="00327B51">
      <w:pPr>
        <w:pStyle w:val="Bezmezer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327B51">
        <w:rPr>
          <w:rFonts w:ascii="Arial" w:hAnsi="Arial" w:cs="Arial"/>
          <w:b/>
          <w:bCs/>
          <w:sz w:val="22"/>
          <w:szCs w:val="22"/>
          <w:u w:val="single"/>
        </w:rPr>
        <w:t>Méněpráce:</w:t>
      </w:r>
    </w:p>
    <w:p w14:paraId="37F1E892" w14:textId="77777777" w:rsidR="00327B51" w:rsidRPr="007B5117" w:rsidRDefault="00327B51" w:rsidP="00327B51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21B45E0" w14:textId="436C9C3E" w:rsidR="00DA3A38" w:rsidRDefault="007B5117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bookmarkStart w:id="0" w:name="_Hlk201303875"/>
      <w:r w:rsidRPr="007B5117">
        <w:rPr>
          <w:rFonts w:ascii="Arial" w:hAnsi="Arial" w:cs="Arial"/>
          <w:sz w:val="22"/>
          <w:szCs w:val="22"/>
        </w:rPr>
        <w:t xml:space="preserve">Dílčí část </w:t>
      </w:r>
      <w:r w:rsidR="000C1BD8">
        <w:rPr>
          <w:rFonts w:ascii="Arial" w:hAnsi="Arial" w:cs="Arial"/>
          <w:sz w:val="22"/>
          <w:szCs w:val="22"/>
        </w:rPr>
        <w:t>6</w:t>
      </w:r>
      <w:r w:rsidRPr="007B5117">
        <w:rPr>
          <w:rFonts w:ascii="Arial" w:hAnsi="Arial" w:cs="Arial"/>
          <w:sz w:val="22"/>
          <w:szCs w:val="22"/>
        </w:rPr>
        <w:t>.</w:t>
      </w:r>
      <w:r w:rsidR="000C1BD8">
        <w:rPr>
          <w:rFonts w:ascii="Arial" w:hAnsi="Arial" w:cs="Arial"/>
          <w:sz w:val="22"/>
          <w:szCs w:val="22"/>
        </w:rPr>
        <w:t>2</w:t>
      </w:r>
      <w:r w:rsidRPr="007B5117">
        <w:rPr>
          <w:rFonts w:ascii="Arial" w:hAnsi="Arial" w:cs="Arial"/>
          <w:sz w:val="22"/>
          <w:szCs w:val="22"/>
        </w:rPr>
        <w:t>.</w:t>
      </w:r>
      <w:r w:rsidR="000C1BD8">
        <w:rPr>
          <w:rFonts w:ascii="Arial" w:hAnsi="Arial" w:cs="Arial"/>
          <w:sz w:val="22"/>
          <w:szCs w:val="22"/>
        </w:rPr>
        <w:t>4</w:t>
      </w:r>
      <w:r w:rsidR="000C1BD8">
        <w:rPr>
          <w:rFonts w:ascii="Arial" w:hAnsi="Arial" w:cs="Arial"/>
          <w:sz w:val="22"/>
          <w:szCs w:val="22"/>
        </w:rPr>
        <w:tab/>
      </w:r>
      <w:r w:rsidR="006C779A" w:rsidRPr="006C779A">
        <w:rPr>
          <w:rFonts w:ascii="Arial" w:hAnsi="Arial" w:cs="Arial"/>
          <w:sz w:val="22"/>
          <w:szCs w:val="22"/>
        </w:rPr>
        <w:t>Zjišťování hranic obvodu KoPÚ, geometrické plány pro stanovení obvodu KoPÚ, předepsaná stabilizace dle vyhlášky č. 357/2013 Sb.</w:t>
      </w:r>
    </w:p>
    <w:p w14:paraId="49E78FAD" w14:textId="38045D92" w:rsidR="006C779A" w:rsidRDefault="00435146" w:rsidP="001010DD">
      <w:pPr>
        <w:pStyle w:val="Bezmezer"/>
        <w:spacing w:after="240"/>
        <w:ind w:left="1985" w:hanging="1985"/>
        <w:rPr>
          <w:rFonts w:ascii="Arial" w:hAnsi="Arial" w:cs="Arial"/>
          <w:sz w:val="22"/>
          <w:szCs w:val="22"/>
        </w:rPr>
      </w:pPr>
      <w:r w:rsidRPr="00435146">
        <w:rPr>
          <w:rFonts w:ascii="Arial" w:hAnsi="Arial" w:cs="Arial"/>
          <w:sz w:val="22"/>
          <w:szCs w:val="22"/>
        </w:rPr>
        <w:tab/>
      </w:r>
      <w:r w:rsidRPr="00435146">
        <w:rPr>
          <w:rFonts w:ascii="Arial" w:hAnsi="Arial" w:cs="Arial"/>
          <w:b/>
          <w:bCs/>
          <w:sz w:val="22"/>
          <w:szCs w:val="22"/>
        </w:rPr>
        <w:t>-</w:t>
      </w:r>
      <w:r w:rsidR="00FC133B" w:rsidRPr="00435146">
        <w:rPr>
          <w:rFonts w:ascii="Arial" w:hAnsi="Arial" w:cs="Arial"/>
          <w:b/>
          <w:bCs/>
          <w:sz w:val="22"/>
          <w:szCs w:val="22"/>
        </w:rPr>
        <w:t>9 000,-</w:t>
      </w:r>
      <w:r w:rsidR="009A03DF" w:rsidRPr="00435146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9A03DF">
        <w:rPr>
          <w:rFonts w:ascii="Arial" w:hAnsi="Arial" w:cs="Arial"/>
          <w:sz w:val="22"/>
          <w:szCs w:val="22"/>
        </w:rPr>
        <w:t xml:space="preserve"> (snížení MJ ze</w:t>
      </w:r>
      <w:r w:rsidR="00994BF3">
        <w:rPr>
          <w:rFonts w:ascii="Arial" w:hAnsi="Arial" w:cs="Arial"/>
          <w:sz w:val="22"/>
          <w:szCs w:val="22"/>
        </w:rPr>
        <w:t xml:space="preserve"> 105 MJ na 102 MJ)</w:t>
      </w:r>
    </w:p>
    <w:p w14:paraId="0E719BB7" w14:textId="5A31218D" w:rsidR="000C7333" w:rsidRDefault="000C7333" w:rsidP="00435146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část </w:t>
      </w:r>
      <w:r w:rsidR="00AE08E4">
        <w:rPr>
          <w:rFonts w:ascii="Arial" w:hAnsi="Arial" w:cs="Arial"/>
          <w:sz w:val="22"/>
          <w:szCs w:val="22"/>
        </w:rPr>
        <w:t>6.2.7</w:t>
      </w:r>
      <w:r w:rsidR="00AE08E4">
        <w:rPr>
          <w:rFonts w:ascii="Arial" w:hAnsi="Arial" w:cs="Arial"/>
          <w:sz w:val="22"/>
          <w:szCs w:val="22"/>
        </w:rPr>
        <w:tab/>
      </w:r>
      <w:r w:rsidR="00AE08E4" w:rsidRPr="00AE08E4">
        <w:rPr>
          <w:rFonts w:ascii="Arial" w:hAnsi="Arial" w:cs="Arial"/>
          <w:sz w:val="22"/>
          <w:szCs w:val="22"/>
        </w:rPr>
        <w:t>Rozbor současného stavu</w:t>
      </w:r>
    </w:p>
    <w:p w14:paraId="6A81D270" w14:textId="15CBA996" w:rsidR="001010DD" w:rsidRPr="000C7333" w:rsidRDefault="001010DD" w:rsidP="00435146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C514F">
        <w:rPr>
          <w:rFonts w:ascii="Arial" w:hAnsi="Arial" w:cs="Arial"/>
          <w:b/>
          <w:bCs/>
          <w:sz w:val="22"/>
          <w:szCs w:val="22"/>
        </w:rPr>
        <w:t>-2 000,- Kč bez DPH</w:t>
      </w:r>
      <w:r>
        <w:rPr>
          <w:rFonts w:ascii="Arial" w:hAnsi="Arial" w:cs="Arial"/>
          <w:sz w:val="22"/>
          <w:szCs w:val="22"/>
        </w:rPr>
        <w:t xml:space="preserve"> (snížení </w:t>
      </w:r>
      <w:r w:rsidR="00305598">
        <w:rPr>
          <w:rFonts w:ascii="Arial" w:hAnsi="Arial" w:cs="Arial"/>
          <w:sz w:val="22"/>
          <w:szCs w:val="22"/>
        </w:rPr>
        <w:t>MJ ze 269 MJ na 264 MJ)</w:t>
      </w:r>
    </w:p>
    <w:p w14:paraId="08718D23" w14:textId="77777777" w:rsidR="006C779A" w:rsidRDefault="006C779A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41D19EFA" w14:textId="49A38DB0" w:rsidR="006C779A" w:rsidRDefault="00BD3DE5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6.2.8</w:t>
      </w:r>
      <w:r>
        <w:rPr>
          <w:rFonts w:ascii="Arial" w:hAnsi="Arial" w:cs="Arial"/>
          <w:sz w:val="22"/>
          <w:szCs w:val="22"/>
        </w:rPr>
        <w:tab/>
      </w:r>
      <w:r w:rsidRPr="00BD3DE5">
        <w:rPr>
          <w:rFonts w:ascii="Arial" w:hAnsi="Arial" w:cs="Arial"/>
          <w:sz w:val="22"/>
          <w:szCs w:val="22"/>
        </w:rPr>
        <w:t>Dokumentace k soupisu nároků vlastníků pozemků</w:t>
      </w:r>
    </w:p>
    <w:p w14:paraId="0F1825D2" w14:textId="7F58CE46" w:rsidR="00BD3DE5" w:rsidRDefault="00BD3DE5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3E2B" w:rsidRPr="00D50C6B">
        <w:rPr>
          <w:rFonts w:ascii="Arial" w:hAnsi="Arial" w:cs="Arial"/>
          <w:b/>
          <w:bCs/>
          <w:sz w:val="22"/>
          <w:szCs w:val="22"/>
        </w:rPr>
        <w:t>-1 750,- Kč bez DPH</w:t>
      </w:r>
      <w:r w:rsidR="00053E2B">
        <w:rPr>
          <w:rFonts w:ascii="Arial" w:hAnsi="Arial" w:cs="Arial"/>
          <w:sz w:val="22"/>
          <w:szCs w:val="22"/>
        </w:rPr>
        <w:t xml:space="preserve"> (snížení MJ ze 269 MJ na 264 MJ)</w:t>
      </w:r>
    </w:p>
    <w:p w14:paraId="43B0D847" w14:textId="77777777" w:rsidR="006C779A" w:rsidRDefault="006C779A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4A4873A6" w14:textId="76A53E51" w:rsidR="006C779A" w:rsidRDefault="00F02A66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</w:t>
      </w:r>
      <w:r w:rsidR="00C92D11">
        <w:rPr>
          <w:rFonts w:ascii="Arial" w:hAnsi="Arial" w:cs="Arial"/>
          <w:sz w:val="22"/>
          <w:szCs w:val="22"/>
        </w:rPr>
        <w:t xml:space="preserve"> </w:t>
      </w:r>
      <w:r w:rsidR="00FC2E4C">
        <w:rPr>
          <w:rFonts w:ascii="Arial" w:hAnsi="Arial" w:cs="Arial"/>
          <w:sz w:val="22"/>
          <w:szCs w:val="22"/>
        </w:rPr>
        <w:t>6.3.1</w:t>
      </w:r>
      <w:r w:rsidR="00FC2E4C">
        <w:rPr>
          <w:rFonts w:ascii="Arial" w:hAnsi="Arial" w:cs="Arial"/>
          <w:sz w:val="22"/>
          <w:szCs w:val="22"/>
        </w:rPr>
        <w:tab/>
      </w:r>
      <w:r w:rsidR="00FC2E4C" w:rsidRPr="00FC2E4C">
        <w:rPr>
          <w:rFonts w:ascii="Arial" w:hAnsi="Arial" w:cs="Arial"/>
          <w:sz w:val="22"/>
          <w:szCs w:val="22"/>
        </w:rPr>
        <w:t>Vypracování plánu společných zařízení ("PSZ")</w:t>
      </w:r>
    </w:p>
    <w:p w14:paraId="0FB30E8F" w14:textId="636BC69C" w:rsidR="001320E2" w:rsidRDefault="001320E2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02619">
        <w:rPr>
          <w:rFonts w:ascii="Arial" w:hAnsi="Arial" w:cs="Arial"/>
          <w:b/>
          <w:bCs/>
          <w:sz w:val="22"/>
          <w:szCs w:val="22"/>
        </w:rPr>
        <w:t>-3 400,- Kč bez DPH</w:t>
      </w:r>
      <w:r>
        <w:rPr>
          <w:rFonts w:ascii="Arial" w:hAnsi="Arial" w:cs="Arial"/>
          <w:sz w:val="22"/>
          <w:szCs w:val="22"/>
        </w:rPr>
        <w:t xml:space="preserve"> (snížení MJ ze 269 MJ na 264 MJ)</w:t>
      </w:r>
    </w:p>
    <w:p w14:paraId="0E9FC3E1" w14:textId="77777777" w:rsidR="0065539B" w:rsidRDefault="0065539B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74062061" w14:textId="17093F72" w:rsidR="005221F8" w:rsidRDefault="005221F8" w:rsidP="005221F8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7B5117">
        <w:rPr>
          <w:rFonts w:ascii="Arial" w:hAnsi="Arial" w:cs="Arial"/>
          <w:sz w:val="22"/>
          <w:szCs w:val="22"/>
        </w:rPr>
        <w:t xml:space="preserve">Dílčí část </w:t>
      </w:r>
      <w:r w:rsidR="00DB16C8" w:rsidRPr="00DB16C8">
        <w:rPr>
          <w:rFonts w:ascii="Arial" w:hAnsi="Arial" w:cs="Arial"/>
          <w:sz w:val="22"/>
          <w:szCs w:val="22"/>
        </w:rPr>
        <w:t>6.3.1i)a)</w:t>
      </w:r>
      <w:r w:rsidR="00DB16C8">
        <w:rPr>
          <w:rFonts w:ascii="Arial" w:hAnsi="Arial" w:cs="Arial"/>
          <w:sz w:val="22"/>
          <w:szCs w:val="22"/>
        </w:rPr>
        <w:tab/>
      </w:r>
      <w:r w:rsidR="00DB16C8" w:rsidRPr="00DB16C8">
        <w:rPr>
          <w:rFonts w:ascii="Arial" w:hAnsi="Arial" w:cs="Arial"/>
          <w:sz w:val="22"/>
          <w:szCs w:val="22"/>
        </w:rPr>
        <w:t>Výškopisné zaměření zájmového území dle čl. 6.3.1 i) a) Smlouvy</w:t>
      </w:r>
    </w:p>
    <w:p w14:paraId="346C6435" w14:textId="1ECAA8F9" w:rsidR="007C642F" w:rsidRDefault="007C642F" w:rsidP="005221F8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A36B4">
        <w:rPr>
          <w:rFonts w:ascii="Arial" w:hAnsi="Arial" w:cs="Arial"/>
          <w:b/>
          <w:bCs/>
          <w:sz w:val="22"/>
          <w:szCs w:val="22"/>
        </w:rPr>
        <w:t>-</w:t>
      </w:r>
      <w:r w:rsidR="007E5899" w:rsidRPr="00FA36B4">
        <w:rPr>
          <w:rFonts w:ascii="Arial" w:hAnsi="Arial" w:cs="Arial"/>
          <w:b/>
          <w:bCs/>
          <w:sz w:val="22"/>
          <w:szCs w:val="22"/>
        </w:rPr>
        <w:t>13 000,- Kč bez DPH</w:t>
      </w:r>
      <w:r w:rsidR="007E5899">
        <w:rPr>
          <w:rFonts w:ascii="Arial" w:hAnsi="Arial" w:cs="Arial"/>
          <w:sz w:val="22"/>
          <w:szCs w:val="22"/>
        </w:rPr>
        <w:t xml:space="preserve"> (snížení MJ ze </w:t>
      </w:r>
      <w:r w:rsidR="00A77A77">
        <w:rPr>
          <w:rFonts w:ascii="Arial" w:hAnsi="Arial" w:cs="Arial"/>
          <w:sz w:val="22"/>
          <w:szCs w:val="22"/>
        </w:rPr>
        <w:t xml:space="preserve">30 MJ na </w:t>
      </w:r>
      <w:r w:rsidR="000B7F05">
        <w:rPr>
          <w:rFonts w:ascii="Arial" w:hAnsi="Arial" w:cs="Arial"/>
          <w:sz w:val="22"/>
          <w:szCs w:val="22"/>
        </w:rPr>
        <w:t>4 MJ)</w:t>
      </w:r>
    </w:p>
    <w:p w14:paraId="2C604ECF" w14:textId="77777777" w:rsidR="006C779A" w:rsidRDefault="006C779A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1B8E88E2" w14:textId="057A8C48" w:rsidR="006C779A" w:rsidRDefault="00506BA9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7B5117">
        <w:rPr>
          <w:rFonts w:ascii="Arial" w:hAnsi="Arial" w:cs="Arial"/>
          <w:sz w:val="22"/>
          <w:szCs w:val="22"/>
        </w:rPr>
        <w:lastRenderedPageBreak/>
        <w:t xml:space="preserve">Dílčí část </w:t>
      </w:r>
      <w:r w:rsidRPr="00DB16C8">
        <w:rPr>
          <w:rFonts w:ascii="Arial" w:hAnsi="Arial" w:cs="Arial"/>
          <w:sz w:val="22"/>
          <w:szCs w:val="22"/>
        </w:rPr>
        <w:t>6.3.1i)</w:t>
      </w:r>
      <w:r>
        <w:rPr>
          <w:rFonts w:ascii="Arial" w:hAnsi="Arial" w:cs="Arial"/>
          <w:sz w:val="22"/>
          <w:szCs w:val="22"/>
        </w:rPr>
        <w:t>b</w:t>
      </w:r>
      <w:r w:rsidRPr="00DB16C8">
        <w:rPr>
          <w:rFonts w:ascii="Arial" w:hAnsi="Arial" w:cs="Arial"/>
          <w:sz w:val="22"/>
          <w:szCs w:val="22"/>
        </w:rPr>
        <w:t>)</w:t>
      </w:r>
      <w:r w:rsidR="009364C8">
        <w:rPr>
          <w:rFonts w:ascii="Arial" w:hAnsi="Arial" w:cs="Arial"/>
          <w:sz w:val="22"/>
          <w:szCs w:val="22"/>
        </w:rPr>
        <w:tab/>
      </w:r>
      <w:r w:rsidR="009364C8" w:rsidRPr="009364C8">
        <w:rPr>
          <w:rFonts w:ascii="Arial" w:hAnsi="Arial" w:cs="Arial"/>
          <w:sz w:val="22"/>
          <w:szCs w:val="22"/>
        </w:rPr>
        <w:t>DTR liniových dopravních staveb PSZ pro stanovení plochy záboru půdy stavbami dle čl. 6.3.1 i) b) Smlouvy</w:t>
      </w:r>
    </w:p>
    <w:p w14:paraId="2BFD1470" w14:textId="4F98E31E" w:rsidR="009364C8" w:rsidRDefault="009364C8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94DA6">
        <w:rPr>
          <w:rFonts w:ascii="Arial" w:hAnsi="Arial" w:cs="Arial"/>
          <w:b/>
          <w:bCs/>
          <w:sz w:val="22"/>
          <w:szCs w:val="22"/>
        </w:rPr>
        <w:t>-28</w:t>
      </w:r>
      <w:r w:rsidR="00482AFF" w:rsidRPr="00394DA6">
        <w:rPr>
          <w:rFonts w:ascii="Arial" w:hAnsi="Arial" w:cs="Arial"/>
          <w:b/>
          <w:bCs/>
          <w:sz w:val="22"/>
          <w:szCs w:val="22"/>
        </w:rPr>
        <w:t> </w:t>
      </w:r>
      <w:r w:rsidRPr="00394DA6">
        <w:rPr>
          <w:rFonts w:ascii="Arial" w:hAnsi="Arial" w:cs="Arial"/>
          <w:b/>
          <w:bCs/>
          <w:sz w:val="22"/>
          <w:szCs w:val="22"/>
        </w:rPr>
        <w:t>200</w:t>
      </w:r>
      <w:r w:rsidR="00482AFF" w:rsidRPr="00394DA6">
        <w:rPr>
          <w:rFonts w:ascii="Arial" w:hAnsi="Arial" w:cs="Arial"/>
          <w:b/>
          <w:bCs/>
          <w:sz w:val="22"/>
          <w:szCs w:val="22"/>
        </w:rPr>
        <w:t>,- Kč bez DPH</w:t>
      </w:r>
      <w:r w:rsidR="00482AFF">
        <w:rPr>
          <w:rFonts w:ascii="Arial" w:hAnsi="Arial" w:cs="Arial"/>
          <w:sz w:val="22"/>
          <w:szCs w:val="22"/>
        </w:rPr>
        <w:t xml:space="preserve"> (snížení MJ ze 65 MJ na </w:t>
      </w:r>
      <w:r w:rsidR="00394DA6">
        <w:rPr>
          <w:rFonts w:ascii="Arial" w:hAnsi="Arial" w:cs="Arial"/>
          <w:sz w:val="22"/>
          <w:szCs w:val="22"/>
        </w:rPr>
        <w:t>18 MJ)</w:t>
      </w:r>
    </w:p>
    <w:p w14:paraId="6DBFBD0A" w14:textId="77777777" w:rsidR="008838C4" w:rsidRDefault="008838C4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51378452" w14:textId="38A1E4A8" w:rsidR="008838C4" w:rsidRDefault="008838C4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838C4">
        <w:rPr>
          <w:rFonts w:ascii="Arial" w:hAnsi="Arial" w:cs="Arial"/>
          <w:sz w:val="22"/>
          <w:szCs w:val="22"/>
        </w:rPr>
        <w:t>DTR liniových vodohospodářských a protierozních staveb PSZ pro stanovení plochy záboru půdy stavbami dle čl. 6.3.1 i) b) Smlouvy</w:t>
      </w:r>
    </w:p>
    <w:p w14:paraId="365AE2C9" w14:textId="1F0BB98C" w:rsidR="008838C4" w:rsidRDefault="008838C4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1577F">
        <w:rPr>
          <w:rFonts w:ascii="Arial" w:hAnsi="Arial" w:cs="Arial"/>
          <w:b/>
          <w:bCs/>
          <w:sz w:val="22"/>
          <w:szCs w:val="22"/>
        </w:rPr>
        <w:t>-10 000,- Kč bez DPH</w:t>
      </w:r>
      <w:r>
        <w:rPr>
          <w:rFonts w:ascii="Arial" w:hAnsi="Arial" w:cs="Arial"/>
          <w:sz w:val="22"/>
          <w:szCs w:val="22"/>
        </w:rPr>
        <w:t xml:space="preserve"> (snížení MJ ze </w:t>
      </w:r>
      <w:r w:rsidR="003160DF">
        <w:rPr>
          <w:rFonts w:ascii="Arial" w:hAnsi="Arial" w:cs="Arial"/>
          <w:sz w:val="22"/>
          <w:szCs w:val="22"/>
        </w:rPr>
        <w:t>10 MJ na 0 MJ)</w:t>
      </w:r>
    </w:p>
    <w:p w14:paraId="79FFF4C8" w14:textId="77777777" w:rsidR="00FA36B4" w:rsidRDefault="00FA36B4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4AE1E0EF" w14:textId="77777777" w:rsidR="00FA36B4" w:rsidRDefault="00FA36B4" w:rsidP="00FA36B4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snížení počtu MJ na základě upřesněného obvodu KoPÚ u těchto dílčích částí:</w:t>
      </w:r>
    </w:p>
    <w:p w14:paraId="567F147A" w14:textId="77777777" w:rsidR="00FA36B4" w:rsidRDefault="00FA36B4" w:rsidP="00FA36B4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64417C7C" w14:textId="77777777" w:rsidR="00FA36B4" w:rsidRPr="00327B51" w:rsidRDefault="00FA36B4" w:rsidP="00FA36B4">
      <w:pPr>
        <w:pStyle w:val="Bezmezer"/>
        <w:ind w:left="0"/>
        <w:rPr>
          <w:rFonts w:ascii="Arial" w:hAnsi="Arial" w:cs="Arial"/>
          <w:b/>
          <w:bCs/>
          <w:sz w:val="22"/>
          <w:szCs w:val="22"/>
          <w:u w:val="single"/>
        </w:rPr>
      </w:pPr>
      <w:r w:rsidRPr="00327B51">
        <w:rPr>
          <w:rFonts w:ascii="Arial" w:hAnsi="Arial" w:cs="Arial"/>
          <w:b/>
          <w:bCs/>
          <w:sz w:val="22"/>
          <w:szCs w:val="22"/>
          <w:u w:val="single"/>
        </w:rPr>
        <w:t>Méněpráce:</w:t>
      </w:r>
    </w:p>
    <w:p w14:paraId="29696203" w14:textId="77777777" w:rsidR="00FA36B4" w:rsidRDefault="00FA36B4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2EE80F27" w14:textId="7DFB928E" w:rsidR="00825E5C" w:rsidRDefault="00825E5C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Dílčí část </w:t>
      </w:r>
      <w:r w:rsidR="00752E60">
        <w:rPr>
          <w:rFonts w:ascii="Arial" w:hAnsi="Arial" w:cs="Arial"/>
          <w:sz w:val="22"/>
          <w:szCs w:val="22"/>
        </w:rPr>
        <w:t>6.3.2</w:t>
      </w:r>
      <w:r w:rsidR="00752E60">
        <w:rPr>
          <w:rFonts w:ascii="Arial" w:hAnsi="Arial" w:cs="Arial"/>
          <w:sz w:val="22"/>
          <w:szCs w:val="22"/>
        </w:rPr>
        <w:tab/>
      </w:r>
      <w:r w:rsidR="00752E60" w:rsidRPr="00752E60">
        <w:rPr>
          <w:rFonts w:ascii="Arial" w:hAnsi="Arial" w:cs="Arial"/>
          <w:sz w:val="22"/>
          <w:szCs w:val="22"/>
        </w:rPr>
        <w:t>Vypracování návrhu nového uspořádání pozemků k jeho vystavení dle § 11 odst. 1 Zákona</w:t>
      </w:r>
    </w:p>
    <w:p w14:paraId="1EBDD80C" w14:textId="1A80E9C5" w:rsidR="00752E60" w:rsidRDefault="00752E60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33E4C">
        <w:rPr>
          <w:rFonts w:ascii="Arial" w:hAnsi="Arial" w:cs="Arial"/>
          <w:b/>
          <w:bCs/>
          <w:sz w:val="22"/>
          <w:szCs w:val="22"/>
        </w:rPr>
        <w:t>-</w:t>
      </w:r>
      <w:r w:rsidR="00163CD6" w:rsidRPr="00333E4C">
        <w:rPr>
          <w:rFonts w:ascii="Arial" w:hAnsi="Arial" w:cs="Arial"/>
          <w:b/>
          <w:bCs/>
          <w:sz w:val="22"/>
          <w:szCs w:val="22"/>
        </w:rPr>
        <w:t>3 500,- Kč bez DPH</w:t>
      </w:r>
      <w:r w:rsidR="00163CD6">
        <w:rPr>
          <w:rFonts w:ascii="Arial" w:hAnsi="Arial" w:cs="Arial"/>
          <w:sz w:val="22"/>
          <w:szCs w:val="22"/>
        </w:rPr>
        <w:t xml:space="preserve"> (snížení MJ ze 269 MJ na 264 MJ)</w:t>
      </w:r>
    </w:p>
    <w:p w14:paraId="7DADAD7A" w14:textId="77777777" w:rsidR="00AB1741" w:rsidRDefault="00AB1741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13EA9BEE" w14:textId="466C384F" w:rsidR="00AB1741" w:rsidRDefault="00AB1741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Dílčí část 6.4</w:t>
      </w:r>
      <w:r>
        <w:rPr>
          <w:rFonts w:ascii="Arial" w:hAnsi="Arial" w:cs="Arial"/>
          <w:sz w:val="22"/>
          <w:szCs w:val="22"/>
        </w:rPr>
        <w:tab/>
        <w:t>Hlavní celek 3 „Mapové dílo“</w:t>
      </w:r>
      <w:r w:rsidR="008D5E27">
        <w:rPr>
          <w:rFonts w:ascii="Arial" w:hAnsi="Arial" w:cs="Arial"/>
          <w:sz w:val="22"/>
          <w:szCs w:val="22"/>
        </w:rPr>
        <w:tab/>
      </w:r>
    </w:p>
    <w:p w14:paraId="14DA0FB2" w14:textId="468F2B18" w:rsidR="008D5E27" w:rsidRDefault="008D5E27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B5999">
        <w:rPr>
          <w:rFonts w:ascii="Arial" w:hAnsi="Arial" w:cs="Arial"/>
          <w:b/>
          <w:bCs/>
          <w:sz w:val="22"/>
          <w:szCs w:val="22"/>
        </w:rPr>
        <w:t>-1 500,- Kč bez DPH</w:t>
      </w:r>
      <w:r>
        <w:rPr>
          <w:rFonts w:ascii="Arial" w:hAnsi="Arial" w:cs="Arial"/>
          <w:sz w:val="22"/>
          <w:szCs w:val="22"/>
        </w:rPr>
        <w:t xml:space="preserve"> (snížení MJ ze 269 MJ na 264 MJ)</w:t>
      </w:r>
    </w:p>
    <w:p w14:paraId="29FDA14B" w14:textId="77777777" w:rsidR="00834145" w:rsidRDefault="00834145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5B1E79FA" w14:textId="07F5010E" w:rsidR="00834145" w:rsidRPr="00834145" w:rsidRDefault="00834145" w:rsidP="006C779A">
      <w:pPr>
        <w:pStyle w:val="Bezmezer"/>
        <w:ind w:left="1985" w:hanging="1985"/>
        <w:rPr>
          <w:rFonts w:ascii="Arial" w:hAnsi="Arial" w:cs="Arial"/>
          <w:sz w:val="22"/>
          <w:szCs w:val="22"/>
          <w:u w:val="single"/>
        </w:rPr>
      </w:pPr>
      <w:r w:rsidRPr="00834145">
        <w:rPr>
          <w:rFonts w:ascii="Arial" w:hAnsi="Arial" w:cs="Arial"/>
          <w:b/>
          <w:bCs/>
          <w:sz w:val="22"/>
          <w:szCs w:val="22"/>
          <w:u w:val="single"/>
        </w:rPr>
        <w:t>Méněpráce celkem: -</w:t>
      </w:r>
      <w:r w:rsidR="00B350D6">
        <w:rPr>
          <w:rFonts w:ascii="Arial" w:hAnsi="Arial" w:cs="Arial"/>
          <w:b/>
          <w:bCs/>
          <w:sz w:val="22"/>
          <w:szCs w:val="22"/>
          <w:u w:val="single"/>
        </w:rPr>
        <w:t>72 350</w:t>
      </w:r>
      <w:r w:rsidRPr="00834145">
        <w:rPr>
          <w:rFonts w:ascii="Arial" w:hAnsi="Arial" w:cs="Arial"/>
          <w:b/>
          <w:bCs/>
          <w:sz w:val="22"/>
          <w:szCs w:val="22"/>
          <w:u w:val="single"/>
        </w:rPr>
        <w:t>,- Kč bez DPH</w:t>
      </w:r>
    </w:p>
    <w:p w14:paraId="3BBBDF3B" w14:textId="77777777" w:rsidR="006C779A" w:rsidRDefault="006C779A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42604EBD" w14:textId="08CCAEBC" w:rsidR="00CF7D62" w:rsidRDefault="00CF7D62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CF7D62">
        <w:rPr>
          <w:rFonts w:ascii="Arial" w:hAnsi="Arial" w:cs="Arial"/>
          <w:sz w:val="22"/>
          <w:szCs w:val="22"/>
        </w:rPr>
        <w:t xml:space="preserve">V článku </w:t>
      </w:r>
      <w:r w:rsidR="00A661EA">
        <w:rPr>
          <w:rFonts w:ascii="Arial" w:hAnsi="Arial" w:cs="Arial"/>
          <w:sz w:val="22"/>
          <w:szCs w:val="22"/>
        </w:rPr>
        <w:t>3</w:t>
      </w:r>
      <w:r w:rsidRPr="00CF7D62">
        <w:rPr>
          <w:rFonts w:ascii="Arial" w:hAnsi="Arial" w:cs="Arial"/>
          <w:sz w:val="22"/>
          <w:szCs w:val="22"/>
        </w:rPr>
        <w:t>.</w:t>
      </w:r>
      <w:r w:rsidR="00F92C88">
        <w:rPr>
          <w:rFonts w:ascii="Arial" w:hAnsi="Arial" w:cs="Arial"/>
          <w:sz w:val="22"/>
          <w:szCs w:val="22"/>
        </w:rPr>
        <w:t> </w:t>
      </w:r>
      <w:r w:rsidRPr="00CF7D62">
        <w:rPr>
          <w:rFonts w:ascii="Arial" w:hAnsi="Arial" w:cs="Arial"/>
          <w:sz w:val="22"/>
          <w:szCs w:val="22"/>
        </w:rPr>
        <w:t>C</w:t>
      </w:r>
      <w:r w:rsidR="00A661EA">
        <w:rPr>
          <w:rFonts w:ascii="Arial" w:hAnsi="Arial" w:cs="Arial"/>
          <w:sz w:val="22"/>
          <w:szCs w:val="22"/>
        </w:rPr>
        <w:t>ENA DÍLA</w:t>
      </w:r>
      <w:r w:rsidRPr="00CF7D62">
        <w:rPr>
          <w:rFonts w:ascii="Arial" w:hAnsi="Arial" w:cs="Arial"/>
          <w:sz w:val="22"/>
          <w:szCs w:val="22"/>
        </w:rPr>
        <w:t xml:space="preserve"> Smlouvy o dílo se bod </w:t>
      </w:r>
      <w:r w:rsidR="00A661EA">
        <w:rPr>
          <w:rFonts w:ascii="Arial" w:hAnsi="Arial" w:cs="Arial"/>
          <w:sz w:val="22"/>
          <w:szCs w:val="22"/>
        </w:rPr>
        <w:t>3</w:t>
      </w:r>
      <w:r w:rsidRPr="00CF7D62">
        <w:rPr>
          <w:rFonts w:ascii="Arial" w:hAnsi="Arial" w:cs="Arial"/>
          <w:sz w:val="22"/>
          <w:szCs w:val="22"/>
        </w:rPr>
        <w:t>.1. mění takto:</w:t>
      </w:r>
    </w:p>
    <w:p w14:paraId="602A5EBD" w14:textId="77777777" w:rsidR="00A661EA" w:rsidRDefault="00A661EA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7A1FBBEE" w14:textId="43C258A1" w:rsidR="00F92C88" w:rsidRDefault="00F92C88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  <w:r w:rsidRPr="00F92C88">
        <w:rPr>
          <w:rFonts w:ascii="Arial" w:hAnsi="Arial" w:cs="Arial"/>
          <w:sz w:val="22"/>
          <w:szCs w:val="22"/>
        </w:rPr>
        <w:t>Cena za řádné a včasné provedení Díla je sjednána následovně</w:t>
      </w:r>
      <w:r>
        <w:rPr>
          <w:rFonts w:ascii="Arial" w:hAnsi="Arial" w:cs="Arial"/>
          <w:sz w:val="22"/>
          <w:szCs w:val="22"/>
        </w:rPr>
        <w:t>:</w:t>
      </w:r>
    </w:p>
    <w:p w14:paraId="3E6C9A6D" w14:textId="77777777" w:rsidR="00F13BF3" w:rsidRDefault="00F13BF3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868"/>
        <w:gridCol w:w="4868"/>
      </w:tblGrid>
      <w:tr w:rsidR="00F13BF3" w14:paraId="35C2AD6F" w14:textId="77777777" w:rsidTr="00492F32">
        <w:trPr>
          <w:trHeight w:val="397"/>
          <w:jc w:val="center"/>
        </w:trPr>
        <w:tc>
          <w:tcPr>
            <w:tcW w:w="4868" w:type="dxa"/>
            <w:vAlign w:val="center"/>
          </w:tcPr>
          <w:p w14:paraId="1D97752E" w14:textId="7ACC3453" w:rsidR="00F13BF3" w:rsidRPr="00554EA6" w:rsidRDefault="00103A7E" w:rsidP="006C779A">
            <w:pPr>
              <w:pStyle w:val="Bezmezer"/>
              <w:ind w:left="0"/>
              <w:rPr>
                <w:rFonts w:ascii="Arial" w:hAnsi="Arial" w:cs="Arial"/>
              </w:rPr>
            </w:pPr>
            <w:r w:rsidRPr="00554EA6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4868" w:type="dxa"/>
            <w:vAlign w:val="center"/>
          </w:tcPr>
          <w:p w14:paraId="567731E9" w14:textId="42CAE827" w:rsidR="00F13BF3" w:rsidRDefault="00FD5239" w:rsidP="00FD5239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733 400,00</w:t>
            </w:r>
            <w:r w:rsidR="0097352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3BF3" w14:paraId="6C07CEA7" w14:textId="77777777" w:rsidTr="00492F32">
        <w:trPr>
          <w:trHeight w:val="397"/>
          <w:jc w:val="center"/>
        </w:trPr>
        <w:tc>
          <w:tcPr>
            <w:tcW w:w="4868" w:type="dxa"/>
            <w:vAlign w:val="center"/>
          </w:tcPr>
          <w:p w14:paraId="0884437C" w14:textId="0A3EA292" w:rsidR="00F13BF3" w:rsidRPr="00554EA6" w:rsidRDefault="00AE18D6" w:rsidP="006C779A">
            <w:pPr>
              <w:pStyle w:val="Bezmezer"/>
              <w:ind w:left="0"/>
              <w:rPr>
                <w:rFonts w:ascii="Arial" w:hAnsi="Arial" w:cs="Arial"/>
              </w:rPr>
            </w:pPr>
            <w:r w:rsidRPr="00554EA6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4868" w:type="dxa"/>
            <w:vAlign w:val="center"/>
          </w:tcPr>
          <w:p w14:paraId="551D9C73" w14:textId="0E7CE929" w:rsidR="00F13BF3" w:rsidRDefault="0092286D" w:rsidP="0092286D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420 220,00</w:t>
            </w:r>
            <w:r w:rsidR="0097352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3BF3" w14:paraId="3CAFF6F8" w14:textId="77777777" w:rsidTr="00492F32">
        <w:trPr>
          <w:trHeight w:val="397"/>
          <w:jc w:val="center"/>
        </w:trPr>
        <w:tc>
          <w:tcPr>
            <w:tcW w:w="4868" w:type="dxa"/>
            <w:vAlign w:val="center"/>
          </w:tcPr>
          <w:p w14:paraId="028FC592" w14:textId="7EBD6289" w:rsidR="00F13BF3" w:rsidRPr="00554EA6" w:rsidRDefault="00AE18D6" w:rsidP="006C779A">
            <w:pPr>
              <w:pStyle w:val="Bezmezer"/>
              <w:ind w:left="0"/>
              <w:rPr>
                <w:rFonts w:ascii="Arial" w:hAnsi="Arial" w:cs="Arial"/>
              </w:rPr>
            </w:pPr>
            <w:r w:rsidRPr="00554EA6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4868" w:type="dxa"/>
            <w:vAlign w:val="center"/>
          </w:tcPr>
          <w:p w14:paraId="609B30E7" w14:textId="51C2B4DE" w:rsidR="00F13BF3" w:rsidRDefault="0092286D" w:rsidP="0092286D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79 200,00</w:t>
            </w:r>
            <w:r w:rsidR="0097352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3BF3" w:rsidRPr="00E5152F" w14:paraId="6B86E7FB" w14:textId="77777777" w:rsidTr="00492F32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45A26BE6" w14:textId="7A9E384F" w:rsidR="00F13BF3" w:rsidRPr="00E5152F" w:rsidRDefault="00AE18D6" w:rsidP="006C779A">
            <w:pPr>
              <w:pStyle w:val="Bezmezer"/>
              <w:ind w:left="0"/>
              <w:rPr>
                <w:rFonts w:ascii="Arial" w:hAnsi="Arial" w:cs="Arial"/>
                <w:b/>
                <w:bCs/>
                <w:highlight w:val="lightGray"/>
              </w:rPr>
            </w:pPr>
            <w:r w:rsidRPr="00E5152F">
              <w:rPr>
                <w:rFonts w:ascii="Arial" w:hAnsi="Arial" w:cs="Arial"/>
                <w:b/>
                <w:bCs/>
                <w:highlight w:val="lightGray"/>
              </w:rPr>
              <w:t>Celková cena Díla bez DPH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03122E4D" w14:textId="0CF16014" w:rsidR="00F13BF3" w:rsidRPr="00E5152F" w:rsidRDefault="0092286D" w:rsidP="0092286D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5152F">
              <w:rPr>
                <w:rFonts w:ascii="Arial" w:hAnsi="Arial" w:cs="Arial"/>
                <w:b/>
                <w:bCs/>
                <w:sz w:val="22"/>
                <w:szCs w:val="22"/>
              </w:rPr>
              <w:t>1 232 820,00</w:t>
            </w:r>
            <w:r w:rsidR="00973523" w:rsidRPr="00E515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F13BF3" w14:paraId="74A15E1E" w14:textId="77777777" w:rsidTr="00492F32">
        <w:trPr>
          <w:trHeight w:val="397"/>
          <w:jc w:val="center"/>
        </w:trPr>
        <w:tc>
          <w:tcPr>
            <w:tcW w:w="4868" w:type="dxa"/>
            <w:vAlign w:val="center"/>
          </w:tcPr>
          <w:p w14:paraId="317E883D" w14:textId="186EBB0D" w:rsidR="00F13BF3" w:rsidRPr="00554EA6" w:rsidRDefault="00AE18D6" w:rsidP="006C779A">
            <w:pPr>
              <w:pStyle w:val="Bezmezer"/>
              <w:ind w:left="0"/>
              <w:rPr>
                <w:rFonts w:ascii="Arial" w:hAnsi="Arial" w:cs="Arial"/>
              </w:rPr>
            </w:pPr>
            <w:r w:rsidRPr="00554EA6">
              <w:rPr>
                <w:rFonts w:ascii="Arial" w:hAnsi="Arial" w:cs="Arial"/>
              </w:rPr>
              <w:t>DPH 21 %</w:t>
            </w:r>
          </w:p>
        </w:tc>
        <w:tc>
          <w:tcPr>
            <w:tcW w:w="4868" w:type="dxa"/>
            <w:vAlign w:val="center"/>
          </w:tcPr>
          <w:p w14:paraId="5E3D66E6" w14:textId="256E32AE" w:rsidR="00F13BF3" w:rsidRDefault="00784088" w:rsidP="00784088">
            <w:pPr>
              <w:spacing w:before="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258 892,20</w:t>
            </w:r>
            <w:r w:rsidR="00973523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F13BF3" w14:paraId="540B8D12" w14:textId="77777777" w:rsidTr="00492F32">
        <w:trPr>
          <w:trHeight w:val="397"/>
          <w:jc w:val="center"/>
        </w:trPr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6DA4998F" w14:textId="38959505" w:rsidR="00F13BF3" w:rsidRPr="00E5152F" w:rsidRDefault="00E71489" w:rsidP="006C779A">
            <w:pPr>
              <w:pStyle w:val="Bezmezer"/>
              <w:ind w:left="0"/>
              <w:rPr>
                <w:rFonts w:ascii="Arial" w:hAnsi="Arial" w:cs="Arial"/>
                <w:b/>
                <w:bCs/>
              </w:rPr>
            </w:pPr>
            <w:r w:rsidRPr="00E5152F">
              <w:rPr>
                <w:rFonts w:ascii="Arial" w:hAnsi="Arial" w:cs="Arial"/>
                <w:b/>
                <w:bCs/>
              </w:rPr>
              <w:t>Celková cena Díla včetně DPH</w:t>
            </w:r>
          </w:p>
        </w:tc>
        <w:tc>
          <w:tcPr>
            <w:tcW w:w="4868" w:type="dxa"/>
            <w:shd w:val="clear" w:color="auto" w:fill="D9D9D9" w:themeFill="background1" w:themeFillShade="D9"/>
            <w:vAlign w:val="center"/>
          </w:tcPr>
          <w:p w14:paraId="5EA3FC1B" w14:textId="625990C9" w:rsidR="00F13BF3" w:rsidRPr="00784088" w:rsidRDefault="00784088" w:rsidP="00784088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1 491 712,20</w:t>
            </w:r>
            <w:r w:rsidR="009735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3523" w:rsidRPr="007D5718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</w:tbl>
    <w:p w14:paraId="488CF0B5" w14:textId="77777777" w:rsidR="00F92C88" w:rsidRDefault="00F92C88" w:rsidP="006C779A">
      <w:pPr>
        <w:pStyle w:val="Bezmezer"/>
        <w:ind w:left="1985" w:hanging="1985"/>
        <w:rPr>
          <w:rFonts w:ascii="Arial" w:hAnsi="Arial" w:cs="Arial"/>
          <w:sz w:val="22"/>
          <w:szCs w:val="22"/>
        </w:rPr>
      </w:pPr>
    </w:p>
    <w:p w14:paraId="02AB0EA1" w14:textId="2884FDF1" w:rsidR="00A661EA" w:rsidRDefault="00DD630B" w:rsidP="00DD630B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DD630B">
        <w:rPr>
          <w:rFonts w:ascii="Arial" w:hAnsi="Arial" w:cs="Arial"/>
          <w:sz w:val="22"/>
          <w:szCs w:val="22"/>
        </w:rPr>
        <w:t xml:space="preserve">Podrobnosti kalkulace služeb obsahuje upravená </w:t>
      </w:r>
      <w:r>
        <w:rPr>
          <w:rFonts w:ascii="Arial" w:hAnsi="Arial" w:cs="Arial"/>
          <w:sz w:val="22"/>
          <w:szCs w:val="22"/>
        </w:rPr>
        <w:t>P</w:t>
      </w:r>
      <w:r w:rsidRPr="00DD630B">
        <w:rPr>
          <w:rFonts w:ascii="Arial" w:hAnsi="Arial" w:cs="Arial"/>
          <w:sz w:val="22"/>
          <w:szCs w:val="22"/>
        </w:rPr>
        <w:t>říloha č.</w:t>
      </w:r>
      <w:r w:rsidR="00E812DB">
        <w:rPr>
          <w:rFonts w:ascii="Arial" w:hAnsi="Arial" w:cs="Arial"/>
          <w:sz w:val="22"/>
          <w:szCs w:val="22"/>
        </w:rPr>
        <w:t> </w:t>
      </w:r>
      <w:r w:rsidRPr="00DD630B">
        <w:rPr>
          <w:rFonts w:ascii="Arial" w:hAnsi="Arial" w:cs="Arial"/>
          <w:sz w:val="22"/>
          <w:szCs w:val="22"/>
        </w:rPr>
        <w:t xml:space="preserve">1, která je nedílnou součástí </w:t>
      </w:r>
      <w:r>
        <w:rPr>
          <w:rFonts w:ascii="Arial" w:hAnsi="Arial" w:cs="Arial"/>
          <w:sz w:val="22"/>
          <w:szCs w:val="22"/>
        </w:rPr>
        <w:t>D</w:t>
      </w:r>
      <w:r w:rsidRPr="00DD630B">
        <w:rPr>
          <w:rFonts w:ascii="Arial" w:hAnsi="Arial" w:cs="Arial"/>
          <w:sz w:val="22"/>
          <w:szCs w:val="22"/>
        </w:rPr>
        <w:t>odatku</w:t>
      </w:r>
      <w:r w:rsidR="003B15E9">
        <w:rPr>
          <w:rFonts w:ascii="Arial" w:hAnsi="Arial" w:cs="Arial"/>
          <w:sz w:val="22"/>
          <w:szCs w:val="22"/>
        </w:rPr>
        <w:t> </w:t>
      </w:r>
      <w:r w:rsidRPr="00DD630B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1.</w:t>
      </w:r>
    </w:p>
    <w:p w14:paraId="2D27136E" w14:textId="77777777" w:rsidR="00475967" w:rsidRPr="00043961" w:rsidRDefault="00475967" w:rsidP="00043961">
      <w:pPr>
        <w:ind w:left="0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Dalším bodem Dodatku č. 1 ke Smlouvě je změna způsobu předávání digitálních částí Díla. Na Portálu Státního pozemkového úřadu („</w:t>
      </w:r>
      <w:r w:rsidRPr="00043961">
        <w:rPr>
          <w:rFonts w:ascii="Arial" w:hAnsi="Arial" w:cs="Arial"/>
          <w:b/>
          <w:bCs/>
          <w:sz w:val="22"/>
          <w:szCs w:val="22"/>
        </w:rPr>
        <w:t>SPÚ</w:t>
      </w:r>
      <w:r w:rsidRPr="00043961">
        <w:rPr>
          <w:rFonts w:ascii="Arial" w:hAnsi="Arial" w:cs="Arial"/>
          <w:sz w:val="22"/>
          <w:szCs w:val="22"/>
        </w:rPr>
        <w:t xml:space="preserve">“) bylo spuštěno Výměnné úložiště SPÚ, které je určené pro sdílení dat s externími subjekty. Předávání dat mezi Objednatelem a zhotovitelem bude od data podpisu tohoto Dodatku č. 8 prováděno výhradně cestou Výměnného úložiště SPÚ, které je iniciováno a zpřístupněno ze strany SPÚ. V důsledku této změny se mění čl. </w:t>
      </w:r>
      <w:r w:rsidRPr="00043961">
        <w:rPr>
          <w:rFonts w:ascii="Arial" w:hAnsi="Arial" w:cs="Arial"/>
          <w:b/>
          <w:bCs/>
          <w:sz w:val="22"/>
          <w:szCs w:val="22"/>
        </w:rPr>
        <w:t>7. Technické požadavky na provedení díla</w:t>
      </w:r>
      <w:r w:rsidRPr="00043961">
        <w:rPr>
          <w:rFonts w:ascii="Arial" w:hAnsi="Arial" w:cs="Arial"/>
          <w:sz w:val="22"/>
          <w:szCs w:val="22"/>
        </w:rPr>
        <w:t>.</w:t>
      </w:r>
    </w:p>
    <w:p w14:paraId="3780F145" w14:textId="77777777" w:rsidR="00043961" w:rsidRPr="00043961" w:rsidRDefault="00043961" w:rsidP="00475967">
      <w:pPr>
        <w:rPr>
          <w:rFonts w:ascii="Arial" w:hAnsi="Arial" w:cs="Arial"/>
          <w:sz w:val="22"/>
          <w:szCs w:val="22"/>
        </w:rPr>
      </w:pPr>
    </w:p>
    <w:p w14:paraId="4F213562" w14:textId="77777777" w:rsidR="00475967" w:rsidRPr="00043961" w:rsidRDefault="00475967" w:rsidP="00475967">
      <w:pPr>
        <w:pStyle w:val="Bezmezer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b/>
          <w:bCs/>
          <w:sz w:val="22"/>
          <w:szCs w:val="22"/>
        </w:rPr>
        <w:t>V čl. 7.1 se mění druhá věta takto</w:t>
      </w:r>
      <w:r w:rsidRPr="00043961">
        <w:rPr>
          <w:rFonts w:ascii="Arial" w:hAnsi="Arial" w:cs="Arial"/>
          <w:sz w:val="22"/>
          <w:szCs w:val="22"/>
        </w:rPr>
        <w:t>:</w:t>
      </w:r>
    </w:p>
    <w:p w14:paraId="4809C2F3" w14:textId="77777777" w:rsidR="00475967" w:rsidRPr="00043961" w:rsidRDefault="00475967" w:rsidP="00475967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3988AFA8" w14:textId="77777777" w:rsidR="00475967" w:rsidRPr="00043961" w:rsidRDefault="00475967" w:rsidP="00475967">
      <w:pPr>
        <w:pStyle w:val="Bezmezer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 xml:space="preserve">Dále budou dílčí části Hlavních celků a Hlavní celek 3 předány rovněž v digitální podobě ve formátu </w:t>
      </w:r>
      <w:r w:rsidRPr="00043961">
        <w:rPr>
          <w:rFonts w:ascii="Arial" w:hAnsi="Arial" w:cs="Arial"/>
          <w:i/>
          <w:iCs/>
          <w:sz w:val="22"/>
          <w:szCs w:val="22"/>
        </w:rPr>
        <w:t>VFP</w:t>
      </w:r>
      <w:r w:rsidRPr="00043961">
        <w:rPr>
          <w:rFonts w:ascii="Arial" w:hAnsi="Arial" w:cs="Arial"/>
          <w:sz w:val="22"/>
          <w:szCs w:val="22"/>
        </w:rPr>
        <w:t xml:space="preserve">, společně s údaji Informačního systému katastru nemovitostí ve formátu </w:t>
      </w:r>
      <w:r w:rsidRPr="00043961">
        <w:rPr>
          <w:rFonts w:ascii="Arial" w:hAnsi="Arial" w:cs="Arial"/>
          <w:i/>
          <w:iCs/>
          <w:sz w:val="22"/>
          <w:szCs w:val="22"/>
        </w:rPr>
        <w:t>VFK</w:t>
      </w:r>
      <w:r w:rsidRPr="00043961">
        <w:rPr>
          <w:rFonts w:ascii="Arial" w:hAnsi="Arial" w:cs="Arial"/>
          <w:sz w:val="22"/>
          <w:szCs w:val="22"/>
        </w:rPr>
        <w:t xml:space="preserve">, v souladu s platným relevantním metodickým pokynem SPÚ, na výměnné úložiště SPÚ a současně bude předána textová část ve formátu </w:t>
      </w:r>
      <w:r w:rsidRPr="00043961">
        <w:rPr>
          <w:rFonts w:ascii="Arial" w:hAnsi="Arial" w:cs="Arial"/>
          <w:i/>
          <w:iCs/>
          <w:sz w:val="22"/>
          <w:szCs w:val="22"/>
        </w:rPr>
        <w:t>doc(x)</w:t>
      </w:r>
      <w:r w:rsidRPr="00043961">
        <w:rPr>
          <w:rFonts w:ascii="Arial" w:hAnsi="Arial" w:cs="Arial"/>
          <w:sz w:val="22"/>
          <w:szCs w:val="22"/>
        </w:rPr>
        <w:t xml:space="preserve"> nebo jiném formátu kompatibilním s textovým editorem Microsoft Word, tabulková část ve formátu </w:t>
      </w:r>
      <w:r w:rsidRPr="00043961">
        <w:rPr>
          <w:rFonts w:ascii="Arial" w:hAnsi="Arial" w:cs="Arial"/>
          <w:i/>
          <w:iCs/>
          <w:sz w:val="22"/>
          <w:szCs w:val="22"/>
        </w:rPr>
        <w:t>xls(x)</w:t>
      </w:r>
      <w:r w:rsidRPr="00043961">
        <w:rPr>
          <w:rFonts w:ascii="Arial" w:hAnsi="Arial" w:cs="Arial"/>
          <w:sz w:val="22"/>
          <w:szCs w:val="22"/>
        </w:rPr>
        <w:t xml:space="preserve"> nebo jiném formátu kompatibilním s programem Microsoft Excel.</w:t>
      </w:r>
    </w:p>
    <w:p w14:paraId="4BC78F88" w14:textId="77777777" w:rsidR="00475967" w:rsidRPr="00043961" w:rsidRDefault="00475967" w:rsidP="00475967">
      <w:pPr>
        <w:pStyle w:val="Bezmezer"/>
        <w:rPr>
          <w:rFonts w:ascii="Arial" w:hAnsi="Arial" w:cs="Arial"/>
          <w:sz w:val="22"/>
          <w:szCs w:val="22"/>
        </w:rPr>
      </w:pPr>
    </w:p>
    <w:p w14:paraId="41DA2388" w14:textId="77777777" w:rsidR="00475967" w:rsidRPr="00043961" w:rsidRDefault="00475967" w:rsidP="00475967">
      <w:pPr>
        <w:pStyle w:val="Bezmezer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b/>
          <w:bCs/>
          <w:sz w:val="22"/>
          <w:szCs w:val="22"/>
        </w:rPr>
        <w:lastRenderedPageBreak/>
        <w:t>Čl. 7.2 se mění takto</w:t>
      </w:r>
      <w:r w:rsidRPr="00043961">
        <w:rPr>
          <w:rFonts w:ascii="Arial" w:hAnsi="Arial" w:cs="Arial"/>
          <w:sz w:val="22"/>
          <w:szCs w:val="22"/>
        </w:rPr>
        <w:t>:</w:t>
      </w:r>
    </w:p>
    <w:p w14:paraId="6891EB0D" w14:textId="77777777" w:rsidR="00475967" w:rsidRPr="00043961" w:rsidRDefault="00475967" w:rsidP="00475967">
      <w:pPr>
        <w:pStyle w:val="Bezmezer"/>
        <w:ind w:left="708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Ukončené dílčí části Hlavních celků a Hlavní celek 3 Zhotovitel předá Objednateli č. 1 s</w:t>
      </w:r>
    </w:p>
    <w:p w14:paraId="40F338F9" w14:textId="77777777" w:rsidR="00475967" w:rsidRPr="00043961" w:rsidRDefault="00475967" w:rsidP="00475967">
      <w:pPr>
        <w:pStyle w:val="Bezmezer"/>
        <w:spacing w:after="240"/>
        <w:ind w:left="708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náležitostmi podle čl. 7.1 v následujícím počtu vyhotovení, formě a příslušným osobám:</w:t>
      </w:r>
    </w:p>
    <w:p w14:paraId="4DDD8DD6" w14:textId="77777777" w:rsidR="00475967" w:rsidRPr="00043961" w:rsidRDefault="00475967" w:rsidP="00475967">
      <w:pPr>
        <w:pStyle w:val="Bezmezer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Vypracování návrhu nového uspořádání pozemků k vystavení dle § 11 odst. 1 Zákona – 2x listinné vyhotovení určené – 1x Objednateli č. 1 a 1x příslušné obci k vystavení; digitální vyhotovení určené Objednateli č. 1;</w:t>
      </w:r>
    </w:p>
    <w:p w14:paraId="47971B5D" w14:textId="77777777" w:rsidR="00475967" w:rsidRPr="00043961" w:rsidRDefault="00475967" w:rsidP="00475967">
      <w:pPr>
        <w:pStyle w:val="Bezmezer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 xml:space="preserve">Předložení aktuální dokumentace návrhu nového uspořádání pozemků – 2x listinné vyhotovení určené – 1x Objednateli (paré č. 1) a 1x příslušné obci k uložení (v obou případech se doplňují pouze ty části dokumentace dle čl. 6.3.3, které dosud nebyly Objednateli nebo obci předány) + 3x listinné vyhotovení přílohy k rozhodnutí o schválení návrhu určené – 1x Objednateli, 1x k rozeslání účastníkům řízení, 1x příslušné obci k veřejnému nahlédnutí; digitální vyhotovení určené Objednateli; </w:t>
      </w:r>
    </w:p>
    <w:p w14:paraId="0B01A9B6" w14:textId="77777777" w:rsidR="00475967" w:rsidRPr="00043961" w:rsidRDefault="00475967" w:rsidP="00475967">
      <w:pPr>
        <w:pStyle w:val="Bezmezer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Vypracování podkladů pro změnu katastrální hranice – 1x listinné a digitální vyhotovení určené Objednateli, 1x listinné vyhotovení podkladů pro každou dotčenou obec;</w:t>
      </w:r>
    </w:p>
    <w:p w14:paraId="59D8664F" w14:textId="77777777" w:rsidR="00475967" w:rsidRPr="00043961" w:rsidRDefault="00475967" w:rsidP="00475967">
      <w:pPr>
        <w:pStyle w:val="Bezmezer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Vypracování aktualizace návrhu – přiměřeně se použijí předchozí články Smlouvy;</w:t>
      </w:r>
    </w:p>
    <w:p w14:paraId="5DD9D192" w14:textId="77777777" w:rsidR="00475967" w:rsidRPr="00043961" w:rsidRDefault="00475967" w:rsidP="00475967">
      <w:pPr>
        <w:pStyle w:val="Bezmezer"/>
        <w:numPr>
          <w:ilvl w:val="0"/>
          <w:numId w:val="9"/>
        </w:numPr>
        <w:spacing w:after="240"/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Zpracování mapového díla – 1x listinné vyhotovení – 1x Objednatel č. 1; digitální vyhotovení určené Objednateli č. 1;</w:t>
      </w:r>
    </w:p>
    <w:p w14:paraId="0849A4F6" w14:textId="77777777" w:rsidR="00475967" w:rsidRPr="00043961" w:rsidRDefault="00475967" w:rsidP="00475967">
      <w:pPr>
        <w:pStyle w:val="Bezmezer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043961">
        <w:rPr>
          <w:rFonts w:ascii="Arial" w:hAnsi="Arial" w:cs="Arial"/>
          <w:sz w:val="22"/>
          <w:szCs w:val="22"/>
        </w:rPr>
        <w:t>Vypracování písemných příloh k rozhodnutí o výměně nebo přechodu vlastnických práv, určení výše úhrady a lhůty podle § 10 odst. 2 Zákona a o zřízení nebo zrušení věcného břemene – 4x listinné vyhotovení určené – 1x Objednateli č. 1, 1x příslušné obci k veřejnému nahlédnutí, 1x k rozeslání účastníkům řízení a 1x katastrálnímu úřadu; digitální vyhotovení určené Objednateli č. 1.</w:t>
      </w:r>
    </w:p>
    <w:p w14:paraId="0C4A1975" w14:textId="77777777" w:rsidR="00475967" w:rsidRPr="00043961" w:rsidRDefault="00475967" w:rsidP="00475967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1C61CBF" w14:textId="77777777" w:rsidR="006C779A" w:rsidRPr="0078012B" w:rsidRDefault="006C779A" w:rsidP="00DD630B">
      <w:pPr>
        <w:pStyle w:val="Bezmezer"/>
        <w:ind w:left="0"/>
        <w:rPr>
          <w:rFonts w:ascii="Arial" w:hAnsi="Arial" w:cs="Arial"/>
          <w:b/>
          <w:sz w:val="22"/>
          <w:szCs w:val="22"/>
        </w:rPr>
      </w:pPr>
    </w:p>
    <w:bookmarkEnd w:id="0"/>
    <w:p w14:paraId="4B549A7C" w14:textId="44FCD265" w:rsidR="002267C8" w:rsidRPr="0078012B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Čl</w:t>
      </w:r>
      <w:r w:rsidR="002F62E5">
        <w:rPr>
          <w:rFonts w:ascii="Arial" w:hAnsi="Arial" w:cs="Arial"/>
          <w:b/>
          <w:sz w:val="22"/>
          <w:szCs w:val="22"/>
        </w:rPr>
        <w:t>.</w:t>
      </w:r>
      <w:r w:rsidRPr="0078012B">
        <w:rPr>
          <w:rFonts w:ascii="Arial" w:hAnsi="Arial" w:cs="Arial"/>
          <w:b/>
          <w:sz w:val="22"/>
          <w:szCs w:val="22"/>
        </w:rPr>
        <w:t xml:space="preserve"> II.</w:t>
      </w:r>
    </w:p>
    <w:p w14:paraId="07B76769" w14:textId="77777777" w:rsidR="00FB4771" w:rsidRPr="0078012B" w:rsidRDefault="00FB4771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06CAE3" w14:textId="77777777" w:rsidR="002267C8" w:rsidRDefault="002267C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  <w:r w:rsidRPr="0078012B">
        <w:rPr>
          <w:rFonts w:ascii="Arial" w:hAnsi="Arial" w:cs="Arial"/>
          <w:b/>
          <w:sz w:val="22"/>
          <w:szCs w:val="22"/>
        </w:rPr>
        <w:t>Závěrečná ustanovení</w:t>
      </w:r>
    </w:p>
    <w:p w14:paraId="79A23297" w14:textId="77777777" w:rsidR="00DA3A38" w:rsidRPr="0078012B" w:rsidRDefault="00DA3A38" w:rsidP="007F72C8">
      <w:pPr>
        <w:pStyle w:val="Bezmezer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E7BB9AC" w14:textId="77777777" w:rsidR="002267C8" w:rsidRPr="0078012B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Ostatní ujednání smlouvy o dílo zůstávají v platnosti</w:t>
      </w:r>
    </w:p>
    <w:p w14:paraId="4B8EEE33" w14:textId="77777777" w:rsidR="002267C8" w:rsidRPr="0078012B" w:rsidRDefault="002267C8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Nedílnou součástí tohoto dodatku je Příloha č. 1  - Položkový rozpočet</w:t>
      </w:r>
    </w:p>
    <w:p w14:paraId="4554F7E3" w14:textId="77777777" w:rsidR="002267C8" w:rsidRPr="0078012B" w:rsidRDefault="00FB4771" w:rsidP="007F72C8">
      <w:pPr>
        <w:pStyle w:val="Bezmezer"/>
        <w:numPr>
          <w:ilvl w:val="0"/>
          <w:numId w:val="1"/>
        </w:numPr>
        <w:ind w:left="0" w:firstLine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Tento dodatek nabývá platnosti</w:t>
      </w:r>
      <w:r w:rsidR="007E25D3" w:rsidRPr="0078012B">
        <w:rPr>
          <w:rFonts w:ascii="Arial" w:hAnsi="Arial" w:cs="Arial"/>
          <w:sz w:val="22"/>
          <w:szCs w:val="22"/>
        </w:rPr>
        <w:t xml:space="preserve"> dnem podpisu všech smluvních stran </w:t>
      </w:r>
      <w:r w:rsidRPr="0078012B">
        <w:rPr>
          <w:rFonts w:ascii="Arial" w:hAnsi="Arial" w:cs="Arial"/>
          <w:sz w:val="22"/>
          <w:szCs w:val="22"/>
        </w:rPr>
        <w:t xml:space="preserve">a účinnosti </w:t>
      </w:r>
      <w:r w:rsidR="000F7287" w:rsidRPr="0078012B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 xml:space="preserve">dnem jeho </w:t>
      </w:r>
      <w:r w:rsidR="007E25D3" w:rsidRPr="0078012B">
        <w:rPr>
          <w:rFonts w:ascii="Arial" w:hAnsi="Arial" w:cs="Arial"/>
          <w:sz w:val="22"/>
          <w:szCs w:val="22"/>
        </w:rPr>
        <w:t xml:space="preserve">uveřejnění v registru smluv. Účastníci tohoto dodatku po jeho přečtení </w:t>
      </w:r>
      <w:r w:rsidR="000F7287" w:rsidRPr="0078012B">
        <w:rPr>
          <w:rFonts w:ascii="Arial" w:hAnsi="Arial" w:cs="Arial"/>
          <w:sz w:val="22"/>
          <w:szCs w:val="22"/>
        </w:rPr>
        <w:tab/>
      </w:r>
      <w:r w:rsidR="007E25D3" w:rsidRPr="0078012B">
        <w:rPr>
          <w:rFonts w:ascii="Arial" w:hAnsi="Arial" w:cs="Arial"/>
          <w:sz w:val="22"/>
          <w:szCs w:val="22"/>
        </w:rPr>
        <w:t>prohlašují,</w:t>
      </w:r>
      <w:r w:rsidR="004176F9" w:rsidRPr="0078012B">
        <w:rPr>
          <w:rFonts w:ascii="Arial" w:hAnsi="Arial" w:cs="Arial"/>
          <w:sz w:val="22"/>
          <w:szCs w:val="22"/>
        </w:rPr>
        <w:t xml:space="preserve"> </w:t>
      </w:r>
      <w:r w:rsidR="007E25D3" w:rsidRPr="0078012B">
        <w:rPr>
          <w:rFonts w:ascii="Arial" w:hAnsi="Arial" w:cs="Arial"/>
          <w:sz w:val="22"/>
          <w:szCs w:val="22"/>
        </w:rPr>
        <w:t>že s jeho obsahem souhlasí</w:t>
      </w:r>
      <w:r w:rsidR="00DA3A38">
        <w:rPr>
          <w:rFonts w:ascii="Arial" w:hAnsi="Arial" w:cs="Arial"/>
          <w:sz w:val="22"/>
          <w:szCs w:val="22"/>
        </w:rPr>
        <w:t>.</w:t>
      </w:r>
    </w:p>
    <w:p w14:paraId="67B6A5BD" w14:textId="42E15D26" w:rsidR="007E25D3" w:rsidRPr="0078012B" w:rsidRDefault="007E25D3" w:rsidP="00F44347">
      <w:pPr>
        <w:pStyle w:val="Bezmezer"/>
        <w:numPr>
          <w:ilvl w:val="0"/>
          <w:numId w:val="1"/>
        </w:numPr>
        <w:ind w:left="709" w:hanging="709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Smluvní strany se dohodly, že tento, případně další dodatky zašle správci</w:t>
      </w:r>
      <w:r w:rsidR="00F44347">
        <w:rPr>
          <w:rFonts w:ascii="Arial" w:hAnsi="Arial" w:cs="Arial"/>
          <w:sz w:val="22"/>
          <w:szCs w:val="22"/>
        </w:rPr>
        <w:t xml:space="preserve"> </w:t>
      </w:r>
      <w:r w:rsidRPr="0078012B">
        <w:rPr>
          <w:rFonts w:ascii="Arial" w:hAnsi="Arial" w:cs="Arial"/>
          <w:sz w:val="22"/>
          <w:szCs w:val="22"/>
        </w:rPr>
        <w:t>registru smluv k uveřejnění prostřednictvím registru smluv objednatel.</w:t>
      </w:r>
    </w:p>
    <w:p w14:paraId="6501418A" w14:textId="77777777" w:rsidR="00FB4771" w:rsidRPr="0078012B" w:rsidRDefault="00FB4771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12180C8" w14:textId="77777777" w:rsidR="00CE7B75" w:rsidRPr="0078012B" w:rsidRDefault="00CE7B75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6D564C6C" w14:textId="77777777" w:rsidR="00863406" w:rsidRPr="0078012B" w:rsidRDefault="00863406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Příloha č. 1 Položkový rozpočet</w:t>
      </w:r>
    </w:p>
    <w:p w14:paraId="22BECE49" w14:textId="77777777" w:rsidR="009A7A3B" w:rsidRPr="0078012B" w:rsidRDefault="009A7A3B" w:rsidP="007F72C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3E9D8522" w14:textId="77777777" w:rsidR="00D149BA" w:rsidRDefault="00D149BA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7391500C" w14:textId="77777777" w:rsidR="00475967" w:rsidRDefault="0047596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54856DFE" w14:textId="77777777" w:rsidR="00475967" w:rsidRDefault="0047596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3EACC882" w14:textId="77777777" w:rsidR="00475967" w:rsidRDefault="0047596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3CB249E5" w14:textId="77777777" w:rsidR="00475967" w:rsidRDefault="0047596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3B058DFC" w14:textId="77777777" w:rsidR="00475967" w:rsidRDefault="0047596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206FE61A" w14:textId="77777777" w:rsidR="00475967" w:rsidRDefault="0047596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6BC10662" w14:textId="7C3CABF3" w:rsidR="00D430FC" w:rsidRPr="00E41327" w:rsidRDefault="00E41327" w:rsidP="00D430FC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E41327">
        <w:rPr>
          <w:rFonts w:ascii="Arial" w:hAnsi="Arial" w:cs="Arial"/>
          <w:b/>
          <w:bCs/>
          <w:sz w:val="22"/>
          <w:szCs w:val="22"/>
        </w:rPr>
        <w:lastRenderedPageBreak/>
        <w:t>P</w:t>
      </w:r>
      <w:r w:rsidR="00CE4F26" w:rsidRPr="00E41327">
        <w:rPr>
          <w:rFonts w:ascii="Arial" w:hAnsi="Arial" w:cs="Arial"/>
          <w:b/>
          <w:bCs/>
          <w:sz w:val="22"/>
          <w:szCs w:val="22"/>
        </w:rPr>
        <w:t>ODPISOVÁ STRANA</w:t>
      </w:r>
    </w:p>
    <w:p w14:paraId="7C70EB1C" w14:textId="77777777" w:rsidR="002E0F5D" w:rsidRDefault="002E0F5D" w:rsidP="00DA3A38">
      <w:pPr>
        <w:ind w:left="0"/>
        <w:rPr>
          <w:rFonts w:ascii="Arial" w:hAnsi="Arial" w:cs="Arial"/>
          <w:b/>
          <w:bCs/>
          <w:sz w:val="22"/>
          <w:szCs w:val="22"/>
        </w:rPr>
      </w:pPr>
    </w:p>
    <w:p w14:paraId="215351A8" w14:textId="26956364" w:rsidR="00863406" w:rsidRPr="00BB1351" w:rsidRDefault="00CE4F26" w:rsidP="00DA3A38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>O</w:t>
      </w:r>
      <w:r w:rsidR="00863406" w:rsidRPr="00BB1351">
        <w:rPr>
          <w:rFonts w:ascii="Arial" w:hAnsi="Arial" w:cs="Arial"/>
          <w:b/>
          <w:bCs/>
          <w:sz w:val="22"/>
          <w:szCs w:val="22"/>
        </w:rPr>
        <w:t>bjednatel</w:t>
      </w:r>
      <w:r w:rsidRPr="00BB1351">
        <w:rPr>
          <w:rFonts w:ascii="Arial" w:hAnsi="Arial" w:cs="Arial"/>
          <w:b/>
          <w:bCs/>
          <w:sz w:val="22"/>
          <w:szCs w:val="22"/>
        </w:rPr>
        <w:t xml:space="preserve"> č. 1</w:t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863406" w:rsidRPr="00BB1351">
        <w:rPr>
          <w:rFonts w:ascii="Arial" w:hAnsi="Arial" w:cs="Arial"/>
          <w:b/>
          <w:bCs/>
          <w:sz w:val="22"/>
          <w:szCs w:val="22"/>
        </w:rPr>
        <w:tab/>
      </w:r>
      <w:r w:rsidR="00FB5B88">
        <w:rPr>
          <w:rFonts w:ascii="Arial" w:hAnsi="Arial" w:cs="Arial"/>
          <w:b/>
          <w:bCs/>
          <w:sz w:val="22"/>
          <w:szCs w:val="22"/>
        </w:rPr>
        <w:tab/>
      </w:r>
      <w:r w:rsidR="00FB5B88">
        <w:rPr>
          <w:rFonts w:ascii="Arial" w:hAnsi="Arial" w:cs="Arial"/>
          <w:b/>
          <w:bCs/>
          <w:sz w:val="22"/>
          <w:szCs w:val="22"/>
        </w:rPr>
        <w:tab/>
        <w:t>Zhotovitel</w:t>
      </w:r>
    </w:p>
    <w:p w14:paraId="3B48542F" w14:textId="77777777" w:rsidR="00FB5B88" w:rsidRPr="00BB1351" w:rsidRDefault="00CE4F26" w:rsidP="00FB5B88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FB5B88">
        <w:rPr>
          <w:rFonts w:ascii="Arial" w:hAnsi="Arial" w:cs="Arial"/>
          <w:b/>
          <w:bCs/>
          <w:sz w:val="22"/>
          <w:szCs w:val="22"/>
        </w:rPr>
        <w:tab/>
      </w:r>
      <w:r w:rsidR="00FB5B88">
        <w:rPr>
          <w:rFonts w:ascii="Arial" w:hAnsi="Arial" w:cs="Arial"/>
          <w:b/>
          <w:bCs/>
          <w:sz w:val="22"/>
          <w:szCs w:val="22"/>
        </w:rPr>
        <w:tab/>
        <w:t>Agroprojekce Litomyšl, spol. s r.o.</w:t>
      </w:r>
    </w:p>
    <w:p w14:paraId="076FC109" w14:textId="77777777" w:rsidR="008B501F" w:rsidRDefault="00CE4F26" w:rsidP="008B501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Pardubice</w:t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  <w:t>Místo: Vysoké Mýto</w:t>
      </w:r>
    </w:p>
    <w:p w14:paraId="23966221" w14:textId="39A75B44" w:rsidR="008B501F" w:rsidRPr="0078012B" w:rsidRDefault="00CE4F26" w:rsidP="008B501F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B0597E">
        <w:rPr>
          <w:rFonts w:ascii="Arial" w:hAnsi="Arial" w:cs="Arial"/>
          <w:sz w:val="22"/>
          <w:szCs w:val="22"/>
        </w:rPr>
        <w:t xml:space="preserve">  28.7.2025</w:t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</w:r>
      <w:r w:rsidR="008B501F">
        <w:rPr>
          <w:rFonts w:ascii="Arial" w:hAnsi="Arial" w:cs="Arial"/>
          <w:sz w:val="22"/>
          <w:szCs w:val="22"/>
        </w:rPr>
        <w:tab/>
        <w:t>Datum:</w:t>
      </w:r>
      <w:r w:rsidR="002C3AE6">
        <w:rPr>
          <w:rFonts w:ascii="Arial" w:hAnsi="Arial" w:cs="Arial"/>
          <w:sz w:val="22"/>
          <w:szCs w:val="22"/>
        </w:rPr>
        <w:t>14.7.2025</w:t>
      </w:r>
    </w:p>
    <w:p w14:paraId="15DB6B94" w14:textId="5B3F5664" w:rsidR="00CE4F26" w:rsidRPr="0078012B" w:rsidRDefault="00CE4F26" w:rsidP="007F72C8">
      <w:pPr>
        <w:ind w:left="0"/>
        <w:rPr>
          <w:rFonts w:ascii="Arial" w:hAnsi="Arial" w:cs="Arial"/>
          <w:sz w:val="22"/>
          <w:szCs w:val="22"/>
        </w:rPr>
      </w:pPr>
    </w:p>
    <w:p w14:paraId="3853AC9C" w14:textId="77777777" w:rsidR="00863406" w:rsidRPr="0078012B" w:rsidRDefault="00863406" w:rsidP="007F72C8">
      <w:pPr>
        <w:ind w:left="0"/>
        <w:rPr>
          <w:rFonts w:ascii="Arial" w:hAnsi="Arial" w:cs="Arial"/>
          <w:sz w:val="22"/>
          <w:szCs w:val="22"/>
        </w:rPr>
      </w:pPr>
    </w:p>
    <w:p w14:paraId="7D119F81" w14:textId="77777777" w:rsidR="00F55D35" w:rsidRPr="0078012B" w:rsidRDefault="00F55D35" w:rsidP="007F72C8">
      <w:pPr>
        <w:ind w:left="0"/>
        <w:rPr>
          <w:rFonts w:ascii="Arial" w:hAnsi="Arial" w:cs="Arial"/>
          <w:sz w:val="22"/>
          <w:szCs w:val="22"/>
        </w:rPr>
      </w:pPr>
    </w:p>
    <w:p w14:paraId="282118F7" w14:textId="6F418D87" w:rsidR="00F55D35" w:rsidRPr="00475967" w:rsidRDefault="00475967" w:rsidP="007F72C8">
      <w:pPr>
        <w:ind w:left="0"/>
        <w:rPr>
          <w:rFonts w:ascii="Arial" w:hAnsi="Arial" w:cs="Arial"/>
          <w:sz w:val="18"/>
          <w:szCs w:val="18"/>
        </w:rPr>
      </w:pPr>
      <w:r w:rsidRPr="00475967">
        <w:rPr>
          <w:rFonts w:ascii="Arial" w:hAnsi="Arial" w:cs="Arial"/>
          <w:sz w:val="18"/>
          <w:szCs w:val="18"/>
        </w:rPr>
        <w:t>„elektronicky podepsáno“</w:t>
      </w:r>
    </w:p>
    <w:p w14:paraId="10727629" w14:textId="2826EA88" w:rsidR="00B57B3A" w:rsidRPr="0078012B" w:rsidRDefault="00863406" w:rsidP="00B57B3A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-------------------------------------</w:t>
      </w:r>
      <w:r w:rsidR="00C959C5">
        <w:rPr>
          <w:rFonts w:ascii="Arial" w:hAnsi="Arial" w:cs="Arial"/>
          <w:sz w:val="22"/>
          <w:szCs w:val="22"/>
        </w:rPr>
        <w:t>-------</w:t>
      </w:r>
      <w:r w:rsidRPr="0078012B">
        <w:rPr>
          <w:rFonts w:ascii="Arial" w:hAnsi="Arial" w:cs="Arial"/>
          <w:sz w:val="22"/>
          <w:szCs w:val="22"/>
        </w:rPr>
        <w:t>---</w:t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 w:rsidRPr="0078012B">
        <w:rPr>
          <w:rFonts w:ascii="Arial" w:hAnsi="Arial" w:cs="Arial"/>
          <w:sz w:val="22"/>
          <w:szCs w:val="22"/>
        </w:rPr>
        <w:t>-------------------------------------</w:t>
      </w:r>
      <w:r w:rsidR="00B57B3A">
        <w:rPr>
          <w:rFonts w:ascii="Arial" w:hAnsi="Arial" w:cs="Arial"/>
          <w:sz w:val="22"/>
          <w:szCs w:val="22"/>
        </w:rPr>
        <w:t>-------</w:t>
      </w:r>
      <w:r w:rsidR="00B57B3A" w:rsidRPr="0078012B">
        <w:rPr>
          <w:rFonts w:ascii="Arial" w:hAnsi="Arial" w:cs="Arial"/>
          <w:sz w:val="22"/>
          <w:szCs w:val="22"/>
        </w:rPr>
        <w:t xml:space="preserve">--- </w:t>
      </w:r>
      <w:r w:rsidR="00B57B3A" w:rsidRPr="0078012B">
        <w:rPr>
          <w:rFonts w:ascii="Arial" w:hAnsi="Arial" w:cs="Arial"/>
          <w:sz w:val="22"/>
          <w:szCs w:val="22"/>
        </w:rPr>
        <w:tab/>
        <w:t xml:space="preserve">        </w:t>
      </w:r>
    </w:p>
    <w:p w14:paraId="3B93D5C8" w14:textId="5F53F054" w:rsidR="00AE214E" w:rsidRDefault="00DA3A38" w:rsidP="00187AD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63406" w:rsidRPr="0078012B">
        <w:rPr>
          <w:rFonts w:ascii="Arial" w:hAnsi="Arial" w:cs="Arial"/>
          <w:sz w:val="22"/>
          <w:szCs w:val="22"/>
        </w:rPr>
        <w:t>Ing. Miroslav</w:t>
      </w:r>
      <w:r>
        <w:rPr>
          <w:rFonts w:ascii="Arial" w:hAnsi="Arial" w:cs="Arial"/>
          <w:sz w:val="22"/>
          <w:szCs w:val="22"/>
        </w:rPr>
        <w:t xml:space="preserve"> Kučera</w:t>
      </w:r>
      <w:r w:rsidR="00863406" w:rsidRPr="0078012B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</w:r>
      <w:r w:rsidR="00B57B3A">
        <w:rPr>
          <w:rFonts w:ascii="Arial" w:hAnsi="Arial" w:cs="Arial"/>
          <w:sz w:val="22"/>
          <w:szCs w:val="22"/>
        </w:rPr>
        <w:tab/>
        <w:t xml:space="preserve">        </w:t>
      </w:r>
      <w:r w:rsidR="00B57B3A" w:rsidRPr="0078012B">
        <w:rPr>
          <w:rFonts w:ascii="Arial" w:hAnsi="Arial" w:cs="Arial"/>
          <w:sz w:val="22"/>
          <w:szCs w:val="22"/>
        </w:rPr>
        <w:t xml:space="preserve">Ing. </w:t>
      </w:r>
      <w:r w:rsidR="00B57B3A">
        <w:rPr>
          <w:rFonts w:ascii="Arial" w:hAnsi="Arial" w:cs="Arial"/>
          <w:sz w:val="22"/>
          <w:szCs w:val="22"/>
        </w:rPr>
        <w:t>Jaroslav Jakoubek</w:t>
      </w:r>
      <w:r w:rsidR="00B57B3A" w:rsidRPr="0078012B">
        <w:rPr>
          <w:rFonts w:ascii="Arial" w:hAnsi="Arial" w:cs="Arial"/>
          <w:sz w:val="22"/>
          <w:szCs w:val="22"/>
        </w:rPr>
        <w:tab/>
      </w:r>
      <w:r w:rsidR="00B57B3A" w:rsidRPr="0078012B">
        <w:rPr>
          <w:rFonts w:ascii="Arial" w:hAnsi="Arial" w:cs="Arial"/>
          <w:sz w:val="22"/>
          <w:szCs w:val="22"/>
        </w:rPr>
        <w:tab/>
      </w:r>
      <w:r w:rsidR="00863406" w:rsidRPr="0078012B">
        <w:rPr>
          <w:rFonts w:ascii="Arial" w:hAnsi="Arial" w:cs="Arial"/>
          <w:sz w:val="22"/>
          <w:szCs w:val="22"/>
        </w:rPr>
        <w:t xml:space="preserve">      </w:t>
      </w:r>
    </w:p>
    <w:p w14:paraId="317D2842" w14:textId="3308BBD7" w:rsidR="00DA3A38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 úřadu</w:t>
      </w:r>
      <w:r w:rsidR="00863406" w:rsidRPr="0078012B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ab/>
      </w:r>
      <w:r w:rsidR="00AE214E">
        <w:rPr>
          <w:rFonts w:ascii="Arial" w:hAnsi="Arial" w:cs="Arial"/>
          <w:sz w:val="22"/>
          <w:szCs w:val="22"/>
        </w:rPr>
        <w:tab/>
      </w:r>
      <w:r w:rsidR="0063230E">
        <w:rPr>
          <w:rFonts w:ascii="Arial" w:hAnsi="Arial" w:cs="Arial"/>
          <w:sz w:val="22"/>
          <w:szCs w:val="22"/>
        </w:rPr>
        <w:tab/>
        <w:t xml:space="preserve">       jednatel</w:t>
      </w:r>
    </w:p>
    <w:p w14:paraId="730C4BEA" w14:textId="77777777" w:rsidR="00246282" w:rsidRDefault="00C959C5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DA3A38">
        <w:rPr>
          <w:rFonts w:ascii="Arial" w:hAnsi="Arial" w:cs="Arial"/>
          <w:sz w:val="22"/>
          <w:szCs w:val="22"/>
        </w:rPr>
        <w:t xml:space="preserve">pro Pardubický kraj  </w:t>
      </w:r>
      <w:r w:rsidR="00863406" w:rsidRPr="0078012B">
        <w:rPr>
          <w:rFonts w:ascii="Arial" w:hAnsi="Arial" w:cs="Arial"/>
          <w:sz w:val="22"/>
          <w:szCs w:val="22"/>
        </w:rPr>
        <w:t xml:space="preserve">   </w:t>
      </w:r>
      <w:r w:rsidR="00DA3A38">
        <w:rPr>
          <w:rFonts w:ascii="Arial" w:hAnsi="Arial" w:cs="Arial"/>
          <w:sz w:val="22"/>
          <w:szCs w:val="22"/>
        </w:rPr>
        <w:t xml:space="preserve">   </w:t>
      </w:r>
    </w:p>
    <w:p w14:paraId="7B11399F" w14:textId="77777777" w:rsidR="00246282" w:rsidRDefault="0024628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49F5C624" w14:textId="77777777" w:rsidR="00246282" w:rsidRDefault="0024628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642B308D" w14:textId="6435E9E6" w:rsidR="00246282" w:rsidRDefault="00246282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53ED6F63" w14:textId="77777777" w:rsidR="002E0F5D" w:rsidRDefault="002E0F5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67F28030" w14:textId="781F053C" w:rsidR="00246282" w:rsidRPr="00BB1351" w:rsidRDefault="00246282" w:rsidP="00246282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 xml:space="preserve">Objednatel č.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</w:p>
    <w:p w14:paraId="5D2CB203" w14:textId="01DB70BC" w:rsidR="00246282" w:rsidRPr="00BB1351" w:rsidRDefault="00246282" w:rsidP="00246282">
      <w:pPr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Ředitelství silnic a dálnic s. p.</w:t>
      </w:r>
    </w:p>
    <w:p w14:paraId="16B6119B" w14:textId="77777777" w:rsidR="00246282" w:rsidRDefault="00246282" w:rsidP="00246282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Místo: Pardubice</w:t>
      </w:r>
    </w:p>
    <w:p w14:paraId="61CE2C17" w14:textId="5F9F761B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</w:t>
      </w:r>
      <w:r w:rsidR="002C3AE6">
        <w:rPr>
          <w:rFonts w:ascii="Arial" w:hAnsi="Arial" w:cs="Arial"/>
          <w:sz w:val="22"/>
          <w:szCs w:val="22"/>
        </w:rPr>
        <w:t>18.7.2025</w:t>
      </w:r>
    </w:p>
    <w:p w14:paraId="3D7E64D1" w14:textId="77777777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</w:p>
    <w:p w14:paraId="34EE866F" w14:textId="77777777" w:rsidR="00246282" w:rsidRDefault="00246282" w:rsidP="00246282">
      <w:pPr>
        <w:ind w:left="0"/>
        <w:rPr>
          <w:rFonts w:ascii="Arial" w:hAnsi="Arial" w:cs="Arial"/>
          <w:sz w:val="22"/>
          <w:szCs w:val="22"/>
        </w:rPr>
      </w:pPr>
    </w:p>
    <w:p w14:paraId="60882AC6" w14:textId="77777777" w:rsidR="008B501F" w:rsidRPr="0078012B" w:rsidRDefault="008B501F" w:rsidP="00246282">
      <w:pPr>
        <w:ind w:left="0"/>
        <w:rPr>
          <w:rFonts w:ascii="Arial" w:hAnsi="Arial" w:cs="Arial"/>
          <w:sz w:val="22"/>
          <w:szCs w:val="22"/>
        </w:rPr>
      </w:pPr>
    </w:p>
    <w:p w14:paraId="3DA8285E" w14:textId="77777777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</w:p>
    <w:p w14:paraId="77216208" w14:textId="77777777" w:rsidR="00246282" w:rsidRPr="0078012B" w:rsidRDefault="00246282" w:rsidP="00246282">
      <w:pPr>
        <w:ind w:left="0"/>
        <w:rPr>
          <w:rFonts w:ascii="Arial" w:hAnsi="Arial" w:cs="Arial"/>
          <w:sz w:val="22"/>
          <w:szCs w:val="22"/>
        </w:rPr>
      </w:pPr>
      <w:r w:rsidRPr="0078012B">
        <w:rPr>
          <w:rFonts w:ascii="Arial" w:hAnsi="Arial" w:cs="Arial"/>
          <w:sz w:val="22"/>
          <w:szCs w:val="22"/>
        </w:rPr>
        <w:t>-------------------------------------</w:t>
      </w:r>
      <w:r>
        <w:rPr>
          <w:rFonts w:ascii="Arial" w:hAnsi="Arial" w:cs="Arial"/>
          <w:sz w:val="22"/>
          <w:szCs w:val="22"/>
        </w:rPr>
        <w:t>-------</w:t>
      </w:r>
      <w:r w:rsidRPr="0078012B">
        <w:rPr>
          <w:rFonts w:ascii="Arial" w:hAnsi="Arial" w:cs="Arial"/>
          <w:sz w:val="22"/>
          <w:szCs w:val="22"/>
        </w:rPr>
        <w:t xml:space="preserve">--- </w:t>
      </w:r>
      <w:r w:rsidRPr="0078012B">
        <w:rPr>
          <w:rFonts w:ascii="Arial" w:hAnsi="Arial" w:cs="Arial"/>
          <w:sz w:val="22"/>
          <w:szCs w:val="22"/>
        </w:rPr>
        <w:tab/>
      </w:r>
      <w:r w:rsidRPr="0078012B">
        <w:rPr>
          <w:rFonts w:ascii="Arial" w:hAnsi="Arial" w:cs="Arial"/>
          <w:sz w:val="22"/>
          <w:szCs w:val="22"/>
        </w:rPr>
        <w:tab/>
        <w:t xml:space="preserve">        </w:t>
      </w:r>
    </w:p>
    <w:p w14:paraId="54DD59A1" w14:textId="66CE89EE" w:rsidR="001D448F" w:rsidRPr="0078012B" w:rsidRDefault="00246282" w:rsidP="001D448F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78012B">
        <w:rPr>
          <w:rFonts w:ascii="Arial" w:hAnsi="Arial" w:cs="Arial"/>
          <w:sz w:val="22"/>
          <w:szCs w:val="22"/>
        </w:rPr>
        <w:t xml:space="preserve">Ing. </w:t>
      </w:r>
      <w:r w:rsidR="001D448F">
        <w:rPr>
          <w:rFonts w:ascii="Arial" w:hAnsi="Arial" w:cs="Arial"/>
          <w:sz w:val="22"/>
          <w:szCs w:val="22"/>
        </w:rPr>
        <w:t>Bohumil Vebr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C45000" w14:textId="7C4AFCDD" w:rsidR="00246282" w:rsidRPr="0078012B" w:rsidRDefault="00DD24A8" w:rsidP="00246282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ř</w:t>
      </w:r>
      <w:r w:rsidR="001D448F">
        <w:rPr>
          <w:rFonts w:ascii="Arial" w:hAnsi="Arial" w:cs="Arial"/>
          <w:sz w:val="22"/>
          <w:szCs w:val="22"/>
        </w:rPr>
        <w:t>editel správy Pardubice</w:t>
      </w:r>
    </w:p>
    <w:p w14:paraId="297E3436" w14:textId="74BF263F" w:rsidR="00863406" w:rsidRDefault="00DA3A38" w:rsidP="00DA3A3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863406" w:rsidRPr="0078012B">
        <w:rPr>
          <w:rFonts w:ascii="Arial" w:hAnsi="Arial" w:cs="Arial"/>
          <w:sz w:val="22"/>
          <w:szCs w:val="22"/>
        </w:rPr>
        <w:t xml:space="preserve">     </w:t>
      </w:r>
    </w:p>
    <w:p w14:paraId="350D17E2" w14:textId="77777777" w:rsidR="00F0603D" w:rsidRDefault="00F0603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4AEA4AFB" w14:textId="77777777" w:rsidR="00E41327" w:rsidRDefault="00E41327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48D283D" w14:textId="77777777" w:rsidR="002E0F5D" w:rsidRDefault="002E0F5D" w:rsidP="00DA3A38">
      <w:pPr>
        <w:spacing w:before="0"/>
        <w:ind w:left="0"/>
        <w:rPr>
          <w:rFonts w:ascii="Arial" w:hAnsi="Arial" w:cs="Arial"/>
          <w:sz w:val="22"/>
          <w:szCs w:val="22"/>
        </w:rPr>
      </w:pPr>
    </w:p>
    <w:p w14:paraId="1A9607B0" w14:textId="7358893A" w:rsidR="00F0603D" w:rsidRPr="00BB1351" w:rsidRDefault="00F0603D" w:rsidP="00F0603D">
      <w:pPr>
        <w:ind w:left="0"/>
        <w:rPr>
          <w:rFonts w:ascii="Arial" w:hAnsi="Arial" w:cs="Arial"/>
          <w:b/>
          <w:bCs/>
          <w:sz w:val="22"/>
          <w:szCs w:val="22"/>
        </w:rPr>
      </w:pP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  <w:r w:rsidRPr="00BB1351">
        <w:rPr>
          <w:rFonts w:ascii="Arial" w:hAnsi="Arial" w:cs="Arial"/>
          <w:b/>
          <w:bCs/>
          <w:sz w:val="22"/>
          <w:szCs w:val="22"/>
        </w:rPr>
        <w:tab/>
      </w:r>
    </w:p>
    <w:p w14:paraId="0D701787" w14:textId="77777777" w:rsidR="00F0603D" w:rsidRPr="0078012B" w:rsidRDefault="00F0603D" w:rsidP="00F0603D">
      <w:pPr>
        <w:ind w:left="0"/>
        <w:rPr>
          <w:rFonts w:ascii="Arial" w:hAnsi="Arial" w:cs="Arial"/>
          <w:sz w:val="22"/>
          <w:szCs w:val="22"/>
        </w:rPr>
      </w:pPr>
    </w:p>
    <w:p w14:paraId="20434540" w14:textId="77777777" w:rsidR="00F0603D" w:rsidRPr="0078012B" w:rsidRDefault="00F0603D" w:rsidP="00F0603D">
      <w:pPr>
        <w:ind w:left="0"/>
        <w:rPr>
          <w:rFonts w:ascii="Arial" w:hAnsi="Arial" w:cs="Arial"/>
          <w:sz w:val="22"/>
          <w:szCs w:val="22"/>
        </w:rPr>
      </w:pPr>
    </w:p>
    <w:p w14:paraId="4FC46C5C" w14:textId="77777777" w:rsidR="00F0603D" w:rsidRPr="0078012B" w:rsidRDefault="00F0603D" w:rsidP="00F0603D">
      <w:pPr>
        <w:ind w:left="0"/>
        <w:rPr>
          <w:rFonts w:ascii="Arial" w:hAnsi="Arial" w:cs="Arial"/>
          <w:sz w:val="22"/>
          <w:szCs w:val="22"/>
        </w:rPr>
      </w:pPr>
    </w:p>
    <w:p w14:paraId="62ACCF35" w14:textId="0EE09D6E" w:rsidR="00F0603D" w:rsidRPr="0078012B" w:rsidRDefault="0004567F" w:rsidP="0004567F">
      <w:pPr>
        <w:spacing w:before="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sectPr w:rsidR="00F0603D" w:rsidRPr="0078012B" w:rsidSect="001F17C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7182"/>
    <w:multiLevelType w:val="hybridMultilevel"/>
    <w:tmpl w:val="ABDEE9F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C5B328E"/>
    <w:multiLevelType w:val="hybridMultilevel"/>
    <w:tmpl w:val="7AF22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E4F9B"/>
    <w:multiLevelType w:val="hybridMultilevel"/>
    <w:tmpl w:val="D1321A20"/>
    <w:lvl w:ilvl="0" w:tplc="AAAC297C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" w15:restartNumberingAfterBreak="0">
    <w:nsid w:val="22C22003"/>
    <w:multiLevelType w:val="hybridMultilevel"/>
    <w:tmpl w:val="9D64908A"/>
    <w:lvl w:ilvl="0" w:tplc="0405000F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C865DB0"/>
    <w:multiLevelType w:val="hybridMultilevel"/>
    <w:tmpl w:val="C2F6C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2E9A"/>
    <w:multiLevelType w:val="hybridMultilevel"/>
    <w:tmpl w:val="7D7CA60A"/>
    <w:lvl w:ilvl="0" w:tplc="2D5818A0">
      <w:start w:val="9"/>
      <w:numFmt w:val="lowerLetter"/>
      <w:lvlText w:val="(%1)"/>
      <w:lvlJc w:val="left"/>
      <w:pPr>
        <w:ind w:left="907" w:hanging="54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13648024">
    <w:abstractNumId w:val="3"/>
  </w:num>
  <w:num w:numId="2" w16cid:durableId="1827698584">
    <w:abstractNumId w:val="0"/>
  </w:num>
  <w:num w:numId="3" w16cid:durableId="335151608">
    <w:abstractNumId w:val="4"/>
  </w:num>
  <w:num w:numId="4" w16cid:durableId="1753502542">
    <w:abstractNumId w:val="8"/>
  </w:num>
  <w:num w:numId="5" w16cid:durableId="535388975">
    <w:abstractNumId w:val="7"/>
  </w:num>
  <w:num w:numId="6" w16cid:durableId="1872105571">
    <w:abstractNumId w:val="6"/>
  </w:num>
  <w:num w:numId="7" w16cid:durableId="1071468280">
    <w:abstractNumId w:val="2"/>
  </w:num>
  <w:num w:numId="8" w16cid:durableId="1837530200">
    <w:abstractNumId w:val="1"/>
  </w:num>
  <w:num w:numId="9" w16cid:durableId="487018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EA"/>
    <w:rsid w:val="00015379"/>
    <w:rsid w:val="00041F67"/>
    <w:rsid w:val="000421E2"/>
    <w:rsid w:val="00043961"/>
    <w:rsid w:val="0004567F"/>
    <w:rsid w:val="00053E2B"/>
    <w:rsid w:val="000B1949"/>
    <w:rsid w:val="000B7F05"/>
    <w:rsid w:val="000C1BD8"/>
    <w:rsid w:val="000C306D"/>
    <w:rsid w:val="000C4DD0"/>
    <w:rsid w:val="000C7333"/>
    <w:rsid w:val="000D62EA"/>
    <w:rsid w:val="000E68AE"/>
    <w:rsid w:val="000F3B8E"/>
    <w:rsid w:val="000F673E"/>
    <w:rsid w:val="000F7287"/>
    <w:rsid w:val="001010DD"/>
    <w:rsid w:val="00103A7E"/>
    <w:rsid w:val="001075D6"/>
    <w:rsid w:val="001320E2"/>
    <w:rsid w:val="00163CD6"/>
    <w:rsid w:val="00166D72"/>
    <w:rsid w:val="001716C9"/>
    <w:rsid w:val="00172729"/>
    <w:rsid w:val="00187AD8"/>
    <w:rsid w:val="001A3707"/>
    <w:rsid w:val="001C784F"/>
    <w:rsid w:val="001D448F"/>
    <w:rsid w:val="001E66C3"/>
    <w:rsid w:val="001F17C8"/>
    <w:rsid w:val="0020753E"/>
    <w:rsid w:val="0021577F"/>
    <w:rsid w:val="0022657C"/>
    <w:rsid w:val="002267C8"/>
    <w:rsid w:val="00246282"/>
    <w:rsid w:val="00291070"/>
    <w:rsid w:val="002A3665"/>
    <w:rsid w:val="002A4DAD"/>
    <w:rsid w:val="002B685A"/>
    <w:rsid w:val="002C3AE6"/>
    <w:rsid w:val="002C478B"/>
    <w:rsid w:val="002C514F"/>
    <w:rsid w:val="002D1DB0"/>
    <w:rsid w:val="002D6FD4"/>
    <w:rsid w:val="002E0F5D"/>
    <w:rsid w:val="002E40A1"/>
    <w:rsid w:val="002F62E5"/>
    <w:rsid w:val="00305598"/>
    <w:rsid w:val="003160DF"/>
    <w:rsid w:val="00320637"/>
    <w:rsid w:val="00327B51"/>
    <w:rsid w:val="00333E4C"/>
    <w:rsid w:val="003501FA"/>
    <w:rsid w:val="00394DA6"/>
    <w:rsid w:val="0039502F"/>
    <w:rsid w:val="00396175"/>
    <w:rsid w:val="003A190F"/>
    <w:rsid w:val="003B15E9"/>
    <w:rsid w:val="003B5999"/>
    <w:rsid w:val="003C7DC9"/>
    <w:rsid w:val="003E1171"/>
    <w:rsid w:val="003F290D"/>
    <w:rsid w:val="004176F9"/>
    <w:rsid w:val="00424508"/>
    <w:rsid w:val="00435146"/>
    <w:rsid w:val="00447818"/>
    <w:rsid w:val="00451BC6"/>
    <w:rsid w:val="004740E2"/>
    <w:rsid w:val="00475967"/>
    <w:rsid w:val="00477E8F"/>
    <w:rsid w:val="00482AFF"/>
    <w:rsid w:val="0048655C"/>
    <w:rsid w:val="00492F32"/>
    <w:rsid w:val="004A5C22"/>
    <w:rsid w:val="004C1D71"/>
    <w:rsid w:val="004C3B1C"/>
    <w:rsid w:val="004D1FB3"/>
    <w:rsid w:val="004D5829"/>
    <w:rsid w:val="00500225"/>
    <w:rsid w:val="00506BA9"/>
    <w:rsid w:val="00513F17"/>
    <w:rsid w:val="005221F8"/>
    <w:rsid w:val="005316B1"/>
    <w:rsid w:val="00532745"/>
    <w:rsid w:val="005432F5"/>
    <w:rsid w:val="00554EA6"/>
    <w:rsid w:val="005671C9"/>
    <w:rsid w:val="005760BF"/>
    <w:rsid w:val="00586EF9"/>
    <w:rsid w:val="005957D3"/>
    <w:rsid w:val="005A054C"/>
    <w:rsid w:val="005A6B4E"/>
    <w:rsid w:val="005C6D5C"/>
    <w:rsid w:val="005F2F89"/>
    <w:rsid w:val="005F6E18"/>
    <w:rsid w:val="0063230E"/>
    <w:rsid w:val="006467F7"/>
    <w:rsid w:val="0065539B"/>
    <w:rsid w:val="0068121F"/>
    <w:rsid w:val="00692C54"/>
    <w:rsid w:val="00693FC2"/>
    <w:rsid w:val="006C779A"/>
    <w:rsid w:val="006E0588"/>
    <w:rsid w:val="00727DE8"/>
    <w:rsid w:val="0074047F"/>
    <w:rsid w:val="00752E60"/>
    <w:rsid w:val="0078012B"/>
    <w:rsid w:val="00783592"/>
    <w:rsid w:val="00784088"/>
    <w:rsid w:val="00785280"/>
    <w:rsid w:val="007B5117"/>
    <w:rsid w:val="007C642F"/>
    <w:rsid w:val="007D5718"/>
    <w:rsid w:val="007D616F"/>
    <w:rsid w:val="007E25D3"/>
    <w:rsid w:val="007E5899"/>
    <w:rsid w:val="007F72C8"/>
    <w:rsid w:val="007F7302"/>
    <w:rsid w:val="00802619"/>
    <w:rsid w:val="008106A8"/>
    <w:rsid w:val="008139F5"/>
    <w:rsid w:val="008217A0"/>
    <w:rsid w:val="00824263"/>
    <w:rsid w:val="00825E5C"/>
    <w:rsid w:val="00832097"/>
    <w:rsid w:val="00834145"/>
    <w:rsid w:val="00834EDC"/>
    <w:rsid w:val="00862222"/>
    <w:rsid w:val="00863406"/>
    <w:rsid w:val="00883676"/>
    <w:rsid w:val="008838C4"/>
    <w:rsid w:val="00886A82"/>
    <w:rsid w:val="008A0BFA"/>
    <w:rsid w:val="008B501F"/>
    <w:rsid w:val="008C3744"/>
    <w:rsid w:val="008C7010"/>
    <w:rsid w:val="008D5E27"/>
    <w:rsid w:val="008E5539"/>
    <w:rsid w:val="00914376"/>
    <w:rsid w:val="00920C61"/>
    <w:rsid w:val="0092286D"/>
    <w:rsid w:val="009245C2"/>
    <w:rsid w:val="009272CE"/>
    <w:rsid w:val="00930C89"/>
    <w:rsid w:val="009364C8"/>
    <w:rsid w:val="00966006"/>
    <w:rsid w:val="00971C73"/>
    <w:rsid w:val="00973523"/>
    <w:rsid w:val="00994BF3"/>
    <w:rsid w:val="009A03DF"/>
    <w:rsid w:val="009A7A3B"/>
    <w:rsid w:val="009D0C47"/>
    <w:rsid w:val="00A0721E"/>
    <w:rsid w:val="00A414D0"/>
    <w:rsid w:val="00A43B4F"/>
    <w:rsid w:val="00A45BC1"/>
    <w:rsid w:val="00A62385"/>
    <w:rsid w:val="00A661EA"/>
    <w:rsid w:val="00A77A77"/>
    <w:rsid w:val="00A77B8B"/>
    <w:rsid w:val="00A905AD"/>
    <w:rsid w:val="00AB00DC"/>
    <w:rsid w:val="00AB1741"/>
    <w:rsid w:val="00AB7B42"/>
    <w:rsid w:val="00AC72DB"/>
    <w:rsid w:val="00AE08E4"/>
    <w:rsid w:val="00AE18D6"/>
    <w:rsid w:val="00AE214E"/>
    <w:rsid w:val="00AE675A"/>
    <w:rsid w:val="00AF1736"/>
    <w:rsid w:val="00AF3431"/>
    <w:rsid w:val="00B0597E"/>
    <w:rsid w:val="00B07ED9"/>
    <w:rsid w:val="00B350D6"/>
    <w:rsid w:val="00B44BCA"/>
    <w:rsid w:val="00B52E13"/>
    <w:rsid w:val="00B57B3A"/>
    <w:rsid w:val="00B62864"/>
    <w:rsid w:val="00B86438"/>
    <w:rsid w:val="00B95387"/>
    <w:rsid w:val="00BA5192"/>
    <w:rsid w:val="00BB1351"/>
    <w:rsid w:val="00BB5A01"/>
    <w:rsid w:val="00BD3DE5"/>
    <w:rsid w:val="00BE1E53"/>
    <w:rsid w:val="00BE53E3"/>
    <w:rsid w:val="00C2163F"/>
    <w:rsid w:val="00C72B5D"/>
    <w:rsid w:val="00C76C27"/>
    <w:rsid w:val="00C92D11"/>
    <w:rsid w:val="00C959C5"/>
    <w:rsid w:val="00CA1228"/>
    <w:rsid w:val="00CC5B31"/>
    <w:rsid w:val="00CD4FB4"/>
    <w:rsid w:val="00CE17F7"/>
    <w:rsid w:val="00CE4F26"/>
    <w:rsid w:val="00CE51F0"/>
    <w:rsid w:val="00CE6454"/>
    <w:rsid w:val="00CE7B75"/>
    <w:rsid w:val="00CF0CD9"/>
    <w:rsid w:val="00CF7D62"/>
    <w:rsid w:val="00D149BA"/>
    <w:rsid w:val="00D23DF1"/>
    <w:rsid w:val="00D41AB1"/>
    <w:rsid w:val="00D430FC"/>
    <w:rsid w:val="00D46C75"/>
    <w:rsid w:val="00D50C6B"/>
    <w:rsid w:val="00D51735"/>
    <w:rsid w:val="00D65CBE"/>
    <w:rsid w:val="00D74B47"/>
    <w:rsid w:val="00DA2307"/>
    <w:rsid w:val="00DA3A38"/>
    <w:rsid w:val="00DB16C8"/>
    <w:rsid w:val="00DD24A8"/>
    <w:rsid w:val="00DD630B"/>
    <w:rsid w:val="00E17715"/>
    <w:rsid w:val="00E32443"/>
    <w:rsid w:val="00E41327"/>
    <w:rsid w:val="00E5152F"/>
    <w:rsid w:val="00E62807"/>
    <w:rsid w:val="00E71489"/>
    <w:rsid w:val="00E812DB"/>
    <w:rsid w:val="00EF4370"/>
    <w:rsid w:val="00EF5314"/>
    <w:rsid w:val="00F02A66"/>
    <w:rsid w:val="00F0603D"/>
    <w:rsid w:val="00F11EE6"/>
    <w:rsid w:val="00F1306F"/>
    <w:rsid w:val="00F13BF3"/>
    <w:rsid w:val="00F149AB"/>
    <w:rsid w:val="00F27EFF"/>
    <w:rsid w:val="00F31877"/>
    <w:rsid w:val="00F44347"/>
    <w:rsid w:val="00F55D35"/>
    <w:rsid w:val="00F6446B"/>
    <w:rsid w:val="00F666BA"/>
    <w:rsid w:val="00F92C88"/>
    <w:rsid w:val="00F95C72"/>
    <w:rsid w:val="00FA2782"/>
    <w:rsid w:val="00FA34BF"/>
    <w:rsid w:val="00FA36B4"/>
    <w:rsid w:val="00FA6646"/>
    <w:rsid w:val="00FB3735"/>
    <w:rsid w:val="00FB4771"/>
    <w:rsid w:val="00FB5B88"/>
    <w:rsid w:val="00FC133B"/>
    <w:rsid w:val="00FC2E4C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0EAC"/>
  <w15:chartTrackingRefBased/>
  <w15:docId w15:val="{76E51EBB-5C23-4652-B968-4EF75907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2EA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D5829"/>
    <w:pPr>
      <w:keepNext/>
      <w:numPr>
        <w:numId w:val="4"/>
      </w:numPr>
      <w:spacing w:before="240" w:line="259" w:lineRule="auto"/>
      <w:jc w:val="left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8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2EA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194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194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Bezmezer1">
    <w:name w:val="Bez mezer1"/>
    <w:qFormat/>
    <w:rsid w:val="00F149AB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C3B1C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4C3B1C"/>
    <w:pPr>
      <w:spacing w:before="20" w:after="20"/>
      <w:ind w:left="0"/>
    </w:pPr>
    <w:rPr>
      <w:rFonts w:asciiTheme="minorHAnsi" w:hAnsiTheme="minorHAnsi"/>
      <w:lang w:val="fr-FR"/>
    </w:rPr>
  </w:style>
  <w:style w:type="character" w:styleId="Siln">
    <w:name w:val="Strong"/>
    <w:basedOn w:val="Standardnpsmoodstavce"/>
    <w:uiPriority w:val="22"/>
    <w:qFormat/>
    <w:rsid w:val="004C3B1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C3B1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31877"/>
    <w:pPr>
      <w:ind w:left="720"/>
      <w:contextualSpacing/>
    </w:pPr>
  </w:style>
  <w:style w:type="paragraph" w:styleId="Revize">
    <w:name w:val="Revision"/>
    <w:hidden/>
    <w:uiPriority w:val="99"/>
    <w:semiHidden/>
    <w:rsid w:val="00A414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4D5829"/>
    <w:rPr>
      <w:rFonts w:cs="Arial"/>
      <w:b/>
      <w:bCs/>
      <w:caps/>
      <w:kern w:val="32"/>
      <w:szCs w:val="32"/>
      <w14:ligatures w14:val="standardContextual"/>
    </w:rPr>
  </w:style>
  <w:style w:type="paragraph" w:customStyle="1" w:styleId="Claneka">
    <w:name w:val="Clanek (a)"/>
    <w:basedOn w:val="Normln"/>
    <w:qFormat/>
    <w:rsid w:val="004D5829"/>
    <w:pPr>
      <w:keepLines/>
      <w:widowControl w:val="0"/>
      <w:numPr>
        <w:ilvl w:val="2"/>
        <w:numId w:val="4"/>
      </w:numPr>
      <w:spacing w:before="0" w:after="160" w:line="259" w:lineRule="auto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4D5829"/>
    <w:pPr>
      <w:keepNext/>
      <w:numPr>
        <w:ilvl w:val="3"/>
        <w:numId w:val="4"/>
      </w:numPr>
      <w:spacing w:before="0" w:after="160" w:line="259" w:lineRule="auto"/>
      <w:jc w:val="left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4D5829"/>
    <w:pPr>
      <w:keepNext w:val="0"/>
      <w:keepLines w:val="0"/>
      <w:widowControl w:val="0"/>
      <w:numPr>
        <w:ilvl w:val="1"/>
        <w:numId w:val="4"/>
      </w:numPr>
      <w:tabs>
        <w:tab w:val="clear" w:pos="567"/>
        <w:tab w:val="num" w:pos="360"/>
      </w:tabs>
      <w:spacing w:before="120" w:after="120" w:line="259" w:lineRule="auto"/>
      <w:ind w:left="0" w:firstLine="0"/>
      <w:jc w:val="left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4D5829"/>
    <w:pPr>
      <w:keepNext/>
      <w:numPr>
        <w:numId w:val="5"/>
      </w:numPr>
      <w:spacing w:before="240" w:after="160" w:line="259" w:lineRule="auto"/>
      <w:ind w:left="360"/>
      <w:jc w:val="left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4D5829"/>
    <w:pPr>
      <w:numPr>
        <w:ilvl w:val="1"/>
        <w:numId w:val="5"/>
      </w:numPr>
      <w:tabs>
        <w:tab w:val="clear" w:pos="1248"/>
        <w:tab w:val="num" w:pos="5926"/>
      </w:tabs>
      <w:spacing w:before="0" w:after="160" w:line="259" w:lineRule="auto"/>
      <w:ind w:left="5926"/>
      <w:jc w:val="left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4D5829"/>
    <w:pPr>
      <w:numPr>
        <w:ilvl w:val="2"/>
        <w:numId w:val="5"/>
      </w:numPr>
      <w:tabs>
        <w:tab w:val="clear" w:pos="1787"/>
        <w:tab w:val="num" w:pos="2041"/>
      </w:tabs>
      <w:spacing w:before="0" w:after="160" w:line="259" w:lineRule="auto"/>
      <w:ind w:left="2041"/>
      <w:jc w:val="left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4D5829"/>
    <w:pPr>
      <w:numPr>
        <w:ilvl w:val="6"/>
        <w:numId w:val="5"/>
      </w:numPr>
      <w:spacing w:before="0" w:after="140" w:line="290" w:lineRule="auto"/>
      <w:jc w:val="left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4D5829"/>
    <w:pPr>
      <w:numPr>
        <w:ilvl w:val="7"/>
        <w:numId w:val="5"/>
      </w:numPr>
      <w:spacing w:before="0" w:after="140" w:line="290" w:lineRule="auto"/>
      <w:jc w:val="left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4D5829"/>
    <w:pPr>
      <w:numPr>
        <w:ilvl w:val="8"/>
        <w:numId w:val="5"/>
      </w:numPr>
      <w:spacing w:before="0" w:after="140" w:line="290" w:lineRule="auto"/>
      <w:jc w:val="left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8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6C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6C27"/>
  </w:style>
  <w:style w:type="character" w:customStyle="1" w:styleId="TextkomenteChar">
    <w:name w:val="Text komentáře Char"/>
    <w:basedOn w:val="Standardnpsmoodstavce"/>
    <w:link w:val="Textkomente"/>
    <w:uiPriority w:val="99"/>
    <w:rsid w:val="00C76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C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6C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76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iveta.hepnarova@spu.gov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pardubicky.kraj@spu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HCUZCRXN6NH5-581495652-29545</_dlc_DocId>
    <_dlc_DocIdUrl xmlns="85f4b5cc-4033-44c7-b405-f5eed34c8154">
      <Url>https://spucr.sharepoint.com/sites/Portal/544101/_layouts/15/DocIdRedir.aspx?ID=HCUZCRXN6NH5-581495652-29545</Url>
      <Description>HCUZCRXN6NH5-581495652-29545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1998E-BDDE-44D6-B1DE-79C094524CD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2.xml><?xml version="1.0" encoding="utf-8"?>
<ds:datastoreItem xmlns:ds="http://schemas.openxmlformats.org/officeDocument/2006/customXml" ds:itemID="{87AF5C18-3682-4C50-87C9-0DACD62FE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13AA83-C92A-49DA-B33A-EF78CC3483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5977C9-6423-472F-BAED-B114C6019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1311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Čepková Olga</dc:creator>
  <cp:keywords/>
  <dc:description/>
  <cp:lastModifiedBy>Frič Jaroslav Ing.</cp:lastModifiedBy>
  <cp:revision>6</cp:revision>
  <cp:lastPrinted>2016-08-30T10:11:00Z</cp:lastPrinted>
  <dcterms:created xsi:type="dcterms:W3CDTF">2025-07-28T12:52:00Z</dcterms:created>
  <dcterms:modified xsi:type="dcterms:W3CDTF">2025-07-28T13:14:00Z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7ce3abe2-ede4-45a0-84dd-67cdcfffd8dc</vt:lpwstr>
  </property>
  <property fmtid="{D5CDD505-2E9C-101B-9397-08002B2CF9AE}" pid="4" name="MediaServiceImageTags">
    <vt:lpwstr/>
  </property>
</Properties>
</file>