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B5D9" w14:textId="2F955C7A" w:rsidR="000D5F4D" w:rsidRDefault="004903EE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DODATEK</w:t>
      </w:r>
      <w:r w:rsidR="000D5F4D">
        <w:rPr>
          <w:rFonts w:ascii="Arial" w:hAnsi="Arial"/>
          <w:szCs w:val="22"/>
        </w:rPr>
        <w:t xml:space="preserve"> Č. </w:t>
      </w:r>
      <w:r w:rsidR="00B86C8B">
        <w:rPr>
          <w:rFonts w:ascii="Arial" w:hAnsi="Arial"/>
          <w:szCs w:val="22"/>
        </w:rPr>
        <w:t>2</w:t>
      </w:r>
      <w:r w:rsidR="000D5F4D">
        <w:rPr>
          <w:rFonts w:ascii="Arial" w:hAnsi="Arial"/>
          <w:szCs w:val="22"/>
        </w:rPr>
        <w:t xml:space="preserve"> </w:t>
      </w:r>
    </w:p>
    <w:p w14:paraId="680539CB" w14:textId="17274D14" w:rsidR="00E0086F" w:rsidRPr="00ED6435" w:rsidRDefault="00E0086F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ED6435">
        <w:rPr>
          <w:rFonts w:ascii="Arial" w:hAnsi="Arial"/>
          <w:szCs w:val="22"/>
        </w:rPr>
        <w:t>SMLOUV</w:t>
      </w:r>
      <w:r w:rsidR="000D5F4D">
        <w:rPr>
          <w:rFonts w:ascii="Arial" w:hAnsi="Arial"/>
          <w:szCs w:val="22"/>
        </w:rPr>
        <w:t>Y</w:t>
      </w:r>
      <w:r w:rsidRPr="00ED6435">
        <w:rPr>
          <w:rFonts w:ascii="Arial" w:hAnsi="Arial"/>
          <w:szCs w:val="22"/>
        </w:rPr>
        <w:t xml:space="preserve"> O DÍLO</w:t>
      </w:r>
    </w:p>
    <w:p w14:paraId="2B871BEE" w14:textId="297BC76C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</w:t>
      </w:r>
      <w:r w:rsidR="000D5F4D">
        <w:rPr>
          <w:rFonts w:cs="Arial"/>
          <w:sz w:val="22"/>
        </w:rPr>
        <w:t>é</w:t>
      </w:r>
      <w:r w:rsidRPr="00ED6435">
        <w:rPr>
          <w:rFonts w:cs="Arial"/>
          <w:sz w:val="22"/>
        </w:rPr>
        <w:t xml:space="preserve"> podle § 2586 a násl. zákona č. 89/2012 Sb., občanský zákoník, ve znění pozdějších předpisů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075AC86D" w14:textId="77777777" w:rsidR="006A4B80" w:rsidRDefault="00E0086F" w:rsidP="000D09FA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</w:p>
    <w:p w14:paraId="70DEBAE8" w14:textId="217B0425" w:rsidR="00E0086F" w:rsidRPr="00ED6435" w:rsidRDefault="00E0086F" w:rsidP="000D09FA">
      <w:pPr>
        <w:spacing w:after="0"/>
        <w:ind w:left="567"/>
        <w:jc w:val="both"/>
        <w:rPr>
          <w:rFonts w:ascii="Arial" w:hAnsi="Arial" w:cs="Arial"/>
        </w:rPr>
      </w:pPr>
      <w:r w:rsidRPr="006A4B80">
        <w:rPr>
          <w:rFonts w:ascii="Arial" w:hAnsi="Arial" w:cs="Arial"/>
          <w:b/>
          <w:bCs/>
        </w:rPr>
        <w:t xml:space="preserve">Krajský pozemkový úřad pro </w:t>
      </w:r>
      <w:r w:rsidR="00EA40B6" w:rsidRPr="006A4B80">
        <w:rPr>
          <w:rFonts w:ascii="Arial" w:hAnsi="Arial" w:cs="Arial"/>
          <w:b/>
          <w:bCs/>
          <w:snapToGrid w:val="0"/>
        </w:rPr>
        <w:t>Zlínský kraj</w:t>
      </w:r>
      <w:r w:rsidR="00EA40B6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  <w:snapToGrid w:val="0"/>
        </w:rPr>
        <w:t xml:space="preserve"> na adrese </w:t>
      </w:r>
      <w:proofErr w:type="spellStart"/>
      <w:r w:rsidR="00EA40B6">
        <w:rPr>
          <w:rFonts w:ascii="Arial" w:hAnsi="Arial" w:cs="Arial"/>
          <w:snapToGrid w:val="0"/>
        </w:rPr>
        <w:t>Zarámí</w:t>
      </w:r>
      <w:proofErr w:type="spellEnd"/>
      <w:r w:rsidR="00EA40B6">
        <w:rPr>
          <w:rFonts w:ascii="Arial" w:hAnsi="Arial" w:cs="Arial"/>
          <w:snapToGrid w:val="0"/>
        </w:rPr>
        <w:t xml:space="preserve"> 88, 760 41 Zlín</w:t>
      </w:r>
      <w:r w:rsidRPr="00ED6435">
        <w:rPr>
          <w:rFonts w:ascii="Arial" w:hAnsi="Arial" w:cs="Arial"/>
        </w:rPr>
        <w:t xml:space="preserve"> </w:t>
      </w:r>
    </w:p>
    <w:p w14:paraId="057E04CF" w14:textId="47683D01" w:rsidR="00237D6F" w:rsidRPr="00FD6031" w:rsidRDefault="00237D6F" w:rsidP="000D09FA">
      <w:pPr>
        <w:spacing w:after="0"/>
        <w:ind w:left="567"/>
        <w:jc w:val="both"/>
        <w:rPr>
          <w:rFonts w:ascii="Arial" w:hAnsi="Arial" w:cs="Arial"/>
        </w:rPr>
      </w:pPr>
      <w:r w:rsidRPr="00FD6031">
        <w:rPr>
          <w:rFonts w:ascii="Arial" w:hAnsi="Arial" w:cs="Arial"/>
        </w:rPr>
        <w:t>Zastoupen</w:t>
      </w:r>
      <w:r w:rsidR="006A4B80">
        <w:rPr>
          <w:rFonts w:ascii="Arial" w:hAnsi="Arial" w:cs="Arial"/>
        </w:rPr>
        <w:t>ý</w:t>
      </w:r>
      <w:r w:rsidRPr="00FD6031">
        <w:rPr>
          <w:rFonts w:ascii="Arial" w:hAnsi="Arial" w:cs="Arial"/>
        </w:rPr>
        <w:t xml:space="preserve">: Ing. Mladou Augustinovou, ředitelkou KPÚ pro Zlínský kraj </w:t>
      </w:r>
    </w:p>
    <w:p w14:paraId="4E8B3823" w14:textId="688E6074" w:rsidR="00237D6F" w:rsidRPr="00ED6435" w:rsidRDefault="00237D6F" w:rsidP="006A4B80">
      <w:pPr>
        <w:spacing w:after="0"/>
        <w:ind w:left="4536" w:hanging="3969"/>
        <w:jc w:val="both"/>
        <w:rPr>
          <w:rFonts w:ascii="Arial" w:hAnsi="Arial" w:cs="Arial"/>
        </w:rPr>
      </w:pPr>
      <w:r w:rsidRPr="00FD6031">
        <w:rPr>
          <w:rFonts w:ascii="Arial" w:hAnsi="Arial" w:cs="Arial"/>
        </w:rPr>
        <w:t>Ve smluvních záležitostech zastoupen</w:t>
      </w:r>
      <w:r w:rsidR="006A4B80">
        <w:rPr>
          <w:rFonts w:ascii="Arial" w:hAnsi="Arial" w:cs="Arial"/>
        </w:rPr>
        <w:t>ý</w:t>
      </w:r>
      <w:r w:rsidRPr="00FD6031">
        <w:rPr>
          <w:rFonts w:ascii="Arial" w:hAnsi="Arial" w:cs="Arial"/>
        </w:rPr>
        <w:t>: Ing. Mladou Augustinovou, ředitelkou KPÚ pro Zlínský kraj</w:t>
      </w:r>
    </w:p>
    <w:p w14:paraId="78D6D290" w14:textId="3954F848" w:rsidR="00A85CA7" w:rsidRPr="00B2203A" w:rsidRDefault="00E0086F" w:rsidP="00B2203A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</w:t>
      </w:r>
      <w:r w:rsidR="006A4B80"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237D6F">
        <w:rPr>
          <w:rFonts w:ascii="Arial" w:hAnsi="Arial" w:cs="Arial"/>
          <w:snapToGrid w:val="0"/>
        </w:rPr>
        <w:t>Ing. Romanem Hákem, vedoucím Po</w:t>
      </w:r>
      <w:r w:rsidR="00A85CA7">
        <w:rPr>
          <w:rFonts w:ascii="Arial" w:hAnsi="Arial" w:cs="Arial"/>
          <w:snapToGrid w:val="0"/>
        </w:rPr>
        <w:t>b</w:t>
      </w:r>
      <w:r w:rsidR="00237D6F">
        <w:rPr>
          <w:rFonts w:ascii="Arial" w:hAnsi="Arial" w:cs="Arial"/>
          <w:snapToGrid w:val="0"/>
        </w:rPr>
        <w:t>očky Zlín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0BC5AA2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353B8A">
        <w:rPr>
          <w:rFonts w:ascii="Arial" w:hAnsi="Arial" w:cs="Arial"/>
        </w:rPr>
        <w:t xml:space="preserve">+420 </w:t>
      </w:r>
      <w:r w:rsidR="00353B8A" w:rsidRPr="00353B8A">
        <w:rPr>
          <w:rFonts w:ascii="Arial" w:hAnsi="Arial" w:cs="Arial"/>
          <w:snapToGrid w:val="0"/>
        </w:rPr>
        <w:t>727</w:t>
      </w:r>
      <w:r w:rsidR="00353B8A">
        <w:rPr>
          <w:rFonts w:ascii="Arial" w:hAnsi="Arial" w:cs="Arial"/>
          <w:snapToGrid w:val="0"/>
        </w:rPr>
        <w:t> </w:t>
      </w:r>
      <w:r w:rsidR="00353B8A" w:rsidRPr="00353B8A">
        <w:rPr>
          <w:rFonts w:ascii="Arial" w:hAnsi="Arial" w:cs="Arial"/>
          <w:snapToGrid w:val="0"/>
        </w:rPr>
        <w:t>956</w:t>
      </w:r>
      <w:r w:rsidR="00353B8A">
        <w:rPr>
          <w:rFonts w:ascii="Arial" w:hAnsi="Arial" w:cs="Arial"/>
          <w:snapToGrid w:val="0"/>
        </w:rPr>
        <w:t> </w:t>
      </w:r>
      <w:r w:rsidR="00353B8A" w:rsidRPr="00353B8A">
        <w:rPr>
          <w:rFonts w:ascii="Arial" w:hAnsi="Arial" w:cs="Arial"/>
          <w:snapToGrid w:val="0"/>
        </w:rPr>
        <w:t>372</w:t>
      </w:r>
      <w:r w:rsidR="00353B8A">
        <w:rPr>
          <w:rFonts w:ascii="Arial" w:hAnsi="Arial" w:cs="Arial"/>
          <w:snapToGrid w:val="0"/>
        </w:rPr>
        <w:t xml:space="preserve">   </w:t>
      </w:r>
    </w:p>
    <w:p w14:paraId="073F5E87" w14:textId="6D11EF62" w:rsidR="00E0086F" w:rsidRPr="00C708A3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4" w:history="1">
        <w:r w:rsidR="00C708A3" w:rsidRPr="00C708A3">
          <w:rPr>
            <w:rStyle w:val="Hypertextovodkaz"/>
            <w:rFonts w:ascii="Arial" w:hAnsi="Arial" w:cs="Arial"/>
            <w:snapToGrid w:val="0"/>
            <w:color w:val="auto"/>
            <w:u w:val="none"/>
          </w:rPr>
          <w:t>r.hak@spucr.cz</w:t>
        </w:r>
      </w:hyperlink>
      <w:r w:rsidR="00C708A3" w:rsidRPr="00C708A3">
        <w:rPr>
          <w:rFonts w:ascii="Arial" w:hAnsi="Arial" w:cs="Arial"/>
          <w:snapToGrid w:val="0"/>
        </w:rPr>
        <w:t xml:space="preserve">  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B171E5C" w14:textId="77777777" w:rsidR="005470A9" w:rsidRPr="00926823" w:rsidRDefault="005470A9" w:rsidP="005470A9">
      <w:pPr>
        <w:pStyle w:val="Odstavecseseznamem"/>
        <w:numPr>
          <w:ilvl w:val="0"/>
          <w:numId w:val="57"/>
        </w:numPr>
        <w:spacing w:before="120" w:after="0" w:line="240" w:lineRule="auto"/>
        <w:ind w:left="567" w:hanging="567"/>
        <w:jc w:val="both"/>
        <w:rPr>
          <w:rFonts w:ascii="Arial" w:hAnsi="Arial" w:cs="Arial"/>
          <w:b/>
        </w:rPr>
      </w:pPr>
      <w:r w:rsidRPr="00926823">
        <w:rPr>
          <w:rFonts w:ascii="Arial" w:hAnsi="Arial" w:cs="Arial"/>
          <w:bCs/>
        </w:rPr>
        <w:t>společnost dle § 2716 a násl. Občanského zákoníku</w:t>
      </w:r>
      <w:r w:rsidRPr="00926823">
        <w:rPr>
          <w:rFonts w:ascii="Arial" w:hAnsi="Arial" w:cs="Arial"/>
          <w:b/>
        </w:rPr>
        <w:t xml:space="preserve"> „</w:t>
      </w:r>
      <w:proofErr w:type="spellStart"/>
      <w:r w:rsidRPr="00926823">
        <w:rPr>
          <w:rFonts w:ascii="Arial" w:hAnsi="Arial" w:cs="Arial"/>
          <w:b/>
        </w:rPr>
        <w:t>Geocentrum</w:t>
      </w:r>
      <w:proofErr w:type="spellEnd"/>
      <w:r w:rsidRPr="00926823">
        <w:rPr>
          <w:rFonts w:ascii="Arial" w:hAnsi="Arial" w:cs="Arial"/>
          <w:b/>
        </w:rPr>
        <w:t xml:space="preserve"> – </w:t>
      </w:r>
      <w:proofErr w:type="spellStart"/>
      <w:r w:rsidRPr="00926823">
        <w:rPr>
          <w:rFonts w:ascii="Arial" w:hAnsi="Arial" w:cs="Arial"/>
          <w:b/>
        </w:rPr>
        <w:t>geo</w:t>
      </w:r>
      <w:proofErr w:type="spellEnd"/>
      <w:r w:rsidRPr="00926823">
        <w:rPr>
          <w:rFonts w:ascii="Arial" w:hAnsi="Arial" w:cs="Arial"/>
          <w:b/>
        </w:rPr>
        <w:t xml:space="preserve"> c+ s.r.o.“</w:t>
      </w:r>
    </w:p>
    <w:p w14:paraId="70F4B072" w14:textId="77777777" w:rsidR="005470A9" w:rsidRDefault="005470A9" w:rsidP="005470A9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společník:</w:t>
      </w:r>
      <w:r w:rsidRPr="00784E8B">
        <w:rPr>
          <w:rFonts w:ascii="Arial" w:hAnsi="Arial" w:cs="Arial"/>
        </w:rPr>
        <w:t xml:space="preserve"> </w:t>
      </w:r>
    </w:p>
    <w:p w14:paraId="7621FD85" w14:textId="77777777" w:rsidR="005470A9" w:rsidRPr="002B06D1" w:rsidRDefault="005470A9" w:rsidP="005470A9">
      <w:pPr>
        <w:spacing w:after="0" w:line="240" w:lineRule="auto"/>
        <w:ind w:left="567"/>
        <w:jc w:val="both"/>
        <w:rPr>
          <w:rFonts w:ascii="Arial" w:hAnsi="Arial" w:cs="Arial"/>
          <w:bCs/>
        </w:rPr>
      </w:pPr>
      <w:proofErr w:type="spellStart"/>
      <w:r w:rsidRPr="002B06D1">
        <w:rPr>
          <w:rFonts w:ascii="Arial" w:hAnsi="Arial" w:cs="Arial"/>
          <w:bCs/>
        </w:rPr>
        <w:t>Geocentrum</w:t>
      </w:r>
      <w:proofErr w:type="spellEnd"/>
      <w:r w:rsidRPr="002B06D1">
        <w:rPr>
          <w:rFonts w:ascii="Arial" w:hAnsi="Arial" w:cs="Arial"/>
          <w:bCs/>
        </w:rPr>
        <w:t xml:space="preserve"> spol. s r.o. </w:t>
      </w:r>
    </w:p>
    <w:p w14:paraId="1107DE1E" w14:textId="77777777" w:rsidR="005470A9" w:rsidRDefault="005470A9" w:rsidP="005470A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784E8B">
        <w:rPr>
          <w:rFonts w:ascii="Arial" w:hAnsi="Arial" w:cs="Arial"/>
        </w:rPr>
        <w:t xml:space="preserve">společnost založená a existující podle právního řádu České republiky, se sídlem tř. </w:t>
      </w:r>
      <w:r>
        <w:rPr>
          <w:rFonts w:ascii="Arial" w:hAnsi="Arial" w:cs="Arial"/>
        </w:rPr>
        <w:t xml:space="preserve"> </w:t>
      </w:r>
      <w:r w:rsidRPr="00784E8B">
        <w:rPr>
          <w:rFonts w:ascii="Arial" w:hAnsi="Arial" w:cs="Arial"/>
        </w:rPr>
        <w:t>Kosmonautů 1143/</w:t>
      </w:r>
      <w:proofErr w:type="gramStart"/>
      <w:r w:rsidRPr="00784E8B">
        <w:rPr>
          <w:rFonts w:ascii="Arial" w:hAnsi="Arial" w:cs="Arial"/>
        </w:rPr>
        <w:t>8B</w:t>
      </w:r>
      <w:proofErr w:type="gramEnd"/>
      <w:r w:rsidRPr="00784E8B">
        <w:rPr>
          <w:rFonts w:ascii="Arial" w:hAnsi="Arial" w:cs="Arial"/>
        </w:rPr>
        <w:t>, 779 00 Olomouc, IČO: 479</w:t>
      </w:r>
      <w:r>
        <w:rPr>
          <w:rFonts w:ascii="Arial" w:hAnsi="Arial" w:cs="Arial"/>
        </w:rPr>
        <w:t xml:space="preserve"> </w:t>
      </w:r>
      <w:r w:rsidRPr="00784E8B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</w:t>
      </w:r>
      <w:r w:rsidRPr="00784E8B">
        <w:rPr>
          <w:rFonts w:ascii="Arial" w:hAnsi="Arial" w:cs="Arial"/>
        </w:rPr>
        <w:t>460, zapsaná v obchodním rejstříku vedeném u Krajského soudu v Ostravě, oddíl C, vložka 5555</w:t>
      </w:r>
    </w:p>
    <w:p w14:paraId="75E0CFAE" w14:textId="77777777" w:rsidR="005470A9" w:rsidRDefault="005470A9" w:rsidP="005470A9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společník:</w:t>
      </w:r>
      <w:r w:rsidRPr="00F4164B">
        <w:rPr>
          <w:rFonts w:ascii="Arial" w:hAnsi="Arial" w:cs="Arial"/>
        </w:rPr>
        <w:t xml:space="preserve"> </w:t>
      </w:r>
    </w:p>
    <w:p w14:paraId="4C8C3B8C" w14:textId="77777777" w:rsidR="005470A9" w:rsidRPr="00F4164B" w:rsidRDefault="005470A9" w:rsidP="005470A9">
      <w:pPr>
        <w:spacing w:after="0" w:line="240" w:lineRule="auto"/>
        <w:ind w:left="567"/>
        <w:jc w:val="both"/>
        <w:rPr>
          <w:rFonts w:ascii="Arial" w:hAnsi="Arial" w:cs="Arial"/>
        </w:rPr>
      </w:pPr>
      <w:proofErr w:type="spellStart"/>
      <w:r w:rsidRPr="00F4164B">
        <w:rPr>
          <w:rFonts w:ascii="Arial" w:hAnsi="Arial" w:cs="Arial"/>
        </w:rPr>
        <w:t>geo</w:t>
      </w:r>
      <w:proofErr w:type="spellEnd"/>
      <w:r w:rsidRPr="00F4164B">
        <w:rPr>
          <w:rFonts w:ascii="Arial" w:hAnsi="Arial" w:cs="Arial"/>
        </w:rPr>
        <w:t xml:space="preserve"> c+ s.r.o.</w:t>
      </w:r>
    </w:p>
    <w:p w14:paraId="3AD55515" w14:textId="77777777" w:rsidR="005470A9" w:rsidRDefault="005470A9" w:rsidP="005470A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4164B">
        <w:rPr>
          <w:rFonts w:ascii="Arial" w:hAnsi="Arial" w:cs="Arial"/>
        </w:rPr>
        <w:t>společnost založená a existující podle právního řádu České republiky, se sídlem Dlouhá 110, 760 01 Zlín, IČO: 050</w:t>
      </w:r>
      <w:r>
        <w:rPr>
          <w:rFonts w:ascii="Arial" w:hAnsi="Arial" w:cs="Arial"/>
        </w:rPr>
        <w:t xml:space="preserve"> </w:t>
      </w:r>
      <w:r w:rsidRPr="00F4164B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</w:t>
      </w:r>
      <w:r w:rsidRPr="00F4164B">
        <w:rPr>
          <w:rFonts w:ascii="Arial" w:hAnsi="Arial" w:cs="Arial"/>
        </w:rPr>
        <w:t>606, zapsaná v obchodním rejstříku vedeném u Krajského soudu v Brně, oddíl C, vložka 93241</w:t>
      </w:r>
      <w:r w:rsidRPr="00F4164B">
        <w:rPr>
          <w:rFonts w:ascii="Arial" w:hAnsi="Arial" w:cs="Arial"/>
        </w:rPr>
        <w:cr/>
      </w:r>
    </w:p>
    <w:p w14:paraId="252DDDB3" w14:textId="77777777" w:rsidR="005470A9" w:rsidRPr="00ED6435" w:rsidRDefault="005470A9" w:rsidP="005470A9">
      <w:pPr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Petrem Liškou, jednatelem společnosti</w:t>
      </w:r>
    </w:p>
    <w:p w14:paraId="6B9ED20C" w14:textId="4DD05880" w:rsidR="005470A9" w:rsidRPr="00ED6435" w:rsidRDefault="005470A9" w:rsidP="005470A9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Petrem Liškou</w:t>
      </w:r>
      <w:r w:rsidR="00EE53DD">
        <w:rPr>
          <w:rFonts w:ascii="Arial" w:hAnsi="Arial" w:cs="Arial"/>
          <w:snapToGrid w:val="0"/>
        </w:rPr>
        <w:t>, jednatelem společnosti</w:t>
      </w:r>
    </w:p>
    <w:p w14:paraId="46ED1523" w14:textId="76A0E2F4" w:rsidR="005470A9" w:rsidRPr="00ED6435" w:rsidRDefault="005470A9" w:rsidP="005470A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4733F7">
        <w:rPr>
          <w:rFonts w:ascii="Arial" w:hAnsi="Arial" w:cs="Arial"/>
          <w:snapToGrid w:val="0"/>
        </w:rPr>
        <w:t xml:space="preserve">X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</w:p>
    <w:p w14:paraId="34ED654C" w14:textId="77777777" w:rsidR="00B159F0" w:rsidRPr="00CE596F" w:rsidRDefault="00B159F0" w:rsidP="00B159F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color w:val="000000" w:themeColor="text1"/>
        </w:rPr>
      </w:pPr>
      <w:r w:rsidRPr="00CE596F">
        <w:rPr>
          <w:rFonts w:ascii="Arial" w:hAnsi="Arial" w:cs="Arial"/>
          <w:b/>
          <w:bCs/>
          <w:color w:val="000000" w:themeColor="text1"/>
        </w:rPr>
        <w:t>Kontaktní údaje:</w:t>
      </w:r>
    </w:p>
    <w:p w14:paraId="1253DE7E" w14:textId="325D9418" w:rsidR="00B159F0" w:rsidRPr="00ED6435" w:rsidRDefault="00B159F0" w:rsidP="00B159F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4733F7">
        <w:rPr>
          <w:rFonts w:ascii="Arial" w:hAnsi="Arial" w:cs="Arial"/>
          <w:snapToGrid w:val="0"/>
        </w:rPr>
        <w:t xml:space="preserve">X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X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</w:p>
    <w:p w14:paraId="368B3EFF" w14:textId="30D70475" w:rsidR="00B159F0" w:rsidRPr="00ED6435" w:rsidRDefault="00B159F0" w:rsidP="00B159F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4733F7">
        <w:rPr>
          <w:rFonts w:ascii="Arial" w:hAnsi="Arial" w:cs="Arial"/>
          <w:snapToGrid w:val="0"/>
        </w:rPr>
        <w:t xml:space="preserve">X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  <w:r w:rsidR="004733F7">
        <w:rPr>
          <w:rFonts w:ascii="Arial" w:hAnsi="Arial" w:cs="Arial"/>
          <w:snapToGrid w:val="0"/>
        </w:rPr>
        <w:t xml:space="preserve"> </w:t>
      </w:r>
      <w:proofErr w:type="spellStart"/>
      <w:r w:rsidR="004733F7">
        <w:rPr>
          <w:rFonts w:ascii="Arial" w:hAnsi="Arial" w:cs="Arial"/>
          <w:snapToGrid w:val="0"/>
        </w:rPr>
        <w:t>X</w:t>
      </w:r>
      <w:proofErr w:type="spellEnd"/>
    </w:p>
    <w:p w14:paraId="16FC9175" w14:textId="77777777" w:rsidR="00B159F0" w:rsidRPr="00ED6435" w:rsidRDefault="00B159F0" w:rsidP="00B159F0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6ejp3k</w:t>
      </w:r>
    </w:p>
    <w:p w14:paraId="726500A7" w14:textId="77777777" w:rsidR="00B159F0" w:rsidRPr="00ED6435" w:rsidRDefault="00B159F0" w:rsidP="00B159F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Komerční banka a.s.</w:t>
      </w:r>
    </w:p>
    <w:p w14:paraId="27D70DFE" w14:textId="77777777" w:rsidR="00B159F0" w:rsidRDefault="00B159F0" w:rsidP="00B159F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59309811/0100</w:t>
      </w:r>
    </w:p>
    <w:p w14:paraId="00407E8D" w14:textId="77777777" w:rsidR="00B159F0" w:rsidRDefault="00B159F0" w:rsidP="00B159F0">
      <w:pPr>
        <w:tabs>
          <w:tab w:val="left" w:pos="4536"/>
        </w:tabs>
        <w:spacing w:before="240"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CZ47974460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4473989" w14:textId="77777777" w:rsidR="003B6F43" w:rsidRDefault="003B6F43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41AE7B55" w14:textId="77777777" w:rsidR="0000775D" w:rsidRPr="0042183A" w:rsidRDefault="0000775D" w:rsidP="0000775D">
      <w:pPr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Úvodní ustanovení</w:t>
      </w:r>
    </w:p>
    <w:p w14:paraId="5DBE3801" w14:textId="38C497F8" w:rsidR="0000775D" w:rsidRDefault="0000775D" w:rsidP="0000775D">
      <w:pPr>
        <w:pStyle w:val="Odstavecseseznamem"/>
        <w:numPr>
          <w:ilvl w:val="0"/>
          <w:numId w:val="58"/>
        </w:numPr>
        <w:spacing w:before="240"/>
        <w:ind w:left="426" w:hanging="426"/>
        <w:jc w:val="both"/>
        <w:rPr>
          <w:rFonts w:ascii="Arial" w:eastAsia="Calibri" w:hAnsi="Arial" w:cs="Arial"/>
        </w:rPr>
      </w:pPr>
      <w:r w:rsidRPr="0042183A">
        <w:rPr>
          <w:rFonts w:ascii="Arial" w:eastAsia="Calibri" w:hAnsi="Arial" w:cs="Arial"/>
        </w:rPr>
        <w:t xml:space="preserve">Mezi smluvními stranami byla dne </w:t>
      </w:r>
      <w:r>
        <w:rPr>
          <w:rFonts w:ascii="Arial" w:eastAsia="Calibri" w:hAnsi="Arial" w:cs="Arial"/>
        </w:rPr>
        <w:t>15</w:t>
      </w:r>
      <w:r w:rsidRPr="0042183A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9</w:t>
      </w:r>
      <w:r w:rsidRPr="0042183A">
        <w:rPr>
          <w:rFonts w:ascii="Arial" w:eastAsia="Calibri" w:hAnsi="Arial" w:cs="Arial"/>
        </w:rPr>
        <w:t>. 20</w:t>
      </w:r>
      <w:r>
        <w:rPr>
          <w:rFonts w:ascii="Arial" w:eastAsia="Calibri" w:hAnsi="Arial" w:cs="Arial"/>
        </w:rPr>
        <w:t>23</w:t>
      </w:r>
      <w:r w:rsidRPr="0042183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uzavřena</w:t>
      </w:r>
      <w:r w:rsidRPr="0042183A">
        <w:rPr>
          <w:rFonts w:ascii="Arial" w:eastAsia="Calibri" w:hAnsi="Arial" w:cs="Arial"/>
        </w:rPr>
        <w:t xml:space="preserve"> smlouva na vypracování </w:t>
      </w:r>
      <w:r>
        <w:rPr>
          <w:rFonts w:ascii="Arial" w:eastAsia="Calibri" w:hAnsi="Arial" w:cs="Arial"/>
        </w:rPr>
        <w:t>díla</w:t>
      </w:r>
      <w:r w:rsidRPr="0042183A">
        <w:rPr>
          <w:rFonts w:ascii="Arial" w:eastAsia="Calibri" w:hAnsi="Arial" w:cs="Arial"/>
        </w:rPr>
        <w:t xml:space="preserve"> „</w:t>
      </w:r>
      <w:r w:rsidRPr="008935A1">
        <w:rPr>
          <w:rFonts w:ascii="Arial" w:eastAsia="Calibri" w:hAnsi="Arial" w:cs="Arial"/>
        </w:rPr>
        <w:t xml:space="preserve">Komplexní pozemkové úpravy v </w:t>
      </w:r>
      <w:proofErr w:type="spellStart"/>
      <w:r w:rsidRPr="008935A1">
        <w:rPr>
          <w:rFonts w:ascii="Arial" w:eastAsia="Calibri" w:hAnsi="Arial" w:cs="Arial"/>
        </w:rPr>
        <w:t>k.ú</w:t>
      </w:r>
      <w:proofErr w:type="spellEnd"/>
      <w:r w:rsidRPr="008935A1">
        <w:rPr>
          <w:rFonts w:ascii="Arial" w:eastAsia="Calibri" w:hAnsi="Arial" w:cs="Arial"/>
        </w:rPr>
        <w:t xml:space="preserve">. </w:t>
      </w:r>
      <w:r w:rsidR="0013651F">
        <w:rPr>
          <w:rFonts w:ascii="Arial" w:eastAsia="Calibri" w:hAnsi="Arial" w:cs="Arial"/>
        </w:rPr>
        <w:t>Bylnice</w:t>
      </w:r>
      <w:r w:rsidRPr="0023234B">
        <w:rPr>
          <w:rFonts w:ascii="Arial" w:eastAsia="Calibri" w:hAnsi="Arial" w:cs="Arial"/>
        </w:rPr>
        <w:t>“</w:t>
      </w:r>
      <w:r w:rsidR="005F1FA6">
        <w:rPr>
          <w:rFonts w:ascii="Arial" w:eastAsia="Calibri" w:hAnsi="Arial" w:cs="Arial"/>
        </w:rPr>
        <w:t xml:space="preserve"> ve znění pozdějších dodatků</w:t>
      </w:r>
      <w:r>
        <w:rPr>
          <w:rFonts w:ascii="Arial" w:eastAsia="Calibri" w:hAnsi="Arial" w:cs="Arial"/>
        </w:rPr>
        <w:t>.</w:t>
      </w:r>
    </w:p>
    <w:p w14:paraId="195648A9" w14:textId="6DC4120A" w:rsidR="00146BCF" w:rsidRPr="000515F3" w:rsidRDefault="00146BCF" w:rsidP="00146BCF">
      <w:pPr>
        <w:pStyle w:val="Textkomente"/>
        <w:numPr>
          <w:ilvl w:val="0"/>
          <w:numId w:val="58"/>
        </w:numPr>
        <w:spacing w:before="240"/>
        <w:ind w:left="425" w:hanging="42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65071">
        <w:rPr>
          <w:rFonts w:ascii="Arial" w:eastAsia="Calibri" w:hAnsi="Arial" w:cs="Arial"/>
          <w:sz w:val="22"/>
          <w:szCs w:val="22"/>
        </w:rPr>
        <w:t xml:space="preserve">Tímto dodatkem č. </w:t>
      </w:r>
      <w:r>
        <w:rPr>
          <w:rFonts w:ascii="Arial" w:eastAsia="Calibri" w:hAnsi="Arial" w:cs="Arial"/>
          <w:sz w:val="22"/>
          <w:szCs w:val="22"/>
        </w:rPr>
        <w:t>2</w:t>
      </w:r>
      <w:r w:rsidRPr="00065071">
        <w:rPr>
          <w:rFonts w:ascii="Arial" w:eastAsia="Calibri" w:hAnsi="Arial" w:cs="Arial"/>
          <w:sz w:val="22"/>
          <w:szCs w:val="22"/>
        </w:rPr>
        <w:t xml:space="preserve"> dochází k nepodstatné změně závazku ze smlouvy na veřejnou zakázku „</w:t>
      </w:r>
      <w:r w:rsidRPr="006C2B5C">
        <w:rPr>
          <w:rFonts w:ascii="Arial" w:eastAsia="Calibri" w:hAnsi="Arial" w:cs="Arial"/>
          <w:sz w:val="22"/>
          <w:szCs w:val="22"/>
        </w:rPr>
        <w:t xml:space="preserve">Komplexní pozemkové úpravy </w:t>
      </w:r>
      <w:r w:rsidR="00876FE9">
        <w:rPr>
          <w:rFonts w:ascii="Arial" w:eastAsia="Calibri" w:hAnsi="Arial" w:cs="Arial"/>
          <w:sz w:val="22"/>
          <w:szCs w:val="22"/>
        </w:rPr>
        <w:t>v </w:t>
      </w:r>
      <w:proofErr w:type="spellStart"/>
      <w:r w:rsidR="00876FE9">
        <w:rPr>
          <w:rFonts w:ascii="Arial" w:eastAsia="Calibri" w:hAnsi="Arial" w:cs="Arial"/>
          <w:sz w:val="22"/>
          <w:szCs w:val="22"/>
        </w:rPr>
        <w:t>k.</w:t>
      </w:r>
      <w:r w:rsidR="00151D83">
        <w:rPr>
          <w:rFonts w:ascii="Arial" w:eastAsia="Calibri" w:hAnsi="Arial" w:cs="Arial"/>
          <w:sz w:val="22"/>
          <w:szCs w:val="22"/>
        </w:rPr>
        <w:t>ú</w:t>
      </w:r>
      <w:proofErr w:type="spellEnd"/>
      <w:r w:rsidR="00151D83">
        <w:rPr>
          <w:rFonts w:ascii="Arial" w:eastAsia="Calibri" w:hAnsi="Arial" w:cs="Arial"/>
          <w:sz w:val="22"/>
          <w:szCs w:val="22"/>
        </w:rPr>
        <w:t>. Bylnice</w:t>
      </w:r>
      <w:r w:rsidRPr="00065071">
        <w:rPr>
          <w:rFonts w:ascii="Arial" w:eastAsia="Calibri" w:hAnsi="Arial" w:cs="Arial"/>
          <w:sz w:val="22"/>
          <w:szCs w:val="22"/>
        </w:rPr>
        <w:t>“. Jedná se o snížení počtu MJ u dílčích částí</w:t>
      </w:r>
      <w:r>
        <w:rPr>
          <w:rFonts w:ascii="Arial" w:eastAsia="Calibri" w:hAnsi="Arial" w:cs="Arial"/>
          <w:sz w:val="22"/>
          <w:szCs w:val="22"/>
        </w:rPr>
        <w:t xml:space="preserve"> 6.2.4, 6.2.8,</w:t>
      </w:r>
      <w:r w:rsidRPr="0006507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6.3.1, 6.3.2. a hlavního celku 6.4. </w:t>
      </w:r>
      <w:r w:rsidRPr="00FC6031">
        <w:rPr>
          <w:rFonts w:ascii="Arial" w:eastAsia="Calibri" w:hAnsi="Arial" w:cs="Arial"/>
          <w:sz w:val="22"/>
          <w:szCs w:val="22"/>
        </w:rPr>
        <w:t>Důvodem změny je</w:t>
      </w:r>
      <w:r>
        <w:rPr>
          <w:rFonts w:ascii="Arial" w:eastAsia="Calibri" w:hAnsi="Arial" w:cs="Arial"/>
          <w:sz w:val="22"/>
          <w:szCs w:val="22"/>
        </w:rPr>
        <w:t xml:space="preserve"> zohlednění</w:t>
      </w:r>
      <w:r w:rsidRPr="00FC6031">
        <w:rPr>
          <w:rFonts w:ascii="Arial" w:eastAsia="Calibri" w:hAnsi="Arial" w:cs="Arial"/>
          <w:sz w:val="22"/>
          <w:szCs w:val="22"/>
        </w:rPr>
        <w:t xml:space="preserve"> skutečn</w:t>
      </w:r>
      <w:r>
        <w:rPr>
          <w:rFonts w:ascii="Arial" w:eastAsia="Calibri" w:hAnsi="Arial" w:cs="Arial"/>
          <w:sz w:val="22"/>
          <w:szCs w:val="22"/>
        </w:rPr>
        <w:t>ého</w:t>
      </w:r>
      <w:r w:rsidRPr="00FC6031">
        <w:rPr>
          <w:rFonts w:ascii="Arial" w:eastAsia="Calibri" w:hAnsi="Arial" w:cs="Arial"/>
          <w:sz w:val="22"/>
          <w:szCs w:val="22"/>
        </w:rPr>
        <w:t xml:space="preserve"> rozsah</w:t>
      </w:r>
      <w:r>
        <w:rPr>
          <w:rFonts w:ascii="Arial" w:eastAsia="Calibri" w:hAnsi="Arial" w:cs="Arial"/>
          <w:sz w:val="22"/>
          <w:szCs w:val="22"/>
        </w:rPr>
        <w:t>u</w:t>
      </w:r>
      <w:r w:rsidRPr="00FC603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zhotovitelem </w:t>
      </w:r>
      <w:r w:rsidRPr="00FC6031">
        <w:rPr>
          <w:rFonts w:ascii="Arial" w:eastAsia="Calibri" w:hAnsi="Arial" w:cs="Arial"/>
          <w:sz w:val="22"/>
          <w:szCs w:val="22"/>
        </w:rPr>
        <w:t xml:space="preserve">provedených </w:t>
      </w:r>
      <w:r>
        <w:rPr>
          <w:rFonts w:ascii="Arial" w:eastAsia="Calibri" w:hAnsi="Arial" w:cs="Arial"/>
          <w:sz w:val="22"/>
          <w:szCs w:val="22"/>
        </w:rPr>
        <w:t>služeb</w:t>
      </w:r>
      <w:r w:rsidR="004D7A38">
        <w:rPr>
          <w:rFonts w:ascii="Arial" w:eastAsia="Calibri" w:hAnsi="Arial" w:cs="Arial"/>
          <w:sz w:val="22"/>
          <w:szCs w:val="22"/>
        </w:rPr>
        <w:t xml:space="preserve">. </w:t>
      </w:r>
      <w:r w:rsidRPr="00065071">
        <w:rPr>
          <w:rFonts w:ascii="Arial" w:eastAsia="Calibri" w:hAnsi="Arial" w:cs="Arial"/>
          <w:sz w:val="22"/>
          <w:szCs w:val="22"/>
        </w:rPr>
        <w:t xml:space="preserve">Pobočka </w:t>
      </w:r>
      <w:r w:rsidR="005B2391">
        <w:rPr>
          <w:rFonts w:ascii="Arial" w:eastAsia="Calibri" w:hAnsi="Arial" w:cs="Arial"/>
          <w:sz w:val="22"/>
          <w:szCs w:val="22"/>
        </w:rPr>
        <w:t>Zlín</w:t>
      </w:r>
      <w:r w:rsidRPr="00065071">
        <w:rPr>
          <w:rFonts w:ascii="Arial" w:eastAsia="Calibri" w:hAnsi="Arial" w:cs="Arial"/>
          <w:sz w:val="22"/>
          <w:szCs w:val="22"/>
        </w:rPr>
        <w:t xml:space="preserve"> s uvedeným vyslovila souhlas</w:t>
      </w:r>
      <w:r>
        <w:rPr>
          <w:rFonts w:ascii="Arial" w:eastAsia="ArialMT" w:hAnsi="Arial" w:cs="Arial"/>
          <w:sz w:val="22"/>
          <w:szCs w:val="22"/>
        </w:rPr>
        <w:t>.</w:t>
      </w:r>
    </w:p>
    <w:p w14:paraId="1E2E2E46" w14:textId="132AF495" w:rsidR="00146BCF" w:rsidRPr="00412D49" w:rsidRDefault="00146BCF" w:rsidP="00146BCF">
      <w:pPr>
        <w:pStyle w:val="Textkomente"/>
        <w:numPr>
          <w:ilvl w:val="0"/>
          <w:numId w:val="58"/>
        </w:numPr>
        <w:spacing w:before="240"/>
        <w:ind w:left="426" w:hanging="426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Hodnota služeb, které nebudou provedeny</w:t>
      </w:r>
      <w:r w:rsidR="00593543">
        <w:rPr>
          <w:rFonts w:ascii="Arial" w:hAnsi="Arial" w:cs="Arial"/>
          <w:bCs/>
          <w:snapToGrid w:val="0"/>
          <w:sz w:val="22"/>
          <w:szCs w:val="22"/>
        </w:rPr>
        <w:t xml:space="preserve"> (méněprací)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činí </w:t>
      </w:r>
      <w:r w:rsidR="00223DC2">
        <w:rPr>
          <w:rFonts w:ascii="Arial" w:hAnsi="Arial" w:cs="Arial"/>
          <w:bCs/>
          <w:snapToGrid w:val="0"/>
          <w:sz w:val="22"/>
          <w:szCs w:val="22"/>
        </w:rPr>
        <w:t>212 850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Kč bez DPH. </w:t>
      </w:r>
      <w:r w:rsidRPr="00CB3AEF">
        <w:rPr>
          <w:rFonts w:ascii="Arial" w:hAnsi="Arial" w:cs="Arial"/>
          <w:bCs/>
          <w:snapToGrid w:val="0"/>
          <w:sz w:val="22"/>
          <w:szCs w:val="22"/>
        </w:rPr>
        <w:t>Změna dle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tohoto</w:t>
      </w:r>
      <w:r w:rsidRPr="00CB3AEF">
        <w:rPr>
          <w:rFonts w:ascii="Arial" w:hAnsi="Arial" w:cs="Arial"/>
          <w:bCs/>
          <w:snapToGrid w:val="0"/>
          <w:sz w:val="22"/>
          <w:szCs w:val="22"/>
        </w:rPr>
        <w:t xml:space="preserve"> dodatku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CB3AEF">
        <w:rPr>
          <w:rFonts w:ascii="Arial" w:hAnsi="Arial" w:cs="Arial"/>
          <w:bCs/>
          <w:snapToGrid w:val="0"/>
          <w:sz w:val="22"/>
          <w:szCs w:val="22"/>
        </w:rPr>
        <w:t xml:space="preserve">č. </w:t>
      </w:r>
      <w:r>
        <w:rPr>
          <w:rFonts w:ascii="Arial" w:hAnsi="Arial" w:cs="Arial"/>
          <w:bCs/>
          <w:snapToGrid w:val="0"/>
          <w:sz w:val="22"/>
          <w:szCs w:val="22"/>
        </w:rPr>
        <w:t>2</w:t>
      </w:r>
      <w:r w:rsidRPr="00CB3AEF">
        <w:rPr>
          <w:rFonts w:ascii="Arial" w:hAnsi="Arial" w:cs="Arial"/>
          <w:bCs/>
          <w:snapToGrid w:val="0"/>
          <w:sz w:val="22"/>
          <w:szCs w:val="22"/>
        </w:rPr>
        <w:t xml:space="preserve"> je posuzována </w:t>
      </w:r>
      <w:r>
        <w:rPr>
          <w:rFonts w:ascii="Arial" w:hAnsi="Arial" w:cs="Arial"/>
          <w:bCs/>
          <w:snapToGrid w:val="0"/>
          <w:sz w:val="22"/>
          <w:szCs w:val="22"/>
        </w:rPr>
        <w:t>v souladu s</w:t>
      </w:r>
      <w:r w:rsidRPr="00CB3AE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CB3AEF">
        <w:rPr>
          <w:rFonts w:ascii="Arial" w:hAnsi="Arial" w:cs="Arial"/>
          <w:bCs/>
          <w:snapToGrid w:val="0"/>
          <w:sz w:val="22"/>
          <w:szCs w:val="22"/>
        </w:rPr>
        <w:t>ust</w:t>
      </w:r>
      <w:proofErr w:type="spellEnd"/>
      <w:r w:rsidRPr="00CB3AEF">
        <w:rPr>
          <w:rFonts w:ascii="Arial" w:hAnsi="Arial" w:cs="Arial"/>
          <w:bCs/>
          <w:snapToGrid w:val="0"/>
          <w:sz w:val="22"/>
          <w:szCs w:val="22"/>
        </w:rPr>
        <w:t xml:space="preserve">. § 222 odst. </w:t>
      </w:r>
      <w:r>
        <w:rPr>
          <w:rFonts w:ascii="Arial" w:hAnsi="Arial" w:cs="Arial"/>
          <w:bCs/>
          <w:snapToGrid w:val="0"/>
          <w:sz w:val="22"/>
          <w:szCs w:val="22"/>
        </w:rPr>
        <w:t>4</w:t>
      </w:r>
      <w:r w:rsidRPr="00CB3AEF">
        <w:rPr>
          <w:rFonts w:ascii="Arial" w:hAnsi="Arial" w:cs="Arial"/>
          <w:bCs/>
          <w:snapToGrid w:val="0"/>
          <w:sz w:val="22"/>
          <w:szCs w:val="22"/>
        </w:rPr>
        <w:t xml:space="preserve"> ZZVZ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. Celková cena díla bude snížena o </w:t>
      </w:r>
      <w:r w:rsidR="00593543">
        <w:rPr>
          <w:rFonts w:ascii="Arial" w:hAnsi="Arial" w:cs="Arial"/>
          <w:bCs/>
          <w:snapToGrid w:val="0"/>
          <w:sz w:val="22"/>
          <w:szCs w:val="22"/>
        </w:rPr>
        <w:t>212 850</w:t>
      </w:r>
      <w:r w:rsidRPr="005C560E">
        <w:rPr>
          <w:rFonts w:ascii="Arial" w:hAnsi="Arial" w:cs="Arial"/>
          <w:bCs/>
          <w:snapToGrid w:val="0"/>
          <w:sz w:val="22"/>
          <w:szCs w:val="22"/>
        </w:rPr>
        <w:t xml:space="preserve"> Kč bez DPH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. </w:t>
      </w:r>
    </w:p>
    <w:p w14:paraId="6CB1F3B7" w14:textId="120ADF00" w:rsidR="00146BCF" w:rsidRPr="00B17775" w:rsidRDefault="00146BCF" w:rsidP="00146BCF">
      <w:pPr>
        <w:pStyle w:val="Odstavecseseznamem"/>
        <w:numPr>
          <w:ilvl w:val="0"/>
          <w:numId w:val="58"/>
        </w:numPr>
        <w:spacing w:after="120"/>
        <w:ind w:left="426" w:hanging="426"/>
        <w:jc w:val="both"/>
        <w:rPr>
          <w:rFonts w:ascii="Arial" w:eastAsia="Calibri" w:hAnsi="Arial" w:cs="Arial"/>
          <w:lang w:eastAsia="cs-CZ"/>
        </w:rPr>
      </w:pPr>
      <w:r w:rsidRPr="008A695B">
        <w:rPr>
          <w:rFonts w:ascii="Arial" w:eastAsia="ArialMT" w:hAnsi="Arial" w:cs="Arial"/>
        </w:rPr>
        <w:t xml:space="preserve">Tato změna smlouvy je v pořadí první změnou závazku ze smlouvy o dílo ve smyslu </w:t>
      </w:r>
      <w:proofErr w:type="spellStart"/>
      <w:r w:rsidRPr="008A695B">
        <w:rPr>
          <w:rFonts w:ascii="Arial" w:eastAsia="ArialMT" w:hAnsi="Arial" w:cs="Arial"/>
        </w:rPr>
        <w:t>ust</w:t>
      </w:r>
      <w:proofErr w:type="spellEnd"/>
      <w:r w:rsidRPr="008A695B">
        <w:rPr>
          <w:rFonts w:ascii="Arial" w:eastAsia="ArialMT" w:hAnsi="Arial" w:cs="Arial"/>
        </w:rPr>
        <w:t xml:space="preserve">. § 222 ZZVZ. Celková cena díla dle původní smlouvy o dílo na veřejnou zakázku činila </w:t>
      </w:r>
      <w:r w:rsidR="00B93148">
        <w:rPr>
          <w:rFonts w:ascii="Arial" w:eastAsia="ArialMT" w:hAnsi="Arial" w:cs="Arial"/>
        </w:rPr>
        <w:t>6 966</w:t>
      </w:r>
      <w:r w:rsidR="00EC498C">
        <w:rPr>
          <w:rFonts w:ascii="Arial" w:eastAsia="ArialMT" w:hAnsi="Arial" w:cs="Arial"/>
        </w:rPr>
        <w:t> </w:t>
      </w:r>
      <w:r w:rsidR="00B93148">
        <w:rPr>
          <w:rFonts w:ascii="Arial" w:eastAsia="ArialMT" w:hAnsi="Arial" w:cs="Arial"/>
        </w:rPr>
        <w:t>450</w:t>
      </w:r>
      <w:r w:rsidR="00EC498C">
        <w:rPr>
          <w:rFonts w:ascii="Arial" w:eastAsia="ArialMT" w:hAnsi="Arial" w:cs="Arial"/>
        </w:rPr>
        <w:t>,00</w:t>
      </w:r>
      <w:r w:rsidRPr="008A695B">
        <w:rPr>
          <w:rFonts w:ascii="Arial" w:eastAsia="ArialMT" w:hAnsi="Arial" w:cs="Arial"/>
        </w:rPr>
        <w:t xml:space="preserve"> Kč bez DPH. Na základě dodatku č. 1 byla upravena cena díla v důsledku navýšení jednotkových položkových cen vlivem meziroční míry inflace za rok 2023, a činila </w:t>
      </w:r>
      <w:r w:rsidR="00EC498C">
        <w:rPr>
          <w:rFonts w:ascii="Arial" w:eastAsia="ArialMT" w:hAnsi="Arial" w:cs="Arial"/>
        </w:rPr>
        <w:t>7 565 505,00</w:t>
      </w:r>
      <w:r w:rsidRPr="008A695B">
        <w:rPr>
          <w:rFonts w:ascii="Arial" w:eastAsia="ArialMT" w:hAnsi="Arial" w:cs="Arial"/>
        </w:rPr>
        <w:t xml:space="preserve"> Kč bez DPH. </w:t>
      </w:r>
      <w:r>
        <w:rPr>
          <w:rFonts w:ascii="Arial" w:eastAsia="Arial" w:hAnsi="Arial" w:cs="Arial"/>
        </w:rPr>
        <w:t>Z</w:t>
      </w:r>
      <w:r w:rsidRPr="00696775">
        <w:rPr>
          <w:rFonts w:ascii="Arial" w:eastAsia="Arial" w:hAnsi="Arial" w:cs="Arial"/>
        </w:rPr>
        <w:t>měna smlouvy</w:t>
      </w:r>
      <w:r>
        <w:rPr>
          <w:rFonts w:ascii="Arial" w:eastAsia="Arial" w:hAnsi="Arial" w:cs="Arial"/>
        </w:rPr>
        <w:t xml:space="preserve"> na základě dodatku č. 1</w:t>
      </w:r>
      <w:r w:rsidRPr="006967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nebyla </w:t>
      </w:r>
      <w:r w:rsidRPr="00696775">
        <w:rPr>
          <w:rFonts w:ascii="Arial" w:eastAsia="Arial" w:hAnsi="Arial" w:cs="Arial"/>
        </w:rPr>
        <w:t xml:space="preserve">změnou závazku ze smlouvy o dílo ve smyslu </w:t>
      </w:r>
      <w:proofErr w:type="spellStart"/>
      <w:r w:rsidRPr="00696775">
        <w:rPr>
          <w:rFonts w:ascii="Arial" w:eastAsia="Arial" w:hAnsi="Arial" w:cs="Arial"/>
        </w:rPr>
        <w:t>ust</w:t>
      </w:r>
      <w:proofErr w:type="spellEnd"/>
      <w:r w:rsidRPr="00696775">
        <w:rPr>
          <w:rFonts w:ascii="Arial" w:eastAsia="Arial" w:hAnsi="Arial" w:cs="Arial"/>
        </w:rPr>
        <w:t>. § 222 ZZVZ.</w:t>
      </w:r>
      <w:r>
        <w:rPr>
          <w:rFonts w:ascii="Arial" w:hAnsi="Arial" w:cs="Arial"/>
        </w:rPr>
        <w:t xml:space="preserve"> </w:t>
      </w:r>
      <w:r w:rsidR="009079E7">
        <w:rPr>
          <w:rFonts w:ascii="Arial" w:hAnsi="Arial" w:cs="Arial"/>
        </w:rPr>
        <w:t xml:space="preserve">Hodnota změny </w:t>
      </w:r>
      <w:r w:rsidR="00826D8B">
        <w:rPr>
          <w:rFonts w:ascii="Arial" w:hAnsi="Arial" w:cs="Arial"/>
        </w:rPr>
        <w:t>řešené</w:t>
      </w:r>
      <w:r w:rsidR="00621AFA">
        <w:rPr>
          <w:rFonts w:ascii="Arial" w:hAnsi="Arial" w:cs="Arial"/>
        </w:rPr>
        <w:t xml:space="preserve"> </w:t>
      </w:r>
      <w:r w:rsidR="00621AFA">
        <w:rPr>
          <w:rStyle w:val="l-L2Char"/>
          <w:rFonts w:eastAsiaTheme="minorHAnsi" w:cs="Arial"/>
        </w:rPr>
        <w:t>t</w:t>
      </w:r>
      <w:r w:rsidRPr="00EE33BF">
        <w:rPr>
          <w:rStyle w:val="l-L2Char"/>
          <w:rFonts w:eastAsiaTheme="minorHAnsi" w:cs="Arial"/>
        </w:rPr>
        <w:t>ímto dodatkem č. 2</w:t>
      </w:r>
      <w:r w:rsidR="00AF05F9">
        <w:rPr>
          <w:rStyle w:val="l-L2Char"/>
          <w:rFonts w:eastAsiaTheme="minorHAnsi" w:cs="Arial"/>
        </w:rPr>
        <w:t>,</w:t>
      </w:r>
      <w:r w:rsidRPr="00EE33BF">
        <w:rPr>
          <w:rStyle w:val="l-L2Char"/>
          <w:rFonts w:eastAsiaTheme="minorHAnsi" w:cs="Arial"/>
        </w:rPr>
        <w:t xml:space="preserve"> </w:t>
      </w:r>
      <w:r w:rsidR="00123097">
        <w:rPr>
          <w:rStyle w:val="l-L2Char"/>
          <w:rFonts w:eastAsiaTheme="minorHAnsi" w:cs="Arial"/>
        </w:rPr>
        <w:t xml:space="preserve">ve smyslu </w:t>
      </w:r>
      <w:proofErr w:type="spellStart"/>
      <w:r w:rsidR="00123097">
        <w:rPr>
          <w:rStyle w:val="l-L2Char"/>
          <w:rFonts w:eastAsiaTheme="minorHAnsi" w:cs="Arial"/>
        </w:rPr>
        <w:t>ust</w:t>
      </w:r>
      <w:proofErr w:type="spellEnd"/>
      <w:r w:rsidR="00123097">
        <w:rPr>
          <w:rStyle w:val="l-L2Char"/>
          <w:rFonts w:eastAsiaTheme="minorHAnsi" w:cs="Arial"/>
        </w:rPr>
        <w:t>.</w:t>
      </w:r>
      <w:r w:rsidR="0011653D">
        <w:rPr>
          <w:rStyle w:val="l-L2Char"/>
          <w:rFonts w:eastAsiaTheme="minorHAnsi" w:cs="Arial"/>
        </w:rPr>
        <w:t xml:space="preserve"> § 222 odst. 4 zákona</w:t>
      </w:r>
      <w:r w:rsidR="00AF05F9">
        <w:rPr>
          <w:rStyle w:val="l-L2Char"/>
          <w:rFonts w:eastAsiaTheme="minorHAnsi" w:cs="Arial"/>
        </w:rPr>
        <w:t>,</w:t>
      </w:r>
      <w:r w:rsidR="0011653D">
        <w:rPr>
          <w:rStyle w:val="l-L2Char"/>
          <w:rFonts w:eastAsiaTheme="minorHAnsi" w:cs="Arial"/>
        </w:rPr>
        <w:t xml:space="preserve"> </w:t>
      </w:r>
      <w:r w:rsidRPr="00EE33BF">
        <w:rPr>
          <w:rFonts w:ascii="Arial" w:eastAsia="ArialMT" w:hAnsi="Arial" w:cs="Arial"/>
          <w:bCs/>
        </w:rPr>
        <w:t xml:space="preserve">činí </w:t>
      </w:r>
      <w:r w:rsidR="00621AFA">
        <w:rPr>
          <w:rFonts w:ascii="Arial" w:eastAsia="ArialMT" w:hAnsi="Arial" w:cs="Arial"/>
          <w:bCs/>
        </w:rPr>
        <w:t xml:space="preserve">212 850 </w:t>
      </w:r>
      <w:r w:rsidRPr="00EE33BF">
        <w:rPr>
          <w:rFonts w:ascii="Arial" w:eastAsia="ArialMT" w:hAnsi="Arial" w:cs="Arial"/>
          <w:bCs/>
        </w:rPr>
        <w:t xml:space="preserve">Kč bez DPH (mínus </w:t>
      </w:r>
      <w:r w:rsidR="00621AFA">
        <w:rPr>
          <w:rFonts w:ascii="Arial" w:eastAsia="ArialMT" w:hAnsi="Arial" w:cs="Arial"/>
          <w:bCs/>
        </w:rPr>
        <w:t>212 850</w:t>
      </w:r>
      <w:r w:rsidRPr="00EE33BF">
        <w:rPr>
          <w:rFonts w:ascii="Arial" w:eastAsia="ArialMT" w:hAnsi="Arial" w:cs="Arial"/>
          <w:bCs/>
        </w:rPr>
        <w:t xml:space="preserve"> Kč bez DPH)</w:t>
      </w:r>
      <w:r w:rsidRPr="00EE33BF">
        <w:rPr>
          <w:rStyle w:val="l-L2Char"/>
          <w:rFonts w:eastAsiaTheme="minorHAnsi" w:cs="Arial"/>
        </w:rPr>
        <w:t>, což odpovídá 2,</w:t>
      </w:r>
      <w:r w:rsidR="00BE791D">
        <w:rPr>
          <w:rStyle w:val="l-L2Char"/>
          <w:rFonts w:eastAsiaTheme="minorHAnsi" w:cs="Arial"/>
        </w:rPr>
        <w:t>81</w:t>
      </w:r>
      <w:r w:rsidRPr="00EE33BF">
        <w:rPr>
          <w:rStyle w:val="l-L2Char"/>
          <w:rFonts w:eastAsiaTheme="minorHAnsi" w:cs="Arial"/>
        </w:rPr>
        <w:t xml:space="preserve"> % původní </w:t>
      </w:r>
      <w:r w:rsidRPr="00AF05F9">
        <w:rPr>
          <w:rStyle w:val="l-L2Char"/>
          <w:rFonts w:eastAsiaTheme="minorHAnsi" w:cs="Arial"/>
        </w:rPr>
        <w:t xml:space="preserve">hodnoty smlouvy o dílo </w:t>
      </w:r>
      <w:r w:rsidR="0037266F" w:rsidRPr="00AF05F9">
        <w:rPr>
          <w:rFonts w:ascii="Arial" w:hAnsi="Arial" w:cs="Arial"/>
          <w:bCs/>
          <w:snapToGrid w:val="0"/>
        </w:rPr>
        <w:t>upravené v souladu s ustanoveními o změně ceny na základě dodatku č. 1</w:t>
      </w:r>
    </w:p>
    <w:p w14:paraId="01DFADD8" w14:textId="77777777" w:rsidR="00146BCF" w:rsidRDefault="00146BCF" w:rsidP="00146BCF">
      <w:pPr>
        <w:spacing w:before="120" w:after="120"/>
        <w:ind w:left="425" w:hanging="425"/>
        <w:contextualSpacing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5</w:t>
      </w:r>
      <w:r w:rsidRPr="0042183A">
        <w:rPr>
          <w:rFonts w:ascii="Arial" w:eastAsia="Calibri" w:hAnsi="Arial" w:cs="Arial"/>
          <w:lang w:eastAsia="cs-CZ"/>
        </w:rPr>
        <w:t>.</w:t>
      </w:r>
      <w:r w:rsidRPr="0042183A">
        <w:rPr>
          <w:rFonts w:ascii="Arial" w:eastAsia="Calibri" w:hAnsi="Arial" w:cs="Arial"/>
          <w:lang w:eastAsia="cs-CZ"/>
        </w:rPr>
        <w:tab/>
        <w:t xml:space="preserve">S ohledem na </w:t>
      </w:r>
      <w:r>
        <w:rPr>
          <w:rFonts w:ascii="Arial" w:eastAsia="Calibri" w:hAnsi="Arial" w:cs="Arial"/>
          <w:lang w:eastAsia="cs-CZ"/>
        </w:rPr>
        <w:t>uvedené</w:t>
      </w:r>
      <w:r w:rsidRPr="0042183A">
        <w:rPr>
          <w:rFonts w:ascii="Arial" w:eastAsia="Calibri" w:hAnsi="Arial" w:cs="Arial"/>
          <w:lang w:eastAsia="cs-CZ"/>
        </w:rPr>
        <w:t xml:space="preserve"> skutečnost</w:t>
      </w:r>
      <w:r>
        <w:rPr>
          <w:rFonts w:ascii="Arial" w:eastAsia="Calibri" w:hAnsi="Arial" w:cs="Arial"/>
          <w:lang w:eastAsia="cs-CZ"/>
        </w:rPr>
        <w:t>i</w:t>
      </w:r>
      <w:r w:rsidRPr="0042183A">
        <w:rPr>
          <w:rFonts w:ascii="Arial" w:eastAsia="Calibri" w:hAnsi="Arial" w:cs="Arial"/>
          <w:lang w:eastAsia="cs-CZ"/>
        </w:rPr>
        <w:t xml:space="preserve"> se smluvní strany dohodly na</w:t>
      </w:r>
      <w:r>
        <w:rPr>
          <w:rFonts w:ascii="Arial" w:eastAsia="Calibri" w:hAnsi="Arial" w:cs="Arial"/>
          <w:lang w:eastAsia="cs-CZ"/>
        </w:rPr>
        <w:t xml:space="preserve"> úpravě ceny díla.</w:t>
      </w:r>
      <w:r w:rsidRPr="0042183A">
        <w:rPr>
          <w:rFonts w:ascii="Arial" w:hAnsi="Arial" w:cs="Arial"/>
        </w:rPr>
        <w:t xml:space="preserve"> </w:t>
      </w:r>
      <w:r w:rsidRPr="0042183A">
        <w:rPr>
          <w:rFonts w:ascii="Arial" w:eastAsia="Calibri" w:hAnsi="Arial" w:cs="Arial"/>
          <w:lang w:eastAsia="cs-CZ"/>
        </w:rPr>
        <w:t xml:space="preserve"> </w:t>
      </w:r>
    </w:p>
    <w:p w14:paraId="7D1CDC68" w14:textId="77777777" w:rsidR="00146BCF" w:rsidRDefault="00146BCF" w:rsidP="00146BCF">
      <w:pPr>
        <w:spacing w:before="120" w:after="120"/>
        <w:contextualSpacing/>
        <w:jc w:val="both"/>
        <w:rPr>
          <w:rFonts w:ascii="Arial" w:eastAsia="Calibri" w:hAnsi="Arial" w:cs="Arial"/>
          <w:lang w:eastAsia="cs-CZ"/>
        </w:rPr>
      </w:pPr>
    </w:p>
    <w:p w14:paraId="574070AD" w14:textId="77777777" w:rsidR="00146BCF" w:rsidRPr="0042183A" w:rsidRDefault="00146BCF" w:rsidP="00146BCF">
      <w:pPr>
        <w:spacing w:before="120" w:after="120"/>
        <w:ind w:left="425" w:hanging="425"/>
        <w:contextualSpacing/>
        <w:jc w:val="both"/>
        <w:rPr>
          <w:rFonts w:ascii="Arial" w:eastAsia="Calibri" w:hAnsi="Arial" w:cs="Arial"/>
          <w:lang w:eastAsia="cs-CZ"/>
        </w:rPr>
      </w:pPr>
    </w:p>
    <w:p w14:paraId="5E2F872B" w14:textId="77777777" w:rsidR="00146BCF" w:rsidRPr="0042183A" w:rsidRDefault="00146BCF" w:rsidP="00146BCF">
      <w:pPr>
        <w:spacing w:before="120" w:after="120"/>
        <w:jc w:val="center"/>
        <w:rPr>
          <w:rFonts w:ascii="Arial" w:hAnsi="Arial" w:cs="Arial"/>
          <w:b/>
        </w:rPr>
      </w:pPr>
      <w:r w:rsidRPr="0042183A">
        <w:rPr>
          <w:rFonts w:ascii="Arial" w:hAnsi="Arial" w:cs="Arial"/>
          <w:b/>
        </w:rPr>
        <w:t>I.</w:t>
      </w:r>
    </w:p>
    <w:p w14:paraId="60617328" w14:textId="77777777" w:rsidR="00146BCF" w:rsidRPr="00DE5835" w:rsidRDefault="00146BCF" w:rsidP="00146BCF">
      <w:pPr>
        <w:spacing w:line="280" w:lineRule="atLeast"/>
        <w:jc w:val="both"/>
        <w:rPr>
          <w:rFonts w:ascii="Arial" w:hAnsi="Arial" w:cs="Arial"/>
        </w:rPr>
      </w:pPr>
      <w:r w:rsidRPr="0042183A">
        <w:rPr>
          <w:rFonts w:ascii="Arial" w:hAnsi="Arial" w:cs="Arial"/>
        </w:rPr>
        <w:t xml:space="preserve">Příloha č. 1 </w:t>
      </w:r>
      <w:proofErr w:type="gramStart"/>
      <w:r w:rsidRPr="0042183A">
        <w:rPr>
          <w:rFonts w:ascii="Arial" w:hAnsi="Arial" w:cs="Arial"/>
        </w:rPr>
        <w:t>smlouvy - Položkový</w:t>
      </w:r>
      <w:proofErr w:type="gramEnd"/>
      <w:r w:rsidRPr="0042183A">
        <w:rPr>
          <w:rFonts w:ascii="Arial" w:hAnsi="Arial" w:cs="Arial"/>
        </w:rPr>
        <w:t xml:space="preserve"> výkaz činností, který je nedílnou součástí smlouvy, se u níže uvedených dílčích částí upravuje takto</w:t>
      </w:r>
      <w:r>
        <w:rPr>
          <w:rFonts w:ascii="Arial" w:hAnsi="Arial" w:cs="Arial"/>
        </w:rPr>
        <w:t>:</w:t>
      </w:r>
    </w:p>
    <w:p w14:paraId="158BAD03" w14:textId="77777777" w:rsidR="00146BCF" w:rsidRDefault="00146BCF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napToGrid w:val="0"/>
        </w:rPr>
        <w:t>6.2.4</w:t>
      </w:r>
      <w:r w:rsidRPr="008D47DC">
        <w:rPr>
          <w:rFonts w:ascii="Arial" w:hAnsi="Arial" w:cs="Arial"/>
          <w:bCs/>
          <w:snapToGrid w:val="0"/>
        </w:rPr>
        <w:t xml:space="preserve"> </w:t>
      </w:r>
      <w:r w:rsidRPr="00DE685C">
        <w:rPr>
          <w:rFonts w:ascii="Arial" w:hAnsi="Arial" w:cs="Arial"/>
          <w:bCs/>
          <w:snapToGrid w:val="0"/>
        </w:rPr>
        <w:t xml:space="preserve">Zjišťování hranic obvodu </w:t>
      </w:r>
      <w:proofErr w:type="spellStart"/>
      <w:r w:rsidRPr="00DE685C">
        <w:rPr>
          <w:rFonts w:ascii="Arial" w:hAnsi="Arial" w:cs="Arial"/>
          <w:bCs/>
          <w:snapToGrid w:val="0"/>
        </w:rPr>
        <w:t>KoPÚ</w:t>
      </w:r>
      <w:proofErr w:type="spellEnd"/>
      <w:r w:rsidRPr="00DE685C">
        <w:rPr>
          <w:rFonts w:ascii="Arial" w:hAnsi="Arial" w:cs="Arial"/>
          <w:bCs/>
          <w:snapToGrid w:val="0"/>
        </w:rPr>
        <w:t xml:space="preserve">, geometrické plány pro stanovení obvodu </w:t>
      </w:r>
      <w:proofErr w:type="spellStart"/>
      <w:r w:rsidRPr="00DE685C">
        <w:rPr>
          <w:rFonts w:ascii="Arial" w:hAnsi="Arial" w:cs="Arial"/>
          <w:bCs/>
          <w:snapToGrid w:val="0"/>
        </w:rPr>
        <w:t>KoPÚ</w:t>
      </w:r>
      <w:proofErr w:type="spellEnd"/>
      <w:r w:rsidRPr="00DE685C">
        <w:rPr>
          <w:rFonts w:ascii="Arial" w:hAnsi="Arial" w:cs="Arial"/>
          <w:bCs/>
          <w:snapToGrid w:val="0"/>
        </w:rPr>
        <w:t>, předepsaná stabilizace dle vyhlášky č. 357/2013 Sb.</w:t>
      </w:r>
    </w:p>
    <w:p w14:paraId="2A78F9A6" w14:textId="47103C23" w:rsidR="00146BCF" w:rsidRDefault="0068062C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648</w:t>
      </w:r>
      <w:r w:rsidR="00146BCF">
        <w:rPr>
          <w:rFonts w:ascii="Arial" w:hAnsi="Arial" w:cs="Arial"/>
          <w:bCs/>
        </w:rPr>
        <w:t xml:space="preserve"> MJ x </w:t>
      </w:r>
      <w:r>
        <w:rPr>
          <w:rFonts w:ascii="Arial" w:hAnsi="Arial" w:cs="Arial"/>
          <w:bCs/>
        </w:rPr>
        <w:t>2 970</w:t>
      </w:r>
      <w:r w:rsidR="00146BCF">
        <w:rPr>
          <w:rFonts w:ascii="Arial" w:hAnsi="Arial" w:cs="Arial"/>
          <w:bCs/>
        </w:rPr>
        <w:t xml:space="preserve"> Kč = </w:t>
      </w:r>
      <w:r>
        <w:rPr>
          <w:rFonts w:ascii="Arial" w:hAnsi="Arial" w:cs="Arial"/>
          <w:bCs/>
        </w:rPr>
        <w:t>1 924 560</w:t>
      </w:r>
      <w:r w:rsidR="00146BCF">
        <w:rPr>
          <w:rFonts w:ascii="Arial" w:hAnsi="Arial" w:cs="Arial"/>
          <w:bCs/>
        </w:rPr>
        <w:t xml:space="preserve"> Kč</w:t>
      </w:r>
    </w:p>
    <w:p w14:paraId="42F394BE" w14:textId="77777777" w:rsidR="00146BCF" w:rsidRDefault="00146BCF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  <w:snapToGrid w:val="0"/>
        </w:rPr>
      </w:pPr>
    </w:p>
    <w:p w14:paraId="159E184A" w14:textId="77777777" w:rsidR="00146BCF" w:rsidRDefault="00146BCF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napToGrid w:val="0"/>
        </w:rPr>
        <w:t>6.2.8</w:t>
      </w:r>
      <w:r w:rsidRPr="008D47DC">
        <w:rPr>
          <w:rFonts w:ascii="Arial" w:hAnsi="Arial" w:cs="Arial"/>
          <w:bCs/>
          <w:snapToGrid w:val="0"/>
        </w:rPr>
        <w:t xml:space="preserve"> </w:t>
      </w:r>
      <w:r w:rsidRPr="00120A72">
        <w:rPr>
          <w:rFonts w:ascii="Arial" w:hAnsi="Arial" w:cs="Arial"/>
          <w:bCs/>
          <w:snapToGrid w:val="0"/>
        </w:rPr>
        <w:t>Dokumentace k soupisu nároků vlastníků pozemků</w:t>
      </w:r>
    </w:p>
    <w:p w14:paraId="6D168B7F" w14:textId="5A81DD5E" w:rsidR="00146BCF" w:rsidRDefault="00F642A3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870</w:t>
      </w:r>
      <w:r w:rsidR="00146BCF">
        <w:rPr>
          <w:rFonts w:ascii="Arial" w:hAnsi="Arial" w:cs="Arial"/>
          <w:bCs/>
        </w:rPr>
        <w:t xml:space="preserve"> MJ x </w:t>
      </w:r>
      <w:r>
        <w:rPr>
          <w:rFonts w:ascii="Arial" w:hAnsi="Arial" w:cs="Arial"/>
          <w:bCs/>
        </w:rPr>
        <w:t>412,50</w:t>
      </w:r>
      <w:r w:rsidR="00146BCF">
        <w:rPr>
          <w:rFonts w:ascii="Arial" w:hAnsi="Arial" w:cs="Arial"/>
          <w:bCs/>
        </w:rPr>
        <w:t xml:space="preserve"> Kč = </w:t>
      </w:r>
      <w:r>
        <w:rPr>
          <w:rFonts w:ascii="Arial" w:hAnsi="Arial" w:cs="Arial"/>
          <w:bCs/>
        </w:rPr>
        <w:t>358 875</w:t>
      </w:r>
      <w:r w:rsidR="00146BCF">
        <w:rPr>
          <w:rFonts w:ascii="Arial" w:hAnsi="Arial" w:cs="Arial"/>
          <w:bCs/>
        </w:rPr>
        <w:t xml:space="preserve"> Kč</w:t>
      </w:r>
    </w:p>
    <w:p w14:paraId="14F28552" w14:textId="77777777" w:rsidR="00146BCF" w:rsidRDefault="00146BCF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36F149C5" w14:textId="77777777" w:rsidR="00146BCF" w:rsidRDefault="00146BCF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6.3.1 </w:t>
      </w:r>
      <w:r w:rsidRPr="00392178">
        <w:rPr>
          <w:rFonts w:ascii="Arial" w:hAnsi="Arial" w:cs="Arial"/>
          <w:bCs/>
        </w:rPr>
        <w:t>Vypracování plánu společných zařízení ("PSZ")</w:t>
      </w:r>
    </w:p>
    <w:p w14:paraId="61A7E022" w14:textId="0CD8EDF6" w:rsidR="00146BCF" w:rsidRDefault="00BD33BA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870</w:t>
      </w:r>
      <w:r w:rsidR="00146BCF">
        <w:rPr>
          <w:rFonts w:ascii="Arial" w:hAnsi="Arial" w:cs="Arial"/>
          <w:bCs/>
        </w:rPr>
        <w:t xml:space="preserve"> MJ x </w:t>
      </w:r>
      <w:r>
        <w:rPr>
          <w:rFonts w:ascii="Arial" w:hAnsi="Arial" w:cs="Arial"/>
          <w:bCs/>
        </w:rPr>
        <w:t>880</w:t>
      </w:r>
      <w:r w:rsidR="00146BCF">
        <w:rPr>
          <w:rFonts w:ascii="Arial" w:hAnsi="Arial" w:cs="Arial"/>
          <w:bCs/>
        </w:rPr>
        <w:t xml:space="preserve"> Kč = </w:t>
      </w:r>
      <w:r>
        <w:rPr>
          <w:rFonts w:ascii="Arial" w:hAnsi="Arial" w:cs="Arial"/>
          <w:bCs/>
        </w:rPr>
        <w:t>765 600</w:t>
      </w:r>
      <w:r w:rsidR="00146BCF">
        <w:rPr>
          <w:rFonts w:ascii="Arial" w:hAnsi="Arial" w:cs="Arial"/>
          <w:bCs/>
        </w:rPr>
        <w:t xml:space="preserve"> Kč</w:t>
      </w:r>
    </w:p>
    <w:p w14:paraId="004E62D4" w14:textId="77777777" w:rsidR="00146BCF" w:rsidRPr="00392178" w:rsidRDefault="00146BCF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5A3216C3" w14:textId="77777777" w:rsidR="00146BCF" w:rsidRPr="00392178" w:rsidRDefault="00146BCF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6.3.2 </w:t>
      </w:r>
      <w:r w:rsidRPr="00392178">
        <w:rPr>
          <w:rFonts w:ascii="Arial" w:hAnsi="Arial" w:cs="Arial"/>
          <w:bCs/>
        </w:rPr>
        <w:t>Vypracování návrhu nového uspořádání pozemků k jeho vystavení dle § 11 odst. 1 Zákona</w:t>
      </w:r>
    </w:p>
    <w:p w14:paraId="4EA01613" w14:textId="753E3A12" w:rsidR="00146BCF" w:rsidRDefault="00BD33BA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870</w:t>
      </w:r>
      <w:r w:rsidR="00146BCF">
        <w:rPr>
          <w:rFonts w:ascii="Arial" w:hAnsi="Arial" w:cs="Arial"/>
          <w:bCs/>
        </w:rPr>
        <w:t xml:space="preserve"> MJ x </w:t>
      </w:r>
      <w:r>
        <w:rPr>
          <w:rFonts w:ascii="Arial" w:hAnsi="Arial" w:cs="Arial"/>
          <w:bCs/>
        </w:rPr>
        <w:t>1 650</w:t>
      </w:r>
      <w:r w:rsidR="00146BCF">
        <w:rPr>
          <w:rFonts w:ascii="Arial" w:hAnsi="Arial" w:cs="Arial"/>
          <w:bCs/>
        </w:rPr>
        <w:t xml:space="preserve"> Kč = </w:t>
      </w:r>
      <w:r w:rsidR="00A2000E">
        <w:rPr>
          <w:rFonts w:ascii="Arial" w:hAnsi="Arial" w:cs="Arial"/>
          <w:bCs/>
        </w:rPr>
        <w:t>1 435 500</w:t>
      </w:r>
      <w:r w:rsidR="00146BCF">
        <w:rPr>
          <w:rFonts w:ascii="Arial" w:hAnsi="Arial" w:cs="Arial"/>
          <w:bCs/>
        </w:rPr>
        <w:t xml:space="preserve"> Kč</w:t>
      </w:r>
    </w:p>
    <w:p w14:paraId="6E7BB9F4" w14:textId="77777777" w:rsidR="00146BCF" w:rsidRDefault="00146BCF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1B99CACA" w14:textId="77777777" w:rsidR="00146BCF" w:rsidRDefault="00146BCF" w:rsidP="00146BCF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6.4 Mapové dílo</w:t>
      </w:r>
    </w:p>
    <w:p w14:paraId="76A47B67" w14:textId="459EE2A8" w:rsidR="00B87CB9" w:rsidRDefault="00BD33BA" w:rsidP="0000775D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870</w:t>
      </w:r>
      <w:r w:rsidR="00146BCF">
        <w:rPr>
          <w:rFonts w:ascii="Arial" w:hAnsi="Arial" w:cs="Arial"/>
          <w:bCs/>
        </w:rPr>
        <w:t xml:space="preserve"> MJ x </w:t>
      </w:r>
      <w:r w:rsidR="00A2000E">
        <w:rPr>
          <w:rFonts w:ascii="Arial" w:hAnsi="Arial" w:cs="Arial"/>
          <w:bCs/>
        </w:rPr>
        <w:t>522,50</w:t>
      </w:r>
      <w:r w:rsidR="00146BCF">
        <w:rPr>
          <w:rFonts w:ascii="Arial" w:hAnsi="Arial" w:cs="Arial"/>
          <w:bCs/>
        </w:rPr>
        <w:t xml:space="preserve"> Kč = </w:t>
      </w:r>
      <w:r w:rsidR="00A2000E">
        <w:rPr>
          <w:rFonts w:ascii="Arial" w:hAnsi="Arial" w:cs="Arial"/>
          <w:bCs/>
        </w:rPr>
        <w:t>454 575</w:t>
      </w:r>
      <w:r w:rsidR="00146BCF">
        <w:rPr>
          <w:rFonts w:ascii="Arial" w:hAnsi="Arial" w:cs="Arial"/>
          <w:bCs/>
        </w:rPr>
        <w:t xml:space="preserve"> Kč</w:t>
      </w:r>
    </w:p>
    <w:p w14:paraId="5B662F3F" w14:textId="77777777" w:rsidR="0000775D" w:rsidRDefault="0000775D" w:rsidP="0000775D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</w:p>
    <w:p w14:paraId="7A2F70E7" w14:textId="77777777" w:rsidR="0000775D" w:rsidRDefault="0000775D" w:rsidP="0000775D">
      <w:pPr>
        <w:spacing w:before="240" w:after="0"/>
        <w:jc w:val="center"/>
        <w:rPr>
          <w:rFonts w:ascii="Arial" w:hAnsi="Arial" w:cs="Arial"/>
        </w:rPr>
      </w:pPr>
      <w:r w:rsidRPr="00C53E21">
        <w:rPr>
          <w:rFonts w:ascii="Arial" w:hAnsi="Arial" w:cs="Arial"/>
          <w:b/>
        </w:rPr>
        <w:lastRenderedPageBreak/>
        <w:t xml:space="preserve">II. </w:t>
      </w:r>
    </w:p>
    <w:p w14:paraId="0A0C4C3C" w14:textId="613C4690" w:rsidR="00B87CB9" w:rsidRPr="006911A9" w:rsidRDefault="0000775D" w:rsidP="006911A9">
      <w:pPr>
        <w:spacing w:line="280" w:lineRule="atLeast"/>
        <w:rPr>
          <w:rFonts w:ascii="Arial" w:hAnsi="Arial" w:cs="Arial"/>
        </w:rPr>
      </w:pPr>
      <w:r w:rsidRPr="00C53E21">
        <w:rPr>
          <w:rFonts w:ascii="Arial" w:hAnsi="Arial" w:cs="Arial"/>
        </w:rPr>
        <w:t xml:space="preserve">Dosavadní text bodu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.1. článku </w:t>
      </w:r>
      <w:r>
        <w:rPr>
          <w:rFonts w:ascii="Arial" w:hAnsi="Arial" w:cs="Arial"/>
        </w:rPr>
        <w:t>3</w:t>
      </w:r>
      <w:r w:rsidRPr="00C53E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Cena díla </w:t>
      </w:r>
      <w:r w:rsidRPr="00C53E21">
        <w:rPr>
          <w:rFonts w:ascii="Arial" w:hAnsi="Arial" w:cs="Arial"/>
        </w:rPr>
        <w:t xml:space="preserve">smlouvy se </w:t>
      </w:r>
      <w:proofErr w:type="gramStart"/>
      <w:r w:rsidRPr="00C53E21">
        <w:rPr>
          <w:rFonts w:ascii="Arial" w:hAnsi="Arial" w:cs="Arial"/>
        </w:rPr>
        <w:t>ruší</w:t>
      </w:r>
      <w:proofErr w:type="gramEnd"/>
      <w:r w:rsidRPr="00C53E21">
        <w:rPr>
          <w:rFonts w:ascii="Arial" w:hAnsi="Arial" w:cs="Arial"/>
        </w:rPr>
        <w:t xml:space="preserve"> a nový text zní takto:</w:t>
      </w:r>
    </w:p>
    <w:p w14:paraId="7EF753E1" w14:textId="77777777" w:rsidR="0000775D" w:rsidRPr="00ED6435" w:rsidRDefault="0000775D" w:rsidP="0000775D">
      <w:pPr>
        <w:pStyle w:val="Level2"/>
        <w:numPr>
          <w:ilvl w:val="0"/>
          <w:numId w:val="0"/>
        </w:numPr>
        <w:spacing w:line="240" w:lineRule="auto"/>
        <w:ind w:left="1248" w:hanging="1106"/>
        <w:jc w:val="both"/>
        <w:rPr>
          <w:rFonts w:ascii="Arial" w:hAnsi="Arial" w:cs="Arial"/>
          <w:szCs w:val="22"/>
        </w:rPr>
      </w:pPr>
      <w:bookmarkStart w:id="0" w:name="_Ref50474873"/>
      <w:r>
        <w:rPr>
          <w:rFonts w:ascii="Arial" w:hAnsi="Arial" w:cs="Arial"/>
          <w:szCs w:val="22"/>
        </w:rPr>
        <w:t xml:space="preserve">3.1   </w:t>
      </w:r>
      <w:r w:rsidRPr="00ED6435">
        <w:rPr>
          <w:rFonts w:ascii="Arial" w:hAnsi="Arial" w:cs="Arial"/>
          <w:szCs w:val="22"/>
        </w:rPr>
        <w:t>Cena za řádné a včasné provedení Díla je sjednána následovně:</w:t>
      </w:r>
      <w:bookmarkStart w:id="1" w:name="_Ref50660230"/>
      <w:bookmarkEnd w:id="0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6911A9" w:rsidRPr="00C62699" w14:paraId="224105A3" w14:textId="77777777" w:rsidTr="00D66F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7159DBCA" w14:textId="77777777" w:rsidR="006911A9" w:rsidRPr="00C62699" w:rsidRDefault="006911A9" w:rsidP="006911A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DABB" w14:textId="325F98F7" w:rsidR="006911A9" w:rsidRPr="006911A9" w:rsidRDefault="006911A9" w:rsidP="006911A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6911A9">
              <w:rPr>
                <w:rFonts w:ascii="Arial" w:hAnsi="Arial" w:cs="Arial"/>
              </w:rPr>
              <w:t>3 655 995,00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6911A9" w:rsidRPr="00C62699" w14:paraId="2F3C839F" w14:textId="77777777" w:rsidTr="00D66F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FF8E" w14:textId="77777777" w:rsidR="006911A9" w:rsidRPr="00C62699" w:rsidRDefault="006911A9" w:rsidP="006911A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AD0D" w14:textId="68865FDB" w:rsidR="006911A9" w:rsidRPr="006911A9" w:rsidRDefault="006911A9" w:rsidP="006911A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6911A9">
              <w:rPr>
                <w:rFonts w:ascii="Arial" w:hAnsi="Arial" w:cs="Arial"/>
              </w:rPr>
              <w:t>3 242 085,00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6911A9" w:rsidRPr="00C62699" w14:paraId="035B0B90" w14:textId="77777777" w:rsidTr="00D66F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3192" w14:textId="77777777" w:rsidR="006911A9" w:rsidRPr="00C62699" w:rsidRDefault="006911A9" w:rsidP="006911A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7A77" w14:textId="3C6D3D4F" w:rsidR="006911A9" w:rsidRPr="006911A9" w:rsidRDefault="006911A9" w:rsidP="006911A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6911A9">
              <w:rPr>
                <w:rFonts w:ascii="Arial" w:hAnsi="Arial" w:cs="Arial"/>
              </w:rPr>
              <w:t>454 575,00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6911A9" w:rsidRPr="00C62699" w14:paraId="075C2D58" w14:textId="77777777" w:rsidTr="00D66F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74F1B" w14:textId="77777777" w:rsidR="006911A9" w:rsidRPr="00C62699" w:rsidRDefault="006911A9" w:rsidP="006911A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296B4" w14:textId="7F1C1CE2" w:rsidR="006911A9" w:rsidRPr="006911A9" w:rsidRDefault="006911A9" w:rsidP="006911A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6911A9">
              <w:rPr>
                <w:rFonts w:ascii="Arial" w:hAnsi="Arial" w:cs="Arial"/>
                <w:b/>
                <w:bCs/>
              </w:rPr>
              <w:t>7 352 655,00</w:t>
            </w: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6911A9" w:rsidRPr="00ED6435" w14:paraId="2647D8C7" w14:textId="77777777" w:rsidTr="00D66F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0D" w14:textId="77777777" w:rsidR="006911A9" w:rsidRPr="00C62699" w:rsidRDefault="006911A9" w:rsidP="006911A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C192" w14:textId="62B93C4E" w:rsidR="006911A9" w:rsidRPr="006911A9" w:rsidRDefault="006911A9" w:rsidP="006911A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6911A9">
              <w:rPr>
                <w:rFonts w:ascii="Arial" w:hAnsi="Arial" w:cs="Arial"/>
              </w:rPr>
              <w:t>1 544 057,55</w:t>
            </w:r>
            <w:r>
              <w:rPr>
                <w:rFonts w:ascii="Arial" w:hAnsi="Arial" w:cs="Arial"/>
              </w:rPr>
              <w:t xml:space="preserve"> </w:t>
            </w:r>
            <w:r w:rsidR="00B82658">
              <w:rPr>
                <w:rFonts w:ascii="Arial" w:hAnsi="Arial" w:cs="Arial"/>
              </w:rPr>
              <w:t>Kč</w:t>
            </w:r>
          </w:p>
        </w:tc>
      </w:tr>
      <w:tr w:rsidR="006911A9" w:rsidRPr="00ED6435" w14:paraId="5842FD6D" w14:textId="77777777" w:rsidTr="00D66FD9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5422DC" w14:textId="77777777" w:rsidR="006911A9" w:rsidRPr="00ED6435" w:rsidRDefault="006911A9" w:rsidP="006911A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A203A" w14:textId="67D3E958" w:rsidR="006911A9" w:rsidRPr="006911A9" w:rsidRDefault="006911A9" w:rsidP="006911A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6911A9">
              <w:rPr>
                <w:rFonts w:ascii="Arial" w:hAnsi="Arial" w:cs="Arial"/>
                <w:b/>
                <w:bCs/>
              </w:rPr>
              <w:t>8 896 712,55</w:t>
            </w:r>
            <w:r w:rsidR="00B82658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D012CD2" w14:textId="77777777" w:rsidR="0000775D" w:rsidRPr="00ED6435" w:rsidRDefault="0000775D" w:rsidP="0000775D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BD22AC">
        <w:rPr>
          <w:rFonts w:ascii="Arial" w:hAnsi="Arial" w:cs="Arial"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51212F2F" w14:textId="77777777" w:rsidR="0000775D" w:rsidRDefault="0000775D" w:rsidP="0000775D">
      <w:pPr>
        <w:spacing w:before="240" w:line="240" w:lineRule="auto"/>
        <w:jc w:val="both"/>
        <w:rPr>
          <w:rFonts w:ascii="Arial" w:hAnsi="Arial" w:cs="Arial"/>
          <w:b/>
        </w:rPr>
      </w:pPr>
    </w:p>
    <w:p w14:paraId="011BEF13" w14:textId="77777777" w:rsidR="0000775D" w:rsidRPr="00B72042" w:rsidRDefault="0000775D" w:rsidP="0000775D">
      <w:pPr>
        <w:pStyle w:val="l-L1"/>
        <w:numPr>
          <w:ilvl w:val="0"/>
          <w:numId w:val="0"/>
        </w:numPr>
        <w:spacing w:before="0" w:after="120" w:line="240" w:lineRule="auto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szCs w:val="22"/>
          <w:u w:val="none"/>
        </w:rPr>
        <w:t>Závěrečná</w:t>
      </w:r>
      <w:r w:rsidRPr="00B30295">
        <w:rPr>
          <w:rStyle w:val="l-L2Char"/>
          <w:rFonts w:cs="Arial"/>
          <w:szCs w:val="22"/>
          <w:u w:val="none"/>
        </w:rPr>
        <w:t xml:space="preserve"> ustanovení</w:t>
      </w:r>
    </w:p>
    <w:p w14:paraId="27AF6CF1" w14:textId="77777777" w:rsidR="0000775D" w:rsidRPr="00BC04CF" w:rsidRDefault="0000775D" w:rsidP="0000775D">
      <w:pPr>
        <w:pStyle w:val="Level2"/>
        <w:numPr>
          <w:ilvl w:val="0"/>
          <w:numId w:val="60"/>
        </w:numPr>
        <w:rPr>
          <w:rFonts w:ascii="Arial" w:hAnsi="Arial" w:cs="Arial"/>
        </w:rPr>
      </w:pPr>
      <w:bookmarkStart w:id="2" w:name="_Ref50762777"/>
      <w:r w:rsidRPr="00BC04CF">
        <w:rPr>
          <w:rFonts w:ascii="Arial" w:hAnsi="Arial" w:cs="Arial"/>
        </w:rPr>
        <w:t>Ostatní ujednání Smlouvy, která nejsou dotčena tímto Dodatkem, se nemění.</w:t>
      </w:r>
    </w:p>
    <w:p w14:paraId="0FF32682" w14:textId="77777777" w:rsidR="0000775D" w:rsidRPr="00BC04CF" w:rsidRDefault="0000775D" w:rsidP="0000775D">
      <w:pPr>
        <w:pStyle w:val="Level2"/>
        <w:numPr>
          <w:ilvl w:val="0"/>
          <w:numId w:val="60"/>
        </w:numPr>
        <w:spacing w:line="240" w:lineRule="auto"/>
        <w:jc w:val="both"/>
        <w:rPr>
          <w:rFonts w:ascii="Arial" w:hAnsi="Arial" w:cs="Arial"/>
        </w:rPr>
      </w:pPr>
      <w:r w:rsidRPr="00BC04CF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BC04CF">
        <w:rPr>
          <w:rFonts w:ascii="Arial" w:hAnsi="Arial" w:cs="Arial"/>
        </w:rPr>
        <w:t>ruší</w:t>
      </w:r>
      <w:proofErr w:type="gramEnd"/>
      <w:r w:rsidRPr="00BC04CF">
        <w:rPr>
          <w:rFonts w:ascii="Arial" w:hAnsi="Arial" w:cs="Arial"/>
        </w:rPr>
        <w:t xml:space="preserve">, a to prostřednictvím registru smluv. </w:t>
      </w:r>
    </w:p>
    <w:bookmarkEnd w:id="2"/>
    <w:p w14:paraId="7E18F6BE" w14:textId="77777777" w:rsidR="0000775D" w:rsidRPr="00BC04CF" w:rsidRDefault="0000775D" w:rsidP="0000775D">
      <w:pPr>
        <w:pStyle w:val="Level2"/>
        <w:numPr>
          <w:ilvl w:val="0"/>
          <w:numId w:val="60"/>
        </w:numPr>
        <w:spacing w:after="120" w:line="240" w:lineRule="auto"/>
        <w:jc w:val="both"/>
        <w:rPr>
          <w:rFonts w:ascii="Arial" w:hAnsi="Arial" w:cs="Arial"/>
          <w:szCs w:val="22"/>
        </w:rPr>
      </w:pPr>
      <w:r w:rsidRPr="00BC04CF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BC04CF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1EBED159" w14:textId="77777777" w:rsidR="0000775D" w:rsidRPr="00875623" w:rsidRDefault="0000775D" w:rsidP="0000775D">
      <w:pPr>
        <w:pStyle w:val="Level2"/>
        <w:numPr>
          <w:ilvl w:val="0"/>
          <w:numId w:val="60"/>
        </w:numPr>
        <w:spacing w:after="0"/>
        <w:rPr>
          <w:rStyle w:val="l-L2Char"/>
          <w:rFonts w:asciiTheme="minorHAnsi" w:eastAsiaTheme="minorHAnsi" w:hAnsiTheme="minorHAnsi"/>
          <w:szCs w:val="22"/>
        </w:rPr>
      </w:pPr>
      <w:r w:rsidRPr="00BC04CF">
        <w:rPr>
          <w:rStyle w:val="l-L2Char"/>
          <w:rFonts w:eastAsiaTheme="minorHAnsi" w:cs="Arial"/>
        </w:rPr>
        <w:t>Nedílnou součástí tohoto dodatku smlouvy je</w:t>
      </w:r>
      <w:r>
        <w:rPr>
          <w:rStyle w:val="l-L2Char"/>
          <w:rFonts w:eastAsiaTheme="minorHAnsi" w:cs="Arial"/>
        </w:rPr>
        <w:t>:</w:t>
      </w:r>
    </w:p>
    <w:p w14:paraId="7833E2C2" w14:textId="0CB38C53" w:rsidR="003E5E6A" w:rsidRPr="00FE5123" w:rsidRDefault="0000775D" w:rsidP="00FE5123">
      <w:pPr>
        <w:pStyle w:val="Level2"/>
        <w:numPr>
          <w:ilvl w:val="0"/>
          <w:numId w:val="0"/>
        </w:numPr>
        <w:spacing w:after="0"/>
        <w:ind w:firstLine="709"/>
        <w:rPr>
          <w:rFonts w:ascii="Arial" w:hAnsi="Arial" w:cs="Arial"/>
          <w:kern w:val="2"/>
          <w:szCs w:val="24"/>
        </w:rPr>
      </w:pPr>
      <w:r w:rsidRPr="00BC04CF">
        <w:rPr>
          <w:rStyle w:val="l-L2Char"/>
          <w:rFonts w:eastAsiaTheme="minorHAnsi" w:cs="Arial"/>
        </w:rPr>
        <w:t>Příloha č. 1 Položkový výkaz činností</w:t>
      </w:r>
    </w:p>
    <w:p w14:paraId="2A45F924" w14:textId="77777777" w:rsidR="00493C89" w:rsidRPr="00493C89" w:rsidRDefault="00493C89" w:rsidP="00493C89">
      <w:pPr>
        <w:pStyle w:val="Level2"/>
        <w:numPr>
          <w:ilvl w:val="0"/>
          <w:numId w:val="0"/>
        </w:numPr>
        <w:spacing w:after="0"/>
        <w:ind w:left="709"/>
        <w:rPr>
          <w:rFonts w:ascii="Arial" w:eastAsia="ArialMT" w:hAnsi="Arial" w:cs="Arial"/>
          <w:szCs w:val="22"/>
        </w:rPr>
      </w:pPr>
    </w:p>
    <w:p w14:paraId="01B26EF5" w14:textId="77777777" w:rsidR="003E5E6A" w:rsidRPr="00ED6435" w:rsidRDefault="003E5E6A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6FA914BD" w14:textId="77777777" w:rsidR="005C5E34" w:rsidRPr="00ED6435" w:rsidRDefault="00706AEF" w:rsidP="005C5E3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5C5E34" w:rsidRPr="00926823">
        <w:rPr>
          <w:rFonts w:ascii="Arial" w:hAnsi="Arial" w:cs="Arial"/>
          <w:b/>
        </w:rPr>
        <w:t>„</w:t>
      </w:r>
      <w:proofErr w:type="spellStart"/>
      <w:r w:rsidR="005C5E34" w:rsidRPr="00926823">
        <w:rPr>
          <w:rFonts w:ascii="Arial" w:hAnsi="Arial" w:cs="Arial"/>
          <w:b/>
        </w:rPr>
        <w:t>Geocentrum</w:t>
      </w:r>
      <w:proofErr w:type="spellEnd"/>
      <w:r w:rsidR="005C5E34" w:rsidRPr="00926823">
        <w:rPr>
          <w:rFonts w:ascii="Arial" w:hAnsi="Arial" w:cs="Arial"/>
          <w:b/>
        </w:rPr>
        <w:t xml:space="preserve"> – </w:t>
      </w:r>
      <w:proofErr w:type="spellStart"/>
      <w:r w:rsidR="005C5E34" w:rsidRPr="00926823">
        <w:rPr>
          <w:rFonts w:ascii="Arial" w:hAnsi="Arial" w:cs="Arial"/>
          <w:b/>
        </w:rPr>
        <w:t>geo</w:t>
      </w:r>
      <w:proofErr w:type="spellEnd"/>
      <w:r w:rsidR="005C5E34" w:rsidRPr="00926823">
        <w:rPr>
          <w:rFonts w:ascii="Arial" w:hAnsi="Arial" w:cs="Arial"/>
          <w:b/>
        </w:rPr>
        <w:t xml:space="preserve"> c+ s.r.o.“</w:t>
      </w:r>
    </w:p>
    <w:p w14:paraId="28A17F34" w14:textId="448D961D" w:rsidR="00706AEF" w:rsidRPr="00ED6435" w:rsidRDefault="00706AEF" w:rsidP="00706AEF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5699A556" w14:textId="549FE265" w:rsidR="00706AEF" w:rsidRPr="00ED6435" w:rsidRDefault="00706AEF" w:rsidP="00706AE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76C8F">
        <w:rPr>
          <w:rFonts w:ascii="Arial" w:eastAsia="Times New Roman" w:hAnsi="Arial" w:cs="Arial"/>
          <w:bCs/>
          <w:lang w:eastAsia="cs-CZ"/>
        </w:rPr>
        <w:t xml:space="preserve">Ve Zlíně dne: </w:t>
      </w:r>
      <w:r w:rsidR="002414D5">
        <w:rPr>
          <w:rFonts w:ascii="Arial" w:eastAsia="Times New Roman" w:hAnsi="Arial" w:cs="Arial"/>
          <w:bCs/>
          <w:lang w:eastAsia="cs-CZ"/>
        </w:rPr>
        <w:t>7. 7. 2025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576C8F">
        <w:rPr>
          <w:rFonts w:ascii="Arial" w:eastAsia="Times New Roman" w:hAnsi="Arial" w:cs="Arial"/>
          <w:bCs/>
          <w:lang w:eastAsia="cs-CZ"/>
        </w:rPr>
        <w:t>V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B159F0">
        <w:rPr>
          <w:rFonts w:ascii="Arial" w:eastAsia="Times New Roman" w:hAnsi="Arial" w:cs="Arial"/>
          <w:bCs/>
          <w:lang w:eastAsia="cs-CZ"/>
        </w:rPr>
        <w:t>Olomouci</w:t>
      </w:r>
      <w:r w:rsidRPr="00576C8F">
        <w:rPr>
          <w:rFonts w:ascii="Arial" w:eastAsia="Times New Roman" w:hAnsi="Arial" w:cs="Arial"/>
          <w:bCs/>
          <w:lang w:eastAsia="cs-CZ"/>
        </w:rPr>
        <w:t xml:space="preserve"> dne: </w:t>
      </w:r>
      <w:r w:rsidR="002414D5">
        <w:rPr>
          <w:rFonts w:ascii="Arial" w:eastAsia="Times New Roman" w:hAnsi="Arial" w:cs="Arial"/>
          <w:bCs/>
          <w:lang w:eastAsia="cs-CZ"/>
        </w:rPr>
        <w:t>4. 7. 2025</w:t>
      </w:r>
    </w:p>
    <w:p w14:paraId="5F68BDF7" w14:textId="77777777" w:rsidR="00706AEF" w:rsidRPr="00ED6435" w:rsidRDefault="00706AEF" w:rsidP="00706AE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504C91E2" w14:textId="77777777" w:rsidR="00706AEF" w:rsidRPr="00ED6435" w:rsidRDefault="00706AEF" w:rsidP="00706AE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DBA7500" w14:textId="77777777" w:rsidR="00706AEF" w:rsidRDefault="00706AEF" w:rsidP="00706AE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C2B1D3F" w14:textId="77777777" w:rsidR="00923E98" w:rsidRPr="00ED6435" w:rsidRDefault="00923E98" w:rsidP="00706AE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5273B11" w14:textId="4828FCB4" w:rsidR="00706AEF" w:rsidRPr="00FE5123" w:rsidRDefault="00FE5123" w:rsidP="00706AE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FE5123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D11F29D" w14:textId="264298CC" w:rsidR="00706AEF" w:rsidRPr="00ED6435" w:rsidRDefault="00706AEF" w:rsidP="00706AE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495390B" w14:textId="0536A978" w:rsidR="00706AEF" w:rsidRPr="00ED6435" w:rsidRDefault="00706AEF" w:rsidP="00706AEF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 w:rsidRPr="00D675B3"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B159F0">
        <w:rPr>
          <w:rFonts w:ascii="Arial" w:eastAsia="Times New Roman" w:hAnsi="Arial" w:cs="Arial"/>
          <w:bCs/>
          <w:lang w:eastAsia="cs-CZ"/>
        </w:rPr>
        <w:t>Petr Liška</w:t>
      </w:r>
    </w:p>
    <w:p w14:paraId="0BBA23D4" w14:textId="54A8A5A1" w:rsidR="00706AEF" w:rsidRDefault="00706AEF" w:rsidP="00706AE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Pr="00B14419">
        <w:rPr>
          <w:rFonts w:ascii="Arial" w:eastAsia="Times New Roman" w:hAnsi="Arial" w:cs="Arial"/>
          <w:bCs/>
          <w:lang w:eastAsia="cs-CZ"/>
        </w:rPr>
        <w:t>editelka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B159F0">
        <w:rPr>
          <w:rFonts w:ascii="Arial" w:eastAsia="Times New Roman" w:hAnsi="Arial" w:cs="Arial"/>
          <w:bCs/>
          <w:lang w:eastAsia="cs-CZ"/>
        </w:rPr>
        <w:t>jednatel společnosti</w:t>
      </w:r>
    </w:p>
    <w:p w14:paraId="7EFD44C4" w14:textId="77777777" w:rsidR="00706AEF" w:rsidRPr="00ED6435" w:rsidRDefault="00706AEF" w:rsidP="00706AE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065AD">
        <w:rPr>
          <w:rFonts w:ascii="Arial" w:eastAsia="Times New Roman" w:hAnsi="Arial" w:cs="Arial"/>
          <w:bCs/>
          <w:lang w:eastAsia="cs-CZ"/>
        </w:rPr>
        <w:t>Krajského pozemkového úřadu pro Zlínský kraj</w:t>
      </w:r>
    </w:p>
    <w:p w14:paraId="53C25263" w14:textId="77777777" w:rsidR="00706AEF" w:rsidRPr="00672F09" w:rsidRDefault="00706AEF" w:rsidP="00706AEF">
      <w:pPr>
        <w:spacing w:before="240" w:line="240" w:lineRule="auto"/>
        <w:jc w:val="both"/>
        <w:rPr>
          <w:rFonts w:ascii="Arial" w:hAnsi="Arial" w:cs="Arial"/>
          <w:bCs/>
        </w:rPr>
      </w:pPr>
    </w:p>
    <w:p w14:paraId="3D3AE081" w14:textId="5A522D19" w:rsidR="00B3745E" w:rsidRPr="00FE5123" w:rsidRDefault="00706AEF" w:rsidP="00FE5123">
      <w:pPr>
        <w:spacing w:before="240" w:line="240" w:lineRule="auto"/>
        <w:jc w:val="both"/>
        <w:rPr>
          <w:rFonts w:ascii="Arial" w:hAnsi="Arial" w:cs="Arial"/>
          <w:bCs/>
        </w:rPr>
      </w:pPr>
      <w:r w:rsidRPr="00672F09">
        <w:rPr>
          <w:rFonts w:ascii="Arial" w:hAnsi="Arial" w:cs="Arial"/>
          <w:bCs/>
        </w:rPr>
        <w:t>Dokument vyhotovil a za správnost odpovídá</w:t>
      </w:r>
      <w:r>
        <w:rPr>
          <w:rFonts w:ascii="Arial" w:hAnsi="Arial" w:cs="Arial"/>
          <w:bCs/>
        </w:rPr>
        <w:t>:</w:t>
      </w:r>
      <w:r w:rsidR="00C8175D">
        <w:rPr>
          <w:rFonts w:ascii="Arial" w:hAnsi="Arial" w:cs="Arial"/>
          <w:bCs/>
        </w:rPr>
        <w:t xml:space="preserve"> Lada Košutová</w:t>
      </w:r>
    </w:p>
    <w:sectPr w:rsidR="00B3745E" w:rsidRPr="00FE5123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CB53" w14:textId="77777777" w:rsidR="00786CBB" w:rsidRDefault="00786CBB" w:rsidP="007936E4">
      <w:pPr>
        <w:spacing w:after="0"/>
      </w:pPr>
      <w:r>
        <w:separator/>
      </w:r>
    </w:p>
  </w:endnote>
  <w:endnote w:type="continuationSeparator" w:id="0">
    <w:p w14:paraId="66EE71C7" w14:textId="77777777" w:rsidR="00786CBB" w:rsidRDefault="00786CBB" w:rsidP="007936E4">
      <w:pPr>
        <w:spacing w:after="0"/>
      </w:pPr>
      <w:r>
        <w:continuationSeparator/>
      </w:r>
    </w:p>
  </w:endnote>
  <w:endnote w:type="continuationNotice" w:id="1">
    <w:p w14:paraId="792B5A1B" w14:textId="77777777" w:rsidR="00786CBB" w:rsidRDefault="00786CB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2353" w14:textId="77777777" w:rsidR="00786CBB" w:rsidRDefault="00786CBB" w:rsidP="007936E4">
      <w:pPr>
        <w:spacing w:after="0"/>
      </w:pPr>
      <w:r>
        <w:separator/>
      </w:r>
    </w:p>
  </w:footnote>
  <w:footnote w:type="continuationSeparator" w:id="0">
    <w:p w14:paraId="49492E9E" w14:textId="77777777" w:rsidR="00786CBB" w:rsidRDefault="00786CBB" w:rsidP="007936E4">
      <w:pPr>
        <w:spacing w:after="0"/>
      </w:pPr>
      <w:r>
        <w:continuationSeparator/>
      </w:r>
    </w:p>
  </w:footnote>
  <w:footnote w:type="continuationNotice" w:id="1">
    <w:p w14:paraId="49C6FCB1" w14:textId="77777777" w:rsidR="00786CBB" w:rsidRDefault="00786CB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EE59CA7" w:rsidR="00043079" w:rsidRPr="001D4BED" w:rsidRDefault="0000775D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EE2CB7">
      <w:rPr>
        <w:szCs w:val="16"/>
      </w:rPr>
      <w:t>2</w:t>
    </w:r>
    <w:r>
      <w:rPr>
        <w:szCs w:val="16"/>
      </w:rPr>
      <w:t xml:space="preserve">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DE57C7">
      <w:rPr>
        <w:szCs w:val="16"/>
      </w:rPr>
      <w:t>v </w:t>
    </w:r>
    <w:proofErr w:type="spellStart"/>
    <w:r w:rsidR="00DE57C7">
      <w:rPr>
        <w:szCs w:val="16"/>
      </w:rPr>
      <w:t>k.ú</w:t>
    </w:r>
    <w:proofErr w:type="spellEnd"/>
    <w:r w:rsidR="00DE57C7">
      <w:rPr>
        <w:szCs w:val="16"/>
      </w:rPr>
      <w:t>, B</w:t>
    </w:r>
    <w:r w:rsidR="007B7A82">
      <w:rPr>
        <w:szCs w:val="16"/>
      </w:rPr>
      <w:t>ylnice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417F" w14:textId="7E09FF44" w:rsidR="00DA39E7" w:rsidRDefault="00043079" w:rsidP="00DA39E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05021B" w:rsidRPr="0005021B">
      <w:rPr>
        <w:rFonts w:cs="Arial"/>
      </w:rPr>
      <w:t xml:space="preserve"> </w:t>
    </w:r>
    <w:r w:rsidR="0005021B">
      <w:rPr>
        <w:rFonts w:cs="Arial"/>
      </w:rPr>
      <w:t>1055-2023-525201</w:t>
    </w:r>
    <w:r w:rsidR="004903EE">
      <w:rPr>
        <w:rFonts w:cs="Arial"/>
      </w:rPr>
      <w:t>/</w:t>
    </w:r>
    <w:r w:rsidR="00B86C8B">
      <w:rPr>
        <w:rFonts w:cs="Arial"/>
      </w:rPr>
      <w:t>2</w:t>
    </w:r>
  </w:p>
  <w:p w14:paraId="06295F50" w14:textId="73623590" w:rsidR="00DA39E7" w:rsidRDefault="00DA39E7" w:rsidP="00DA39E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 :</w:t>
    </w:r>
    <w:r w:rsidR="007878B7">
      <w:rPr>
        <w:rFonts w:cs="Arial"/>
        <w:szCs w:val="16"/>
        <w:lang w:val="fr-FR" w:eastAsia="cs-CZ"/>
      </w:rPr>
      <w:t xml:space="preserve"> </w:t>
    </w:r>
    <w:r w:rsidR="007878B7">
      <w:rPr>
        <w:rFonts w:cs="Arial"/>
      </w:rPr>
      <w:t>s</w:t>
    </w:r>
    <w:r w:rsidR="00D71941" w:rsidRPr="00D71941">
      <w:rPr>
        <w:rFonts w:cs="Arial"/>
      </w:rPr>
      <w:t>pudms00000015728953</w:t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</w:p>
  <w:p w14:paraId="5EB20BA7" w14:textId="654528BD" w:rsidR="00043079" w:rsidRPr="001D4BED" w:rsidRDefault="00DA39E7" w:rsidP="00DA39E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</w:t>
    </w:r>
    <w:r w:rsidR="002E7A08">
      <w:rPr>
        <w:rFonts w:cs="Arial"/>
        <w:szCs w:val="16"/>
        <w:lang w:val="fr-FR" w:eastAsia="cs-CZ"/>
      </w:rPr>
      <w:t xml:space="preserve"> : </w:t>
    </w:r>
    <w:r w:rsidR="008F58BE">
      <w:rPr>
        <w:rFonts w:cs="Arial"/>
        <w:szCs w:val="16"/>
        <w:lang w:val="fr-FR" w:eastAsia="cs-CZ"/>
      </w:rPr>
      <w:t>231012</w:t>
    </w:r>
    <w:r w:rsidR="00043079" w:rsidRPr="001D4BED">
      <w:rPr>
        <w:rFonts w:cs="Arial"/>
        <w:szCs w:val="16"/>
        <w:lang w:val="fr-FR" w:eastAsia="cs-CZ"/>
      </w:rPr>
      <w:tab/>
    </w:r>
  </w:p>
  <w:p w14:paraId="6EB1A203" w14:textId="0B69BA64" w:rsidR="007B7A82" w:rsidRPr="001D4BED" w:rsidRDefault="00043079" w:rsidP="00DA39E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DA39E7">
      <w:rPr>
        <w:rFonts w:cs="Arial"/>
        <w:szCs w:val="16"/>
        <w:lang w:val="fr-FR" w:eastAsia="cs-CZ"/>
      </w:rPr>
      <w:t>v k.ú. B</w:t>
    </w:r>
    <w:r w:rsidR="007B7A82">
      <w:rPr>
        <w:rFonts w:cs="Arial"/>
        <w:szCs w:val="16"/>
        <w:lang w:val="fr-FR" w:eastAsia="cs-CZ"/>
      </w:rPr>
      <w:t>ylnice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91C62AB"/>
    <w:multiLevelType w:val="hybridMultilevel"/>
    <w:tmpl w:val="153AC5DC"/>
    <w:lvl w:ilvl="0" w:tplc="465C83E2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D6287F"/>
    <w:multiLevelType w:val="hybridMultilevel"/>
    <w:tmpl w:val="EFA65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98B799F"/>
    <w:multiLevelType w:val="multilevel"/>
    <w:tmpl w:val="0FF22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7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481897">
    <w:abstractNumId w:val="34"/>
  </w:num>
  <w:num w:numId="2" w16cid:durableId="1294366823">
    <w:abstractNumId w:val="39"/>
  </w:num>
  <w:num w:numId="3" w16cid:durableId="278267158">
    <w:abstractNumId w:val="19"/>
  </w:num>
  <w:num w:numId="4" w16cid:durableId="548615229">
    <w:abstractNumId w:val="24"/>
  </w:num>
  <w:num w:numId="5" w16cid:durableId="1082987843">
    <w:abstractNumId w:val="36"/>
  </w:num>
  <w:num w:numId="6" w16cid:durableId="2127583402">
    <w:abstractNumId w:val="9"/>
  </w:num>
  <w:num w:numId="7" w16cid:durableId="1622226417">
    <w:abstractNumId w:val="27"/>
  </w:num>
  <w:num w:numId="8" w16cid:durableId="290677296">
    <w:abstractNumId w:val="4"/>
  </w:num>
  <w:num w:numId="9" w16cid:durableId="685133640">
    <w:abstractNumId w:val="0"/>
  </w:num>
  <w:num w:numId="10" w16cid:durableId="1147237205">
    <w:abstractNumId w:val="5"/>
  </w:num>
  <w:num w:numId="11" w16cid:durableId="1644236700">
    <w:abstractNumId w:val="41"/>
  </w:num>
  <w:num w:numId="12" w16cid:durableId="273749594">
    <w:abstractNumId w:val="21"/>
  </w:num>
  <w:num w:numId="13" w16cid:durableId="645209022">
    <w:abstractNumId w:val="40"/>
  </w:num>
  <w:num w:numId="14" w16cid:durableId="786041932">
    <w:abstractNumId w:val="33"/>
  </w:num>
  <w:num w:numId="15" w16cid:durableId="855196663">
    <w:abstractNumId w:val="12"/>
  </w:num>
  <w:num w:numId="16" w16cid:durableId="9182672">
    <w:abstractNumId w:val="28"/>
  </w:num>
  <w:num w:numId="17" w16cid:durableId="1886795159">
    <w:abstractNumId w:val="12"/>
    <w:lvlOverride w:ilvl="0">
      <w:startOverride w:val="1"/>
    </w:lvlOverride>
  </w:num>
  <w:num w:numId="18" w16cid:durableId="1195188880">
    <w:abstractNumId w:val="23"/>
  </w:num>
  <w:num w:numId="19" w16cid:durableId="560017465">
    <w:abstractNumId w:val="38"/>
  </w:num>
  <w:num w:numId="20" w16cid:durableId="100340552">
    <w:abstractNumId w:val="30"/>
  </w:num>
  <w:num w:numId="21" w16cid:durableId="1721129811">
    <w:abstractNumId w:val="11"/>
  </w:num>
  <w:num w:numId="22" w16cid:durableId="8142936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4222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88998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2134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2010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93246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37667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72803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2771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3487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64176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55219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7110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81223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9306516">
    <w:abstractNumId w:val="18"/>
  </w:num>
  <w:num w:numId="37" w16cid:durableId="1483548812">
    <w:abstractNumId w:val="6"/>
  </w:num>
  <w:num w:numId="38" w16cid:durableId="1300840608">
    <w:abstractNumId w:val="22"/>
  </w:num>
  <w:num w:numId="39" w16cid:durableId="1821342069">
    <w:abstractNumId w:val="17"/>
  </w:num>
  <w:num w:numId="40" w16cid:durableId="1348482026">
    <w:abstractNumId w:val="25"/>
  </w:num>
  <w:num w:numId="41" w16cid:durableId="2057465840">
    <w:abstractNumId w:val="2"/>
  </w:num>
  <w:num w:numId="42" w16cid:durableId="1888182726">
    <w:abstractNumId w:val="14"/>
  </w:num>
  <w:num w:numId="43" w16cid:durableId="53356935">
    <w:abstractNumId w:val="13"/>
  </w:num>
  <w:num w:numId="44" w16cid:durableId="2087989518">
    <w:abstractNumId w:val="1"/>
  </w:num>
  <w:num w:numId="45" w16cid:durableId="383676090">
    <w:abstractNumId w:val="32"/>
  </w:num>
  <w:num w:numId="46" w16cid:durableId="830481929">
    <w:abstractNumId w:val="29"/>
  </w:num>
  <w:num w:numId="47" w16cid:durableId="1747918773">
    <w:abstractNumId w:val="3"/>
  </w:num>
  <w:num w:numId="48" w16cid:durableId="2087333904">
    <w:abstractNumId w:val="7"/>
  </w:num>
  <w:num w:numId="49" w16cid:durableId="4630871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30726859">
    <w:abstractNumId w:val="37"/>
  </w:num>
  <w:num w:numId="51" w16cid:durableId="139419348">
    <w:abstractNumId w:val="26"/>
  </w:num>
  <w:num w:numId="52" w16cid:durableId="1936398048">
    <w:abstractNumId w:val="35"/>
  </w:num>
  <w:num w:numId="53" w16cid:durableId="605967208">
    <w:abstractNumId w:val="8"/>
  </w:num>
  <w:num w:numId="54" w16cid:durableId="1436948082">
    <w:abstractNumId w:val="10"/>
  </w:num>
  <w:num w:numId="55" w16cid:durableId="11219235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85575161">
    <w:abstractNumId w:val="36"/>
  </w:num>
  <w:num w:numId="57" w16cid:durableId="692459179">
    <w:abstractNumId w:val="15"/>
  </w:num>
  <w:num w:numId="58" w16cid:durableId="1202014759">
    <w:abstractNumId w:val="31"/>
  </w:num>
  <w:num w:numId="59" w16cid:durableId="1821342340">
    <w:abstractNumId w:val="16"/>
  </w:num>
  <w:num w:numId="60" w16cid:durableId="1859731719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3C51"/>
    <w:rsid w:val="000043C9"/>
    <w:rsid w:val="00004EE5"/>
    <w:rsid w:val="00004FA2"/>
    <w:rsid w:val="00006588"/>
    <w:rsid w:val="00006591"/>
    <w:rsid w:val="00006795"/>
    <w:rsid w:val="0000775D"/>
    <w:rsid w:val="00012306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0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21B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8F0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8771D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0710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9FA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5F4D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2A0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653D"/>
    <w:rsid w:val="00117696"/>
    <w:rsid w:val="001208EE"/>
    <w:rsid w:val="00120D0A"/>
    <w:rsid w:val="001212CE"/>
    <w:rsid w:val="00121AD3"/>
    <w:rsid w:val="00122C6A"/>
    <w:rsid w:val="00123097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51F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CF"/>
    <w:rsid w:val="00146BD7"/>
    <w:rsid w:val="001500FF"/>
    <w:rsid w:val="001501D9"/>
    <w:rsid w:val="00150A54"/>
    <w:rsid w:val="00151D83"/>
    <w:rsid w:val="00151E68"/>
    <w:rsid w:val="00151E7E"/>
    <w:rsid w:val="00152135"/>
    <w:rsid w:val="001525B8"/>
    <w:rsid w:val="0015279B"/>
    <w:rsid w:val="00152EA1"/>
    <w:rsid w:val="00153578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5CE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3DC2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37D6F"/>
    <w:rsid w:val="00240461"/>
    <w:rsid w:val="00240B25"/>
    <w:rsid w:val="00240BD6"/>
    <w:rsid w:val="00240BFF"/>
    <w:rsid w:val="002414D5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1CA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23C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C41"/>
    <w:rsid w:val="002C5F4C"/>
    <w:rsid w:val="002C6187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A08"/>
    <w:rsid w:val="002E7B9B"/>
    <w:rsid w:val="002F012F"/>
    <w:rsid w:val="002F0A03"/>
    <w:rsid w:val="002F1900"/>
    <w:rsid w:val="002F20B9"/>
    <w:rsid w:val="002F2620"/>
    <w:rsid w:val="002F2754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2D43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B8A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881"/>
    <w:rsid w:val="00371975"/>
    <w:rsid w:val="00371F2D"/>
    <w:rsid w:val="0037250A"/>
    <w:rsid w:val="00372568"/>
    <w:rsid w:val="0037266F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421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F4A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F43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5E6A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3F7"/>
    <w:rsid w:val="004744BC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BAA"/>
    <w:rsid w:val="00486FE3"/>
    <w:rsid w:val="00487E52"/>
    <w:rsid w:val="004903EE"/>
    <w:rsid w:val="004922F1"/>
    <w:rsid w:val="004923DB"/>
    <w:rsid w:val="00492A10"/>
    <w:rsid w:val="004935D3"/>
    <w:rsid w:val="00493C89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4E1E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D7A38"/>
    <w:rsid w:val="004E0DEB"/>
    <w:rsid w:val="004E1924"/>
    <w:rsid w:val="004E2652"/>
    <w:rsid w:val="004E2DEB"/>
    <w:rsid w:val="004E37AE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186"/>
    <w:rsid w:val="004F67D1"/>
    <w:rsid w:val="004F6C82"/>
    <w:rsid w:val="004F7BC0"/>
    <w:rsid w:val="005014B1"/>
    <w:rsid w:val="005014CC"/>
    <w:rsid w:val="00501EB3"/>
    <w:rsid w:val="00503229"/>
    <w:rsid w:val="00503312"/>
    <w:rsid w:val="00503F3A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0C0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022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0A9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032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A36"/>
    <w:rsid w:val="00571B92"/>
    <w:rsid w:val="0057447C"/>
    <w:rsid w:val="00574CA9"/>
    <w:rsid w:val="00575755"/>
    <w:rsid w:val="00575EF3"/>
    <w:rsid w:val="00576C45"/>
    <w:rsid w:val="00577C97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43"/>
    <w:rsid w:val="00593582"/>
    <w:rsid w:val="005935D6"/>
    <w:rsid w:val="00596441"/>
    <w:rsid w:val="00596B2C"/>
    <w:rsid w:val="005975CA"/>
    <w:rsid w:val="00597AFF"/>
    <w:rsid w:val="005A03A8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2391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5E34"/>
    <w:rsid w:val="005C61DB"/>
    <w:rsid w:val="005C6B89"/>
    <w:rsid w:val="005C710B"/>
    <w:rsid w:val="005C7BF8"/>
    <w:rsid w:val="005D0843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0B5C"/>
    <w:rsid w:val="005E1D92"/>
    <w:rsid w:val="005E220A"/>
    <w:rsid w:val="005E23FD"/>
    <w:rsid w:val="005E378A"/>
    <w:rsid w:val="005E4184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FA6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0E86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AFA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2C"/>
    <w:rsid w:val="006806AC"/>
    <w:rsid w:val="006810E8"/>
    <w:rsid w:val="00682382"/>
    <w:rsid w:val="006846A3"/>
    <w:rsid w:val="00687085"/>
    <w:rsid w:val="00687958"/>
    <w:rsid w:val="00687B53"/>
    <w:rsid w:val="006911A9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B80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32"/>
    <w:rsid w:val="006C17B9"/>
    <w:rsid w:val="006C18DA"/>
    <w:rsid w:val="006C2957"/>
    <w:rsid w:val="006C323D"/>
    <w:rsid w:val="006C43AD"/>
    <w:rsid w:val="006C54B1"/>
    <w:rsid w:val="006C637B"/>
    <w:rsid w:val="006C6F11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6AEF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294D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38A"/>
    <w:rsid w:val="00771B00"/>
    <w:rsid w:val="00771D42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2DE4"/>
    <w:rsid w:val="00783826"/>
    <w:rsid w:val="00783FBB"/>
    <w:rsid w:val="007846E1"/>
    <w:rsid w:val="00784C3F"/>
    <w:rsid w:val="00785DC0"/>
    <w:rsid w:val="00786CBB"/>
    <w:rsid w:val="007878B7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0B0A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A82"/>
    <w:rsid w:val="007B7B97"/>
    <w:rsid w:val="007B7C33"/>
    <w:rsid w:val="007C067F"/>
    <w:rsid w:val="007C205A"/>
    <w:rsid w:val="007C205C"/>
    <w:rsid w:val="007C2795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489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078D2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D8B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258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6FE9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58BE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079E7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E9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041"/>
    <w:rsid w:val="009323AE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3FFF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1DA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297A"/>
    <w:rsid w:val="009B3417"/>
    <w:rsid w:val="009B38C6"/>
    <w:rsid w:val="009B424F"/>
    <w:rsid w:val="009B4A89"/>
    <w:rsid w:val="009B50A2"/>
    <w:rsid w:val="009B5E32"/>
    <w:rsid w:val="009B61DB"/>
    <w:rsid w:val="009B7368"/>
    <w:rsid w:val="009C0A39"/>
    <w:rsid w:val="009C0DAF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37DF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000E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C"/>
    <w:rsid w:val="00A50FEF"/>
    <w:rsid w:val="00A51CBD"/>
    <w:rsid w:val="00A52BE4"/>
    <w:rsid w:val="00A530FD"/>
    <w:rsid w:val="00A556FF"/>
    <w:rsid w:val="00A5783C"/>
    <w:rsid w:val="00A578D6"/>
    <w:rsid w:val="00A601A9"/>
    <w:rsid w:val="00A6097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CA7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22F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4A72"/>
    <w:rsid w:val="00AE556D"/>
    <w:rsid w:val="00AF05F9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9F0"/>
    <w:rsid w:val="00B15BC8"/>
    <w:rsid w:val="00B15C35"/>
    <w:rsid w:val="00B163A8"/>
    <w:rsid w:val="00B17559"/>
    <w:rsid w:val="00B218E3"/>
    <w:rsid w:val="00B21A18"/>
    <w:rsid w:val="00B21E8C"/>
    <w:rsid w:val="00B2203A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6C06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2658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8B"/>
    <w:rsid w:val="00B86CEE"/>
    <w:rsid w:val="00B87106"/>
    <w:rsid w:val="00B87CB9"/>
    <w:rsid w:val="00B90DBE"/>
    <w:rsid w:val="00B9128B"/>
    <w:rsid w:val="00B921C5"/>
    <w:rsid w:val="00B92AE7"/>
    <w:rsid w:val="00B93148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732D"/>
    <w:rsid w:val="00BC7B0A"/>
    <w:rsid w:val="00BD0032"/>
    <w:rsid w:val="00BD33BA"/>
    <w:rsid w:val="00BD3EEA"/>
    <w:rsid w:val="00BD3F01"/>
    <w:rsid w:val="00BD50DE"/>
    <w:rsid w:val="00BD51D9"/>
    <w:rsid w:val="00BD570A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91D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61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4875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4F76"/>
    <w:rsid w:val="00C7041B"/>
    <w:rsid w:val="00C708A3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175D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07D6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BA7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4CE5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22A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1941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5DF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A61"/>
    <w:rsid w:val="00D94F0D"/>
    <w:rsid w:val="00D95257"/>
    <w:rsid w:val="00D95335"/>
    <w:rsid w:val="00D968BF"/>
    <w:rsid w:val="00D96F52"/>
    <w:rsid w:val="00D97171"/>
    <w:rsid w:val="00DA0AE0"/>
    <w:rsid w:val="00DA1CEA"/>
    <w:rsid w:val="00DA21FD"/>
    <w:rsid w:val="00DA2215"/>
    <w:rsid w:val="00DA2968"/>
    <w:rsid w:val="00DA301D"/>
    <w:rsid w:val="00DA386C"/>
    <w:rsid w:val="00DA39E7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052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7C7"/>
    <w:rsid w:val="00DE5A3F"/>
    <w:rsid w:val="00DF0D53"/>
    <w:rsid w:val="00DF0EC5"/>
    <w:rsid w:val="00DF1266"/>
    <w:rsid w:val="00DF2BDB"/>
    <w:rsid w:val="00DF34B2"/>
    <w:rsid w:val="00DF4626"/>
    <w:rsid w:val="00DF546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A31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0B6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498C"/>
    <w:rsid w:val="00EC598D"/>
    <w:rsid w:val="00EC5B3B"/>
    <w:rsid w:val="00EC62EB"/>
    <w:rsid w:val="00EC685C"/>
    <w:rsid w:val="00EC6B38"/>
    <w:rsid w:val="00EC6F28"/>
    <w:rsid w:val="00EC71EF"/>
    <w:rsid w:val="00EC7A0A"/>
    <w:rsid w:val="00ED08DF"/>
    <w:rsid w:val="00ED09BD"/>
    <w:rsid w:val="00ED191C"/>
    <w:rsid w:val="00ED266B"/>
    <w:rsid w:val="00ED2A14"/>
    <w:rsid w:val="00ED32BD"/>
    <w:rsid w:val="00ED4A19"/>
    <w:rsid w:val="00ED4E56"/>
    <w:rsid w:val="00ED6435"/>
    <w:rsid w:val="00EE1BF1"/>
    <w:rsid w:val="00EE1EA2"/>
    <w:rsid w:val="00EE2CB7"/>
    <w:rsid w:val="00EE339A"/>
    <w:rsid w:val="00EE3D88"/>
    <w:rsid w:val="00EE532C"/>
    <w:rsid w:val="00EE53DD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3902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32F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02B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5DF3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4841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2A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58B0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1E1B"/>
    <w:rsid w:val="00FE3FEB"/>
    <w:rsid w:val="00FE438D"/>
    <w:rsid w:val="00FE4544"/>
    <w:rsid w:val="00FE457C"/>
    <w:rsid w:val="00FE4E0B"/>
    <w:rsid w:val="00FE4E76"/>
    <w:rsid w:val="00FE5123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3F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733F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733F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uiPriority w:val="99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tabs>
        <w:tab w:val="clear" w:pos="3969"/>
        <w:tab w:val="num" w:pos="360"/>
      </w:tabs>
      <w:spacing w:after="140" w:line="290" w:lineRule="auto"/>
      <w:ind w:left="0" w:firstLine="0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tabs>
        <w:tab w:val="clear" w:pos="3969"/>
        <w:tab w:val="num" w:pos="360"/>
      </w:tabs>
      <w:spacing w:after="140" w:line="290" w:lineRule="auto"/>
      <w:ind w:left="0" w:firstLine="0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tabs>
        <w:tab w:val="clear" w:pos="3969"/>
        <w:tab w:val="num" w:pos="360"/>
      </w:tabs>
      <w:spacing w:after="140" w:line="290" w:lineRule="auto"/>
      <w:ind w:left="0" w:firstLine="0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l-L2">
    <w:name w:val="Čl - L2"/>
    <w:basedOn w:val="Normln"/>
    <w:link w:val="l-L2Char"/>
    <w:qFormat/>
    <w:rsid w:val="0000775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00775D"/>
    <w:rPr>
      <w:rFonts w:ascii="Arial" w:eastAsia="Times New Roman" w:hAnsi="Arial"/>
      <w:kern w:val="2"/>
      <w:sz w:val="22"/>
      <w:szCs w:val="24"/>
      <w14:ligatures w14:val="standardContextual"/>
    </w:rPr>
  </w:style>
  <w:style w:type="paragraph" w:customStyle="1" w:styleId="l-L1">
    <w:name w:val="Čl. - L1"/>
    <w:basedOn w:val="Normln"/>
    <w:link w:val="l-L1Char"/>
    <w:qFormat/>
    <w:rsid w:val="0000775D"/>
    <w:pPr>
      <w:keepNext/>
      <w:numPr>
        <w:numId w:val="59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00775D"/>
    <w:rPr>
      <w:rFonts w:ascii="Times New Roman" w:eastAsia="Times New Roman" w:hAnsi="Times New Roman"/>
      <w:b/>
      <w:kern w:val="2"/>
      <w:sz w:val="22"/>
      <w:szCs w:val="24"/>
      <w:u w:val="single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r.hak@spu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5574611-3F72-4B12-BD8B-93556B155066}">
  <ds:schemaRefs>
    <ds:schemaRef ds:uri="http://schemas.microsoft.com/office/infopath/2007/PartnerControls"/>
    <ds:schemaRef ds:uri="http://www.w3.org/XML/1998/namespace"/>
    <ds:schemaRef ds:uri="85f4b5cc-4033-44c7-b405-f5eed34c8154"/>
    <ds:schemaRef ds:uri="http://purl.org/dc/elements/1.1/"/>
    <ds:schemaRef ds:uri="http://purl.org/dc/terms/"/>
    <ds:schemaRef ds:uri="http://schemas.microsoft.com/office/2006/metadata/properties"/>
    <ds:schemaRef ds:uri="ada3fa48-c231-4f9d-a491-19361e04fcb4"/>
    <ds:schemaRef ds:uri="http://schemas.microsoft.com/office/2006/documentManagement/types"/>
    <ds:schemaRef ds:uri="http://schemas.openxmlformats.org/package/2006/metadata/core-properties"/>
    <ds:schemaRef ds:uri="2046fdb6-fa60-49a6-a635-1115ab0d207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845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Košutová Lada</cp:lastModifiedBy>
  <cp:revision>138</cp:revision>
  <cp:lastPrinted>2025-07-04T09:17:00Z</cp:lastPrinted>
  <dcterms:created xsi:type="dcterms:W3CDTF">2023-04-24T12:01:00Z</dcterms:created>
  <dcterms:modified xsi:type="dcterms:W3CDTF">2025-07-08T06:11:00Z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