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9951" w14:textId="46D72CA9" w:rsidR="00C75847" w:rsidRPr="00C75847" w:rsidRDefault="00C75847" w:rsidP="00C7584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C75847">
        <w:rPr>
          <w:rFonts w:ascii="Arial" w:hAnsi="Arial" w:cs="Arial"/>
          <w:b/>
          <w:bCs/>
          <w:sz w:val="32"/>
          <w:szCs w:val="32"/>
        </w:rPr>
        <w:t>Katastrální území</w:t>
      </w:r>
      <w:r w:rsidRPr="00C75847">
        <w:rPr>
          <w:rFonts w:ascii="Arial" w:hAnsi="Arial" w:cs="Arial"/>
          <w:b/>
          <w:bCs/>
          <w:sz w:val="32"/>
          <w:szCs w:val="32"/>
        </w:rPr>
        <w:t xml:space="preserve">: 776963 </w:t>
      </w:r>
      <w:r w:rsidRPr="00C75847">
        <w:rPr>
          <w:rFonts w:ascii="Arial" w:hAnsi="Arial" w:cs="Arial"/>
          <w:b/>
          <w:bCs/>
          <w:sz w:val="32"/>
          <w:szCs w:val="32"/>
        </w:rPr>
        <w:t>–</w:t>
      </w:r>
      <w:r w:rsidRPr="00C75847">
        <w:rPr>
          <w:rFonts w:ascii="Arial" w:hAnsi="Arial" w:cs="Arial"/>
          <w:b/>
          <w:bCs/>
          <w:sz w:val="32"/>
          <w:szCs w:val="32"/>
        </w:rPr>
        <w:t xml:space="preserve"> Vápovice</w:t>
      </w:r>
    </w:p>
    <w:p w14:paraId="7BDA0BF4" w14:textId="77777777" w:rsidR="00C75847" w:rsidRPr="00C75847" w:rsidRDefault="00C75847" w:rsidP="00C75847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6" w:space="0" w:color="ACCDEA"/>
          <w:left w:val="single" w:sz="6" w:space="0" w:color="ACCDEA"/>
          <w:bottom w:val="single" w:sz="6" w:space="0" w:color="ACCDEA"/>
          <w:right w:val="single" w:sz="6" w:space="0" w:color="ACCDE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9"/>
        <w:gridCol w:w="2806"/>
      </w:tblGrid>
      <w:tr w:rsidR="00C75847" w:rsidRPr="00C75847" w14:paraId="777CF452" w14:textId="77777777" w:rsidTr="00C7584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01B36A7B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5847">
              <w:rPr>
                <w:rFonts w:ascii="Arial" w:hAnsi="Arial" w:cs="Arial"/>
                <w:sz w:val="20"/>
                <w:szCs w:val="20"/>
              </w:rPr>
              <w:t>Údaje jsou ve správě KP Jihlava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5B08B10C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5847">
              <w:rPr>
                <w:rFonts w:ascii="Arial" w:hAnsi="Arial" w:cs="Arial"/>
                <w:sz w:val="20"/>
                <w:szCs w:val="20"/>
              </w:rPr>
              <w:t>email: </w:t>
            </w:r>
            <w:hyperlink r:id="rId5" w:history="1">
              <w:r w:rsidRPr="00C75847">
                <w:rPr>
                  <w:rStyle w:val="Hypertextovodkaz"/>
                  <w:rFonts w:ascii="Arial" w:hAnsi="Arial" w:cs="Arial"/>
                  <w:sz w:val="20"/>
                  <w:szCs w:val="20"/>
                </w:rPr>
                <w:t>kp.jihlava@cuzk.gov.cz</w:t>
              </w:r>
            </w:hyperlink>
          </w:p>
        </w:tc>
      </w:tr>
      <w:tr w:rsidR="00C75847" w:rsidRPr="00C75847" w14:paraId="10908313" w14:textId="77777777" w:rsidTr="00C7584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0FB5F244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5847">
              <w:rPr>
                <w:rFonts w:ascii="Arial" w:hAnsi="Arial" w:cs="Arial"/>
                <w:sz w:val="20"/>
                <w:szCs w:val="20"/>
              </w:rPr>
              <w:t>Fibichova 6/4666, 58601 Jihlava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521BD393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5847">
              <w:rPr>
                <w:rFonts w:ascii="Arial" w:hAnsi="Arial" w:cs="Arial"/>
                <w:sz w:val="20"/>
                <w:szCs w:val="20"/>
              </w:rPr>
              <w:t>telefon: 567109111 fax:</w:t>
            </w:r>
          </w:p>
        </w:tc>
      </w:tr>
    </w:tbl>
    <w:p w14:paraId="13012D1F" w14:textId="77777777" w:rsidR="00C75847" w:rsidRPr="00C75847" w:rsidRDefault="00C75847" w:rsidP="00C75847">
      <w:pPr>
        <w:spacing w:after="0"/>
        <w:rPr>
          <w:rFonts w:ascii="Arial" w:hAnsi="Arial" w:cs="Arial"/>
          <w:sz w:val="20"/>
          <w:szCs w:val="20"/>
        </w:rPr>
      </w:pPr>
      <w:r w:rsidRPr="00C75847">
        <w:rPr>
          <w:rFonts w:ascii="Arial" w:hAnsi="Arial" w:cs="Arial"/>
          <w:sz w:val="20"/>
          <w:szCs w:val="20"/>
        </w:rPr>
        <w:pict w14:anchorId="01D7932F">
          <v:rect id="_x0000_i1074" style="width:0;height:1.5pt" o:hralign="center" o:hrstd="t" o:hrnoshade="t" o:hr="t" fillcolor="black" stroked="f"/>
        </w:pict>
      </w:r>
    </w:p>
    <w:tbl>
      <w:tblPr>
        <w:tblW w:w="0" w:type="auto"/>
        <w:tblBorders>
          <w:top w:val="single" w:sz="6" w:space="0" w:color="ACCDEA"/>
          <w:left w:val="single" w:sz="6" w:space="0" w:color="ACCDEA"/>
          <w:bottom w:val="single" w:sz="6" w:space="0" w:color="ACCDEA"/>
          <w:right w:val="single" w:sz="6" w:space="0" w:color="ACCDE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1818"/>
        <w:gridCol w:w="806"/>
        <w:gridCol w:w="1529"/>
      </w:tblGrid>
      <w:tr w:rsidR="00C75847" w:rsidRPr="00C75847" w14:paraId="3C40EBB8" w14:textId="77777777" w:rsidTr="00C7584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2F2CC119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5847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62F8B6D2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5847">
              <w:rPr>
                <w:rFonts w:ascii="Arial" w:hAnsi="Arial" w:cs="Arial"/>
                <w:sz w:val="20"/>
                <w:szCs w:val="20"/>
              </w:rPr>
              <w:t>108 - Vysočina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7A8A6EDA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5847">
              <w:rPr>
                <w:rFonts w:ascii="Arial" w:hAnsi="Arial" w:cs="Arial"/>
                <w:sz w:val="20"/>
                <w:szCs w:val="20"/>
              </w:rPr>
              <w:t>NUTS3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2BCB95DC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5847">
              <w:rPr>
                <w:rFonts w:ascii="Arial" w:hAnsi="Arial" w:cs="Arial"/>
                <w:sz w:val="20"/>
                <w:szCs w:val="20"/>
              </w:rPr>
              <w:t>CZ063</w:t>
            </w:r>
          </w:p>
        </w:tc>
      </w:tr>
      <w:tr w:rsidR="00C75847" w:rsidRPr="00C75847" w14:paraId="45C15654" w14:textId="77777777" w:rsidTr="00C7584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219FC0AC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5847">
              <w:rPr>
                <w:rFonts w:ascii="Arial" w:hAnsi="Arial" w:cs="Arial"/>
                <w:sz w:val="20"/>
                <w:szCs w:val="20"/>
              </w:rPr>
              <w:t>Okres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08AF3D43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5847">
              <w:rPr>
                <w:rFonts w:ascii="Arial" w:hAnsi="Arial" w:cs="Arial"/>
                <w:sz w:val="20"/>
                <w:szCs w:val="20"/>
              </w:rPr>
              <w:t>3707 - Jihlava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45CDDE59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5847">
              <w:rPr>
                <w:rFonts w:ascii="Arial" w:hAnsi="Arial" w:cs="Arial"/>
                <w:sz w:val="20"/>
                <w:szCs w:val="20"/>
              </w:rPr>
              <w:t>NUTS4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05D7E037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5847">
              <w:rPr>
                <w:rFonts w:ascii="Arial" w:hAnsi="Arial" w:cs="Arial"/>
                <w:sz w:val="20"/>
                <w:szCs w:val="20"/>
              </w:rPr>
              <w:t>CZ0632</w:t>
            </w:r>
          </w:p>
        </w:tc>
      </w:tr>
      <w:tr w:rsidR="00C75847" w:rsidRPr="00C75847" w14:paraId="5DA3473D" w14:textId="77777777" w:rsidTr="00C7584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25199EC6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5847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62ECC5A1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5847">
              <w:rPr>
                <w:rFonts w:ascii="Arial" w:hAnsi="Arial" w:cs="Arial"/>
                <w:sz w:val="20"/>
                <w:szCs w:val="20"/>
              </w:rPr>
              <w:t>588105 - Vápovice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30669811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5847">
              <w:rPr>
                <w:rFonts w:ascii="Arial" w:hAnsi="Arial" w:cs="Arial"/>
                <w:sz w:val="20"/>
                <w:szCs w:val="20"/>
              </w:rPr>
              <w:t>NUTS5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6AE49133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5847">
              <w:rPr>
                <w:rFonts w:ascii="Arial" w:hAnsi="Arial" w:cs="Arial"/>
                <w:sz w:val="20"/>
                <w:szCs w:val="20"/>
              </w:rPr>
              <w:t>CZ0632588105</w:t>
            </w:r>
          </w:p>
        </w:tc>
      </w:tr>
      <w:tr w:rsidR="00C75847" w:rsidRPr="00C75847" w14:paraId="48C2CDE9" w14:textId="77777777" w:rsidTr="00C7584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5BF0D6C9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5847">
              <w:rPr>
                <w:rFonts w:ascii="Arial" w:hAnsi="Arial" w:cs="Arial"/>
                <w:sz w:val="20"/>
                <w:szCs w:val="20"/>
              </w:rPr>
              <w:t>Pracoviště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416CBEE0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5847">
              <w:rPr>
                <w:rFonts w:ascii="Arial" w:hAnsi="Arial" w:cs="Arial"/>
                <w:sz w:val="20"/>
                <w:szCs w:val="20"/>
              </w:rPr>
              <w:t>707 - Jihlava</w:t>
            </w:r>
          </w:p>
        </w:tc>
        <w:tc>
          <w:tcPr>
            <w:tcW w:w="0" w:type="auto"/>
            <w:gridSpan w:val="2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03E379C3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623397" w14:textId="77777777" w:rsidR="00C75847" w:rsidRPr="00C75847" w:rsidRDefault="00C75847" w:rsidP="00C75847">
      <w:pPr>
        <w:spacing w:after="0"/>
        <w:rPr>
          <w:rFonts w:ascii="Arial" w:hAnsi="Arial" w:cs="Arial"/>
          <w:sz w:val="20"/>
          <w:szCs w:val="20"/>
        </w:rPr>
      </w:pPr>
      <w:r w:rsidRPr="00C75847">
        <w:rPr>
          <w:rFonts w:ascii="Arial" w:hAnsi="Arial" w:cs="Arial"/>
          <w:sz w:val="20"/>
          <w:szCs w:val="20"/>
        </w:rPr>
        <w:pict w14:anchorId="463619C9">
          <v:rect id="_x0000_i1075" style="width:0;height:1.5pt" o:hralign="center" o:hrstd="t" o:hrnoshade="t" o:hr="t" fillcolor="black" stroked="f"/>
        </w:pict>
      </w:r>
    </w:p>
    <w:tbl>
      <w:tblPr>
        <w:tblW w:w="0" w:type="auto"/>
        <w:tblBorders>
          <w:top w:val="single" w:sz="6" w:space="0" w:color="ACCDEA"/>
          <w:left w:val="single" w:sz="6" w:space="0" w:color="ACCDEA"/>
          <w:bottom w:val="single" w:sz="6" w:space="0" w:color="ACCDEA"/>
          <w:right w:val="single" w:sz="6" w:space="0" w:color="ACCDE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9"/>
        <w:gridCol w:w="1222"/>
      </w:tblGrid>
      <w:tr w:rsidR="00C75847" w:rsidRPr="00C75847" w14:paraId="2601B413" w14:textId="77777777" w:rsidTr="00C7584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766220C9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5847">
              <w:rPr>
                <w:rFonts w:ascii="Arial" w:hAnsi="Arial" w:cs="Arial"/>
                <w:sz w:val="20"/>
                <w:szCs w:val="20"/>
              </w:rPr>
              <w:t>Obec s rozšířenou působností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2D90C5D1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5847">
              <w:rPr>
                <w:rFonts w:ascii="Arial" w:hAnsi="Arial" w:cs="Arial"/>
                <w:sz w:val="20"/>
                <w:szCs w:val="20"/>
              </w:rPr>
              <w:t>6112 - Telč</w:t>
            </w:r>
          </w:p>
        </w:tc>
      </w:tr>
      <w:tr w:rsidR="00C75847" w:rsidRPr="00C75847" w14:paraId="36A6B3E9" w14:textId="77777777" w:rsidTr="00C7584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2A660BE1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5847">
              <w:rPr>
                <w:rFonts w:ascii="Arial" w:hAnsi="Arial" w:cs="Arial"/>
                <w:sz w:val="20"/>
                <w:szCs w:val="20"/>
              </w:rPr>
              <w:t>Pověřený obecní úřad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27E27B73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5847">
              <w:rPr>
                <w:rFonts w:ascii="Arial" w:hAnsi="Arial" w:cs="Arial"/>
                <w:sz w:val="20"/>
                <w:szCs w:val="20"/>
              </w:rPr>
              <w:t>61121 - Telč</w:t>
            </w:r>
          </w:p>
        </w:tc>
      </w:tr>
    </w:tbl>
    <w:p w14:paraId="3450AFE9" w14:textId="77777777" w:rsidR="00C75847" w:rsidRPr="00C75847" w:rsidRDefault="00C75847" w:rsidP="00C75847">
      <w:pPr>
        <w:spacing w:after="0"/>
        <w:rPr>
          <w:rFonts w:ascii="Arial" w:hAnsi="Arial" w:cs="Arial"/>
          <w:sz w:val="20"/>
          <w:szCs w:val="20"/>
        </w:rPr>
      </w:pPr>
      <w:r w:rsidRPr="00C75847">
        <w:rPr>
          <w:rFonts w:ascii="Arial" w:hAnsi="Arial" w:cs="Arial"/>
          <w:sz w:val="20"/>
          <w:szCs w:val="20"/>
        </w:rPr>
        <w:pict w14:anchorId="24881834">
          <v:rect id="_x0000_i1076" style="width:0;height:1.5pt" o:hralign="center" o:hrstd="t" o:hrnoshade="t" o:hr="t" fillcolor="black" stroked="f"/>
        </w:pict>
      </w:r>
    </w:p>
    <w:p w14:paraId="07D68A10" w14:textId="77777777" w:rsidR="00C75847" w:rsidRDefault="00C75847" w:rsidP="00C7584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6795550" w14:textId="4472EC0D" w:rsidR="00C75847" w:rsidRPr="00C75847" w:rsidRDefault="00C75847" w:rsidP="00C7584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75847">
        <w:rPr>
          <w:rFonts w:ascii="Arial" w:hAnsi="Arial" w:cs="Arial"/>
          <w:b/>
          <w:bCs/>
          <w:sz w:val="24"/>
          <w:szCs w:val="24"/>
        </w:rPr>
        <w:t>Statistické údaje (stav ke dni: 15.06.2025)</w:t>
      </w:r>
    </w:p>
    <w:tbl>
      <w:tblPr>
        <w:tblW w:w="0" w:type="auto"/>
        <w:tblBorders>
          <w:top w:val="single" w:sz="6" w:space="0" w:color="ACCDEA"/>
          <w:left w:val="single" w:sz="6" w:space="0" w:color="ACCDEA"/>
          <w:bottom w:val="single" w:sz="6" w:space="0" w:color="ACCDEA"/>
          <w:right w:val="single" w:sz="6" w:space="0" w:color="ACCDE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9"/>
        <w:gridCol w:w="3575"/>
      </w:tblGrid>
      <w:tr w:rsidR="00C75847" w:rsidRPr="00C75847" w14:paraId="1E73BB25" w14:textId="77777777" w:rsidTr="00C7584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47CAA578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5847">
              <w:rPr>
                <w:rFonts w:ascii="Arial" w:hAnsi="Arial" w:cs="Arial"/>
                <w:sz w:val="20"/>
                <w:szCs w:val="20"/>
              </w:rPr>
              <w:t>Pozemky KN/ZE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443ACA67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5847">
              <w:rPr>
                <w:rFonts w:ascii="Arial" w:hAnsi="Arial" w:cs="Arial"/>
                <w:sz w:val="20"/>
                <w:szCs w:val="20"/>
              </w:rPr>
              <w:t>Ostatní údaje</w:t>
            </w:r>
          </w:p>
        </w:tc>
      </w:tr>
      <w:tr w:rsidR="00C75847" w:rsidRPr="00C75847" w14:paraId="4976958F" w14:textId="77777777" w:rsidTr="00C7584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tbl>
            <w:tblPr>
              <w:tblW w:w="6003" w:type="dxa"/>
              <w:tblBorders>
                <w:top w:val="single" w:sz="6" w:space="0" w:color="ACCDEA"/>
                <w:left w:val="single" w:sz="6" w:space="0" w:color="ACCDEA"/>
                <w:bottom w:val="single" w:sz="6" w:space="0" w:color="ACCDEA"/>
                <w:right w:val="single" w:sz="6" w:space="0" w:color="ACCDEA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8"/>
              <w:gridCol w:w="1950"/>
              <w:gridCol w:w="1295"/>
              <w:gridCol w:w="1270"/>
            </w:tblGrid>
            <w:tr w:rsidR="00C75847" w:rsidRPr="00C75847" w14:paraId="1DC16146" w14:textId="77777777">
              <w:trPr>
                <w:trHeight w:val="525"/>
              </w:trPr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20507A"/>
                  <w:noWrap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14:paraId="58DF393B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Druh pozemku</w:t>
                  </w:r>
                </w:p>
              </w:tc>
              <w:tc>
                <w:tcPr>
                  <w:tcW w:w="1950" w:type="dxa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20507A"/>
                  <w:noWrap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14:paraId="06A36E85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Způsob využití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20507A"/>
                  <w:noWrap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14:paraId="46D38EE0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Počet parcel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20507A"/>
                  <w:noWrap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14:paraId="3D1D07CF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  <w:proofErr w:type="spellStart"/>
                  <w:r w:rsidRPr="00C75847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Vyměra</w:t>
                  </w:r>
                  <w:proofErr w:type="spellEnd"/>
                  <w:r w:rsidRPr="00C75847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 xml:space="preserve"> [m</w:t>
                  </w:r>
                  <w:r w:rsidRPr="00C75847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  <w:vertAlign w:val="superscript"/>
                    </w:rPr>
                    <w:t>2</w:t>
                  </w:r>
                  <w:r w:rsidRPr="00C75847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]</w:t>
                  </w:r>
                </w:p>
              </w:tc>
            </w:tr>
            <w:tr w:rsidR="00C75847" w:rsidRPr="00C75847" w14:paraId="7959E435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1EBD8270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orná půda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741CB84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2297612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236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BA378B0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996398</w:t>
                  </w:r>
                </w:p>
              </w:tc>
            </w:tr>
            <w:tr w:rsidR="00C75847" w:rsidRPr="00C75847" w14:paraId="6404C0CA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894B13B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zahrada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B5FCE2B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5752821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A915207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29921</w:t>
                  </w:r>
                </w:p>
              </w:tc>
            </w:tr>
            <w:tr w:rsidR="00C75847" w:rsidRPr="00C75847" w14:paraId="1B52743F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564F4F4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travní p.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D15F9E0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F1FD9EC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3F7FA84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222775</w:t>
                  </w:r>
                </w:p>
              </w:tc>
            </w:tr>
            <w:tr w:rsidR="00C75847" w:rsidRPr="00C75847" w14:paraId="2719CD61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54243A4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 xml:space="preserve">lesní </w:t>
                  </w:r>
                  <w:proofErr w:type="spellStart"/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poz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1A29D19B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15AF7C8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106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9E090A5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526270</w:t>
                  </w:r>
                </w:p>
              </w:tc>
            </w:tr>
            <w:tr w:rsidR="00C75847" w:rsidRPr="00C75847" w14:paraId="1E1A9023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3E8C800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 xml:space="preserve">vodní </w:t>
                  </w:r>
                  <w:proofErr w:type="spellStart"/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pl</w:t>
                  </w:r>
                  <w:proofErr w:type="spellEnd"/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44D5F99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rybník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175941E2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64131A6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30002</w:t>
                  </w:r>
                </w:p>
              </w:tc>
            </w:tr>
            <w:tr w:rsidR="00C75847" w:rsidRPr="00C75847" w14:paraId="558604EC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7C185897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 xml:space="preserve">vodní </w:t>
                  </w:r>
                  <w:proofErr w:type="spellStart"/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pl</w:t>
                  </w:r>
                  <w:proofErr w:type="spellEnd"/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D0B9CCE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tok přirozený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18B5FBB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AE45B0D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7867</w:t>
                  </w:r>
                </w:p>
              </w:tc>
            </w:tr>
            <w:tr w:rsidR="00C75847" w:rsidRPr="00C75847" w14:paraId="4687150B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1177ADAD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 xml:space="preserve">vodní </w:t>
                  </w:r>
                  <w:proofErr w:type="spellStart"/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pl</w:t>
                  </w:r>
                  <w:proofErr w:type="spellEnd"/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74E7474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 xml:space="preserve">zamokřená </w:t>
                  </w:r>
                  <w:proofErr w:type="spellStart"/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pl</w:t>
                  </w:r>
                  <w:proofErr w:type="spellEnd"/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7D65F3B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6103326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594</w:t>
                  </w:r>
                </w:p>
              </w:tc>
            </w:tr>
            <w:tr w:rsidR="00C75847" w:rsidRPr="00C75847" w14:paraId="7807C0C3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73F117A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zast</w:t>
                  </w:r>
                  <w:proofErr w:type="spellEnd"/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pl</w:t>
                  </w:r>
                  <w:proofErr w:type="spellEnd"/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98E3DED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zbořeniště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0EA8750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055D638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427</w:t>
                  </w:r>
                </w:p>
              </w:tc>
            </w:tr>
            <w:tr w:rsidR="00C75847" w:rsidRPr="00C75847" w14:paraId="68A826D7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C7AEF4D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zast</w:t>
                  </w:r>
                  <w:proofErr w:type="spellEnd"/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pl</w:t>
                  </w:r>
                  <w:proofErr w:type="spellEnd"/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733B4BF0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4DD36C4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758ACB5A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17349</w:t>
                  </w:r>
                </w:p>
              </w:tc>
            </w:tr>
            <w:tr w:rsidR="00C75847" w:rsidRPr="00C75847" w14:paraId="7E6E8EF5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15E6FCB8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ostat.pl.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979E6EC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jiná plocha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49CE1E6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192F931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58392</w:t>
                  </w:r>
                </w:p>
              </w:tc>
            </w:tr>
            <w:tr w:rsidR="00C75847" w:rsidRPr="00C75847" w14:paraId="1F98BD84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726F5C1E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ostat.pl.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52DCDBB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 xml:space="preserve">manipulační </w:t>
                  </w:r>
                  <w:proofErr w:type="spellStart"/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pl</w:t>
                  </w:r>
                  <w:proofErr w:type="spellEnd"/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93A48E3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C0B1106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544</w:t>
                  </w:r>
                </w:p>
              </w:tc>
            </w:tr>
            <w:tr w:rsidR="00C75847" w:rsidRPr="00C75847" w14:paraId="7D235BF2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1AB3C7B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ostat.pl.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13C181E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neplodná půda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9762425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45572D7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51291</w:t>
                  </w:r>
                </w:p>
              </w:tc>
            </w:tr>
            <w:tr w:rsidR="00C75847" w:rsidRPr="00C75847" w14:paraId="37722333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08B5BCF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ostat.pl.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D4DE8A6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ostat.komunikace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0E2D09F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186A0C9A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40055</w:t>
                  </w:r>
                </w:p>
              </w:tc>
            </w:tr>
            <w:tr w:rsidR="00C75847" w:rsidRPr="00C75847" w14:paraId="65569283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0BD23CC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ostat.pl.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313172F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silnice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E6D4A40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71C673D4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7983</w:t>
                  </w:r>
                </w:p>
              </w:tc>
            </w:tr>
            <w:tr w:rsidR="00C75847" w:rsidRPr="00C75847" w14:paraId="0BB3B05D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53F873A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Celkem KN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1339B88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3E2739E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710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17A4B9D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1989868</w:t>
                  </w:r>
                </w:p>
              </w:tc>
            </w:tr>
            <w:tr w:rsidR="00C75847" w:rsidRPr="00C75847" w14:paraId="5E30F6CC" w14:textId="77777777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7818999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Par. KMD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F8873B3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0CB4797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710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118609C1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1989868</w:t>
                  </w:r>
                </w:p>
              </w:tc>
            </w:tr>
          </w:tbl>
          <w:p w14:paraId="1778D29B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tbl>
            <w:tblPr>
              <w:tblpPr w:leftFromText="141" w:rightFromText="141" w:horzAnchor="margin" w:tblpY="-2265"/>
              <w:tblOverlap w:val="never"/>
              <w:tblW w:w="3409" w:type="dxa"/>
              <w:tblBorders>
                <w:top w:val="single" w:sz="6" w:space="0" w:color="ACCDEA"/>
                <w:left w:val="single" w:sz="6" w:space="0" w:color="ACCDEA"/>
                <w:bottom w:val="single" w:sz="6" w:space="0" w:color="ACCDEA"/>
                <w:right w:val="single" w:sz="6" w:space="0" w:color="ACCDEA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7"/>
              <w:gridCol w:w="1440"/>
              <w:gridCol w:w="662"/>
            </w:tblGrid>
            <w:tr w:rsidR="00C75847" w:rsidRPr="00C75847" w14:paraId="2249464F" w14:textId="77777777" w:rsidTr="00FC351E">
              <w:trPr>
                <w:trHeight w:val="525"/>
              </w:trPr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20507A"/>
                  <w:noWrap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14:paraId="1134420D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Typ údaje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20507A"/>
                  <w:noWrap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14:paraId="1CD6B9FA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Způsob využití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20507A"/>
                  <w:noWrap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14:paraId="74A969B5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Počet</w:t>
                  </w:r>
                </w:p>
              </w:tc>
            </w:tr>
            <w:tr w:rsidR="00C75847" w:rsidRPr="00C75847" w14:paraId="249FA290" w14:textId="77777777" w:rsidTr="00FC351E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701AFA6C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č.p.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5605E424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obč.vyb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B0E09ED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C75847" w:rsidRPr="00C75847" w14:paraId="7612AFCA" w14:textId="77777777" w:rsidTr="00FC351E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1B2C4382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č.p.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C2699DD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rod.dům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FE95946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27</w:t>
                  </w:r>
                </w:p>
              </w:tc>
            </w:tr>
            <w:tr w:rsidR="00C75847" w:rsidRPr="00C75847" w14:paraId="51D0AA43" w14:textId="77777777" w:rsidTr="00FC351E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5EEBEA9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č.p.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731530FC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zem.used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F051A5A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C75847" w:rsidRPr="00C75847" w14:paraId="24434479" w14:textId="77777777" w:rsidTr="00FC351E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D20B5B0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bez čp/</w:t>
                  </w:r>
                  <w:proofErr w:type="spellStart"/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če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7AE7099C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garáž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C689C5D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C75847" w:rsidRPr="00C75847" w14:paraId="6792D442" w14:textId="77777777" w:rsidTr="00FC351E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3A6A1A2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bez čp/</w:t>
                  </w:r>
                  <w:proofErr w:type="spellStart"/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če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A93AF39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jiná st.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EB602B6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C75847" w:rsidRPr="00C75847" w14:paraId="7E49E2AC" w14:textId="77777777" w:rsidTr="00FC351E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6E5E782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bez čp/</w:t>
                  </w:r>
                  <w:proofErr w:type="spellStart"/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če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CEF1F8C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obč.vyb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C9A15FA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C75847" w:rsidRPr="00C75847" w14:paraId="0B750A87" w14:textId="77777777" w:rsidTr="00FC351E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7389CBEE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bez čp/</w:t>
                  </w:r>
                  <w:proofErr w:type="spellStart"/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če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8615596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zem.stav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191D132B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C75847" w:rsidRPr="00C75847" w14:paraId="6F2F935B" w14:textId="77777777" w:rsidTr="00FC351E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24218F79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Celkem BUD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3689D1CD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60426BD4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42</w:t>
                  </w:r>
                </w:p>
              </w:tc>
            </w:tr>
            <w:tr w:rsidR="00C75847" w:rsidRPr="00C75847" w14:paraId="0F35084A" w14:textId="77777777" w:rsidTr="00FC351E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F35071E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LV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05EC386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E7F92F1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85</w:t>
                  </w:r>
                </w:p>
              </w:tc>
            </w:tr>
            <w:tr w:rsidR="00C75847" w:rsidRPr="00C75847" w14:paraId="77B345B7" w14:textId="77777777" w:rsidTr="00FC351E"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08BAD7E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spoluvlastník</w:t>
                  </w: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098B6D81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CCDEA"/>
                    <w:left w:val="single" w:sz="6" w:space="0" w:color="ACCDEA"/>
                    <w:bottom w:val="single" w:sz="6" w:space="0" w:color="ACCDEA"/>
                    <w:right w:val="single" w:sz="6" w:space="0" w:color="ACCDEA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bottom"/>
                  <w:hideMark/>
                </w:tcPr>
                <w:p w14:paraId="44F4A037" w14:textId="77777777" w:rsidR="00C75847" w:rsidRPr="00C75847" w:rsidRDefault="00C75847" w:rsidP="00C7584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5847">
                    <w:rPr>
                      <w:rFonts w:ascii="Arial" w:hAnsi="Arial" w:cs="Arial"/>
                      <w:sz w:val="20"/>
                      <w:szCs w:val="20"/>
                    </w:rPr>
                    <w:t>147</w:t>
                  </w:r>
                </w:p>
              </w:tc>
            </w:tr>
          </w:tbl>
          <w:p w14:paraId="33867D02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47500" w14:textId="77777777" w:rsidR="00C75847" w:rsidRPr="00C75847" w:rsidRDefault="00C75847" w:rsidP="00C75847">
      <w:pPr>
        <w:spacing w:after="0"/>
        <w:rPr>
          <w:rFonts w:ascii="Arial" w:hAnsi="Arial" w:cs="Arial"/>
          <w:sz w:val="20"/>
          <w:szCs w:val="20"/>
        </w:rPr>
      </w:pPr>
      <w:r w:rsidRPr="00C75847">
        <w:rPr>
          <w:rFonts w:ascii="Arial" w:hAnsi="Arial" w:cs="Arial"/>
          <w:sz w:val="20"/>
          <w:szCs w:val="20"/>
        </w:rPr>
        <w:pict w14:anchorId="141547C1">
          <v:rect id="_x0000_i1077" style="width:0;height:1.5pt" o:hralign="center" o:hrstd="t" o:hrnoshade="t" o:hr="t" fillcolor="black" stroked="f"/>
        </w:pict>
      </w:r>
    </w:p>
    <w:p w14:paraId="78007419" w14:textId="77777777" w:rsidR="00C75847" w:rsidRDefault="00C75847" w:rsidP="00C7584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41969F9" w14:textId="1A382C19" w:rsidR="00C75847" w:rsidRPr="00C75847" w:rsidRDefault="00C75847" w:rsidP="00C7584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75847">
        <w:rPr>
          <w:rFonts w:ascii="Arial" w:hAnsi="Arial" w:cs="Arial"/>
          <w:b/>
          <w:bCs/>
          <w:sz w:val="24"/>
          <w:szCs w:val="24"/>
        </w:rPr>
        <w:t>Katastrální mapa (současná forma, dosavadní vývoj obnovy, dokončení digitalizace)</w:t>
      </w:r>
    </w:p>
    <w:tbl>
      <w:tblPr>
        <w:tblW w:w="10050" w:type="dxa"/>
        <w:tblBorders>
          <w:top w:val="single" w:sz="6" w:space="0" w:color="ACCDEA"/>
          <w:left w:val="single" w:sz="6" w:space="0" w:color="ACCDEA"/>
          <w:bottom w:val="single" w:sz="6" w:space="0" w:color="ACCDEA"/>
          <w:right w:val="single" w:sz="6" w:space="0" w:color="ACCDE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1795"/>
        <w:gridCol w:w="1262"/>
        <w:gridCol w:w="1778"/>
        <w:gridCol w:w="1778"/>
        <w:gridCol w:w="1692"/>
      </w:tblGrid>
      <w:tr w:rsidR="00C75847" w:rsidRPr="00C75847" w14:paraId="3631D667" w14:textId="77777777" w:rsidTr="00C7584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20507A"/>
            <w:noWrap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0E0361A8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7584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Druh mapy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20507A"/>
            <w:noWrap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32C62899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7584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Právní moc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20507A"/>
            <w:noWrap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771042C1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7584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Měřítko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20507A"/>
            <w:noWrap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45DDE9C3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7584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Platná od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20507A"/>
            <w:noWrap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6D5DBD39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7584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Platná do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20507A"/>
            <w:noWrap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40311650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7584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Poznámka</w:t>
            </w:r>
          </w:p>
        </w:tc>
      </w:tr>
      <w:tr w:rsidR="00C75847" w:rsidRPr="00C75847" w14:paraId="7C736FD0" w14:textId="77777777" w:rsidTr="00C7584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30FAF101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5847">
              <w:rPr>
                <w:rFonts w:ascii="Arial" w:hAnsi="Arial" w:cs="Arial"/>
                <w:sz w:val="20"/>
                <w:szCs w:val="20"/>
              </w:rPr>
              <w:t>KMD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25FC870F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63D6202A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5847">
              <w:rPr>
                <w:rFonts w:ascii="Arial" w:hAnsi="Arial" w:cs="Arial"/>
                <w:sz w:val="20"/>
                <w:szCs w:val="20"/>
              </w:rPr>
              <w:t>1:1000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289CE3AB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5847">
              <w:rPr>
                <w:rFonts w:ascii="Arial" w:hAnsi="Arial" w:cs="Arial"/>
                <w:sz w:val="20"/>
                <w:szCs w:val="20"/>
              </w:rPr>
              <w:t>22.06.2016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25D6ECFE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414E85E5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847" w:rsidRPr="00C75847" w14:paraId="5F48A5A7" w14:textId="77777777" w:rsidTr="00C7584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739585A8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5847">
              <w:rPr>
                <w:rFonts w:ascii="Arial" w:hAnsi="Arial" w:cs="Arial"/>
                <w:sz w:val="20"/>
                <w:szCs w:val="20"/>
              </w:rPr>
              <w:t>KM-D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4A356B0D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7E58B6A6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5847">
              <w:rPr>
                <w:rFonts w:ascii="Arial" w:hAnsi="Arial" w:cs="Arial"/>
                <w:sz w:val="20"/>
                <w:szCs w:val="20"/>
              </w:rPr>
              <w:t>1:2000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2C63F1D8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5847">
              <w:rPr>
                <w:rFonts w:ascii="Arial" w:hAnsi="Arial" w:cs="Arial"/>
                <w:sz w:val="20"/>
                <w:szCs w:val="20"/>
              </w:rPr>
              <w:t>01.06.2000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1141C8E8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5847">
              <w:rPr>
                <w:rFonts w:ascii="Arial" w:hAnsi="Arial" w:cs="Arial"/>
                <w:sz w:val="20"/>
                <w:szCs w:val="20"/>
              </w:rPr>
              <w:t>22.06.2016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23C5332A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847" w:rsidRPr="00C75847" w14:paraId="5FA33737" w14:textId="77777777" w:rsidTr="00C75847"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0107D7E1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5847">
              <w:rPr>
                <w:rFonts w:ascii="Arial" w:hAnsi="Arial" w:cs="Arial"/>
                <w:sz w:val="20"/>
                <w:szCs w:val="20"/>
              </w:rPr>
              <w:t>S-SK ŠS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24F18EE8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62042EA6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5847">
              <w:rPr>
                <w:rFonts w:ascii="Arial" w:hAnsi="Arial" w:cs="Arial"/>
                <w:sz w:val="20"/>
                <w:szCs w:val="20"/>
              </w:rPr>
              <w:t>1:2880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557E8FE0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5847">
              <w:rPr>
                <w:rFonts w:ascii="Arial" w:hAnsi="Arial" w:cs="Arial"/>
                <w:sz w:val="20"/>
                <w:szCs w:val="20"/>
              </w:rPr>
              <w:t>1835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73626661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5847">
              <w:rPr>
                <w:rFonts w:ascii="Arial" w:hAnsi="Arial" w:cs="Arial"/>
                <w:sz w:val="20"/>
                <w:szCs w:val="20"/>
              </w:rPr>
              <w:t>01.06.2000</w:t>
            </w:r>
          </w:p>
        </w:tc>
        <w:tc>
          <w:tcPr>
            <w:tcW w:w="0" w:type="auto"/>
            <w:tcBorders>
              <w:top w:val="single" w:sz="6" w:space="0" w:color="ACCDEA"/>
              <w:left w:val="single" w:sz="6" w:space="0" w:color="ACCDEA"/>
              <w:bottom w:val="single" w:sz="6" w:space="0" w:color="ACCDEA"/>
              <w:right w:val="single" w:sz="6" w:space="0" w:color="ACCDEA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20FE878F" w14:textId="77777777" w:rsidR="00C75847" w:rsidRPr="00C75847" w:rsidRDefault="00C75847" w:rsidP="00C758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6CD9FE" w14:textId="77777777" w:rsidR="00FF0973" w:rsidRPr="00C75847" w:rsidRDefault="00FF0973" w:rsidP="006A1138">
      <w:pPr>
        <w:spacing w:after="0"/>
        <w:rPr>
          <w:rFonts w:ascii="Arial" w:hAnsi="Arial" w:cs="Arial"/>
          <w:sz w:val="20"/>
          <w:szCs w:val="20"/>
        </w:rPr>
      </w:pPr>
    </w:p>
    <w:sectPr w:rsidR="00FF0973" w:rsidRPr="00C75847" w:rsidSect="00C75847"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C6"/>
    <w:rsid w:val="002614F5"/>
    <w:rsid w:val="002E095A"/>
    <w:rsid w:val="005715A0"/>
    <w:rsid w:val="005D3FFF"/>
    <w:rsid w:val="006A1138"/>
    <w:rsid w:val="00795C99"/>
    <w:rsid w:val="009309DD"/>
    <w:rsid w:val="00A337C6"/>
    <w:rsid w:val="00B95A7C"/>
    <w:rsid w:val="00C75847"/>
    <w:rsid w:val="00CA5439"/>
    <w:rsid w:val="00F012E8"/>
    <w:rsid w:val="00F50D8A"/>
    <w:rsid w:val="00F55B9D"/>
    <w:rsid w:val="00FC351E"/>
    <w:rsid w:val="00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DB484"/>
  <w15:chartTrackingRefBased/>
  <w15:docId w15:val="{3A850095-C9FD-4880-8073-99F019E9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3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33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33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3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3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3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3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3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3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3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33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33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37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37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37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37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37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37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3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3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3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3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3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37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37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37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3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37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37C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337C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3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p.jihlava@cuzk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D23C8-CCC3-4D85-AC95-8C358DD92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Červená Lucie Bc.</dc:creator>
  <cp:keywords/>
  <dc:description/>
  <cp:lastModifiedBy>Červená Lucie Bc.</cp:lastModifiedBy>
  <cp:revision>6</cp:revision>
  <dcterms:created xsi:type="dcterms:W3CDTF">2025-06-06T05:00:00Z</dcterms:created>
  <dcterms:modified xsi:type="dcterms:W3CDTF">2025-06-17T11:29:00Z</dcterms:modified>
</cp:coreProperties>
</file>