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2EFBD" w14:textId="683D1A02" w:rsidR="00726162" w:rsidRPr="00D674BC" w:rsidRDefault="00194CFB">
      <w:pPr>
        <w:rPr>
          <w:rFonts w:ascii="Arial" w:hAnsi="Arial" w:cs="Arial"/>
        </w:rPr>
      </w:pPr>
      <w:r w:rsidRPr="00D674BC">
        <w:rPr>
          <w:rFonts w:ascii="Arial" w:hAnsi="Arial" w:cs="Arial"/>
        </w:rPr>
        <w:t>Příloha č. 1 -</w:t>
      </w:r>
      <w:r w:rsidR="007E5550" w:rsidRPr="00D674BC">
        <w:rPr>
          <w:rFonts w:ascii="Arial" w:hAnsi="Arial" w:cs="Arial"/>
        </w:rPr>
        <w:t xml:space="preserve"> </w:t>
      </w:r>
      <w:r w:rsidRPr="00D674BC">
        <w:rPr>
          <w:rFonts w:ascii="Arial" w:hAnsi="Arial" w:cs="Arial"/>
        </w:rPr>
        <w:t>Specifikace díla</w:t>
      </w:r>
    </w:p>
    <w:p w14:paraId="1B7E053F" w14:textId="77777777" w:rsidR="00194CFB" w:rsidRPr="00D674BC" w:rsidRDefault="00194CFB">
      <w:pPr>
        <w:rPr>
          <w:rFonts w:ascii="Arial" w:hAnsi="Arial" w:cs="Arial"/>
        </w:rPr>
      </w:pPr>
    </w:p>
    <w:p w14:paraId="19200117" w14:textId="0DC49080" w:rsidR="00194CFB" w:rsidRPr="00D674BC" w:rsidRDefault="00194CFB" w:rsidP="00194CFB">
      <w:pPr>
        <w:jc w:val="both"/>
        <w:rPr>
          <w:rFonts w:ascii="Arial" w:hAnsi="Arial" w:cs="Arial"/>
          <w:b/>
        </w:rPr>
      </w:pPr>
      <w:r w:rsidRPr="00D674BC">
        <w:rPr>
          <w:rFonts w:ascii="Arial" w:hAnsi="Arial" w:cs="Arial"/>
        </w:rPr>
        <w:t>Název díla:</w:t>
      </w:r>
      <w:r w:rsidR="007E5550" w:rsidRPr="00D674BC">
        <w:rPr>
          <w:rFonts w:ascii="Arial" w:hAnsi="Arial" w:cs="Arial"/>
        </w:rPr>
        <w:t xml:space="preserve"> </w:t>
      </w:r>
      <w:r w:rsidR="00EA5A14">
        <w:rPr>
          <w:rFonts w:ascii="Arial" w:hAnsi="Arial" w:cs="Arial"/>
        </w:rPr>
        <w:tab/>
      </w:r>
      <w:r w:rsidRPr="00D674BC">
        <w:rPr>
          <w:rFonts w:ascii="Arial" w:hAnsi="Arial" w:cs="Arial"/>
          <w:b/>
          <w:bCs/>
        </w:rPr>
        <w:t xml:space="preserve">Výsadba </w:t>
      </w:r>
      <w:bookmarkStart w:id="0" w:name="_Hlk161740113"/>
      <w:r w:rsidR="009A5B69">
        <w:rPr>
          <w:rFonts w:ascii="Arial" w:hAnsi="Arial" w:cs="Arial"/>
          <w:b/>
          <w:bCs/>
        </w:rPr>
        <w:t xml:space="preserve">doprovodné </w:t>
      </w:r>
      <w:r w:rsidRPr="00D674BC">
        <w:rPr>
          <w:rFonts w:ascii="Arial" w:hAnsi="Arial" w:cs="Arial"/>
          <w:b/>
          <w:bCs/>
        </w:rPr>
        <w:t>zeleně</w:t>
      </w:r>
      <w:r w:rsidR="00D674BC" w:rsidRPr="00D674BC">
        <w:rPr>
          <w:rFonts w:ascii="Arial" w:hAnsi="Arial" w:cs="Arial"/>
          <w:b/>
          <w:bCs/>
        </w:rPr>
        <w:t xml:space="preserve"> </w:t>
      </w:r>
      <w:r w:rsidRPr="00D674BC">
        <w:rPr>
          <w:rFonts w:ascii="Arial" w:hAnsi="Arial" w:cs="Arial"/>
          <w:b/>
          <w:bCs/>
        </w:rPr>
        <w:t>k.</w:t>
      </w:r>
      <w:r w:rsidR="00D674BC" w:rsidRPr="00D674BC">
        <w:rPr>
          <w:rFonts w:ascii="Arial" w:hAnsi="Arial" w:cs="Arial"/>
          <w:b/>
          <w:bCs/>
        </w:rPr>
        <w:t> </w:t>
      </w:r>
      <w:r w:rsidRPr="00D674BC">
        <w:rPr>
          <w:rFonts w:ascii="Arial" w:hAnsi="Arial" w:cs="Arial"/>
          <w:b/>
          <w:bCs/>
        </w:rPr>
        <w:t xml:space="preserve">ú. </w:t>
      </w:r>
      <w:r w:rsidR="000935F1">
        <w:rPr>
          <w:rFonts w:ascii="Arial" w:hAnsi="Arial" w:cs="Arial"/>
          <w:b/>
          <w:bCs/>
        </w:rPr>
        <w:t>Loučná v Krušných horách</w:t>
      </w:r>
    </w:p>
    <w:bookmarkEnd w:id="0"/>
    <w:p w14:paraId="7BD6914A" w14:textId="28B4749C" w:rsidR="00194CFB" w:rsidRPr="00D674BC" w:rsidRDefault="00194CFB" w:rsidP="009A5B69">
      <w:pPr>
        <w:ind w:left="1418" w:hanging="1418"/>
        <w:jc w:val="both"/>
        <w:rPr>
          <w:rFonts w:ascii="Arial" w:hAnsi="Arial" w:cs="Arial"/>
          <w:b/>
          <w:bCs/>
        </w:rPr>
      </w:pPr>
      <w:r w:rsidRPr="00D674BC">
        <w:rPr>
          <w:rFonts w:ascii="Arial" w:hAnsi="Arial" w:cs="Arial"/>
        </w:rPr>
        <w:t>Místo plnění:</w:t>
      </w:r>
      <w:r w:rsidR="007E5550" w:rsidRPr="00D674BC">
        <w:rPr>
          <w:rFonts w:ascii="Arial" w:hAnsi="Arial" w:cs="Arial"/>
        </w:rPr>
        <w:t xml:space="preserve"> </w:t>
      </w:r>
      <w:r w:rsidR="00D674BC" w:rsidRPr="00D674BC">
        <w:rPr>
          <w:rFonts w:ascii="Arial" w:hAnsi="Arial" w:cs="Arial"/>
          <w:b/>
          <w:bCs/>
        </w:rPr>
        <w:t xml:space="preserve">k. ú. </w:t>
      </w:r>
      <w:r w:rsidR="000935F1">
        <w:rPr>
          <w:rFonts w:ascii="Arial" w:hAnsi="Arial" w:cs="Arial"/>
          <w:b/>
          <w:bCs/>
        </w:rPr>
        <w:t>Loučná v Krušných horách</w:t>
      </w:r>
      <w:r w:rsidR="00D674BC" w:rsidRPr="00D674BC">
        <w:rPr>
          <w:rFonts w:ascii="Arial" w:hAnsi="Arial" w:cs="Arial"/>
          <w:b/>
          <w:bCs/>
        </w:rPr>
        <w:t xml:space="preserve">, obec </w:t>
      </w:r>
      <w:r w:rsidR="000935F1">
        <w:rPr>
          <w:rFonts w:ascii="Arial" w:hAnsi="Arial" w:cs="Arial"/>
          <w:b/>
          <w:bCs/>
        </w:rPr>
        <w:t>Jindřichovice</w:t>
      </w:r>
      <w:r w:rsidR="00D674BC" w:rsidRPr="00D674BC">
        <w:rPr>
          <w:rFonts w:ascii="Arial" w:hAnsi="Arial" w:cs="Arial"/>
          <w:b/>
          <w:bCs/>
        </w:rPr>
        <w:t>, okres Sokolov</w:t>
      </w:r>
      <w:r w:rsidR="00212157">
        <w:rPr>
          <w:rFonts w:ascii="Arial" w:hAnsi="Arial" w:cs="Arial"/>
          <w:b/>
          <w:bCs/>
        </w:rPr>
        <w:t xml:space="preserve">, </w:t>
      </w:r>
      <w:r w:rsidR="00212157" w:rsidRPr="00D674BC">
        <w:rPr>
          <w:rFonts w:ascii="Arial" w:hAnsi="Arial" w:cs="Arial"/>
          <w:b/>
          <w:bCs/>
        </w:rPr>
        <w:t xml:space="preserve">p.p.č. </w:t>
      </w:r>
      <w:r w:rsidR="00212157">
        <w:rPr>
          <w:rFonts w:ascii="Arial" w:hAnsi="Arial" w:cs="Arial"/>
          <w:b/>
          <w:bCs/>
        </w:rPr>
        <w:t>733</w:t>
      </w:r>
    </w:p>
    <w:p w14:paraId="13E8B318" w14:textId="77777777" w:rsidR="009A5B69" w:rsidRDefault="009A5B69" w:rsidP="00194CFB">
      <w:pPr>
        <w:jc w:val="both"/>
        <w:rPr>
          <w:rFonts w:ascii="Arial" w:hAnsi="Arial" w:cs="Arial"/>
        </w:rPr>
      </w:pPr>
    </w:p>
    <w:p w14:paraId="581FD338" w14:textId="1505A070" w:rsidR="00194CFB" w:rsidRPr="00D674BC" w:rsidRDefault="00D674BC" w:rsidP="00194CFB">
      <w:pPr>
        <w:jc w:val="both"/>
        <w:rPr>
          <w:rFonts w:ascii="Arial" w:hAnsi="Arial" w:cs="Arial"/>
        </w:rPr>
      </w:pPr>
      <w:r w:rsidRPr="00D674BC">
        <w:rPr>
          <w:rFonts w:ascii="Arial" w:hAnsi="Arial" w:cs="Arial"/>
        </w:rPr>
        <w:t xml:space="preserve">Výsadba doprovodné zeleně dle požadavku </w:t>
      </w:r>
      <w:r w:rsidR="000935F1" w:rsidRPr="000935F1">
        <w:rPr>
          <w:rFonts w:ascii="Arial" w:hAnsi="Arial" w:cs="Arial"/>
        </w:rPr>
        <w:t>orgán</w:t>
      </w:r>
      <w:r w:rsidR="000935F1">
        <w:rPr>
          <w:rFonts w:ascii="Arial" w:hAnsi="Arial" w:cs="Arial"/>
        </w:rPr>
        <w:t>u</w:t>
      </w:r>
      <w:r w:rsidR="000935F1" w:rsidRPr="000935F1">
        <w:rPr>
          <w:rFonts w:ascii="Arial" w:hAnsi="Arial" w:cs="Arial"/>
        </w:rPr>
        <w:t xml:space="preserve"> ochrany přírody a krajiny</w:t>
      </w:r>
      <w:r w:rsidR="000935F1" w:rsidRPr="00D674BC">
        <w:rPr>
          <w:rFonts w:ascii="Arial" w:hAnsi="Arial" w:cs="Arial"/>
        </w:rPr>
        <w:t xml:space="preserve"> </w:t>
      </w:r>
      <w:r w:rsidRPr="00D674BC">
        <w:rPr>
          <w:rFonts w:ascii="Arial" w:hAnsi="Arial" w:cs="Arial"/>
        </w:rPr>
        <w:t>na náhradní výsadbu</w:t>
      </w:r>
      <w:r>
        <w:rPr>
          <w:rFonts w:ascii="Arial" w:hAnsi="Arial" w:cs="Arial"/>
        </w:rPr>
        <w:t xml:space="preserve"> </w:t>
      </w:r>
      <w:r w:rsidR="000935F1">
        <w:rPr>
          <w:rFonts w:ascii="Arial" w:hAnsi="Arial" w:cs="Arial"/>
        </w:rPr>
        <w:t xml:space="preserve">v rámci vydání </w:t>
      </w:r>
      <w:r w:rsidR="000935F1" w:rsidRPr="000935F1">
        <w:rPr>
          <w:rFonts w:ascii="Arial" w:hAnsi="Arial" w:cs="Arial"/>
        </w:rPr>
        <w:t>souhlasné</w:t>
      </w:r>
      <w:r w:rsidR="000935F1">
        <w:rPr>
          <w:rFonts w:ascii="Arial" w:hAnsi="Arial" w:cs="Arial"/>
        </w:rPr>
        <w:t>ho</w:t>
      </w:r>
      <w:r w:rsidR="000935F1" w:rsidRPr="000935F1">
        <w:rPr>
          <w:rFonts w:ascii="Arial" w:hAnsi="Arial" w:cs="Arial"/>
        </w:rPr>
        <w:t xml:space="preserve"> jednotné</w:t>
      </w:r>
      <w:r w:rsidR="000935F1">
        <w:rPr>
          <w:rFonts w:ascii="Arial" w:hAnsi="Arial" w:cs="Arial"/>
        </w:rPr>
        <w:t>ho</w:t>
      </w:r>
      <w:r w:rsidR="000935F1" w:rsidRPr="000935F1">
        <w:rPr>
          <w:rFonts w:ascii="Arial" w:hAnsi="Arial" w:cs="Arial"/>
        </w:rPr>
        <w:t xml:space="preserve"> environmentální</w:t>
      </w:r>
      <w:r w:rsidR="000935F1">
        <w:rPr>
          <w:rFonts w:ascii="Arial" w:hAnsi="Arial" w:cs="Arial"/>
        </w:rPr>
        <w:t>ho</w:t>
      </w:r>
      <w:r w:rsidR="000935F1" w:rsidRPr="000935F1">
        <w:rPr>
          <w:rFonts w:ascii="Arial" w:hAnsi="Arial" w:cs="Arial"/>
        </w:rPr>
        <w:t xml:space="preserve"> stanovisk</w:t>
      </w:r>
      <w:r w:rsidR="000935F1">
        <w:rPr>
          <w:rFonts w:ascii="Arial" w:hAnsi="Arial" w:cs="Arial"/>
        </w:rPr>
        <w:t>a</w:t>
      </w:r>
      <w:r w:rsidR="005D0BA7">
        <w:rPr>
          <w:rFonts w:ascii="Arial" w:hAnsi="Arial" w:cs="Arial"/>
        </w:rPr>
        <w:t>.</w:t>
      </w:r>
    </w:p>
    <w:p w14:paraId="70209ABC" w14:textId="6DF43260" w:rsidR="000935F1" w:rsidRDefault="00D674BC" w:rsidP="000935F1">
      <w:pPr>
        <w:jc w:val="both"/>
        <w:rPr>
          <w:rFonts w:ascii="Arial" w:hAnsi="Arial" w:cs="Arial"/>
          <w:bCs/>
        </w:rPr>
      </w:pPr>
      <w:r w:rsidRPr="00D674BC">
        <w:rPr>
          <w:rFonts w:ascii="Arial" w:hAnsi="Arial" w:cs="Arial"/>
          <w:bCs/>
        </w:rPr>
        <w:t>Navržen</w:t>
      </w:r>
      <w:r w:rsidR="009A5B69">
        <w:rPr>
          <w:rFonts w:ascii="Arial" w:hAnsi="Arial" w:cs="Arial"/>
          <w:bCs/>
        </w:rPr>
        <w:t>a</w:t>
      </w:r>
      <w:r w:rsidRPr="00D674BC">
        <w:rPr>
          <w:rFonts w:ascii="Arial" w:hAnsi="Arial" w:cs="Arial"/>
          <w:bCs/>
        </w:rPr>
        <w:t xml:space="preserve"> </w:t>
      </w:r>
      <w:r w:rsidR="009A5B69">
        <w:rPr>
          <w:rFonts w:ascii="Arial" w:hAnsi="Arial" w:cs="Arial"/>
          <w:bCs/>
        </w:rPr>
        <w:t>výsadba</w:t>
      </w:r>
      <w:r w:rsidRPr="00D674BC">
        <w:rPr>
          <w:rFonts w:ascii="Arial" w:hAnsi="Arial" w:cs="Arial"/>
          <w:bCs/>
        </w:rPr>
        <w:t xml:space="preserve"> </w:t>
      </w:r>
      <w:r w:rsidR="000935F1">
        <w:rPr>
          <w:rFonts w:ascii="Arial" w:hAnsi="Arial" w:cs="Arial"/>
          <w:bCs/>
        </w:rPr>
        <w:t>4</w:t>
      </w:r>
      <w:r w:rsidRPr="00D674BC">
        <w:rPr>
          <w:rFonts w:ascii="Arial" w:hAnsi="Arial" w:cs="Arial"/>
          <w:bCs/>
        </w:rPr>
        <w:t xml:space="preserve"> strom</w:t>
      </w:r>
      <w:r w:rsidR="009A5B69">
        <w:rPr>
          <w:rFonts w:ascii="Arial" w:hAnsi="Arial" w:cs="Arial"/>
          <w:bCs/>
        </w:rPr>
        <w:t>ů</w:t>
      </w:r>
      <w:r w:rsidR="000935F1">
        <w:rPr>
          <w:rFonts w:ascii="Arial" w:hAnsi="Arial" w:cs="Arial"/>
          <w:bCs/>
        </w:rPr>
        <w:t xml:space="preserve">, z toho dva </w:t>
      </w:r>
      <w:proofErr w:type="gramStart"/>
      <w:r w:rsidR="000935F1" w:rsidRPr="000935F1">
        <w:rPr>
          <w:rFonts w:ascii="Arial" w:hAnsi="Arial" w:cs="Arial"/>
          <w:bCs/>
        </w:rPr>
        <w:t xml:space="preserve">ks </w:t>
      </w:r>
      <w:r w:rsidR="009A5B69">
        <w:rPr>
          <w:rFonts w:ascii="Arial" w:hAnsi="Arial" w:cs="Arial"/>
          <w:bCs/>
        </w:rPr>
        <w:t xml:space="preserve">- </w:t>
      </w:r>
      <w:r w:rsidR="000935F1" w:rsidRPr="000935F1">
        <w:rPr>
          <w:rFonts w:ascii="Arial" w:hAnsi="Arial" w:cs="Arial"/>
          <w:bCs/>
        </w:rPr>
        <w:t>javor</w:t>
      </w:r>
      <w:proofErr w:type="gramEnd"/>
      <w:r w:rsidR="000935F1" w:rsidRPr="000935F1">
        <w:rPr>
          <w:rFonts w:ascii="Arial" w:hAnsi="Arial" w:cs="Arial"/>
          <w:bCs/>
        </w:rPr>
        <w:t xml:space="preserve"> klen (Acer </w:t>
      </w:r>
      <w:proofErr w:type="spellStart"/>
      <w:r w:rsidR="000935F1" w:rsidRPr="000935F1">
        <w:rPr>
          <w:rFonts w:ascii="Arial" w:hAnsi="Arial" w:cs="Arial"/>
          <w:bCs/>
        </w:rPr>
        <w:t>pseudoplatanus</w:t>
      </w:r>
      <w:proofErr w:type="spellEnd"/>
      <w:r w:rsidR="000935F1" w:rsidRPr="000935F1">
        <w:rPr>
          <w:rFonts w:ascii="Arial" w:hAnsi="Arial" w:cs="Arial"/>
          <w:bCs/>
        </w:rPr>
        <w:t xml:space="preserve">) a 2 ks </w:t>
      </w:r>
      <w:r w:rsidR="009A5B69">
        <w:rPr>
          <w:rFonts w:ascii="Arial" w:hAnsi="Arial" w:cs="Arial"/>
          <w:bCs/>
        </w:rPr>
        <w:t xml:space="preserve">- </w:t>
      </w:r>
      <w:r w:rsidR="000935F1" w:rsidRPr="000935F1">
        <w:rPr>
          <w:rFonts w:ascii="Arial" w:hAnsi="Arial" w:cs="Arial"/>
          <w:bCs/>
        </w:rPr>
        <w:t>jeřáb ptačí (</w:t>
      </w:r>
      <w:proofErr w:type="spellStart"/>
      <w:r w:rsidR="000935F1" w:rsidRPr="000935F1">
        <w:rPr>
          <w:rFonts w:ascii="Arial" w:hAnsi="Arial" w:cs="Arial"/>
          <w:bCs/>
        </w:rPr>
        <w:t>Sorbus</w:t>
      </w:r>
      <w:proofErr w:type="spellEnd"/>
      <w:r w:rsidR="000935F1" w:rsidRPr="000935F1">
        <w:rPr>
          <w:rFonts w:ascii="Arial" w:hAnsi="Arial" w:cs="Arial"/>
          <w:bCs/>
        </w:rPr>
        <w:t xml:space="preserve"> </w:t>
      </w:r>
      <w:proofErr w:type="spellStart"/>
      <w:r w:rsidR="000935F1" w:rsidRPr="000935F1">
        <w:rPr>
          <w:rFonts w:ascii="Arial" w:hAnsi="Arial" w:cs="Arial"/>
          <w:bCs/>
        </w:rPr>
        <w:t>aucuparid</w:t>
      </w:r>
      <w:proofErr w:type="spellEnd"/>
      <w:r w:rsidR="000935F1" w:rsidRPr="000935F1">
        <w:rPr>
          <w:rFonts w:ascii="Arial" w:hAnsi="Arial" w:cs="Arial"/>
          <w:bCs/>
        </w:rPr>
        <w:t>)</w:t>
      </w:r>
      <w:r w:rsidR="000935F1">
        <w:rPr>
          <w:rFonts w:ascii="Arial" w:hAnsi="Arial" w:cs="Arial"/>
          <w:bCs/>
        </w:rPr>
        <w:t xml:space="preserve">. </w:t>
      </w:r>
      <w:r w:rsidR="000935F1" w:rsidRPr="000935F1">
        <w:rPr>
          <w:rFonts w:ascii="Arial" w:hAnsi="Arial" w:cs="Arial"/>
          <w:bCs/>
        </w:rPr>
        <w:t>Náhradní výsadba bude provedena dle koordinačního výkresu stavby na p. p. č. 733 v k.ú. Loučná v Krušných horách</w:t>
      </w:r>
      <w:r w:rsidR="000935F1">
        <w:rPr>
          <w:rFonts w:ascii="Arial" w:hAnsi="Arial" w:cs="Arial"/>
          <w:bCs/>
        </w:rPr>
        <w:t xml:space="preserve"> a </w:t>
      </w:r>
      <w:r w:rsidR="000935F1" w:rsidRPr="000935F1">
        <w:rPr>
          <w:rFonts w:ascii="Arial" w:hAnsi="Arial" w:cs="Arial"/>
          <w:bCs/>
        </w:rPr>
        <w:t>bude provedena nejpozději do</w:t>
      </w:r>
      <w:r w:rsidR="009A5B69">
        <w:rPr>
          <w:rFonts w:ascii="Arial" w:hAnsi="Arial" w:cs="Arial"/>
          <w:bCs/>
        </w:rPr>
        <w:t> </w:t>
      </w:r>
      <w:r w:rsidR="000935F1" w:rsidRPr="000935F1">
        <w:rPr>
          <w:rFonts w:ascii="Arial" w:hAnsi="Arial" w:cs="Arial"/>
          <w:bCs/>
        </w:rPr>
        <w:t>kolaudace stavby</w:t>
      </w:r>
      <w:r w:rsidR="000935F1">
        <w:rPr>
          <w:rFonts w:ascii="Arial" w:hAnsi="Arial" w:cs="Arial"/>
          <w:bCs/>
        </w:rPr>
        <w:t xml:space="preserve">. </w:t>
      </w:r>
      <w:r w:rsidR="000935F1" w:rsidRPr="000935F1">
        <w:rPr>
          <w:rFonts w:ascii="Arial" w:hAnsi="Arial" w:cs="Arial"/>
          <w:bCs/>
        </w:rPr>
        <w:t>Na náhradní výsadb</w:t>
      </w:r>
      <w:r w:rsidR="000935F1">
        <w:rPr>
          <w:rFonts w:ascii="Arial" w:hAnsi="Arial" w:cs="Arial"/>
          <w:bCs/>
        </w:rPr>
        <w:t>u</w:t>
      </w:r>
      <w:r w:rsidR="000935F1" w:rsidRPr="000935F1">
        <w:rPr>
          <w:rFonts w:ascii="Arial" w:hAnsi="Arial" w:cs="Arial"/>
          <w:bCs/>
        </w:rPr>
        <w:t xml:space="preserve"> bude použit </w:t>
      </w:r>
      <w:r w:rsidR="009A5B69" w:rsidRPr="000935F1">
        <w:rPr>
          <w:rFonts w:ascii="Arial" w:hAnsi="Arial" w:cs="Arial"/>
          <w:bCs/>
        </w:rPr>
        <w:t>autochtonn</w:t>
      </w:r>
      <w:r w:rsidR="009A5B69">
        <w:rPr>
          <w:rFonts w:ascii="Arial" w:hAnsi="Arial" w:cs="Arial"/>
          <w:bCs/>
        </w:rPr>
        <w:t>í</w:t>
      </w:r>
      <w:r w:rsidR="000935F1" w:rsidRPr="000935F1">
        <w:rPr>
          <w:rFonts w:ascii="Arial" w:hAnsi="Arial" w:cs="Arial"/>
          <w:bCs/>
        </w:rPr>
        <w:t xml:space="preserve"> druh, odrostky o</w:t>
      </w:r>
      <w:r w:rsidR="000935F1">
        <w:rPr>
          <w:rFonts w:ascii="Arial" w:hAnsi="Arial" w:cs="Arial"/>
          <w:bCs/>
        </w:rPr>
        <w:t> </w:t>
      </w:r>
      <w:r w:rsidR="000935F1" w:rsidRPr="000935F1">
        <w:rPr>
          <w:rFonts w:ascii="Arial" w:hAnsi="Arial" w:cs="Arial"/>
          <w:bCs/>
        </w:rPr>
        <w:t>minimálním obvodu kmene 12</w:t>
      </w:r>
      <w:r w:rsidR="009A5B69">
        <w:rPr>
          <w:rFonts w:ascii="Arial" w:hAnsi="Arial" w:cs="Arial"/>
          <w:bCs/>
        </w:rPr>
        <w:t>-</w:t>
      </w:r>
      <w:r w:rsidR="000935F1" w:rsidRPr="000935F1">
        <w:rPr>
          <w:rFonts w:ascii="Arial" w:hAnsi="Arial" w:cs="Arial"/>
          <w:bCs/>
        </w:rPr>
        <w:t>16 cm a minimální výšce okolo 2 m.</w:t>
      </w:r>
    </w:p>
    <w:p w14:paraId="420C35F4" w14:textId="454851B2" w:rsidR="00D24FB7" w:rsidRDefault="00D674BC" w:rsidP="00D674BC">
      <w:pPr>
        <w:jc w:val="both"/>
        <w:rPr>
          <w:rFonts w:ascii="Arial" w:hAnsi="Arial" w:cs="Arial"/>
          <w:bCs/>
        </w:rPr>
      </w:pPr>
      <w:r w:rsidRPr="00D674BC">
        <w:rPr>
          <w:rFonts w:ascii="Arial" w:hAnsi="Arial" w:cs="Arial"/>
          <w:bCs/>
        </w:rPr>
        <w:t>Stromy</w:t>
      </w:r>
      <w:r>
        <w:rPr>
          <w:rFonts w:ascii="Arial" w:hAnsi="Arial" w:cs="Arial"/>
          <w:bCs/>
        </w:rPr>
        <w:t xml:space="preserve"> </w:t>
      </w:r>
      <w:r w:rsidRPr="00D674BC">
        <w:rPr>
          <w:rFonts w:ascii="Arial" w:hAnsi="Arial" w:cs="Arial"/>
          <w:bCs/>
        </w:rPr>
        <w:t>budou vysazeny s kořenovým balem</w:t>
      </w:r>
      <w:r w:rsidR="000935F1">
        <w:rPr>
          <w:rFonts w:ascii="Arial" w:hAnsi="Arial" w:cs="Arial"/>
          <w:bCs/>
        </w:rPr>
        <w:t xml:space="preserve"> v cestním pozemku; </w:t>
      </w:r>
      <w:r w:rsidR="000935F1" w:rsidRPr="000935F1">
        <w:rPr>
          <w:rFonts w:ascii="Arial" w:hAnsi="Arial" w:cs="Arial"/>
          <w:bCs/>
        </w:rPr>
        <w:t>výsadba je navržena v</w:t>
      </w:r>
      <w:r w:rsidR="000935F1">
        <w:rPr>
          <w:rFonts w:ascii="Arial" w:hAnsi="Arial" w:cs="Arial"/>
          <w:bCs/>
        </w:rPr>
        <w:t> </w:t>
      </w:r>
      <w:r w:rsidR="000935F1" w:rsidRPr="000935F1">
        <w:rPr>
          <w:rFonts w:ascii="Arial" w:hAnsi="Arial" w:cs="Arial"/>
          <w:bCs/>
        </w:rPr>
        <w:t>místech, kde to umožňuje šířka pozemku jako</w:t>
      </w:r>
      <w:r w:rsidR="000935F1">
        <w:rPr>
          <w:rFonts w:ascii="Arial" w:hAnsi="Arial" w:cs="Arial"/>
          <w:bCs/>
        </w:rPr>
        <w:t xml:space="preserve"> </w:t>
      </w:r>
      <w:r w:rsidR="000935F1" w:rsidRPr="000935F1">
        <w:rPr>
          <w:rFonts w:ascii="Arial" w:hAnsi="Arial" w:cs="Arial"/>
          <w:bCs/>
        </w:rPr>
        <w:t>doplnění stávajících vzrostlých stromů</w:t>
      </w:r>
      <w:r w:rsidR="000935F1">
        <w:rPr>
          <w:rFonts w:ascii="Arial" w:hAnsi="Arial" w:cs="Arial"/>
          <w:bCs/>
        </w:rPr>
        <w:t xml:space="preserve">. </w:t>
      </w:r>
      <w:r w:rsidRPr="00D674BC">
        <w:rPr>
          <w:rFonts w:ascii="Arial" w:hAnsi="Arial" w:cs="Arial"/>
          <w:bCs/>
        </w:rPr>
        <w:t>Vysazeny budou do jámy dostatečně velké pro kořenový bal, okolní zemina bude urovnána do tvaru</w:t>
      </w:r>
      <w:r>
        <w:rPr>
          <w:rFonts w:ascii="Arial" w:hAnsi="Arial" w:cs="Arial"/>
          <w:bCs/>
        </w:rPr>
        <w:t xml:space="preserve"> </w:t>
      </w:r>
      <w:r w:rsidRPr="00D674BC">
        <w:rPr>
          <w:rFonts w:ascii="Arial" w:hAnsi="Arial" w:cs="Arial"/>
          <w:bCs/>
        </w:rPr>
        <w:t>zavlažovací mísy a překryta 10 cm mulčovací vrstvou</w:t>
      </w:r>
      <w:r w:rsidR="000935F1">
        <w:rPr>
          <w:rFonts w:ascii="Arial" w:hAnsi="Arial" w:cs="Arial"/>
          <w:bCs/>
        </w:rPr>
        <w:t xml:space="preserve"> slámy nebo sena</w:t>
      </w:r>
      <w:r w:rsidRPr="00D674BC">
        <w:rPr>
          <w:rFonts w:ascii="Arial" w:hAnsi="Arial" w:cs="Arial"/>
          <w:bCs/>
        </w:rPr>
        <w:t>. Před</w:t>
      </w:r>
      <w:r w:rsidR="00C1058B">
        <w:rPr>
          <w:rFonts w:ascii="Arial" w:hAnsi="Arial" w:cs="Arial"/>
          <w:bCs/>
        </w:rPr>
        <w:t> </w:t>
      </w:r>
      <w:r w:rsidRPr="00D674BC">
        <w:rPr>
          <w:rFonts w:ascii="Arial" w:hAnsi="Arial" w:cs="Arial"/>
          <w:bCs/>
        </w:rPr>
        <w:t>vysazením stromu se na dno jámy aplikuj</w:t>
      </w:r>
      <w:r w:rsidR="00D24FB7">
        <w:rPr>
          <w:rFonts w:ascii="Arial" w:hAnsi="Arial" w:cs="Arial"/>
          <w:bCs/>
        </w:rPr>
        <w:t xml:space="preserve">e </w:t>
      </w:r>
      <w:r w:rsidRPr="00D674BC">
        <w:rPr>
          <w:rFonts w:ascii="Arial" w:hAnsi="Arial" w:cs="Arial"/>
          <w:bCs/>
        </w:rPr>
        <w:t>hnojiv</w:t>
      </w:r>
      <w:r w:rsidR="00D24FB7">
        <w:rPr>
          <w:rFonts w:ascii="Arial" w:hAnsi="Arial" w:cs="Arial"/>
          <w:bCs/>
        </w:rPr>
        <w:t>o v množství 0,25 kg na sazenici.</w:t>
      </w:r>
      <w:r w:rsidRPr="00D674BC">
        <w:rPr>
          <w:rFonts w:ascii="Arial" w:hAnsi="Arial" w:cs="Arial"/>
          <w:bCs/>
        </w:rPr>
        <w:t xml:space="preserve"> </w:t>
      </w:r>
      <w:r w:rsidR="00D24FB7" w:rsidRPr="00D674BC">
        <w:rPr>
          <w:rFonts w:ascii="Arial" w:hAnsi="Arial" w:cs="Arial"/>
          <w:bCs/>
        </w:rPr>
        <w:t xml:space="preserve">Kmeny </w:t>
      </w:r>
      <w:r w:rsidRPr="00D674BC">
        <w:rPr>
          <w:rFonts w:ascii="Arial" w:hAnsi="Arial" w:cs="Arial"/>
          <w:bCs/>
        </w:rPr>
        <w:t>bud</w:t>
      </w:r>
      <w:r w:rsidR="00D24FB7">
        <w:rPr>
          <w:rFonts w:ascii="Arial" w:hAnsi="Arial" w:cs="Arial"/>
          <w:bCs/>
        </w:rPr>
        <w:t>ou</w:t>
      </w:r>
      <w:r w:rsidRPr="00D674BC">
        <w:rPr>
          <w:rFonts w:ascii="Arial" w:hAnsi="Arial" w:cs="Arial"/>
          <w:bCs/>
        </w:rPr>
        <w:t xml:space="preserve"> chráněn</w:t>
      </w:r>
      <w:r w:rsidR="00D24FB7">
        <w:rPr>
          <w:rFonts w:ascii="Arial" w:hAnsi="Arial" w:cs="Arial"/>
          <w:bCs/>
        </w:rPr>
        <w:t>y</w:t>
      </w:r>
      <w:r w:rsidRPr="00D674BC">
        <w:rPr>
          <w:rFonts w:ascii="Arial" w:hAnsi="Arial" w:cs="Arial"/>
          <w:bCs/>
        </w:rPr>
        <w:t xml:space="preserve"> pl</w:t>
      </w:r>
      <w:r w:rsidR="00D24FB7">
        <w:rPr>
          <w:rFonts w:ascii="Arial" w:hAnsi="Arial" w:cs="Arial"/>
          <w:bCs/>
        </w:rPr>
        <w:t xml:space="preserve">etivem </w:t>
      </w:r>
      <w:r w:rsidRPr="00D674BC">
        <w:rPr>
          <w:rFonts w:ascii="Arial" w:hAnsi="Arial" w:cs="Arial"/>
          <w:bCs/>
        </w:rPr>
        <w:t>proti okusu zvěří. Stromy budou</w:t>
      </w:r>
      <w:r>
        <w:rPr>
          <w:rFonts w:ascii="Arial" w:hAnsi="Arial" w:cs="Arial"/>
          <w:bCs/>
        </w:rPr>
        <w:t xml:space="preserve"> </w:t>
      </w:r>
      <w:r w:rsidRPr="00D674BC">
        <w:rPr>
          <w:rFonts w:ascii="Arial" w:hAnsi="Arial" w:cs="Arial"/>
          <w:bCs/>
        </w:rPr>
        <w:t xml:space="preserve">stabilizovány úvazem </w:t>
      </w:r>
      <w:r w:rsidR="00D24FB7">
        <w:rPr>
          <w:rFonts w:ascii="Arial" w:hAnsi="Arial" w:cs="Arial"/>
          <w:bCs/>
        </w:rPr>
        <w:t>ke</w:t>
      </w:r>
      <w:r w:rsidR="00995475">
        <w:rPr>
          <w:rFonts w:ascii="Arial" w:hAnsi="Arial" w:cs="Arial"/>
          <w:bCs/>
        </w:rPr>
        <w:t> </w:t>
      </w:r>
      <w:r w:rsidRPr="00D674BC">
        <w:rPr>
          <w:rFonts w:ascii="Arial" w:hAnsi="Arial" w:cs="Arial"/>
          <w:bCs/>
        </w:rPr>
        <w:t>kotevní</w:t>
      </w:r>
      <w:r w:rsidR="00D24FB7">
        <w:rPr>
          <w:rFonts w:ascii="Arial" w:hAnsi="Arial" w:cs="Arial"/>
          <w:bCs/>
        </w:rPr>
        <w:t>mu</w:t>
      </w:r>
      <w:r w:rsidRPr="00D674BC">
        <w:rPr>
          <w:rFonts w:ascii="Arial" w:hAnsi="Arial" w:cs="Arial"/>
          <w:bCs/>
        </w:rPr>
        <w:t xml:space="preserve"> kůl</w:t>
      </w:r>
      <w:r w:rsidR="00D24FB7">
        <w:rPr>
          <w:rFonts w:ascii="Arial" w:hAnsi="Arial" w:cs="Arial"/>
          <w:bCs/>
        </w:rPr>
        <w:t>u</w:t>
      </w:r>
      <w:r w:rsidRPr="00D674BC">
        <w:rPr>
          <w:rFonts w:ascii="Arial" w:hAnsi="Arial" w:cs="Arial"/>
          <w:bCs/>
        </w:rPr>
        <w:t xml:space="preserve"> 2</w:t>
      </w:r>
      <w:r w:rsidR="00D24FB7">
        <w:rPr>
          <w:rFonts w:ascii="Arial" w:hAnsi="Arial" w:cs="Arial"/>
          <w:bCs/>
        </w:rPr>
        <w:t>0</w:t>
      </w:r>
      <w:r w:rsidRPr="00D674BC">
        <w:rPr>
          <w:rFonts w:ascii="Arial" w:hAnsi="Arial" w:cs="Arial"/>
          <w:bCs/>
        </w:rPr>
        <w:t>0</w:t>
      </w:r>
      <w:r w:rsidR="00995475">
        <w:rPr>
          <w:rFonts w:ascii="Arial" w:hAnsi="Arial" w:cs="Arial"/>
          <w:bCs/>
        </w:rPr>
        <w:t>-</w:t>
      </w:r>
      <w:r w:rsidR="00D24FB7">
        <w:rPr>
          <w:rFonts w:ascii="Arial" w:hAnsi="Arial" w:cs="Arial"/>
          <w:bCs/>
        </w:rPr>
        <w:t>300 cm</w:t>
      </w:r>
      <w:r w:rsidRPr="00D674BC">
        <w:rPr>
          <w:rFonts w:ascii="Arial" w:hAnsi="Arial" w:cs="Arial"/>
          <w:bCs/>
        </w:rPr>
        <w:t>.</w:t>
      </w:r>
    </w:p>
    <w:p w14:paraId="424F6860" w14:textId="55862BB4" w:rsidR="00194CFB" w:rsidRPr="00D674BC" w:rsidRDefault="00D674BC" w:rsidP="00D674BC">
      <w:pPr>
        <w:jc w:val="both"/>
        <w:rPr>
          <w:rFonts w:ascii="Arial" w:hAnsi="Arial" w:cs="Arial"/>
          <w:bCs/>
        </w:rPr>
      </w:pPr>
      <w:r w:rsidRPr="00D674BC">
        <w:rPr>
          <w:rFonts w:ascii="Arial" w:hAnsi="Arial" w:cs="Arial"/>
          <w:bCs/>
        </w:rPr>
        <w:t>Pro nově</w:t>
      </w:r>
      <w:r>
        <w:rPr>
          <w:rFonts w:ascii="Arial" w:hAnsi="Arial" w:cs="Arial"/>
          <w:bCs/>
        </w:rPr>
        <w:t xml:space="preserve"> </w:t>
      </w:r>
      <w:r w:rsidRPr="00D674BC">
        <w:rPr>
          <w:rFonts w:ascii="Arial" w:hAnsi="Arial" w:cs="Arial"/>
          <w:bCs/>
        </w:rPr>
        <w:t>vysazené stromy je navržena následná péče po dobu tři let.</w:t>
      </w:r>
    </w:p>
    <w:p w14:paraId="0F785FEA" w14:textId="77777777" w:rsidR="00995475" w:rsidRDefault="00995475" w:rsidP="00AF43B9">
      <w:pPr>
        <w:spacing w:before="120" w:after="60"/>
        <w:jc w:val="both"/>
        <w:rPr>
          <w:rFonts w:ascii="Arial" w:hAnsi="Arial" w:cs="Arial"/>
          <w:kern w:val="36"/>
        </w:rPr>
      </w:pPr>
    </w:p>
    <w:p w14:paraId="44BF32F7" w14:textId="2E124F49" w:rsidR="00AF43B9" w:rsidRPr="00AF43B9" w:rsidRDefault="00AF43B9" w:rsidP="00AF43B9">
      <w:pPr>
        <w:spacing w:before="120" w:after="60"/>
        <w:jc w:val="both"/>
        <w:rPr>
          <w:rFonts w:ascii="Arial" w:hAnsi="Arial" w:cs="Arial"/>
          <w:kern w:val="36"/>
        </w:rPr>
      </w:pPr>
      <w:r w:rsidRPr="00AF43B9">
        <w:rPr>
          <w:rFonts w:ascii="Arial" w:hAnsi="Arial" w:cs="Arial"/>
          <w:kern w:val="36"/>
        </w:rPr>
        <w:t>Postup výsadby:</w:t>
      </w:r>
    </w:p>
    <w:p w14:paraId="76130AB7" w14:textId="77777777" w:rsidR="00AF43B9" w:rsidRPr="00AF43B9" w:rsidRDefault="00AF43B9" w:rsidP="00995475">
      <w:pPr>
        <w:spacing w:before="120" w:after="20"/>
        <w:ind w:left="708"/>
        <w:jc w:val="both"/>
        <w:rPr>
          <w:rFonts w:ascii="Arial" w:hAnsi="Arial" w:cs="Arial"/>
          <w:kern w:val="36"/>
        </w:rPr>
      </w:pPr>
      <w:r w:rsidRPr="00AF43B9">
        <w:rPr>
          <w:rFonts w:ascii="Arial" w:hAnsi="Arial" w:cs="Arial"/>
          <w:kern w:val="36"/>
        </w:rPr>
        <w:t>• vyhloubení jamky o průměru 0,6 m a hloubce 0,8 m</w:t>
      </w:r>
    </w:p>
    <w:p w14:paraId="538EF847" w14:textId="1F108138" w:rsidR="00AF43B9" w:rsidRPr="00AF43B9" w:rsidRDefault="00AF43B9" w:rsidP="00995475">
      <w:pPr>
        <w:spacing w:before="20" w:after="20"/>
        <w:ind w:left="708"/>
        <w:jc w:val="both"/>
        <w:rPr>
          <w:rFonts w:ascii="Arial" w:hAnsi="Arial" w:cs="Arial"/>
          <w:kern w:val="36"/>
        </w:rPr>
      </w:pPr>
      <w:r w:rsidRPr="00AF43B9">
        <w:rPr>
          <w:rFonts w:ascii="Arial" w:hAnsi="Arial" w:cs="Arial"/>
          <w:kern w:val="36"/>
        </w:rPr>
        <w:t>• k výsadbě budou použity dřeviny o obvodu kmene 12</w:t>
      </w:r>
      <w:r w:rsidR="003F6B17">
        <w:rPr>
          <w:rFonts w:ascii="Arial" w:hAnsi="Arial" w:cs="Arial"/>
          <w:kern w:val="36"/>
        </w:rPr>
        <w:t>-</w:t>
      </w:r>
      <w:r w:rsidRPr="00AF43B9">
        <w:rPr>
          <w:rFonts w:ascii="Arial" w:hAnsi="Arial" w:cs="Arial"/>
          <w:kern w:val="36"/>
        </w:rPr>
        <w:t>16 cm</w:t>
      </w:r>
    </w:p>
    <w:p w14:paraId="225199F8" w14:textId="5BEAD02E" w:rsidR="00AF43B9" w:rsidRPr="00AF43B9" w:rsidRDefault="00AF43B9" w:rsidP="00995475">
      <w:pPr>
        <w:spacing w:before="20" w:after="20"/>
        <w:ind w:left="708"/>
        <w:jc w:val="both"/>
        <w:rPr>
          <w:rFonts w:ascii="Arial" w:hAnsi="Arial" w:cs="Arial"/>
          <w:kern w:val="36"/>
        </w:rPr>
      </w:pPr>
      <w:r w:rsidRPr="00AF43B9">
        <w:rPr>
          <w:rFonts w:ascii="Arial" w:hAnsi="Arial" w:cs="Arial"/>
          <w:kern w:val="36"/>
        </w:rPr>
        <w:t xml:space="preserve">• stromy se zasadí do jamek, sazenice se přihnojí v množství </w:t>
      </w:r>
      <w:r w:rsidR="00D24FB7">
        <w:rPr>
          <w:rFonts w:ascii="Arial" w:hAnsi="Arial" w:cs="Arial"/>
          <w:kern w:val="36"/>
        </w:rPr>
        <w:t>250</w:t>
      </w:r>
      <w:r w:rsidRPr="00AF43B9">
        <w:rPr>
          <w:rFonts w:ascii="Arial" w:hAnsi="Arial" w:cs="Arial"/>
          <w:kern w:val="36"/>
        </w:rPr>
        <w:t xml:space="preserve"> g na sazenici</w:t>
      </w:r>
    </w:p>
    <w:p w14:paraId="3E8C293D" w14:textId="65ED8866" w:rsidR="00AF43B9" w:rsidRPr="00AF43B9" w:rsidRDefault="00AF43B9" w:rsidP="00995475">
      <w:pPr>
        <w:spacing w:before="20" w:after="20"/>
        <w:ind w:left="851" w:hanging="143"/>
        <w:jc w:val="both"/>
        <w:rPr>
          <w:rFonts w:ascii="Arial" w:hAnsi="Arial" w:cs="Arial"/>
          <w:kern w:val="36"/>
        </w:rPr>
      </w:pPr>
      <w:r w:rsidRPr="00AF43B9">
        <w:rPr>
          <w:rFonts w:ascii="Arial" w:hAnsi="Arial" w:cs="Arial"/>
          <w:kern w:val="36"/>
        </w:rPr>
        <w:t xml:space="preserve">• osazení </w:t>
      </w:r>
      <w:r w:rsidR="00D24FB7">
        <w:rPr>
          <w:rFonts w:ascii="Arial" w:hAnsi="Arial" w:cs="Arial"/>
          <w:kern w:val="36"/>
        </w:rPr>
        <w:t>1</w:t>
      </w:r>
      <w:r w:rsidRPr="00AF43B9">
        <w:rPr>
          <w:rFonts w:ascii="Arial" w:hAnsi="Arial" w:cs="Arial"/>
          <w:kern w:val="36"/>
        </w:rPr>
        <w:t xml:space="preserve"> dřevěn</w:t>
      </w:r>
      <w:r w:rsidR="00D24FB7">
        <w:rPr>
          <w:rFonts w:ascii="Arial" w:hAnsi="Arial" w:cs="Arial"/>
          <w:kern w:val="36"/>
        </w:rPr>
        <w:t xml:space="preserve">ého </w:t>
      </w:r>
      <w:r w:rsidRPr="00AF43B9">
        <w:rPr>
          <w:rFonts w:ascii="Arial" w:hAnsi="Arial" w:cs="Arial"/>
          <w:kern w:val="36"/>
        </w:rPr>
        <w:t>impregnovan</w:t>
      </w:r>
      <w:r w:rsidR="00D24FB7">
        <w:rPr>
          <w:rFonts w:ascii="Arial" w:hAnsi="Arial" w:cs="Arial"/>
          <w:kern w:val="36"/>
        </w:rPr>
        <w:t>ého</w:t>
      </w:r>
      <w:r w:rsidRPr="00AF43B9">
        <w:rPr>
          <w:rFonts w:ascii="Arial" w:hAnsi="Arial" w:cs="Arial"/>
          <w:kern w:val="36"/>
        </w:rPr>
        <w:t xml:space="preserve"> kůlu </w:t>
      </w:r>
      <w:r w:rsidR="00D24FB7">
        <w:rPr>
          <w:rFonts w:ascii="Arial" w:hAnsi="Arial" w:cs="Arial"/>
          <w:kern w:val="36"/>
        </w:rPr>
        <w:t xml:space="preserve">přibližně </w:t>
      </w:r>
      <w:r w:rsidRPr="00AF43B9">
        <w:rPr>
          <w:rFonts w:ascii="Arial" w:hAnsi="Arial" w:cs="Arial"/>
          <w:kern w:val="36"/>
        </w:rPr>
        <w:t>Ø 80 mm</w:t>
      </w:r>
      <w:r w:rsidR="00DD4500">
        <w:rPr>
          <w:rFonts w:ascii="Arial" w:hAnsi="Arial" w:cs="Arial"/>
          <w:kern w:val="36"/>
        </w:rPr>
        <w:t>,</w:t>
      </w:r>
      <w:r w:rsidRPr="00AF43B9">
        <w:rPr>
          <w:rFonts w:ascii="Arial" w:hAnsi="Arial" w:cs="Arial"/>
          <w:kern w:val="36"/>
        </w:rPr>
        <w:t xml:space="preserve"> d</w:t>
      </w:r>
      <w:r w:rsidR="00DD4500">
        <w:rPr>
          <w:rFonts w:ascii="Arial" w:hAnsi="Arial" w:cs="Arial"/>
          <w:kern w:val="36"/>
        </w:rPr>
        <w:t>élky</w:t>
      </w:r>
      <w:r w:rsidRPr="00AF43B9">
        <w:rPr>
          <w:rFonts w:ascii="Arial" w:hAnsi="Arial" w:cs="Arial"/>
          <w:kern w:val="36"/>
        </w:rPr>
        <w:t xml:space="preserve"> 2</w:t>
      </w:r>
      <w:r w:rsidR="00D24FB7">
        <w:rPr>
          <w:rFonts w:ascii="Arial" w:hAnsi="Arial" w:cs="Arial"/>
          <w:kern w:val="36"/>
        </w:rPr>
        <w:t>0</w:t>
      </w:r>
      <w:r w:rsidRPr="00AF43B9">
        <w:rPr>
          <w:rFonts w:ascii="Arial" w:hAnsi="Arial" w:cs="Arial"/>
          <w:kern w:val="36"/>
        </w:rPr>
        <w:t>0</w:t>
      </w:r>
      <w:r w:rsidR="003F6B17">
        <w:rPr>
          <w:rFonts w:ascii="Arial" w:hAnsi="Arial" w:cs="Arial"/>
          <w:kern w:val="36"/>
        </w:rPr>
        <w:t>-</w:t>
      </w:r>
      <w:r w:rsidR="00D24FB7">
        <w:rPr>
          <w:rFonts w:ascii="Arial" w:hAnsi="Arial" w:cs="Arial"/>
          <w:kern w:val="36"/>
        </w:rPr>
        <w:t>300</w:t>
      </w:r>
      <w:r w:rsidRPr="00AF43B9">
        <w:rPr>
          <w:rFonts w:ascii="Arial" w:hAnsi="Arial" w:cs="Arial"/>
          <w:kern w:val="36"/>
        </w:rPr>
        <w:t xml:space="preserve"> cm včetně</w:t>
      </w:r>
      <w:r w:rsidR="00DD4500">
        <w:rPr>
          <w:rFonts w:ascii="Arial" w:hAnsi="Arial" w:cs="Arial"/>
          <w:kern w:val="36"/>
        </w:rPr>
        <w:t xml:space="preserve"> </w:t>
      </w:r>
      <w:r w:rsidRPr="00AF43B9">
        <w:rPr>
          <w:rFonts w:ascii="Arial" w:hAnsi="Arial" w:cs="Arial"/>
          <w:kern w:val="36"/>
        </w:rPr>
        <w:t xml:space="preserve">uchycení </w:t>
      </w:r>
      <w:r w:rsidR="00D24FB7">
        <w:rPr>
          <w:rFonts w:ascii="Arial" w:hAnsi="Arial" w:cs="Arial"/>
          <w:kern w:val="36"/>
        </w:rPr>
        <w:t xml:space="preserve">stromku </w:t>
      </w:r>
      <w:r w:rsidRPr="00AF43B9">
        <w:rPr>
          <w:rFonts w:ascii="Arial" w:hAnsi="Arial" w:cs="Arial"/>
          <w:kern w:val="36"/>
        </w:rPr>
        <w:t>ke kůlu vázací jutovou páskou ve dvou výškových úrovních</w:t>
      </w:r>
    </w:p>
    <w:p w14:paraId="2216EBFE" w14:textId="0F46E9D9" w:rsidR="00AF43B9" w:rsidRPr="00AF43B9" w:rsidRDefault="00AF43B9" w:rsidP="00995475">
      <w:pPr>
        <w:spacing w:before="20" w:after="20"/>
        <w:ind w:left="708"/>
        <w:jc w:val="both"/>
        <w:rPr>
          <w:rFonts w:ascii="Arial" w:hAnsi="Arial" w:cs="Arial"/>
          <w:kern w:val="36"/>
        </w:rPr>
      </w:pPr>
      <w:r w:rsidRPr="00AF43B9">
        <w:rPr>
          <w:rFonts w:ascii="Arial" w:hAnsi="Arial" w:cs="Arial"/>
          <w:kern w:val="36"/>
        </w:rPr>
        <w:t xml:space="preserve">• osazení </w:t>
      </w:r>
      <w:r w:rsidR="00D24FB7">
        <w:rPr>
          <w:rFonts w:ascii="Arial" w:hAnsi="Arial" w:cs="Arial"/>
          <w:kern w:val="36"/>
        </w:rPr>
        <w:t xml:space="preserve">pletiva </w:t>
      </w:r>
      <w:r w:rsidRPr="00AF43B9">
        <w:rPr>
          <w:rFonts w:ascii="Arial" w:hAnsi="Arial" w:cs="Arial"/>
          <w:kern w:val="36"/>
        </w:rPr>
        <w:t>proti okusu</w:t>
      </w:r>
    </w:p>
    <w:p w14:paraId="64683927" w14:textId="4FDF29AA" w:rsidR="00AF43B9" w:rsidRPr="00AF43B9" w:rsidRDefault="00AF43B9" w:rsidP="00995475">
      <w:pPr>
        <w:spacing w:before="20" w:after="20"/>
        <w:ind w:left="708"/>
        <w:jc w:val="both"/>
        <w:rPr>
          <w:rFonts w:ascii="Arial" w:hAnsi="Arial" w:cs="Arial"/>
          <w:kern w:val="36"/>
        </w:rPr>
      </w:pPr>
      <w:r w:rsidRPr="00AF43B9">
        <w:rPr>
          <w:rFonts w:ascii="Arial" w:hAnsi="Arial" w:cs="Arial"/>
          <w:kern w:val="36"/>
        </w:rPr>
        <w:t>• bude provedena řádná zálivka</w:t>
      </w:r>
      <w:r w:rsidR="00D24FB7">
        <w:rPr>
          <w:rFonts w:ascii="Arial" w:hAnsi="Arial" w:cs="Arial"/>
          <w:kern w:val="36"/>
        </w:rPr>
        <w:t xml:space="preserve"> 25 l na stromek dvakrát po výsadbě</w:t>
      </w:r>
    </w:p>
    <w:p w14:paraId="06BD42F0" w14:textId="007A8C6D" w:rsidR="00AF43B9" w:rsidRDefault="00AF43B9" w:rsidP="00995475">
      <w:pPr>
        <w:spacing w:before="20" w:after="20"/>
        <w:ind w:left="708"/>
        <w:jc w:val="both"/>
        <w:rPr>
          <w:rFonts w:ascii="Arial" w:hAnsi="Arial" w:cs="Arial"/>
          <w:kern w:val="36"/>
        </w:rPr>
      </w:pPr>
      <w:r w:rsidRPr="00AF43B9">
        <w:rPr>
          <w:rFonts w:ascii="Arial" w:hAnsi="Arial" w:cs="Arial"/>
          <w:kern w:val="36"/>
        </w:rPr>
        <w:t xml:space="preserve">• </w:t>
      </w:r>
      <w:r w:rsidR="00D24FB7">
        <w:rPr>
          <w:rFonts w:ascii="Arial" w:hAnsi="Arial" w:cs="Arial"/>
          <w:kern w:val="36"/>
        </w:rPr>
        <w:t xml:space="preserve">kolem sazenice bude terén upraven </w:t>
      </w:r>
      <w:r w:rsidR="00D24FB7" w:rsidRPr="00D24FB7">
        <w:rPr>
          <w:rFonts w:ascii="Arial" w:hAnsi="Arial" w:cs="Arial"/>
          <w:kern w:val="36"/>
        </w:rPr>
        <w:t>mulčovací kůrou</w:t>
      </w:r>
      <w:r w:rsidR="00D24FB7">
        <w:rPr>
          <w:rFonts w:ascii="Arial" w:hAnsi="Arial" w:cs="Arial"/>
          <w:kern w:val="36"/>
        </w:rPr>
        <w:t xml:space="preserve"> v tloušťce 10</w:t>
      </w:r>
      <w:r w:rsidR="003F6B17">
        <w:rPr>
          <w:rFonts w:ascii="Arial" w:hAnsi="Arial" w:cs="Arial"/>
          <w:kern w:val="36"/>
        </w:rPr>
        <w:t>-</w:t>
      </w:r>
      <w:r w:rsidR="00D24FB7">
        <w:rPr>
          <w:rFonts w:ascii="Arial" w:hAnsi="Arial" w:cs="Arial"/>
          <w:kern w:val="36"/>
        </w:rPr>
        <w:t>15 cm</w:t>
      </w:r>
    </w:p>
    <w:p w14:paraId="7118C382" w14:textId="77777777" w:rsidR="00D24FB7" w:rsidRDefault="00D24FB7" w:rsidP="00995475">
      <w:pPr>
        <w:spacing w:before="20" w:after="20"/>
        <w:ind w:left="708"/>
        <w:jc w:val="both"/>
        <w:rPr>
          <w:rFonts w:ascii="Arial" w:hAnsi="Arial" w:cs="Arial"/>
          <w:kern w:val="36"/>
        </w:rPr>
      </w:pPr>
      <w:r w:rsidRPr="00AF43B9">
        <w:rPr>
          <w:rFonts w:ascii="Arial" w:hAnsi="Arial" w:cs="Arial"/>
          <w:kern w:val="36"/>
        </w:rPr>
        <w:t>• sazenice budou vysazeny na podzim</w:t>
      </w:r>
    </w:p>
    <w:p w14:paraId="0D36460A" w14:textId="77777777" w:rsidR="00D24FB7" w:rsidRPr="00AF43B9" w:rsidRDefault="00D24FB7" w:rsidP="00AF43B9">
      <w:pPr>
        <w:spacing w:before="20" w:after="20"/>
        <w:jc w:val="both"/>
        <w:rPr>
          <w:rFonts w:ascii="Arial" w:hAnsi="Arial" w:cs="Arial"/>
          <w:kern w:val="36"/>
        </w:rPr>
      </w:pPr>
    </w:p>
    <w:sectPr w:rsidR="00D24FB7" w:rsidRPr="00AF43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16186"/>
    <w:multiLevelType w:val="hybridMultilevel"/>
    <w:tmpl w:val="39A2874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CB4F7E"/>
    <w:multiLevelType w:val="hybridMultilevel"/>
    <w:tmpl w:val="D92C109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5E671A4"/>
    <w:multiLevelType w:val="hybridMultilevel"/>
    <w:tmpl w:val="406AB3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130306">
    <w:abstractNumId w:val="2"/>
  </w:num>
  <w:num w:numId="2" w16cid:durableId="477573022">
    <w:abstractNumId w:val="0"/>
  </w:num>
  <w:num w:numId="3" w16cid:durableId="14214827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4CFB"/>
    <w:rsid w:val="000935F1"/>
    <w:rsid w:val="000C2004"/>
    <w:rsid w:val="00111CF3"/>
    <w:rsid w:val="00180D59"/>
    <w:rsid w:val="00194CFB"/>
    <w:rsid w:val="00212157"/>
    <w:rsid w:val="0025528E"/>
    <w:rsid w:val="002A7E54"/>
    <w:rsid w:val="002D05C3"/>
    <w:rsid w:val="002D4656"/>
    <w:rsid w:val="00321ADB"/>
    <w:rsid w:val="00383EE2"/>
    <w:rsid w:val="003B4C25"/>
    <w:rsid w:val="003F6B17"/>
    <w:rsid w:val="00563DA3"/>
    <w:rsid w:val="005D0BA7"/>
    <w:rsid w:val="00726162"/>
    <w:rsid w:val="007E5550"/>
    <w:rsid w:val="00821EE8"/>
    <w:rsid w:val="00835F01"/>
    <w:rsid w:val="00854F1A"/>
    <w:rsid w:val="0089775B"/>
    <w:rsid w:val="00995475"/>
    <w:rsid w:val="009A5B69"/>
    <w:rsid w:val="00AF43B9"/>
    <w:rsid w:val="00BF5A5B"/>
    <w:rsid w:val="00C1058B"/>
    <w:rsid w:val="00D24FB7"/>
    <w:rsid w:val="00D674BC"/>
    <w:rsid w:val="00DD4500"/>
    <w:rsid w:val="00DF298E"/>
    <w:rsid w:val="00E64F5E"/>
    <w:rsid w:val="00EA4066"/>
    <w:rsid w:val="00EA5A14"/>
    <w:rsid w:val="00FD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48D55"/>
  <w15:docId w15:val="{D1149018-8BCA-4FF9-88F8-DFF566354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94C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76ac09c3-4060-4832-9b3c-cf864eb6295d" xsi:nil="true"/>
    <lcf76f155ced4ddcb4097134ff3c332f xmlns="bfcce5ea-2c06-460a-8f42-937bb651c2ea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072243BBD15B419DFA6DB318EA4619" ma:contentTypeVersion="18" ma:contentTypeDescription="Vytvoří nový dokument" ma:contentTypeScope="" ma:versionID="947c95b067daec8f859095a457cb8d52">
  <xsd:schema xmlns:xsd="http://www.w3.org/2001/XMLSchema" xmlns:xs="http://www.w3.org/2001/XMLSchema" xmlns:p="http://schemas.microsoft.com/office/2006/metadata/properties" xmlns:ns1="http://schemas.microsoft.com/sharepoint/v3" xmlns:ns2="76ac09c3-4060-4832-9b3c-cf864eb6295d" xmlns:ns3="bfcce5ea-2c06-460a-8f42-937bb651c2ea" targetNamespace="http://schemas.microsoft.com/office/2006/metadata/properties" ma:root="true" ma:fieldsID="b783fbed06affe80fed91005b808f658" ns1:_="" ns2:_="" ns3:_="">
    <xsd:import namespace="http://schemas.microsoft.com/sharepoint/v3"/>
    <xsd:import namespace="76ac09c3-4060-4832-9b3c-cf864eb6295d"/>
    <xsd:import namespace="bfcce5ea-2c06-460a-8f42-937bb651c2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c09c3-4060-4832-9b3c-cf864eb629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682d76-9388-4df6-af13-128b08790789}" ma:internalName="TaxCatchAll" ma:showField="CatchAllData" ma:web="76ac09c3-4060-4832-9b3c-cf864eb629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ce5ea-2c06-460a-8f42-937bb651c2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6E7A8E-6E34-431C-ACA1-88AEC66574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DFBF04-99E6-48DC-A744-84238644BB3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6ac09c3-4060-4832-9b3c-cf864eb6295d"/>
    <ds:schemaRef ds:uri="bfcce5ea-2c06-460a-8f42-937bb651c2ea"/>
  </ds:schemaRefs>
</ds:datastoreItem>
</file>

<file path=customXml/itemProps3.xml><?xml version="1.0" encoding="utf-8"?>
<ds:datastoreItem xmlns:ds="http://schemas.openxmlformats.org/officeDocument/2006/customXml" ds:itemID="{4C42D5B0-147C-4576-9B4D-173AA64B1FD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A83E17B-A996-4E14-94CC-B25A137D26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ac09c3-4060-4832-9b3c-cf864eb6295d"/>
    <ds:schemaRef ds:uri="bfcce5ea-2c06-460a-8f42-937bb651c2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278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Shihabyová Ahlam</dc:creator>
  <cp:keywords/>
  <dc:description/>
  <cp:lastModifiedBy>Bešťáková Eliška</cp:lastModifiedBy>
  <cp:revision>13</cp:revision>
  <dcterms:created xsi:type="dcterms:W3CDTF">2024-04-02T09:53:00Z</dcterms:created>
  <dcterms:modified xsi:type="dcterms:W3CDTF">2025-07-04T07:30:00Z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0x01010057072243BBD15B419DFA6DB318EA4619</vt:lpwstr>
  </property>
</Properties>
</file>