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4DAE12F" w14:textId="1F52BC10" w:rsidR="000858F8"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130 00 Praha 3 – Žižkov, IČO: 013 12</w:t>
      </w:r>
      <w:r w:rsidR="000858F8">
        <w:rPr>
          <w:rFonts w:ascii="Arial" w:hAnsi="Arial" w:cs="Arial"/>
        </w:rPr>
        <w:t> </w:t>
      </w:r>
      <w:r w:rsidRPr="00ED6435">
        <w:rPr>
          <w:rFonts w:ascii="Arial" w:hAnsi="Arial" w:cs="Arial"/>
        </w:rPr>
        <w:t>774</w:t>
      </w:r>
    </w:p>
    <w:p w14:paraId="70DEBAE8" w14:textId="1282B84E" w:rsidR="00E0086F" w:rsidRPr="00ED6435" w:rsidRDefault="00E0086F" w:rsidP="00DB56FF">
      <w:pPr>
        <w:spacing w:before="120" w:after="120"/>
        <w:ind w:left="567"/>
        <w:jc w:val="both"/>
        <w:rPr>
          <w:rFonts w:ascii="Arial" w:hAnsi="Arial" w:cs="Arial"/>
        </w:rPr>
      </w:pPr>
      <w:r w:rsidRPr="00ED6435">
        <w:rPr>
          <w:rFonts w:ascii="Arial" w:hAnsi="Arial" w:cs="Arial"/>
        </w:rPr>
        <w:t xml:space="preserve">Krajský pozemkový úřad pro </w:t>
      </w:r>
      <w:r w:rsidR="000858F8">
        <w:rPr>
          <w:rFonts w:ascii="Arial" w:hAnsi="Arial" w:cs="Arial"/>
          <w:snapToGrid w:val="0"/>
        </w:rPr>
        <w:t xml:space="preserve">Olomoucký kraj, </w:t>
      </w:r>
      <w:r w:rsidRPr="00ED6435">
        <w:rPr>
          <w:rFonts w:ascii="Arial" w:hAnsi="Arial" w:cs="Arial"/>
          <w:snapToGrid w:val="0"/>
        </w:rPr>
        <w:t xml:space="preserve">na adrese </w:t>
      </w:r>
      <w:r w:rsidR="000858F8">
        <w:rPr>
          <w:rFonts w:ascii="Arial" w:hAnsi="Arial" w:cs="Arial"/>
          <w:snapToGrid w:val="0"/>
        </w:rPr>
        <w:t>Blanická 383/1, 779 00 Olomouc</w:t>
      </w:r>
      <w:r w:rsidRPr="00ED6435">
        <w:rPr>
          <w:rFonts w:ascii="Arial" w:hAnsi="Arial" w:cs="Arial"/>
        </w:rPr>
        <w:t xml:space="preserve"> </w:t>
      </w:r>
    </w:p>
    <w:p w14:paraId="2BB55C1B" w14:textId="04DEFDC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0858F8">
        <w:rPr>
          <w:rFonts w:ascii="Arial" w:hAnsi="Arial" w:cs="Arial"/>
        </w:rPr>
        <w:t xml:space="preserve">JUDr. Romanem </w:t>
      </w:r>
      <w:proofErr w:type="spellStart"/>
      <w:r w:rsidR="000858F8">
        <w:rPr>
          <w:rFonts w:ascii="Arial" w:hAnsi="Arial" w:cs="Arial"/>
        </w:rPr>
        <w:t>Brnčalem</w:t>
      </w:r>
      <w:proofErr w:type="spellEnd"/>
      <w:r w:rsidR="000858F8">
        <w:rPr>
          <w:rFonts w:ascii="Arial" w:hAnsi="Arial" w:cs="Arial"/>
        </w:rPr>
        <w:t>, LL.M., ředitelem Krajského pozemkového úřadu pro Olomoucký kraj</w:t>
      </w:r>
      <w:r w:rsidRPr="00ED6435">
        <w:rPr>
          <w:rFonts w:ascii="Arial" w:hAnsi="Arial" w:cs="Arial"/>
          <w:iCs/>
        </w:rPr>
        <w:t xml:space="preserve"> </w:t>
      </w:r>
    </w:p>
    <w:p w14:paraId="679B3B2B" w14:textId="27E59A6D"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858F8">
        <w:rPr>
          <w:rFonts w:ascii="Arial" w:hAnsi="Arial" w:cs="Arial"/>
        </w:rPr>
        <w:t xml:space="preserve">JUDr. Romanem </w:t>
      </w:r>
      <w:proofErr w:type="spellStart"/>
      <w:r w:rsidR="000858F8">
        <w:rPr>
          <w:rFonts w:ascii="Arial" w:hAnsi="Arial" w:cs="Arial"/>
        </w:rPr>
        <w:t>Brnčalem</w:t>
      </w:r>
      <w:proofErr w:type="spellEnd"/>
      <w:r w:rsidR="000858F8">
        <w:rPr>
          <w:rFonts w:ascii="Arial" w:hAnsi="Arial" w:cs="Arial"/>
        </w:rPr>
        <w:t>, LL.M., ředitelem Krajského pozemkového úřadu pro Olomoucký kraj</w:t>
      </w:r>
      <w:r w:rsidRPr="00ED6435">
        <w:rPr>
          <w:rFonts w:ascii="Arial" w:hAnsi="Arial" w:cs="Arial"/>
        </w:rPr>
        <w:t xml:space="preserve"> </w:t>
      </w:r>
    </w:p>
    <w:p w14:paraId="03F6633D" w14:textId="77777777" w:rsidR="000858F8"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0858F8">
        <w:rPr>
          <w:rFonts w:ascii="Arial" w:hAnsi="Arial" w:cs="Arial"/>
          <w:snapToGrid w:val="0"/>
        </w:rPr>
        <w:t xml:space="preserve">Ing. Renátou </w:t>
      </w:r>
      <w:proofErr w:type="spellStart"/>
      <w:r w:rsidR="000858F8">
        <w:rPr>
          <w:rFonts w:ascii="Arial" w:hAnsi="Arial" w:cs="Arial"/>
          <w:snapToGrid w:val="0"/>
        </w:rPr>
        <w:t>Brundovou</w:t>
      </w:r>
      <w:proofErr w:type="spellEnd"/>
      <w:r w:rsidR="000858F8">
        <w:rPr>
          <w:rFonts w:ascii="Arial" w:hAnsi="Arial" w:cs="Arial"/>
          <w:snapToGrid w:val="0"/>
        </w:rPr>
        <w:t>, vedoucí Pobočky Přerov</w:t>
      </w:r>
    </w:p>
    <w:p w14:paraId="4939C5C6" w14:textId="6FC909BA" w:rsidR="00E0086F" w:rsidRPr="00ED6435" w:rsidRDefault="000858F8" w:rsidP="00DB56FF">
      <w:pPr>
        <w:tabs>
          <w:tab w:val="left" w:pos="4536"/>
        </w:tabs>
        <w:spacing w:before="120" w:after="120"/>
        <w:ind w:left="567"/>
        <w:jc w:val="both"/>
        <w:rPr>
          <w:rFonts w:ascii="Arial" w:hAnsi="Arial" w:cs="Arial"/>
        </w:rPr>
      </w:pPr>
      <w:r>
        <w:rPr>
          <w:rFonts w:ascii="Arial" w:hAnsi="Arial" w:cs="Arial"/>
          <w:snapToGrid w:val="0"/>
        </w:rPr>
        <w:tab/>
      </w:r>
      <w:r w:rsidR="00A062F4">
        <w:rPr>
          <w:rFonts w:ascii="Arial" w:hAnsi="Arial" w:cs="Arial"/>
          <w:snapToGrid w:val="0"/>
        </w:rPr>
        <w:t xml:space="preserve">Ing. </w:t>
      </w:r>
      <w:r w:rsidR="00831AB5">
        <w:rPr>
          <w:rFonts w:ascii="Arial" w:hAnsi="Arial" w:cs="Arial"/>
          <w:snapToGrid w:val="0"/>
        </w:rPr>
        <w:t xml:space="preserve">Bc. </w:t>
      </w:r>
      <w:r w:rsidR="00A062F4">
        <w:rPr>
          <w:rFonts w:ascii="Arial" w:hAnsi="Arial" w:cs="Arial"/>
          <w:snapToGrid w:val="0"/>
        </w:rPr>
        <w:t>Erikem Gajdošíkem, Pobočka Přerov</w:t>
      </w:r>
      <w:r w:rsidR="00E0086F"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7A534CA" w14:textId="04ECA3D9" w:rsidR="00477C6C"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Tel.:</w:t>
      </w:r>
      <w:r>
        <w:rPr>
          <w:rFonts w:ascii="Arial" w:hAnsi="Arial" w:cs="Arial"/>
        </w:rPr>
        <w:tab/>
      </w:r>
      <w:r w:rsidRPr="00FD0394">
        <w:rPr>
          <w:rFonts w:ascii="Arial" w:hAnsi="Arial" w:cs="Arial"/>
        </w:rPr>
        <w:t>+420 727 957 179</w:t>
      </w:r>
    </w:p>
    <w:p w14:paraId="073F5E87" w14:textId="5DC09D48" w:rsidR="00E0086F"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sidRPr="00FD0394">
        <w:rPr>
          <w:rFonts w:ascii="Arial" w:hAnsi="Arial" w:cs="Arial"/>
        </w:rPr>
        <w:t>prerov.pk@spu</w:t>
      </w:r>
      <w:r>
        <w:rPr>
          <w:rFonts w:ascii="Arial" w:hAnsi="Arial" w:cs="Arial"/>
        </w:rPr>
        <w:t>.gov.</w:t>
      </w:r>
      <w:r w:rsidRPr="00FD0394">
        <w:rPr>
          <w:rFonts w:ascii="Arial" w:hAnsi="Arial" w:cs="Arial"/>
        </w:rPr>
        <w:t>cz</w:t>
      </w:r>
    </w:p>
    <w:p w14:paraId="251A0BC1" w14:textId="2ACAF834" w:rsidR="00E0086F" w:rsidRPr="00ED6435" w:rsidRDefault="00E0086F" w:rsidP="00477C6C">
      <w:pPr>
        <w:spacing w:before="120" w:after="120"/>
        <w:ind w:left="4536" w:right="1418" w:hanging="3969"/>
        <w:jc w:val="both"/>
        <w:rPr>
          <w:rFonts w:ascii="Arial" w:hAnsi="Arial" w:cs="Arial"/>
          <w:b/>
          <w:i/>
        </w:rPr>
      </w:pPr>
      <w:r w:rsidRPr="00ED6435">
        <w:rPr>
          <w:rFonts w:ascii="Arial" w:hAnsi="Arial" w:cs="Arial"/>
        </w:rPr>
        <w:t xml:space="preserve">ID datové schránky: </w:t>
      </w:r>
      <w:r w:rsidR="00477C6C">
        <w:rPr>
          <w:rFonts w:ascii="Arial" w:hAnsi="Arial" w:cs="Arial"/>
        </w:rPr>
        <w:tab/>
      </w:r>
      <w:r w:rsidRPr="00ED6435">
        <w:rPr>
          <w:rFonts w:ascii="Arial" w:hAnsi="Arial" w:cs="Arial"/>
        </w:rPr>
        <w:t>z49per3</w:t>
      </w:r>
    </w:p>
    <w:p w14:paraId="7341B31E" w14:textId="47A0B922"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77C6C">
        <w:rPr>
          <w:rFonts w:ascii="Arial" w:hAnsi="Arial" w:cs="Arial"/>
        </w:rPr>
        <w:tab/>
      </w:r>
      <w:r w:rsidRPr="00ED6435">
        <w:rPr>
          <w:rFonts w:ascii="Arial" w:hAnsi="Arial" w:cs="Arial"/>
        </w:rPr>
        <w:t>Česká národní banka</w:t>
      </w:r>
    </w:p>
    <w:p w14:paraId="3A817518" w14:textId="7BEB29CF"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77C6C">
        <w:rPr>
          <w:rFonts w:ascii="Arial" w:hAnsi="Arial" w:cs="Arial"/>
        </w:rPr>
        <w:tab/>
      </w:r>
      <w:r w:rsidRPr="00ED6435">
        <w:rPr>
          <w:rFonts w:ascii="Arial" w:hAnsi="Arial" w:cs="Arial"/>
        </w:rPr>
        <w:t>3723001/0710</w:t>
      </w:r>
    </w:p>
    <w:p w14:paraId="1375E27A" w14:textId="07AFEFF3"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77C6C">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A062F4" w:rsidRDefault="00E0086F" w:rsidP="00DB56FF">
      <w:pPr>
        <w:numPr>
          <w:ilvl w:val="0"/>
          <w:numId w:val="13"/>
        </w:numPr>
        <w:spacing w:before="120" w:after="120" w:line="240" w:lineRule="auto"/>
        <w:ind w:left="567" w:hanging="567"/>
        <w:jc w:val="both"/>
        <w:rPr>
          <w:rFonts w:ascii="Arial" w:hAnsi="Arial" w:cs="Arial"/>
          <w:b/>
          <w:highlight w:val="yellow"/>
        </w:rPr>
      </w:pPr>
      <w:r w:rsidRPr="00A062F4">
        <w:rPr>
          <w:rFonts w:ascii="Arial" w:hAnsi="Arial" w:cs="Arial"/>
          <w:b/>
          <w:highlight w:val="yellow"/>
        </w:rPr>
        <w:t>[Obchodní firma zhotovitele]</w:t>
      </w:r>
    </w:p>
    <w:p w14:paraId="32BEDF50" w14:textId="2FBA010B"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se sídlem</w:t>
      </w:r>
      <w:proofErr w:type="gramStart"/>
      <w:r w:rsidRPr="00ED6435">
        <w:rPr>
          <w:rFonts w:ascii="Arial" w:hAnsi="Arial" w:cs="Arial"/>
          <w:bCs/>
        </w:rPr>
        <w:t xml:space="preserve"> </w:t>
      </w:r>
      <w:r w:rsidRPr="00A062F4">
        <w:rPr>
          <w:rFonts w:ascii="Arial" w:hAnsi="Arial" w:cs="Arial"/>
          <w:snapToGrid w:val="0"/>
          <w:highlight w:val="yellow"/>
        </w:rPr>
        <w:t>....</w:t>
      </w:r>
      <w:proofErr w:type="gramEnd"/>
      <w:r w:rsidRPr="00A062F4">
        <w:rPr>
          <w:rFonts w:ascii="Arial" w:hAnsi="Arial" w:cs="Arial"/>
          <w:snapToGrid w:val="0"/>
          <w:highlight w:val="yellow"/>
        </w:rPr>
        <w:t>.</w:t>
      </w:r>
      <w:r w:rsidRPr="00ED6435">
        <w:rPr>
          <w:rFonts w:ascii="Arial" w:hAnsi="Arial" w:cs="Arial"/>
          <w:snapToGrid w:val="0"/>
        </w:rPr>
        <w:t xml:space="preserve">, IČO: </w:t>
      </w:r>
      <w:r w:rsidRPr="00A062F4">
        <w:rPr>
          <w:rFonts w:ascii="Arial" w:hAnsi="Arial" w:cs="Arial"/>
          <w:snapToGrid w:val="0"/>
          <w:highlight w:val="yellow"/>
        </w:rPr>
        <w:t>.....</w:t>
      </w:r>
      <w:r w:rsidRPr="00ED6435">
        <w:rPr>
          <w:rFonts w:ascii="Arial" w:hAnsi="Arial" w:cs="Arial"/>
          <w:snapToGrid w:val="0"/>
        </w:rPr>
        <w:t xml:space="preserve">, zapsaná v obchodním rejstříku vedeném u </w:t>
      </w:r>
      <w:r w:rsidRPr="00A062F4">
        <w:rPr>
          <w:rFonts w:ascii="Arial" w:hAnsi="Arial" w:cs="Arial"/>
          <w:snapToGrid w:val="0"/>
          <w:highlight w:val="yellow"/>
        </w:rPr>
        <w:t>.....</w:t>
      </w:r>
      <w:r w:rsidRPr="00ED6435">
        <w:rPr>
          <w:rFonts w:ascii="Arial" w:hAnsi="Arial" w:cs="Arial"/>
          <w:snapToGrid w:val="0"/>
        </w:rPr>
        <w:t xml:space="preserve"> soudu v</w:t>
      </w:r>
      <w:proofErr w:type="gramStart"/>
      <w:r w:rsidRPr="00ED6435">
        <w:rPr>
          <w:rFonts w:ascii="Arial" w:hAnsi="Arial" w:cs="Arial"/>
          <w:snapToGrid w:val="0"/>
        </w:rPr>
        <w:t xml:space="preserve"> </w:t>
      </w:r>
      <w:r w:rsidRPr="00A062F4">
        <w:rPr>
          <w:rFonts w:ascii="Arial" w:hAnsi="Arial" w:cs="Arial"/>
          <w:snapToGrid w:val="0"/>
          <w:highlight w:val="yellow"/>
        </w:rPr>
        <w:t>....</w:t>
      </w:r>
      <w:proofErr w:type="gramEnd"/>
      <w:r w:rsidRPr="00A062F4">
        <w:rPr>
          <w:rFonts w:ascii="Arial" w:hAnsi="Arial" w:cs="Arial"/>
          <w:snapToGrid w:val="0"/>
          <w:highlight w:val="yellow"/>
        </w:rPr>
        <w:t>.</w:t>
      </w:r>
      <w:r w:rsidRPr="00ED6435">
        <w:rPr>
          <w:rFonts w:ascii="Arial" w:hAnsi="Arial" w:cs="Arial"/>
          <w:snapToGrid w:val="0"/>
        </w:rPr>
        <w:t xml:space="preserve">, oddíl </w:t>
      </w:r>
      <w:r w:rsidRPr="00A062F4">
        <w:rPr>
          <w:rFonts w:ascii="Arial" w:hAnsi="Arial" w:cs="Arial"/>
          <w:snapToGrid w:val="0"/>
          <w:highlight w:val="yellow"/>
        </w:rPr>
        <w:t>.....</w:t>
      </w:r>
      <w:r w:rsidRPr="00ED6435">
        <w:rPr>
          <w:rFonts w:ascii="Arial" w:hAnsi="Arial" w:cs="Arial"/>
          <w:snapToGrid w:val="0"/>
        </w:rPr>
        <w:t xml:space="preserve">, vložka </w:t>
      </w:r>
      <w:r w:rsidRPr="00A062F4">
        <w:rPr>
          <w:rFonts w:ascii="Arial" w:hAnsi="Arial" w:cs="Arial"/>
          <w:snapToGrid w:val="0"/>
          <w:highlight w:val="yellow"/>
        </w:rPr>
        <w:t>.....</w:t>
      </w:r>
    </w:p>
    <w:p w14:paraId="5F89DDB9" w14:textId="0B967919"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proofErr w:type="gramStart"/>
      <w:r w:rsidR="00A062F4">
        <w:rPr>
          <w:rFonts w:ascii="Arial" w:hAnsi="Arial" w:cs="Arial"/>
          <w:snapToGrid w:val="0"/>
        </w:rPr>
        <w:tab/>
      </w:r>
      <w:r w:rsidRPr="00A062F4">
        <w:rPr>
          <w:rFonts w:ascii="Arial" w:hAnsi="Arial" w:cs="Arial"/>
          <w:snapToGrid w:val="0"/>
          <w:highlight w:val="yellow"/>
        </w:rPr>
        <w:t>....</w:t>
      </w:r>
      <w:proofErr w:type="gramEnd"/>
      <w:r w:rsidRPr="00A062F4">
        <w:rPr>
          <w:rFonts w:ascii="Arial" w:hAnsi="Arial" w:cs="Arial"/>
          <w:snapToGrid w:val="0"/>
          <w:highlight w:val="yellow"/>
        </w:rPr>
        <w:t>.</w:t>
      </w:r>
    </w:p>
    <w:p w14:paraId="470BDDFE" w14:textId="595940E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proofErr w:type="gramStart"/>
      <w:r w:rsidR="00EC1291" w:rsidRPr="00ED6435">
        <w:rPr>
          <w:rFonts w:ascii="Arial" w:hAnsi="Arial" w:cs="Arial"/>
        </w:rPr>
        <w:t>zastoupená</w:t>
      </w:r>
      <w:r w:rsidRPr="00ED6435">
        <w:rPr>
          <w:rFonts w:ascii="Arial" w:hAnsi="Arial" w:cs="Arial"/>
          <w:bCs/>
        </w:rPr>
        <w:t>:</w:t>
      </w:r>
      <w:r w:rsidR="00A062F4">
        <w:rPr>
          <w:rFonts w:ascii="Arial" w:hAnsi="Arial" w:cs="Arial"/>
          <w:bCs/>
        </w:rPr>
        <w:tab/>
      </w:r>
      <w:r w:rsidRPr="00A062F4">
        <w:rPr>
          <w:rFonts w:ascii="Arial" w:hAnsi="Arial" w:cs="Arial"/>
          <w:snapToGrid w:val="0"/>
          <w:highlight w:val="yellow"/>
        </w:rPr>
        <w:t>....</w:t>
      </w:r>
      <w:proofErr w:type="gramEnd"/>
      <w:r w:rsidRPr="00A062F4">
        <w:rPr>
          <w:rFonts w:ascii="Arial" w:hAnsi="Arial" w:cs="Arial"/>
          <w:snapToGrid w:val="0"/>
          <w:highlight w:val="yellow"/>
        </w:rPr>
        <w:t>.</w:t>
      </w:r>
    </w:p>
    <w:p w14:paraId="2D5046AC" w14:textId="42827C1E"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A062F4">
        <w:rPr>
          <w:rFonts w:ascii="Arial" w:hAnsi="Arial" w:cs="Arial"/>
        </w:rPr>
        <w:tab/>
      </w:r>
      <w:proofErr w:type="gramStart"/>
      <w:r w:rsidR="00A062F4">
        <w:rPr>
          <w:rFonts w:ascii="Arial" w:hAnsi="Arial" w:cs="Arial"/>
        </w:rPr>
        <w:tab/>
      </w:r>
      <w:r w:rsidRPr="00A062F4">
        <w:rPr>
          <w:rFonts w:ascii="Arial" w:hAnsi="Arial" w:cs="Arial"/>
          <w:snapToGrid w:val="0"/>
          <w:highlight w:val="yellow"/>
        </w:rPr>
        <w:t>....</w:t>
      </w:r>
      <w:proofErr w:type="gramEnd"/>
      <w:r w:rsidRPr="00A062F4">
        <w:rPr>
          <w:rFonts w:ascii="Arial" w:hAnsi="Arial" w:cs="Arial"/>
          <w:snapToGrid w:val="0"/>
          <w:highlight w:val="yellow"/>
        </w:rPr>
        <w:t>.</w:t>
      </w:r>
      <w:r w:rsidR="00EC1291" w:rsidRPr="00ED6435">
        <w:rPr>
          <w:rFonts w:ascii="Arial" w:hAnsi="Arial" w:cs="Arial"/>
          <w:snapToGrid w:val="0"/>
        </w:rPr>
        <w:t xml:space="preserve"> </w:t>
      </w:r>
    </w:p>
    <w:p w14:paraId="3E50340C" w14:textId="53C963E5"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A062F4">
        <w:rPr>
          <w:rFonts w:ascii="Arial" w:hAnsi="Arial" w:cs="Arial"/>
          <w:snapToGrid w:val="0"/>
        </w:rPr>
        <w:tab/>
      </w:r>
      <w:proofErr w:type="gramStart"/>
      <w:r w:rsidR="00A062F4">
        <w:rPr>
          <w:rFonts w:ascii="Arial" w:hAnsi="Arial" w:cs="Arial"/>
          <w:snapToGrid w:val="0"/>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51D1C9C1" w14:textId="4BE9D16E"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A062F4">
        <w:rPr>
          <w:rFonts w:ascii="Arial" w:hAnsi="Arial" w:cs="Arial"/>
          <w:snapToGrid w:val="0"/>
        </w:rPr>
        <w:tab/>
      </w:r>
      <w:proofErr w:type="gramStart"/>
      <w:r w:rsidR="00A062F4">
        <w:rPr>
          <w:rFonts w:ascii="Arial" w:hAnsi="Arial" w:cs="Arial"/>
          <w:snapToGrid w:val="0"/>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4E8BE5D4"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062F4">
        <w:rPr>
          <w:rFonts w:ascii="Arial" w:hAnsi="Arial" w:cs="Arial"/>
        </w:rPr>
        <w:tab/>
      </w:r>
      <w:proofErr w:type="gramStart"/>
      <w:r w:rsidR="00A062F4">
        <w:rPr>
          <w:rFonts w:ascii="Arial" w:hAnsi="Arial" w:cs="Arial"/>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3A61A83D" w14:textId="799ADFFA"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062F4">
        <w:rPr>
          <w:rFonts w:ascii="Arial" w:hAnsi="Arial" w:cs="Arial"/>
          <w:snapToGrid w:val="0"/>
        </w:rPr>
        <w:tab/>
      </w:r>
      <w:proofErr w:type="gramStart"/>
      <w:r w:rsidR="00A062F4">
        <w:rPr>
          <w:rFonts w:ascii="Arial" w:hAnsi="Arial" w:cs="Arial"/>
          <w:snapToGrid w:val="0"/>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4F80076C" w14:textId="5EC21433"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proofErr w:type="gramStart"/>
      <w:r w:rsidR="00A062F4">
        <w:rPr>
          <w:rFonts w:ascii="Arial" w:hAnsi="Arial" w:cs="Arial"/>
          <w:snapToGrid w:val="0"/>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7DA99D36" w14:textId="567AAA05"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062F4">
        <w:rPr>
          <w:rFonts w:ascii="Arial" w:hAnsi="Arial" w:cs="Arial"/>
          <w:snapToGrid w:val="0"/>
        </w:rPr>
        <w:tab/>
      </w:r>
      <w:proofErr w:type="gramStart"/>
      <w:r w:rsidR="00A062F4">
        <w:rPr>
          <w:rFonts w:ascii="Arial" w:hAnsi="Arial" w:cs="Arial"/>
          <w:snapToGrid w:val="0"/>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6F011ECB" w14:textId="1521A80D"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A062F4">
        <w:rPr>
          <w:rFonts w:ascii="Arial" w:hAnsi="Arial" w:cs="Arial"/>
        </w:rPr>
        <w:tab/>
      </w:r>
      <w:proofErr w:type="gramStart"/>
      <w:r w:rsidR="00A062F4">
        <w:rPr>
          <w:rFonts w:ascii="Arial" w:hAnsi="Arial" w:cs="Arial"/>
        </w:rPr>
        <w:tab/>
      </w:r>
      <w:r w:rsidR="00A062F4" w:rsidRPr="00A062F4">
        <w:rPr>
          <w:rFonts w:ascii="Arial" w:hAnsi="Arial" w:cs="Arial"/>
          <w:snapToGrid w:val="0"/>
          <w:highlight w:val="yellow"/>
        </w:rPr>
        <w:t>....</w:t>
      </w:r>
      <w:proofErr w:type="gramEnd"/>
      <w:r w:rsidR="00A062F4" w:rsidRPr="00A062F4">
        <w:rPr>
          <w:rFonts w:ascii="Arial" w:hAnsi="Arial" w:cs="Arial"/>
          <w:snapToGrid w:val="0"/>
          <w:highlight w:val="yellow"/>
        </w:rPr>
        <w:t>.</w:t>
      </w:r>
    </w:p>
    <w:p w14:paraId="19074D75" w14:textId="0A0E18F8"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DIČ:</w:t>
      </w:r>
      <w:r w:rsidR="00536467">
        <w:rPr>
          <w:rFonts w:ascii="Arial" w:hAnsi="Arial" w:cs="Arial"/>
        </w:rPr>
        <w:tab/>
      </w:r>
      <w:proofErr w:type="gramStart"/>
      <w:r w:rsidR="00536467">
        <w:rPr>
          <w:rFonts w:ascii="Arial" w:hAnsi="Arial" w:cs="Arial"/>
        </w:rPr>
        <w:tab/>
      </w:r>
      <w:r w:rsidR="00536467" w:rsidRPr="00A062F4">
        <w:rPr>
          <w:rFonts w:ascii="Arial" w:hAnsi="Arial" w:cs="Arial"/>
          <w:snapToGrid w:val="0"/>
          <w:highlight w:val="yellow"/>
        </w:rPr>
        <w:t>....</w:t>
      </w:r>
      <w:proofErr w:type="gramEnd"/>
      <w:r w:rsidR="00536467" w:rsidRPr="00A062F4">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F3A8F70"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proofErr w:type="spellStart"/>
      <w:r w:rsidR="00B65375" w:rsidRPr="00233FA0">
        <w:rPr>
          <w:rFonts w:ascii="Arial" w:hAnsi="Arial" w:cs="Arial"/>
          <w:b/>
          <w:bCs/>
        </w:rPr>
        <w:t>KoPÚ</w:t>
      </w:r>
      <w:proofErr w:type="spellEnd"/>
      <w:r w:rsidR="00DB316C">
        <w:rPr>
          <w:rFonts w:ascii="Arial" w:hAnsi="Arial" w:cs="Arial"/>
          <w:b/>
          <w:bCs/>
        </w:rPr>
        <w:t xml:space="preserve"> Zábeštní Lhota</w:t>
      </w:r>
      <w:r w:rsidR="00B65375">
        <w:rPr>
          <w:rFonts w:ascii="Arial" w:hAnsi="Arial" w:cs="Arial"/>
        </w:rPr>
        <w:t>“</w:t>
      </w:r>
      <w:r w:rsidR="00DB316C">
        <w:rPr>
          <w:rFonts w:ascii="Arial" w:hAnsi="Arial" w:cs="Arial"/>
        </w:rPr>
        <w:t>, j</w:t>
      </w:r>
      <w:r w:rsidRPr="00764100">
        <w:rPr>
          <w:rFonts w:ascii="Arial" w:hAnsi="Arial" w:cs="Arial"/>
        </w:rPr>
        <w:t xml:space="preserve">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EA1D64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DB316C">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DB316C">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8BAA09B"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96351D">
        <w:rPr>
          <w:rFonts w:ascii="Arial" w:hAnsi="Arial" w:cs="Arial"/>
          <w:b/>
          <w:bCs/>
          <w:szCs w:val="22"/>
        </w:rPr>
        <w:t xml:space="preserve"> Zábeštní Lhota</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536273FE" w:rsidR="00117696"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96351D">
        <w:rPr>
          <w:rFonts w:ascii="Arial" w:hAnsi="Arial" w:cs="Arial"/>
          <w:iCs/>
        </w:rPr>
        <w:t>Zábeštní Lhota</w:t>
      </w:r>
      <w:r w:rsidR="006C188D">
        <w:rPr>
          <w:rFonts w:ascii="Arial" w:hAnsi="Arial" w:cs="Arial"/>
          <w:iCs/>
        </w:rPr>
        <w:t xml:space="preserve"> </w:t>
      </w:r>
      <w:r w:rsidR="006C188D" w:rsidRPr="006C188D">
        <w:rPr>
          <w:rFonts w:ascii="Arial" w:hAnsi="Arial" w:cs="Arial"/>
          <w:iCs/>
        </w:rPr>
        <w:t xml:space="preserve">a na části k. </w:t>
      </w:r>
      <w:proofErr w:type="spellStart"/>
      <w:r w:rsidR="006C188D" w:rsidRPr="006C188D">
        <w:rPr>
          <w:rFonts w:ascii="Arial" w:hAnsi="Arial" w:cs="Arial"/>
          <w:iCs/>
        </w:rPr>
        <w:t>ú.</w:t>
      </w:r>
      <w:proofErr w:type="spellEnd"/>
      <w:r w:rsidR="006C188D" w:rsidRPr="006C188D">
        <w:rPr>
          <w:rFonts w:ascii="Arial" w:hAnsi="Arial" w:cs="Arial"/>
          <w:iCs/>
        </w:rPr>
        <w:t xml:space="preserve"> Penčice</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59E4DFA0" w14:textId="77777777" w:rsidR="00E649C9" w:rsidRDefault="00E649C9" w:rsidP="00E649C9">
      <w:pPr>
        <w:pStyle w:val="Level2"/>
        <w:numPr>
          <w:ilvl w:val="0"/>
          <w:numId w:val="0"/>
        </w:numPr>
        <w:spacing w:before="120" w:after="120" w:line="240" w:lineRule="auto"/>
        <w:ind w:left="567"/>
        <w:jc w:val="both"/>
        <w:rPr>
          <w:rFonts w:ascii="Arial" w:hAnsi="Arial" w:cs="Arial"/>
          <w:szCs w:val="22"/>
        </w:rPr>
      </w:pPr>
    </w:p>
    <w:p w14:paraId="5E9F035D" w14:textId="77777777" w:rsidR="00E649C9" w:rsidRPr="00ED6435" w:rsidRDefault="00E649C9" w:rsidP="00E649C9">
      <w:pPr>
        <w:pStyle w:val="Level2"/>
        <w:numPr>
          <w:ilvl w:val="0"/>
          <w:numId w:val="0"/>
        </w:numPr>
        <w:spacing w:before="120" w:after="120" w:line="240" w:lineRule="auto"/>
        <w:ind w:left="567"/>
        <w:jc w:val="both"/>
        <w:rPr>
          <w:rFonts w:ascii="Arial" w:hAnsi="Arial" w:cs="Arial"/>
          <w:szCs w:val="22"/>
        </w:rPr>
      </w:pP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0C74AE13"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včetně DPH</w:t>
            </w:r>
          </w:p>
        </w:tc>
      </w:tr>
      <w:tr w:rsidR="00782A65" w:rsidRPr="00763C03" w14:paraId="0C7070B3"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snapToGrid w:val="0"/>
                <w:color w:val="000000"/>
                <w:kern w:val="0"/>
                <w:highlight w:val="yellow"/>
                <w:lang w:eastAsia="cs-CZ"/>
                <w14:ligatures w14:val="none"/>
              </w:rPr>
              <w:t>..........</w:t>
            </w:r>
            <w:r w:rsidRPr="00782A65">
              <w:rPr>
                <w:rFonts w:ascii="Arial" w:eastAsia="Times New Roman" w:hAnsi="Arial" w:cs="Arial"/>
                <w:snapToGrid w:val="0"/>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75E9DB06"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snapToGrid w:val="0"/>
                <w:color w:val="000000"/>
                <w:kern w:val="0"/>
                <w:highlight w:val="yellow"/>
                <w:lang w:eastAsia="cs-CZ"/>
                <w14:ligatures w14:val="none"/>
              </w:rPr>
              <w:t>..........</w:t>
            </w:r>
            <w:r w:rsidRPr="00782A65">
              <w:rPr>
                <w:rFonts w:ascii="Arial" w:eastAsia="Times New Roman" w:hAnsi="Arial" w:cs="Arial"/>
                <w:snapToGrid w:val="0"/>
                <w:color w:val="000000"/>
                <w:kern w:val="0"/>
                <w:lang w:eastAsia="cs-CZ"/>
                <w14:ligatures w14:val="none"/>
              </w:rPr>
              <w:t xml:space="preserve"> Kč</w:t>
            </w:r>
          </w:p>
        </w:tc>
      </w:tr>
      <w:tr w:rsidR="00782A65" w:rsidRPr="00763C03" w14:paraId="56056865"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1F72A41B"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r>
      <w:tr w:rsidR="00782A65" w:rsidRPr="00763C03" w14:paraId="2386014D"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77777777"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20EAD7A9" w:rsidR="00782A65" w:rsidRPr="00782A65" w:rsidRDefault="00782A65" w:rsidP="00782A65">
            <w:pPr>
              <w:spacing w:after="0" w:line="240" w:lineRule="auto"/>
              <w:jc w:val="both"/>
              <w:rPr>
                <w:rFonts w:ascii="Arial" w:eastAsia="Times New Roman" w:hAnsi="Arial" w:cs="Arial"/>
                <w:color w:val="000000"/>
                <w:kern w:val="0"/>
                <w:lang w:eastAsia="cs-CZ"/>
                <w14:ligatures w14:val="none"/>
              </w:rPr>
            </w:pPr>
            <w:r w:rsidRPr="00782A65">
              <w:rPr>
                <w:rFonts w:ascii="Arial" w:eastAsia="Times New Roman" w:hAnsi="Arial" w:cs="Arial"/>
                <w:color w:val="000000"/>
                <w:kern w:val="0"/>
                <w:highlight w:val="yellow"/>
                <w:lang w:eastAsia="cs-CZ"/>
                <w14:ligatures w14:val="none"/>
              </w:rPr>
              <w:t>..........</w:t>
            </w:r>
            <w:r w:rsidRPr="00782A65">
              <w:rPr>
                <w:rFonts w:ascii="Arial" w:eastAsia="Times New Roman" w:hAnsi="Arial" w:cs="Arial"/>
                <w:color w:val="000000"/>
                <w:kern w:val="0"/>
                <w:lang w:eastAsia="cs-CZ"/>
                <w14:ligatures w14:val="none"/>
              </w:rPr>
              <w:t xml:space="preserve"> Kč</w:t>
            </w:r>
          </w:p>
        </w:tc>
      </w:tr>
      <w:tr w:rsidR="00782A65" w:rsidRPr="00763C03" w14:paraId="1984FABA"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82A65" w:rsidRPr="00763C03" w:rsidRDefault="00782A65" w:rsidP="00782A65">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77777777" w:rsidR="00782A65" w:rsidRPr="00782A65" w:rsidRDefault="00782A65" w:rsidP="00782A65">
            <w:pPr>
              <w:spacing w:after="0" w:line="240" w:lineRule="auto"/>
              <w:jc w:val="both"/>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highlight w:val="yellow"/>
                <w:lang w:eastAsia="cs-CZ"/>
                <w14:ligatures w14:val="none"/>
              </w:rPr>
              <w:t>..........</w:t>
            </w:r>
            <w:r w:rsidRPr="00782A65">
              <w:rPr>
                <w:rFonts w:ascii="Arial" w:eastAsia="Times New Roman" w:hAnsi="Arial" w:cs="Arial"/>
                <w:b/>
                <w:bCs/>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43DCE1B0" w:rsidR="00782A65" w:rsidRPr="00782A65" w:rsidRDefault="00782A65" w:rsidP="00782A65">
            <w:pPr>
              <w:spacing w:after="0" w:line="240" w:lineRule="auto"/>
              <w:jc w:val="both"/>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highlight w:val="yellow"/>
                <w:lang w:eastAsia="cs-CZ"/>
                <w14:ligatures w14:val="none"/>
              </w:rPr>
              <w:t>..........</w:t>
            </w:r>
            <w:r w:rsidRPr="00782A65">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2285D77"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D83B4B">
        <w:rPr>
          <w:rFonts w:ascii="Arial" w:hAnsi="Arial" w:cs="Arial"/>
        </w:rPr>
        <w:t>Přerov</w:t>
      </w:r>
      <w:r w:rsidR="00B47209">
        <w:rPr>
          <w:rFonts w:ascii="Arial" w:hAnsi="Arial" w:cs="Arial"/>
        </w:rPr>
        <w:t xml:space="preserve">, KPÚ pro </w:t>
      </w:r>
      <w:r w:rsidR="00D83B4B">
        <w:rPr>
          <w:rFonts w:ascii="Arial" w:hAnsi="Arial" w:cs="Arial"/>
        </w:rPr>
        <w:t xml:space="preserve">Olomoucký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FD294B">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FD294B">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6CA8900" w:rsidR="0008597D" w:rsidRPr="009060BB" w:rsidRDefault="00F3226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5418A80" w:rsidR="00B022EF" w:rsidRPr="009060BB" w:rsidRDefault="00F3226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FD294B">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3710BBE" w:rsidR="006B518C" w:rsidRPr="00764100" w:rsidRDefault="00A222EB"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A222EB">
        <w:rPr>
          <w:rFonts w:ascii="Arial" w:hAnsi="Arial" w:cs="Arial"/>
          <w:b/>
          <w:bCs/>
          <w:szCs w:val="22"/>
        </w:rPr>
        <w:t>NENÍ PŘEDMĚTEM TÉTO SMLOUVY</w:t>
      </w:r>
      <w:r w:rsidR="00D97BDA">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5E29AF4E" w:rsidR="00F821DF" w:rsidRPr="00764100" w:rsidRDefault="00D97BD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7BDA">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FD294B">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FD294B">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FD294B">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66F5EA7" w:rsidR="006D7FB1"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518B11A" w:rsidR="00F821DF"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EE14461"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Pr="006B47D8">
        <w:rPr>
          <w:rFonts w:ascii="Arial" w:hAnsi="Arial" w:cs="Arial"/>
          <w:szCs w:val="22"/>
          <w:highlight w:val="yellow"/>
        </w:rPr>
        <w:t>......</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Zhotovitel je povinen ve všech smlouvách uzavřených s Poddodavatelem zajistit závazek poskytnout subjektům provádějícím audit a kontrolu nezbytné informace týkající se </w:t>
      </w:r>
      <w:r w:rsidRPr="001D7911">
        <w:rPr>
          <w:rFonts w:ascii="Arial" w:hAnsi="Arial" w:cs="Arial"/>
          <w:szCs w:val="22"/>
        </w:rPr>
        <w:lastRenderedPageBreak/>
        <w:t>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8B8504B"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936C91">
        <w:rPr>
          <w:rFonts w:ascii="Arial" w:hAnsi="Arial" w:cs="Arial"/>
          <w:szCs w:val="22"/>
        </w:rPr>
        <w:t>Přerov</w:t>
      </w:r>
      <w:r w:rsidR="00127C34" w:rsidRPr="00C62699">
        <w:rPr>
          <w:rFonts w:ascii="Arial" w:hAnsi="Arial" w:cs="Arial"/>
          <w:szCs w:val="22"/>
        </w:rPr>
        <w:t xml:space="preserve">, adresa </w:t>
      </w:r>
      <w:r w:rsidR="00221ECB">
        <w:rPr>
          <w:rFonts w:ascii="Arial" w:hAnsi="Arial" w:cs="Arial"/>
          <w:szCs w:val="22"/>
        </w:rPr>
        <w:t>Wurmova 606/2, 750 02 Přerov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3F11B89" w:rsidR="001C4DD2"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D81229D" w:rsidR="0090447A"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w:t>
      </w:r>
      <w:r w:rsidRPr="00ED6435">
        <w:rPr>
          <w:rFonts w:ascii="Arial" w:hAnsi="Arial" w:cs="Arial"/>
          <w:szCs w:val="22"/>
        </w:rPr>
        <w:lastRenderedPageBreak/>
        <w:t xml:space="preserve">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 xml:space="preserve">užitím Díla dle této Smlouvy, včetně uplatněných nároků třetích osob nebo probíhajících </w:t>
      </w:r>
      <w:r w:rsidRPr="00C62699">
        <w:rPr>
          <w:rFonts w:ascii="Arial" w:hAnsi="Arial" w:cs="Arial"/>
        </w:rPr>
        <w:lastRenderedPageBreak/>
        <w:t>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lastRenderedPageBreak/>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lastRenderedPageBreak/>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4667C6" w:rsidRPr="00221ECB">
        <w:rPr>
          <w:rFonts w:ascii="Arial" w:hAnsi="Arial" w:cs="Arial"/>
          <w:szCs w:val="22"/>
          <w:highlight w:val="yellow"/>
        </w:rPr>
        <w:t>..........</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FD294B">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FD294B">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w:t>
      </w:r>
      <w:r w:rsidRPr="00ED6435">
        <w:rPr>
          <w:rFonts w:ascii="Arial" w:hAnsi="Arial" w:cs="Arial"/>
          <w:szCs w:val="22"/>
        </w:rPr>
        <w:lastRenderedPageBreak/>
        <w:t xml:space="preserve">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FD294B">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FD294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FD294B">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FD294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FD294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FD294B">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FD294B">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FD294B">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FD294B">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FD294B">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FD294B">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BFA92DD"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FD294B">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5EF3F265"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DFE2DC5"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8936B9">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416DEEB" w:rsidR="00F55EF3" w:rsidRPr="00D328BE" w:rsidRDefault="00F55EF3" w:rsidP="00FD294B">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8936B9">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5D7CC47D"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8936B9">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4F4F62F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8936B9">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7FB2BFF"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8936B9">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79FD87E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5A77DF">
        <w:rPr>
          <w:rFonts w:ascii="Arial" w:hAnsi="Arial" w:cs="Arial"/>
        </w:rPr>
        <w:t xml:space="preserve">výběrového </w:t>
      </w:r>
      <w:r w:rsidRPr="00AE3E1B">
        <w:rPr>
          <w:rFonts w:ascii="Arial" w:hAnsi="Arial" w:cs="Arial"/>
        </w:rPr>
        <w:t>řízení, jehož nabídka byla v</w:t>
      </w:r>
      <w:r w:rsidR="005A77DF">
        <w:rPr>
          <w:rFonts w:ascii="Arial" w:hAnsi="Arial" w:cs="Arial"/>
        </w:rPr>
        <w:t>e výběrovém ří</w:t>
      </w:r>
      <w:r w:rsidRPr="00AE3E1B">
        <w:rPr>
          <w:rFonts w:ascii="Arial" w:hAnsi="Arial" w:cs="Arial"/>
        </w:rPr>
        <w:t>zení vyhodnocena jako druhá v pořadí. Objednatel nebude provádět nové hodnocení nabídek, ale bude vycházet z pořadí nabídek, které bylo provedeno v</w:t>
      </w:r>
      <w:r w:rsidR="005A77DF">
        <w:rPr>
          <w:rFonts w:ascii="Arial" w:hAnsi="Arial" w:cs="Arial"/>
        </w:rPr>
        <w:t xml:space="preserve">e výběrovém </w:t>
      </w:r>
      <w:r w:rsidRPr="00AE3E1B">
        <w:rPr>
          <w:rFonts w:ascii="Arial" w:hAnsi="Arial" w:cs="Arial"/>
        </w:rPr>
        <w:t>řízení. Objednatel však provede posouzení splnění podmínek účasti, pokud tak neučinil v</w:t>
      </w:r>
      <w:r w:rsidR="005A77DF">
        <w:rPr>
          <w:rFonts w:ascii="Arial" w:hAnsi="Arial" w:cs="Arial"/>
        </w:rPr>
        <w:t xml:space="preserve">e výběrovém </w:t>
      </w:r>
      <w:r w:rsidRPr="00AE3E1B">
        <w:rPr>
          <w:rFonts w:ascii="Arial" w:hAnsi="Arial" w:cs="Arial"/>
        </w:rPr>
        <w:t xml:space="preserve">řízení </w:t>
      </w:r>
      <w:r w:rsidR="00224DF5">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224DF5">
        <w:rPr>
          <w:rFonts w:ascii="Arial" w:hAnsi="Arial" w:cs="Arial"/>
        </w:rPr>
        <w:t xml:space="preserve">adekvátně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224DF5">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DE097D">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EF6097" w:rsidRDefault="00792C1A" w:rsidP="00FD294B">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0F755B">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FD294B">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FD294B">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A331CF">
        <w:rPr>
          <w:rFonts w:ascii="Arial" w:eastAsia="Times New Roman" w:hAnsi="Arial" w:cs="Arial"/>
          <w:b/>
          <w:highlight w:val="yellow"/>
        </w:rPr>
        <w:t>[Obchodní firma Zhotovitele]</w:t>
      </w:r>
    </w:p>
    <w:p w14:paraId="1034A0B3" w14:textId="3C8DCEA4" w:rsidR="00065260" w:rsidRDefault="00065260"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Krajský pozemkový úřad pro Olomoucký kraj</w:t>
      </w:r>
    </w:p>
    <w:p w14:paraId="52DB552F" w14:textId="7855D761"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A331CF">
        <w:rPr>
          <w:rFonts w:ascii="Arial" w:eastAsia="Times New Roman" w:hAnsi="Arial" w:cs="Arial"/>
          <w:bCs/>
        </w:rPr>
        <w:t>Olomouc</w:t>
      </w:r>
      <w:r w:rsidRPr="00ED6435">
        <w:rPr>
          <w:rFonts w:ascii="Arial" w:eastAsia="Times New Roman" w:hAnsi="Arial" w:cs="Arial"/>
          <w:bCs/>
        </w:rPr>
        <w:tab/>
      </w:r>
      <w:r w:rsidRPr="00ED6435">
        <w:rPr>
          <w:rFonts w:ascii="Arial" w:eastAsia="Times New Roman" w:hAnsi="Arial" w:cs="Arial"/>
          <w:bCs/>
        </w:rPr>
        <w:tab/>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43D982F5" w:rsidR="002B735B" w:rsidRPr="00ED6435"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JUDr. Roman Brnčal, LL.M.</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A331CF">
        <w:rPr>
          <w:rFonts w:ascii="Arial" w:eastAsia="Times New Roman" w:hAnsi="Arial" w:cs="Arial"/>
          <w:bCs/>
          <w:highlight w:val="yellow"/>
        </w:rPr>
        <w:t>Jméno: …………</w:t>
      </w:r>
    </w:p>
    <w:p w14:paraId="340842AD" w14:textId="2360AF8C" w:rsidR="002B735B"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 Krajského pozemkového úřadu</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A331CF">
        <w:rPr>
          <w:rFonts w:ascii="Arial" w:eastAsia="Times New Roman" w:hAnsi="Arial" w:cs="Arial"/>
          <w:bCs/>
          <w:highlight w:val="yellow"/>
        </w:rPr>
        <w:t>Funkce: …………</w:t>
      </w:r>
    </w:p>
    <w:p w14:paraId="33E69CA2" w14:textId="693AFB6A" w:rsidR="00A331CF" w:rsidRPr="00ED6435"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pro Olomoucký kraj</w:t>
      </w:r>
    </w:p>
    <w:p w14:paraId="306B9D20" w14:textId="1B57AD9F" w:rsidR="001231F2" w:rsidRPr="00ED6435" w:rsidRDefault="001231F2" w:rsidP="00E87014">
      <w:pPr>
        <w:spacing w:before="120" w:after="120" w:line="240" w:lineRule="auto"/>
        <w:rPr>
          <w:rFonts w:ascii="Arial" w:hAnsi="Arial" w:cs="Arial"/>
          <w:b/>
          <w:i/>
          <w:iCs/>
          <w:caps/>
        </w:rPr>
      </w:pP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4D611" w14:textId="77777777" w:rsidR="00236953" w:rsidRDefault="00236953" w:rsidP="007936E4">
      <w:pPr>
        <w:spacing w:after="0"/>
      </w:pPr>
      <w:r>
        <w:separator/>
      </w:r>
    </w:p>
  </w:endnote>
  <w:endnote w:type="continuationSeparator" w:id="0">
    <w:p w14:paraId="181B7C3D" w14:textId="77777777" w:rsidR="00236953" w:rsidRDefault="00236953" w:rsidP="007936E4">
      <w:pPr>
        <w:spacing w:after="0"/>
      </w:pPr>
      <w:r>
        <w:continuationSeparator/>
      </w:r>
    </w:p>
  </w:endnote>
  <w:endnote w:type="continuationNotice" w:id="1">
    <w:p w14:paraId="6E663BA2" w14:textId="77777777" w:rsidR="00236953" w:rsidRDefault="0023695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CA74" w14:textId="77777777" w:rsidR="00236953" w:rsidRDefault="00236953" w:rsidP="007936E4">
      <w:pPr>
        <w:spacing w:after="0"/>
      </w:pPr>
      <w:r>
        <w:separator/>
      </w:r>
    </w:p>
  </w:footnote>
  <w:footnote w:type="continuationSeparator" w:id="0">
    <w:p w14:paraId="7945FA8D" w14:textId="77777777" w:rsidR="00236953" w:rsidRDefault="00236953" w:rsidP="007936E4">
      <w:pPr>
        <w:spacing w:after="0"/>
      </w:pPr>
      <w:r>
        <w:continuationSeparator/>
      </w:r>
    </w:p>
  </w:footnote>
  <w:footnote w:type="continuationNotice" w:id="1">
    <w:p w14:paraId="6F53E9B0" w14:textId="77777777" w:rsidR="00236953" w:rsidRDefault="0023695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4B3373A"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536467">
      <w:rPr>
        <w:szCs w:val="16"/>
      </w:rPr>
      <w:t xml:space="preserve"> Zábeštní Lhota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6D5E4" w14:textId="2ECF9DFC" w:rsidR="00FD294B" w:rsidRDefault="001B708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 w:val="20"/>
        <w:szCs w:val="20"/>
        <w:lang w:val="fr-FR"/>
      </w:rPr>
      <w:t>Příloha č. 2</w:t>
    </w:r>
    <w:r w:rsidR="00043079" w:rsidRPr="00E0086F">
      <w:rPr>
        <w:rFonts w:cs="Arial"/>
        <w:sz w:val="20"/>
        <w:szCs w:val="20"/>
        <w:lang w:val="fr-FR"/>
      </w:rPr>
      <w:tab/>
    </w:r>
    <w:r w:rsidR="00043079" w:rsidRPr="00E0086F">
      <w:rPr>
        <w:rFonts w:cs="Arial"/>
        <w:sz w:val="20"/>
        <w:szCs w:val="20"/>
        <w:lang w:val="fr-FR"/>
      </w:rPr>
      <w:tab/>
    </w:r>
    <w:r w:rsidR="00FD294B" w:rsidRPr="001D4BED">
      <w:rPr>
        <w:rFonts w:cs="Arial"/>
        <w:szCs w:val="16"/>
        <w:lang w:val="fr-FR" w:eastAsia="cs-CZ"/>
      </w:rPr>
      <w:t xml:space="preserve">Číslo Smlouvy Objednatele: </w:t>
    </w:r>
    <w:r w:rsidR="00FD294B" w:rsidRPr="002E7431">
      <w:rPr>
        <w:rFonts w:cs="Arial"/>
        <w:i/>
        <w:iCs/>
        <w:color w:val="FF0000"/>
        <w:szCs w:val="16"/>
      </w:rPr>
      <w:t>bude doplněno před podpisem smlouvy</w:t>
    </w:r>
    <w:r w:rsidR="00FD294B">
      <w:rPr>
        <w:rFonts w:cs="Arial"/>
        <w:szCs w:val="16"/>
        <w:lang w:val="fr-FR" w:eastAsia="cs-CZ"/>
      </w:rPr>
      <w:tab/>
    </w:r>
    <w:r w:rsidR="00FD294B">
      <w:rPr>
        <w:rFonts w:cs="Arial"/>
        <w:szCs w:val="16"/>
        <w:lang w:val="fr-FR" w:eastAsia="cs-CZ"/>
      </w:rPr>
      <w:tab/>
      <w:t xml:space="preserve">UID: </w:t>
    </w:r>
    <w:r w:rsidR="00FD294B" w:rsidRPr="002E7431">
      <w:rPr>
        <w:rFonts w:cs="Arial"/>
        <w:i/>
        <w:iCs/>
        <w:color w:val="FF0000"/>
        <w:szCs w:val="16"/>
      </w:rPr>
      <w:t>bude doplněno před podpisem smlouvy</w:t>
    </w:r>
  </w:p>
  <w:p w14:paraId="48C8582E" w14:textId="77777777" w:rsidR="00FD294B"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Pr="002E7431">
      <w:rPr>
        <w:rFonts w:cs="Arial"/>
        <w:i/>
        <w:iCs/>
        <w:color w:val="FF0000"/>
        <w:szCs w:val="16"/>
      </w:rPr>
      <w:t>bude doplněno před podpisem smlouvy</w:t>
    </w:r>
  </w:p>
  <w:p w14:paraId="6F75F815" w14:textId="1BDA9176"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eastAsia="cs-CZ"/>
      </w:rPr>
      <w:tab/>
    </w:r>
    <w:r w:rsidRPr="001D4BED">
      <w:rPr>
        <w:rFonts w:cs="Arial"/>
        <w:szCs w:val="16"/>
        <w:lang w:val="fr-FR" w:eastAsia="cs-CZ"/>
      </w:rPr>
      <w:tab/>
    </w:r>
    <w:r>
      <w:rPr>
        <w:rFonts w:cs="Arial"/>
        <w:szCs w:val="16"/>
        <w:lang w:val="fr-FR" w:eastAsia="cs-CZ"/>
      </w:rPr>
      <w:t>KoPÚ Zábeštní Lhota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0F755B"/>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2EB"/>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26C"/>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49C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649C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649C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33</Pages>
  <Words>16908</Words>
  <Characters>99759</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Johanesová Silvie Bc.</cp:lastModifiedBy>
  <cp:revision>383</cp:revision>
  <cp:lastPrinted>2025-02-03T11:13:00Z</cp:lastPrinted>
  <dcterms:created xsi:type="dcterms:W3CDTF">2025-01-27T18:47:00Z</dcterms:created>
  <dcterms:modified xsi:type="dcterms:W3CDTF">2025-07-02T10:31:00Z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