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1E33" w14:textId="65B9123A" w:rsidR="009259A2" w:rsidRPr="00C51FF3" w:rsidRDefault="00C36A1F" w:rsidP="0049079E">
      <w:pPr>
        <w:pStyle w:val="Nzev"/>
        <w:rPr>
          <w:rFonts w:cs="Arial"/>
          <w:szCs w:val="22"/>
        </w:rPr>
      </w:pPr>
      <w:r w:rsidRPr="00C51FF3">
        <w:rPr>
          <w:rFonts w:cs="Arial"/>
          <w:szCs w:val="22"/>
        </w:rPr>
        <w:t xml:space="preserve">Dodatek č. </w:t>
      </w:r>
      <w:r w:rsidR="000D4E80" w:rsidRPr="00C51FF3">
        <w:rPr>
          <w:rFonts w:cs="Arial"/>
          <w:szCs w:val="22"/>
        </w:rPr>
        <w:t>4</w:t>
      </w:r>
    </w:p>
    <w:p w14:paraId="17370556" w14:textId="3A8CA2B0" w:rsidR="00C36A1F" w:rsidRPr="00C51FF3" w:rsidRDefault="00C36A1F" w:rsidP="007C6B0A">
      <w:pPr>
        <w:pStyle w:val="Default"/>
        <w:jc w:val="both"/>
        <w:rPr>
          <w:rFonts w:cs="Arial"/>
          <w:sz w:val="22"/>
          <w:szCs w:val="22"/>
        </w:rPr>
      </w:pPr>
      <w:r w:rsidRPr="00C51FF3">
        <w:rPr>
          <w:rFonts w:cs="Arial"/>
          <w:kern w:val="20"/>
          <w:sz w:val="22"/>
          <w:szCs w:val="22"/>
        </w:rPr>
        <w:t xml:space="preserve">ke </w:t>
      </w:r>
      <w:r w:rsidR="0077240A" w:rsidRPr="00C51FF3">
        <w:rPr>
          <w:rFonts w:cs="Arial"/>
          <w:kern w:val="20"/>
          <w:sz w:val="22"/>
          <w:szCs w:val="22"/>
        </w:rPr>
        <w:t>S</w:t>
      </w:r>
      <w:r w:rsidRPr="00C51FF3">
        <w:rPr>
          <w:rFonts w:cs="Arial"/>
          <w:kern w:val="20"/>
          <w:sz w:val="22"/>
          <w:szCs w:val="22"/>
        </w:rPr>
        <w:t xml:space="preserve">mlouvě o dílo č. </w:t>
      </w:r>
      <w:r w:rsidR="000756CB" w:rsidRPr="00C51FF3">
        <w:rPr>
          <w:rFonts w:cs="Arial"/>
          <w:kern w:val="20"/>
          <w:sz w:val="22"/>
          <w:szCs w:val="22"/>
        </w:rPr>
        <w:t>1110</w:t>
      </w:r>
      <w:r w:rsidRPr="00C51FF3">
        <w:rPr>
          <w:rFonts w:cs="Arial"/>
          <w:kern w:val="20"/>
          <w:sz w:val="22"/>
          <w:szCs w:val="22"/>
        </w:rPr>
        <w:t>-202</w:t>
      </w:r>
      <w:r w:rsidR="005A59A6" w:rsidRPr="00C51FF3">
        <w:rPr>
          <w:rFonts w:cs="Arial"/>
          <w:kern w:val="20"/>
          <w:sz w:val="22"/>
          <w:szCs w:val="22"/>
        </w:rPr>
        <w:t>2</w:t>
      </w:r>
      <w:r w:rsidRPr="00C51FF3">
        <w:rPr>
          <w:rFonts w:cs="Arial"/>
          <w:kern w:val="20"/>
          <w:sz w:val="22"/>
          <w:szCs w:val="22"/>
        </w:rPr>
        <w:t xml:space="preserve">-529101 ze dne </w:t>
      </w:r>
      <w:r w:rsidR="000756CB" w:rsidRPr="00C51FF3">
        <w:rPr>
          <w:rFonts w:cs="Arial"/>
          <w:kern w:val="20"/>
          <w:sz w:val="22"/>
          <w:szCs w:val="22"/>
        </w:rPr>
        <w:t>31</w:t>
      </w:r>
      <w:r w:rsidR="00C96A09" w:rsidRPr="00C51FF3">
        <w:rPr>
          <w:rFonts w:cs="Arial"/>
          <w:kern w:val="20"/>
          <w:sz w:val="22"/>
          <w:szCs w:val="22"/>
        </w:rPr>
        <w:t xml:space="preserve">. </w:t>
      </w:r>
      <w:r w:rsidR="000756CB" w:rsidRPr="00C51FF3">
        <w:rPr>
          <w:rFonts w:cs="Arial"/>
          <w:kern w:val="20"/>
          <w:sz w:val="22"/>
          <w:szCs w:val="22"/>
        </w:rPr>
        <w:t>10</w:t>
      </w:r>
      <w:r w:rsidR="00C96A09" w:rsidRPr="00C51FF3">
        <w:rPr>
          <w:rFonts w:cs="Arial"/>
          <w:kern w:val="20"/>
          <w:sz w:val="22"/>
          <w:szCs w:val="22"/>
        </w:rPr>
        <w:t>.</w:t>
      </w:r>
      <w:r w:rsidRPr="00C51FF3">
        <w:rPr>
          <w:rFonts w:cs="Arial"/>
          <w:kern w:val="20"/>
          <w:sz w:val="22"/>
          <w:szCs w:val="22"/>
        </w:rPr>
        <w:t xml:space="preserve"> 202</w:t>
      </w:r>
      <w:r w:rsidR="005A59A6" w:rsidRPr="00C51FF3">
        <w:rPr>
          <w:rFonts w:cs="Arial"/>
          <w:kern w:val="20"/>
          <w:sz w:val="22"/>
          <w:szCs w:val="22"/>
        </w:rPr>
        <w:t>2</w:t>
      </w:r>
      <w:r w:rsidRPr="00C51FF3">
        <w:rPr>
          <w:rFonts w:cs="Arial"/>
          <w:kern w:val="20"/>
          <w:sz w:val="22"/>
          <w:szCs w:val="22"/>
        </w:rPr>
        <w:t xml:space="preserve"> (dále jen „Smlouva“) na provedení díla s</w:t>
      </w:r>
      <w:r w:rsidR="00202749" w:rsidRPr="00C51FF3">
        <w:rPr>
          <w:rFonts w:cs="Arial"/>
          <w:kern w:val="20"/>
          <w:sz w:val="22"/>
          <w:szCs w:val="22"/>
        </w:rPr>
        <w:t> </w:t>
      </w:r>
      <w:r w:rsidRPr="00C51FF3">
        <w:rPr>
          <w:rFonts w:cs="Arial"/>
          <w:kern w:val="20"/>
          <w:sz w:val="22"/>
          <w:szCs w:val="22"/>
        </w:rPr>
        <w:t>názvem</w:t>
      </w:r>
      <w:r w:rsidR="00202749" w:rsidRPr="00C51FF3">
        <w:rPr>
          <w:rFonts w:cs="Arial"/>
          <w:kern w:val="20"/>
          <w:sz w:val="22"/>
          <w:szCs w:val="22"/>
        </w:rPr>
        <w:t xml:space="preserve"> </w:t>
      </w:r>
      <w:r w:rsidR="00202749" w:rsidRPr="00C51FF3">
        <w:rPr>
          <w:rFonts w:cs="Arial"/>
          <w:sz w:val="22"/>
          <w:szCs w:val="22"/>
        </w:rPr>
        <w:t>„</w:t>
      </w:r>
      <w:r w:rsidR="000756CB" w:rsidRPr="00C51FF3">
        <w:rPr>
          <w:rFonts w:cs="Arial"/>
          <w:sz w:val="22"/>
          <w:szCs w:val="22"/>
        </w:rPr>
        <w:t>J</w:t>
      </w:r>
      <w:r w:rsidR="00202749" w:rsidRPr="00C51FF3">
        <w:rPr>
          <w:rFonts w:cs="Arial"/>
          <w:sz w:val="22"/>
          <w:szCs w:val="22"/>
        </w:rPr>
        <w:t xml:space="preserve">PÚ </w:t>
      </w:r>
      <w:r w:rsidR="000756CB" w:rsidRPr="00C51FF3">
        <w:rPr>
          <w:rFonts w:cs="Arial"/>
          <w:sz w:val="22"/>
          <w:szCs w:val="22"/>
        </w:rPr>
        <w:t>Sítiny</w:t>
      </w:r>
      <w:r w:rsidR="00202749" w:rsidRPr="00C51FF3">
        <w:rPr>
          <w:rFonts w:cs="Arial"/>
          <w:sz w:val="22"/>
          <w:szCs w:val="22"/>
        </w:rPr>
        <w:t>“</w:t>
      </w:r>
      <w:r w:rsidR="00495895" w:rsidRPr="00C51FF3">
        <w:rPr>
          <w:rFonts w:cs="Arial"/>
          <w:kern w:val="20"/>
          <w:sz w:val="22"/>
          <w:szCs w:val="22"/>
        </w:rPr>
        <w:t xml:space="preserve">, </w:t>
      </w:r>
      <w:r w:rsidR="00EE1A3B" w:rsidRPr="00C51FF3">
        <w:rPr>
          <w:rFonts w:cs="Arial"/>
          <w:kern w:val="20"/>
          <w:sz w:val="22"/>
          <w:szCs w:val="22"/>
        </w:rPr>
        <w:t>ve znění Dodatku č. 1 ze dne 28. 12. 2023</w:t>
      </w:r>
      <w:r w:rsidR="000D4E80" w:rsidRPr="00C51FF3">
        <w:rPr>
          <w:rFonts w:cs="Arial"/>
          <w:kern w:val="20"/>
          <w:sz w:val="22"/>
          <w:szCs w:val="22"/>
        </w:rPr>
        <w:t xml:space="preserve">, </w:t>
      </w:r>
      <w:r w:rsidR="00012497">
        <w:rPr>
          <w:rFonts w:cs="Arial"/>
          <w:kern w:val="20"/>
          <w:sz w:val="22"/>
          <w:szCs w:val="22"/>
        </w:rPr>
        <w:t>D</w:t>
      </w:r>
      <w:r w:rsidR="008C0744" w:rsidRPr="00C51FF3">
        <w:rPr>
          <w:rFonts w:cs="Arial"/>
          <w:kern w:val="20"/>
          <w:sz w:val="22"/>
          <w:szCs w:val="22"/>
        </w:rPr>
        <w:t>odatku č. 2 ze dne 30.</w:t>
      </w:r>
      <w:r w:rsidR="003E3318" w:rsidRPr="00C51FF3">
        <w:rPr>
          <w:rFonts w:cs="Arial"/>
          <w:kern w:val="20"/>
          <w:sz w:val="22"/>
          <w:szCs w:val="22"/>
        </w:rPr>
        <w:t xml:space="preserve"> </w:t>
      </w:r>
      <w:r w:rsidR="008C0744" w:rsidRPr="00C51FF3">
        <w:rPr>
          <w:rFonts w:cs="Arial"/>
          <w:kern w:val="20"/>
          <w:sz w:val="22"/>
          <w:szCs w:val="22"/>
        </w:rPr>
        <w:t>5.</w:t>
      </w:r>
      <w:r w:rsidR="003E3318" w:rsidRPr="00C51FF3">
        <w:rPr>
          <w:rFonts w:cs="Arial"/>
          <w:kern w:val="20"/>
          <w:sz w:val="22"/>
          <w:szCs w:val="22"/>
        </w:rPr>
        <w:t xml:space="preserve"> </w:t>
      </w:r>
      <w:r w:rsidR="008C0744" w:rsidRPr="00C51FF3">
        <w:rPr>
          <w:rFonts w:cs="Arial"/>
          <w:kern w:val="20"/>
          <w:sz w:val="22"/>
          <w:szCs w:val="22"/>
        </w:rPr>
        <w:t>2024</w:t>
      </w:r>
      <w:r w:rsidR="00EE1A3B" w:rsidRPr="00C51FF3">
        <w:rPr>
          <w:rFonts w:cs="Arial"/>
          <w:kern w:val="20"/>
          <w:sz w:val="22"/>
          <w:szCs w:val="22"/>
        </w:rPr>
        <w:t xml:space="preserve"> </w:t>
      </w:r>
      <w:r w:rsidR="000D4E80" w:rsidRPr="00C51FF3">
        <w:rPr>
          <w:rFonts w:cs="Arial"/>
          <w:kern w:val="20"/>
          <w:sz w:val="22"/>
          <w:szCs w:val="22"/>
        </w:rPr>
        <w:t xml:space="preserve">a </w:t>
      </w:r>
      <w:r w:rsidR="00012497">
        <w:rPr>
          <w:rFonts w:cs="Arial"/>
          <w:kern w:val="20"/>
          <w:sz w:val="22"/>
          <w:szCs w:val="22"/>
        </w:rPr>
        <w:t>D</w:t>
      </w:r>
      <w:r w:rsidR="000D4E80" w:rsidRPr="00C51FF3">
        <w:rPr>
          <w:rFonts w:cs="Arial"/>
          <w:kern w:val="20"/>
          <w:sz w:val="22"/>
          <w:szCs w:val="22"/>
        </w:rPr>
        <w:t>odatku č. 3 ze dne 3.</w:t>
      </w:r>
      <w:r w:rsidR="00012497">
        <w:rPr>
          <w:rFonts w:cs="Arial"/>
          <w:kern w:val="20"/>
          <w:sz w:val="22"/>
          <w:szCs w:val="22"/>
        </w:rPr>
        <w:t xml:space="preserve"> </w:t>
      </w:r>
      <w:r w:rsidR="000D4E80" w:rsidRPr="00C51FF3">
        <w:rPr>
          <w:rFonts w:cs="Arial"/>
          <w:kern w:val="20"/>
          <w:sz w:val="22"/>
          <w:szCs w:val="22"/>
        </w:rPr>
        <w:t>4.</w:t>
      </w:r>
      <w:r w:rsidR="00012497">
        <w:rPr>
          <w:rFonts w:cs="Arial"/>
          <w:kern w:val="20"/>
          <w:sz w:val="22"/>
          <w:szCs w:val="22"/>
        </w:rPr>
        <w:t xml:space="preserve"> </w:t>
      </w:r>
      <w:r w:rsidR="000D4E80" w:rsidRPr="00C51FF3">
        <w:rPr>
          <w:rFonts w:cs="Arial"/>
          <w:kern w:val="20"/>
          <w:sz w:val="22"/>
          <w:szCs w:val="22"/>
        </w:rPr>
        <w:t xml:space="preserve">2025 </w:t>
      </w:r>
      <w:r w:rsidRPr="00C51FF3">
        <w:rPr>
          <w:rFonts w:cs="Arial"/>
          <w:kern w:val="20"/>
          <w:sz w:val="22"/>
          <w:szCs w:val="22"/>
        </w:rPr>
        <w:t>uzavřené dle § 2586 a násl. zákona č. 89/2012 Sb., občanský zákoník, ve znění pozdějších předpisů (dále jen „NOZ“)</w:t>
      </w:r>
      <w:r w:rsidR="0077240A" w:rsidRPr="00C51FF3">
        <w:rPr>
          <w:rFonts w:cs="Arial"/>
          <w:kern w:val="20"/>
          <w:sz w:val="22"/>
          <w:szCs w:val="22"/>
        </w:rPr>
        <w:t>.</w:t>
      </w:r>
    </w:p>
    <w:p w14:paraId="7947449C" w14:textId="2537F622" w:rsidR="00E0086F" w:rsidRPr="00C51FF3" w:rsidRDefault="00E0086F" w:rsidP="008051FF">
      <w:pPr>
        <w:pStyle w:val="Nadpis1"/>
        <w:keepNext w:val="0"/>
        <w:numPr>
          <w:ilvl w:val="0"/>
          <w:numId w:val="35"/>
        </w:numPr>
        <w:spacing w:after="240"/>
        <w:ind w:left="284"/>
        <w:jc w:val="both"/>
        <w:rPr>
          <w:rFonts w:cs="Arial"/>
          <w:b w:val="0"/>
          <w:szCs w:val="22"/>
        </w:rPr>
      </w:pPr>
      <w:r w:rsidRPr="00C51FF3">
        <w:rPr>
          <w:rFonts w:cs="Arial"/>
          <w:szCs w:val="22"/>
        </w:rPr>
        <w:t>SMLUVNÍ STRANY</w:t>
      </w:r>
    </w:p>
    <w:p w14:paraId="1B9CFEFB" w14:textId="5C3D47C5" w:rsidR="00F76086" w:rsidRPr="00C51FF3" w:rsidRDefault="00E0086F" w:rsidP="00F7608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="Arial"/>
          <w:szCs w:val="22"/>
        </w:rPr>
      </w:pPr>
      <w:r w:rsidRPr="00C51FF3">
        <w:rPr>
          <w:rFonts w:cs="Arial"/>
          <w:b/>
          <w:szCs w:val="22"/>
        </w:rPr>
        <w:t>Česká republika</w:t>
      </w:r>
      <w:r w:rsidR="004F5D1F" w:rsidRPr="00C51FF3">
        <w:rPr>
          <w:rFonts w:cs="Arial"/>
          <w:b/>
          <w:szCs w:val="22"/>
        </w:rPr>
        <w:t xml:space="preserve"> –</w:t>
      </w:r>
      <w:r w:rsidRPr="00C51FF3">
        <w:rPr>
          <w:rFonts w:cs="Arial"/>
          <w:b/>
          <w:szCs w:val="22"/>
        </w:rPr>
        <w:t xml:space="preserve"> Státní pozemkový úřad</w:t>
      </w:r>
    </w:p>
    <w:p w14:paraId="71CCEDC8" w14:textId="77777777" w:rsidR="000756CB" w:rsidRPr="00C51FF3" w:rsidRDefault="00F76086" w:rsidP="00746457">
      <w:pPr>
        <w:spacing w:after="120" w:line="240" w:lineRule="auto"/>
        <w:ind w:left="567"/>
        <w:jc w:val="both"/>
        <w:rPr>
          <w:rFonts w:cs="Arial"/>
        </w:rPr>
      </w:pPr>
      <w:r w:rsidRPr="00C51FF3">
        <w:rPr>
          <w:rFonts w:cs="Arial"/>
        </w:rPr>
        <w:t>se sídlem Husinecká 1024/</w:t>
      </w:r>
      <w:proofErr w:type="gramStart"/>
      <w:r w:rsidRPr="00C51FF3">
        <w:rPr>
          <w:rFonts w:cs="Arial"/>
        </w:rPr>
        <w:t>11a</w:t>
      </w:r>
      <w:proofErr w:type="gramEnd"/>
      <w:r w:rsidRPr="00C51FF3">
        <w:rPr>
          <w:rFonts w:cs="Arial"/>
        </w:rPr>
        <w:t>, 130 00 Praha 3 – Žižkov, IČO: 013 12 774, Krajský pozemkový úřad pro Karlovarský kraj</w:t>
      </w:r>
      <w:r w:rsidRPr="00C51FF3">
        <w:rPr>
          <w:rFonts w:cs="Arial"/>
          <w:snapToGrid w:val="0"/>
        </w:rPr>
        <w:t>,</w:t>
      </w:r>
      <w:r w:rsidRPr="00C51FF3">
        <w:rPr>
          <w:rFonts w:cs="Arial"/>
        </w:rPr>
        <w:t xml:space="preserve"> </w:t>
      </w:r>
      <w:r w:rsidR="000756CB" w:rsidRPr="00C51FF3">
        <w:rPr>
          <w:rFonts w:cs="Arial"/>
        </w:rPr>
        <w:t>Pobočka Cheb</w:t>
      </w:r>
      <w:r w:rsidR="000756CB" w:rsidRPr="00C51FF3">
        <w:rPr>
          <w:rFonts w:cs="Arial"/>
          <w:snapToGrid w:val="0"/>
        </w:rPr>
        <w:t>, na adrese Evropská 1605/8, 350 02 Cheb</w:t>
      </w:r>
      <w:r w:rsidR="000756CB" w:rsidRPr="00C51FF3">
        <w:rPr>
          <w:rFonts w:cs="Arial"/>
        </w:rPr>
        <w:t xml:space="preserve"> </w:t>
      </w:r>
    </w:p>
    <w:p w14:paraId="3C936F22" w14:textId="40A61D20" w:rsidR="0068098E" w:rsidRPr="00C51FF3" w:rsidRDefault="00F76086" w:rsidP="0068098E">
      <w:pPr>
        <w:spacing w:after="0" w:line="240" w:lineRule="auto"/>
        <w:ind w:left="567"/>
        <w:jc w:val="both"/>
        <w:rPr>
          <w:rFonts w:cs="Arial"/>
          <w:iCs/>
        </w:rPr>
      </w:pPr>
      <w:r w:rsidRPr="00C51FF3">
        <w:rPr>
          <w:rFonts w:cs="Arial"/>
        </w:rPr>
        <w:t>Zastoupená: Ing. Šárkou Václavíkovou, ředitelkou KPÚ pro Karlovarský kraj</w:t>
      </w:r>
      <w:r w:rsidRPr="00C51FF3">
        <w:rPr>
          <w:rFonts w:cs="Arial"/>
          <w:iCs/>
        </w:rPr>
        <w:t xml:space="preserve"> </w:t>
      </w:r>
    </w:p>
    <w:p w14:paraId="7066696A" w14:textId="5B55513D" w:rsidR="00F76086" w:rsidRPr="00C51FF3" w:rsidRDefault="00F76086" w:rsidP="00746457">
      <w:pPr>
        <w:spacing w:after="120" w:line="240" w:lineRule="auto"/>
        <w:ind w:left="567"/>
        <w:jc w:val="both"/>
        <w:rPr>
          <w:rFonts w:cs="Arial"/>
        </w:rPr>
      </w:pPr>
      <w:r w:rsidRPr="00C51FF3">
        <w:rPr>
          <w:rFonts w:cs="Arial"/>
        </w:rPr>
        <w:t xml:space="preserve">Ve smluvních záležitostech zastoupená: Ing. Šárkou Václavíkovou, </w:t>
      </w:r>
      <w:r w:rsidR="003F4401" w:rsidRPr="00C51FF3">
        <w:rPr>
          <w:rFonts w:cs="Arial"/>
        </w:rPr>
        <w:t xml:space="preserve">ředitelkou </w:t>
      </w:r>
      <w:r w:rsidRPr="00C51FF3">
        <w:rPr>
          <w:rFonts w:cs="Arial"/>
        </w:rPr>
        <w:t>KPÚ pro</w:t>
      </w:r>
      <w:r w:rsidR="003F4401" w:rsidRPr="00C51FF3">
        <w:rPr>
          <w:rFonts w:cs="Arial"/>
        </w:rPr>
        <w:t> </w:t>
      </w:r>
      <w:r w:rsidRPr="00C51FF3">
        <w:rPr>
          <w:rFonts w:cs="Arial"/>
        </w:rPr>
        <w:t>Karlovarský kraj</w:t>
      </w:r>
    </w:p>
    <w:p w14:paraId="5BA38DF2" w14:textId="241D8AC9" w:rsidR="000756CB" w:rsidRPr="00C51FF3" w:rsidRDefault="00F76086" w:rsidP="00746457">
      <w:pPr>
        <w:tabs>
          <w:tab w:val="left" w:pos="4536"/>
        </w:tabs>
        <w:spacing w:after="120" w:line="240" w:lineRule="auto"/>
        <w:ind w:left="567"/>
        <w:jc w:val="both"/>
        <w:rPr>
          <w:rFonts w:cs="Arial"/>
        </w:rPr>
      </w:pPr>
      <w:r w:rsidRPr="00C51FF3">
        <w:rPr>
          <w:rFonts w:cs="Arial"/>
        </w:rPr>
        <w:t>V technických záležitostech zastoupená:</w:t>
      </w:r>
      <w:r w:rsidRPr="00C51FF3">
        <w:rPr>
          <w:rFonts w:cs="Arial"/>
          <w:snapToGrid w:val="0"/>
        </w:rPr>
        <w:t xml:space="preserve"> </w:t>
      </w:r>
      <w:r w:rsidR="000756CB" w:rsidRPr="00C51FF3">
        <w:rPr>
          <w:rFonts w:cs="Arial"/>
          <w:snapToGrid w:val="0"/>
        </w:rPr>
        <w:t xml:space="preserve">Ing. Tomášem </w:t>
      </w:r>
      <w:proofErr w:type="spellStart"/>
      <w:r w:rsidR="000756CB" w:rsidRPr="00C51FF3">
        <w:rPr>
          <w:rFonts w:cs="Arial"/>
          <w:snapToGrid w:val="0"/>
        </w:rPr>
        <w:t>Valinou</w:t>
      </w:r>
      <w:proofErr w:type="spellEnd"/>
      <w:r w:rsidR="000756CB" w:rsidRPr="00C51FF3">
        <w:rPr>
          <w:rFonts w:cs="Arial"/>
          <w:snapToGrid w:val="0"/>
        </w:rPr>
        <w:t xml:space="preserve">, KPÚ pro Karlovarský kraj, </w:t>
      </w:r>
      <w:r w:rsidR="003F4401" w:rsidRPr="00C51FF3">
        <w:rPr>
          <w:rFonts w:cs="Arial"/>
          <w:snapToGrid w:val="0"/>
        </w:rPr>
        <w:t>vedoucí</w:t>
      </w:r>
      <w:r w:rsidR="005A4902">
        <w:rPr>
          <w:rFonts w:cs="Arial"/>
          <w:snapToGrid w:val="0"/>
        </w:rPr>
        <w:t>m</w:t>
      </w:r>
      <w:r w:rsidR="003F4401" w:rsidRPr="00C51FF3">
        <w:rPr>
          <w:rFonts w:cs="Arial"/>
          <w:snapToGrid w:val="0"/>
        </w:rPr>
        <w:t xml:space="preserve"> </w:t>
      </w:r>
      <w:r w:rsidR="000756CB" w:rsidRPr="00C51FF3">
        <w:rPr>
          <w:rFonts w:cs="Arial"/>
          <w:snapToGrid w:val="0"/>
        </w:rPr>
        <w:t>Pobočk</w:t>
      </w:r>
      <w:r w:rsidR="003F4401" w:rsidRPr="00C51FF3">
        <w:rPr>
          <w:rFonts w:cs="Arial"/>
          <w:snapToGrid w:val="0"/>
        </w:rPr>
        <w:t>y</w:t>
      </w:r>
      <w:r w:rsidR="000756CB" w:rsidRPr="00C51FF3">
        <w:rPr>
          <w:rFonts w:cs="Arial"/>
          <w:snapToGrid w:val="0"/>
        </w:rPr>
        <w:t xml:space="preserve"> Cheb</w:t>
      </w:r>
      <w:r w:rsidR="000756CB" w:rsidRPr="00C51FF3">
        <w:rPr>
          <w:rFonts w:cs="Arial"/>
          <w:iCs/>
        </w:rPr>
        <w:t xml:space="preserve"> </w:t>
      </w:r>
    </w:p>
    <w:p w14:paraId="481971C1" w14:textId="098C6FDA" w:rsidR="00BF0CA5" w:rsidRPr="00C51FF3" w:rsidRDefault="001A1E7A" w:rsidP="00BF0CA5">
      <w:pPr>
        <w:tabs>
          <w:tab w:val="left" w:pos="4536"/>
        </w:tabs>
        <w:spacing w:before="240" w:after="0"/>
        <w:ind w:left="567"/>
        <w:contextualSpacing/>
        <w:jc w:val="both"/>
        <w:rPr>
          <w:rFonts w:cs="Arial"/>
          <w:b/>
        </w:rPr>
      </w:pPr>
      <w:r w:rsidRPr="00C51FF3">
        <w:rPr>
          <w:rFonts w:cs="Arial"/>
          <w:b/>
        </w:rPr>
        <w:t>Kontaktní údaje:</w:t>
      </w:r>
    </w:p>
    <w:p w14:paraId="1EE1C193" w14:textId="798DEAE9" w:rsidR="001A1E7A" w:rsidRPr="00C51FF3" w:rsidRDefault="001A1E7A" w:rsidP="001A1E7A">
      <w:pPr>
        <w:spacing w:after="120"/>
        <w:ind w:left="567"/>
        <w:jc w:val="both"/>
        <w:rPr>
          <w:rFonts w:cs="Arial"/>
          <w:color w:val="FF0000"/>
        </w:rPr>
      </w:pPr>
      <w:r w:rsidRPr="00C51FF3">
        <w:rPr>
          <w:rFonts w:cs="Arial"/>
        </w:rPr>
        <w:t xml:space="preserve">Tel.: </w:t>
      </w:r>
      <w:r w:rsidR="000756CB" w:rsidRPr="00C51FF3">
        <w:rPr>
          <w:rFonts w:cs="Arial"/>
        </w:rPr>
        <w:t>+420 725 403 871, +420 601 584</w:t>
      </w:r>
      <w:r w:rsidR="00881427" w:rsidRPr="00C51FF3">
        <w:rPr>
          <w:rFonts w:cs="Arial"/>
        </w:rPr>
        <w:t> </w:t>
      </w:r>
      <w:r w:rsidR="000756CB" w:rsidRPr="00C51FF3">
        <w:rPr>
          <w:rFonts w:cs="Arial"/>
        </w:rPr>
        <w:t>05</w:t>
      </w:r>
      <w:r w:rsidR="00676ED3" w:rsidRPr="00C51FF3">
        <w:rPr>
          <w:rFonts w:cs="Arial"/>
        </w:rPr>
        <w:t>2</w:t>
      </w:r>
    </w:p>
    <w:p w14:paraId="55CBE55D" w14:textId="58E7BF63" w:rsidR="001A1E7A" w:rsidRPr="00C51FF3" w:rsidRDefault="001A1E7A" w:rsidP="001A1E7A">
      <w:pPr>
        <w:spacing w:after="120"/>
        <w:ind w:left="567"/>
        <w:jc w:val="both"/>
        <w:rPr>
          <w:rFonts w:cs="Arial"/>
          <w:color w:val="FF0000"/>
        </w:rPr>
      </w:pPr>
      <w:r w:rsidRPr="00C51FF3">
        <w:rPr>
          <w:rFonts w:cs="Arial"/>
        </w:rPr>
        <w:t xml:space="preserve">E-mail: </w:t>
      </w:r>
      <w:r w:rsidR="00AD08B6" w:rsidRPr="00C51FF3">
        <w:rPr>
          <w:rFonts w:cs="Arial"/>
        </w:rPr>
        <w:t>cheb.pk@spu.gov.cz</w:t>
      </w:r>
      <w:r w:rsidR="00881427" w:rsidRPr="00C51FF3">
        <w:rPr>
          <w:rFonts w:cs="Arial"/>
        </w:rPr>
        <w:t xml:space="preserve"> </w:t>
      </w:r>
    </w:p>
    <w:p w14:paraId="0A2B0D23" w14:textId="77777777" w:rsidR="001A1E7A" w:rsidRPr="00C51FF3" w:rsidRDefault="001A1E7A" w:rsidP="00BF0CA5">
      <w:pPr>
        <w:spacing w:after="120"/>
        <w:ind w:left="567"/>
        <w:jc w:val="both"/>
        <w:rPr>
          <w:rFonts w:cs="Arial"/>
        </w:rPr>
      </w:pPr>
      <w:r w:rsidRPr="00C51FF3">
        <w:rPr>
          <w:rFonts w:cs="Arial"/>
        </w:rPr>
        <w:t>ID datové schránky: z49per3</w:t>
      </w:r>
    </w:p>
    <w:p w14:paraId="30A39DDB" w14:textId="77777777" w:rsidR="001A1E7A" w:rsidRPr="00C51FF3" w:rsidRDefault="001A1E7A" w:rsidP="00BF0CA5">
      <w:pPr>
        <w:spacing w:after="120"/>
        <w:ind w:left="567"/>
        <w:jc w:val="both"/>
        <w:rPr>
          <w:rFonts w:cs="Arial"/>
        </w:rPr>
      </w:pPr>
      <w:r w:rsidRPr="00C51FF3">
        <w:rPr>
          <w:rFonts w:cs="Arial"/>
          <w:b/>
        </w:rPr>
        <w:t>Bankovní spojení:</w:t>
      </w:r>
      <w:r w:rsidRPr="00C51FF3">
        <w:rPr>
          <w:rFonts w:cs="Arial"/>
        </w:rPr>
        <w:t xml:space="preserve"> Česká národní banka</w:t>
      </w:r>
    </w:p>
    <w:p w14:paraId="0FEB9F7F" w14:textId="77777777" w:rsidR="001A1E7A" w:rsidRPr="00C51FF3" w:rsidRDefault="001A1E7A" w:rsidP="00BF0CA5">
      <w:pPr>
        <w:spacing w:after="120"/>
        <w:ind w:left="567"/>
        <w:jc w:val="both"/>
        <w:rPr>
          <w:rFonts w:cs="Arial"/>
        </w:rPr>
      </w:pPr>
      <w:r w:rsidRPr="00C51FF3">
        <w:rPr>
          <w:rFonts w:cs="Arial"/>
        </w:rPr>
        <w:t>Číslo účtu: 3723001/0710</w:t>
      </w:r>
    </w:p>
    <w:p w14:paraId="5D5282CF" w14:textId="77777777" w:rsidR="001A1E7A" w:rsidRPr="00C51FF3" w:rsidRDefault="001A1E7A" w:rsidP="00BF0CA5">
      <w:pPr>
        <w:spacing w:after="120"/>
        <w:ind w:left="567"/>
        <w:jc w:val="both"/>
        <w:rPr>
          <w:rFonts w:cs="Arial"/>
        </w:rPr>
      </w:pPr>
      <w:r w:rsidRPr="00C51FF3">
        <w:rPr>
          <w:rFonts w:cs="Arial"/>
        </w:rPr>
        <w:t>DIČ: CZ01312774 (není plátce DPH)</w:t>
      </w:r>
    </w:p>
    <w:p w14:paraId="562C1DDB" w14:textId="3E89345A" w:rsidR="001A1E7A" w:rsidRPr="00C51FF3" w:rsidRDefault="001A1E7A" w:rsidP="00BF0CA5">
      <w:pPr>
        <w:spacing w:after="120"/>
        <w:ind w:left="567"/>
        <w:jc w:val="both"/>
        <w:rPr>
          <w:rFonts w:cs="Arial"/>
        </w:rPr>
      </w:pPr>
      <w:r w:rsidRPr="00C51FF3">
        <w:rPr>
          <w:rFonts w:cs="Arial"/>
        </w:rPr>
        <w:t>(„</w:t>
      </w:r>
      <w:r w:rsidRPr="00C51FF3">
        <w:rPr>
          <w:rFonts w:cs="Arial"/>
          <w:b/>
        </w:rPr>
        <w:t>Objednatel</w:t>
      </w:r>
      <w:r w:rsidRPr="00C51FF3">
        <w:rPr>
          <w:rFonts w:cs="Arial"/>
        </w:rPr>
        <w:t>“)</w:t>
      </w:r>
    </w:p>
    <w:p w14:paraId="25F61EFF" w14:textId="77777777" w:rsidR="00B06E7C" w:rsidRPr="00C51FF3" w:rsidRDefault="00B06E7C" w:rsidP="00BF0CA5">
      <w:pPr>
        <w:spacing w:after="120"/>
        <w:ind w:left="567"/>
        <w:jc w:val="both"/>
        <w:rPr>
          <w:rFonts w:cs="Arial"/>
        </w:rPr>
      </w:pPr>
      <w:r w:rsidRPr="00C51FF3">
        <w:rPr>
          <w:rFonts w:cs="Arial"/>
        </w:rPr>
        <w:t>a</w:t>
      </w:r>
    </w:p>
    <w:p w14:paraId="77C8BE78" w14:textId="11CBC23F" w:rsidR="00324648" w:rsidRPr="00C51FF3" w:rsidRDefault="000756CB" w:rsidP="00324648">
      <w:pPr>
        <w:numPr>
          <w:ilvl w:val="0"/>
          <w:numId w:val="13"/>
        </w:numPr>
        <w:spacing w:before="120" w:after="120"/>
        <w:ind w:left="567" w:hanging="567"/>
        <w:jc w:val="both"/>
        <w:rPr>
          <w:rFonts w:cs="Arial"/>
          <w:b/>
        </w:rPr>
      </w:pPr>
      <w:r w:rsidRPr="00C51FF3">
        <w:rPr>
          <w:rFonts w:cs="Arial"/>
          <w:b/>
        </w:rPr>
        <w:t>POZEMKOVÉ ÚPRAVY K+V</w:t>
      </w:r>
      <w:r w:rsidR="00A556B5" w:rsidRPr="00C51FF3">
        <w:rPr>
          <w:rFonts w:cs="Arial"/>
          <w:b/>
        </w:rPr>
        <w:t xml:space="preserve"> s.r.o.</w:t>
      </w:r>
    </w:p>
    <w:p w14:paraId="43FBB01C" w14:textId="2A85D700" w:rsidR="00465914" w:rsidRPr="00C51FF3" w:rsidRDefault="00324648" w:rsidP="001E7677">
      <w:pPr>
        <w:ind w:left="567"/>
        <w:jc w:val="both"/>
        <w:rPr>
          <w:rFonts w:cs="Arial"/>
          <w:snapToGrid w:val="0"/>
        </w:rPr>
      </w:pPr>
      <w:r w:rsidRPr="00C51FF3">
        <w:rPr>
          <w:rFonts w:cs="Arial"/>
        </w:rPr>
        <w:t>společnost založená a existující podle právního řádu České republiky</w:t>
      </w:r>
      <w:r w:rsidR="00465914" w:rsidRPr="00C51FF3">
        <w:rPr>
          <w:rFonts w:cs="Arial"/>
        </w:rPr>
        <w:t xml:space="preserve">, se sídlem </w:t>
      </w:r>
      <w:r w:rsidR="000756CB" w:rsidRPr="00C51FF3">
        <w:rPr>
          <w:rFonts w:cs="Arial"/>
        </w:rPr>
        <w:t>v Plzni, Plachého 40</w:t>
      </w:r>
      <w:r w:rsidR="00465914" w:rsidRPr="00C51FF3">
        <w:rPr>
          <w:rFonts w:cs="Arial"/>
          <w:snapToGrid w:val="0"/>
        </w:rPr>
        <w:t>, IČO:</w:t>
      </w:r>
      <w:r w:rsidR="00E8073C" w:rsidRPr="00C51FF3">
        <w:rPr>
          <w:rFonts w:cs="Arial"/>
          <w:snapToGrid w:val="0"/>
        </w:rPr>
        <w:t> </w:t>
      </w:r>
      <w:r w:rsidR="000756CB" w:rsidRPr="00C51FF3">
        <w:rPr>
          <w:rFonts w:cs="Arial"/>
          <w:snapToGrid w:val="0"/>
        </w:rPr>
        <w:t>290</w:t>
      </w:r>
      <w:r w:rsidR="00E90DD4" w:rsidRPr="00C51FF3">
        <w:rPr>
          <w:rFonts w:cs="Arial"/>
          <w:snapToGrid w:val="0"/>
        </w:rPr>
        <w:t xml:space="preserve"> </w:t>
      </w:r>
      <w:r w:rsidR="000756CB" w:rsidRPr="00C51FF3">
        <w:rPr>
          <w:rFonts w:cs="Arial"/>
          <w:snapToGrid w:val="0"/>
        </w:rPr>
        <w:t>99</w:t>
      </w:r>
      <w:r w:rsidR="00E90DD4" w:rsidRPr="00C51FF3">
        <w:rPr>
          <w:rFonts w:cs="Arial"/>
          <w:snapToGrid w:val="0"/>
        </w:rPr>
        <w:t xml:space="preserve"> </w:t>
      </w:r>
      <w:r w:rsidR="000756CB" w:rsidRPr="00C51FF3">
        <w:rPr>
          <w:rFonts w:cs="Arial"/>
          <w:snapToGrid w:val="0"/>
        </w:rPr>
        <w:t>323</w:t>
      </w:r>
      <w:r w:rsidR="00465914" w:rsidRPr="00C51FF3">
        <w:rPr>
          <w:rFonts w:cs="Arial"/>
          <w:snapToGrid w:val="0"/>
        </w:rPr>
        <w:t xml:space="preserve">, zapsaná v obchodním rejstříku vedeném u </w:t>
      </w:r>
      <w:r w:rsidR="000756CB" w:rsidRPr="00C51FF3">
        <w:rPr>
          <w:rFonts w:cs="Arial"/>
          <w:snapToGrid w:val="0"/>
        </w:rPr>
        <w:t>Krajského soudu v</w:t>
      </w:r>
      <w:r w:rsidR="0049079E" w:rsidRPr="00C51FF3">
        <w:rPr>
          <w:rFonts w:cs="Arial"/>
          <w:snapToGrid w:val="0"/>
        </w:rPr>
        <w:t> </w:t>
      </w:r>
      <w:r w:rsidR="000756CB" w:rsidRPr="00C51FF3">
        <w:rPr>
          <w:rFonts w:cs="Arial"/>
          <w:snapToGrid w:val="0"/>
        </w:rPr>
        <w:t>Plzni</w:t>
      </w:r>
      <w:r w:rsidR="00465914" w:rsidRPr="00C51FF3">
        <w:rPr>
          <w:rFonts w:cs="Arial"/>
          <w:snapToGrid w:val="0"/>
        </w:rPr>
        <w:t xml:space="preserve">, oddíl </w:t>
      </w:r>
      <w:r w:rsidR="000756CB" w:rsidRPr="00C51FF3">
        <w:rPr>
          <w:rFonts w:cs="Arial"/>
          <w:snapToGrid w:val="0"/>
        </w:rPr>
        <w:t>C</w:t>
      </w:r>
      <w:r w:rsidR="00465914" w:rsidRPr="00C51FF3">
        <w:rPr>
          <w:rFonts w:cs="Arial"/>
          <w:snapToGrid w:val="0"/>
        </w:rPr>
        <w:t xml:space="preserve">, vložka </w:t>
      </w:r>
      <w:r w:rsidR="000756CB" w:rsidRPr="00C51FF3">
        <w:rPr>
          <w:rFonts w:cs="Arial"/>
          <w:snapToGrid w:val="0"/>
        </w:rPr>
        <w:t>24674</w:t>
      </w:r>
    </w:p>
    <w:p w14:paraId="36E8DADA" w14:textId="627C1958" w:rsidR="000756CB" w:rsidRPr="00C51FF3" w:rsidRDefault="00324648" w:rsidP="000756CB">
      <w:pPr>
        <w:spacing w:line="252" w:lineRule="auto"/>
        <w:ind w:left="567"/>
        <w:rPr>
          <w:rFonts w:cs="Arial"/>
          <w:bCs/>
        </w:rPr>
      </w:pPr>
      <w:r w:rsidRPr="00C51FF3">
        <w:rPr>
          <w:rFonts w:cs="Arial"/>
          <w:snapToGrid w:val="0"/>
        </w:rPr>
        <w:t xml:space="preserve">Zastoupená: </w:t>
      </w:r>
      <w:r w:rsidR="000756CB" w:rsidRPr="00C51FF3">
        <w:rPr>
          <w:rFonts w:cs="Arial"/>
          <w:snapToGrid w:val="0"/>
        </w:rPr>
        <w:t>Mgr.</w:t>
      </w:r>
      <w:r w:rsidR="00733EF1" w:rsidRPr="00C51FF3">
        <w:rPr>
          <w:rFonts w:cs="Arial"/>
          <w:snapToGrid w:val="0"/>
        </w:rPr>
        <w:t xml:space="preserve"> </w:t>
      </w:r>
      <w:r w:rsidR="000756CB" w:rsidRPr="00C51FF3">
        <w:rPr>
          <w:rFonts w:cs="Arial"/>
          <w:snapToGrid w:val="0"/>
        </w:rPr>
        <w:t>Barborou Salátovou</w:t>
      </w:r>
      <w:r w:rsidR="00D90D75" w:rsidRPr="00C51FF3">
        <w:rPr>
          <w:rFonts w:cs="Arial"/>
          <w:snapToGrid w:val="0"/>
        </w:rPr>
        <w:t>, jednatelkou</w:t>
      </w:r>
    </w:p>
    <w:p w14:paraId="5C4B1534" w14:textId="4181A71C" w:rsidR="00465914" w:rsidRPr="00C51FF3" w:rsidRDefault="00324648" w:rsidP="003B15AF">
      <w:pPr>
        <w:spacing w:after="120"/>
        <w:ind w:left="567"/>
        <w:jc w:val="both"/>
        <w:rPr>
          <w:rFonts w:cs="Arial"/>
        </w:rPr>
      </w:pPr>
      <w:r w:rsidRPr="00C51FF3">
        <w:rPr>
          <w:rFonts w:cs="Arial"/>
        </w:rPr>
        <w:t xml:space="preserve">Ve smluvních záležitostech zastoupená: </w:t>
      </w:r>
      <w:r w:rsidR="000756CB" w:rsidRPr="00C51FF3">
        <w:rPr>
          <w:rFonts w:cs="Arial"/>
        </w:rPr>
        <w:t>Mgr.</w:t>
      </w:r>
      <w:r w:rsidR="00733EF1" w:rsidRPr="00C51FF3">
        <w:rPr>
          <w:rFonts w:cs="Arial"/>
        </w:rPr>
        <w:t xml:space="preserve"> </w:t>
      </w:r>
      <w:r w:rsidR="000756CB" w:rsidRPr="00C51FF3">
        <w:rPr>
          <w:rFonts w:cs="Arial"/>
        </w:rPr>
        <w:t>Barbor</w:t>
      </w:r>
      <w:r w:rsidR="000D67EF" w:rsidRPr="00C51FF3">
        <w:rPr>
          <w:rFonts w:cs="Arial"/>
        </w:rPr>
        <w:t>ou</w:t>
      </w:r>
      <w:r w:rsidR="000756CB" w:rsidRPr="00C51FF3">
        <w:rPr>
          <w:rFonts w:cs="Arial"/>
        </w:rPr>
        <w:t xml:space="preserve"> Salátov</w:t>
      </w:r>
      <w:r w:rsidR="000D67EF" w:rsidRPr="00C51FF3">
        <w:rPr>
          <w:rFonts w:cs="Arial"/>
        </w:rPr>
        <w:t>ou</w:t>
      </w:r>
      <w:r w:rsidR="000756CB" w:rsidRPr="00C51FF3">
        <w:rPr>
          <w:rFonts w:cs="Arial"/>
        </w:rPr>
        <w:t xml:space="preserve">, </w:t>
      </w:r>
      <w:r w:rsidR="000D67EF" w:rsidRPr="00C51FF3">
        <w:rPr>
          <w:rFonts w:cs="Arial"/>
        </w:rPr>
        <w:t xml:space="preserve">jednatelkou, </w:t>
      </w:r>
      <w:r w:rsidR="000756CB" w:rsidRPr="00C51FF3">
        <w:rPr>
          <w:rFonts w:cs="Arial"/>
        </w:rPr>
        <w:t>Ing.</w:t>
      </w:r>
      <w:r w:rsidR="00733EF1" w:rsidRPr="00C51FF3">
        <w:rPr>
          <w:rFonts w:cs="Arial"/>
        </w:rPr>
        <w:t xml:space="preserve"> </w:t>
      </w:r>
      <w:r w:rsidR="000756CB" w:rsidRPr="00C51FF3">
        <w:rPr>
          <w:rFonts w:cs="Arial"/>
        </w:rPr>
        <w:t>Helen</w:t>
      </w:r>
      <w:r w:rsidR="000D67EF" w:rsidRPr="00C51FF3">
        <w:rPr>
          <w:rFonts w:cs="Arial"/>
        </w:rPr>
        <w:t>ou</w:t>
      </w:r>
      <w:r w:rsidR="000756CB" w:rsidRPr="00C51FF3">
        <w:rPr>
          <w:rFonts w:cs="Arial"/>
        </w:rPr>
        <w:t xml:space="preserve"> Krausov</w:t>
      </w:r>
      <w:r w:rsidR="000D67EF" w:rsidRPr="00C51FF3">
        <w:rPr>
          <w:rFonts w:cs="Arial"/>
        </w:rPr>
        <w:t>ou, jednatelkou</w:t>
      </w:r>
    </w:p>
    <w:p w14:paraId="5C3BE632" w14:textId="6BC0F51A" w:rsidR="00324648" w:rsidRPr="00C51FF3" w:rsidRDefault="00324648" w:rsidP="00FF5C09">
      <w:pPr>
        <w:tabs>
          <w:tab w:val="left" w:pos="4536"/>
        </w:tabs>
        <w:spacing w:after="0" w:line="252" w:lineRule="auto"/>
        <w:ind w:left="4678" w:hanging="4111"/>
        <w:jc w:val="both"/>
        <w:rPr>
          <w:rFonts w:cs="Arial"/>
        </w:rPr>
      </w:pPr>
      <w:r w:rsidRPr="00C51FF3">
        <w:rPr>
          <w:rFonts w:cs="Arial"/>
        </w:rPr>
        <w:t xml:space="preserve">V technických záležitostech zastoupená: </w:t>
      </w:r>
      <w:proofErr w:type="spellStart"/>
      <w:r w:rsidR="00D017BA">
        <w:rPr>
          <w:rFonts w:cs="Arial"/>
        </w:rPr>
        <w:t>xxxxxxx</w:t>
      </w:r>
      <w:proofErr w:type="spellEnd"/>
      <w:r w:rsidR="00D017BA">
        <w:rPr>
          <w:rFonts w:cs="Arial"/>
        </w:rPr>
        <w:t xml:space="preserve">; </w:t>
      </w:r>
      <w:proofErr w:type="spellStart"/>
      <w:r w:rsidR="00D017BA">
        <w:rPr>
          <w:rFonts w:cs="Arial"/>
        </w:rPr>
        <w:t>xxxxxxx</w:t>
      </w:r>
      <w:proofErr w:type="spellEnd"/>
    </w:p>
    <w:p w14:paraId="4B3B3067" w14:textId="77777777" w:rsidR="00D017BA" w:rsidRDefault="00D017BA" w:rsidP="00324648">
      <w:pPr>
        <w:spacing w:after="120"/>
        <w:ind w:left="567"/>
        <w:contextualSpacing/>
        <w:jc w:val="both"/>
        <w:rPr>
          <w:rFonts w:cs="Arial"/>
          <w:b/>
        </w:rPr>
      </w:pPr>
    </w:p>
    <w:p w14:paraId="00FB0148" w14:textId="6487DD21" w:rsidR="00324648" w:rsidRPr="00C51FF3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C51FF3">
        <w:rPr>
          <w:rFonts w:cs="Arial"/>
          <w:b/>
        </w:rPr>
        <w:t>Kontaktní údaje:</w:t>
      </w:r>
    </w:p>
    <w:p w14:paraId="386CD6F6" w14:textId="0706F33A" w:rsidR="00324648" w:rsidRPr="00C51FF3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C51FF3">
        <w:rPr>
          <w:rFonts w:cs="Arial"/>
        </w:rPr>
        <w:t xml:space="preserve">Tel.: </w:t>
      </w:r>
      <w:proofErr w:type="spellStart"/>
      <w:r w:rsidR="00D017BA">
        <w:rPr>
          <w:rFonts w:cs="Arial"/>
        </w:rPr>
        <w:t>xxxxxxx</w:t>
      </w:r>
      <w:proofErr w:type="spellEnd"/>
    </w:p>
    <w:p w14:paraId="427F70DD" w14:textId="69250A0C" w:rsidR="00324648" w:rsidRPr="00C51FF3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C51FF3">
        <w:rPr>
          <w:rFonts w:cs="Arial"/>
        </w:rPr>
        <w:t xml:space="preserve">E-mail: </w:t>
      </w:r>
      <w:proofErr w:type="spellStart"/>
      <w:r w:rsidR="00D017BA">
        <w:rPr>
          <w:rFonts w:cs="Arial"/>
        </w:rPr>
        <w:t>xxxxxxx</w:t>
      </w:r>
      <w:proofErr w:type="spellEnd"/>
    </w:p>
    <w:p w14:paraId="2E1996E4" w14:textId="7398896D" w:rsidR="00324648" w:rsidRPr="00C51FF3" w:rsidRDefault="00324648" w:rsidP="000756CB">
      <w:pPr>
        <w:spacing w:after="240" w:line="252" w:lineRule="auto"/>
        <w:ind w:left="567"/>
        <w:rPr>
          <w:rFonts w:cs="Arial"/>
        </w:rPr>
      </w:pPr>
      <w:r w:rsidRPr="00C51FF3">
        <w:rPr>
          <w:rFonts w:cs="Arial"/>
        </w:rPr>
        <w:t>ID datové schránky:</w:t>
      </w:r>
      <w:r w:rsidR="00DA6BAE" w:rsidRPr="00C51FF3">
        <w:rPr>
          <w:rFonts w:cs="Arial"/>
        </w:rPr>
        <w:t xml:space="preserve"> </w:t>
      </w:r>
      <w:r w:rsidR="000756CB" w:rsidRPr="00C51FF3">
        <w:rPr>
          <w:rFonts w:cs="Arial"/>
        </w:rPr>
        <w:t>qzhp5bf</w:t>
      </w:r>
    </w:p>
    <w:p w14:paraId="26BE830B" w14:textId="456DF1CE" w:rsidR="00324648" w:rsidRPr="00C51FF3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C51FF3">
        <w:rPr>
          <w:rFonts w:cs="Arial"/>
          <w:b/>
        </w:rPr>
        <w:t>Bankovní spojení:</w:t>
      </w:r>
      <w:r w:rsidRPr="00C51FF3">
        <w:rPr>
          <w:rFonts w:cs="Arial"/>
          <w:snapToGrid w:val="0"/>
        </w:rPr>
        <w:t xml:space="preserve"> </w:t>
      </w:r>
      <w:r w:rsidR="000756CB" w:rsidRPr="00C51FF3">
        <w:rPr>
          <w:rFonts w:cs="Arial"/>
          <w:snapToGrid w:val="0"/>
        </w:rPr>
        <w:t>Raiffeisenbank a.s.</w:t>
      </w:r>
    </w:p>
    <w:p w14:paraId="75B60B25" w14:textId="1E4DFE69" w:rsidR="00324648" w:rsidRPr="00C51FF3" w:rsidRDefault="00324648" w:rsidP="00324648">
      <w:pPr>
        <w:spacing w:after="120"/>
        <w:ind w:left="567"/>
        <w:contextualSpacing/>
        <w:jc w:val="both"/>
        <w:rPr>
          <w:rFonts w:cs="Arial"/>
        </w:rPr>
      </w:pPr>
      <w:r w:rsidRPr="00C51FF3">
        <w:rPr>
          <w:rFonts w:cs="Arial"/>
        </w:rPr>
        <w:t xml:space="preserve">Číslo účtu: </w:t>
      </w:r>
      <w:r w:rsidR="000756CB" w:rsidRPr="00C51FF3">
        <w:rPr>
          <w:rFonts w:cs="Arial"/>
        </w:rPr>
        <w:t>5279999001/5500</w:t>
      </w:r>
    </w:p>
    <w:p w14:paraId="63D67596" w14:textId="48AF599B" w:rsidR="00324648" w:rsidRPr="00C51FF3" w:rsidRDefault="00324648" w:rsidP="00324648">
      <w:pPr>
        <w:spacing w:after="120" w:line="264" w:lineRule="auto"/>
        <w:ind w:left="4536" w:right="1418" w:hanging="3969"/>
        <w:jc w:val="both"/>
        <w:rPr>
          <w:rFonts w:cs="Arial"/>
        </w:rPr>
      </w:pPr>
      <w:r w:rsidRPr="00C51FF3">
        <w:rPr>
          <w:rFonts w:cs="Arial"/>
        </w:rPr>
        <w:t xml:space="preserve">DIČ: </w:t>
      </w:r>
      <w:r w:rsidR="000756CB" w:rsidRPr="00C51FF3">
        <w:rPr>
          <w:rFonts w:cs="Arial"/>
        </w:rPr>
        <w:t>CZ29099323</w:t>
      </w:r>
    </w:p>
    <w:p w14:paraId="73CD284B" w14:textId="6B13FE1F" w:rsidR="00495895" w:rsidRPr="00C51FF3" w:rsidRDefault="00F76086" w:rsidP="00F059B4">
      <w:pPr>
        <w:spacing w:after="240"/>
        <w:ind w:left="567"/>
        <w:rPr>
          <w:rFonts w:cs="Arial"/>
        </w:rPr>
      </w:pPr>
      <w:r w:rsidRPr="00C51FF3">
        <w:rPr>
          <w:rFonts w:cs="Arial"/>
        </w:rPr>
        <w:lastRenderedPageBreak/>
        <w:t>(</w:t>
      </w:r>
      <w:r w:rsidRPr="00C51FF3">
        <w:rPr>
          <w:rFonts w:cs="Arial"/>
          <w:b/>
        </w:rPr>
        <w:t>„Zhotovitel“</w:t>
      </w:r>
      <w:r w:rsidRPr="00C51FF3">
        <w:rPr>
          <w:rFonts w:cs="Arial"/>
        </w:rPr>
        <w:t>)</w:t>
      </w:r>
    </w:p>
    <w:p w14:paraId="4FF6A9DA" w14:textId="5EBEEF5A" w:rsidR="00504250" w:rsidRPr="00C51FF3" w:rsidRDefault="00E0086F" w:rsidP="00F2313E">
      <w:pPr>
        <w:spacing w:before="240" w:after="120"/>
        <w:ind w:left="567"/>
        <w:jc w:val="both"/>
        <w:rPr>
          <w:rFonts w:cs="Arial"/>
        </w:rPr>
      </w:pPr>
      <w:r w:rsidRPr="00C51FF3">
        <w:rPr>
          <w:rFonts w:cs="Arial"/>
        </w:rPr>
        <w:t>(Objednatel a Zhotovitel dále jako „</w:t>
      </w:r>
      <w:r w:rsidRPr="00C51FF3">
        <w:rPr>
          <w:rFonts w:cs="Arial"/>
          <w:b/>
        </w:rPr>
        <w:t>Smluvní strany</w:t>
      </w:r>
      <w:r w:rsidRPr="00C51FF3">
        <w:rPr>
          <w:rFonts w:cs="Arial"/>
        </w:rPr>
        <w:t>“ a každý z nich samostatně jako „</w:t>
      </w:r>
      <w:r w:rsidRPr="00C51FF3">
        <w:rPr>
          <w:rFonts w:cs="Arial"/>
          <w:b/>
        </w:rPr>
        <w:t>Smluvní strana</w:t>
      </w:r>
      <w:r w:rsidRPr="00C51FF3">
        <w:rPr>
          <w:rFonts w:cs="Arial"/>
        </w:rPr>
        <w:t>“)</w:t>
      </w:r>
      <w:r w:rsidR="007D1B66" w:rsidRPr="00C51FF3">
        <w:rPr>
          <w:rFonts w:cs="Arial"/>
        </w:rPr>
        <w:t>.</w:t>
      </w:r>
    </w:p>
    <w:p w14:paraId="20C10832" w14:textId="40D3D3BE" w:rsidR="009025E9" w:rsidRPr="00C51FF3" w:rsidRDefault="00EF7A93" w:rsidP="008051FF">
      <w:pPr>
        <w:pStyle w:val="Level1"/>
        <w:numPr>
          <w:ilvl w:val="0"/>
          <w:numId w:val="0"/>
        </w:numPr>
        <w:ind w:left="426"/>
        <w:rPr>
          <w:rFonts w:cs="Arial"/>
          <w:szCs w:val="22"/>
        </w:rPr>
      </w:pPr>
      <w:r w:rsidRPr="00C51FF3">
        <w:rPr>
          <w:rFonts w:cs="Arial"/>
          <w:szCs w:val="22"/>
        </w:rPr>
        <w:t>Preambule</w:t>
      </w:r>
    </w:p>
    <w:p w14:paraId="590B8C71" w14:textId="3D01B1F6" w:rsidR="00F54C03" w:rsidRPr="00D875EC" w:rsidRDefault="00D875EC" w:rsidP="00F54C03">
      <w:pPr>
        <w:pStyle w:val="Default"/>
        <w:spacing w:after="240"/>
        <w:ind w:left="426"/>
        <w:jc w:val="both"/>
        <w:rPr>
          <w:rFonts w:cs="Arial"/>
          <w:bCs/>
          <w:sz w:val="22"/>
          <w:szCs w:val="22"/>
        </w:rPr>
      </w:pPr>
      <w:bookmarkStart w:id="0" w:name="_Ref64871997"/>
      <w:r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>P</w:t>
      </w:r>
      <w:r w:rsidR="00F54C03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 xml:space="preserve">ředmětem </w:t>
      </w:r>
      <w:r w:rsidR="008404A1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>dodatk</w:t>
      </w:r>
      <w:r w:rsidR="00F54C03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>u je</w:t>
      </w:r>
      <w:r w:rsidR="00AE732D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 xml:space="preserve"> z</w:t>
      </w:r>
      <w:r w:rsidR="00061B08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>měn</w:t>
      </w:r>
      <w:r w:rsidR="00F54C03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>a</w:t>
      </w:r>
      <w:r w:rsidR="006759CC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 xml:space="preserve"> termínů odevzdán</w:t>
      </w:r>
      <w:r w:rsidR="006759CC" w:rsidRPr="00D875EC">
        <w:rPr>
          <w:rFonts w:cs="Arial"/>
          <w:sz w:val="22"/>
          <w:szCs w:val="22"/>
        </w:rPr>
        <w:t xml:space="preserve">í dílčích částí </w:t>
      </w:r>
      <w:r w:rsidR="00642574" w:rsidRPr="00D875EC">
        <w:rPr>
          <w:rFonts w:cs="Arial"/>
          <w:sz w:val="22"/>
          <w:szCs w:val="22"/>
        </w:rPr>
        <w:t>po</w:t>
      </w:r>
      <w:r w:rsidR="00AE732D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 xml:space="preserve"> přerušení prací</w:t>
      </w:r>
      <w:r w:rsidR="00B110D0" w:rsidRPr="00D875EC">
        <w:rPr>
          <w:rFonts w:eastAsiaTheme="minorHAnsi" w:cs="Arial"/>
          <w:color w:val="auto"/>
          <w:kern w:val="20"/>
          <w:sz w:val="22"/>
          <w:szCs w:val="22"/>
          <w:lang w:eastAsia="en-US"/>
        </w:rPr>
        <w:t xml:space="preserve"> </w:t>
      </w:r>
      <w:r w:rsidR="00B110D0" w:rsidRPr="00D875EC">
        <w:rPr>
          <w:rFonts w:eastAsiaTheme="minorHAnsi" w:cs="Arial"/>
          <w:sz w:val="22"/>
          <w:szCs w:val="22"/>
          <w:lang w:eastAsia="en-US"/>
          <w14:ligatures w14:val="standardContextual"/>
        </w:rPr>
        <w:t>6.3.1, 6.3.1 i) a), 6.3.1 i) b), 6.3.1. i) c)</w:t>
      </w:r>
      <w:r w:rsidRPr="00D875EC">
        <w:rPr>
          <w:rFonts w:eastAsiaTheme="minorHAnsi" w:cs="Arial"/>
          <w:sz w:val="22"/>
          <w:szCs w:val="22"/>
          <w:lang w:eastAsia="en-US"/>
          <w14:ligatures w14:val="standardContextual"/>
        </w:rPr>
        <w:t>.</w:t>
      </w:r>
    </w:p>
    <w:p w14:paraId="0AD573BD" w14:textId="649898D9" w:rsidR="00B442CD" w:rsidRPr="00D875EC" w:rsidRDefault="00EF7A93" w:rsidP="00312EEF">
      <w:pPr>
        <w:pStyle w:val="Nadpis1"/>
        <w:keepNext w:val="0"/>
        <w:numPr>
          <w:ilvl w:val="0"/>
          <w:numId w:val="35"/>
        </w:numPr>
        <w:spacing w:after="240"/>
        <w:ind w:left="284" w:hanging="284"/>
        <w:jc w:val="both"/>
        <w:rPr>
          <w:rFonts w:cs="Arial"/>
          <w:bCs w:val="0"/>
          <w:szCs w:val="22"/>
        </w:rPr>
      </w:pPr>
      <w:r w:rsidRPr="00D875EC">
        <w:rPr>
          <w:rFonts w:cs="Arial"/>
          <w:szCs w:val="22"/>
        </w:rPr>
        <w:t>Předmět Dodatku</w:t>
      </w:r>
      <w:r w:rsidR="000D4E80" w:rsidRPr="00D875EC">
        <w:rPr>
          <w:rFonts w:cs="Arial"/>
          <w:szCs w:val="22"/>
        </w:rPr>
        <w:t xml:space="preserve"> </w:t>
      </w:r>
    </w:p>
    <w:p w14:paraId="5E686FE5" w14:textId="17E8DCDE" w:rsidR="001024A3" w:rsidRPr="00D875EC" w:rsidRDefault="00456C2D" w:rsidP="00456C2D">
      <w:pPr>
        <w:pStyle w:val="Level2"/>
        <w:numPr>
          <w:ilvl w:val="1"/>
          <w:numId w:val="35"/>
        </w:numPr>
        <w:ind w:left="426" w:hanging="426"/>
      </w:pPr>
      <w:r w:rsidRPr="00D875EC">
        <w:t>D</w:t>
      </w:r>
      <w:r w:rsidR="000D4E80" w:rsidRPr="00D875EC">
        <w:t xml:space="preserve">ochází ke změně termínů odevzdání dílčích částí </w:t>
      </w:r>
      <w:r w:rsidRPr="00D875EC">
        <w:t xml:space="preserve">uvedených </w:t>
      </w:r>
      <w:r w:rsidR="00C57B69" w:rsidRPr="00D875EC">
        <w:t xml:space="preserve">v Položkovém výkazu činností – Příloze ke Smlouvě </w:t>
      </w:r>
      <w:r w:rsidRPr="00D875EC">
        <w:t>dle rozpisu níže</w:t>
      </w:r>
      <w:r w:rsidR="008404A1" w:rsidRPr="00D875EC"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551"/>
        <w:gridCol w:w="851"/>
        <w:gridCol w:w="1134"/>
        <w:gridCol w:w="708"/>
        <w:gridCol w:w="1134"/>
        <w:gridCol w:w="1134"/>
        <w:gridCol w:w="993"/>
      </w:tblGrid>
      <w:tr w:rsidR="00266A34" w:rsidRPr="00C51FF3" w14:paraId="1F7FAED6" w14:textId="77777777" w:rsidTr="00107253">
        <w:trPr>
          <w:trHeight w:val="352"/>
          <w:jc w:val="center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0A3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1FF3">
              <w:rPr>
                <w:rFonts w:cs="Arial"/>
                <w:b/>
                <w:sz w:val="18"/>
                <w:szCs w:val="18"/>
              </w:rPr>
              <w:t xml:space="preserve">Hlavní celek 2 „Návrhové práce“ </w:t>
            </w:r>
            <w:r w:rsidRPr="00C51FF3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0F1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1FF3">
              <w:rPr>
                <w:rFonts w:cs="Arial"/>
                <w:b/>
                <w:sz w:val="18"/>
                <w:szCs w:val="18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8F2" w14:textId="77777777" w:rsidR="00107253" w:rsidRDefault="00107253" w:rsidP="007E71D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66A34" w:rsidRPr="00C51FF3">
              <w:rPr>
                <w:rFonts w:cs="Arial"/>
                <w:b/>
                <w:sz w:val="18"/>
                <w:szCs w:val="18"/>
              </w:rPr>
              <w:t>ena</w:t>
            </w:r>
          </w:p>
          <w:p w14:paraId="0A6983A6" w14:textId="77777777" w:rsidR="00107253" w:rsidRDefault="00266A34" w:rsidP="007E71D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C51FF3">
              <w:rPr>
                <w:rFonts w:cs="Arial"/>
                <w:b/>
                <w:sz w:val="18"/>
                <w:szCs w:val="18"/>
              </w:rPr>
              <w:t xml:space="preserve">za MJ </w:t>
            </w:r>
          </w:p>
          <w:p w14:paraId="2998157D" w14:textId="1785FDE2" w:rsidR="00266A34" w:rsidRPr="00C51FF3" w:rsidRDefault="00266A34" w:rsidP="007E71D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1FF3">
              <w:rPr>
                <w:rFonts w:cs="Arial"/>
                <w:b/>
                <w:sz w:val="18"/>
                <w:szCs w:val="18"/>
              </w:rPr>
              <w:t>bez DPH v Kč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FC68" w14:textId="0FA2031A" w:rsidR="00266A34" w:rsidRPr="00C51FF3" w:rsidRDefault="00266A34" w:rsidP="007E71D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</w:t>
            </w:r>
            <w:r w:rsidRPr="00C51FF3">
              <w:rPr>
                <w:rFonts w:cs="Arial"/>
                <w:b/>
                <w:sz w:val="18"/>
                <w:szCs w:val="18"/>
              </w:rPr>
              <w:t>očet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1BE0" w14:textId="6F19D655" w:rsidR="00266A34" w:rsidRPr="00C51FF3" w:rsidRDefault="00107253" w:rsidP="007E71D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</w:t>
            </w:r>
            <w:r w:rsidR="00266A34" w:rsidRPr="00C51FF3">
              <w:rPr>
                <w:rFonts w:cs="Arial"/>
                <w:b/>
                <w:sz w:val="18"/>
                <w:szCs w:val="18"/>
              </w:rPr>
              <w:t xml:space="preserve">ena </w:t>
            </w:r>
          </w:p>
          <w:p w14:paraId="6AA25722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1FF3">
              <w:rPr>
                <w:rFonts w:cs="Arial"/>
                <w:b/>
                <w:sz w:val="18"/>
                <w:szCs w:val="18"/>
              </w:rPr>
              <w:t>bez DPH celkem v 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FCE" w14:textId="3D54EF11" w:rsidR="00266A34" w:rsidRPr="00266A34" w:rsidRDefault="00266A34" w:rsidP="00266A34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266A34">
              <w:rPr>
                <w:rFonts w:cs="Arial"/>
                <w:b/>
                <w:sz w:val="18"/>
                <w:szCs w:val="18"/>
              </w:rPr>
              <w:t>Původní termín předání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6BA" w14:textId="15EE9AE1" w:rsidR="00266A34" w:rsidRPr="00266A34" w:rsidRDefault="00266A34" w:rsidP="007E71D6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66A34">
              <w:rPr>
                <w:rFonts w:cs="Arial"/>
                <w:b/>
                <w:sz w:val="18"/>
                <w:szCs w:val="18"/>
              </w:rPr>
              <w:t>Nový termín předání</w:t>
            </w:r>
          </w:p>
        </w:tc>
      </w:tr>
      <w:tr w:rsidR="00266A34" w:rsidRPr="00C51FF3" w14:paraId="059E4B5C" w14:textId="77777777" w:rsidTr="00107253">
        <w:trPr>
          <w:trHeight w:val="3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3033D" w14:textId="77777777" w:rsidR="00266A34" w:rsidRPr="00C51FF3" w:rsidRDefault="00266A34" w:rsidP="007E71D6">
            <w:pPr>
              <w:spacing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6.3.1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F72D" w14:textId="77777777" w:rsidR="00266A34" w:rsidRPr="00C51FF3" w:rsidRDefault="00266A34" w:rsidP="007E71D6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625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DB11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12 100,00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E9E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</w:p>
          <w:p w14:paraId="4A403D0C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D38C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520 300,00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A61B2" w14:textId="69F68D5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C51FF3">
              <w:rPr>
                <w:rFonts w:cs="Arial"/>
                <w:sz w:val="18"/>
                <w:szCs w:val="18"/>
              </w:rPr>
              <w:t>27.5.2025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2E093" w14:textId="3EDD6733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C51FF3">
              <w:rPr>
                <w:rFonts w:cs="Arial"/>
                <w:sz w:val="18"/>
                <w:szCs w:val="18"/>
              </w:rPr>
              <w:t>4.7.2025</w:t>
            </w:r>
          </w:p>
        </w:tc>
      </w:tr>
      <w:tr w:rsidR="00266A34" w:rsidRPr="00C51FF3" w14:paraId="1CDAE3EA" w14:textId="77777777" w:rsidTr="00107253">
        <w:trPr>
          <w:trHeight w:val="3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DC7BD" w14:textId="77777777" w:rsidR="00266A34" w:rsidRPr="00C51FF3" w:rsidRDefault="00266A34" w:rsidP="007E71D6">
            <w:pPr>
              <w:spacing w:before="20"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6.3.1 i) 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63CC" w14:textId="77777777" w:rsidR="00266A34" w:rsidRPr="00C51FF3" w:rsidRDefault="00266A34" w:rsidP="00107253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Výškopisné zaměření zájmového území dle čl. 6.3.1 i) a) Smlouvy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3D30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BC7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605,00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611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82E" w14:textId="77777777" w:rsidR="00266A34" w:rsidRPr="00C51FF3" w:rsidRDefault="00266A34" w:rsidP="007E71D6">
            <w:pPr>
              <w:spacing w:before="120"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</w:p>
          <w:p w14:paraId="55687A8F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26 015,00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2B597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1C13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266A34" w:rsidRPr="00C51FF3" w14:paraId="77E97E1D" w14:textId="77777777" w:rsidTr="00107253">
        <w:trPr>
          <w:trHeight w:val="352"/>
          <w:jc w:val="center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47C6" w14:textId="77777777" w:rsidR="00266A34" w:rsidRPr="00C51FF3" w:rsidRDefault="00266A34" w:rsidP="007E71D6">
            <w:pPr>
              <w:spacing w:before="20"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6.3.1 i) b)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4083" w14:textId="77777777" w:rsidR="00266A34" w:rsidRPr="00C51FF3" w:rsidRDefault="00266A34" w:rsidP="007E71D6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DTR liniových dopravních staveb PSZ pro stanovení plochy záboru půdy stavbami dle čl. 6.3.1 i) b) Smlouvy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34D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100 </w:t>
            </w:r>
            <w:proofErr w:type="spellStart"/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B72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1 210,00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B0D6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</w:p>
          <w:p w14:paraId="42BED9B5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D809" w14:textId="77777777" w:rsidR="00266A34" w:rsidRPr="00C51FF3" w:rsidRDefault="00266A34" w:rsidP="00107253">
            <w:pPr>
              <w:spacing w:before="120"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2 420,00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69E99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F1870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266A34" w:rsidRPr="00C51FF3" w14:paraId="06E10156" w14:textId="77777777" w:rsidTr="00107253">
        <w:trPr>
          <w:trHeight w:val="352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82149" w14:textId="77777777" w:rsidR="00266A34" w:rsidRPr="00C51FF3" w:rsidRDefault="00266A34" w:rsidP="007E71D6">
            <w:pPr>
              <w:spacing w:before="20"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C603" w14:textId="77777777" w:rsidR="00266A34" w:rsidRPr="00C51FF3" w:rsidRDefault="00266A34" w:rsidP="007E71D6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286D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100 </w:t>
            </w:r>
            <w:proofErr w:type="spellStart"/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5CBF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605,00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60DD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</w:p>
          <w:p w14:paraId="3D90BD73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355" w14:textId="77777777" w:rsidR="00266A34" w:rsidRPr="00C51FF3" w:rsidRDefault="00266A34" w:rsidP="00107253">
            <w:pPr>
              <w:spacing w:before="120"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1 210,00 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29CED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AEC1E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266A34" w:rsidRPr="00C51FF3" w14:paraId="4723E501" w14:textId="77777777" w:rsidTr="00107253">
        <w:trPr>
          <w:trHeight w:val="352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E9D5" w14:textId="77777777" w:rsidR="00266A34" w:rsidRPr="00C51FF3" w:rsidRDefault="00266A34" w:rsidP="007E71D6">
            <w:pPr>
              <w:spacing w:after="0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6.3.1 i) c)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C97" w14:textId="77777777" w:rsidR="00266A34" w:rsidRPr="00C51FF3" w:rsidRDefault="00266A34" w:rsidP="007E71D6">
            <w:pPr>
              <w:spacing w:after="0"/>
              <w:jc w:val="both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DTR vodohospodářských staveb PSZ dle čl. 6.3.1 i) c) Smlouvy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26C6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6877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>12 100,00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FA5B" w14:textId="77777777" w:rsidR="00266A34" w:rsidRPr="00C51FF3" w:rsidRDefault="00266A34" w:rsidP="007E71D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C51FF3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6D8" w14:textId="77777777" w:rsidR="00266A34" w:rsidRPr="00C51FF3" w:rsidRDefault="00266A34" w:rsidP="00107253">
            <w:pPr>
              <w:spacing w:after="0"/>
              <w:jc w:val="right"/>
              <w:rPr>
                <w:rFonts w:cs="Arial"/>
                <w:snapToGrid w:val="0"/>
                <w:kern w:val="20"/>
                <w:sz w:val="18"/>
                <w:szCs w:val="18"/>
              </w:rPr>
            </w:pPr>
            <w:r w:rsidRPr="00C51FF3">
              <w:rPr>
                <w:rFonts w:cs="Arial"/>
                <w:snapToGrid w:val="0"/>
                <w:kern w:val="20"/>
                <w:sz w:val="18"/>
                <w:szCs w:val="18"/>
              </w:rPr>
              <w:t xml:space="preserve">108 900,00 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8BD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868E" w14:textId="77777777" w:rsidR="00266A34" w:rsidRPr="00C51FF3" w:rsidRDefault="00266A34" w:rsidP="007E71D6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14:paraId="46559913" w14:textId="77777777" w:rsidR="00AD68D9" w:rsidRPr="00C51FF3" w:rsidRDefault="00AD68D9" w:rsidP="00040B1B">
      <w:pPr>
        <w:spacing w:before="160" w:after="0" w:line="276" w:lineRule="auto"/>
        <w:jc w:val="both"/>
        <w:rPr>
          <w:rFonts w:eastAsia="Calibri" w:cs="Arial"/>
          <w:b/>
          <w:color w:val="000000"/>
          <w:kern w:val="0"/>
          <w:lang w:eastAsia="cs-CZ"/>
        </w:rPr>
      </w:pPr>
    </w:p>
    <w:p w14:paraId="7F0123F5" w14:textId="3D8433A6" w:rsidR="00BF4324" w:rsidRPr="001C22C6" w:rsidRDefault="00040B1B" w:rsidP="001C22C6">
      <w:pPr>
        <w:pStyle w:val="Level2"/>
        <w:numPr>
          <w:ilvl w:val="1"/>
          <w:numId w:val="35"/>
        </w:numPr>
        <w:rPr>
          <w:b/>
          <w:bCs/>
          <w:snapToGrid/>
        </w:rPr>
      </w:pPr>
      <w:r w:rsidRPr="00BB477E">
        <w:rPr>
          <w:b/>
          <w:snapToGrid/>
        </w:rPr>
        <w:t xml:space="preserve">Odůvodnění </w:t>
      </w:r>
    </w:p>
    <w:p w14:paraId="6F7266B8" w14:textId="7B3A19EA" w:rsidR="006042AE" w:rsidRDefault="00DC339D" w:rsidP="006042AE">
      <w:pPr>
        <w:spacing w:after="120" w:line="276" w:lineRule="auto"/>
        <w:jc w:val="both"/>
        <w:rPr>
          <w:rFonts w:cs="Arial"/>
          <w:snapToGrid w:val="0"/>
          <w:kern w:val="20"/>
        </w:rPr>
      </w:pPr>
      <w:r w:rsidRPr="00D8562E">
        <w:rPr>
          <w:rFonts w:cs="Arial"/>
          <w:snapToGrid w:val="0"/>
          <w:kern w:val="20"/>
        </w:rPr>
        <w:t>Práce na byly přerušeny od</w:t>
      </w:r>
      <w:r w:rsidR="006C2090" w:rsidRPr="00D8562E">
        <w:rPr>
          <w:rFonts w:cs="Arial"/>
          <w:snapToGrid w:val="0"/>
          <w:kern w:val="20"/>
        </w:rPr>
        <w:t xml:space="preserve"> 2.</w:t>
      </w:r>
      <w:r w:rsidRPr="00D8562E">
        <w:rPr>
          <w:rFonts w:cs="Arial"/>
          <w:snapToGrid w:val="0"/>
          <w:kern w:val="20"/>
        </w:rPr>
        <w:t xml:space="preserve"> </w:t>
      </w:r>
      <w:r w:rsidR="000D4E80" w:rsidRPr="00D8562E">
        <w:rPr>
          <w:rFonts w:cs="Arial"/>
          <w:snapToGrid w:val="0"/>
          <w:kern w:val="20"/>
        </w:rPr>
        <w:t>5.</w:t>
      </w:r>
      <w:r w:rsidR="0033319B" w:rsidRPr="00D8562E">
        <w:rPr>
          <w:rFonts w:cs="Arial"/>
          <w:snapToGrid w:val="0"/>
          <w:kern w:val="20"/>
        </w:rPr>
        <w:t xml:space="preserve"> </w:t>
      </w:r>
      <w:r w:rsidR="000D4E80" w:rsidRPr="00D8562E">
        <w:rPr>
          <w:rFonts w:cs="Arial"/>
          <w:snapToGrid w:val="0"/>
          <w:kern w:val="20"/>
        </w:rPr>
        <w:t>2025</w:t>
      </w:r>
      <w:r w:rsidRPr="00D8562E">
        <w:rPr>
          <w:rFonts w:cs="Arial"/>
          <w:snapToGrid w:val="0"/>
          <w:kern w:val="20"/>
        </w:rPr>
        <w:t xml:space="preserve">, </w:t>
      </w:r>
      <w:r w:rsidR="0033319B" w:rsidRPr="00D8562E">
        <w:rPr>
          <w:rFonts w:cs="Arial"/>
          <w:snapToGrid w:val="0"/>
          <w:kern w:val="20"/>
        </w:rPr>
        <w:t xml:space="preserve">na základě žádosti zpracovatele, </w:t>
      </w:r>
      <w:r w:rsidRPr="00D8562E">
        <w:rPr>
          <w:rFonts w:cs="Arial"/>
          <w:snapToGrid w:val="0"/>
          <w:kern w:val="20"/>
        </w:rPr>
        <w:t xml:space="preserve">z důvodu potřeby </w:t>
      </w:r>
      <w:r w:rsidR="0033319B" w:rsidRPr="00D8562E">
        <w:rPr>
          <w:rFonts w:cs="Arial"/>
          <w:snapToGrid w:val="0"/>
          <w:kern w:val="20"/>
        </w:rPr>
        <w:t xml:space="preserve">zajištění posudků </w:t>
      </w:r>
      <w:r w:rsidR="000D4E80" w:rsidRPr="00D8562E">
        <w:rPr>
          <w:rFonts w:cs="Arial"/>
          <w:snapToGrid w:val="0"/>
          <w:kern w:val="20"/>
        </w:rPr>
        <w:t>TBD pro vodní díla</w:t>
      </w:r>
      <w:r w:rsidR="0033319B" w:rsidRPr="00D8562E">
        <w:rPr>
          <w:rFonts w:cs="Arial"/>
          <w:snapToGrid w:val="0"/>
          <w:kern w:val="20"/>
        </w:rPr>
        <w:t xml:space="preserve"> </w:t>
      </w:r>
      <w:r w:rsidR="000D4E80" w:rsidRPr="00D8562E">
        <w:rPr>
          <w:rFonts w:cs="Arial"/>
          <w:snapToGrid w:val="0"/>
          <w:kern w:val="20"/>
        </w:rPr>
        <w:t xml:space="preserve">pro MVN1 a MVN2 </w:t>
      </w:r>
      <w:r w:rsidR="0033319B" w:rsidRPr="00D8562E">
        <w:rPr>
          <w:rFonts w:cs="Arial"/>
          <w:snapToGrid w:val="0"/>
          <w:kern w:val="20"/>
        </w:rPr>
        <w:t xml:space="preserve">jako nezbytný podklad </w:t>
      </w:r>
      <w:r w:rsidR="000D4E80" w:rsidRPr="00D8562E">
        <w:rPr>
          <w:rFonts w:cs="Arial"/>
          <w:snapToGrid w:val="0"/>
          <w:kern w:val="20"/>
        </w:rPr>
        <w:t xml:space="preserve">pro plán společných zařízení </w:t>
      </w:r>
      <w:r w:rsidR="0033319B" w:rsidRPr="00D8562E">
        <w:rPr>
          <w:rFonts w:cs="Arial"/>
          <w:snapToGrid w:val="0"/>
          <w:kern w:val="20"/>
        </w:rPr>
        <w:t xml:space="preserve">pro </w:t>
      </w:r>
      <w:r w:rsidR="000D4E80" w:rsidRPr="00D8562E">
        <w:rPr>
          <w:rFonts w:cs="Arial"/>
          <w:snapToGrid w:val="0"/>
          <w:kern w:val="20"/>
        </w:rPr>
        <w:t>JPÚ Sítiny</w:t>
      </w:r>
      <w:r w:rsidRPr="00D8562E">
        <w:rPr>
          <w:rFonts w:cs="Arial"/>
          <w:snapToGrid w:val="0"/>
          <w:kern w:val="20"/>
        </w:rPr>
        <w:t>.</w:t>
      </w:r>
      <w:r w:rsidR="000D4E80" w:rsidRPr="00D8562E">
        <w:rPr>
          <w:rFonts w:cs="Arial"/>
          <w:snapToGrid w:val="0"/>
          <w:kern w:val="20"/>
        </w:rPr>
        <w:t xml:space="preserve"> </w:t>
      </w:r>
      <w:r w:rsidR="0033319B" w:rsidRPr="00D8562E">
        <w:rPr>
          <w:rFonts w:cs="Arial"/>
          <w:snapToGrid w:val="0"/>
          <w:kern w:val="20"/>
        </w:rPr>
        <w:t xml:space="preserve">Práce byly po přerušení prací obnoveny ke dni 9. 6. 2025. </w:t>
      </w:r>
    </w:p>
    <w:p w14:paraId="62C77D0A" w14:textId="4C033818" w:rsidR="006042AE" w:rsidRDefault="006042AE" w:rsidP="006042AE">
      <w:pPr>
        <w:spacing w:after="120" w:line="276" w:lineRule="auto"/>
        <w:jc w:val="both"/>
        <w:rPr>
          <w:rFonts w:cs="Arial"/>
          <w:snapToGrid w:val="0"/>
          <w:kern w:val="20"/>
        </w:rPr>
      </w:pPr>
      <w:r>
        <w:rPr>
          <w:rFonts w:cs="Arial"/>
          <w:snapToGrid w:val="0"/>
          <w:kern w:val="20"/>
        </w:rPr>
        <w:t>Z</w:t>
      </w:r>
      <w:r w:rsidRPr="007958B7">
        <w:rPr>
          <w:rFonts w:cs="Arial"/>
          <w:snapToGrid w:val="0"/>
          <w:kern w:val="20"/>
        </w:rPr>
        <w:t>pracovatel požádal o</w:t>
      </w:r>
      <w:r>
        <w:rPr>
          <w:rFonts w:cs="Arial"/>
          <w:snapToGrid w:val="0"/>
          <w:kern w:val="20"/>
        </w:rPr>
        <w:t xml:space="preserve"> </w:t>
      </w:r>
      <w:r w:rsidRPr="007958B7">
        <w:rPr>
          <w:rFonts w:cs="Arial"/>
          <w:snapToGrid w:val="0"/>
          <w:kern w:val="20"/>
        </w:rPr>
        <w:t>úpravu terminu u výše uvedených dílčích částí</w:t>
      </w:r>
      <w:r w:rsidR="00AD2213">
        <w:rPr>
          <w:rFonts w:cs="Arial"/>
          <w:snapToGrid w:val="0"/>
          <w:kern w:val="20"/>
        </w:rPr>
        <w:t xml:space="preserve">, </w:t>
      </w:r>
      <w:r w:rsidR="00265CC6">
        <w:rPr>
          <w:rFonts w:cs="Arial"/>
          <w:snapToGrid w:val="0"/>
          <w:kern w:val="20"/>
        </w:rPr>
        <w:t xml:space="preserve">konkrétně </w:t>
      </w:r>
      <w:r w:rsidR="00AD2213">
        <w:rPr>
          <w:rFonts w:cs="Arial"/>
          <w:snapToGrid w:val="0"/>
          <w:kern w:val="20"/>
        </w:rPr>
        <w:t xml:space="preserve">o </w:t>
      </w:r>
      <w:r w:rsidRPr="007958B7">
        <w:rPr>
          <w:rFonts w:cs="Arial"/>
          <w:snapToGrid w:val="0"/>
          <w:kern w:val="20"/>
        </w:rPr>
        <w:t>posun termínu o dobu přerušení prací</w:t>
      </w:r>
      <w:r>
        <w:rPr>
          <w:rFonts w:cs="Arial"/>
          <w:snapToGrid w:val="0"/>
          <w:kern w:val="20"/>
        </w:rPr>
        <w:t>. P</w:t>
      </w:r>
      <w:r w:rsidRPr="007958B7">
        <w:rPr>
          <w:rFonts w:cs="Arial"/>
          <w:snapToGrid w:val="0"/>
          <w:kern w:val="20"/>
        </w:rPr>
        <w:t>odan</w:t>
      </w:r>
      <w:r>
        <w:rPr>
          <w:rFonts w:cs="Arial"/>
          <w:snapToGrid w:val="0"/>
          <w:kern w:val="20"/>
        </w:rPr>
        <w:t>á</w:t>
      </w:r>
      <w:r w:rsidRPr="007958B7">
        <w:rPr>
          <w:rFonts w:cs="Arial"/>
          <w:snapToGrid w:val="0"/>
          <w:kern w:val="20"/>
        </w:rPr>
        <w:t xml:space="preserve"> </w:t>
      </w:r>
      <w:r>
        <w:rPr>
          <w:rFonts w:cs="Arial"/>
          <w:snapToGrid w:val="0"/>
          <w:kern w:val="20"/>
        </w:rPr>
        <w:t>žádost</w:t>
      </w:r>
      <w:r w:rsidRPr="007958B7">
        <w:rPr>
          <w:rFonts w:cs="Arial"/>
          <w:snapToGrid w:val="0"/>
          <w:kern w:val="20"/>
        </w:rPr>
        <w:t xml:space="preserve"> </w:t>
      </w:r>
      <w:r>
        <w:rPr>
          <w:rFonts w:cs="Arial"/>
          <w:snapToGrid w:val="0"/>
          <w:kern w:val="20"/>
        </w:rPr>
        <w:t xml:space="preserve">byla </w:t>
      </w:r>
      <w:r w:rsidRPr="007958B7">
        <w:rPr>
          <w:rFonts w:cs="Arial"/>
          <w:snapToGrid w:val="0"/>
          <w:kern w:val="20"/>
        </w:rPr>
        <w:t>prověř</w:t>
      </w:r>
      <w:r>
        <w:rPr>
          <w:rFonts w:cs="Arial"/>
          <w:snapToGrid w:val="0"/>
          <w:kern w:val="20"/>
        </w:rPr>
        <w:t>ena</w:t>
      </w:r>
      <w:r w:rsidRPr="007958B7">
        <w:rPr>
          <w:rFonts w:cs="Arial"/>
          <w:snapToGrid w:val="0"/>
          <w:kern w:val="20"/>
        </w:rPr>
        <w:t>, posou</w:t>
      </w:r>
      <w:r>
        <w:rPr>
          <w:rFonts w:cs="Arial"/>
          <w:snapToGrid w:val="0"/>
          <w:kern w:val="20"/>
        </w:rPr>
        <w:t xml:space="preserve">zena </w:t>
      </w:r>
      <w:r w:rsidRPr="007958B7">
        <w:rPr>
          <w:rFonts w:cs="Arial"/>
          <w:snapToGrid w:val="0"/>
          <w:kern w:val="20"/>
        </w:rPr>
        <w:t>a vyhodno</w:t>
      </w:r>
      <w:r>
        <w:rPr>
          <w:rFonts w:cs="Arial"/>
          <w:snapToGrid w:val="0"/>
          <w:kern w:val="20"/>
        </w:rPr>
        <w:t>cena</w:t>
      </w:r>
      <w:r w:rsidRPr="007958B7">
        <w:rPr>
          <w:rFonts w:cs="Arial"/>
          <w:snapToGrid w:val="0"/>
          <w:kern w:val="20"/>
        </w:rPr>
        <w:t xml:space="preserve"> jako opodstatněn</w:t>
      </w:r>
      <w:r>
        <w:rPr>
          <w:rFonts w:cs="Arial"/>
          <w:snapToGrid w:val="0"/>
          <w:kern w:val="20"/>
        </w:rPr>
        <w:t xml:space="preserve">á a objednatel se rozhodl </w:t>
      </w:r>
      <w:r w:rsidRPr="007958B7">
        <w:rPr>
          <w:rFonts w:cs="Arial"/>
          <w:snapToGrid w:val="0"/>
          <w:kern w:val="20"/>
        </w:rPr>
        <w:t>žádosti zhotovitele vyhovět</w:t>
      </w:r>
      <w:r>
        <w:rPr>
          <w:rFonts w:cs="Arial"/>
          <w:snapToGrid w:val="0"/>
          <w:kern w:val="20"/>
        </w:rPr>
        <w:t>.</w:t>
      </w:r>
    </w:p>
    <w:p w14:paraId="12EA7642" w14:textId="3B3530AB" w:rsidR="00477C6B" w:rsidRPr="00D8562E" w:rsidRDefault="0033319B" w:rsidP="00477C6B">
      <w:pPr>
        <w:spacing w:after="120" w:line="276" w:lineRule="auto"/>
        <w:jc w:val="both"/>
        <w:rPr>
          <w:rFonts w:cs="Arial"/>
          <w:snapToGrid w:val="0"/>
          <w:kern w:val="20"/>
        </w:rPr>
      </w:pPr>
      <w:r w:rsidRPr="00D8562E">
        <w:rPr>
          <w:rFonts w:cs="Arial"/>
          <w:snapToGrid w:val="0"/>
          <w:kern w:val="20"/>
        </w:rPr>
        <w:t xml:space="preserve">S ohledem na výše uvedené skutečnosti </w:t>
      </w:r>
      <w:r w:rsidR="000D4E80" w:rsidRPr="00D8562E">
        <w:rPr>
          <w:rFonts w:cs="Arial"/>
          <w:snapToGrid w:val="0"/>
          <w:kern w:val="20"/>
        </w:rPr>
        <w:t>dochází</w:t>
      </w:r>
      <w:r w:rsidR="00477C6B" w:rsidRPr="00D8562E">
        <w:rPr>
          <w:rFonts w:cs="Arial"/>
          <w:snapToGrid w:val="0"/>
          <w:kern w:val="20"/>
        </w:rPr>
        <w:t xml:space="preserve"> k posunu termínů odevzdání dílčích částí 6.3.1, 6.3.1 i) a), 6.3.1 i) b), 6.3.1. i) c) o dobu přerušení prací, které činilo</w:t>
      </w:r>
      <w:r w:rsidR="00C90A5B" w:rsidRPr="00D8562E">
        <w:rPr>
          <w:rFonts w:cs="Arial"/>
          <w:snapToGrid w:val="0"/>
          <w:kern w:val="20"/>
        </w:rPr>
        <w:t xml:space="preserve"> </w:t>
      </w:r>
      <w:r w:rsidR="006C2090" w:rsidRPr="00D8562E">
        <w:rPr>
          <w:rFonts w:cs="Arial"/>
          <w:snapToGrid w:val="0"/>
          <w:kern w:val="20"/>
        </w:rPr>
        <w:t xml:space="preserve">38 </w:t>
      </w:r>
      <w:r w:rsidR="00477C6B" w:rsidRPr="00D8562E">
        <w:rPr>
          <w:rFonts w:cs="Arial"/>
          <w:snapToGrid w:val="0"/>
          <w:kern w:val="20"/>
        </w:rPr>
        <w:t>dní.</w:t>
      </w:r>
    </w:p>
    <w:p w14:paraId="21575461" w14:textId="6CFC0EF2" w:rsidR="004D2671" w:rsidRDefault="00040B1B" w:rsidP="004D2671">
      <w:pPr>
        <w:spacing w:after="120" w:line="276" w:lineRule="auto"/>
        <w:jc w:val="both"/>
        <w:rPr>
          <w:rFonts w:cs="Arial"/>
          <w:snapToGrid w:val="0"/>
          <w:kern w:val="20"/>
        </w:rPr>
      </w:pPr>
      <w:r w:rsidRPr="00D8562E">
        <w:rPr>
          <w:rFonts w:cs="Arial"/>
          <w:snapToGrid w:val="0"/>
          <w:kern w:val="20"/>
        </w:rPr>
        <w:t xml:space="preserve">Tímto Dodatkem č. </w:t>
      </w:r>
      <w:r w:rsidR="000D4E80" w:rsidRPr="00D8562E">
        <w:rPr>
          <w:rFonts w:cs="Arial"/>
          <w:snapToGrid w:val="0"/>
          <w:kern w:val="20"/>
        </w:rPr>
        <w:t>4</w:t>
      </w:r>
      <w:r w:rsidRPr="00D8562E">
        <w:rPr>
          <w:rFonts w:cs="Arial"/>
          <w:snapToGrid w:val="0"/>
          <w:kern w:val="20"/>
        </w:rPr>
        <w:t xml:space="preserve"> se mění i jeho Příloha č. 1</w:t>
      </w:r>
      <w:r w:rsidR="001D17DD" w:rsidRPr="00D8562E">
        <w:rPr>
          <w:rFonts w:cs="Arial"/>
          <w:snapToGrid w:val="0"/>
          <w:kern w:val="20"/>
        </w:rPr>
        <w:t xml:space="preserve"> -</w:t>
      </w:r>
      <w:r w:rsidRPr="00D8562E">
        <w:rPr>
          <w:rFonts w:cs="Arial"/>
          <w:snapToGrid w:val="0"/>
          <w:kern w:val="20"/>
        </w:rPr>
        <w:t xml:space="preserve"> Položkový výkaz činností, který je nedílnou součástí tohoto dodatku.</w:t>
      </w:r>
      <w:r w:rsidR="004D2671" w:rsidRPr="00D8562E">
        <w:rPr>
          <w:rFonts w:cs="Arial"/>
          <w:snapToGrid w:val="0"/>
          <w:kern w:val="20"/>
        </w:rPr>
        <w:t xml:space="preserve"> </w:t>
      </w:r>
    </w:p>
    <w:p w14:paraId="0AFDE280" w14:textId="77777777" w:rsidR="00BF4324" w:rsidRDefault="00BF4324" w:rsidP="004D2671">
      <w:pPr>
        <w:spacing w:after="120" w:line="276" w:lineRule="auto"/>
        <w:jc w:val="both"/>
        <w:rPr>
          <w:rFonts w:cs="Arial"/>
          <w:snapToGrid w:val="0"/>
          <w:kern w:val="20"/>
        </w:rPr>
      </w:pPr>
    </w:p>
    <w:p w14:paraId="0067BE11" w14:textId="77777777" w:rsidR="003C7991" w:rsidRPr="00D8562E" w:rsidRDefault="003C7991" w:rsidP="004D2671">
      <w:pPr>
        <w:spacing w:after="120" w:line="276" w:lineRule="auto"/>
        <w:jc w:val="both"/>
        <w:rPr>
          <w:rFonts w:cs="Arial"/>
          <w:snapToGrid w:val="0"/>
          <w:kern w:val="20"/>
        </w:rPr>
      </w:pPr>
    </w:p>
    <w:p w14:paraId="7826A0C2" w14:textId="752CACE8" w:rsidR="00040B1B" w:rsidRPr="00C51FF3" w:rsidRDefault="00040B1B" w:rsidP="00B274B5">
      <w:pPr>
        <w:pStyle w:val="Level1"/>
        <w:keepNext w:val="0"/>
        <w:numPr>
          <w:ilvl w:val="0"/>
          <w:numId w:val="35"/>
        </w:numPr>
        <w:spacing w:before="360" w:after="240" w:line="240" w:lineRule="auto"/>
        <w:ind w:left="426"/>
        <w:jc w:val="both"/>
        <w:rPr>
          <w:rFonts w:cs="Arial"/>
          <w:szCs w:val="22"/>
        </w:rPr>
      </w:pPr>
      <w:r w:rsidRPr="00C51FF3">
        <w:rPr>
          <w:rFonts w:cs="Arial"/>
          <w:szCs w:val="22"/>
        </w:rPr>
        <w:lastRenderedPageBreak/>
        <w:t>Závěrečná ustanovení</w:t>
      </w:r>
    </w:p>
    <w:p w14:paraId="648438F8" w14:textId="29731DAD" w:rsidR="00590D26" w:rsidRPr="00B82101" w:rsidRDefault="00040B1B" w:rsidP="00B82101">
      <w:pPr>
        <w:pStyle w:val="Level2"/>
        <w:numPr>
          <w:ilvl w:val="1"/>
          <w:numId w:val="35"/>
        </w:numPr>
        <w:spacing w:after="120" w:line="240" w:lineRule="auto"/>
        <w:ind w:left="567" w:hanging="567"/>
        <w:jc w:val="both"/>
        <w:rPr>
          <w:rFonts w:cs="Arial"/>
          <w:szCs w:val="22"/>
        </w:rPr>
      </w:pPr>
      <w:r w:rsidRPr="00C51FF3">
        <w:rPr>
          <w:rFonts w:cs="Arial"/>
          <w:szCs w:val="22"/>
        </w:rPr>
        <w:t>Ostatní ujednání Smlouvy, která nejsou dotčena tímto Dodatkem se nemění.</w:t>
      </w:r>
    </w:p>
    <w:p w14:paraId="1B72A8B3" w14:textId="4C6CC9DB" w:rsidR="00590D26" w:rsidRPr="00C51FF3" w:rsidRDefault="00040B1B" w:rsidP="00B274B5">
      <w:pPr>
        <w:pStyle w:val="Level2"/>
        <w:numPr>
          <w:ilvl w:val="1"/>
          <w:numId w:val="35"/>
        </w:numPr>
        <w:spacing w:after="120" w:line="240" w:lineRule="auto"/>
        <w:ind w:left="567" w:hanging="567"/>
        <w:jc w:val="both"/>
        <w:rPr>
          <w:rFonts w:cs="Arial"/>
          <w:szCs w:val="22"/>
        </w:rPr>
      </w:pPr>
      <w:r w:rsidRPr="00C51FF3">
        <w:rPr>
          <w:rFonts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C51FF3">
        <w:rPr>
          <w:rFonts w:cs="Arial"/>
          <w:b/>
          <w:szCs w:val="22"/>
        </w:rPr>
        <w:t>ZRS</w:t>
      </w:r>
      <w:r w:rsidRPr="00C51FF3">
        <w:rPr>
          <w:rFonts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5F973217" w14:textId="77777777" w:rsidR="00040B1B" w:rsidRPr="00C51FF3" w:rsidRDefault="00040B1B" w:rsidP="00B274B5">
      <w:pPr>
        <w:pStyle w:val="Level2"/>
        <w:numPr>
          <w:ilvl w:val="1"/>
          <w:numId w:val="35"/>
        </w:numPr>
        <w:tabs>
          <w:tab w:val="num" w:pos="1106"/>
        </w:tabs>
        <w:spacing w:after="120" w:line="240" w:lineRule="auto"/>
        <w:ind w:left="567" w:hanging="567"/>
        <w:jc w:val="both"/>
        <w:rPr>
          <w:rFonts w:cs="Arial"/>
          <w:szCs w:val="22"/>
        </w:rPr>
      </w:pPr>
      <w:r w:rsidRPr="00C51FF3">
        <w:rPr>
          <w:rFonts w:cs="Arial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0D5977B" w14:textId="77777777" w:rsidR="0004412D" w:rsidRPr="00C51FF3" w:rsidRDefault="0004412D" w:rsidP="0004412D">
      <w:pPr>
        <w:pStyle w:val="Level1"/>
        <w:numPr>
          <w:ilvl w:val="0"/>
          <w:numId w:val="0"/>
        </w:numPr>
        <w:rPr>
          <w:rFonts w:cs="Arial"/>
          <w:szCs w:val="22"/>
        </w:rPr>
      </w:pPr>
    </w:p>
    <w:p w14:paraId="31436FBD" w14:textId="77777777" w:rsidR="00040B1B" w:rsidRPr="00C51FF3" w:rsidRDefault="00040B1B" w:rsidP="00040B1B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/>
        </w:rPr>
      </w:pPr>
      <w:r w:rsidRPr="00C51FF3">
        <w:rPr>
          <w:rFonts w:eastAsia="Times New Roman" w:cs="Arial"/>
          <w:b/>
        </w:rPr>
        <w:t xml:space="preserve">Česká republika </w:t>
      </w:r>
      <w:r w:rsidRPr="00C51FF3">
        <w:rPr>
          <w:rFonts w:cs="Arial"/>
          <w:b/>
        </w:rPr>
        <w:t>–</w:t>
      </w:r>
      <w:r w:rsidRPr="00C51FF3">
        <w:rPr>
          <w:rFonts w:eastAsia="Times New Roman" w:cs="Arial"/>
          <w:b/>
        </w:rPr>
        <w:t xml:space="preserve"> Státní pozemkový úřad </w:t>
      </w:r>
      <w:r w:rsidRPr="00C51FF3">
        <w:rPr>
          <w:rFonts w:eastAsia="Times New Roman" w:cs="Arial"/>
          <w:b/>
        </w:rPr>
        <w:tab/>
        <w:t>POZEMKOVÉ ÚPRAVY K+V s.r.o.</w:t>
      </w:r>
    </w:p>
    <w:p w14:paraId="03226FEB" w14:textId="77777777" w:rsidR="00040B1B" w:rsidRPr="00C51FF3" w:rsidRDefault="00040B1B" w:rsidP="00040B1B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  <w:r w:rsidRPr="00C51FF3">
        <w:rPr>
          <w:rFonts w:eastAsia="Times New Roman" w:cs="Arial"/>
        </w:rPr>
        <w:t>Místo: Karlovy Vary</w:t>
      </w:r>
      <w:r w:rsidRPr="00C51FF3">
        <w:rPr>
          <w:rFonts w:eastAsia="Times New Roman" w:cs="Arial"/>
        </w:rPr>
        <w:tab/>
      </w:r>
      <w:r w:rsidRPr="00C51FF3">
        <w:rPr>
          <w:rFonts w:eastAsia="Times New Roman" w:cs="Arial"/>
        </w:rPr>
        <w:tab/>
        <w:t>Místo: Plzeň</w:t>
      </w:r>
    </w:p>
    <w:p w14:paraId="5B2C3E12" w14:textId="0F055987" w:rsidR="00040B1B" w:rsidRPr="00C51FF3" w:rsidRDefault="00040B1B" w:rsidP="00040B1B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  <w:r w:rsidRPr="00C51FF3">
        <w:rPr>
          <w:rFonts w:eastAsia="Times New Roman" w:cs="Arial"/>
        </w:rPr>
        <w:t>Datum:</w:t>
      </w:r>
      <w:r w:rsidR="001D17DD">
        <w:rPr>
          <w:rFonts w:eastAsia="Times New Roman" w:cs="Arial"/>
        </w:rPr>
        <w:t xml:space="preserve"> </w:t>
      </w:r>
      <w:r w:rsidR="007E366D">
        <w:rPr>
          <w:rFonts w:eastAsia="Times New Roman" w:cs="Arial"/>
        </w:rPr>
        <w:t>26. 6. 2025</w:t>
      </w:r>
      <w:r w:rsidRPr="00C51FF3">
        <w:rPr>
          <w:rFonts w:eastAsia="Times New Roman" w:cs="Arial"/>
        </w:rPr>
        <w:tab/>
      </w:r>
      <w:r w:rsidRPr="00C51FF3">
        <w:rPr>
          <w:rFonts w:eastAsia="Times New Roman" w:cs="Arial"/>
        </w:rPr>
        <w:tab/>
        <w:t xml:space="preserve">Datum: </w:t>
      </w:r>
      <w:r w:rsidR="007E366D">
        <w:rPr>
          <w:rFonts w:eastAsia="Times New Roman" w:cs="Arial"/>
        </w:rPr>
        <w:t>26. 6. 2025</w:t>
      </w:r>
    </w:p>
    <w:p w14:paraId="4B561F1E" w14:textId="77777777" w:rsidR="00040B1B" w:rsidRPr="00C51FF3" w:rsidRDefault="00040B1B" w:rsidP="00040B1B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</w:p>
    <w:p w14:paraId="41F4A5EE" w14:textId="77777777" w:rsidR="00040B1B" w:rsidRPr="00C51FF3" w:rsidRDefault="00040B1B" w:rsidP="00040B1B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</w:p>
    <w:p w14:paraId="773736E2" w14:textId="78A48368" w:rsidR="001D17DD" w:rsidRPr="001D17DD" w:rsidRDefault="001D17DD" w:rsidP="001D17DD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  <w:i/>
          <w:iCs/>
        </w:rPr>
      </w:pPr>
      <w:r w:rsidRPr="001D17DD">
        <w:rPr>
          <w:rFonts w:eastAsia="Times New Roman" w:cs="Arial"/>
          <w:i/>
          <w:iCs/>
        </w:rPr>
        <w:t>„elektronicky podepsáno“</w:t>
      </w:r>
      <w:r w:rsidR="007E366D">
        <w:rPr>
          <w:rFonts w:eastAsia="Times New Roman" w:cs="Arial"/>
          <w:i/>
          <w:iCs/>
        </w:rPr>
        <w:tab/>
      </w:r>
      <w:r w:rsidR="007E366D" w:rsidRPr="001D17DD">
        <w:rPr>
          <w:rFonts w:eastAsia="Times New Roman" w:cs="Arial"/>
          <w:i/>
          <w:iCs/>
        </w:rPr>
        <w:t>„elektronicky podepsáno“</w:t>
      </w:r>
      <w:r>
        <w:rPr>
          <w:rFonts w:eastAsia="Times New Roman" w:cs="Arial"/>
          <w:i/>
          <w:iCs/>
        </w:rPr>
        <w:tab/>
      </w:r>
    </w:p>
    <w:p w14:paraId="2E489E66" w14:textId="77777777" w:rsidR="00040B1B" w:rsidRPr="00C51FF3" w:rsidRDefault="00040B1B" w:rsidP="00040B1B">
      <w:pPr>
        <w:tabs>
          <w:tab w:val="left" w:pos="567"/>
          <w:tab w:val="left" w:pos="5670"/>
        </w:tabs>
        <w:spacing w:after="0" w:line="240" w:lineRule="auto"/>
        <w:jc w:val="both"/>
        <w:rPr>
          <w:rFonts w:eastAsia="Times New Roman" w:cs="Arial"/>
          <w:bCs/>
        </w:rPr>
      </w:pPr>
      <w:r w:rsidRPr="00C51FF3">
        <w:rPr>
          <w:rFonts w:eastAsia="Times New Roman" w:cs="Arial"/>
        </w:rPr>
        <w:t xml:space="preserve">________________________________ </w:t>
      </w:r>
      <w:r w:rsidRPr="00C51FF3">
        <w:rPr>
          <w:rFonts w:eastAsia="Times New Roman" w:cs="Arial"/>
        </w:rPr>
        <w:tab/>
        <w:t>___________________________</w:t>
      </w:r>
    </w:p>
    <w:p w14:paraId="32F189DE" w14:textId="77777777" w:rsidR="00040B1B" w:rsidRPr="00C51FF3" w:rsidRDefault="00040B1B" w:rsidP="00040B1B">
      <w:pPr>
        <w:tabs>
          <w:tab w:val="left" w:pos="567"/>
          <w:tab w:val="left" w:pos="5529"/>
        </w:tabs>
        <w:spacing w:after="0" w:line="240" w:lineRule="auto"/>
        <w:jc w:val="both"/>
        <w:rPr>
          <w:rFonts w:eastAsia="Times New Roman" w:cs="Arial"/>
          <w:bCs/>
        </w:rPr>
      </w:pPr>
      <w:r w:rsidRPr="00C51FF3">
        <w:rPr>
          <w:rFonts w:eastAsia="Times New Roman" w:cs="Arial"/>
        </w:rPr>
        <w:t>Jméno: Ing. Šárka Václavíková</w:t>
      </w:r>
      <w:r w:rsidRPr="00C51FF3">
        <w:rPr>
          <w:rFonts w:eastAsia="Times New Roman" w:cs="Arial"/>
        </w:rPr>
        <w:tab/>
        <w:t>Jméno: Mgr. Barbora Salátová</w:t>
      </w:r>
    </w:p>
    <w:p w14:paraId="2030BEC3" w14:textId="0A684EA5" w:rsidR="00501BC6" w:rsidRDefault="00040B1B" w:rsidP="003307CA">
      <w:pPr>
        <w:tabs>
          <w:tab w:val="left" w:pos="567"/>
          <w:tab w:val="left" w:pos="5529"/>
        </w:tabs>
        <w:spacing w:after="0" w:line="240" w:lineRule="auto"/>
        <w:jc w:val="both"/>
        <w:rPr>
          <w:rFonts w:cs="Arial"/>
          <w:snapToGrid w:val="0"/>
        </w:rPr>
      </w:pPr>
      <w:r w:rsidRPr="00C51FF3">
        <w:rPr>
          <w:rFonts w:eastAsia="Times New Roman" w:cs="Arial"/>
        </w:rPr>
        <w:t>Funkce: ředitelka KPÚ pro Karlovarský kraj</w:t>
      </w:r>
      <w:r w:rsidRPr="00C51FF3">
        <w:rPr>
          <w:rFonts w:eastAsia="Times New Roman" w:cs="Arial"/>
        </w:rPr>
        <w:tab/>
        <w:t>Funkce: jednatelka</w:t>
      </w:r>
    </w:p>
    <w:p w14:paraId="666CE562" w14:textId="77777777" w:rsidR="003307CA" w:rsidRPr="003307CA" w:rsidRDefault="003307CA" w:rsidP="003307CA">
      <w:pPr>
        <w:tabs>
          <w:tab w:val="left" w:pos="567"/>
          <w:tab w:val="left" w:pos="5529"/>
        </w:tabs>
        <w:spacing w:after="0" w:line="240" w:lineRule="auto"/>
        <w:jc w:val="both"/>
        <w:rPr>
          <w:rFonts w:cs="Arial"/>
          <w:snapToGrid w:val="0"/>
        </w:rPr>
      </w:pPr>
    </w:p>
    <w:p w14:paraId="05BC9810" w14:textId="77777777" w:rsidR="000241A5" w:rsidRDefault="000241A5" w:rsidP="00040B1B">
      <w:pPr>
        <w:spacing w:before="240" w:line="240" w:lineRule="auto"/>
        <w:jc w:val="both"/>
        <w:rPr>
          <w:rFonts w:cs="Arial"/>
          <w:b/>
          <w:snapToGrid w:val="0"/>
        </w:rPr>
      </w:pPr>
    </w:p>
    <w:p w14:paraId="42E9E431" w14:textId="13783602" w:rsidR="00040B1B" w:rsidRPr="00C51FF3" w:rsidRDefault="00040B1B" w:rsidP="00040B1B">
      <w:pPr>
        <w:spacing w:before="240" w:line="240" w:lineRule="auto"/>
        <w:jc w:val="both"/>
        <w:rPr>
          <w:rFonts w:cs="Arial"/>
          <w:b/>
          <w:bCs/>
          <w:snapToGrid w:val="0"/>
        </w:rPr>
      </w:pPr>
      <w:r w:rsidRPr="00C51FF3">
        <w:rPr>
          <w:rFonts w:cs="Arial"/>
          <w:b/>
          <w:snapToGrid w:val="0"/>
        </w:rPr>
        <w:t>Příloha:</w:t>
      </w:r>
    </w:p>
    <w:p w14:paraId="340EC91D" w14:textId="51F73CAB" w:rsidR="00BF0CA5" w:rsidRPr="00D83DBD" w:rsidRDefault="00CD18C1" w:rsidP="00F2313E">
      <w:pPr>
        <w:spacing w:before="240" w:line="240" w:lineRule="auto"/>
        <w:jc w:val="both"/>
        <w:rPr>
          <w:rFonts w:cs="Arial"/>
          <w:snapToGrid w:val="0"/>
        </w:rPr>
      </w:pPr>
      <w:r w:rsidRPr="00C51FF3">
        <w:rPr>
          <w:rFonts w:cs="Arial"/>
          <w:snapToGrid w:val="0"/>
        </w:rPr>
        <w:t>P</w:t>
      </w:r>
      <w:r w:rsidR="00040B1B" w:rsidRPr="00C51FF3">
        <w:rPr>
          <w:rFonts w:cs="Arial"/>
          <w:snapToGrid w:val="0"/>
        </w:rPr>
        <w:t xml:space="preserve">oložkový výkaz </w:t>
      </w:r>
      <w:proofErr w:type="gramStart"/>
      <w:r w:rsidR="00040B1B" w:rsidRPr="00C51FF3">
        <w:rPr>
          <w:rFonts w:cs="Arial"/>
          <w:snapToGrid w:val="0"/>
        </w:rPr>
        <w:t xml:space="preserve">činností - </w:t>
      </w:r>
      <w:r w:rsidRPr="00C51FF3">
        <w:rPr>
          <w:rFonts w:cs="Arial"/>
          <w:spacing w:val="-2"/>
        </w:rPr>
        <w:t>Příloha</w:t>
      </w:r>
      <w:proofErr w:type="gramEnd"/>
      <w:r w:rsidRPr="00C51FF3">
        <w:rPr>
          <w:rFonts w:cs="Arial"/>
          <w:spacing w:val="-2"/>
        </w:rPr>
        <w:t xml:space="preserve"> 1 ke </w:t>
      </w:r>
      <w:r w:rsidR="00B60628">
        <w:rPr>
          <w:rFonts w:cs="Arial"/>
          <w:spacing w:val="-2"/>
        </w:rPr>
        <w:t>S</w:t>
      </w:r>
      <w:r w:rsidRPr="00C51FF3">
        <w:rPr>
          <w:rFonts w:cs="Arial"/>
          <w:spacing w:val="-2"/>
        </w:rPr>
        <w:t xml:space="preserve">mlouvě – JPÚ Sítiny - </w:t>
      </w:r>
      <w:r w:rsidR="00040B1B" w:rsidRPr="00C51FF3">
        <w:rPr>
          <w:rFonts w:cs="Arial"/>
          <w:snapToGrid w:val="0"/>
        </w:rPr>
        <w:t xml:space="preserve">aktualizovaný </w:t>
      </w:r>
      <w:r w:rsidRPr="00C51FF3">
        <w:rPr>
          <w:rFonts w:cs="Arial"/>
          <w:snapToGrid w:val="0"/>
        </w:rPr>
        <w:t>dle</w:t>
      </w:r>
      <w:r w:rsidR="00040B1B" w:rsidRPr="00C51FF3">
        <w:rPr>
          <w:rFonts w:cs="Arial"/>
          <w:snapToGrid w:val="0"/>
        </w:rPr>
        <w:t> Dodatku č.</w:t>
      </w:r>
      <w:r w:rsidR="00211FDC" w:rsidRPr="00C51FF3">
        <w:rPr>
          <w:rFonts w:cs="Arial"/>
          <w:snapToGrid w:val="0"/>
        </w:rPr>
        <w:t xml:space="preserve"> </w:t>
      </w:r>
      <w:bookmarkStart w:id="1" w:name="_Ref50585481"/>
      <w:bookmarkEnd w:id="0"/>
      <w:r w:rsidR="006C2090" w:rsidRPr="00C51FF3">
        <w:rPr>
          <w:rFonts w:cs="Arial"/>
          <w:snapToGrid w:val="0"/>
        </w:rPr>
        <w:t>4</w:t>
      </w:r>
      <w:bookmarkEnd w:id="1"/>
    </w:p>
    <w:sectPr w:rsidR="00BF0CA5" w:rsidRPr="00D83DB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CE3" w14:textId="77777777" w:rsidR="007C0931" w:rsidRDefault="007C0931" w:rsidP="007936E4">
      <w:pPr>
        <w:spacing w:after="0"/>
      </w:pPr>
      <w:r>
        <w:separator/>
      </w:r>
    </w:p>
  </w:endnote>
  <w:endnote w:type="continuationSeparator" w:id="0">
    <w:p w14:paraId="1E3E3DB1" w14:textId="77777777" w:rsidR="007C0931" w:rsidRDefault="007C0931" w:rsidP="007936E4">
      <w:pPr>
        <w:spacing w:after="0"/>
      </w:pPr>
      <w:r>
        <w:continuationSeparator/>
      </w:r>
    </w:p>
  </w:endnote>
  <w:endnote w:type="continuationNotice" w:id="1">
    <w:p w14:paraId="7F31C4B0" w14:textId="77777777" w:rsidR="007C0931" w:rsidRDefault="007C093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F99C" w14:textId="77777777" w:rsidR="007C0931" w:rsidRDefault="007C0931" w:rsidP="007936E4">
      <w:pPr>
        <w:spacing w:after="0"/>
      </w:pPr>
      <w:r>
        <w:separator/>
      </w:r>
    </w:p>
  </w:footnote>
  <w:footnote w:type="continuationSeparator" w:id="0">
    <w:p w14:paraId="1853964D" w14:textId="77777777" w:rsidR="007C0931" w:rsidRDefault="007C0931" w:rsidP="007936E4">
      <w:pPr>
        <w:spacing w:after="0"/>
      </w:pPr>
      <w:r>
        <w:continuationSeparator/>
      </w:r>
    </w:p>
  </w:footnote>
  <w:footnote w:type="continuationNotice" w:id="1">
    <w:p w14:paraId="471F2804" w14:textId="77777777" w:rsidR="007C0931" w:rsidRDefault="007C093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52D4E81" w:rsidR="00043079" w:rsidRPr="00334DE8" w:rsidRDefault="0011137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334DE8">
      <w:rPr>
        <w:szCs w:val="16"/>
      </w:rPr>
      <w:t>Dodatek č.</w:t>
    </w:r>
    <w:r w:rsidR="004F2270">
      <w:rPr>
        <w:szCs w:val="16"/>
      </w:rPr>
      <w:t xml:space="preserve"> 4 </w:t>
    </w:r>
    <w:r w:rsidR="009259A2" w:rsidRPr="00334DE8">
      <w:rPr>
        <w:szCs w:val="16"/>
      </w:rPr>
      <w:t>ke</w:t>
    </w:r>
    <w:r w:rsidR="00DA6BAE" w:rsidRPr="00334DE8">
      <w:rPr>
        <w:szCs w:val="16"/>
      </w:rPr>
      <w:t xml:space="preserve"> Smlouvě o dílo </w:t>
    </w:r>
    <w:r w:rsidR="00043079" w:rsidRPr="00334DE8">
      <w:rPr>
        <w:sz w:val="20"/>
      </w:rPr>
      <w:t>–</w:t>
    </w:r>
    <w:r w:rsidR="00043079" w:rsidRPr="00334DE8">
      <w:rPr>
        <w:szCs w:val="16"/>
      </w:rPr>
      <w:t xml:space="preserve"> </w:t>
    </w:r>
    <w:r w:rsidR="00BF0CA5" w:rsidRPr="00334DE8">
      <w:rPr>
        <w:szCs w:val="16"/>
      </w:rPr>
      <w:t>JPÚ Sítiny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3D17" w14:textId="5D8358E3" w:rsidR="00DA6BAE" w:rsidRPr="00334DE8" w:rsidRDefault="007C0C29" w:rsidP="00DA6BAE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Č</w:t>
    </w:r>
    <w:r w:rsidR="0077240A" w:rsidRPr="00334DE8">
      <w:rPr>
        <w:sz w:val="18"/>
        <w:szCs w:val="18"/>
      </w:rPr>
      <w:t>.j.</w:t>
    </w:r>
    <w:r w:rsidR="00DA6BAE" w:rsidRPr="00334DE8">
      <w:rPr>
        <w:sz w:val="18"/>
        <w:szCs w:val="18"/>
      </w:rPr>
      <w:t xml:space="preserve"> objednatele:</w:t>
    </w:r>
    <w:r w:rsidR="008F37EE" w:rsidRPr="00334DE8">
      <w:rPr>
        <w:sz w:val="18"/>
        <w:szCs w:val="18"/>
      </w:rPr>
      <w:t xml:space="preserve"> </w:t>
    </w:r>
    <w:r w:rsidR="00797078" w:rsidRPr="00797078">
      <w:rPr>
        <w:sz w:val="18"/>
        <w:szCs w:val="18"/>
      </w:rPr>
      <w:t>SPU 260767/2025/129/</w:t>
    </w:r>
    <w:proofErr w:type="spellStart"/>
    <w:r w:rsidR="00797078" w:rsidRPr="00797078">
      <w:rPr>
        <w:sz w:val="18"/>
        <w:szCs w:val="18"/>
      </w:rPr>
      <w:t>Beš</w:t>
    </w:r>
    <w:proofErr w:type="spellEnd"/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                       UID:</w:t>
    </w:r>
    <w:r w:rsidR="00797078">
      <w:rPr>
        <w:sz w:val="18"/>
        <w:szCs w:val="18"/>
      </w:rPr>
      <w:t xml:space="preserve"> </w:t>
    </w:r>
    <w:r w:rsidR="00797078" w:rsidRPr="00797078">
      <w:rPr>
        <w:sz w:val="18"/>
        <w:szCs w:val="18"/>
      </w:rPr>
      <w:t>spudms00000015705154</w:t>
    </w:r>
  </w:p>
  <w:p w14:paraId="5CFFA877" w14:textId="088551EC" w:rsidR="00C96A09" w:rsidRPr="00334DE8" w:rsidRDefault="007C0C29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r>
      <w:rPr>
        <w:sz w:val="18"/>
        <w:szCs w:val="18"/>
      </w:rPr>
      <w:t>Č</w:t>
    </w:r>
    <w:r w:rsidR="0077240A" w:rsidRPr="00334DE8">
      <w:rPr>
        <w:sz w:val="18"/>
        <w:szCs w:val="18"/>
      </w:rPr>
      <w:t>.j</w:t>
    </w:r>
    <w:r>
      <w:rPr>
        <w:sz w:val="18"/>
        <w:szCs w:val="18"/>
      </w:rPr>
      <w:t>.</w:t>
    </w:r>
    <w:r w:rsidR="0077240A" w:rsidRPr="00334DE8">
      <w:rPr>
        <w:sz w:val="18"/>
        <w:szCs w:val="18"/>
      </w:rPr>
      <w:t xml:space="preserve"> </w:t>
    </w:r>
    <w:r w:rsidR="00DA6BAE" w:rsidRPr="00334DE8">
      <w:rPr>
        <w:sz w:val="18"/>
        <w:szCs w:val="18"/>
      </w:rPr>
      <w:t>zhotovitele:</w:t>
    </w:r>
  </w:p>
  <w:p w14:paraId="6F75F815" w14:textId="36FF105E" w:rsidR="00043079" w:rsidRPr="00C96A09" w:rsidRDefault="00BF0CA5" w:rsidP="00C96A09">
    <w:pPr>
      <w:pStyle w:val="Zhlav"/>
      <w:pBdr>
        <w:bottom w:val="single" w:sz="6" w:space="1" w:color="auto"/>
      </w:pBdr>
      <w:tabs>
        <w:tab w:val="left" w:pos="4536"/>
      </w:tabs>
      <w:spacing w:after="0"/>
      <w:rPr>
        <w:sz w:val="18"/>
        <w:szCs w:val="18"/>
      </w:rPr>
    </w:pPr>
    <w:bookmarkStart w:id="2" w:name="_Hlk189732998"/>
    <w:r w:rsidRPr="00334DE8">
      <w:rPr>
        <w:sz w:val="18"/>
        <w:szCs w:val="18"/>
      </w:rPr>
      <w:t>J</w:t>
    </w:r>
    <w:r w:rsidR="00797078">
      <w:rPr>
        <w:sz w:val="18"/>
        <w:szCs w:val="18"/>
      </w:rPr>
      <w:t>PÚ</w:t>
    </w:r>
    <w:r w:rsidRPr="00334DE8">
      <w:rPr>
        <w:sz w:val="18"/>
        <w:szCs w:val="18"/>
      </w:rPr>
      <w:t xml:space="preserve"> Sítiny</w:t>
    </w:r>
    <w:bookmarkEnd w:id="2"/>
    <w:r w:rsidR="00DA6BAE" w:rsidRPr="00DA6BAE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76321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F5E"/>
    <w:multiLevelType w:val="hybridMultilevel"/>
    <w:tmpl w:val="A5D8C048"/>
    <w:lvl w:ilvl="0" w:tplc="04050015">
      <w:start w:val="1"/>
      <w:numFmt w:val="upperLetter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6F5E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4FE553F"/>
    <w:multiLevelType w:val="hybridMultilevel"/>
    <w:tmpl w:val="50D0A942"/>
    <w:lvl w:ilvl="0" w:tplc="3B1AB4CE">
      <w:start w:val="1"/>
      <w:numFmt w:val="upperLetter"/>
      <w:lvlText w:val="%1)"/>
      <w:lvlJc w:val="left"/>
      <w:pPr>
        <w:ind w:left="644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5DFA7B5F"/>
    <w:multiLevelType w:val="hybridMultilevel"/>
    <w:tmpl w:val="D828F486"/>
    <w:lvl w:ilvl="0" w:tplc="3B1AB4CE">
      <w:start w:val="1"/>
      <w:numFmt w:val="upperLetter"/>
      <w:lvlText w:val="%1)"/>
      <w:lvlJc w:val="left"/>
      <w:pPr>
        <w:ind w:left="502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EA8817D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2"/>
        </w:tabs>
        <w:ind w:left="822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E16128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FBA1489"/>
    <w:multiLevelType w:val="hybridMultilevel"/>
    <w:tmpl w:val="F54AAE0C"/>
    <w:lvl w:ilvl="0" w:tplc="0405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213FB0"/>
    <w:multiLevelType w:val="multilevel"/>
    <w:tmpl w:val="39445E0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3A4127"/>
    <w:multiLevelType w:val="hybridMultilevel"/>
    <w:tmpl w:val="74C05560"/>
    <w:lvl w:ilvl="0" w:tplc="06AEB7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26D5"/>
    <w:multiLevelType w:val="hybridMultilevel"/>
    <w:tmpl w:val="56C8916A"/>
    <w:lvl w:ilvl="0" w:tplc="D39EEDB2">
      <w:start w:val="1"/>
      <w:numFmt w:val="upperLetter"/>
      <w:lvlText w:val="%1)"/>
      <w:lvlJc w:val="left"/>
      <w:pPr>
        <w:ind w:left="502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D95007E"/>
    <w:multiLevelType w:val="hybridMultilevel"/>
    <w:tmpl w:val="06788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2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9"/>
  </w:num>
  <w:num w:numId="5" w16cid:durableId="2001225391">
    <w:abstractNumId w:val="5"/>
  </w:num>
  <w:num w:numId="6" w16cid:durableId="1251088131">
    <w:abstractNumId w:val="13"/>
  </w:num>
  <w:num w:numId="7" w16cid:durableId="708072732">
    <w:abstractNumId w:val="3"/>
  </w:num>
  <w:num w:numId="8" w16cid:durableId="2088570880">
    <w:abstractNumId w:val="1"/>
  </w:num>
  <w:num w:numId="9" w16cid:durableId="695468307">
    <w:abstractNumId w:val="4"/>
  </w:num>
  <w:num w:numId="10" w16cid:durableId="901017247">
    <w:abstractNumId w:val="29"/>
  </w:num>
  <w:num w:numId="11" w16cid:durableId="1639145949">
    <w:abstractNumId w:val="9"/>
  </w:num>
  <w:num w:numId="12" w16cid:durableId="713506796">
    <w:abstractNumId w:val="24"/>
  </w:num>
  <w:num w:numId="13" w16cid:durableId="684092465">
    <w:abstractNumId w:val="18"/>
  </w:num>
  <w:num w:numId="14" w16cid:durableId="1864975807">
    <w:abstractNumId w:val="6"/>
  </w:num>
  <w:num w:numId="15" w16cid:durableId="982346941">
    <w:abstractNumId w:val="14"/>
  </w:num>
  <w:num w:numId="16" w16cid:durableId="1742673720">
    <w:abstractNumId w:val="20"/>
  </w:num>
  <w:num w:numId="17" w16cid:durableId="1838420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2"/>
  </w:num>
  <w:num w:numId="21" w16cid:durableId="1760909472">
    <w:abstractNumId w:val="19"/>
  </w:num>
  <w:num w:numId="22" w16cid:durableId="8542254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047134">
    <w:abstractNumId w:val="0"/>
  </w:num>
  <w:num w:numId="24" w16cid:durableId="131868164">
    <w:abstractNumId w:val="21"/>
  </w:num>
  <w:num w:numId="25" w16cid:durableId="11154117">
    <w:abstractNumId w:val="19"/>
  </w:num>
  <w:num w:numId="26" w16cid:durableId="1938639268">
    <w:abstractNumId w:val="26"/>
  </w:num>
  <w:num w:numId="27" w16cid:durableId="124008343">
    <w:abstractNumId w:val="27"/>
  </w:num>
  <w:num w:numId="28" w16cid:durableId="706030361">
    <w:abstractNumId w:val="2"/>
  </w:num>
  <w:num w:numId="29" w16cid:durableId="2116364097">
    <w:abstractNumId w:val="17"/>
  </w:num>
  <w:num w:numId="30" w16cid:durableId="475686643">
    <w:abstractNumId w:val="15"/>
  </w:num>
  <w:num w:numId="31" w16cid:durableId="1216116246">
    <w:abstractNumId w:val="19"/>
  </w:num>
  <w:num w:numId="32" w16cid:durableId="1092511600">
    <w:abstractNumId w:val="23"/>
  </w:num>
  <w:num w:numId="33" w16cid:durableId="146672029">
    <w:abstractNumId w:val="28"/>
  </w:num>
  <w:num w:numId="34" w16cid:durableId="2082486042">
    <w:abstractNumId w:val="7"/>
  </w:num>
  <w:num w:numId="35" w16cid:durableId="943727805">
    <w:abstractNumId w:val="25"/>
  </w:num>
  <w:num w:numId="36" w16cid:durableId="679895116">
    <w:abstractNumId w:val="22"/>
  </w:num>
  <w:num w:numId="37" w16cid:durableId="1189182027">
    <w:abstractNumId w:val="11"/>
  </w:num>
  <w:num w:numId="38" w16cid:durableId="1243031556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3E7"/>
    <w:rsid w:val="000024A4"/>
    <w:rsid w:val="000035BF"/>
    <w:rsid w:val="000043C9"/>
    <w:rsid w:val="00004EE5"/>
    <w:rsid w:val="00004FA2"/>
    <w:rsid w:val="00006588"/>
    <w:rsid w:val="00006591"/>
    <w:rsid w:val="00006795"/>
    <w:rsid w:val="0001249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1A5"/>
    <w:rsid w:val="00024EBF"/>
    <w:rsid w:val="00025481"/>
    <w:rsid w:val="0002692A"/>
    <w:rsid w:val="00026CDB"/>
    <w:rsid w:val="00027138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0B1B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12D"/>
    <w:rsid w:val="000444F8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926"/>
    <w:rsid w:val="00061985"/>
    <w:rsid w:val="00061A57"/>
    <w:rsid w:val="00061B08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6CB"/>
    <w:rsid w:val="00075E30"/>
    <w:rsid w:val="000761DD"/>
    <w:rsid w:val="00076871"/>
    <w:rsid w:val="00076C2C"/>
    <w:rsid w:val="00076DA8"/>
    <w:rsid w:val="000772BA"/>
    <w:rsid w:val="00077673"/>
    <w:rsid w:val="00077D27"/>
    <w:rsid w:val="00077ECE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BC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E80"/>
    <w:rsid w:val="000D6242"/>
    <w:rsid w:val="000D6595"/>
    <w:rsid w:val="000D67EF"/>
    <w:rsid w:val="000D6EF4"/>
    <w:rsid w:val="000D749B"/>
    <w:rsid w:val="000D74B9"/>
    <w:rsid w:val="000D751D"/>
    <w:rsid w:val="000D759F"/>
    <w:rsid w:val="000D79A9"/>
    <w:rsid w:val="000E1081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0E7"/>
    <w:rsid w:val="000F54A1"/>
    <w:rsid w:val="00100121"/>
    <w:rsid w:val="0010023B"/>
    <w:rsid w:val="00101717"/>
    <w:rsid w:val="001020B7"/>
    <w:rsid w:val="001024A3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53"/>
    <w:rsid w:val="0010728D"/>
    <w:rsid w:val="0010767A"/>
    <w:rsid w:val="00110CCB"/>
    <w:rsid w:val="00110FC7"/>
    <w:rsid w:val="00111371"/>
    <w:rsid w:val="00111732"/>
    <w:rsid w:val="001128F2"/>
    <w:rsid w:val="00112CC7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942"/>
    <w:rsid w:val="00134D05"/>
    <w:rsid w:val="00134FCF"/>
    <w:rsid w:val="00135400"/>
    <w:rsid w:val="00136F16"/>
    <w:rsid w:val="001374D1"/>
    <w:rsid w:val="001405B8"/>
    <w:rsid w:val="001412D0"/>
    <w:rsid w:val="00141820"/>
    <w:rsid w:val="00141CD5"/>
    <w:rsid w:val="00142303"/>
    <w:rsid w:val="00142A52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DD4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23D"/>
    <w:rsid w:val="00170B59"/>
    <w:rsid w:val="0017116A"/>
    <w:rsid w:val="00173074"/>
    <w:rsid w:val="001731C7"/>
    <w:rsid w:val="00173B98"/>
    <w:rsid w:val="00173CF0"/>
    <w:rsid w:val="0017414B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E7A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259"/>
    <w:rsid w:val="001B178C"/>
    <w:rsid w:val="001B1C9F"/>
    <w:rsid w:val="001B2BBC"/>
    <w:rsid w:val="001B2C51"/>
    <w:rsid w:val="001B3074"/>
    <w:rsid w:val="001B3B51"/>
    <w:rsid w:val="001B405B"/>
    <w:rsid w:val="001B484A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2C6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E93"/>
    <w:rsid w:val="001D09E6"/>
    <w:rsid w:val="001D09F0"/>
    <w:rsid w:val="001D17DD"/>
    <w:rsid w:val="001D2151"/>
    <w:rsid w:val="001D3991"/>
    <w:rsid w:val="001D3F05"/>
    <w:rsid w:val="001D4BED"/>
    <w:rsid w:val="001D4D39"/>
    <w:rsid w:val="001D4E3B"/>
    <w:rsid w:val="001D4FAC"/>
    <w:rsid w:val="001D512A"/>
    <w:rsid w:val="001D5D67"/>
    <w:rsid w:val="001D603B"/>
    <w:rsid w:val="001D68A6"/>
    <w:rsid w:val="001D72B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67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C83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749"/>
    <w:rsid w:val="00202FB8"/>
    <w:rsid w:val="0020553F"/>
    <w:rsid w:val="002057AB"/>
    <w:rsid w:val="00205DFC"/>
    <w:rsid w:val="00207846"/>
    <w:rsid w:val="00207B39"/>
    <w:rsid w:val="00210B7C"/>
    <w:rsid w:val="0021157D"/>
    <w:rsid w:val="00211FDC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5DA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3C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5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C43"/>
    <w:rsid w:val="0024410F"/>
    <w:rsid w:val="0024439C"/>
    <w:rsid w:val="00244904"/>
    <w:rsid w:val="0024540F"/>
    <w:rsid w:val="0024556B"/>
    <w:rsid w:val="002458CD"/>
    <w:rsid w:val="0024709E"/>
    <w:rsid w:val="0025010C"/>
    <w:rsid w:val="00250E4A"/>
    <w:rsid w:val="002514C0"/>
    <w:rsid w:val="00251B0C"/>
    <w:rsid w:val="00251DD1"/>
    <w:rsid w:val="00251F7D"/>
    <w:rsid w:val="00253DEB"/>
    <w:rsid w:val="002544C1"/>
    <w:rsid w:val="002550D9"/>
    <w:rsid w:val="00255151"/>
    <w:rsid w:val="00256693"/>
    <w:rsid w:val="00256DC7"/>
    <w:rsid w:val="00257038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CC6"/>
    <w:rsid w:val="00265F18"/>
    <w:rsid w:val="0026631B"/>
    <w:rsid w:val="002664FD"/>
    <w:rsid w:val="00266A34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F99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9AD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5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1A"/>
    <w:rsid w:val="002B0F69"/>
    <w:rsid w:val="002B13CE"/>
    <w:rsid w:val="002B1C8D"/>
    <w:rsid w:val="002B1D63"/>
    <w:rsid w:val="002B2806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2A5"/>
    <w:rsid w:val="002C7ED0"/>
    <w:rsid w:val="002D02B2"/>
    <w:rsid w:val="002D07B9"/>
    <w:rsid w:val="002D1314"/>
    <w:rsid w:val="002D1418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57"/>
    <w:rsid w:val="002E5D8D"/>
    <w:rsid w:val="002E65C2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0AA"/>
    <w:rsid w:val="002F5185"/>
    <w:rsid w:val="002F5958"/>
    <w:rsid w:val="002F67D6"/>
    <w:rsid w:val="002F7ADC"/>
    <w:rsid w:val="002F7EE5"/>
    <w:rsid w:val="0030021B"/>
    <w:rsid w:val="00300321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EEF"/>
    <w:rsid w:val="00313240"/>
    <w:rsid w:val="00313870"/>
    <w:rsid w:val="00313C9C"/>
    <w:rsid w:val="00314DCE"/>
    <w:rsid w:val="0031588C"/>
    <w:rsid w:val="003159C9"/>
    <w:rsid w:val="00315B30"/>
    <w:rsid w:val="00316436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48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7CA"/>
    <w:rsid w:val="00331B49"/>
    <w:rsid w:val="00331DE5"/>
    <w:rsid w:val="0033229F"/>
    <w:rsid w:val="00332B1C"/>
    <w:rsid w:val="0033319B"/>
    <w:rsid w:val="0033379C"/>
    <w:rsid w:val="00333F24"/>
    <w:rsid w:val="00334361"/>
    <w:rsid w:val="00334DE8"/>
    <w:rsid w:val="00334FEA"/>
    <w:rsid w:val="00335416"/>
    <w:rsid w:val="00335B16"/>
    <w:rsid w:val="00336455"/>
    <w:rsid w:val="0033718B"/>
    <w:rsid w:val="00337332"/>
    <w:rsid w:val="00340F00"/>
    <w:rsid w:val="0034134A"/>
    <w:rsid w:val="0034150A"/>
    <w:rsid w:val="00341FAE"/>
    <w:rsid w:val="003420A8"/>
    <w:rsid w:val="0034244B"/>
    <w:rsid w:val="003424A9"/>
    <w:rsid w:val="003429B5"/>
    <w:rsid w:val="00342E09"/>
    <w:rsid w:val="003436C5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3FB"/>
    <w:rsid w:val="00356A1D"/>
    <w:rsid w:val="00360010"/>
    <w:rsid w:val="00360A36"/>
    <w:rsid w:val="0036140B"/>
    <w:rsid w:val="003614EB"/>
    <w:rsid w:val="003623C2"/>
    <w:rsid w:val="00362587"/>
    <w:rsid w:val="00362983"/>
    <w:rsid w:val="0036302A"/>
    <w:rsid w:val="0036315A"/>
    <w:rsid w:val="0036335F"/>
    <w:rsid w:val="00363385"/>
    <w:rsid w:val="00363483"/>
    <w:rsid w:val="00364EE3"/>
    <w:rsid w:val="0036541B"/>
    <w:rsid w:val="00365773"/>
    <w:rsid w:val="00366BBE"/>
    <w:rsid w:val="00366FC7"/>
    <w:rsid w:val="00367034"/>
    <w:rsid w:val="00367654"/>
    <w:rsid w:val="00367FF8"/>
    <w:rsid w:val="0037023C"/>
    <w:rsid w:val="00371666"/>
    <w:rsid w:val="00371975"/>
    <w:rsid w:val="00371977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FAC"/>
    <w:rsid w:val="00380011"/>
    <w:rsid w:val="0038007B"/>
    <w:rsid w:val="003800BD"/>
    <w:rsid w:val="00381DA3"/>
    <w:rsid w:val="00383155"/>
    <w:rsid w:val="003832AE"/>
    <w:rsid w:val="00383754"/>
    <w:rsid w:val="00383C40"/>
    <w:rsid w:val="00383C87"/>
    <w:rsid w:val="00384181"/>
    <w:rsid w:val="00386C75"/>
    <w:rsid w:val="00386D1A"/>
    <w:rsid w:val="00386E0D"/>
    <w:rsid w:val="0038788F"/>
    <w:rsid w:val="00390120"/>
    <w:rsid w:val="00390270"/>
    <w:rsid w:val="00390DC9"/>
    <w:rsid w:val="0039121C"/>
    <w:rsid w:val="00391992"/>
    <w:rsid w:val="0039229F"/>
    <w:rsid w:val="00393AB7"/>
    <w:rsid w:val="00394855"/>
    <w:rsid w:val="00395278"/>
    <w:rsid w:val="00397924"/>
    <w:rsid w:val="00397A36"/>
    <w:rsid w:val="003A0C5F"/>
    <w:rsid w:val="003A1542"/>
    <w:rsid w:val="003A1E59"/>
    <w:rsid w:val="003A25A8"/>
    <w:rsid w:val="003A301E"/>
    <w:rsid w:val="003A3237"/>
    <w:rsid w:val="003A32BC"/>
    <w:rsid w:val="003A44AA"/>
    <w:rsid w:val="003A47AA"/>
    <w:rsid w:val="003A64DD"/>
    <w:rsid w:val="003A67BB"/>
    <w:rsid w:val="003A6BFA"/>
    <w:rsid w:val="003A6C3C"/>
    <w:rsid w:val="003A6EAA"/>
    <w:rsid w:val="003B0249"/>
    <w:rsid w:val="003B0646"/>
    <w:rsid w:val="003B0AFB"/>
    <w:rsid w:val="003B15AF"/>
    <w:rsid w:val="003B1F64"/>
    <w:rsid w:val="003B2E84"/>
    <w:rsid w:val="003B3586"/>
    <w:rsid w:val="003B3727"/>
    <w:rsid w:val="003B3A7A"/>
    <w:rsid w:val="003B3F8E"/>
    <w:rsid w:val="003B416A"/>
    <w:rsid w:val="003B44C0"/>
    <w:rsid w:val="003B489F"/>
    <w:rsid w:val="003B50A4"/>
    <w:rsid w:val="003B5110"/>
    <w:rsid w:val="003B53FD"/>
    <w:rsid w:val="003B5655"/>
    <w:rsid w:val="003B589C"/>
    <w:rsid w:val="003B593C"/>
    <w:rsid w:val="003B5D5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991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318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401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4E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701"/>
    <w:rsid w:val="00423292"/>
    <w:rsid w:val="0042338D"/>
    <w:rsid w:val="00423887"/>
    <w:rsid w:val="00424343"/>
    <w:rsid w:val="004252ED"/>
    <w:rsid w:val="00425A0F"/>
    <w:rsid w:val="00426469"/>
    <w:rsid w:val="004271AB"/>
    <w:rsid w:val="00427350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868"/>
    <w:rsid w:val="00451EB1"/>
    <w:rsid w:val="00452A49"/>
    <w:rsid w:val="00454051"/>
    <w:rsid w:val="00454100"/>
    <w:rsid w:val="004545C4"/>
    <w:rsid w:val="0045463F"/>
    <w:rsid w:val="00454B55"/>
    <w:rsid w:val="00454C2E"/>
    <w:rsid w:val="00455BEB"/>
    <w:rsid w:val="00455FD5"/>
    <w:rsid w:val="00456C2D"/>
    <w:rsid w:val="0045784F"/>
    <w:rsid w:val="00460566"/>
    <w:rsid w:val="004614E2"/>
    <w:rsid w:val="00461F25"/>
    <w:rsid w:val="00462A6F"/>
    <w:rsid w:val="00462F02"/>
    <w:rsid w:val="00462F18"/>
    <w:rsid w:val="004645BD"/>
    <w:rsid w:val="00464F3D"/>
    <w:rsid w:val="00465327"/>
    <w:rsid w:val="00465914"/>
    <w:rsid w:val="00465B5A"/>
    <w:rsid w:val="00465E5E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D6D"/>
    <w:rsid w:val="00476E79"/>
    <w:rsid w:val="00477C6B"/>
    <w:rsid w:val="00480150"/>
    <w:rsid w:val="004812FF"/>
    <w:rsid w:val="00481BA2"/>
    <w:rsid w:val="0048228C"/>
    <w:rsid w:val="00482641"/>
    <w:rsid w:val="004827C0"/>
    <w:rsid w:val="004832A1"/>
    <w:rsid w:val="00483450"/>
    <w:rsid w:val="00483DDB"/>
    <w:rsid w:val="004843D6"/>
    <w:rsid w:val="00484A9D"/>
    <w:rsid w:val="00484D31"/>
    <w:rsid w:val="00484EFC"/>
    <w:rsid w:val="00485C74"/>
    <w:rsid w:val="00485E28"/>
    <w:rsid w:val="004867E1"/>
    <w:rsid w:val="00486FE3"/>
    <w:rsid w:val="00487E52"/>
    <w:rsid w:val="0049079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895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671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F7C"/>
    <w:rsid w:val="004F022E"/>
    <w:rsid w:val="004F04AB"/>
    <w:rsid w:val="004F08F1"/>
    <w:rsid w:val="004F0BCD"/>
    <w:rsid w:val="004F2270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BC6"/>
    <w:rsid w:val="00501EB3"/>
    <w:rsid w:val="0050268D"/>
    <w:rsid w:val="00503229"/>
    <w:rsid w:val="00503312"/>
    <w:rsid w:val="00504250"/>
    <w:rsid w:val="00504ADA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98F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C0C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74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4B8"/>
    <w:rsid w:val="00576C45"/>
    <w:rsid w:val="00580145"/>
    <w:rsid w:val="00581AD9"/>
    <w:rsid w:val="00582485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D26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902"/>
    <w:rsid w:val="005A4B1D"/>
    <w:rsid w:val="005A4EFF"/>
    <w:rsid w:val="005A51AD"/>
    <w:rsid w:val="005A59A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03A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6FD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AB8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912"/>
    <w:rsid w:val="005E378A"/>
    <w:rsid w:val="005E488F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18E8"/>
    <w:rsid w:val="0060260E"/>
    <w:rsid w:val="00602774"/>
    <w:rsid w:val="0060300C"/>
    <w:rsid w:val="006042AE"/>
    <w:rsid w:val="006043D8"/>
    <w:rsid w:val="006046B7"/>
    <w:rsid w:val="00604BDD"/>
    <w:rsid w:val="00605193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574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834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BB8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0F4"/>
    <w:rsid w:val="0067546F"/>
    <w:rsid w:val="006759CC"/>
    <w:rsid w:val="006767ED"/>
    <w:rsid w:val="00676ED3"/>
    <w:rsid w:val="006776A2"/>
    <w:rsid w:val="006806AC"/>
    <w:rsid w:val="0068098E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090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5E9D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3EA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EF1"/>
    <w:rsid w:val="007351BB"/>
    <w:rsid w:val="00736073"/>
    <w:rsid w:val="00736568"/>
    <w:rsid w:val="00736999"/>
    <w:rsid w:val="00737124"/>
    <w:rsid w:val="00737783"/>
    <w:rsid w:val="00737E37"/>
    <w:rsid w:val="007400FD"/>
    <w:rsid w:val="00741178"/>
    <w:rsid w:val="00742AB4"/>
    <w:rsid w:val="007430C5"/>
    <w:rsid w:val="007438F5"/>
    <w:rsid w:val="007447B4"/>
    <w:rsid w:val="00745388"/>
    <w:rsid w:val="00745C7F"/>
    <w:rsid w:val="00746457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40A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D33"/>
    <w:rsid w:val="00783FBB"/>
    <w:rsid w:val="007846E1"/>
    <w:rsid w:val="00784C3F"/>
    <w:rsid w:val="0078572C"/>
    <w:rsid w:val="00785A28"/>
    <w:rsid w:val="00785DC0"/>
    <w:rsid w:val="00790AD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8B7"/>
    <w:rsid w:val="00795A7D"/>
    <w:rsid w:val="00797078"/>
    <w:rsid w:val="007A098E"/>
    <w:rsid w:val="007A0A08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74"/>
    <w:rsid w:val="007A6ABA"/>
    <w:rsid w:val="007A6E7C"/>
    <w:rsid w:val="007A74CF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50"/>
    <w:rsid w:val="007C067F"/>
    <w:rsid w:val="007C0931"/>
    <w:rsid w:val="007C0C29"/>
    <w:rsid w:val="007C1B9B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B0A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66"/>
    <w:rsid w:val="007D1B99"/>
    <w:rsid w:val="007D33C7"/>
    <w:rsid w:val="007D4211"/>
    <w:rsid w:val="007D4242"/>
    <w:rsid w:val="007D4886"/>
    <w:rsid w:val="007D4F34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6D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2722"/>
    <w:rsid w:val="007F349E"/>
    <w:rsid w:val="007F3946"/>
    <w:rsid w:val="007F3DAC"/>
    <w:rsid w:val="007F400B"/>
    <w:rsid w:val="007F408F"/>
    <w:rsid w:val="007F471B"/>
    <w:rsid w:val="007F4A50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E28"/>
    <w:rsid w:val="008047DE"/>
    <w:rsid w:val="008051FF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820"/>
    <w:rsid w:val="00812A96"/>
    <w:rsid w:val="00814A2D"/>
    <w:rsid w:val="00815095"/>
    <w:rsid w:val="00815459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72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04A1"/>
    <w:rsid w:val="0084162F"/>
    <w:rsid w:val="008419E2"/>
    <w:rsid w:val="00842074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3B58"/>
    <w:rsid w:val="00853CA5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B42"/>
    <w:rsid w:val="00872593"/>
    <w:rsid w:val="008728AC"/>
    <w:rsid w:val="00873478"/>
    <w:rsid w:val="008737AE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553"/>
    <w:rsid w:val="008805F4"/>
    <w:rsid w:val="00880C07"/>
    <w:rsid w:val="00881427"/>
    <w:rsid w:val="00881731"/>
    <w:rsid w:val="00881CCD"/>
    <w:rsid w:val="008830B9"/>
    <w:rsid w:val="008831F4"/>
    <w:rsid w:val="00883B09"/>
    <w:rsid w:val="00884A7C"/>
    <w:rsid w:val="008867E3"/>
    <w:rsid w:val="00886ADD"/>
    <w:rsid w:val="00887302"/>
    <w:rsid w:val="00887760"/>
    <w:rsid w:val="00887D83"/>
    <w:rsid w:val="00890A2E"/>
    <w:rsid w:val="00891EE6"/>
    <w:rsid w:val="00892B8D"/>
    <w:rsid w:val="00892D01"/>
    <w:rsid w:val="00893F3B"/>
    <w:rsid w:val="008944D5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6A3"/>
    <w:rsid w:val="008A5038"/>
    <w:rsid w:val="008A7266"/>
    <w:rsid w:val="008A770B"/>
    <w:rsid w:val="008A774F"/>
    <w:rsid w:val="008B0420"/>
    <w:rsid w:val="008B084C"/>
    <w:rsid w:val="008B0E69"/>
    <w:rsid w:val="008B1338"/>
    <w:rsid w:val="008B14A3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744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1CAE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06"/>
    <w:rsid w:val="008E343A"/>
    <w:rsid w:val="008E35DE"/>
    <w:rsid w:val="008E502E"/>
    <w:rsid w:val="008E523D"/>
    <w:rsid w:val="008E527D"/>
    <w:rsid w:val="008E5965"/>
    <w:rsid w:val="008E5C4A"/>
    <w:rsid w:val="008E5F1A"/>
    <w:rsid w:val="008E636F"/>
    <w:rsid w:val="008E7106"/>
    <w:rsid w:val="008E72EB"/>
    <w:rsid w:val="008F2D4B"/>
    <w:rsid w:val="008F37EE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035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824"/>
    <w:rsid w:val="0091126E"/>
    <w:rsid w:val="00912090"/>
    <w:rsid w:val="0091239E"/>
    <w:rsid w:val="00912CBC"/>
    <w:rsid w:val="0091306D"/>
    <w:rsid w:val="009139FE"/>
    <w:rsid w:val="00914C54"/>
    <w:rsid w:val="00915FFC"/>
    <w:rsid w:val="009163DF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9A2"/>
    <w:rsid w:val="00925BB8"/>
    <w:rsid w:val="009263F2"/>
    <w:rsid w:val="009266E5"/>
    <w:rsid w:val="009267F8"/>
    <w:rsid w:val="00927C0B"/>
    <w:rsid w:val="00927D99"/>
    <w:rsid w:val="00930719"/>
    <w:rsid w:val="009316A8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47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073"/>
    <w:rsid w:val="009555F4"/>
    <w:rsid w:val="00955AAF"/>
    <w:rsid w:val="0095632F"/>
    <w:rsid w:val="0095642E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0FD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C3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5E24"/>
    <w:rsid w:val="0099638D"/>
    <w:rsid w:val="00996E5D"/>
    <w:rsid w:val="0099736B"/>
    <w:rsid w:val="00997885"/>
    <w:rsid w:val="00997C11"/>
    <w:rsid w:val="009A009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1D1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9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842"/>
    <w:rsid w:val="009D4227"/>
    <w:rsid w:val="009D44DB"/>
    <w:rsid w:val="009D465F"/>
    <w:rsid w:val="009D4773"/>
    <w:rsid w:val="009D50B2"/>
    <w:rsid w:val="009D521C"/>
    <w:rsid w:val="009D5353"/>
    <w:rsid w:val="009D6539"/>
    <w:rsid w:val="009D6FD9"/>
    <w:rsid w:val="009D7AC8"/>
    <w:rsid w:val="009E027A"/>
    <w:rsid w:val="009E02CD"/>
    <w:rsid w:val="009E113C"/>
    <w:rsid w:val="009E145E"/>
    <w:rsid w:val="009E1B34"/>
    <w:rsid w:val="009E1B60"/>
    <w:rsid w:val="009E271F"/>
    <w:rsid w:val="009E2ABA"/>
    <w:rsid w:val="009E345F"/>
    <w:rsid w:val="009E3BF3"/>
    <w:rsid w:val="009E4038"/>
    <w:rsid w:val="009E4228"/>
    <w:rsid w:val="009E46D6"/>
    <w:rsid w:val="009E470D"/>
    <w:rsid w:val="009E47DE"/>
    <w:rsid w:val="009E4CDB"/>
    <w:rsid w:val="009E686E"/>
    <w:rsid w:val="009E7ADC"/>
    <w:rsid w:val="009F01A6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511"/>
    <w:rsid w:val="00A11AF8"/>
    <w:rsid w:val="00A11D2A"/>
    <w:rsid w:val="00A12497"/>
    <w:rsid w:val="00A124C3"/>
    <w:rsid w:val="00A127F4"/>
    <w:rsid w:val="00A135F6"/>
    <w:rsid w:val="00A138E4"/>
    <w:rsid w:val="00A151EE"/>
    <w:rsid w:val="00A153C8"/>
    <w:rsid w:val="00A1565A"/>
    <w:rsid w:val="00A16549"/>
    <w:rsid w:val="00A17AE4"/>
    <w:rsid w:val="00A21469"/>
    <w:rsid w:val="00A222F0"/>
    <w:rsid w:val="00A22349"/>
    <w:rsid w:val="00A22BB4"/>
    <w:rsid w:val="00A22C99"/>
    <w:rsid w:val="00A23869"/>
    <w:rsid w:val="00A238BE"/>
    <w:rsid w:val="00A25AD1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B0A"/>
    <w:rsid w:val="00A36D24"/>
    <w:rsid w:val="00A374C6"/>
    <w:rsid w:val="00A378D6"/>
    <w:rsid w:val="00A4198C"/>
    <w:rsid w:val="00A435A0"/>
    <w:rsid w:val="00A43D87"/>
    <w:rsid w:val="00A44610"/>
    <w:rsid w:val="00A4505A"/>
    <w:rsid w:val="00A45451"/>
    <w:rsid w:val="00A45517"/>
    <w:rsid w:val="00A4566E"/>
    <w:rsid w:val="00A45F6A"/>
    <w:rsid w:val="00A50418"/>
    <w:rsid w:val="00A50FEF"/>
    <w:rsid w:val="00A51CBD"/>
    <w:rsid w:val="00A5206B"/>
    <w:rsid w:val="00A52BE4"/>
    <w:rsid w:val="00A530FD"/>
    <w:rsid w:val="00A556B5"/>
    <w:rsid w:val="00A556FF"/>
    <w:rsid w:val="00A55963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86C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7A0"/>
    <w:rsid w:val="00AA7FCD"/>
    <w:rsid w:val="00AB095C"/>
    <w:rsid w:val="00AB1575"/>
    <w:rsid w:val="00AB1DB1"/>
    <w:rsid w:val="00AB3C95"/>
    <w:rsid w:val="00AB4826"/>
    <w:rsid w:val="00AB565B"/>
    <w:rsid w:val="00AB73DE"/>
    <w:rsid w:val="00AC09E6"/>
    <w:rsid w:val="00AC14EB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8B6"/>
    <w:rsid w:val="00AD0FFC"/>
    <w:rsid w:val="00AD1B73"/>
    <w:rsid w:val="00AD1C34"/>
    <w:rsid w:val="00AD2213"/>
    <w:rsid w:val="00AD2BC8"/>
    <w:rsid w:val="00AD36F0"/>
    <w:rsid w:val="00AD3A63"/>
    <w:rsid w:val="00AD55B3"/>
    <w:rsid w:val="00AD5799"/>
    <w:rsid w:val="00AD602D"/>
    <w:rsid w:val="00AD68D9"/>
    <w:rsid w:val="00AD69FC"/>
    <w:rsid w:val="00AE08CC"/>
    <w:rsid w:val="00AE0B79"/>
    <w:rsid w:val="00AE19D7"/>
    <w:rsid w:val="00AE1A31"/>
    <w:rsid w:val="00AE1B63"/>
    <w:rsid w:val="00AE2345"/>
    <w:rsid w:val="00AE2680"/>
    <w:rsid w:val="00AE3151"/>
    <w:rsid w:val="00AE32BD"/>
    <w:rsid w:val="00AE3832"/>
    <w:rsid w:val="00AE3F41"/>
    <w:rsid w:val="00AE4063"/>
    <w:rsid w:val="00AE4416"/>
    <w:rsid w:val="00AE556D"/>
    <w:rsid w:val="00AE732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F26"/>
    <w:rsid w:val="00B05271"/>
    <w:rsid w:val="00B068A5"/>
    <w:rsid w:val="00B06E7C"/>
    <w:rsid w:val="00B10AF3"/>
    <w:rsid w:val="00B110D0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437"/>
    <w:rsid w:val="00B25846"/>
    <w:rsid w:val="00B25A5F"/>
    <w:rsid w:val="00B25B8A"/>
    <w:rsid w:val="00B25E0E"/>
    <w:rsid w:val="00B26035"/>
    <w:rsid w:val="00B262F3"/>
    <w:rsid w:val="00B274B5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90C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2CD"/>
    <w:rsid w:val="00B4437B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E66"/>
    <w:rsid w:val="00B5615F"/>
    <w:rsid w:val="00B566FC"/>
    <w:rsid w:val="00B56F6D"/>
    <w:rsid w:val="00B57189"/>
    <w:rsid w:val="00B571F7"/>
    <w:rsid w:val="00B601B8"/>
    <w:rsid w:val="00B601D0"/>
    <w:rsid w:val="00B60628"/>
    <w:rsid w:val="00B613DF"/>
    <w:rsid w:val="00B614B5"/>
    <w:rsid w:val="00B615D1"/>
    <w:rsid w:val="00B61A77"/>
    <w:rsid w:val="00B62048"/>
    <w:rsid w:val="00B6225C"/>
    <w:rsid w:val="00B6261B"/>
    <w:rsid w:val="00B63159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4F8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01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80D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2B8"/>
    <w:rsid w:val="00BA53E8"/>
    <w:rsid w:val="00BA5E59"/>
    <w:rsid w:val="00BA6B71"/>
    <w:rsid w:val="00BA6F39"/>
    <w:rsid w:val="00BB02D5"/>
    <w:rsid w:val="00BB034B"/>
    <w:rsid w:val="00BB041A"/>
    <w:rsid w:val="00BB0AA2"/>
    <w:rsid w:val="00BB0C7E"/>
    <w:rsid w:val="00BB11DA"/>
    <w:rsid w:val="00BB13C6"/>
    <w:rsid w:val="00BB477E"/>
    <w:rsid w:val="00BB50B8"/>
    <w:rsid w:val="00BB62D9"/>
    <w:rsid w:val="00BB6349"/>
    <w:rsid w:val="00BB6681"/>
    <w:rsid w:val="00BB7263"/>
    <w:rsid w:val="00BB73A2"/>
    <w:rsid w:val="00BC0269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661"/>
    <w:rsid w:val="00BC732D"/>
    <w:rsid w:val="00BC7B0A"/>
    <w:rsid w:val="00BD0032"/>
    <w:rsid w:val="00BD0257"/>
    <w:rsid w:val="00BD3EEA"/>
    <w:rsid w:val="00BD3F01"/>
    <w:rsid w:val="00BD46B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8A0"/>
    <w:rsid w:val="00BF09B1"/>
    <w:rsid w:val="00BF0C57"/>
    <w:rsid w:val="00BF0CA5"/>
    <w:rsid w:val="00BF1525"/>
    <w:rsid w:val="00BF17C1"/>
    <w:rsid w:val="00BF187B"/>
    <w:rsid w:val="00BF1F63"/>
    <w:rsid w:val="00BF39C5"/>
    <w:rsid w:val="00BF3CA9"/>
    <w:rsid w:val="00BF4151"/>
    <w:rsid w:val="00BF4324"/>
    <w:rsid w:val="00BF49B0"/>
    <w:rsid w:val="00BF4CB7"/>
    <w:rsid w:val="00BF554C"/>
    <w:rsid w:val="00BF5731"/>
    <w:rsid w:val="00BF6373"/>
    <w:rsid w:val="00BF63BE"/>
    <w:rsid w:val="00BF75F9"/>
    <w:rsid w:val="00BF7C39"/>
    <w:rsid w:val="00BF7F92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541"/>
    <w:rsid w:val="00C12814"/>
    <w:rsid w:val="00C12F87"/>
    <w:rsid w:val="00C15AEB"/>
    <w:rsid w:val="00C15B28"/>
    <w:rsid w:val="00C163D8"/>
    <w:rsid w:val="00C170DD"/>
    <w:rsid w:val="00C173B7"/>
    <w:rsid w:val="00C201DE"/>
    <w:rsid w:val="00C20D64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6F4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A1F"/>
    <w:rsid w:val="00C36BE3"/>
    <w:rsid w:val="00C373C1"/>
    <w:rsid w:val="00C37878"/>
    <w:rsid w:val="00C37CA9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07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1FF3"/>
    <w:rsid w:val="00C52200"/>
    <w:rsid w:val="00C52510"/>
    <w:rsid w:val="00C5264C"/>
    <w:rsid w:val="00C536A4"/>
    <w:rsid w:val="00C537CF"/>
    <w:rsid w:val="00C54091"/>
    <w:rsid w:val="00C54394"/>
    <w:rsid w:val="00C54604"/>
    <w:rsid w:val="00C558EE"/>
    <w:rsid w:val="00C56EB7"/>
    <w:rsid w:val="00C574F1"/>
    <w:rsid w:val="00C57B69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CE9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5B82"/>
    <w:rsid w:val="00C7749F"/>
    <w:rsid w:val="00C776A6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1C0"/>
    <w:rsid w:val="00C8722D"/>
    <w:rsid w:val="00C90346"/>
    <w:rsid w:val="00C90A5B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A09"/>
    <w:rsid w:val="00C96D5A"/>
    <w:rsid w:val="00C97680"/>
    <w:rsid w:val="00CA0153"/>
    <w:rsid w:val="00CA02A6"/>
    <w:rsid w:val="00CA052B"/>
    <w:rsid w:val="00CA0951"/>
    <w:rsid w:val="00CA0C30"/>
    <w:rsid w:val="00CA0E77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7A7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36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8C1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5D7"/>
    <w:rsid w:val="00CE5797"/>
    <w:rsid w:val="00CE5C12"/>
    <w:rsid w:val="00CE62D7"/>
    <w:rsid w:val="00CE712C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430"/>
    <w:rsid w:val="00CF78DF"/>
    <w:rsid w:val="00CF7E55"/>
    <w:rsid w:val="00D00847"/>
    <w:rsid w:val="00D00FF7"/>
    <w:rsid w:val="00D014C4"/>
    <w:rsid w:val="00D017BA"/>
    <w:rsid w:val="00D01D2D"/>
    <w:rsid w:val="00D02BEA"/>
    <w:rsid w:val="00D03715"/>
    <w:rsid w:val="00D03784"/>
    <w:rsid w:val="00D03FF1"/>
    <w:rsid w:val="00D043FD"/>
    <w:rsid w:val="00D04F9F"/>
    <w:rsid w:val="00D05308"/>
    <w:rsid w:val="00D05BEE"/>
    <w:rsid w:val="00D061DD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224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B5C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4EE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4A0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63A"/>
    <w:rsid w:val="00D8256E"/>
    <w:rsid w:val="00D82CE7"/>
    <w:rsid w:val="00D831F2"/>
    <w:rsid w:val="00D8360A"/>
    <w:rsid w:val="00D83A25"/>
    <w:rsid w:val="00D83B59"/>
    <w:rsid w:val="00D83DBD"/>
    <w:rsid w:val="00D83F16"/>
    <w:rsid w:val="00D846B6"/>
    <w:rsid w:val="00D8478D"/>
    <w:rsid w:val="00D84A67"/>
    <w:rsid w:val="00D8562E"/>
    <w:rsid w:val="00D866B9"/>
    <w:rsid w:val="00D86E17"/>
    <w:rsid w:val="00D86FBA"/>
    <w:rsid w:val="00D875EC"/>
    <w:rsid w:val="00D90376"/>
    <w:rsid w:val="00D904A2"/>
    <w:rsid w:val="00D90D75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603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BAE"/>
    <w:rsid w:val="00DA71D2"/>
    <w:rsid w:val="00DA75B2"/>
    <w:rsid w:val="00DA7C76"/>
    <w:rsid w:val="00DB0057"/>
    <w:rsid w:val="00DB01CB"/>
    <w:rsid w:val="00DB0D3D"/>
    <w:rsid w:val="00DB0E18"/>
    <w:rsid w:val="00DB12FB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39D"/>
    <w:rsid w:val="00DC4DE2"/>
    <w:rsid w:val="00DC6572"/>
    <w:rsid w:val="00DC71BA"/>
    <w:rsid w:val="00DC7B08"/>
    <w:rsid w:val="00DD0B0F"/>
    <w:rsid w:val="00DD12A7"/>
    <w:rsid w:val="00DD1F00"/>
    <w:rsid w:val="00DD1FE9"/>
    <w:rsid w:val="00DD236F"/>
    <w:rsid w:val="00DD3F3B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542"/>
    <w:rsid w:val="00DF0D53"/>
    <w:rsid w:val="00DF0EC5"/>
    <w:rsid w:val="00DF1266"/>
    <w:rsid w:val="00DF2BDB"/>
    <w:rsid w:val="00DF426D"/>
    <w:rsid w:val="00DF4626"/>
    <w:rsid w:val="00DF62B2"/>
    <w:rsid w:val="00DF6B97"/>
    <w:rsid w:val="00DF71D1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C96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1B8"/>
    <w:rsid w:val="00E55CCC"/>
    <w:rsid w:val="00E55EB0"/>
    <w:rsid w:val="00E56C36"/>
    <w:rsid w:val="00E56E07"/>
    <w:rsid w:val="00E57019"/>
    <w:rsid w:val="00E57477"/>
    <w:rsid w:val="00E5752D"/>
    <w:rsid w:val="00E622B8"/>
    <w:rsid w:val="00E62EB2"/>
    <w:rsid w:val="00E63F4D"/>
    <w:rsid w:val="00E64A8A"/>
    <w:rsid w:val="00E651B1"/>
    <w:rsid w:val="00E65963"/>
    <w:rsid w:val="00E65FC6"/>
    <w:rsid w:val="00E6601B"/>
    <w:rsid w:val="00E66CFA"/>
    <w:rsid w:val="00E6762B"/>
    <w:rsid w:val="00E701CA"/>
    <w:rsid w:val="00E70361"/>
    <w:rsid w:val="00E7175E"/>
    <w:rsid w:val="00E71951"/>
    <w:rsid w:val="00E71A62"/>
    <w:rsid w:val="00E72144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73C"/>
    <w:rsid w:val="00E80924"/>
    <w:rsid w:val="00E80C53"/>
    <w:rsid w:val="00E80D2E"/>
    <w:rsid w:val="00E81C8C"/>
    <w:rsid w:val="00E81EA6"/>
    <w:rsid w:val="00E8265C"/>
    <w:rsid w:val="00E8446F"/>
    <w:rsid w:val="00E85062"/>
    <w:rsid w:val="00E85730"/>
    <w:rsid w:val="00E85C9E"/>
    <w:rsid w:val="00E86382"/>
    <w:rsid w:val="00E864D3"/>
    <w:rsid w:val="00E86890"/>
    <w:rsid w:val="00E87EEA"/>
    <w:rsid w:val="00E90DD4"/>
    <w:rsid w:val="00E93011"/>
    <w:rsid w:val="00E9368E"/>
    <w:rsid w:val="00E9468C"/>
    <w:rsid w:val="00E952EA"/>
    <w:rsid w:val="00E961DB"/>
    <w:rsid w:val="00E969B5"/>
    <w:rsid w:val="00E97C81"/>
    <w:rsid w:val="00EA046B"/>
    <w:rsid w:val="00EA0639"/>
    <w:rsid w:val="00EA10D6"/>
    <w:rsid w:val="00EA13DB"/>
    <w:rsid w:val="00EA1703"/>
    <w:rsid w:val="00EA1D15"/>
    <w:rsid w:val="00EA3262"/>
    <w:rsid w:val="00EA343A"/>
    <w:rsid w:val="00EA37B2"/>
    <w:rsid w:val="00EA3B4B"/>
    <w:rsid w:val="00EA48A0"/>
    <w:rsid w:val="00EA5770"/>
    <w:rsid w:val="00EA5B03"/>
    <w:rsid w:val="00EA64B6"/>
    <w:rsid w:val="00EA77F3"/>
    <w:rsid w:val="00EA7AA7"/>
    <w:rsid w:val="00EB1255"/>
    <w:rsid w:val="00EB1C00"/>
    <w:rsid w:val="00EB2673"/>
    <w:rsid w:val="00EB26CB"/>
    <w:rsid w:val="00EB3C88"/>
    <w:rsid w:val="00EB3D49"/>
    <w:rsid w:val="00EB639B"/>
    <w:rsid w:val="00EB6B41"/>
    <w:rsid w:val="00EB6FF2"/>
    <w:rsid w:val="00EB75F7"/>
    <w:rsid w:val="00EB7758"/>
    <w:rsid w:val="00EB783B"/>
    <w:rsid w:val="00EC0805"/>
    <w:rsid w:val="00EC0F44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EAA"/>
    <w:rsid w:val="00EC598D"/>
    <w:rsid w:val="00EC5B3B"/>
    <w:rsid w:val="00EC62EB"/>
    <w:rsid w:val="00EC685C"/>
    <w:rsid w:val="00EC6B38"/>
    <w:rsid w:val="00EC714E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A3B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99A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9B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FBF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30B"/>
    <w:rsid w:val="00F227A3"/>
    <w:rsid w:val="00F22D6F"/>
    <w:rsid w:val="00F2313E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C03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086"/>
    <w:rsid w:val="00F768B7"/>
    <w:rsid w:val="00F77027"/>
    <w:rsid w:val="00F77310"/>
    <w:rsid w:val="00F77D8C"/>
    <w:rsid w:val="00F80062"/>
    <w:rsid w:val="00F807E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692"/>
    <w:rsid w:val="00F8493A"/>
    <w:rsid w:val="00F84ADA"/>
    <w:rsid w:val="00F84EB8"/>
    <w:rsid w:val="00F84F5D"/>
    <w:rsid w:val="00F85F9D"/>
    <w:rsid w:val="00F86A7E"/>
    <w:rsid w:val="00F86FB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1E"/>
    <w:rsid w:val="00FA3379"/>
    <w:rsid w:val="00FA4152"/>
    <w:rsid w:val="00FA5F68"/>
    <w:rsid w:val="00FA70B8"/>
    <w:rsid w:val="00FA71D9"/>
    <w:rsid w:val="00FA7440"/>
    <w:rsid w:val="00FB0542"/>
    <w:rsid w:val="00FB0862"/>
    <w:rsid w:val="00FB12D5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82"/>
    <w:rsid w:val="00FE6D30"/>
    <w:rsid w:val="00FF0089"/>
    <w:rsid w:val="00FF0413"/>
    <w:rsid w:val="00FF06B4"/>
    <w:rsid w:val="00FF139D"/>
    <w:rsid w:val="00FF13E1"/>
    <w:rsid w:val="00FF149B"/>
    <w:rsid w:val="00FF23F2"/>
    <w:rsid w:val="00FF314D"/>
    <w:rsid w:val="00FF33D5"/>
    <w:rsid w:val="00FF3850"/>
    <w:rsid w:val="00FF3A30"/>
    <w:rsid w:val="00FF5C09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8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BA"/>
    <w:pPr>
      <w:spacing w:after="16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D017B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017B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eastAsia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i/>
      <w:iCs/>
      <w:sz w:val="20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sz w:val="20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table" w:customStyle="1" w:styleId="Mkatabulky1">
    <w:name w:val="Mřížka tabulky1"/>
    <w:basedOn w:val="Normlntabulka"/>
    <w:next w:val="Mkatabulky"/>
    <w:uiPriority w:val="39"/>
    <w:rsid w:val="004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7</cp:revision>
  <cp:lastPrinted>2021-04-15T12:34:00Z</cp:lastPrinted>
  <dcterms:created xsi:type="dcterms:W3CDTF">2025-06-27T05:59:00Z</dcterms:created>
  <dcterms:modified xsi:type="dcterms:W3CDTF">2025-06-27T06:06:00Z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