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0E888998"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78F9D122"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380297">
        <w:rPr>
          <w:rFonts w:ascii="Arial" w:hAnsi="Arial" w:cs="Arial"/>
        </w:rPr>
        <w:t>Jihomoravský kraj</w:t>
      </w:r>
      <w:r w:rsidRPr="00ED6435">
        <w:rPr>
          <w:rFonts w:ascii="Arial" w:hAnsi="Arial" w:cs="Arial"/>
          <w:snapToGrid w:val="0"/>
        </w:rPr>
        <w:t xml:space="preserve">, na adrese </w:t>
      </w:r>
      <w:r w:rsidR="00A5416D">
        <w:rPr>
          <w:rFonts w:ascii="Arial" w:hAnsi="Arial" w:cs="Arial"/>
          <w:snapToGrid w:val="0"/>
        </w:rPr>
        <w:t>Hroznová 227/17, 603 00 Brno 3</w:t>
      </w:r>
      <w:r w:rsidRPr="00ED6435">
        <w:rPr>
          <w:rFonts w:ascii="Arial" w:hAnsi="Arial" w:cs="Arial"/>
        </w:rPr>
        <w:t xml:space="preserve"> </w:t>
      </w:r>
    </w:p>
    <w:p w14:paraId="2BB55C1B" w14:textId="4AF5468E"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2B040A">
        <w:rPr>
          <w:rFonts w:ascii="Arial" w:hAnsi="Arial" w:cs="Arial"/>
        </w:rPr>
        <w:t>Ing. Pavlem Zajíčkem, ředitelem KPÚ pro JMK</w:t>
      </w:r>
      <w:r w:rsidRPr="00ED6435">
        <w:rPr>
          <w:rFonts w:ascii="Arial" w:hAnsi="Arial" w:cs="Arial"/>
          <w:iCs/>
        </w:rPr>
        <w:t xml:space="preserve"> </w:t>
      </w:r>
    </w:p>
    <w:p w14:paraId="1D2BAFC4" w14:textId="3E92D4EB" w:rsidR="002B040A" w:rsidRPr="00ED6435" w:rsidRDefault="00E0086F" w:rsidP="002B040A">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2B040A">
        <w:rPr>
          <w:rFonts w:ascii="Arial" w:hAnsi="Arial" w:cs="Arial"/>
        </w:rPr>
        <w:t>Ing. Pavel Zajíček, ředitel KPÚ pro JMK</w:t>
      </w:r>
      <w:r w:rsidR="002B040A" w:rsidRPr="00ED6435">
        <w:rPr>
          <w:rFonts w:ascii="Arial" w:hAnsi="Arial" w:cs="Arial"/>
          <w:iCs/>
        </w:rPr>
        <w:t xml:space="preserve"> </w:t>
      </w:r>
    </w:p>
    <w:p w14:paraId="395D065E" w14:textId="40CA05C9" w:rsidR="006E2504" w:rsidRDefault="00E0086F" w:rsidP="006E2504">
      <w:pPr>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6E2504" w:rsidRPr="00842E19">
        <w:rPr>
          <w:rFonts w:ascii="Arial" w:hAnsi="Arial" w:cs="Arial"/>
          <w:snapToGrid w:val="0"/>
        </w:rPr>
        <w:t>JUDr. Ivana Antlová, vedoucí pobočky Blansko</w:t>
      </w:r>
    </w:p>
    <w:p w14:paraId="48651F03" w14:textId="3BC2C06E" w:rsidR="00E0086F" w:rsidRPr="00ED6435" w:rsidRDefault="00E0086F" w:rsidP="006E2504">
      <w:pPr>
        <w:spacing w:after="120"/>
        <w:ind w:left="567"/>
        <w:jc w:val="both"/>
        <w:rPr>
          <w:rFonts w:ascii="Arial" w:hAnsi="Arial" w:cs="Arial"/>
        </w:rPr>
      </w:pPr>
      <w:r w:rsidRPr="00ED6435">
        <w:rPr>
          <w:rFonts w:ascii="Arial" w:hAnsi="Arial" w:cs="Arial"/>
          <w:b/>
          <w:bCs/>
        </w:rPr>
        <w:t>Kontaktní údaje:</w:t>
      </w:r>
    </w:p>
    <w:p w14:paraId="1FDBEDE2" w14:textId="77777777" w:rsidR="0040514D" w:rsidRPr="00ED6435" w:rsidRDefault="0040514D" w:rsidP="0040514D">
      <w:pPr>
        <w:tabs>
          <w:tab w:val="left" w:pos="4536"/>
        </w:tabs>
        <w:spacing w:after="120"/>
        <w:ind w:left="567"/>
        <w:contextualSpacing/>
        <w:jc w:val="both"/>
        <w:rPr>
          <w:rFonts w:ascii="Arial" w:hAnsi="Arial" w:cs="Arial"/>
        </w:rPr>
      </w:pPr>
      <w:r w:rsidRPr="00842E19">
        <w:rPr>
          <w:rFonts w:ascii="Arial" w:hAnsi="Arial" w:cs="Arial"/>
        </w:rPr>
        <w:t>Tel.: 727 956 796</w:t>
      </w:r>
    </w:p>
    <w:p w14:paraId="5341C5DA" w14:textId="77777777" w:rsidR="0040514D" w:rsidRPr="00ED6435" w:rsidRDefault="0040514D" w:rsidP="0040514D">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Pr>
          <w:rFonts w:ascii="Arial" w:hAnsi="Arial" w:cs="Arial"/>
          <w:snapToGrid w:val="0"/>
        </w:rPr>
        <w:t>blansko.pk@spucr.cz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5EEE59C3" w14:textId="77777777" w:rsidR="00000F4D" w:rsidRPr="00D82171" w:rsidRDefault="00000F4D" w:rsidP="00000F4D">
      <w:pPr>
        <w:numPr>
          <w:ilvl w:val="0"/>
          <w:numId w:val="14"/>
        </w:numPr>
        <w:spacing w:before="120" w:after="120" w:line="240" w:lineRule="auto"/>
        <w:ind w:left="567" w:hanging="567"/>
        <w:jc w:val="both"/>
        <w:rPr>
          <w:rFonts w:ascii="Arial" w:hAnsi="Arial" w:cs="Arial"/>
          <w:b/>
        </w:rPr>
      </w:pPr>
      <w:r w:rsidRPr="00D82171">
        <w:rPr>
          <w:rFonts w:ascii="Arial" w:eastAsia="Times New Roman" w:hAnsi="Arial" w:cs="Arial"/>
          <w:b/>
          <w:lang w:eastAsia="cs-CZ"/>
        </w:rPr>
        <w:t>AGROPROJEKT PSO s.r.o.</w:t>
      </w:r>
    </w:p>
    <w:p w14:paraId="78F68067" w14:textId="77777777" w:rsidR="00000F4D" w:rsidRPr="00B15741" w:rsidRDefault="00000F4D" w:rsidP="00000F4D">
      <w:pPr>
        <w:spacing w:after="120" w:line="240" w:lineRule="auto"/>
        <w:ind w:left="567"/>
        <w:jc w:val="both"/>
        <w:rPr>
          <w:rFonts w:ascii="Arial" w:hAnsi="Arial" w:cs="Arial"/>
          <w:snapToGrid w:val="0"/>
        </w:rPr>
      </w:pPr>
      <w:r w:rsidRPr="00B15741">
        <w:rPr>
          <w:rFonts w:ascii="Arial" w:hAnsi="Arial" w:cs="Arial"/>
        </w:rPr>
        <w:t xml:space="preserve">společnost založená a existující podle právního </w:t>
      </w:r>
      <w:r w:rsidRPr="00D82BC8">
        <w:rPr>
          <w:rFonts w:ascii="Arial" w:hAnsi="Arial" w:cs="Arial"/>
        </w:rPr>
        <w:t xml:space="preserve">řádu České republiky, </w:t>
      </w:r>
      <w:r w:rsidRPr="00D82BC8">
        <w:rPr>
          <w:rFonts w:ascii="Arial" w:hAnsi="Arial" w:cs="Arial"/>
          <w:bCs/>
        </w:rPr>
        <w:t>se sídlem</w:t>
      </w:r>
      <w:r w:rsidRPr="00B15741">
        <w:rPr>
          <w:rFonts w:ascii="Arial" w:hAnsi="Arial" w:cs="Arial"/>
          <w:bCs/>
        </w:rPr>
        <w:t xml:space="preserve"> Slavíčkova 840/</w:t>
      </w:r>
      <w:proofErr w:type="gramStart"/>
      <w:r w:rsidRPr="00B15741">
        <w:rPr>
          <w:rFonts w:ascii="Arial" w:hAnsi="Arial" w:cs="Arial"/>
          <w:bCs/>
        </w:rPr>
        <w:t>1b</w:t>
      </w:r>
      <w:proofErr w:type="gramEnd"/>
      <w:r w:rsidRPr="00B15741">
        <w:rPr>
          <w:rFonts w:ascii="Arial" w:hAnsi="Arial" w:cs="Arial"/>
          <w:bCs/>
        </w:rPr>
        <w:t>, 63800 Brno</w:t>
      </w:r>
      <w:r w:rsidRPr="00B15741">
        <w:rPr>
          <w:rFonts w:ascii="Arial" w:hAnsi="Arial" w:cs="Arial"/>
          <w:snapToGrid w:val="0"/>
        </w:rPr>
        <w:t>, IČO: 41601483, zapsaná v obchodním rejstříku vedeném u KS v Brně, oddíl C, vložka 2171</w:t>
      </w:r>
    </w:p>
    <w:p w14:paraId="23A8E535" w14:textId="77777777" w:rsidR="00000F4D" w:rsidRPr="00B15741" w:rsidRDefault="00000F4D" w:rsidP="00000F4D">
      <w:pPr>
        <w:spacing w:after="120"/>
        <w:ind w:left="567"/>
        <w:jc w:val="both"/>
        <w:rPr>
          <w:rFonts w:ascii="Arial" w:hAnsi="Arial" w:cs="Arial"/>
          <w:bCs/>
        </w:rPr>
      </w:pPr>
      <w:r w:rsidRPr="00B15741">
        <w:rPr>
          <w:rFonts w:ascii="Arial" w:hAnsi="Arial" w:cs="Arial"/>
          <w:snapToGrid w:val="0"/>
        </w:rPr>
        <w:t xml:space="preserve">Zastoupená: </w:t>
      </w:r>
      <w:r w:rsidRPr="00B15741">
        <w:rPr>
          <w:rFonts w:ascii="Arial" w:hAnsi="Arial" w:cs="Arial"/>
          <w:snapToGrid w:val="0"/>
          <w:szCs w:val="20"/>
        </w:rPr>
        <w:t xml:space="preserve">Ing. Mgr. Zdeněk </w:t>
      </w:r>
      <w:proofErr w:type="spellStart"/>
      <w:r w:rsidRPr="00B15741">
        <w:rPr>
          <w:rFonts w:ascii="Arial" w:hAnsi="Arial" w:cs="Arial"/>
          <w:snapToGrid w:val="0"/>
          <w:szCs w:val="20"/>
        </w:rPr>
        <w:t>Střítecký</w:t>
      </w:r>
      <w:proofErr w:type="spellEnd"/>
      <w:r w:rsidRPr="00B15741">
        <w:rPr>
          <w:rFonts w:ascii="Arial" w:hAnsi="Arial" w:cs="Arial"/>
          <w:snapToGrid w:val="0"/>
          <w:szCs w:val="20"/>
        </w:rPr>
        <w:t>, jednatel</w:t>
      </w:r>
    </w:p>
    <w:p w14:paraId="216DEA69" w14:textId="77777777" w:rsidR="00000F4D" w:rsidRPr="00B15741" w:rsidRDefault="00000F4D" w:rsidP="00000F4D">
      <w:pPr>
        <w:tabs>
          <w:tab w:val="left" w:pos="4680"/>
        </w:tabs>
        <w:spacing w:after="0"/>
        <w:ind w:left="567"/>
        <w:jc w:val="both"/>
        <w:rPr>
          <w:rFonts w:ascii="Arial" w:hAnsi="Arial" w:cs="Arial"/>
        </w:rPr>
      </w:pPr>
      <w:r w:rsidRPr="00B15741">
        <w:rPr>
          <w:rFonts w:ascii="Arial" w:hAnsi="Arial" w:cs="Arial"/>
        </w:rPr>
        <w:t>Ve smluvních záležitostech zastoupená</w:t>
      </w:r>
      <w:r w:rsidRPr="00B15741">
        <w:rPr>
          <w:rFonts w:ascii="Arial" w:hAnsi="Arial" w:cs="Arial"/>
          <w:bCs/>
        </w:rPr>
        <w:t>:</w:t>
      </w:r>
      <w:r>
        <w:rPr>
          <w:rFonts w:ascii="Arial" w:hAnsi="Arial" w:cs="Arial"/>
          <w:bCs/>
        </w:rPr>
        <w:tab/>
      </w:r>
      <w:r w:rsidRPr="00B15741">
        <w:rPr>
          <w:rFonts w:ascii="Arial" w:hAnsi="Arial" w:cs="Arial"/>
          <w:bCs/>
          <w:szCs w:val="20"/>
        </w:rPr>
        <w:t xml:space="preserve">Ing. Mgr. Zdeněk </w:t>
      </w:r>
      <w:proofErr w:type="spellStart"/>
      <w:r w:rsidRPr="00B15741">
        <w:rPr>
          <w:rFonts w:ascii="Arial" w:hAnsi="Arial" w:cs="Arial"/>
          <w:bCs/>
          <w:szCs w:val="20"/>
        </w:rPr>
        <w:t>Střítecký</w:t>
      </w:r>
      <w:proofErr w:type="spellEnd"/>
      <w:r w:rsidRPr="00B15741">
        <w:rPr>
          <w:rFonts w:ascii="Arial" w:hAnsi="Arial" w:cs="Arial"/>
          <w:bCs/>
          <w:szCs w:val="20"/>
        </w:rPr>
        <w:t>, jednatel</w:t>
      </w:r>
    </w:p>
    <w:p w14:paraId="10C694EA" w14:textId="691E6C4A" w:rsidR="00000F4D" w:rsidRPr="00B15741" w:rsidRDefault="00000F4D" w:rsidP="00000F4D">
      <w:pPr>
        <w:tabs>
          <w:tab w:val="left" w:pos="4680"/>
        </w:tabs>
        <w:spacing w:after="0"/>
        <w:ind w:left="567"/>
        <w:jc w:val="both"/>
        <w:rPr>
          <w:rFonts w:ascii="Arial" w:hAnsi="Arial" w:cs="Arial"/>
        </w:rPr>
      </w:pPr>
      <w:r w:rsidRPr="00B15741">
        <w:rPr>
          <w:rFonts w:ascii="Arial" w:hAnsi="Arial" w:cs="Arial"/>
        </w:rPr>
        <w:t>V technických záležitostech zastoupená:</w:t>
      </w:r>
      <w:r>
        <w:rPr>
          <w:rFonts w:ascii="Arial" w:hAnsi="Arial" w:cs="Arial"/>
        </w:rPr>
        <w:tab/>
      </w:r>
      <w:proofErr w:type="spellStart"/>
      <w:r w:rsidR="00B51BD1">
        <w:rPr>
          <w:rFonts w:ascii="Arial" w:hAnsi="Arial" w:cs="Arial"/>
        </w:rPr>
        <w:t>xxx</w:t>
      </w:r>
      <w:proofErr w:type="spellEnd"/>
      <w:r w:rsidRPr="00B15741">
        <w:rPr>
          <w:rFonts w:ascii="Arial" w:hAnsi="Arial" w:cs="Arial"/>
          <w:snapToGrid w:val="0"/>
        </w:rPr>
        <w:t xml:space="preserve"> </w:t>
      </w:r>
    </w:p>
    <w:p w14:paraId="2D4B9586" w14:textId="3137A9C7" w:rsidR="00000F4D" w:rsidRDefault="00000F4D" w:rsidP="00000F4D">
      <w:pPr>
        <w:tabs>
          <w:tab w:val="left" w:pos="4680"/>
        </w:tabs>
        <w:spacing w:before="120" w:after="0"/>
        <w:ind w:left="567"/>
        <w:jc w:val="both"/>
        <w:rPr>
          <w:rFonts w:ascii="Arial" w:hAnsi="Arial" w:cs="Arial"/>
          <w:snapToGrid w:val="0"/>
        </w:rPr>
      </w:pPr>
      <w:r>
        <w:rPr>
          <w:rFonts w:ascii="Arial" w:hAnsi="Arial" w:cs="Arial"/>
          <w:snapToGrid w:val="0"/>
        </w:rPr>
        <w:t xml:space="preserve">Vedoucí týmu: </w:t>
      </w:r>
      <w:r>
        <w:rPr>
          <w:rFonts w:ascii="Arial" w:hAnsi="Arial" w:cs="Arial"/>
          <w:snapToGrid w:val="0"/>
        </w:rPr>
        <w:tab/>
      </w:r>
      <w:proofErr w:type="spellStart"/>
      <w:r w:rsidR="00B51BD1">
        <w:rPr>
          <w:rFonts w:ascii="Arial" w:hAnsi="Arial" w:cs="Arial"/>
          <w:snapToGrid w:val="0"/>
        </w:rPr>
        <w:t>xxx</w:t>
      </w:r>
      <w:proofErr w:type="spellEnd"/>
    </w:p>
    <w:p w14:paraId="47B3F837" w14:textId="504100D2" w:rsidR="00000F4D" w:rsidRPr="00ED6435" w:rsidRDefault="00000F4D" w:rsidP="00000F4D">
      <w:pPr>
        <w:tabs>
          <w:tab w:val="left" w:pos="4680"/>
        </w:tabs>
        <w:spacing w:after="120"/>
        <w:ind w:left="567"/>
        <w:jc w:val="both"/>
        <w:rPr>
          <w:rFonts w:ascii="Arial" w:hAnsi="Arial" w:cs="Arial"/>
        </w:rPr>
      </w:pPr>
      <w:r>
        <w:rPr>
          <w:rFonts w:ascii="Arial" w:hAnsi="Arial" w:cs="Arial"/>
          <w:snapToGrid w:val="0"/>
        </w:rPr>
        <w:t>Zástupce vedoucího týmu:</w:t>
      </w:r>
      <w:r>
        <w:rPr>
          <w:rFonts w:ascii="Arial" w:hAnsi="Arial" w:cs="Arial"/>
          <w:snapToGrid w:val="0"/>
        </w:rPr>
        <w:tab/>
      </w:r>
      <w:proofErr w:type="spellStart"/>
      <w:r w:rsidR="00B51BD1">
        <w:rPr>
          <w:rFonts w:ascii="Arial" w:hAnsi="Arial" w:cs="Arial"/>
          <w:snapToGrid w:val="0"/>
        </w:rPr>
        <w:t>xxx</w:t>
      </w:r>
      <w:proofErr w:type="spellEnd"/>
    </w:p>
    <w:p w14:paraId="5E463B35" w14:textId="77777777" w:rsidR="00000F4D" w:rsidRPr="00ED6435" w:rsidRDefault="00000F4D" w:rsidP="00000F4D">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75A494E" w14:textId="045BFF81" w:rsidR="00000F4D" w:rsidRPr="00B15741" w:rsidRDefault="00000F4D" w:rsidP="00000F4D">
      <w:pPr>
        <w:tabs>
          <w:tab w:val="left" w:pos="4536"/>
        </w:tabs>
        <w:spacing w:after="0"/>
        <w:ind w:left="567"/>
        <w:jc w:val="both"/>
        <w:rPr>
          <w:rFonts w:ascii="Arial" w:hAnsi="Arial" w:cs="Arial"/>
        </w:rPr>
      </w:pPr>
      <w:r w:rsidRPr="00B15741">
        <w:rPr>
          <w:rFonts w:ascii="Arial" w:hAnsi="Arial" w:cs="Arial"/>
        </w:rPr>
        <w:t xml:space="preserve">Tel.: </w:t>
      </w:r>
      <w:proofErr w:type="spellStart"/>
      <w:r w:rsidR="00B51BD1">
        <w:rPr>
          <w:rFonts w:ascii="Arial" w:hAnsi="Arial" w:cs="Arial"/>
          <w:snapToGrid w:val="0"/>
        </w:rPr>
        <w:t>xxx</w:t>
      </w:r>
      <w:proofErr w:type="spellEnd"/>
    </w:p>
    <w:p w14:paraId="6DBB0223" w14:textId="0256E082" w:rsidR="00000F4D" w:rsidRPr="00B15741" w:rsidRDefault="00000F4D" w:rsidP="00000F4D">
      <w:pPr>
        <w:tabs>
          <w:tab w:val="left" w:pos="4536"/>
        </w:tabs>
        <w:spacing w:after="0"/>
        <w:ind w:left="567"/>
        <w:jc w:val="both"/>
        <w:rPr>
          <w:rFonts w:ascii="Arial" w:hAnsi="Arial" w:cs="Arial"/>
        </w:rPr>
      </w:pPr>
      <w:r w:rsidRPr="00B15741">
        <w:rPr>
          <w:rFonts w:ascii="Arial" w:hAnsi="Arial" w:cs="Arial"/>
        </w:rPr>
        <w:t>E-mail:</w:t>
      </w:r>
      <w:r w:rsidRPr="00B15741">
        <w:rPr>
          <w:rFonts w:ascii="Arial" w:hAnsi="Arial" w:cs="Arial"/>
          <w:snapToGrid w:val="0"/>
        </w:rPr>
        <w:t xml:space="preserve"> </w:t>
      </w:r>
      <w:proofErr w:type="spellStart"/>
      <w:r w:rsidR="00B51BD1">
        <w:rPr>
          <w:rFonts w:ascii="Arial" w:hAnsi="Arial" w:cs="Arial"/>
          <w:snapToGrid w:val="0"/>
        </w:rPr>
        <w:t>xxx</w:t>
      </w:r>
      <w:proofErr w:type="spellEnd"/>
    </w:p>
    <w:p w14:paraId="3A4DD986" w14:textId="77777777" w:rsidR="00000F4D" w:rsidRPr="00B15741" w:rsidRDefault="00000F4D" w:rsidP="00000F4D">
      <w:pPr>
        <w:spacing w:after="120"/>
        <w:ind w:left="567"/>
        <w:jc w:val="both"/>
        <w:rPr>
          <w:rFonts w:ascii="Arial" w:hAnsi="Arial" w:cs="Arial"/>
        </w:rPr>
      </w:pPr>
      <w:r w:rsidRPr="00B15741">
        <w:rPr>
          <w:rFonts w:ascii="Arial" w:hAnsi="Arial" w:cs="Arial"/>
        </w:rPr>
        <w:t>ID datové schránky:</w:t>
      </w:r>
      <w:r w:rsidRPr="00B15741">
        <w:rPr>
          <w:rFonts w:ascii="Arial" w:hAnsi="Arial" w:cs="Arial"/>
          <w:snapToGrid w:val="0"/>
        </w:rPr>
        <w:t xml:space="preserve"> 784cctd</w:t>
      </w:r>
    </w:p>
    <w:p w14:paraId="579EB73B" w14:textId="7A82D7B8" w:rsidR="00000F4D" w:rsidRPr="00ED6435" w:rsidRDefault="00000F4D" w:rsidP="00000F4D">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027BDD">
        <w:rPr>
          <w:rFonts w:ascii="Arial" w:hAnsi="Arial" w:cs="Arial"/>
          <w:snapToGrid w:val="0"/>
        </w:rPr>
        <w:t>ČSOB,</w:t>
      </w:r>
      <w:r w:rsidR="00BC6B55">
        <w:rPr>
          <w:rFonts w:ascii="Arial" w:hAnsi="Arial" w:cs="Arial"/>
          <w:snapToGrid w:val="0"/>
        </w:rPr>
        <w:t xml:space="preserve"> a.s.</w:t>
      </w:r>
    </w:p>
    <w:p w14:paraId="7EE82C32" w14:textId="77777777" w:rsidR="00000F4D" w:rsidRPr="00B15741" w:rsidRDefault="00000F4D" w:rsidP="00000F4D">
      <w:pPr>
        <w:tabs>
          <w:tab w:val="left" w:pos="4536"/>
        </w:tabs>
        <w:spacing w:after="0"/>
        <w:ind w:left="567"/>
        <w:jc w:val="both"/>
        <w:rPr>
          <w:rFonts w:ascii="Arial" w:hAnsi="Arial" w:cs="Arial"/>
        </w:rPr>
      </w:pPr>
      <w:r w:rsidRPr="00B15741">
        <w:rPr>
          <w:rFonts w:ascii="Arial" w:hAnsi="Arial" w:cs="Arial"/>
        </w:rPr>
        <w:t xml:space="preserve">Číslo účtu: </w:t>
      </w:r>
      <w:r w:rsidRPr="00B15741">
        <w:rPr>
          <w:rFonts w:ascii="Arial" w:hAnsi="Arial" w:cs="Arial"/>
          <w:snapToGrid w:val="0"/>
        </w:rPr>
        <w:t>372520453/0300</w:t>
      </w:r>
    </w:p>
    <w:p w14:paraId="2BF46B3B" w14:textId="77777777" w:rsidR="00000F4D" w:rsidRPr="00B15741" w:rsidRDefault="00000F4D" w:rsidP="00000F4D">
      <w:pPr>
        <w:tabs>
          <w:tab w:val="left" w:pos="4536"/>
        </w:tabs>
        <w:spacing w:after="120"/>
        <w:ind w:left="567"/>
        <w:jc w:val="both"/>
        <w:rPr>
          <w:rFonts w:ascii="Arial" w:hAnsi="Arial" w:cs="Arial"/>
        </w:rPr>
      </w:pPr>
      <w:r w:rsidRPr="00B15741">
        <w:rPr>
          <w:rFonts w:ascii="Arial" w:hAnsi="Arial" w:cs="Arial"/>
        </w:rPr>
        <w:t xml:space="preserve">DIČ: </w:t>
      </w:r>
      <w:r w:rsidRPr="00B15741">
        <w:rPr>
          <w:rFonts w:ascii="Arial" w:hAnsi="Arial" w:cs="Arial"/>
          <w:snapToGrid w:val="0"/>
        </w:rPr>
        <w:t>CZ41601483</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1E9964FC"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EB3FED">
        <w:rPr>
          <w:rFonts w:ascii="Arial" w:hAnsi="Arial" w:cs="Arial"/>
        </w:rPr>
        <w:t xml:space="preserve">výběrové </w:t>
      </w:r>
      <w:r w:rsidRPr="00764100">
        <w:rPr>
          <w:rFonts w:ascii="Arial" w:hAnsi="Arial" w:cs="Arial"/>
        </w:rPr>
        <w:t>řízení</w:t>
      </w:r>
      <w:r w:rsidR="005244A8" w:rsidRPr="00764100">
        <w:rPr>
          <w:rFonts w:ascii="Arial" w:hAnsi="Arial" w:cs="Arial"/>
        </w:rPr>
        <w:t xml:space="preserve"> </w:t>
      </w:r>
      <w:r w:rsidR="00D57DCE" w:rsidRPr="00764100">
        <w:rPr>
          <w:rFonts w:ascii="Arial" w:hAnsi="Arial" w:cs="Arial"/>
        </w:rPr>
        <w:t xml:space="preserve">na </w:t>
      </w:r>
      <w:r w:rsidRPr="00764100">
        <w:rPr>
          <w:rFonts w:ascii="Arial" w:hAnsi="Arial" w:cs="Arial"/>
        </w:rPr>
        <w:t>veřejnou zakázku s </w:t>
      </w:r>
      <w:r w:rsidRPr="004A0F28">
        <w:rPr>
          <w:rFonts w:ascii="Arial" w:hAnsi="Arial" w:cs="Arial"/>
        </w:rPr>
        <w:t>názvem „</w:t>
      </w:r>
      <w:proofErr w:type="spellStart"/>
      <w:r w:rsidR="002F110B" w:rsidRPr="004A0F28">
        <w:rPr>
          <w:rFonts w:ascii="Arial" w:hAnsi="Arial" w:cs="Arial"/>
          <w:b/>
          <w:bCs/>
        </w:rPr>
        <w:t>KoPÚ</w:t>
      </w:r>
      <w:proofErr w:type="spellEnd"/>
      <w:r w:rsidR="002F110B" w:rsidRPr="004A0F28">
        <w:rPr>
          <w:rFonts w:ascii="Arial" w:hAnsi="Arial" w:cs="Arial"/>
          <w:b/>
          <w:bCs/>
        </w:rPr>
        <w:t xml:space="preserve"> </w:t>
      </w:r>
      <w:r w:rsidR="002F110B" w:rsidRPr="004A0F28">
        <w:rPr>
          <w:rFonts w:ascii="Arial" w:eastAsiaTheme="majorEastAsia" w:hAnsi="Arial" w:cs="Arial"/>
          <w:b/>
          <w:bCs/>
          <w:spacing w:val="-7"/>
        </w:rPr>
        <w:t>v </w:t>
      </w:r>
      <w:proofErr w:type="spellStart"/>
      <w:r w:rsidR="004A0F28">
        <w:rPr>
          <w:rFonts w:ascii="Arial" w:eastAsiaTheme="majorEastAsia" w:hAnsi="Arial" w:cs="Arial"/>
          <w:b/>
          <w:bCs/>
          <w:spacing w:val="-7"/>
        </w:rPr>
        <w:t>k.ú</w:t>
      </w:r>
      <w:proofErr w:type="spellEnd"/>
      <w:r w:rsidR="004A0F28">
        <w:rPr>
          <w:rFonts w:ascii="Arial" w:eastAsiaTheme="majorEastAsia" w:hAnsi="Arial" w:cs="Arial"/>
          <w:b/>
          <w:bCs/>
          <w:spacing w:val="-7"/>
        </w:rPr>
        <w:t>.</w:t>
      </w:r>
      <w:r w:rsidR="002F110B" w:rsidRPr="004A0F28">
        <w:rPr>
          <w:rFonts w:ascii="Arial" w:eastAsiaTheme="majorEastAsia" w:hAnsi="Arial" w:cs="Arial"/>
          <w:b/>
          <w:bCs/>
          <w:spacing w:val="-7"/>
        </w:rPr>
        <w:t xml:space="preserve"> Lhota u Olešnice</w:t>
      </w:r>
      <w:r w:rsidRPr="004A0F28">
        <w:rPr>
          <w:rFonts w:ascii="Arial" w:hAnsi="Arial" w:cs="Arial"/>
        </w:rPr>
        <w:t>“, („</w:t>
      </w:r>
      <w:r w:rsidRPr="004A0F28">
        <w:rPr>
          <w:rFonts w:ascii="Arial" w:hAnsi="Arial" w:cs="Arial"/>
          <w:b/>
        </w:rPr>
        <w:t>Veřejná</w:t>
      </w:r>
      <w:r w:rsidRPr="00764100">
        <w:rPr>
          <w:rFonts w:ascii="Arial" w:hAnsi="Arial" w:cs="Arial"/>
          <w:b/>
        </w:rPr>
        <w:t xml:space="preserve">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5E18395"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w:t>
      </w:r>
      <w:r w:rsidRPr="002555A6">
        <w:rPr>
          <w:rFonts w:ascii="Arial" w:hAnsi="Arial" w:cs="Arial"/>
        </w:rPr>
        <w:t xml:space="preserve">dne </w:t>
      </w:r>
      <w:r w:rsidR="004B4A34" w:rsidRPr="002555A6">
        <w:rPr>
          <w:rFonts w:ascii="Arial" w:hAnsi="Arial" w:cs="Arial"/>
        </w:rPr>
        <w:t>1. 4. 2025</w:t>
      </w:r>
      <w:r w:rsidRPr="002555A6">
        <w:rPr>
          <w:rFonts w:ascii="Arial" w:hAnsi="Arial" w:cs="Arial"/>
        </w:rPr>
        <w:t xml:space="preserve"> svou </w:t>
      </w:r>
      <w:r w:rsidRPr="00764100">
        <w:rPr>
          <w:rFonts w:ascii="Arial" w:hAnsi="Arial" w:cs="Arial"/>
        </w:rPr>
        <w:t>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E52DA3">
        <w:rPr>
          <w:rFonts w:ascii="Arial" w:hAnsi="Arial" w:cs="Arial"/>
        </w:rPr>
        <w:t>e</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6696F14"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825246">
        <w:rPr>
          <w:rFonts w:ascii="Arial" w:hAnsi="Arial" w:cs="Arial"/>
          <w:b/>
          <w:bCs/>
          <w:szCs w:val="22"/>
        </w:rPr>
        <w:t>KoPÚ</w:t>
      </w:r>
      <w:proofErr w:type="spellEnd"/>
      <w:r w:rsidR="00CA2719">
        <w:rPr>
          <w:rFonts w:ascii="Arial" w:hAnsi="Arial" w:cs="Arial"/>
          <w:b/>
          <w:bCs/>
          <w:szCs w:val="22"/>
        </w:rPr>
        <w:t xml:space="preserve"> v </w:t>
      </w:r>
      <w:proofErr w:type="spellStart"/>
      <w:r w:rsidR="00CA2719">
        <w:rPr>
          <w:rFonts w:ascii="Arial" w:hAnsi="Arial" w:cs="Arial"/>
          <w:b/>
          <w:bCs/>
          <w:szCs w:val="22"/>
        </w:rPr>
        <w:t>k.ú</w:t>
      </w:r>
      <w:proofErr w:type="spellEnd"/>
      <w:r w:rsidR="00CA2719">
        <w:rPr>
          <w:rFonts w:ascii="Arial" w:hAnsi="Arial" w:cs="Arial"/>
          <w:b/>
          <w:bCs/>
          <w:szCs w:val="22"/>
        </w:rPr>
        <w:t>. Lhota u Olešnice</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21FD05E4"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w:t>
      </w:r>
      <w:proofErr w:type="spellStart"/>
      <w:r w:rsidR="004A0F28">
        <w:rPr>
          <w:rFonts w:ascii="Arial" w:hAnsi="Arial" w:cs="Arial"/>
        </w:rPr>
        <w:t>k.ú</w:t>
      </w:r>
      <w:proofErr w:type="spellEnd"/>
      <w:r w:rsidR="004A0F28">
        <w:rPr>
          <w:rFonts w:ascii="Arial" w:hAnsi="Arial" w:cs="Arial"/>
        </w:rPr>
        <w:t>.</w:t>
      </w:r>
      <w:r w:rsidRPr="00ED6435">
        <w:rPr>
          <w:rFonts w:ascii="Arial" w:hAnsi="Arial" w:cs="Arial"/>
        </w:rPr>
        <w:t xml:space="preserve"> </w:t>
      </w:r>
      <w:r w:rsidR="00CA2719">
        <w:rPr>
          <w:rFonts w:ascii="Arial" w:hAnsi="Arial" w:cs="Arial"/>
        </w:rPr>
        <w:t>Lhota u Olešnice</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3263001F"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lastRenderedPageBreak/>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w:t>
      </w:r>
      <w:bookmarkEnd w:id="6"/>
      <w:r w:rsidR="00CA2719">
        <w:rPr>
          <w:rFonts w:ascii="Arial" w:hAnsi="Arial" w:cs="Arial"/>
          <w:szCs w:val="22"/>
        </w:rPr>
        <w:t>.</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55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5"/>
        <w:gridCol w:w="3131"/>
      </w:tblGrid>
      <w:tr w:rsidR="00DE6588" w:rsidRPr="00C62699" w14:paraId="4E6D162E" w14:textId="77777777" w:rsidTr="00524C9D">
        <w:trPr>
          <w:trHeight w:val="352"/>
        </w:trPr>
        <w:tc>
          <w:tcPr>
            <w:tcW w:w="3234" w:type="pct"/>
            <w:tcBorders>
              <w:top w:val="single" w:sz="4" w:space="0" w:color="auto"/>
              <w:left w:val="single" w:sz="4" w:space="0" w:color="auto"/>
              <w:bottom w:val="single" w:sz="4" w:space="0" w:color="auto"/>
              <w:right w:val="single" w:sz="4" w:space="0" w:color="auto"/>
            </w:tcBorders>
            <w:vAlign w:val="center"/>
            <w:hideMark/>
          </w:tcPr>
          <w:p w14:paraId="2726BF48" w14:textId="77777777" w:rsidR="00DE6588" w:rsidRPr="00C62699" w:rsidRDefault="00DE6588" w:rsidP="00524C9D">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766" w:type="pct"/>
            <w:tcBorders>
              <w:top w:val="single" w:sz="4" w:space="0" w:color="auto"/>
              <w:left w:val="single" w:sz="4" w:space="0" w:color="auto"/>
              <w:bottom w:val="single" w:sz="4" w:space="0" w:color="auto"/>
              <w:right w:val="single" w:sz="4" w:space="0" w:color="auto"/>
            </w:tcBorders>
            <w:vAlign w:val="center"/>
            <w:hideMark/>
          </w:tcPr>
          <w:p w14:paraId="14850713" w14:textId="77777777" w:rsidR="00DE6588" w:rsidRPr="00C10B19" w:rsidRDefault="00DE6588" w:rsidP="00524C9D">
            <w:pPr>
              <w:tabs>
                <w:tab w:val="right" w:pos="990"/>
              </w:tabs>
              <w:spacing w:after="0" w:line="240" w:lineRule="auto"/>
              <w:ind w:left="709" w:right="459" w:hanging="428"/>
              <w:jc w:val="right"/>
              <w:rPr>
                <w:rFonts w:ascii="Arial" w:hAnsi="Arial" w:cs="Arial"/>
              </w:rPr>
            </w:pPr>
            <w:r w:rsidRPr="00C10B19">
              <w:rPr>
                <w:rFonts w:ascii="Arial" w:eastAsia="Times New Roman" w:hAnsi="Arial" w:cs="Arial"/>
                <w:bCs/>
                <w:snapToGrid w:val="0"/>
                <w:szCs w:val="24"/>
                <w:lang w:val="en-US"/>
              </w:rPr>
              <w:t xml:space="preserve">933 000,00 </w:t>
            </w:r>
            <w:r w:rsidRPr="00C10B19">
              <w:rPr>
                <w:rFonts w:ascii="Arial" w:hAnsi="Arial" w:cs="Arial"/>
              </w:rPr>
              <w:t>Kč</w:t>
            </w:r>
          </w:p>
        </w:tc>
      </w:tr>
      <w:tr w:rsidR="00DE6588" w:rsidRPr="00C62699" w14:paraId="34C07540" w14:textId="77777777" w:rsidTr="00524C9D">
        <w:trPr>
          <w:trHeight w:val="352"/>
        </w:trPr>
        <w:tc>
          <w:tcPr>
            <w:tcW w:w="3234" w:type="pct"/>
            <w:tcBorders>
              <w:top w:val="single" w:sz="4" w:space="0" w:color="auto"/>
              <w:left w:val="single" w:sz="4" w:space="0" w:color="auto"/>
              <w:bottom w:val="single" w:sz="4" w:space="0" w:color="auto"/>
              <w:right w:val="single" w:sz="4" w:space="0" w:color="auto"/>
            </w:tcBorders>
            <w:vAlign w:val="center"/>
            <w:hideMark/>
          </w:tcPr>
          <w:p w14:paraId="49F8B7FB" w14:textId="77777777" w:rsidR="00DE6588" w:rsidRPr="00C62699" w:rsidRDefault="00DE6588" w:rsidP="00524C9D">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766" w:type="pct"/>
            <w:tcBorders>
              <w:top w:val="single" w:sz="4" w:space="0" w:color="auto"/>
              <w:left w:val="single" w:sz="4" w:space="0" w:color="auto"/>
              <w:bottom w:val="single" w:sz="4" w:space="0" w:color="auto"/>
              <w:right w:val="single" w:sz="4" w:space="0" w:color="auto"/>
            </w:tcBorders>
            <w:vAlign w:val="center"/>
            <w:hideMark/>
          </w:tcPr>
          <w:p w14:paraId="65B6E6C8" w14:textId="77777777" w:rsidR="00DE6588" w:rsidRPr="00C10B19" w:rsidRDefault="00DE6588" w:rsidP="00524C9D">
            <w:pPr>
              <w:tabs>
                <w:tab w:val="right" w:pos="990"/>
              </w:tabs>
              <w:spacing w:after="0" w:line="240" w:lineRule="auto"/>
              <w:ind w:left="709" w:right="459" w:hanging="428"/>
              <w:jc w:val="right"/>
              <w:rPr>
                <w:rFonts w:ascii="Arial" w:hAnsi="Arial" w:cs="Arial"/>
              </w:rPr>
            </w:pPr>
            <w:r w:rsidRPr="00C10B19">
              <w:rPr>
                <w:rFonts w:ascii="Arial" w:eastAsia="Times New Roman" w:hAnsi="Arial" w:cs="Arial"/>
                <w:bCs/>
                <w:snapToGrid w:val="0"/>
                <w:szCs w:val="24"/>
                <w:lang w:val="en-US"/>
              </w:rPr>
              <w:t xml:space="preserve">393 000,00 </w:t>
            </w:r>
            <w:r w:rsidRPr="00C10B19">
              <w:rPr>
                <w:rFonts w:ascii="Arial" w:hAnsi="Arial" w:cs="Arial"/>
              </w:rPr>
              <w:t>Kč</w:t>
            </w:r>
          </w:p>
        </w:tc>
      </w:tr>
      <w:tr w:rsidR="00DE6588" w:rsidRPr="00C62699" w14:paraId="37921E3F" w14:textId="77777777" w:rsidTr="00524C9D">
        <w:trPr>
          <w:trHeight w:val="352"/>
        </w:trPr>
        <w:tc>
          <w:tcPr>
            <w:tcW w:w="3234" w:type="pct"/>
            <w:tcBorders>
              <w:top w:val="single" w:sz="4" w:space="0" w:color="auto"/>
              <w:left w:val="single" w:sz="4" w:space="0" w:color="auto"/>
              <w:bottom w:val="single" w:sz="4" w:space="0" w:color="auto"/>
              <w:right w:val="single" w:sz="4" w:space="0" w:color="auto"/>
            </w:tcBorders>
            <w:vAlign w:val="center"/>
            <w:hideMark/>
          </w:tcPr>
          <w:p w14:paraId="565EF5FC" w14:textId="77777777" w:rsidR="00DE6588" w:rsidRPr="00C62699" w:rsidRDefault="00DE6588" w:rsidP="00524C9D">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766" w:type="pct"/>
            <w:tcBorders>
              <w:top w:val="single" w:sz="4" w:space="0" w:color="auto"/>
              <w:left w:val="single" w:sz="4" w:space="0" w:color="auto"/>
              <w:bottom w:val="single" w:sz="4" w:space="0" w:color="auto"/>
              <w:right w:val="single" w:sz="4" w:space="0" w:color="auto"/>
            </w:tcBorders>
            <w:vAlign w:val="center"/>
            <w:hideMark/>
          </w:tcPr>
          <w:p w14:paraId="140FA74E" w14:textId="77777777" w:rsidR="00DE6588" w:rsidRPr="00C10B19" w:rsidRDefault="00DE6588" w:rsidP="00524C9D">
            <w:pPr>
              <w:tabs>
                <w:tab w:val="right" w:pos="990"/>
              </w:tabs>
              <w:spacing w:after="0" w:line="240" w:lineRule="auto"/>
              <w:ind w:left="709" w:right="459" w:hanging="428"/>
              <w:jc w:val="right"/>
              <w:rPr>
                <w:rFonts w:ascii="Arial" w:hAnsi="Arial" w:cs="Arial"/>
              </w:rPr>
            </w:pPr>
            <w:r w:rsidRPr="00C10B19">
              <w:rPr>
                <w:rFonts w:ascii="Arial" w:eastAsia="Times New Roman" w:hAnsi="Arial" w:cs="Arial"/>
                <w:bCs/>
                <w:snapToGrid w:val="0"/>
                <w:szCs w:val="24"/>
                <w:lang w:val="en-US"/>
              </w:rPr>
              <w:t xml:space="preserve">93 600,00 </w:t>
            </w:r>
            <w:r w:rsidRPr="00C10B19">
              <w:rPr>
                <w:rFonts w:ascii="Arial" w:hAnsi="Arial" w:cs="Arial"/>
              </w:rPr>
              <w:t>Kč</w:t>
            </w:r>
          </w:p>
        </w:tc>
      </w:tr>
      <w:tr w:rsidR="00DE6588" w:rsidRPr="00C62699" w14:paraId="24728F82" w14:textId="77777777" w:rsidTr="00524C9D">
        <w:trPr>
          <w:trHeight w:val="352"/>
        </w:trPr>
        <w:tc>
          <w:tcPr>
            <w:tcW w:w="32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9F3897" w14:textId="77777777" w:rsidR="00DE6588" w:rsidRPr="00C62699" w:rsidRDefault="00DE6588" w:rsidP="00524C9D">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7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4AF3AA" w14:textId="77777777" w:rsidR="00DE6588" w:rsidRPr="00C10B19" w:rsidRDefault="00DE6588" w:rsidP="00524C9D">
            <w:pPr>
              <w:tabs>
                <w:tab w:val="right" w:pos="990"/>
              </w:tabs>
              <w:spacing w:after="0" w:line="240" w:lineRule="auto"/>
              <w:ind w:left="709" w:right="459" w:hanging="428"/>
              <w:jc w:val="right"/>
              <w:rPr>
                <w:rFonts w:ascii="Arial" w:hAnsi="Arial" w:cs="Arial"/>
              </w:rPr>
            </w:pPr>
            <w:r w:rsidRPr="00C10B19">
              <w:rPr>
                <w:rFonts w:ascii="Arial" w:eastAsia="Times New Roman" w:hAnsi="Arial" w:cs="Arial"/>
                <w:bCs/>
                <w:snapToGrid w:val="0"/>
                <w:szCs w:val="24"/>
                <w:lang w:val="en-US"/>
              </w:rPr>
              <w:t>1 419 600,00</w:t>
            </w:r>
            <w:r w:rsidRPr="00C10B19">
              <w:rPr>
                <w:rFonts w:ascii="Arial" w:hAnsi="Arial" w:cs="Arial"/>
                <w:bCs/>
                <w:snapToGrid w:val="0"/>
                <w:lang w:val="en-US"/>
              </w:rPr>
              <w:t xml:space="preserve"> </w:t>
            </w:r>
            <w:r w:rsidRPr="00C10B19">
              <w:rPr>
                <w:rFonts w:ascii="Arial" w:hAnsi="Arial" w:cs="Arial"/>
              </w:rPr>
              <w:t>Kč</w:t>
            </w:r>
          </w:p>
        </w:tc>
      </w:tr>
      <w:tr w:rsidR="00DE6588" w:rsidRPr="00ED6435" w14:paraId="452E6A94" w14:textId="77777777" w:rsidTr="00524C9D">
        <w:trPr>
          <w:trHeight w:val="352"/>
        </w:trPr>
        <w:tc>
          <w:tcPr>
            <w:tcW w:w="3234" w:type="pct"/>
            <w:tcBorders>
              <w:top w:val="single" w:sz="4" w:space="0" w:color="auto"/>
              <w:left w:val="single" w:sz="4" w:space="0" w:color="auto"/>
              <w:bottom w:val="single" w:sz="4" w:space="0" w:color="auto"/>
              <w:right w:val="single" w:sz="4" w:space="0" w:color="auto"/>
            </w:tcBorders>
            <w:vAlign w:val="center"/>
            <w:hideMark/>
          </w:tcPr>
          <w:p w14:paraId="59F84465" w14:textId="77777777" w:rsidR="00DE6588" w:rsidRPr="00C62699" w:rsidRDefault="00DE6588" w:rsidP="00524C9D">
            <w:pPr>
              <w:spacing w:after="0" w:line="240" w:lineRule="auto"/>
              <w:ind w:left="709" w:hanging="709"/>
              <w:jc w:val="both"/>
              <w:rPr>
                <w:rFonts w:ascii="Arial" w:hAnsi="Arial" w:cs="Arial"/>
              </w:rPr>
            </w:pPr>
            <w:r w:rsidRPr="00C62699">
              <w:rPr>
                <w:rFonts w:ascii="Arial" w:hAnsi="Arial" w:cs="Arial"/>
              </w:rPr>
              <w:t>DPH 21 %</w:t>
            </w:r>
          </w:p>
        </w:tc>
        <w:tc>
          <w:tcPr>
            <w:tcW w:w="1766" w:type="pct"/>
            <w:tcBorders>
              <w:top w:val="single" w:sz="4" w:space="0" w:color="auto"/>
              <w:left w:val="single" w:sz="4" w:space="0" w:color="auto"/>
              <w:bottom w:val="single" w:sz="4" w:space="0" w:color="auto"/>
              <w:right w:val="single" w:sz="4" w:space="0" w:color="auto"/>
            </w:tcBorders>
            <w:vAlign w:val="center"/>
            <w:hideMark/>
          </w:tcPr>
          <w:p w14:paraId="2464AC30" w14:textId="77777777" w:rsidR="00DE6588" w:rsidRPr="00C10B19" w:rsidRDefault="00DE6588" w:rsidP="00524C9D">
            <w:pPr>
              <w:tabs>
                <w:tab w:val="right" w:pos="990"/>
              </w:tabs>
              <w:spacing w:after="0" w:line="240" w:lineRule="auto"/>
              <w:ind w:left="709" w:right="459" w:hanging="428"/>
              <w:jc w:val="right"/>
              <w:rPr>
                <w:rFonts w:ascii="Arial" w:hAnsi="Arial" w:cs="Arial"/>
              </w:rPr>
            </w:pPr>
            <w:r w:rsidRPr="00C10B19">
              <w:rPr>
                <w:rFonts w:ascii="Arial" w:eastAsia="Times New Roman" w:hAnsi="Arial" w:cs="Arial"/>
                <w:bCs/>
                <w:snapToGrid w:val="0"/>
                <w:szCs w:val="24"/>
                <w:lang w:val="en-US"/>
              </w:rPr>
              <w:t>298 116,00</w:t>
            </w:r>
            <w:r w:rsidRPr="00C10B19">
              <w:rPr>
                <w:rFonts w:ascii="Arial" w:hAnsi="Arial" w:cs="Arial"/>
              </w:rPr>
              <w:t xml:space="preserve"> Kč</w:t>
            </w:r>
          </w:p>
        </w:tc>
      </w:tr>
      <w:tr w:rsidR="00DE6588" w:rsidRPr="00ED6435" w14:paraId="6E1E5A53" w14:textId="77777777" w:rsidTr="00524C9D">
        <w:trPr>
          <w:trHeight w:val="352"/>
        </w:trPr>
        <w:tc>
          <w:tcPr>
            <w:tcW w:w="32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BB9200" w14:textId="77777777" w:rsidR="00DE6588" w:rsidRPr="00ED6435" w:rsidRDefault="00DE6588" w:rsidP="00524C9D">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7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DCC27F" w14:textId="77777777" w:rsidR="00DE6588" w:rsidRPr="00C10B19" w:rsidRDefault="00DE6588" w:rsidP="00524C9D">
            <w:pPr>
              <w:tabs>
                <w:tab w:val="right" w:pos="990"/>
              </w:tabs>
              <w:spacing w:after="0" w:line="240" w:lineRule="auto"/>
              <w:ind w:left="709" w:right="459" w:hanging="428"/>
              <w:jc w:val="right"/>
              <w:rPr>
                <w:rFonts w:ascii="Arial" w:hAnsi="Arial" w:cs="Arial"/>
              </w:rPr>
            </w:pPr>
            <w:r w:rsidRPr="00C10B19">
              <w:rPr>
                <w:rFonts w:ascii="Arial" w:eastAsia="Times New Roman" w:hAnsi="Arial" w:cs="Arial"/>
                <w:bCs/>
                <w:snapToGrid w:val="0"/>
                <w:szCs w:val="24"/>
                <w:lang w:val="en-US"/>
              </w:rPr>
              <w:t>1 717 716,00</w:t>
            </w:r>
            <w:r w:rsidRPr="00C10B19">
              <w:rPr>
                <w:rFonts w:ascii="Arial" w:hAnsi="Arial" w:cs="Arial"/>
              </w:rPr>
              <w:t xml:space="preserve"> Kč</w:t>
            </w:r>
          </w:p>
        </w:tc>
      </w:tr>
    </w:tbl>
    <w:bookmarkEnd w:id="9"/>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w:t>
      </w:r>
      <w:r w:rsidR="00617631" w:rsidRPr="00ED6435">
        <w:rPr>
          <w:rFonts w:ascii="Arial" w:hAnsi="Arial" w:cs="Arial"/>
          <w:szCs w:val="22"/>
        </w:rPr>
        <w:lastRenderedPageBreak/>
        <w:t xml:space="preserve">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5CC45F52"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0A1AF3">
        <w:rPr>
          <w:rFonts w:ascii="Arial" w:hAnsi="Arial" w:cs="Arial"/>
        </w:rPr>
        <w:t>, 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08E2C99A"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A0317A" w:rsidRPr="00C62699">
        <w:rPr>
          <w:rFonts w:ascii="Arial" w:hAnsi="Arial" w:cs="Arial"/>
          <w:szCs w:val="22"/>
        </w:rPr>
        <w:t>Státní pozemkový úřad</w:t>
      </w:r>
      <w:r w:rsidR="00A0317A">
        <w:rPr>
          <w:rFonts w:ascii="Arial" w:hAnsi="Arial" w:cs="Arial"/>
          <w:szCs w:val="22"/>
        </w:rPr>
        <w:t xml:space="preserve">, Pobočka Blansko, </w:t>
      </w:r>
      <w:r w:rsidR="00847B4A" w:rsidRPr="00847B4A">
        <w:rPr>
          <w:rFonts w:ascii="Arial" w:hAnsi="Arial" w:cs="Arial"/>
          <w:szCs w:val="22"/>
        </w:rPr>
        <w:t>Poříčí 1569/18, Blansko 678</w:t>
      </w:r>
      <w:r w:rsidR="00847B4A">
        <w:rPr>
          <w:rFonts w:ascii="Arial" w:hAnsi="Arial" w:cs="Arial"/>
          <w:szCs w:val="22"/>
        </w:rPr>
        <w:t xml:space="preserve"> </w:t>
      </w:r>
      <w:r w:rsidR="00847B4A" w:rsidRPr="00847B4A">
        <w:rPr>
          <w:rFonts w:ascii="Arial" w:hAnsi="Arial" w:cs="Arial"/>
          <w:szCs w:val="22"/>
        </w:rPr>
        <w:t>42</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8AB">
      <w:pPr>
        <w:pStyle w:val="Level2"/>
        <w:keepNext/>
        <w:spacing w:after="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8AB">
      <w:pPr>
        <w:pStyle w:val="Level2"/>
        <w:spacing w:after="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B778AB">
      <w:pPr>
        <w:pStyle w:val="Claneka"/>
        <w:keepLines w:val="0"/>
        <w:widowControl/>
        <w:numPr>
          <w:ilvl w:val="2"/>
          <w:numId w:val="20"/>
        </w:numPr>
        <w:spacing w:after="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B778AB">
      <w:pPr>
        <w:pStyle w:val="Claneka"/>
        <w:keepLines w:val="0"/>
        <w:widowControl/>
        <w:numPr>
          <w:ilvl w:val="2"/>
          <w:numId w:val="20"/>
        </w:numPr>
        <w:spacing w:after="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B778AB">
      <w:pPr>
        <w:pStyle w:val="Claneka"/>
        <w:keepLines w:val="0"/>
        <w:widowControl/>
        <w:numPr>
          <w:ilvl w:val="2"/>
          <w:numId w:val="20"/>
        </w:numPr>
        <w:spacing w:after="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B778AB">
      <w:pPr>
        <w:pStyle w:val="Claneka"/>
        <w:keepLines w:val="0"/>
        <w:widowControl/>
        <w:numPr>
          <w:ilvl w:val="2"/>
          <w:numId w:val="20"/>
        </w:numPr>
        <w:spacing w:after="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8AB">
      <w:pPr>
        <w:pStyle w:val="Level2"/>
        <w:spacing w:after="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 xml:space="preserve">provádění pozemkových úprav, Technickým </w:t>
      </w:r>
      <w:r w:rsidRPr="00C62699">
        <w:rPr>
          <w:rFonts w:ascii="Arial" w:hAnsi="Arial" w:cs="Arial"/>
          <w:szCs w:val="22"/>
        </w:rPr>
        <w:lastRenderedPageBreak/>
        <w:t>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lastRenderedPageBreak/>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0BA7DE42" w:rsidR="0008597D" w:rsidRPr="009060BB" w:rsidRDefault="00E126F6" w:rsidP="0008597D">
      <w:pPr>
        <w:pStyle w:val="Level2"/>
        <w:spacing w:line="240" w:lineRule="auto"/>
        <w:ind w:left="567" w:hanging="567"/>
        <w:jc w:val="both"/>
        <w:rPr>
          <w:rFonts w:ascii="Arial" w:hAnsi="Arial" w:cs="Arial"/>
          <w:szCs w:val="22"/>
        </w:rPr>
      </w:pPr>
      <w:bookmarkStart w:id="38" w:name="_Ref50747173"/>
      <w:bookmarkStart w:id="39" w:name="_Hlk63750513"/>
      <w:r w:rsidRPr="00E126F6">
        <w:rPr>
          <w:rFonts w:ascii="Arial" w:hAnsi="Arial" w:cs="Arial"/>
          <w:b/>
          <w:bCs/>
        </w:rPr>
        <w:t>NENÍ PŘEDMĚTEM TÉTO SMLOUVY</w:t>
      </w:r>
      <w:r>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5924C72" w:rsidR="00B022EF" w:rsidRPr="009060BB" w:rsidRDefault="00E126F6"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E126F6">
        <w:rPr>
          <w:rFonts w:ascii="Arial" w:hAnsi="Arial" w:cs="Arial"/>
          <w:b/>
          <w:bCs/>
        </w:rPr>
        <w:t>NENÍ PŘEDMĚTEM TÉTO SMLOUVY</w:t>
      </w:r>
      <w:r>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w:t>
      </w:r>
      <w:r w:rsidR="00B022EF" w:rsidRPr="00ED6435">
        <w:rPr>
          <w:rFonts w:ascii="Arial" w:hAnsi="Arial" w:cs="Arial"/>
          <w:iCs/>
        </w:rPr>
        <w:lastRenderedPageBreak/>
        <w:t xml:space="preserve">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70B6A70B" w:rsidR="00B9128B" w:rsidRPr="00764100" w:rsidRDefault="00AE7616" w:rsidP="00024EBF">
      <w:pPr>
        <w:pStyle w:val="Claneka"/>
        <w:keepLines w:val="0"/>
        <w:widowControl/>
        <w:numPr>
          <w:ilvl w:val="4"/>
          <w:numId w:val="36"/>
        </w:numPr>
        <w:spacing w:line="240" w:lineRule="auto"/>
        <w:ind w:left="1985" w:hanging="567"/>
        <w:jc w:val="both"/>
        <w:rPr>
          <w:rFonts w:ascii="Arial" w:hAnsi="Arial" w:cs="Arial"/>
        </w:rPr>
      </w:pPr>
      <w:r>
        <w:rPr>
          <w:rStyle w:val="cf01"/>
        </w:rPr>
        <w:t>NENÍ PŘEDMĚTEM TÉTO SMLOUVY</w:t>
      </w:r>
      <w:r w:rsidRPr="00764100">
        <w:rPr>
          <w:rFonts w:ascii="Arial" w:hAnsi="Arial" w:cs="Arial"/>
        </w:rPr>
        <w:t xml:space="preserve"> </w:t>
      </w:r>
      <w:r w:rsidR="00B9128B" w:rsidRPr="00764100">
        <w:rPr>
          <w:rFonts w:ascii="Arial" w:hAnsi="Arial" w:cs="Arial"/>
        </w:rPr>
        <w:t>Revize stávajícího základního polohového bodového pole (</w:t>
      </w:r>
      <w:r w:rsidR="00076C2C" w:rsidRPr="00764100">
        <w:rPr>
          <w:rFonts w:ascii="Arial" w:hAnsi="Arial" w:cs="Arial"/>
        </w:rPr>
        <w:t>„</w:t>
      </w:r>
      <w:r w:rsidR="00B9128B" w:rsidRPr="00764100">
        <w:rPr>
          <w:rFonts w:ascii="Arial" w:hAnsi="Arial" w:cs="Arial"/>
          <w:b/>
          <w:bCs/>
        </w:rPr>
        <w:t>ZPBP</w:t>
      </w:r>
      <w:r w:rsidR="00076C2C" w:rsidRPr="00764100">
        <w:rPr>
          <w:rFonts w:ascii="Arial" w:hAnsi="Arial" w:cs="Arial"/>
        </w:rPr>
        <w:t>“</w:t>
      </w:r>
      <w:r w:rsidR="00B9128B" w:rsidRPr="00764100">
        <w:rPr>
          <w:rFonts w:ascii="Arial" w:hAnsi="Arial" w:cs="Arial"/>
        </w:rPr>
        <w:t xml:space="preserve">), </w:t>
      </w:r>
      <w:r w:rsidR="00B9128B" w:rsidRPr="00764100">
        <w:rPr>
          <w:rFonts w:ascii="Arial" w:hAnsi="Arial" w:cs="Arial"/>
          <w:kern w:val="20"/>
        </w:rPr>
        <w:t>zhušťovacích bodů (</w:t>
      </w:r>
      <w:r w:rsidR="00076C2C" w:rsidRPr="00764100">
        <w:rPr>
          <w:rFonts w:ascii="Arial" w:hAnsi="Arial" w:cs="Arial"/>
          <w:kern w:val="20"/>
        </w:rPr>
        <w:t>„</w:t>
      </w:r>
      <w:proofErr w:type="spellStart"/>
      <w:r w:rsidR="00B9128B" w:rsidRPr="00764100">
        <w:rPr>
          <w:rFonts w:ascii="Arial" w:hAnsi="Arial" w:cs="Arial"/>
          <w:b/>
          <w:bCs/>
          <w:kern w:val="20"/>
        </w:rPr>
        <w:t>ZhB</w:t>
      </w:r>
      <w:proofErr w:type="spellEnd"/>
      <w:r w:rsidR="00076C2C" w:rsidRPr="00764100">
        <w:rPr>
          <w:rFonts w:ascii="Arial" w:hAnsi="Arial" w:cs="Arial"/>
          <w:kern w:val="20"/>
        </w:rPr>
        <w:t>“</w:t>
      </w:r>
      <w:r w:rsidR="00B9128B" w:rsidRPr="00764100">
        <w:rPr>
          <w:rFonts w:ascii="Arial" w:hAnsi="Arial" w:cs="Arial"/>
          <w:kern w:val="20"/>
        </w:rPr>
        <w:t>) a podrobného polohového bodového pole („</w:t>
      </w:r>
      <w:r w:rsidR="00B9128B" w:rsidRPr="00764100">
        <w:rPr>
          <w:rFonts w:ascii="Arial" w:hAnsi="Arial" w:cs="Arial"/>
          <w:b/>
          <w:bCs/>
          <w:kern w:val="20"/>
        </w:rPr>
        <w:t>PPBP</w:t>
      </w:r>
      <w:r w:rsidR="00B9128B" w:rsidRPr="00764100">
        <w:rPr>
          <w:rFonts w:ascii="Arial" w:hAnsi="Arial" w:cs="Arial"/>
          <w:kern w:val="20"/>
        </w:rPr>
        <w:t>“)</w:t>
      </w:r>
      <w:r w:rsidR="00B9128B" w:rsidRPr="00764100">
        <w:rPr>
          <w:rFonts w:ascii="Arial" w:hAnsi="Arial" w:cs="Arial"/>
        </w:rPr>
        <w:t xml:space="preserve"> (rekognoskace na bodech, oznámení závad a změn, ověření polohy kontrolním měřením, u bodů PPBP případné přeurčení polohy, </w:t>
      </w:r>
      <w:r w:rsidR="00B9128B" w:rsidRPr="00764100">
        <w:rPr>
          <w:rFonts w:ascii="Arial" w:hAnsi="Arial" w:cs="Arial"/>
        </w:rPr>
        <w:lastRenderedPageBreak/>
        <w:t>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0FA56977" w:rsidR="006B518C" w:rsidRPr="00764100" w:rsidRDefault="00D110E2"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2311F9">
        <w:rPr>
          <w:rFonts w:ascii="Arial" w:hAnsi="Arial" w:cs="Arial"/>
          <w:b/>
          <w:bCs/>
          <w:szCs w:val="22"/>
        </w:rPr>
        <w:t>NENÍ PŘEDMĚTEM TÉTO SMLOUVY</w:t>
      </w:r>
      <w:r>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2927C118"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w:t>
      </w:r>
      <w:proofErr w:type="spellStart"/>
      <w:r w:rsidR="004A0F28">
        <w:rPr>
          <w:rFonts w:ascii="Arial" w:hAnsi="Arial" w:cs="Arial"/>
          <w:szCs w:val="22"/>
        </w:rPr>
        <w:t>k.ú</w:t>
      </w:r>
      <w:proofErr w:type="spellEnd"/>
      <w:r w:rsidR="004A0F28">
        <w:rPr>
          <w:rFonts w:ascii="Arial" w:hAnsi="Arial" w:cs="Arial"/>
          <w:szCs w:val="22"/>
        </w:rPr>
        <w:t>.</w:t>
      </w:r>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58791848" w14:textId="77777777" w:rsidR="006D10BC" w:rsidRPr="00764100" w:rsidRDefault="006D10BC" w:rsidP="006D10BC">
      <w:pPr>
        <w:pStyle w:val="Claneka"/>
        <w:keepLines w:val="0"/>
        <w:widowControl/>
        <w:numPr>
          <w:ilvl w:val="0"/>
          <w:numId w:val="0"/>
        </w:numPr>
        <w:spacing w:line="240" w:lineRule="auto"/>
        <w:ind w:left="1985"/>
        <w:jc w:val="both"/>
        <w:rPr>
          <w:rFonts w:ascii="Arial" w:hAnsi="Arial" w:cs="Arial"/>
        </w:rPr>
      </w:pP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lastRenderedPageBreak/>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4CD41907" w:rsidR="00F821DF" w:rsidRPr="00764100" w:rsidRDefault="006200E2" w:rsidP="00C643A6">
      <w:pPr>
        <w:pStyle w:val="Level3"/>
        <w:tabs>
          <w:tab w:val="clear" w:pos="2041"/>
        </w:tabs>
        <w:ind w:left="1418"/>
        <w:jc w:val="both"/>
        <w:rPr>
          <w:rFonts w:ascii="Arial" w:hAnsi="Arial" w:cs="Arial"/>
          <w:szCs w:val="22"/>
        </w:rPr>
      </w:pPr>
      <w:bookmarkStart w:id="67" w:name="_Ref64278899"/>
      <w:r w:rsidRPr="002311F9">
        <w:rPr>
          <w:rFonts w:ascii="Arial" w:hAnsi="Arial" w:cs="Arial"/>
          <w:b/>
          <w:bCs/>
          <w:szCs w:val="22"/>
        </w:rPr>
        <w:t>NENÍ PŘEDMĚTEM TÉTO SMLOUVY</w:t>
      </w:r>
      <w:r>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7"/>
      <w:proofErr w:type="spellEnd"/>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lastRenderedPageBreak/>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w:t>
      </w:r>
      <w:r w:rsidR="00B9128B" w:rsidRPr="00764100">
        <w:rPr>
          <w:rFonts w:ascii="Arial" w:hAnsi="Arial" w:cs="Arial"/>
        </w:rPr>
        <w:lastRenderedPageBreak/>
        <w:t xml:space="preserve">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w:t>
      </w:r>
      <w:r w:rsidRPr="00764100">
        <w:rPr>
          <w:rFonts w:ascii="Arial" w:hAnsi="Arial" w:cs="Arial"/>
        </w:rPr>
        <w:lastRenderedPageBreak/>
        <w:t>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3D7ED4" w:rsidRDefault="00B13597" w:rsidP="00024EBF">
      <w:pPr>
        <w:pStyle w:val="Claneka"/>
        <w:keepLines w:val="0"/>
        <w:widowControl/>
        <w:numPr>
          <w:ilvl w:val="2"/>
          <w:numId w:val="22"/>
        </w:numPr>
        <w:spacing w:line="240" w:lineRule="auto"/>
        <w:jc w:val="both"/>
        <w:rPr>
          <w:rFonts w:ascii="Arial" w:hAnsi="Arial" w:cs="Arial"/>
        </w:rPr>
      </w:pPr>
      <w:r w:rsidRPr="003D7ED4">
        <w:rPr>
          <w:rFonts w:ascii="Arial" w:hAnsi="Arial" w:cs="Arial"/>
        </w:rPr>
        <w:t xml:space="preserve">Podrobné měření polohopisu v obvodu </w:t>
      </w:r>
      <w:proofErr w:type="spellStart"/>
      <w:r w:rsidRPr="003D7ED4">
        <w:rPr>
          <w:rFonts w:ascii="Arial" w:hAnsi="Arial" w:cs="Arial"/>
        </w:rPr>
        <w:t>KoPÚ</w:t>
      </w:r>
      <w:proofErr w:type="spellEnd"/>
      <w:r w:rsidRPr="003D7ED4">
        <w:rPr>
          <w:rFonts w:ascii="Arial" w:hAnsi="Arial" w:cs="Arial"/>
        </w:rPr>
        <w:t xml:space="preserve"> </w:t>
      </w:r>
      <w:r w:rsidR="00687085" w:rsidRPr="003D7ED4">
        <w:rPr>
          <w:rFonts w:ascii="Arial" w:hAnsi="Arial" w:cs="Arial"/>
        </w:rPr>
        <w:t>–</w:t>
      </w:r>
      <w:r w:rsidR="00B9128B" w:rsidRPr="003D7ED4">
        <w:rPr>
          <w:rFonts w:ascii="Arial" w:hAnsi="Arial" w:cs="Arial"/>
        </w:rPr>
        <w:t xml:space="preserve"> digitální vyhotovení určené Objednateli;</w:t>
      </w:r>
    </w:p>
    <w:p w14:paraId="0690844D" w14:textId="2A7784D7" w:rsidR="006D7FB1" w:rsidRPr="003D7ED4" w:rsidRDefault="006200E2" w:rsidP="00024EBF">
      <w:pPr>
        <w:pStyle w:val="Claneka"/>
        <w:keepLines w:val="0"/>
        <w:widowControl/>
        <w:numPr>
          <w:ilvl w:val="2"/>
          <w:numId w:val="22"/>
        </w:numPr>
        <w:spacing w:line="240" w:lineRule="auto"/>
        <w:jc w:val="both"/>
        <w:rPr>
          <w:rFonts w:ascii="Arial" w:hAnsi="Arial" w:cs="Arial"/>
        </w:rPr>
      </w:pPr>
      <w:r w:rsidRPr="003D7ED4">
        <w:rPr>
          <w:rFonts w:ascii="Arial" w:hAnsi="Arial" w:cs="Arial"/>
          <w:b/>
          <w:bCs/>
        </w:rPr>
        <w:t>NENÍ PŘEDMĚTEM TÉTO SMLOUVY</w:t>
      </w:r>
      <w:r w:rsidRPr="003D7ED4">
        <w:rPr>
          <w:rFonts w:ascii="Arial" w:hAnsi="Arial" w:cs="Arial"/>
        </w:rPr>
        <w:t xml:space="preserve"> </w:t>
      </w:r>
      <w:proofErr w:type="spellStart"/>
      <w:r w:rsidR="006D7FB1" w:rsidRPr="003D7ED4">
        <w:rPr>
          <w:rFonts w:ascii="Arial" w:hAnsi="Arial" w:cs="Arial"/>
        </w:rPr>
        <w:t>Vektorizace</w:t>
      </w:r>
      <w:proofErr w:type="spellEnd"/>
      <w:r w:rsidR="006D7FB1" w:rsidRPr="003D7ED4">
        <w:rPr>
          <w:rFonts w:ascii="Arial" w:hAnsi="Arial" w:cs="Arial"/>
        </w:rPr>
        <w:t xml:space="preserve"> vlastnické mapy –</w:t>
      </w:r>
      <w:r w:rsidR="00222B9F" w:rsidRPr="003D7ED4">
        <w:rPr>
          <w:rFonts w:ascii="Arial" w:hAnsi="Arial" w:cs="Arial"/>
        </w:rPr>
        <w:t xml:space="preserve"> </w:t>
      </w:r>
      <w:r w:rsidR="006D7FB1" w:rsidRPr="003D7ED4">
        <w:rPr>
          <w:rFonts w:ascii="Arial" w:hAnsi="Arial" w:cs="Arial"/>
        </w:rPr>
        <w:t>digitální vyhotovení určené Objednateli;</w:t>
      </w:r>
    </w:p>
    <w:p w14:paraId="4DA4D780" w14:textId="3940A6DA" w:rsidR="00FB36AB" w:rsidRPr="003D7ED4" w:rsidRDefault="00B9128B" w:rsidP="00024EBF">
      <w:pPr>
        <w:pStyle w:val="Claneka"/>
        <w:keepLines w:val="0"/>
        <w:widowControl/>
        <w:numPr>
          <w:ilvl w:val="2"/>
          <w:numId w:val="22"/>
        </w:numPr>
        <w:spacing w:line="240" w:lineRule="auto"/>
        <w:jc w:val="both"/>
        <w:rPr>
          <w:rFonts w:ascii="Arial" w:hAnsi="Arial" w:cs="Arial"/>
        </w:rPr>
      </w:pPr>
      <w:r w:rsidRPr="003D7ED4">
        <w:rPr>
          <w:rFonts w:ascii="Arial" w:hAnsi="Arial" w:cs="Arial"/>
        </w:rPr>
        <w:t xml:space="preserve">Zjišťování průběhu hranic obvodu </w:t>
      </w:r>
      <w:proofErr w:type="spellStart"/>
      <w:r w:rsidRPr="003D7ED4">
        <w:rPr>
          <w:rFonts w:ascii="Arial" w:hAnsi="Arial" w:cs="Arial"/>
        </w:rPr>
        <w:t>KoPÚ</w:t>
      </w:r>
      <w:proofErr w:type="spellEnd"/>
      <w:r w:rsidRPr="003D7ED4">
        <w:rPr>
          <w:rFonts w:ascii="Arial" w:hAnsi="Arial" w:cs="Arial"/>
        </w:rPr>
        <w:t xml:space="preserve"> </w:t>
      </w:r>
      <w:r w:rsidR="00B262F3" w:rsidRPr="003D7ED4">
        <w:rPr>
          <w:rFonts w:ascii="Arial" w:hAnsi="Arial" w:cs="Arial"/>
        </w:rPr>
        <w:t>– 1x listinné a digitální vyhotovení určené Objednateli; geometrické plány budou odevzdány jen</w:t>
      </w:r>
      <w:r w:rsidR="00E715B8" w:rsidRPr="003D7ED4">
        <w:rPr>
          <w:rFonts w:ascii="Arial" w:hAnsi="Arial" w:cs="Arial"/>
        </w:rPr>
        <w:t xml:space="preserve"> </w:t>
      </w:r>
      <w:r w:rsidR="00957EB0" w:rsidRPr="003D7ED4">
        <w:rPr>
          <w:rFonts w:ascii="Arial" w:hAnsi="Arial" w:cs="Arial"/>
        </w:rPr>
        <w:t>v digitální</w:t>
      </w:r>
      <w:r w:rsidR="00FD1762" w:rsidRPr="003D7ED4">
        <w:rPr>
          <w:rFonts w:ascii="Arial" w:hAnsi="Arial" w:cs="Arial"/>
        </w:rPr>
        <w:t>m</w:t>
      </w:r>
      <w:r w:rsidR="00957EB0" w:rsidRPr="003D7ED4">
        <w:rPr>
          <w:rFonts w:ascii="Arial" w:hAnsi="Arial" w:cs="Arial"/>
        </w:rPr>
        <w:t xml:space="preserve"> </w:t>
      </w:r>
      <w:r w:rsidR="00FD1762" w:rsidRPr="003D7ED4">
        <w:rPr>
          <w:rFonts w:ascii="Arial" w:hAnsi="Arial" w:cs="Arial"/>
        </w:rPr>
        <w:t>vyhotovení</w:t>
      </w:r>
      <w:r w:rsidR="00FB36AB" w:rsidRPr="003D7ED4">
        <w:rPr>
          <w:rFonts w:ascii="Arial" w:hAnsi="Arial" w:cs="Arial"/>
        </w:rPr>
        <w:t>;</w:t>
      </w:r>
    </w:p>
    <w:p w14:paraId="5E37BE94" w14:textId="7717808D" w:rsidR="00B9128B" w:rsidRPr="003D7ED4" w:rsidRDefault="00FB36AB" w:rsidP="00024EBF">
      <w:pPr>
        <w:pStyle w:val="Claneka"/>
        <w:keepLines w:val="0"/>
        <w:widowControl/>
        <w:numPr>
          <w:ilvl w:val="2"/>
          <w:numId w:val="22"/>
        </w:numPr>
        <w:spacing w:line="240" w:lineRule="auto"/>
        <w:jc w:val="both"/>
        <w:rPr>
          <w:rFonts w:ascii="Arial" w:hAnsi="Arial" w:cs="Arial"/>
        </w:rPr>
      </w:pPr>
      <w:r w:rsidRPr="003D7ED4">
        <w:rPr>
          <w:rFonts w:ascii="Arial" w:hAnsi="Arial" w:cs="Arial"/>
        </w:rPr>
        <w:t>Z</w:t>
      </w:r>
      <w:r w:rsidR="00B9128B" w:rsidRPr="003D7ED4">
        <w:rPr>
          <w:rFonts w:ascii="Arial" w:hAnsi="Arial" w:cs="Arial"/>
        </w:rPr>
        <w:t xml:space="preserve">jišťování hranic pozemků neřešených dle § 2 Zákona </w:t>
      </w:r>
      <w:r w:rsidR="00687085" w:rsidRPr="003D7ED4">
        <w:rPr>
          <w:rFonts w:ascii="Arial" w:hAnsi="Arial" w:cs="Arial"/>
        </w:rPr>
        <w:t>–</w:t>
      </w:r>
      <w:r w:rsidR="00B9128B" w:rsidRPr="003D7ED4">
        <w:rPr>
          <w:rFonts w:ascii="Arial" w:hAnsi="Arial" w:cs="Arial"/>
        </w:rPr>
        <w:t xml:space="preserve"> 1x listinné a digitální vyhotovení určené Objednateli; geometrické plány budou odevzdány jen</w:t>
      </w:r>
      <w:r w:rsidR="00E715B8" w:rsidRPr="003D7ED4">
        <w:rPr>
          <w:rFonts w:ascii="Arial" w:hAnsi="Arial" w:cs="Arial"/>
        </w:rPr>
        <w:t xml:space="preserve"> </w:t>
      </w:r>
      <w:r w:rsidR="00957EB0" w:rsidRPr="003D7ED4">
        <w:rPr>
          <w:rFonts w:ascii="Arial" w:hAnsi="Arial" w:cs="Arial"/>
        </w:rPr>
        <w:t>v digitální</w:t>
      </w:r>
      <w:r w:rsidR="00FD1762" w:rsidRPr="003D7ED4">
        <w:rPr>
          <w:rFonts w:ascii="Arial" w:hAnsi="Arial" w:cs="Arial"/>
        </w:rPr>
        <w:t>m</w:t>
      </w:r>
      <w:r w:rsidR="00957EB0" w:rsidRPr="003D7ED4">
        <w:rPr>
          <w:rFonts w:ascii="Arial" w:hAnsi="Arial" w:cs="Arial"/>
        </w:rPr>
        <w:t xml:space="preserve"> </w:t>
      </w:r>
      <w:r w:rsidR="00FD1762" w:rsidRPr="003D7ED4">
        <w:rPr>
          <w:rFonts w:ascii="Arial" w:hAnsi="Arial" w:cs="Arial"/>
        </w:rPr>
        <w:t>vyhotovení</w:t>
      </w:r>
      <w:r w:rsidR="00B9128B" w:rsidRPr="003D7ED4">
        <w:rPr>
          <w:rFonts w:ascii="Arial" w:hAnsi="Arial" w:cs="Arial"/>
        </w:rPr>
        <w:t>;</w:t>
      </w:r>
    </w:p>
    <w:p w14:paraId="71DC8C79" w14:textId="51F5815B" w:rsidR="00F821DF" w:rsidRPr="00EE517F" w:rsidRDefault="006200E2" w:rsidP="00024EBF">
      <w:pPr>
        <w:pStyle w:val="Claneka"/>
        <w:keepLines w:val="0"/>
        <w:widowControl/>
        <w:numPr>
          <w:ilvl w:val="2"/>
          <w:numId w:val="22"/>
        </w:numPr>
        <w:spacing w:line="240" w:lineRule="auto"/>
        <w:jc w:val="both"/>
        <w:rPr>
          <w:rFonts w:ascii="Arial" w:hAnsi="Arial" w:cs="Arial"/>
        </w:rPr>
      </w:pPr>
      <w:r w:rsidRPr="003D7ED4">
        <w:rPr>
          <w:rFonts w:ascii="Arial" w:hAnsi="Arial" w:cs="Arial"/>
          <w:b/>
          <w:bCs/>
        </w:rPr>
        <w:t>NENÍ PŘEDMĚTEM TÉTO SMLOUVY</w:t>
      </w:r>
      <w:r w:rsidRPr="003D7ED4">
        <w:rPr>
          <w:rFonts w:ascii="Arial" w:hAnsi="Arial" w:cs="Arial"/>
        </w:rPr>
        <w:t xml:space="preserve"> </w:t>
      </w:r>
      <w:r w:rsidR="00F821DF" w:rsidRPr="003D7ED4">
        <w:rPr>
          <w:rFonts w:ascii="Arial" w:hAnsi="Arial" w:cs="Arial"/>
        </w:rPr>
        <w:t xml:space="preserve">Šetření průběhu vlastnických hranic řešených pozemků </w:t>
      </w:r>
      <w:r w:rsidR="00C643A6" w:rsidRPr="003D7ED4">
        <w:rPr>
          <w:rFonts w:ascii="Arial" w:hAnsi="Arial" w:cs="Arial"/>
        </w:rPr>
        <w:t xml:space="preserve">s porosty </w:t>
      </w:r>
      <w:r w:rsidR="00F821DF" w:rsidRPr="003D7ED4">
        <w:rPr>
          <w:rFonts w:ascii="Arial" w:hAnsi="Arial" w:cs="Arial"/>
        </w:rPr>
        <w:t xml:space="preserve">pro účely návrhu </w:t>
      </w:r>
      <w:proofErr w:type="spellStart"/>
      <w:r w:rsidR="00F821DF" w:rsidRPr="003D7ED4">
        <w:rPr>
          <w:rFonts w:ascii="Arial" w:hAnsi="Arial" w:cs="Arial"/>
        </w:rPr>
        <w:t>KoPÚ</w:t>
      </w:r>
      <w:proofErr w:type="spellEnd"/>
      <w:r w:rsidR="00F821DF"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lastRenderedPageBreak/>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37F5A1F4"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w:t>
      </w:r>
      <w:proofErr w:type="gramStart"/>
      <w:r w:rsidRPr="00764100">
        <w:rPr>
          <w:rFonts w:ascii="Arial" w:hAnsi="Arial" w:cs="Arial"/>
          <w:szCs w:val="22"/>
        </w:rPr>
        <w:t xml:space="preserve">), </w:t>
      </w:r>
      <w:r w:rsidR="00D442B4">
        <w:rPr>
          <w:rFonts w:ascii="Arial" w:hAnsi="Arial" w:cs="Arial"/>
          <w:szCs w:val="22"/>
        </w:rPr>
        <w:t xml:space="preserve">  </w:t>
      </w:r>
      <w:proofErr w:type="gramEnd"/>
      <w:r w:rsidR="00D442B4">
        <w:rPr>
          <w:rFonts w:ascii="Arial" w:hAnsi="Arial" w:cs="Arial"/>
          <w:szCs w:val="22"/>
        </w:rPr>
        <w:t xml:space="preserve">               </w:t>
      </w:r>
      <w:r w:rsidRPr="00764100">
        <w:rPr>
          <w:rFonts w:ascii="Arial" w:hAnsi="Arial" w:cs="Arial"/>
          <w:szCs w:val="22"/>
        </w:rPr>
        <w:t>t.j</w:t>
      </w:r>
      <w:r w:rsidRPr="00D442B4">
        <w:rPr>
          <w:rFonts w:ascii="Arial" w:hAnsi="Arial" w:cs="Arial"/>
          <w:szCs w:val="22"/>
        </w:rPr>
        <w:t xml:space="preserve">. </w:t>
      </w:r>
      <w:r w:rsidR="00D442B4">
        <w:rPr>
          <w:rFonts w:ascii="Arial" w:hAnsi="Arial" w:cs="Arial"/>
          <w:szCs w:val="22"/>
        </w:rPr>
        <w:t xml:space="preserve">min. </w:t>
      </w:r>
      <w:r w:rsidR="003C3B2B" w:rsidRPr="00D442B4">
        <w:rPr>
          <w:rFonts w:ascii="Arial" w:hAnsi="Arial" w:cs="Arial"/>
          <w:szCs w:val="22"/>
        </w:rPr>
        <w:t>1 277 640</w:t>
      </w:r>
      <w:r w:rsidRPr="00D442B4">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w:t>
      </w:r>
      <w:r w:rsidRPr="00764100">
        <w:rPr>
          <w:rFonts w:ascii="Arial" w:hAnsi="Arial" w:cs="Arial"/>
          <w:szCs w:val="22"/>
        </w:rPr>
        <w:t>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w:t>
      </w:r>
      <w:r w:rsidRPr="00764100">
        <w:rPr>
          <w:rFonts w:ascii="Arial" w:hAnsi="Arial" w:cs="Arial"/>
          <w:szCs w:val="22"/>
        </w:rPr>
        <w:lastRenderedPageBreak/>
        <w:t xml:space="preserve">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3084605F"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2668EB">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B15D423"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E126F6">
        <w:rPr>
          <w:rFonts w:ascii="Arial" w:hAnsi="Arial" w:cs="Arial"/>
          <w:szCs w:val="22"/>
        </w:rPr>
        <w:t xml:space="preserve"> p</w:t>
      </w:r>
      <w:r w:rsidR="00127C34" w:rsidRPr="00C62699">
        <w:rPr>
          <w:rFonts w:ascii="Arial" w:hAnsi="Arial" w:cs="Arial"/>
          <w:szCs w:val="22"/>
        </w:rPr>
        <w:t xml:space="preserve">obočky </w:t>
      </w:r>
      <w:r w:rsidR="00E126F6">
        <w:rPr>
          <w:rFonts w:ascii="Arial" w:hAnsi="Arial" w:cs="Arial"/>
          <w:szCs w:val="22"/>
        </w:rPr>
        <w:t>Blansko</w:t>
      </w:r>
      <w:r w:rsidR="00127C34" w:rsidRPr="00C62699">
        <w:rPr>
          <w:rFonts w:ascii="Arial" w:hAnsi="Arial" w:cs="Arial"/>
          <w:szCs w:val="22"/>
        </w:rPr>
        <w:t xml:space="preserve">, adresa </w:t>
      </w:r>
      <w:r w:rsidR="00E126F6">
        <w:rPr>
          <w:rFonts w:ascii="Arial" w:hAnsi="Arial" w:cs="Arial"/>
          <w:szCs w:val="22"/>
        </w:rPr>
        <w:t>Poříčí 1569/18, 678 01 Blansko</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w:t>
      </w:r>
      <w:r w:rsidRPr="00C62699">
        <w:rPr>
          <w:rFonts w:ascii="Arial" w:hAnsi="Arial" w:cs="Arial"/>
          <w:szCs w:val="22"/>
        </w:rPr>
        <w:lastRenderedPageBreak/>
        <w:t xml:space="preserve">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 xml:space="preserve">důvěrným informacím, know-how, doménová jména a jakákoli jiná práva duševního či průmyslového vlastnictví, ať už zapsaná, způsobilá k zápisu nebo </w:t>
      </w:r>
      <w:r w:rsidRPr="00ED6435">
        <w:rPr>
          <w:rFonts w:ascii="Arial" w:hAnsi="Arial" w:cs="Arial"/>
          <w:szCs w:val="22"/>
        </w:rPr>
        <w:lastRenderedPageBreak/>
        <w:t>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lastRenderedPageBreak/>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w:t>
      </w:r>
      <w:r w:rsidRPr="00ED6435">
        <w:rPr>
          <w:rFonts w:ascii="Arial" w:hAnsi="Arial" w:cs="Arial"/>
          <w:szCs w:val="22"/>
        </w:rPr>
        <w:lastRenderedPageBreak/>
        <w:t xml:space="preserve">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D32E932"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0D5E81">
        <w:rPr>
          <w:rFonts w:ascii="Arial" w:hAnsi="Arial" w:cs="Arial"/>
          <w:b/>
          <w:bCs/>
          <w:szCs w:val="22"/>
        </w:rPr>
        <w:t>96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 xml:space="preserve">a požadovat úhradu vzniklých </w:t>
      </w:r>
      <w:r w:rsidRPr="00C62699">
        <w:rPr>
          <w:rFonts w:ascii="Arial" w:hAnsi="Arial" w:cs="Arial"/>
        </w:rPr>
        <w:lastRenderedPageBreak/>
        <w:t>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w:t>
      </w:r>
      <w:r w:rsidRPr="00ED6435">
        <w:rPr>
          <w:rFonts w:ascii="Arial" w:hAnsi="Arial" w:cs="Arial"/>
          <w:szCs w:val="22"/>
        </w:rPr>
        <w:lastRenderedPageBreak/>
        <w:t xml:space="preserve">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lastRenderedPageBreak/>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674D62AF"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 xml:space="preserve">Zjišťování hranic </w:t>
      </w:r>
      <w:r w:rsidR="003D4999" w:rsidRPr="00F13BD3">
        <w:rPr>
          <w:rFonts w:ascii="Arial" w:hAnsi="Arial" w:cs="Arial"/>
          <w:i/>
          <w:iCs/>
          <w:szCs w:val="22"/>
        </w:rPr>
        <w:lastRenderedPageBreak/>
        <w:t>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2668EB">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7F5CD78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27C489C5"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w:t>
      </w:r>
      <w:r w:rsidRPr="000838D5">
        <w:rPr>
          <w:rFonts w:ascii="Arial" w:hAnsi="Arial" w:cs="Arial"/>
          <w:bCs/>
          <w:szCs w:val="22"/>
        </w:rPr>
        <w:t>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 xml:space="preserve">Smlouvy zajistit znalecké posudky na ocenění dřevin rostoucích mimo les či ocenění věcných břemen nebo výkupu </w:t>
      </w:r>
      <w:r w:rsidRPr="000838D5">
        <w:rPr>
          <w:rFonts w:ascii="Arial" w:hAnsi="Arial" w:cs="Arial"/>
        </w:rPr>
        <w:lastRenderedPageBreak/>
        <w:t>pozemků, mohou být posunuty/prodlouženy termíny o dobu potřebnou pro zhotovení znaleckých posudků;</w:t>
      </w:r>
    </w:p>
    <w:p w14:paraId="7F0910E6" w14:textId="20D7C63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2668EB">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3B6A6162"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Objednatel si</w:t>
      </w:r>
      <w:r w:rsidR="00BA29E1">
        <w:rPr>
          <w:rFonts w:ascii="Arial" w:hAnsi="Arial"/>
        </w:rPr>
        <w:t xml:space="preserve"> adekvátně</w:t>
      </w:r>
      <w:r w:rsidRPr="0035191A">
        <w:rPr>
          <w:rFonts w:ascii="Arial" w:hAnsi="Arial"/>
        </w:rPr>
        <w:t xml:space="preserve">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 xml:space="preserve">yhrazenou změnu nemusí využít a může se rozhodnout provést nové </w:t>
      </w:r>
      <w:r w:rsidR="00A7701C">
        <w:rPr>
          <w:rFonts w:ascii="Arial" w:hAnsi="Arial"/>
        </w:rPr>
        <w:t>výběrové</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 xml:space="preserve">zadávacím řízení s ohledem na § 37 ZZVZ a posoudí, zda v nabídce nejsou naplněny povinné důvody pro vyloučení vybraného dodavatele dle § 48 ZZVZ (dále jen „důvody, pro </w:t>
      </w:r>
      <w:r w:rsidRPr="00AE3E1B">
        <w:rPr>
          <w:rFonts w:ascii="Arial" w:hAnsi="Arial" w:cs="Arial"/>
        </w:rPr>
        <w:lastRenderedPageBreak/>
        <w:t>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w:t>
      </w:r>
      <w:r w:rsidRPr="00ED6435">
        <w:rPr>
          <w:rFonts w:ascii="Arial" w:hAnsi="Arial" w:cs="Arial"/>
          <w:szCs w:val="22"/>
        </w:rPr>
        <w:lastRenderedPageBreak/>
        <w:t xml:space="preserve">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 xml:space="preserve">Je-li nebo stane-li se jakékoli ustanovení této Smlouvy zdánlivým, neplatným či nevymahatelným, nebude to mít vliv na platnost a vymahatelnost ostatních ustanovení této Smlouvy. Smluvní strany se zavazují nahradit zdánlivé, neplatné nebo nevymahatelné </w:t>
      </w:r>
      <w:r w:rsidRPr="5784E4A4">
        <w:rPr>
          <w:rFonts w:ascii="Arial" w:hAnsi="Arial" w:cs="Arial"/>
        </w:rPr>
        <w:lastRenderedPageBreak/>
        <w:t>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06A5EA0D"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p>
    <w:p w14:paraId="2F91170F" w14:textId="18A63997" w:rsidR="002D1314" w:rsidRPr="003C4299" w:rsidRDefault="002D1314" w:rsidP="00BA29E1">
      <w:pPr>
        <w:pStyle w:val="Level2"/>
        <w:numPr>
          <w:ilvl w:val="0"/>
          <w:numId w:val="0"/>
        </w:numPr>
        <w:spacing w:line="240" w:lineRule="auto"/>
        <w:ind w:left="567"/>
        <w:jc w:val="both"/>
        <w:rPr>
          <w:rFonts w:ascii="Arial" w:hAnsi="Arial" w:cs="Arial"/>
        </w:rPr>
      </w:pP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585C7897" w14:textId="77777777" w:rsidR="00611D18" w:rsidRPr="00ED6435" w:rsidRDefault="002B735B" w:rsidP="00611D18">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611D18" w:rsidRPr="00C10B19">
        <w:rPr>
          <w:rFonts w:ascii="Arial" w:eastAsia="Times New Roman" w:hAnsi="Arial" w:cs="Arial"/>
          <w:b/>
          <w:lang w:eastAsia="cs-CZ"/>
        </w:rPr>
        <w:t>AGROPROJEKT PSO s.r.o.</w:t>
      </w:r>
    </w:p>
    <w:p w14:paraId="52DB552F" w14:textId="0FB65B1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B876E5">
        <w:rPr>
          <w:rFonts w:ascii="Arial" w:eastAsia="Times New Roman" w:hAnsi="Arial" w:cs="Arial"/>
          <w:bCs/>
          <w:lang w:eastAsia="cs-CZ"/>
        </w:rPr>
        <w:t>Brno</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611D18">
        <w:rPr>
          <w:rFonts w:ascii="Arial" w:eastAsia="Times New Roman" w:hAnsi="Arial" w:cs="Arial"/>
          <w:bCs/>
          <w:lang w:eastAsia="cs-CZ"/>
        </w:rPr>
        <w:t>Brno</w:t>
      </w:r>
    </w:p>
    <w:p w14:paraId="435FBFFE" w14:textId="355EEDEE"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F84886">
        <w:rPr>
          <w:rFonts w:ascii="Arial" w:eastAsia="Times New Roman" w:hAnsi="Arial" w:cs="Arial"/>
          <w:bCs/>
          <w:lang w:eastAsia="cs-CZ"/>
        </w:rPr>
        <w:t xml:space="preserve">Datum: </w:t>
      </w:r>
      <w:r w:rsidR="00B64DAD">
        <w:rPr>
          <w:rFonts w:ascii="Arial" w:hAnsi="Arial" w:cs="Arial"/>
          <w:snapToGrid w:val="0"/>
        </w:rPr>
        <w:t>26. 6. 2025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B64DAD">
        <w:rPr>
          <w:rFonts w:ascii="Arial" w:hAnsi="Arial" w:cs="Arial"/>
          <w:snapToGrid w:val="0"/>
        </w:rPr>
        <w:t>26. 6. 2025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Default="002B735B" w:rsidP="002B735B">
      <w:pPr>
        <w:tabs>
          <w:tab w:val="left" w:pos="567"/>
          <w:tab w:val="left" w:pos="5670"/>
        </w:tabs>
        <w:spacing w:after="0" w:line="240" w:lineRule="auto"/>
        <w:rPr>
          <w:rFonts w:ascii="Arial" w:eastAsia="Times New Roman" w:hAnsi="Arial" w:cs="Arial"/>
          <w:bCs/>
          <w:lang w:eastAsia="cs-CZ"/>
        </w:rPr>
      </w:pPr>
    </w:p>
    <w:p w14:paraId="0F0A5136" w14:textId="77777777" w:rsidR="00F84886" w:rsidRDefault="00F84886" w:rsidP="002B735B">
      <w:pPr>
        <w:tabs>
          <w:tab w:val="left" w:pos="567"/>
          <w:tab w:val="left" w:pos="5670"/>
        </w:tabs>
        <w:spacing w:after="0" w:line="240" w:lineRule="auto"/>
        <w:rPr>
          <w:rFonts w:ascii="Arial" w:eastAsia="Times New Roman" w:hAnsi="Arial" w:cs="Arial"/>
          <w:bCs/>
          <w:lang w:eastAsia="cs-CZ"/>
        </w:rPr>
      </w:pPr>
    </w:p>
    <w:p w14:paraId="631CC899" w14:textId="77777777" w:rsidR="00F84886" w:rsidRDefault="00F84886" w:rsidP="002B735B">
      <w:pPr>
        <w:tabs>
          <w:tab w:val="left" w:pos="567"/>
          <w:tab w:val="left" w:pos="5670"/>
        </w:tabs>
        <w:spacing w:after="0" w:line="240" w:lineRule="auto"/>
        <w:rPr>
          <w:rFonts w:ascii="Arial" w:eastAsia="Times New Roman" w:hAnsi="Arial" w:cs="Arial"/>
          <w:bCs/>
          <w:lang w:eastAsia="cs-CZ"/>
        </w:rPr>
      </w:pPr>
    </w:p>
    <w:p w14:paraId="10BC0A57" w14:textId="77777777" w:rsidR="00F84886" w:rsidRDefault="00F84886" w:rsidP="002B735B">
      <w:pPr>
        <w:tabs>
          <w:tab w:val="left" w:pos="567"/>
          <w:tab w:val="left" w:pos="5670"/>
        </w:tabs>
        <w:spacing w:after="0" w:line="240" w:lineRule="auto"/>
        <w:rPr>
          <w:rFonts w:ascii="Arial" w:eastAsia="Times New Roman" w:hAnsi="Arial" w:cs="Arial"/>
          <w:bCs/>
          <w:lang w:eastAsia="cs-CZ"/>
        </w:rPr>
      </w:pPr>
    </w:p>
    <w:p w14:paraId="32B6F7B7" w14:textId="77777777" w:rsidR="00F84886" w:rsidRDefault="00F84886" w:rsidP="002B735B">
      <w:pPr>
        <w:tabs>
          <w:tab w:val="left" w:pos="567"/>
          <w:tab w:val="left" w:pos="5670"/>
        </w:tabs>
        <w:spacing w:after="0" w:line="240" w:lineRule="auto"/>
        <w:rPr>
          <w:rFonts w:ascii="Arial" w:eastAsia="Times New Roman" w:hAnsi="Arial" w:cs="Arial"/>
          <w:bCs/>
          <w:lang w:eastAsia="cs-CZ"/>
        </w:rPr>
      </w:pPr>
    </w:p>
    <w:p w14:paraId="2F9EFE4D" w14:textId="77777777" w:rsidR="005209A6" w:rsidRDefault="005209A6" w:rsidP="002B735B">
      <w:pPr>
        <w:tabs>
          <w:tab w:val="left" w:pos="567"/>
          <w:tab w:val="left" w:pos="5670"/>
        </w:tabs>
        <w:spacing w:after="0" w:line="240" w:lineRule="auto"/>
        <w:rPr>
          <w:rFonts w:ascii="Arial" w:eastAsia="Times New Roman" w:hAnsi="Arial" w:cs="Arial"/>
          <w:bCs/>
          <w:lang w:eastAsia="cs-CZ"/>
        </w:rPr>
      </w:pPr>
    </w:p>
    <w:p w14:paraId="2135C311" w14:textId="77777777" w:rsidR="00F84886" w:rsidRPr="00ED6435" w:rsidRDefault="00F84886"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6DE6AE7A" w14:textId="77777777" w:rsidR="00F84886" w:rsidRPr="00F84886" w:rsidRDefault="00F84886" w:rsidP="00F84886">
      <w:pPr>
        <w:tabs>
          <w:tab w:val="left" w:pos="567"/>
          <w:tab w:val="left" w:pos="5670"/>
        </w:tabs>
        <w:spacing w:after="0" w:line="240" w:lineRule="auto"/>
        <w:rPr>
          <w:rFonts w:ascii="Arial" w:eastAsia="Times New Roman" w:hAnsi="Arial" w:cs="Arial"/>
          <w:bCs/>
          <w:i/>
          <w:iCs/>
          <w:lang w:eastAsia="cs-CZ"/>
        </w:rPr>
      </w:pPr>
      <w:r w:rsidRPr="00F84886">
        <w:rPr>
          <w:rFonts w:ascii="Arial" w:eastAsia="Times New Roman" w:hAnsi="Arial" w:cs="Arial"/>
          <w:bCs/>
          <w:i/>
          <w:iCs/>
          <w:lang w:eastAsia="cs-CZ"/>
        </w:rPr>
        <w:t>„elektronicky podepsáno“</w:t>
      </w:r>
      <w:r>
        <w:rPr>
          <w:rFonts w:ascii="Arial" w:eastAsia="Times New Roman" w:hAnsi="Arial" w:cs="Arial"/>
          <w:bCs/>
          <w:i/>
          <w:iCs/>
          <w:lang w:eastAsia="cs-CZ"/>
        </w:rPr>
        <w:tab/>
      </w:r>
      <w:r w:rsidRPr="00F84886">
        <w:rPr>
          <w:rFonts w:ascii="Arial" w:eastAsia="Times New Roman" w:hAnsi="Arial" w:cs="Arial"/>
          <w:bCs/>
          <w:i/>
          <w:iCs/>
          <w:lang w:eastAsia="cs-CZ"/>
        </w:rPr>
        <w:t>„elektronicky podepsáno“</w:t>
      </w: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5150F9EC" w14:textId="77777777" w:rsidR="004B6F83" w:rsidRDefault="00B876E5" w:rsidP="000869A9">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Pavel Zajíček</w:t>
      </w:r>
      <w:r w:rsidR="002B735B" w:rsidRPr="00ED6435">
        <w:rPr>
          <w:rFonts w:ascii="Arial" w:eastAsia="Times New Roman" w:hAnsi="Arial" w:cs="Arial"/>
          <w:bCs/>
          <w:lang w:eastAsia="cs-CZ"/>
        </w:rPr>
        <w:tab/>
      </w:r>
      <w:r w:rsidR="004B6F83" w:rsidRPr="00C10B19">
        <w:rPr>
          <w:rFonts w:ascii="Arial" w:eastAsia="Times New Roman" w:hAnsi="Arial" w:cs="Arial"/>
          <w:bCs/>
          <w:szCs w:val="20"/>
          <w:lang w:eastAsia="cs-CZ"/>
        </w:rPr>
        <w:t xml:space="preserve">Ing. Mgr. Zdeněk </w:t>
      </w:r>
      <w:proofErr w:type="spellStart"/>
      <w:r w:rsidR="004B6F83" w:rsidRPr="00C10B19">
        <w:rPr>
          <w:rFonts w:ascii="Arial" w:eastAsia="Times New Roman" w:hAnsi="Arial" w:cs="Arial"/>
          <w:bCs/>
          <w:szCs w:val="20"/>
          <w:lang w:eastAsia="cs-CZ"/>
        </w:rPr>
        <w:t>Střítecký</w:t>
      </w:r>
      <w:proofErr w:type="spellEnd"/>
      <w:r w:rsidR="004B6F83">
        <w:rPr>
          <w:rFonts w:ascii="Arial" w:eastAsia="Times New Roman" w:hAnsi="Arial" w:cs="Arial"/>
          <w:bCs/>
          <w:lang w:eastAsia="cs-CZ"/>
        </w:rPr>
        <w:t xml:space="preserve"> </w:t>
      </w:r>
    </w:p>
    <w:p w14:paraId="611AB54C" w14:textId="0AE26BE0" w:rsidR="002B735B" w:rsidRDefault="00B876E5" w:rsidP="000869A9">
      <w:pPr>
        <w:tabs>
          <w:tab w:val="left" w:pos="567"/>
          <w:tab w:val="left" w:pos="5670"/>
        </w:tabs>
        <w:spacing w:after="0" w:line="240" w:lineRule="auto"/>
        <w:rPr>
          <w:rFonts w:ascii="Arial" w:hAnsi="Arial" w:cs="Arial"/>
          <w:snapToGrid w:val="0"/>
        </w:rPr>
      </w:pPr>
      <w:r>
        <w:rPr>
          <w:rFonts w:ascii="Arial" w:eastAsia="Times New Roman" w:hAnsi="Arial" w:cs="Arial"/>
          <w:bCs/>
          <w:lang w:eastAsia="cs-CZ"/>
        </w:rPr>
        <w:t>ředitel Krajského pozemkového úřadu</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r w:rsidR="00F84886">
        <w:rPr>
          <w:rFonts w:ascii="Arial" w:eastAsia="Times New Roman" w:hAnsi="Arial" w:cs="Arial"/>
          <w:bCs/>
          <w:lang w:eastAsia="cs-CZ"/>
        </w:rPr>
        <w:t>jednatel</w:t>
      </w:r>
    </w:p>
    <w:p w14:paraId="7598F50C" w14:textId="375CD093" w:rsidR="00B3745E" w:rsidRDefault="00B876E5" w:rsidP="00FA3D44">
      <w:pPr>
        <w:tabs>
          <w:tab w:val="left" w:pos="567"/>
          <w:tab w:val="left" w:pos="5670"/>
        </w:tabs>
        <w:spacing w:after="0" w:line="240" w:lineRule="auto"/>
        <w:rPr>
          <w:rFonts w:ascii="Arial" w:hAnsi="Arial" w:cs="Arial"/>
          <w:snapToGrid w:val="0"/>
        </w:rPr>
      </w:pPr>
      <w:r>
        <w:rPr>
          <w:rFonts w:ascii="Arial" w:hAnsi="Arial" w:cs="Arial"/>
          <w:snapToGrid w:val="0"/>
        </w:rPr>
        <w:t>pro Jihomoravský kraj</w:t>
      </w:r>
    </w:p>
    <w:p w14:paraId="596E7E39" w14:textId="77777777" w:rsidR="005209A6" w:rsidRDefault="005209A6" w:rsidP="00FA3D44">
      <w:pPr>
        <w:tabs>
          <w:tab w:val="left" w:pos="567"/>
          <w:tab w:val="left" w:pos="5670"/>
        </w:tabs>
        <w:spacing w:after="0" w:line="240" w:lineRule="auto"/>
        <w:rPr>
          <w:rFonts w:ascii="Arial" w:hAnsi="Arial" w:cs="Arial"/>
          <w:snapToGrid w:val="0"/>
        </w:rPr>
      </w:pPr>
    </w:p>
    <w:p w14:paraId="6F4ECE69" w14:textId="77777777" w:rsidR="005209A6" w:rsidRDefault="005209A6" w:rsidP="00FA3D44">
      <w:pPr>
        <w:tabs>
          <w:tab w:val="left" w:pos="567"/>
          <w:tab w:val="left" w:pos="5670"/>
        </w:tabs>
        <w:spacing w:after="0" w:line="240" w:lineRule="auto"/>
        <w:rPr>
          <w:rFonts w:ascii="Arial" w:hAnsi="Arial" w:cs="Arial"/>
          <w:snapToGrid w:val="0"/>
        </w:rPr>
      </w:pPr>
    </w:p>
    <w:p w14:paraId="7AFB4E03" w14:textId="77777777" w:rsidR="005209A6" w:rsidRDefault="005209A6" w:rsidP="00FA3D44">
      <w:pPr>
        <w:tabs>
          <w:tab w:val="left" w:pos="567"/>
          <w:tab w:val="left" w:pos="5670"/>
        </w:tabs>
        <w:spacing w:after="0" w:line="240" w:lineRule="auto"/>
        <w:rPr>
          <w:rFonts w:ascii="Arial" w:hAnsi="Arial" w:cs="Arial"/>
          <w:snapToGrid w:val="0"/>
        </w:rPr>
      </w:pPr>
    </w:p>
    <w:p w14:paraId="34585D95" w14:textId="77777777" w:rsidR="005209A6" w:rsidRDefault="005209A6" w:rsidP="00FA3D44">
      <w:pPr>
        <w:tabs>
          <w:tab w:val="left" w:pos="567"/>
          <w:tab w:val="left" w:pos="5670"/>
        </w:tabs>
        <w:spacing w:after="0" w:line="240" w:lineRule="auto"/>
        <w:rPr>
          <w:rFonts w:ascii="Arial" w:hAnsi="Arial" w:cs="Arial"/>
          <w:snapToGrid w:val="0"/>
        </w:rPr>
      </w:pPr>
    </w:p>
    <w:p w14:paraId="67BD04C2" w14:textId="193FD34F" w:rsidR="005209A6" w:rsidRPr="00ED6435" w:rsidRDefault="005209A6" w:rsidP="00FA3D44">
      <w:pPr>
        <w:tabs>
          <w:tab w:val="left" w:pos="567"/>
          <w:tab w:val="left" w:pos="5670"/>
        </w:tabs>
        <w:spacing w:after="0" w:line="240" w:lineRule="auto"/>
        <w:rPr>
          <w:rFonts w:ascii="Arial" w:hAnsi="Arial" w:cs="Arial"/>
          <w:b/>
          <w:u w:val="single"/>
        </w:rPr>
      </w:pPr>
      <w:r>
        <w:rPr>
          <w:rFonts w:ascii="Arial" w:hAnsi="Arial" w:cs="Arial"/>
          <w:snapToGrid w:val="0"/>
        </w:rPr>
        <w:t>Za věcnou správnost: Ing. Lucie Kuchtíčková</w:t>
      </w:r>
    </w:p>
    <w:sectPr w:rsidR="005209A6" w:rsidRPr="00ED6435" w:rsidSect="007936E4">
      <w:headerReference w:type="default" r:id="rId8"/>
      <w:footerReference w:type="default" r:id="rId9"/>
      <w:headerReference w:type="first" r:id="rId10"/>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A983" w14:textId="77777777" w:rsidR="00536D0F" w:rsidRDefault="00536D0F" w:rsidP="007936E4">
      <w:pPr>
        <w:spacing w:after="0"/>
      </w:pPr>
      <w:r>
        <w:separator/>
      </w:r>
    </w:p>
  </w:endnote>
  <w:endnote w:type="continuationSeparator" w:id="0">
    <w:p w14:paraId="12A19BEF" w14:textId="77777777" w:rsidR="00536D0F" w:rsidRDefault="00536D0F" w:rsidP="007936E4">
      <w:pPr>
        <w:spacing w:after="0"/>
      </w:pPr>
      <w:r>
        <w:continuationSeparator/>
      </w:r>
    </w:p>
  </w:endnote>
  <w:endnote w:type="continuationNotice" w:id="1">
    <w:p w14:paraId="47316528" w14:textId="77777777" w:rsidR="00536D0F" w:rsidRDefault="00536D0F"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2753" w14:textId="77777777" w:rsidR="00536D0F" w:rsidRDefault="00536D0F" w:rsidP="007936E4">
      <w:pPr>
        <w:spacing w:after="0"/>
      </w:pPr>
      <w:r>
        <w:separator/>
      </w:r>
    </w:p>
  </w:footnote>
  <w:footnote w:type="continuationSeparator" w:id="0">
    <w:p w14:paraId="042A92E2" w14:textId="77777777" w:rsidR="00536D0F" w:rsidRDefault="00536D0F" w:rsidP="007936E4">
      <w:pPr>
        <w:spacing w:after="0"/>
      </w:pPr>
      <w:r>
        <w:continuationSeparator/>
      </w:r>
    </w:p>
  </w:footnote>
  <w:footnote w:type="continuationNotice" w:id="1">
    <w:p w14:paraId="043DA04A" w14:textId="77777777" w:rsidR="00536D0F" w:rsidRDefault="00536D0F"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54492BB"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D110E2">
      <w:rPr>
        <w:szCs w:val="16"/>
      </w:rPr>
      <w:t xml:space="preserve">v k. </w:t>
    </w:r>
    <w:proofErr w:type="spellStart"/>
    <w:r w:rsidR="00D110E2">
      <w:rPr>
        <w:szCs w:val="16"/>
      </w:rPr>
      <w:t>ú.</w:t>
    </w:r>
    <w:proofErr w:type="spellEnd"/>
    <w:r w:rsidR="00D110E2">
      <w:rPr>
        <w:szCs w:val="16"/>
      </w:rPr>
      <w:t xml:space="preserve"> Lhota u Olešnice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1D80" w14:textId="528895CE" w:rsidR="006200E2" w:rsidRPr="00B060AB" w:rsidRDefault="00043079" w:rsidP="00B74629">
    <w:pPr>
      <w:pStyle w:val="Zhlav"/>
      <w:pBdr>
        <w:bottom w:val="single" w:sz="6" w:space="1" w:color="auto"/>
      </w:pBdr>
      <w:tabs>
        <w:tab w:val="clear" w:pos="4703"/>
        <w:tab w:val="clear" w:pos="9406"/>
        <w:tab w:val="left" w:pos="4536"/>
      </w:tabs>
      <w:spacing w:after="0" w:line="240" w:lineRule="auto"/>
      <w:jc w:val="right"/>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006200E2">
      <w:rPr>
        <w:rFonts w:cs="Arial"/>
        <w:sz w:val="20"/>
        <w:szCs w:val="20"/>
        <w:lang w:val="fr-FR" w:eastAsia="cs-CZ"/>
      </w:rPr>
      <w:tab/>
    </w:r>
    <w:r w:rsidR="006200E2">
      <w:rPr>
        <w:rFonts w:cs="Arial"/>
        <w:sz w:val="20"/>
        <w:szCs w:val="20"/>
        <w:lang w:val="fr-FR" w:eastAsia="cs-CZ"/>
      </w:rPr>
      <w:tab/>
    </w:r>
    <w:r w:rsidRPr="001D4BED">
      <w:rPr>
        <w:rFonts w:cs="Arial"/>
        <w:szCs w:val="16"/>
        <w:lang w:val="fr-FR" w:eastAsia="cs-CZ"/>
      </w:rPr>
      <w:t xml:space="preserve">Číslo </w:t>
    </w:r>
    <w:r w:rsidR="006200E2" w:rsidRPr="00B060AB">
      <w:rPr>
        <w:rFonts w:cs="Arial"/>
        <w:szCs w:val="16"/>
        <w:lang w:val="fr-FR" w:eastAsia="cs-CZ"/>
      </w:rPr>
      <w:t>s</w:t>
    </w:r>
    <w:r w:rsidRPr="00B060AB">
      <w:rPr>
        <w:rFonts w:cs="Arial"/>
        <w:szCs w:val="16"/>
        <w:lang w:val="fr-FR" w:eastAsia="cs-CZ"/>
      </w:rPr>
      <w:t xml:space="preserve">mlouvy </w:t>
    </w:r>
    <w:r w:rsidR="006200E2" w:rsidRPr="00B060AB">
      <w:rPr>
        <w:rFonts w:cs="Arial"/>
        <w:szCs w:val="16"/>
        <w:lang w:val="fr-FR" w:eastAsia="cs-CZ"/>
      </w:rPr>
      <w:t>o</w:t>
    </w:r>
    <w:r w:rsidRPr="00B060AB">
      <w:rPr>
        <w:rFonts w:cs="Arial"/>
        <w:szCs w:val="16"/>
        <w:lang w:val="fr-FR" w:eastAsia="cs-CZ"/>
      </w:rPr>
      <w:t xml:space="preserve">bjednatele: </w:t>
    </w:r>
    <w:r w:rsidR="00B74629" w:rsidRPr="00B060AB">
      <w:rPr>
        <w:rFonts w:cs="Arial"/>
        <w:szCs w:val="16"/>
        <w:lang w:val="fr-FR" w:eastAsia="cs-CZ"/>
      </w:rPr>
      <w:t>340-2025-523202</w:t>
    </w:r>
  </w:p>
  <w:p w14:paraId="32CE4BA1" w14:textId="2B3D745A" w:rsidR="006200E2" w:rsidRPr="00B060AB" w:rsidRDefault="006200E2" w:rsidP="006200E2">
    <w:pPr>
      <w:pStyle w:val="Zhlav"/>
      <w:pBdr>
        <w:bottom w:val="single" w:sz="6" w:space="1" w:color="auto"/>
      </w:pBdr>
      <w:tabs>
        <w:tab w:val="clear" w:pos="4703"/>
        <w:tab w:val="clear" w:pos="9406"/>
      </w:tabs>
      <w:spacing w:after="0" w:line="240" w:lineRule="auto"/>
      <w:jc w:val="right"/>
      <w:rPr>
        <w:rFonts w:cs="Arial"/>
        <w:szCs w:val="16"/>
        <w:lang w:val="fr-FR" w:eastAsia="cs-CZ"/>
      </w:rPr>
    </w:pPr>
    <w:r w:rsidRPr="00B060AB">
      <w:rPr>
        <w:rFonts w:cs="Arial"/>
        <w:szCs w:val="16"/>
        <w:lang w:val="fr-FR" w:eastAsia="cs-CZ"/>
      </w:rPr>
      <w:tab/>
    </w:r>
    <w:r w:rsidRPr="00B060AB">
      <w:rPr>
        <w:rFonts w:cs="Arial"/>
        <w:szCs w:val="16"/>
        <w:lang w:val="fr-FR" w:eastAsia="cs-CZ"/>
      </w:rPr>
      <w:tab/>
      <w:t xml:space="preserve">UID: </w:t>
    </w:r>
    <w:r w:rsidR="00857E12" w:rsidRPr="00B060AB">
      <w:rPr>
        <w:rFonts w:cs="Arial"/>
      </w:rPr>
      <w:t>spudms00000015684813</w:t>
    </w:r>
  </w:p>
  <w:p w14:paraId="5EB20BA7" w14:textId="481555D3" w:rsidR="00043079" w:rsidRPr="00B060AB" w:rsidRDefault="006200E2" w:rsidP="006200E2">
    <w:pPr>
      <w:pStyle w:val="Zhlav"/>
      <w:pBdr>
        <w:bottom w:val="single" w:sz="6" w:space="1" w:color="auto"/>
      </w:pBdr>
      <w:tabs>
        <w:tab w:val="clear" w:pos="4703"/>
        <w:tab w:val="clear" w:pos="9406"/>
        <w:tab w:val="left" w:pos="4536"/>
      </w:tabs>
      <w:spacing w:after="0" w:line="240" w:lineRule="auto"/>
      <w:jc w:val="right"/>
      <w:rPr>
        <w:rFonts w:cs="Arial"/>
        <w:szCs w:val="16"/>
        <w:lang w:val="fr-FR" w:eastAsia="cs-CZ"/>
      </w:rPr>
    </w:pPr>
    <w:r w:rsidRPr="00B060AB">
      <w:rPr>
        <w:rFonts w:cs="Arial"/>
        <w:szCs w:val="16"/>
        <w:lang w:val="fr-FR" w:eastAsia="cs-CZ"/>
      </w:rPr>
      <w:tab/>
    </w:r>
    <w:r w:rsidR="00043079" w:rsidRPr="00B060AB">
      <w:rPr>
        <w:rFonts w:cs="Arial"/>
        <w:szCs w:val="16"/>
        <w:lang w:val="fr-FR" w:eastAsia="cs-CZ"/>
      </w:rPr>
      <w:t xml:space="preserve">Číslo </w:t>
    </w:r>
    <w:r w:rsidRPr="00B060AB">
      <w:rPr>
        <w:rFonts w:cs="Arial"/>
        <w:szCs w:val="16"/>
        <w:lang w:val="fr-FR" w:eastAsia="cs-CZ"/>
      </w:rPr>
      <w:t>s</w:t>
    </w:r>
    <w:r w:rsidR="00043079" w:rsidRPr="00B060AB">
      <w:rPr>
        <w:rFonts w:cs="Arial"/>
        <w:szCs w:val="16"/>
        <w:lang w:val="fr-FR" w:eastAsia="cs-CZ"/>
      </w:rPr>
      <w:t xml:space="preserve">mlouvy </w:t>
    </w:r>
    <w:r w:rsidRPr="00B060AB">
      <w:rPr>
        <w:rFonts w:cs="Arial"/>
        <w:szCs w:val="16"/>
        <w:lang w:val="fr-FR" w:eastAsia="cs-CZ"/>
      </w:rPr>
      <w:t>z</w:t>
    </w:r>
    <w:r w:rsidR="00043079" w:rsidRPr="00B060AB">
      <w:rPr>
        <w:rFonts w:cs="Arial"/>
        <w:szCs w:val="16"/>
        <w:lang w:val="fr-FR" w:eastAsia="cs-CZ"/>
      </w:rPr>
      <w:t>hotovitele:</w:t>
    </w:r>
    <w:r w:rsidR="004226D9" w:rsidRPr="00B060AB">
      <w:rPr>
        <w:rFonts w:cs="Arial"/>
      </w:rPr>
      <w:t xml:space="preserve"> </w:t>
    </w:r>
    <w:r w:rsidR="00B060AB" w:rsidRPr="00B060AB">
      <w:rPr>
        <w:rFonts w:cs="Arial"/>
      </w:rPr>
      <w:t>111-3463-25</w:t>
    </w:r>
  </w:p>
  <w:p w14:paraId="6F75F815" w14:textId="2DA09F3E" w:rsidR="00043079" w:rsidRPr="001D4BED" w:rsidRDefault="00043079" w:rsidP="006200E2">
    <w:pPr>
      <w:pStyle w:val="Zhlav"/>
      <w:pBdr>
        <w:bottom w:val="single" w:sz="6" w:space="1" w:color="auto"/>
      </w:pBdr>
      <w:tabs>
        <w:tab w:val="clear" w:pos="4703"/>
        <w:tab w:val="clear" w:pos="9406"/>
      </w:tabs>
      <w:spacing w:after="0" w:line="240" w:lineRule="auto"/>
      <w:jc w:val="right"/>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6200E2">
      <w:rPr>
        <w:rFonts w:cs="Arial"/>
        <w:szCs w:val="16"/>
        <w:lang w:val="fr-FR" w:eastAsia="cs-CZ"/>
      </w:rPr>
      <w:tab/>
    </w:r>
    <w:r w:rsidR="006200E2">
      <w:rPr>
        <w:rFonts w:cs="Arial"/>
        <w:szCs w:val="16"/>
        <w:lang w:val="fr-FR" w:eastAsia="cs-CZ"/>
      </w:rPr>
      <w:tab/>
    </w:r>
    <w:r w:rsidR="006200E2">
      <w:rPr>
        <w:rFonts w:cs="Arial"/>
        <w:szCs w:val="16"/>
        <w:lang w:val="fr-FR" w:eastAsia="cs-CZ"/>
      </w:rPr>
      <w:tab/>
    </w:r>
    <w:r w:rsidR="006200E2">
      <w:rPr>
        <w:rFonts w:cs="Arial"/>
        <w:szCs w:val="16"/>
        <w:lang w:val="fr-FR" w:eastAsia="cs-CZ"/>
      </w:rPr>
      <w:tab/>
    </w:r>
    <w:r w:rsidR="006200E2">
      <w:rPr>
        <w:rFonts w:cs="Arial"/>
        <w:szCs w:val="16"/>
        <w:lang w:val="fr-FR" w:eastAsia="cs-CZ"/>
      </w:rPr>
      <w:tab/>
    </w:r>
    <w:r w:rsidR="006200E2">
      <w:rPr>
        <w:rFonts w:cs="Arial"/>
        <w:szCs w:val="16"/>
        <w:lang w:val="fr-FR" w:eastAsia="cs-CZ"/>
      </w:rPr>
      <w:tab/>
    </w:r>
    <w:r w:rsidRPr="001D4BED">
      <w:rPr>
        <w:rFonts w:cs="Arial"/>
        <w:szCs w:val="16"/>
        <w:lang w:val="fr-FR" w:eastAsia="cs-CZ"/>
      </w:rPr>
      <w:t>Komplexní pozemkové úpravy</w:t>
    </w:r>
    <w:r w:rsidR="006200E2">
      <w:rPr>
        <w:rFonts w:cs="Arial"/>
        <w:szCs w:val="16"/>
        <w:lang w:val="fr-FR" w:eastAsia="cs-CZ"/>
      </w:rPr>
      <w:t xml:space="preserve"> v k. ú. Lhota u Olešnice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0258"/>
    <w:rsid w:val="00000F4D"/>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27BDD"/>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5FB4"/>
    <w:rsid w:val="000862BF"/>
    <w:rsid w:val="000863F6"/>
    <w:rsid w:val="0008656A"/>
    <w:rsid w:val="000869A9"/>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1AF3"/>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5E8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644"/>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1AB"/>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5EDE"/>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07E8"/>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58C"/>
    <w:rsid w:val="0023089D"/>
    <w:rsid w:val="00230D01"/>
    <w:rsid w:val="002311F9"/>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55A6"/>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68E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4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0C9A"/>
    <w:rsid w:val="002E1131"/>
    <w:rsid w:val="002E12CF"/>
    <w:rsid w:val="002E1583"/>
    <w:rsid w:val="002E16B2"/>
    <w:rsid w:val="002E1CE1"/>
    <w:rsid w:val="002E21D0"/>
    <w:rsid w:val="002E257F"/>
    <w:rsid w:val="002E26DE"/>
    <w:rsid w:val="002E3910"/>
    <w:rsid w:val="002E41C2"/>
    <w:rsid w:val="002E4DC9"/>
    <w:rsid w:val="002E5A7B"/>
    <w:rsid w:val="002E5D8D"/>
    <w:rsid w:val="002E6659"/>
    <w:rsid w:val="002E6B1D"/>
    <w:rsid w:val="002E6B79"/>
    <w:rsid w:val="002E7B9B"/>
    <w:rsid w:val="002F012F"/>
    <w:rsid w:val="002F0A03"/>
    <w:rsid w:val="002F110B"/>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00F"/>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6F70"/>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9DE"/>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0B4"/>
    <w:rsid w:val="00355261"/>
    <w:rsid w:val="0035612C"/>
    <w:rsid w:val="003562B6"/>
    <w:rsid w:val="003562D8"/>
    <w:rsid w:val="00356A1D"/>
    <w:rsid w:val="00356AF8"/>
    <w:rsid w:val="00360010"/>
    <w:rsid w:val="00360A36"/>
    <w:rsid w:val="003613F2"/>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0297"/>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3B2B"/>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D7ED4"/>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4D"/>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1D4"/>
    <w:rsid w:val="00422489"/>
    <w:rsid w:val="004226D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3DD"/>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6EE8"/>
    <w:rsid w:val="00497BA8"/>
    <w:rsid w:val="00497BE2"/>
    <w:rsid w:val="004A004B"/>
    <w:rsid w:val="004A0F28"/>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4A34"/>
    <w:rsid w:val="004B51C7"/>
    <w:rsid w:val="004B546A"/>
    <w:rsid w:val="004B6103"/>
    <w:rsid w:val="004B6869"/>
    <w:rsid w:val="004B6A55"/>
    <w:rsid w:val="004B6F83"/>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77E"/>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A6"/>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6D0F"/>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5E21"/>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1D18"/>
    <w:rsid w:val="006120A8"/>
    <w:rsid w:val="00612DC3"/>
    <w:rsid w:val="00613EFC"/>
    <w:rsid w:val="0061454C"/>
    <w:rsid w:val="00614712"/>
    <w:rsid w:val="00614CA3"/>
    <w:rsid w:val="00615542"/>
    <w:rsid w:val="00615FCA"/>
    <w:rsid w:val="00616338"/>
    <w:rsid w:val="006171D3"/>
    <w:rsid w:val="00617631"/>
    <w:rsid w:val="00617C68"/>
    <w:rsid w:val="006200E2"/>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0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504"/>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014"/>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2920"/>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246"/>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47B4A"/>
    <w:rsid w:val="0085026E"/>
    <w:rsid w:val="00850D47"/>
    <w:rsid w:val="008512C3"/>
    <w:rsid w:val="00851D6E"/>
    <w:rsid w:val="008522D0"/>
    <w:rsid w:val="008527FF"/>
    <w:rsid w:val="00853097"/>
    <w:rsid w:val="00853376"/>
    <w:rsid w:val="00853E7C"/>
    <w:rsid w:val="00855F12"/>
    <w:rsid w:val="00856781"/>
    <w:rsid w:val="00857781"/>
    <w:rsid w:val="00857E12"/>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03F2"/>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1D78"/>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0F82"/>
    <w:rsid w:val="00A015C5"/>
    <w:rsid w:val="00A0317A"/>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0D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416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1C"/>
    <w:rsid w:val="00A7703F"/>
    <w:rsid w:val="00A77461"/>
    <w:rsid w:val="00A774E0"/>
    <w:rsid w:val="00A77E4C"/>
    <w:rsid w:val="00A8040D"/>
    <w:rsid w:val="00A81564"/>
    <w:rsid w:val="00A82017"/>
    <w:rsid w:val="00A820CD"/>
    <w:rsid w:val="00A841D0"/>
    <w:rsid w:val="00A844E8"/>
    <w:rsid w:val="00A85F2D"/>
    <w:rsid w:val="00A873A5"/>
    <w:rsid w:val="00A87A6E"/>
    <w:rsid w:val="00A90243"/>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098F"/>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6C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5EA"/>
    <w:rsid w:val="00AE3832"/>
    <w:rsid w:val="00AE3F41"/>
    <w:rsid w:val="00AE4063"/>
    <w:rsid w:val="00AE4416"/>
    <w:rsid w:val="00AE556D"/>
    <w:rsid w:val="00AE7616"/>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0AB"/>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1BD1"/>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DAD"/>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629"/>
    <w:rsid w:val="00B747ED"/>
    <w:rsid w:val="00B75F2E"/>
    <w:rsid w:val="00B75F9A"/>
    <w:rsid w:val="00B77235"/>
    <w:rsid w:val="00B77593"/>
    <w:rsid w:val="00B7765A"/>
    <w:rsid w:val="00B778AB"/>
    <w:rsid w:val="00B77A07"/>
    <w:rsid w:val="00B8010B"/>
    <w:rsid w:val="00B806A8"/>
    <w:rsid w:val="00B806AA"/>
    <w:rsid w:val="00B80771"/>
    <w:rsid w:val="00B807C2"/>
    <w:rsid w:val="00B80BB4"/>
    <w:rsid w:val="00B819D8"/>
    <w:rsid w:val="00B81C80"/>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876E5"/>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9E1"/>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6B55"/>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4A1F"/>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2719"/>
    <w:rsid w:val="00CA3379"/>
    <w:rsid w:val="00CA3A35"/>
    <w:rsid w:val="00CA4458"/>
    <w:rsid w:val="00CA4DE2"/>
    <w:rsid w:val="00CA5215"/>
    <w:rsid w:val="00CA5520"/>
    <w:rsid w:val="00CA56E5"/>
    <w:rsid w:val="00CA7319"/>
    <w:rsid w:val="00CA7858"/>
    <w:rsid w:val="00CA7BBD"/>
    <w:rsid w:val="00CB06F9"/>
    <w:rsid w:val="00CB23BE"/>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10E2"/>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22A"/>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42B4"/>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5318"/>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0C8"/>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E6588"/>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6F6"/>
    <w:rsid w:val="00E1275C"/>
    <w:rsid w:val="00E137F4"/>
    <w:rsid w:val="00E13C57"/>
    <w:rsid w:val="00E13F4E"/>
    <w:rsid w:val="00E14F22"/>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599"/>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2DA3"/>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3E65"/>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3FED"/>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4ACA"/>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886"/>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3D44"/>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BD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B51BD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51BD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AE761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7FDB3-3A19-498A-8430-50662DE3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16351</Words>
  <Characters>96472</Characters>
  <Application>Microsoft Office Word</Application>
  <DocSecurity>0</DocSecurity>
  <Lines>803</Lines>
  <Paragraphs>225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2025-06-27T05:45:00Z</dcterms:created>
  <dcterms:modified xsi:type="dcterms:W3CDTF">2025-06-27T05:45:00Z</dcterms:modified>
</cp:coreProperties>
</file>