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63E30269" w14:textId="224A4ABE" w:rsidR="00EE0552" w:rsidRPr="00D315ED" w:rsidRDefault="002D0AA3" w:rsidP="00EE0552">
      <w:pPr>
        <w:pStyle w:val="Nadpis3"/>
        <w:ind w:left="0"/>
        <w:rPr>
          <w:rFonts w:ascii="Arial" w:hAnsi="Arial" w:cs="Arial"/>
          <w:b w:val="0"/>
          <w:bCs w:val="0"/>
          <w:sz w:val="20"/>
          <w:szCs w:val="20"/>
        </w:rPr>
      </w:pPr>
      <w:r w:rsidRPr="00A67FF0">
        <w:rPr>
          <w:rFonts w:ascii="Arial" w:hAnsi="Arial" w:cs="Arial"/>
          <w:b w:val="0"/>
          <w:sz w:val="20"/>
          <w:szCs w:val="20"/>
        </w:rPr>
        <w:t>jednající</w:t>
      </w:r>
      <w:r w:rsidR="0009679D">
        <w:rPr>
          <w:rFonts w:ascii="Arial" w:hAnsi="Arial" w:cs="Arial"/>
          <w:b w:val="0"/>
          <w:sz w:val="20"/>
          <w:szCs w:val="20"/>
        </w:rPr>
        <w:t xml:space="preserve"> </w:t>
      </w:r>
      <w:r w:rsidR="0009679D" w:rsidRPr="0009679D">
        <w:rPr>
          <w:rFonts w:ascii="Arial" w:hAnsi="Arial" w:cs="Arial"/>
          <w:b w:val="0"/>
          <w:sz w:val="20"/>
          <w:szCs w:val="20"/>
        </w:rPr>
        <w:t>Ing. Františkem Pavlíkem, Ph.D., ředitelem Sekce krajinotvorby</w:t>
      </w:r>
    </w:p>
    <w:p w14:paraId="202D369E" w14:textId="284D5BA4"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3AC17C7E"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6B58F1D2"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7D886401" w14:textId="6B032D11" w:rsidR="00DA4A42" w:rsidRPr="00275720" w:rsidRDefault="009173E2" w:rsidP="008C0203">
      <w:pPr>
        <w:pStyle w:val="Zkladntext"/>
        <w:rPr>
          <w:rFonts w:ascii="Arial" w:hAnsi="Arial" w:cs="Arial"/>
          <w:b/>
          <w:sz w:val="20"/>
          <w:szCs w:val="20"/>
        </w:rPr>
      </w:pPr>
      <w:r>
        <w:rPr>
          <w:rFonts w:ascii="Arial" w:hAnsi="Arial" w:cs="Arial"/>
          <w:b/>
          <w:sz w:val="20"/>
          <w:szCs w:val="20"/>
        </w:rPr>
        <w:t>Odborné lesní hospodaření s.r.o.</w:t>
      </w:r>
      <w:r w:rsidR="00DA4A42" w:rsidRPr="00275720">
        <w:rPr>
          <w:rFonts w:ascii="Arial" w:hAnsi="Arial" w:cs="Arial"/>
          <w:b/>
          <w:sz w:val="20"/>
          <w:szCs w:val="20"/>
        </w:rPr>
        <w:t xml:space="preserve"> </w:t>
      </w:r>
    </w:p>
    <w:p w14:paraId="062DCCF2" w14:textId="77777777" w:rsidR="009173E2" w:rsidRPr="009173E2" w:rsidRDefault="009173E2" w:rsidP="009173E2">
      <w:pPr>
        <w:pStyle w:val="Zkladntext"/>
        <w:rPr>
          <w:rFonts w:ascii="Arial" w:hAnsi="Arial" w:cs="Arial"/>
          <w:sz w:val="20"/>
          <w:szCs w:val="20"/>
        </w:rPr>
      </w:pPr>
      <w:r w:rsidRPr="009173E2">
        <w:rPr>
          <w:rFonts w:ascii="Arial" w:hAnsi="Arial" w:cs="Arial"/>
          <w:sz w:val="20"/>
          <w:szCs w:val="20"/>
        </w:rPr>
        <w:t>sídlo: Přerovská 485/35, 779 00 Olomouc</w:t>
      </w:r>
    </w:p>
    <w:p w14:paraId="261C1F3B" w14:textId="77777777" w:rsidR="009173E2" w:rsidRPr="009173E2" w:rsidRDefault="009173E2" w:rsidP="009173E2">
      <w:pPr>
        <w:pStyle w:val="Zkladntext"/>
        <w:rPr>
          <w:rFonts w:ascii="Arial" w:hAnsi="Arial" w:cs="Arial"/>
          <w:sz w:val="20"/>
          <w:szCs w:val="20"/>
        </w:rPr>
      </w:pPr>
      <w:r w:rsidRPr="009173E2">
        <w:rPr>
          <w:rFonts w:ascii="Arial" w:hAnsi="Arial" w:cs="Arial"/>
          <w:sz w:val="20"/>
          <w:szCs w:val="20"/>
        </w:rPr>
        <w:t>zapsána v obchodním rejstříku vedeném u Krajského soudu v Ostravě, oddíl C vložka 81728</w:t>
      </w:r>
    </w:p>
    <w:p w14:paraId="1FE6E092" w14:textId="77777777" w:rsidR="009173E2" w:rsidRPr="009173E2" w:rsidRDefault="009173E2" w:rsidP="009173E2">
      <w:pPr>
        <w:pStyle w:val="Zkladntext"/>
        <w:rPr>
          <w:rFonts w:ascii="Arial" w:hAnsi="Arial" w:cs="Arial"/>
          <w:sz w:val="20"/>
          <w:szCs w:val="20"/>
        </w:rPr>
      </w:pPr>
      <w:r w:rsidRPr="009173E2">
        <w:rPr>
          <w:rFonts w:ascii="Arial" w:hAnsi="Arial" w:cs="Arial"/>
          <w:sz w:val="20"/>
          <w:szCs w:val="20"/>
        </w:rPr>
        <w:t>zastoupená Ing. Liborem Školoudem, jednatelem</w:t>
      </w:r>
    </w:p>
    <w:p w14:paraId="7741F51C" w14:textId="77777777" w:rsidR="009173E2" w:rsidRPr="009173E2" w:rsidRDefault="009173E2" w:rsidP="009173E2">
      <w:pPr>
        <w:pStyle w:val="Zkladntext"/>
        <w:rPr>
          <w:rFonts w:ascii="Arial" w:hAnsi="Arial" w:cs="Arial"/>
          <w:sz w:val="20"/>
          <w:szCs w:val="20"/>
        </w:rPr>
      </w:pPr>
      <w:r w:rsidRPr="009173E2">
        <w:rPr>
          <w:rFonts w:ascii="Arial" w:hAnsi="Arial" w:cs="Arial"/>
          <w:sz w:val="20"/>
          <w:szCs w:val="20"/>
        </w:rPr>
        <w:t>IČO: 09051805</w:t>
      </w:r>
    </w:p>
    <w:p w14:paraId="38653C97" w14:textId="77777777" w:rsidR="009173E2" w:rsidRPr="009173E2" w:rsidRDefault="009173E2" w:rsidP="009173E2">
      <w:pPr>
        <w:pStyle w:val="Zkladntext"/>
        <w:rPr>
          <w:rFonts w:ascii="Arial" w:hAnsi="Arial" w:cs="Arial"/>
          <w:sz w:val="20"/>
          <w:szCs w:val="20"/>
        </w:rPr>
      </w:pPr>
      <w:r w:rsidRPr="009173E2">
        <w:rPr>
          <w:rFonts w:ascii="Arial" w:hAnsi="Arial" w:cs="Arial"/>
          <w:sz w:val="20"/>
          <w:szCs w:val="20"/>
        </w:rPr>
        <w:t>DIČ: CZ09051805</w:t>
      </w:r>
    </w:p>
    <w:p w14:paraId="1ED24BCB" w14:textId="77777777" w:rsidR="009173E2" w:rsidRPr="009173E2" w:rsidRDefault="009173E2" w:rsidP="009173E2">
      <w:pPr>
        <w:pStyle w:val="Zkladntext"/>
        <w:rPr>
          <w:rFonts w:ascii="Arial" w:hAnsi="Arial" w:cs="Arial"/>
          <w:sz w:val="20"/>
          <w:szCs w:val="20"/>
        </w:rPr>
      </w:pPr>
      <w:r w:rsidRPr="009173E2">
        <w:rPr>
          <w:rFonts w:ascii="Arial" w:hAnsi="Arial" w:cs="Arial"/>
          <w:sz w:val="20"/>
          <w:szCs w:val="20"/>
        </w:rPr>
        <w:t>Zhotovitel je plátcem DPH.</w:t>
      </w:r>
    </w:p>
    <w:p w14:paraId="089811AD" w14:textId="04B2638C" w:rsidR="00DD7C2B" w:rsidRPr="00275720" w:rsidRDefault="009173E2" w:rsidP="009173E2">
      <w:pPr>
        <w:pStyle w:val="Zkladntext"/>
        <w:rPr>
          <w:rFonts w:ascii="Arial" w:hAnsi="Arial" w:cs="Arial"/>
          <w:b/>
          <w:sz w:val="20"/>
          <w:szCs w:val="20"/>
          <w:highlight w:val="yellow"/>
        </w:rPr>
      </w:pPr>
      <w:r w:rsidRPr="009173E2">
        <w:rPr>
          <w:rFonts w:ascii="Arial" w:hAnsi="Arial" w:cs="Arial"/>
          <w:sz w:val="20"/>
          <w:szCs w:val="20"/>
        </w:rPr>
        <w:t>Bankovní spojení Česká spořitelna a.s., číslo účtu: 5811926379/0800</w:t>
      </w: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17FCE6A0"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r w:rsidR="00065729">
        <w:rPr>
          <w:rFonts w:ascii="Arial" w:hAnsi="Arial" w:cs="Arial"/>
          <w:b/>
          <w:bCs/>
          <w:i/>
          <w:sz w:val="20"/>
          <w:szCs w:val="20"/>
        </w:rPr>
        <w:t xml:space="preserve"> a HZZ</w:t>
      </w:r>
    </w:p>
    <w:p w14:paraId="09B0017F" w14:textId="46762BE5"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r w:rsidR="00234087">
        <w:rPr>
          <w:rFonts w:ascii="Arial" w:hAnsi="Arial" w:cs="Arial"/>
          <w:b/>
          <w:bCs/>
          <w:i/>
          <w:sz w:val="20"/>
          <w:szCs w:val="20"/>
        </w:rPr>
        <w:t>Hradecko, Trutnovsko</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0FE1F24F"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234087" w:rsidRPr="00234087">
        <w:rPr>
          <w:rFonts w:ascii="Arial" w:hAnsi="Arial" w:cs="Arial"/>
          <w:b/>
          <w:i/>
          <w:sz w:val="20"/>
          <w:szCs w:val="20"/>
        </w:rPr>
        <w:t>SZ SPU 188568/2025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18D525D6"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 xml:space="preserve">Údržba HOZ </w:t>
      </w:r>
      <w:r w:rsidR="00234087">
        <w:rPr>
          <w:rFonts w:ascii="Arial" w:hAnsi="Arial" w:cs="Arial"/>
          <w:sz w:val="20"/>
          <w:szCs w:val="20"/>
          <w:u w:val="none"/>
        </w:rPr>
        <w:t>Hradecko, Trutnovsko</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107C8D09"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stavbách vodních děl „hlavní odvodňovací zařízení“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065729">
        <w:rPr>
          <w:rFonts w:ascii="Arial" w:hAnsi="Arial" w:cs="Arial"/>
          <w:b w:val="0"/>
          <w:sz w:val="20"/>
          <w:szCs w:val="20"/>
          <w:u w:val="none"/>
        </w:rPr>
        <w:t xml:space="preserve"> a HZZ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065729">
        <w:rPr>
          <w:rFonts w:ascii="Arial" w:hAnsi="Arial" w:cs="Arial"/>
          <w:b w:val="0"/>
          <w:sz w:val="20"/>
          <w:szCs w:val="20"/>
          <w:u w:val="none"/>
        </w:rPr>
        <w:t xml:space="preserve"> a HZZ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94B112F" w14:textId="364558AC" w:rsidR="00065729" w:rsidRPr="00481F68" w:rsidRDefault="00065729" w:rsidP="00065729">
      <w:pPr>
        <w:pStyle w:val="TSlneksmlouvy"/>
        <w:numPr>
          <w:ilvl w:val="1"/>
          <w:numId w:val="3"/>
        </w:numPr>
        <w:tabs>
          <w:tab w:val="clear" w:pos="2580"/>
          <w:tab w:val="num" w:pos="709"/>
          <w:tab w:val="num" w:pos="737"/>
          <w:tab w:val="num" w:pos="1021"/>
        </w:tabs>
        <w:spacing w:before="0" w:after="0" w:line="240" w:lineRule="auto"/>
        <w:ind w:left="709"/>
        <w:jc w:val="both"/>
        <w:rPr>
          <w:rFonts w:cs="Arial"/>
          <w:b w:val="0"/>
          <w:sz w:val="20"/>
          <w:u w:val="none"/>
        </w:rPr>
      </w:pPr>
      <w:r w:rsidRPr="00481F68">
        <w:rPr>
          <w:rFonts w:cs="Arial"/>
          <w:b w:val="0"/>
          <w:sz w:val="20"/>
          <w:u w:val="none"/>
        </w:rPr>
        <w:t>Dílem se rozumí</w:t>
      </w:r>
      <w:r w:rsidRPr="00481F68">
        <w:rPr>
          <w:rFonts w:cs="Arial"/>
          <w:sz w:val="20"/>
          <w:u w:val="none"/>
        </w:rPr>
        <w:t xml:space="preserve"> </w:t>
      </w:r>
      <w:r w:rsidRPr="00481F68">
        <w:rPr>
          <w:rFonts w:cs="Arial"/>
          <w:b w:val="0"/>
          <w:sz w:val="20"/>
          <w:u w:val="none"/>
        </w:rPr>
        <w:t xml:space="preserve">provedení udržovacích prací –- sečení divokého porostu a vodního rostlinstva z průtočných profilů HOZ a HZZ. Posečený porost bude z průtočných profilů vyhrabán a uložen podél vrchních hran a poté zlikvidován vhodným ekologickým způsobem v souladu se zákonem o odpadech č. 541/2020 Sb., v platném znění. Dále dojde na objektech SO 2, SO 3 a SO 9 </w:t>
      </w:r>
      <w:r w:rsidR="00481F68" w:rsidRPr="00481F68">
        <w:rPr>
          <w:rFonts w:cs="Arial"/>
          <w:b w:val="0"/>
          <w:sz w:val="20"/>
          <w:u w:val="none"/>
        </w:rPr>
        <w:br/>
      </w:r>
      <w:r w:rsidRPr="00481F68">
        <w:rPr>
          <w:rFonts w:cs="Arial"/>
          <w:b w:val="0"/>
          <w:sz w:val="20"/>
          <w:u w:val="none"/>
        </w:rPr>
        <w:t>k odstranění drobných křovin, náletů a výmladků, které vyrůstají z průtočných profilů nebo do nich zasahují. Veškerá dřevní hmota bude nevyužitelná a bude zlikvidována v souladu se zákonem o odpadech č. 541/2020 Sb., v platném znění. Práce budou provedeny na těchto objektech staveb vodních děl HOZ a HZZ v celkové délce 6,568 km:</w:t>
      </w:r>
    </w:p>
    <w:p w14:paraId="102A2023" w14:textId="77777777" w:rsidR="003C44E9" w:rsidRPr="003C44E9" w:rsidRDefault="003C44E9" w:rsidP="008C0203">
      <w:pPr>
        <w:ind w:left="3544" w:hanging="2835"/>
        <w:jc w:val="both"/>
        <w:rPr>
          <w:rFonts w:ascii="Arial" w:hAnsi="Arial" w:cs="Arial"/>
          <w:sz w:val="20"/>
          <w:szCs w:val="20"/>
          <w:highlight w:val="yellow"/>
        </w:rPr>
      </w:pPr>
    </w:p>
    <w:tbl>
      <w:tblPr>
        <w:tblStyle w:val="Mkatabulky"/>
        <w:tblW w:w="9072" w:type="dxa"/>
        <w:tblInd w:w="-5" w:type="dxa"/>
        <w:tblLook w:val="04A0" w:firstRow="1" w:lastRow="0" w:firstColumn="1" w:lastColumn="0" w:noHBand="0" w:noVBand="1"/>
      </w:tblPr>
      <w:tblGrid>
        <w:gridCol w:w="944"/>
        <w:gridCol w:w="2175"/>
        <w:gridCol w:w="2181"/>
        <w:gridCol w:w="1930"/>
        <w:gridCol w:w="1842"/>
      </w:tblGrid>
      <w:tr w:rsidR="00CD0F83" w:rsidRPr="00C52759" w14:paraId="7E2D02C8" w14:textId="77777777" w:rsidTr="000D481C">
        <w:trPr>
          <w:trHeight w:hRule="exact" w:val="340"/>
        </w:trPr>
        <w:tc>
          <w:tcPr>
            <w:tcW w:w="944" w:type="dxa"/>
            <w:vAlign w:val="center"/>
          </w:tcPr>
          <w:p w14:paraId="0A25E053" w14:textId="4BE36814" w:rsidR="00CD0F83" w:rsidRPr="00065729" w:rsidRDefault="00546418" w:rsidP="000D481C">
            <w:pPr>
              <w:jc w:val="center"/>
              <w:rPr>
                <w:rFonts w:ascii="Arial" w:hAnsi="Arial" w:cs="Arial"/>
                <w:b/>
                <w:sz w:val="20"/>
                <w:szCs w:val="20"/>
                <w:highlight w:val="yellow"/>
              </w:rPr>
            </w:pPr>
            <w:r w:rsidRPr="00546418">
              <w:rPr>
                <w:rFonts w:ascii="Arial" w:hAnsi="Arial" w:cs="Arial"/>
                <w:b/>
                <w:sz w:val="20"/>
                <w:szCs w:val="20"/>
              </w:rPr>
              <w:lastRenderedPageBreak/>
              <w:t>Objekt</w:t>
            </w:r>
          </w:p>
        </w:tc>
        <w:tc>
          <w:tcPr>
            <w:tcW w:w="2175" w:type="dxa"/>
            <w:vAlign w:val="center"/>
          </w:tcPr>
          <w:p w14:paraId="6A1B92FC" w14:textId="15EF4566" w:rsidR="00CD0F83" w:rsidRPr="00065729" w:rsidRDefault="00546418" w:rsidP="000D481C">
            <w:pPr>
              <w:jc w:val="center"/>
              <w:rPr>
                <w:rFonts w:ascii="Arial" w:hAnsi="Arial" w:cs="Arial"/>
                <w:b/>
                <w:sz w:val="20"/>
                <w:szCs w:val="20"/>
                <w:highlight w:val="yellow"/>
              </w:rPr>
            </w:pPr>
            <w:r w:rsidRPr="00546418">
              <w:rPr>
                <w:rFonts w:ascii="Arial" w:hAnsi="Arial" w:cs="Arial"/>
                <w:b/>
                <w:sz w:val="20"/>
                <w:szCs w:val="20"/>
              </w:rPr>
              <w:t>Název HOZ/HZZ</w:t>
            </w:r>
          </w:p>
        </w:tc>
        <w:tc>
          <w:tcPr>
            <w:tcW w:w="2181" w:type="dxa"/>
            <w:vAlign w:val="center"/>
          </w:tcPr>
          <w:p w14:paraId="3EE2CEA6" w14:textId="755C8DC2" w:rsidR="00CD0F83" w:rsidRPr="00065729" w:rsidRDefault="00546418" w:rsidP="000D481C">
            <w:pPr>
              <w:jc w:val="center"/>
              <w:rPr>
                <w:rFonts w:ascii="Arial" w:hAnsi="Arial" w:cs="Arial"/>
                <w:b/>
                <w:sz w:val="20"/>
                <w:szCs w:val="20"/>
                <w:highlight w:val="yellow"/>
              </w:rPr>
            </w:pPr>
            <w:r w:rsidRPr="00546418">
              <w:rPr>
                <w:rFonts w:ascii="Arial" w:hAnsi="Arial" w:cs="Arial"/>
                <w:b/>
                <w:sz w:val="20"/>
                <w:szCs w:val="20"/>
              </w:rPr>
              <w:t>ID</w:t>
            </w:r>
          </w:p>
        </w:tc>
        <w:tc>
          <w:tcPr>
            <w:tcW w:w="1930" w:type="dxa"/>
            <w:vAlign w:val="center"/>
          </w:tcPr>
          <w:p w14:paraId="1E1E8EDF" w14:textId="5B22ABCE" w:rsidR="00CD0F83" w:rsidRPr="00546418" w:rsidRDefault="00546418" w:rsidP="000D481C">
            <w:pPr>
              <w:jc w:val="center"/>
              <w:rPr>
                <w:rFonts w:ascii="Arial" w:hAnsi="Arial" w:cs="Arial"/>
                <w:b/>
                <w:sz w:val="20"/>
                <w:szCs w:val="20"/>
              </w:rPr>
            </w:pPr>
            <w:r>
              <w:rPr>
                <w:rFonts w:ascii="Arial" w:hAnsi="Arial" w:cs="Arial"/>
                <w:b/>
                <w:sz w:val="20"/>
                <w:szCs w:val="20"/>
              </w:rPr>
              <w:t>k</w:t>
            </w:r>
            <w:r w:rsidRPr="00546418">
              <w:rPr>
                <w:rFonts w:ascii="Arial" w:hAnsi="Arial" w:cs="Arial"/>
                <w:b/>
                <w:sz w:val="20"/>
                <w:szCs w:val="20"/>
              </w:rPr>
              <w:t>.ú.</w:t>
            </w:r>
          </w:p>
        </w:tc>
        <w:tc>
          <w:tcPr>
            <w:tcW w:w="1842" w:type="dxa"/>
            <w:vAlign w:val="center"/>
          </w:tcPr>
          <w:p w14:paraId="155BCF51" w14:textId="1C7090D0" w:rsidR="00CD0F83" w:rsidRPr="00546418" w:rsidRDefault="00546418" w:rsidP="000D481C">
            <w:pPr>
              <w:jc w:val="center"/>
              <w:rPr>
                <w:rFonts w:ascii="Arial" w:hAnsi="Arial" w:cs="Arial"/>
                <w:b/>
                <w:sz w:val="20"/>
                <w:szCs w:val="20"/>
              </w:rPr>
            </w:pPr>
            <w:r w:rsidRPr="00546418">
              <w:rPr>
                <w:rFonts w:ascii="Arial" w:hAnsi="Arial" w:cs="Arial"/>
                <w:b/>
                <w:sz w:val="20"/>
                <w:szCs w:val="20"/>
              </w:rPr>
              <w:t>obec</w:t>
            </w:r>
          </w:p>
        </w:tc>
      </w:tr>
      <w:tr w:rsidR="00546418" w:rsidRPr="00C52759" w14:paraId="79C55D90" w14:textId="77777777" w:rsidTr="000D481C">
        <w:trPr>
          <w:trHeight w:hRule="exact" w:val="602"/>
        </w:trPr>
        <w:tc>
          <w:tcPr>
            <w:tcW w:w="944" w:type="dxa"/>
            <w:vAlign w:val="center"/>
          </w:tcPr>
          <w:p w14:paraId="1FD0A0E1" w14:textId="024AB81F" w:rsidR="00546418" w:rsidRPr="00065729" w:rsidRDefault="00546418" w:rsidP="00546418">
            <w:pPr>
              <w:rPr>
                <w:rFonts w:ascii="Arial" w:hAnsi="Arial" w:cs="Arial"/>
                <w:sz w:val="18"/>
                <w:szCs w:val="18"/>
                <w:highlight w:val="yellow"/>
              </w:rPr>
            </w:pPr>
            <w:r w:rsidRPr="00A0010A">
              <w:rPr>
                <w:rFonts w:ascii="Arial" w:hAnsi="Arial" w:cs="Arial"/>
                <w:sz w:val="18"/>
                <w:szCs w:val="18"/>
              </w:rPr>
              <w:t>SO 1</w:t>
            </w:r>
          </w:p>
        </w:tc>
        <w:tc>
          <w:tcPr>
            <w:tcW w:w="2175" w:type="dxa"/>
            <w:vAlign w:val="center"/>
          </w:tcPr>
          <w:p w14:paraId="40E101B8" w14:textId="0786378F" w:rsidR="00546418" w:rsidRPr="00065729" w:rsidRDefault="00546418" w:rsidP="00546418">
            <w:pPr>
              <w:rPr>
                <w:rFonts w:ascii="Arial" w:hAnsi="Arial" w:cs="Arial"/>
                <w:sz w:val="18"/>
                <w:szCs w:val="18"/>
                <w:highlight w:val="yellow"/>
              </w:rPr>
            </w:pPr>
            <w:r>
              <w:rPr>
                <w:rFonts w:ascii="Arial" w:hAnsi="Arial" w:cs="Arial"/>
                <w:sz w:val="18"/>
                <w:szCs w:val="18"/>
              </w:rPr>
              <w:t>SLEZSKE PREDMESTI</w:t>
            </w:r>
          </w:p>
        </w:tc>
        <w:tc>
          <w:tcPr>
            <w:tcW w:w="2181" w:type="dxa"/>
            <w:vAlign w:val="center"/>
          </w:tcPr>
          <w:p w14:paraId="130BD320" w14:textId="430E2891" w:rsidR="00546418" w:rsidRPr="00065729" w:rsidRDefault="00546418" w:rsidP="00546418">
            <w:pPr>
              <w:jc w:val="both"/>
              <w:rPr>
                <w:rFonts w:ascii="Arial" w:hAnsi="Arial" w:cs="Arial"/>
                <w:sz w:val="18"/>
                <w:szCs w:val="18"/>
                <w:highlight w:val="yellow"/>
              </w:rPr>
            </w:pPr>
            <w:r w:rsidRPr="004B64C8">
              <w:rPr>
                <w:rFonts w:ascii="Arial" w:hAnsi="Arial" w:cs="Arial"/>
                <w:sz w:val="18"/>
                <w:szCs w:val="18"/>
              </w:rPr>
              <w:t>1010000001-11201000</w:t>
            </w:r>
          </w:p>
        </w:tc>
        <w:tc>
          <w:tcPr>
            <w:tcW w:w="1930" w:type="dxa"/>
            <w:vAlign w:val="center"/>
          </w:tcPr>
          <w:p w14:paraId="47AF3FF3" w14:textId="11371551" w:rsidR="00546418" w:rsidRPr="00065729" w:rsidRDefault="00546418" w:rsidP="00546418">
            <w:pPr>
              <w:jc w:val="both"/>
              <w:rPr>
                <w:rFonts w:ascii="Arial" w:hAnsi="Arial" w:cs="Arial"/>
                <w:sz w:val="18"/>
                <w:szCs w:val="18"/>
                <w:highlight w:val="yellow"/>
              </w:rPr>
            </w:pPr>
            <w:r w:rsidRPr="00A0010A">
              <w:rPr>
                <w:rFonts w:ascii="Arial" w:hAnsi="Arial" w:cs="Arial"/>
                <w:sz w:val="18"/>
                <w:szCs w:val="18"/>
              </w:rPr>
              <w:t>Pouchov</w:t>
            </w:r>
          </w:p>
        </w:tc>
        <w:tc>
          <w:tcPr>
            <w:tcW w:w="1842" w:type="dxa"/>
            <w:vAlign w:val="center"/>
          </w:tcPr>
          <w:p w14:paraId="29353880" w14:textId="09397608" w:rsidR="00546418" w:rsidRPr="00065729" w:rsidRDefault="00546418" w:rsidP="00546418">
            <w:pPr>
              <w:jc w:val="both"/>
              <w:rPr>
                <w:rFonts w:ascii="Arial" w:hAnsi="Arial" w:cs="Arial"/>
                <w:sz w:val="18"/>
                <w:szCs w:val="18"/>
                <w:highlight w:val="yellow"/>
              </w:rPr>
            </w:pPr>
            <w:r w:rsidRPr="00A0010A">
              <w:rPr>
                <w:rFonts w:ascii="Arial" w:hAnsi="Arial" w:cs="Arial"/>
                <w:sz w:val="18"/>
                <w:szCs w:val="18"/>
              </w:rPr>
              <w:t>Hradec Králové</w:t>
            </w:r>
          </w:p>
        </w:tc>
      </w:tr>
      <w:tr w:rsidR="00546418" w:rsidRPr="00C52759" w14:paraId="37C49C30" w14:textId="77777777" w:rsidTr="000D481C">
        <w:trPr>
          <w:trHeight w:hRule="exact" w:val="555"/>
        </w:trPr>
        <w:tc>
          <w:tcPr>
            <w:tcW w:w="944" w:type="dxa"/>
            <w:vAlign w:val="center"/>
          </w:tcPr>
          <w:p w14:paraId="23A36010" w14:textId="7C71CDD2" w:rsidR="00546418" w:rsidRPr="00065729" w:rsidRDefault="00546418" w:rsidP="00546418">
            <w:pPr>
              <w:rPr>
                <w:rFonts w:ascii="Arial" w:hAnsi="Arial" w:cs="Arial"/>
                <w:sz w:val="18"/>
                <w:szCs w:val="18"/>
                <w:highlight w:val="yellow"/>
              </w:rPr>
            </w:pPr>
            <w:r w:rsidRPr="00A0010A">
              <w:rPr>
                <w:rFonts w:ascii="Arial" w:hAnsi="Arial" w:cs="Arial"/>
                <w:sz w:val="18"/>
                <w:szCs w:val="18"/>
              </w:rPr>
              <w:t>SO 2</w:t>
            </w:r>
          </w:p>
        </w:tc>
        <w:tc>
          <w:tcPr>
            <w:tcW w:w="2175" w:type="dxa"/>
            <w:vAlign w:val="center"/>
          </w:tcPr>
          <w:p w14:paraId="6BFC5DAA" w14:textId="34F1E4FB" w:rsidR="00546418" w:rsidRPr="00065729" w:rsidRDefault="00546418" w:rsidP="00546418">
            <w:pPr>
              <w:rPr>
                <w:rFonts w:ascii="Arial" w:hAnsi="Arial" w:cs="Arial"/>
                <w:sz w:val="18"/>
                <w:szCs w:val="18"/>
                <w:highlight w:val="yellow"/>
              </w:rPr>
            </w:pPr>
            <w:r w:rsidRPr="00A0010A">
              <w:rPr>
                <w:rFonts w:ascii="Arial" w:hAnsi="Arial" w:cs="Arial"/>
                <w:sz w:val="18"/>
                <w:szCs w:val="18"/>
              </w:rPr>
              <w:t>SLEZSKE P</w:t>
            </w:r>
            <w:r>
              <w:rPr>
                <w:rFonts w:ascii="Arial" w:hAnsi="Arial" w:cs="Arial"/>
                <w:sz w:val="18"/>
                <w:szCs w:val="18"/>
              </w:rPr>
              <w:t>R</w:t>
            </w:r>
            <w:r w:rsidRPr="00A0010A">
              <w:rPr>
                <w:rFonts w:ascii="Arial" w:hAnsi="Arial" w:cs="Arial"/>
                <w:sz w:val="18"/>
                <w:szCs w:val="18"/>
              </w:rPr>
              <w:t>ED</w:t>
            </w:r>
            <w:r>
              <w:rPr>
                <w:rFonts w:ascii="Arial" w:hAnsi="Arial" w:cs="Arial"/>
                <w:sz w:val="18"/>
                <w:szCs w:val="18"/>
              </w:rPr>
              <w:t>M</w:t>
            </w:r>
            <w:r w:rsidRPr="00A0010A">
              <w:rPr>
                <w:rFonts w:ascii="Arial" w:hAnsi="Arial" w:cs="Arial"/>
                <w:sz w:val="18"/>
                <w:szCs w:val="18"/>
              </w:rPr>
              <w:t xml:space="preserve">. </w:t>
            </w:r>
          </w:p>
        </w:tc>
        <w:tc>
          <w:tcPr>
            <w:tcW w:w="2181" w:type="dxa"/>
            <w:vAlign w:val="center"/>
          </w:tcPr>
          <w:p w14:paraId="4BA23FF6" w14:textId="3EEA360B" w:rsidR="00546418" w:rsidRPr="00065729" w:rsidRDefault="00546418" w:rsidP="00546418">
            <w:pPr>
              <w:jc w:val="both"/>
              <w:rPr>
                <w:rFonts w:ascii="Arial" w:hAnsi="Arial" w:cs="Arial"/>
                <w:sz w:val="18"/>
                <w:szCs w:val="18"/>
                <w:highlight w:val="yellow"/>
              </w:rPr>
            </w:pPr>
            <w:r w:rsidRPr="004B64C8">
              <w:rPr>
                <w:rFonts w:ascii="Arial" w:hAnsi="Arial" w:cs="Arial"/>
                <w:sz w:val="18"/>
                <w:szCs w:val="18"/>
              </w:rPr>
              <w:t>1010000005-11201000</w:t>
            </w:r>
          </w:p>
        </w:tc>
        <w:tc>
          <w:tcPr>
            <w:tcW w:w="1930" w:type="dxa"/>
            <w:vAlign w:val="center"/>
          </w:tcPr>
          <w:p w14:paraId="2A7CAE4A" w14:textId="3A281B10" w:rsidR="00546418" w:rsidRPr="00065729" w:rsidRDefault="00546418" w:rsidP="00546418">
            <w:pPr>
              <w:jc w:val="both"/>
              <w:rPr>
                <w:rFonts w:ascii="Arial" w:hAnsi="Arial" w:cs="Arial"/>
                <w:sz w:val="18"/>
                <w:szCs w:val="18"/>
                <w:highlight w:val="yellow"/>
              </w:rPr>
            </w:pPr>
            <w:r w:rsidRPr="00A0010A">
              <w:rPr>
                <w:rFonts w:ascii="Arial" w:hAnsi="Arial" w:cs="Arial"/>
                <w:sz w:val="18"/>
                <w:szCs w:val="18"/>
              </w:rPr>
              <w:t>Pouchov</w:t>
            </w:r>
          </w:p>
        </w:tc>
        <w:tc>
          <w:tcPr>
            <w:tcW w:w="1842" w:type="dxa"/>
            <w:vAlign w:val="center"/>
          </w:tcPr>
          <w:p w14:paraId="0C371245" w14:textId="2FA31133" w:rsidR="00546418" w:rsidRPr="00065729" w:rsidRDefault="00546418" w:rsidP="00546418">
            <w:pPr>
              <w:jc w:val="both"/>
              <w:rPr>
                <w:rFonts w:ascii="Arial" w:hAnsi="Arial" w:cs="Arial"/>
                <w:sz w:val="18"/>
                <w:szCs w:val="18"/>
                <w:highlight w:val="yellow"/>
              </w:rPr>
            </w:pPr>
            <w:r w:rsidRPr="00A0010A">
              <w:rPr>
                <w:rFonts w:ascii="Arial" w:hAnsi="Arial" w:cs="Arial"/>
                <w:sz w:val="18"/>
                <w:szCs w:val="18"/>
              </w:rPr>
              <w:t>Hradec Králové</w:t>
            </w:r>
          </w:p>
        </w:tc>
      </w:tr>
      <w:tr w:rsidR="00546418" w:rsidRPr="00C52759" w14:paraId="51320993" w14:textId="77777777" w:rsidTr="000D481C">
        <w:trPr>
          <w:trHeight w:hRule="exact" w:val="843"/>
        </w:trPr>
        <w:tc>
          <w:tcPr>
            <w:tcW w:w="944" w:type="dxa"/>
            <w:vAlign w:val="center"/>
          </w:tcPr>
          <w:p w14:paraId="0CA89CFB" w14:textId="1DD7A9F2" w:rsidR="00546418" w:rsidRPr="00065729" w:rsidRDefault="00546418" w:rsidP="00546418">
            <w:pPr>
              <w:rPr>
                <w:rFonts w:ascii="Arial" w:hAnsi="Arial" w:cs="Arial"/>
                <w:sz w:val="18"/>
                <w:szCs w:val="18"/>
                <w:highlight w:val="yellow"/>
              </w:rPr>
            </w:pPr>
            <w:r w:rsidRPr="00A0010A">
              <w:rPr>
                <w:rFonts w:ascii="Arial" w:hAnsi="Arial" w:cs="Arial"/>
                <w:sz w:val="18"/>
                <w:szCs w:val="18"/>
              </w:rPr>
              <w:t>SO 3</w:t>
            </w:r>
          </w:p>
        </w:tc>
        <w:tc>
          <w:tcPr>
            <w:tcW w:w="2175" w:type="dxa"/>
            <w:vAlign w:val="center"/>
          </w:tcPr>
          <w:p w14:paraId="3B9AFDDC" w14:textId="759F6946" w:rsidR="00546418" w:rsidRPr="00065729" w:rsidRDefault="00546418" w:rsidP="00546418">
            <w:pPr>
              <w:rPr>
                <w:rFonts w:ascii="Arial" w:hAnsi="Arial" w:cs="Arial"/>
                <w:sz w:val="18"/>
                <w:szCs w:val="18"/>
                <w:highlight w:val="yellow"/>
              </w:rPr>
            </w:pPr>
            <w:r w:rsidRPr="00A0010A">
              <w:rPr>
                <w:rFonts w:ascii="Arial" w:hAnsi="Arial" w:cs="Arial"/>
                <w:sz w:val="18"/>
                <w:szCs w:val="18"/>
              </w:rPr>
              <w:t>Bříza I (Plotiště)</w:t>
            </w:r>
          </w:p>
        </w:tc>
        <w:tc>
          <w:tcPr>
            <w:tcW w:w="2181" w:type="dxa"/>
            <w:vAlign w:val="center"/>
          </w:tcPr>
          <w:p w14:paraId="4409AEFF" w14:textId="7F96A3C1" w:rsidR="00546418" w:rsidRPr="00065729" w:rsidRDefault="00546418" w:rsidP="00546418">
            <w:pPr>
              <w:jc w:val="both"/>
              <w:rPr>
                <w:rFonts w:ascii="Arial" w:hAnsi="Arial" w:cs="Arial"/>
                <w:sz w:val="18"/>
                <w:szCs w:val="18"/>
                <w:highlight w:val="yellow"/>
              </w:rPr>
            </w:pPr>
            <w:r w:rsidRPr="004B64C8">
              <w:rPr>
                <w:rFonts w:ascii="Arial" w:hAnsi="Arial" w:cs="Arial"/>
                <w:sz w:val="18"/>
                <w:szCs w:val="18"/>
              </w:rPr>
              <w:t>1010000145-11201000</w:t>
            </w:r>
          </w:p>
        </w:tc>
        <w:tc>
          <w:tcPr>
            <w:tcW w:w="1930" w:type="dxa"/>
            <w:vAlign w:val="center"/>
          </w:tcPr>
          <w:p w14:paraId="428B50D1" w14:textId="511510BC" w:rsidR="00546418" w:rsidRPr="00065729" w:rsidRDefault="00546418" w:rsidP="00546418">
            <w:pPr>
              <w:rPr>
                <w:rFonts w:ascii="Arial" w:hAnsi="Arial" w:cs="Arial"/>
                <w:sz w:val="18"/>
                <w:szCs w:val="18"/>
                <w:highlight w:val="yellow"/>
              </w:rPr>
            </w:pPr>
            <w:r w:rsidRPr="00A0010A">
              <w:rPr>
                <w:rFonts w:ascii="Arial" w:hAnsi="Arial" w:cs="Arial"/>
                <w:sz w:val="18"/>
                <w:szCs w:val="18"/>
              </w:rPr>
              <w:t>Plotiště nad Labem</w:t>
            </w:r>
          </w:p>
        </w:tc>
        <w:tc>
          <w:tcPr>
            <w:tcW w:w="1842" w:type="dxa"/>
            <w:vAlign w:val="center"/>
          </w:tcPr>
          <w:p w14:paraId="75A83624" w14:textId="302FCC3F" w:rsidR="00546418" w:rsidRPr="00065729" w:rsidRDefault="00546418" w:rsidP="00546418">
            <w:pPr>
              <w:rPr>
                <w:rFonts w:ascii="Arial" w:hAnsi="Arial" w:cs="Arial"/>
                <w:sz w:val="18"/>
                <w:szCs w:val="18"/>
                <w:highlight w:val="yellow"/>
              </w:rPr>
            </w:pPr>
            <w:r w:rsidRPr="00A0010A">
              <w:rPr>
                <w:rFonts w:ascii="Arial" w:hAnsi="Arial" w:cs="Arial"/>
                <w:sz w:val="18"/>
                <w:szCs w:val="18"/>
              </w:rPr>
              <w:t>Hradec Králové</w:t>
            </w:r>
          </w:p>
        </w:tc>
      </w:tr>
      <w:tr w:rsidR="00546418" w:rsidRPr="00C52759" w14:paraId="7BFD2A28" w14:textId="77777777" w:rsidTr="000D481C">
        <w:trPr>
          <w:trHeight w:hRule="exact" w:val="671"/>
        </w:trPr>
        <w:tc>
          <w:tcPr>
            <w:tcW w:w="944" w:type="dxa"/>
            <w:vAlign w:val="center"/>
          </w:tcPr>
          <w:p w14:paraId="07A6280B" w14:textId="34BB5F75" w:rsidR="00546418" w:rsidRPr="00065729" w:rsidRDefault="00546418" w:rsidP="00546418">
            <w:pPr>
              <w:rPr>
                <w:rFonts w:ascii="Arial" w:hAnsi="Arial" w:cs="Arial"/>
                <w:sz w:val="18"/>
                <w:szCs w:val="18"/>
                <w:highlight w:val="yellow"/>
              </w:rPr>
            </w:pPr>
            <w:r w:rsidRPr="00A0010A">
              <w:rPr>
                <w:rFonts w:ascii="Arial" w:hAnsi="Arial" w:cs="Arial"/>
                <w:sz w:val="18"/>
                <w:szCs w:val="18"/>
              </w:rPr>
              <w:t>SO 4</w:t>
            </w:r>
          </w:p>
        </w:tc>
        <w:tc>
          <w:tcPr>
            <w:tcW w:w="2175" w:type="dxa"/>
            <w:vAlign w:val="center"/>
          </w:tcPr>
          <w:p w14:paraId="0C5AE718" w14:textId="1349EBCA" w:rsidR="00546418" w:rsidRPr="00065729" w:rsidRDefault="00546418" w:rsidP="00546418">
            <w:pPr>
              <w:rPr>
                <w:rFonts w:ascii="Arial" w:hAnsi="Arial" w:cs="Arial"/>
                <w:sz w:val="18"/>
                <w:szCs w:val="18"/>
                <w:highlight w:val="yellow"/>
              </w:rPr>
            </w:pPr>
            <w:r>
              <w:rPr>
                <w:rFonts w:ascii="Arial" w:hAnsi="Arial" w:cs="Arial"/>
                <w:sz w:val="18"/>
                <w:szCs w:val="18"/>
              </w:rPr>
              <w:t>ODPADY</w:t>
            </w:r>
            <w:r w:rsidRPr="00A0010A">
              <w:rPr>
                <w:rFonts w:ascii="Arial" w:hAnsi="Arial" w:cs="Arial"/>
                <w:sz w:val="18"/>
                <w:szCs w:val="18"/>
              </w:rPr>
              <w:t xml:space="preserve"> O4 </w:t>
            </w:r>
          </w:p>
        </w:tc>
        <w:tc>
          <w:tcPr>
            <w:tcW w:w="2181" w:type="dxa"/>
            <w:vAlign w:val="center"/>
          </w:tcPr>
          <w:p w14:paraId="166046EF" w14:textId="15E76785" w:rsidR="00546418" w:rsidRPr="00065729" w:rsidRDefault="00546418" w:rsidP="00546418">
            <w:pPr>
              <w:jc w:val="both"/>
              <w:rPr>
                <w:rFonts w:ascii="Arial" w:hAnsi="Arial" w:cs="Arial"/>
                <w:sz w:val="18"/>
                <w:szCs w:val="18"/>
                <w:highlight w:val="yellow"/>
              </w:rPr>
            </w:pPr>
            <w:r w:rsidRPr="004B64C8">
              <w:rPr>
                <w:rFonts w:ascii="Arial" w:hAnsi="Arial" w:cs="Arial"/>
                <w:sz w:val="18"/>
                <w:szCs w:val="18"/>
              </w:rPr>
              <w:t>1010000108-11201000</w:t>
            </w:r>
          </w:p>
        </w:tc>
        <w:tc>
          <w:tcPr>
            <w:tcW w:w="1930" w:type="dxa"/>
            <w:vAlign w:val="center"/>
          </w:tcPr>
          <w:p w14:paraId="068DEFAE" w14:textId="697B2990" w:rsidR="00546418" w:rsidRPr="00065729" w:rsidRDefault="00546418" w:rsidP="00546418">
            <w:pPr>
              <w:rPr>
                <w:rFonts w:ascii="Arial" w:hAnsi="Arial" w:cs="Arial"/>
                <w:sz w:val="18"/>
                <w:szCs w:val="18"/>
                <w:highlight w:val="yellow"/>
              </w:rPr>
            </w:pPr>
            <w:r w:rsidRPr="00A0010A">
              <w:rPr>
                <w:rFonts w:ascii="Arial" w:hAnsi="Arial" w:cs="Arial"/>
                <w:sz w:val="18"/>
                <w:szCs w:val="18"/>
              </w:rPr>
              <w:t>Vilantice</w:t>
            </w:r>
          </w:p>
        </w:tc>
        <w:tc>
          <w:tcPr>
            <w:tcW w:w="1842" w:type="dxa"/>
            <w:vAlign w:val="center"/>
          </w:tcPr>
          <w:p w14:paraId="0E30AA2D" w14:textId="34F667C2" w:rsidR="00546418" w:rsidRPr="00065729" w:rsidRDefault="00546418" w:rsidP="00546418">
            <w:pPr>
              <w:rPr>
                <w:rFonts w:ascii="Arial" w:hAnsi="Arial" w:cs="Arial"/>
                <w:sz w:val="18"/>
                <w:szCs w:val="18"/>
                <w:highlight w:val="yellow"/>
              </w:rPr>
            </w:pPr>
            <w:r w:rsidRPr="00A0010A">
              <w:rPr>
                <w:rFonts w:ascii="Arial" w:hAnsi="Arial" w:cs="Arial"/>
                <w:sz w:val="18"/>
                <w:szCs w:val="18"/>
              </w:rPr>
              <w:t>Vilantice</w:t>
            </w:r>
          </w:p>
        </w:tc>
      </w:tr>
      <w:tr w:rsidR="00546418" w14:paraId="52B96A5B" w14:textId="77777777" w:rsidTr="000D481C">
        <w:trPr>
          <w:trHeight w:hRule="exact" w:val="671"/>
        </w:trPr>
        <w:tc>
          <w:tcPr>
            <w:tcW w:w="944" w:type="dxa"/>
            <w:vAlign w:val="center"/>
          </w:tcPr>
          <w:p w14:paraId="3A472802" w14:textId="6BF74D46" w:rsidR="00546418" w:rsidRPr="00065729" w:rsidRDefault="00546418" w:rsidP="00546418">
            <w:pPr>
              <w:rPr>
                <w:rFonts w:ascii="Arial" w:hAnsi="Arial" w:cs="Arial"/>
                <w:sz w:val="18"/>
                <w:szCs w:val="18"/>
                <w:highlight w:val="yellow"/>
              </w:rPr>
            </w:pPr>
            <w:r w:rsidRPr="00A0010A">
              <w:rPr>
                <w:rFonts w:ascii="Arial" w:hAnsi="Arial" w:cs="Arial"/>
                <w:sz w:val="18"/>
                <w:szCs w:val="18"/>
              </w:rPr>
              <w:t>SO 5</w:t>
            </w:r>
          </w:p>
        </w:tc>
        <w:tc>
          <w:tcPr>
            <w:tcW w:w="2175" w:type="dxa"/>
            <w:vAlign w:val="center"/>
          </w:tcPr>
          <w:p w14:paraId="04138C70" w14:textId="095C616E" w:rsidR="00546418" w:rsidRPr="00065729" w:rsidRDefault="00546418" w:rsidP="00546418">
            <w:pPr>
              <w:rPr>
                <w:rFonts w:ascii="Arial" w:hAnsi="Arial" w:cs="Arial"/>
                <w:sz w:val="18"/>
                <w:szCs w:val="18"/>
                <w:highlight w:val="yellow"/>
              </w:rPr>
            </w:pPr>
            <w:r w:rsidRPr="00A0010A">
              <w:rPr>
                <w:rFonts w:ascii="Arial" w:hAnsi="Arial" w:cs="Arial"/>
                <w:sz w:val="18"/>
                <w:szCs w:val="18"/>
              </w:rPr>
              <w:t xml:space="preserve">ODPADY O2a </w:t>
            </w:r>
          </w:p>
        </w:tc>
        <w:tc>
          <w:tcPr>
            <w:tcW w:w="2181" w:type="dxa"/>
            <w:vAlign w:val="center"/>
          </w:tcPr>
          <w:p w14:paraId="7CFF663F" w14:textId="38127B20" w:rsidR="00546418" w:rsidRPr="00065729" w:rsidRDefault="00546418" w:rsidP="00546418">
            <w:pPr>
              <w:jc w:val="both"/>
              <w:rPr>
                <w:rFonts w:ascii="Arial" w:hAnsi="Arial" w:cs="Arial"/>
                <w:sz w:val="18"/>
                <w:szCs w:val="18"/>
                <w:highlight w:val="yellow"/>
              </w:rPr>
            </w:pPr>
            <w:r w:rsidRPr="004B64C8">
              <w:rPr>
                <w:rFonts w:ascii="Arial" w:hAnsi="Arial" w:cs="Arial"/>
                <w:sz w:val="18"/>
                <w:szCs w:val="18"/>
              </w:rPr>
              <w:t>1010000105-11201000</w:t>
            </w:r>
          </w:p>
        </w:tc>
        <w:tc>
          <w:tcPr>
            <w:tcW w:w="1930" w:type="dxa"/>
            <w:vAlign w:val="center"/>
          </w:tcPr>
          <w:p w14:paraId="6D027C9D" w14:textId="380A3D03" w:rsidR="00546418" w:rsidRPr="00065729" w:rsidRDefault="00546418" w:rsidP="00546418">
            <w:pPr>
              <w:rPr>
                <w:rFonts w:ascii="Arial" w:hAnsi="Arial" w:cs="Arial"/>
                <w:sz w:val="18"/>
                <w:szCs w:val="18"/>
                <w:highlight w:val="yellow"/>
              </w:rPr>
            </w:pPr>
            <w:r w:rsidRPr="00A0010A">
              <w:rPr>
                <w:rFonts w:ascii="Arial" w:hAnsi="Arial" w:cs="Arial"/>
                <w:sz w:val="18"/>
                <w:szCs w:val="18"/>
              </w:rPr>
              <w:t>Vilantice</w:t>
            </w:r>
          </w:p>
        </w:tc>
        <w:tc>
          <w:tcPr>
            <w:tcW w:w="1842" w:type="dxa"/>
            <w:vAlign w:val="center"/>
          </w:tcPr>
          <w:p w14:paraId="13738B73" w14:textId="7BD37361" w:rsidR="00546418" w:rsidRPr="00065729" w:rsidRDefault="00546418" w:rsidP="00546418">
            <w:pPr>
              <w:rPr>
                <w:rFonts w:ascii="Arial" w:hAnsi="Arial" w:cs="Arial"/>
                <w:sz w:val="18"/>
                <w:szCs w:val="18"/>
                <w:highlight w:val="yellow"/>
              </w:rPr>
            </w:pPr>
            <w:r w:rsidRPr="00A0010A">
              <w:rPr>
                <w:rFonts w:ascii="Arial" w:hAnsi="Arial" w:cs="Arial"/>
                <w:sz w:val="18"/>
                <w:szCs w:val="18"/>
              </w:rPr>
              <w:t>Vilantice</w:t>
            </w:r>
          </w:p>
        </w:tc>
      </w:tr>
      <w:tr w:rsidR="00546418" w14:paraId="7D1194B5" w14:textId="77777777" w:rsidTr="000D481C">
        <w:trPr>
          <w:trHeight w:hRule="exact" w:val="671"/>
        </w:trPr>
        <w:tc>
          <w:tcPr>
            <w:tcW w:w="944" w:type="dxa"/>
            <w:vAlign w:val="center"/>
          </w:tcPr>
          <w:p w14:paraId="2E320C03" w14:textId="79FE4187" w:rsidR="00546418" w:rsidRPr="00065729" w:rsidRDefault="00546418" w:rsidP="00546418">
            <w:pPr>
              <w:rPr>
                <w:rFonts w:ascii="Arial" w:hAnsi="Arial" w:cs="Arial"/>
                <w:sz w:val="18"/>
                <w:szCs w:val="18"/>
                <w:highlight w:val="yellow"/>
              </w:rPr>
            </w:pPr>
            <w:r w:rsidRPr="00A0010A">
              <w:rPr>
                <w:rFonts w:ascii="Arial" w:hAnsi="Arial" w:cs="Arial"/>
                <w:sz w:val="18"/>
                <w:szCs w:val="18"/>
              </w:rPr>
              <w:t>SO 6</w:t>
            </w:r>
          </w:p>
        </w:tc>
        <w:tc>
          <w:tcPr>
            <w:tcW w:w="2175" w:type="dxa"/>
            <w:vAlign w:val="center"/>
          </w:tcPr>
          <w:p w14:paraId="51039898" w14:textId="2A24CA76" w:rsidR="00546418" w:rsidRPr="00065729" w:rsidRDefault="00546418" w:rsidP="00546418">
            <w:pPr>
              <w:rPr>
                <w:rFonts w:ascii="Arial" w:hAnsi="Arial" w:cs="Arial"/>
                <w:sz w:val="18"/>
                <w:szCs w:val="18"/>
                <w:highlight w:val="yellow"/>
              </w:rPr>
            </w:pPr>
            <w:r w:rsidRPr="00A0010A">
              <w:rPr>
                <w:rFonts w:ascii="Arial" w:hAnsi="Arial" w:cs="Arial"/>
                <w:sz w:val="18"/>
                <w:szCs w:val="18"/>
              </w:rPr>
              <w:t>ODPADY O1a</w:t>
            </w:r>
          </w:p>
        </w:tc>
        <w:tc>
          <w:tcPr>
            <w:tcW w:w="2181" w:type="dxa"/>
            <w:vAlign w:val="center"/>
          </w:tcPr>
          <w:p w14:paraId="1201E054" w14:textId="6077D26E" w:rsidR="00546418" w:rsidRPr="00065729" w:rsidRDefault="00546418" w:rsidP="00546418">
            <w:pPr>
              <w:jc w:val="both"/>
              <w:rPr>
                <w:rFonts w:ascii="Arial" w:hAnsi="Arial" w:cs="Arial"/>
                <w:sz w:val="18"/>
                <w:szCs w:val="18"/>
                <w:highlight w:val="yellow"/>
              </w:rPr>
            </w:pPr>
            <w:r w:rsidRPr="004B64C8">
              <w:rPr>
                <w:rFonts w:ascii="Arial" w:hAnsi="Arial" w:cs="Arial"/>
                <w:sz w:val="18"/>
                <w:szCs w:val="18"/>
              </w:rPr>
              <w:t>1010000100-11201000</w:t>
            </w:r>
          </w:p>
        </w:tc>
        <w:tc>
          <w:tcPr>
            <w:tcW w:w="1930" w:type="dxa"/>
            <w:vAlign w:val="center"/>
          </w:tcPr>
          <w:p w14:paraId="6D07B993" w14:textId="6FD09D53" w:rsidR="00546418" w:rsidRPr="00065729" w:rsidRDefault="00546418" w:rsidP="00546418">
            <w:pPr>
              <w:rPr>
                <w:rFonts w:ascii="Arial" w:hAnsi="Arial" w:cs="Arial"/>
                <w:sz w:val="18"/>
                <w:szCs w:val="18"/>
                <w:highlight w:val="yellow"/>
              </w:rPr>
            </w:pPr>
            <w:r w:rsidRPr="00A0010A">
              <w:rPr>
                <w:rFonts w:ascii="Arial" w:hAnsi="Arial" w:cs="Arial"/>
                <w:sz w:val="18"/>
                <w:szCs w:val="18"/>
              </w:rPr>
              <w:t>Vilantice</w:t>
            </w:r>
          </w:p>
        </w:tc>
        <w:tc>
          <w:tcPr>
            <w:tcW w:w="1842" w:type="dxa"/>
            <w:vAlign w:val="center"/>
          </w:tcPr>
          <w:p w14:paraId="5C672C0B" w14:textId="3130716A" w:rsidR="00546418" w:rsidRPr="00065729" w:rsidRDefault="00546418" w:rsidP="00546418">
            <w:pPr>
              <w:rPr>
                <w:rFonts w:ascii="Arial" w:hAnsi="Arial" w:cs="Arial"/>
                <w:sz w:val="18"/>
                <w:szCs w:val="18"/>
                <w:highlight w:val="yellow"/>
              </w:rPr>
            </w:pPr>
            <w:r w:rsidRPr="00A0010A">
              <w:rPr>
                <w:rFonts w:ascii="Arial" w:hAnsi="Arial" w:cs="Arial"/>
                <w:sz w:val="18"/>
                <w:szCs w:val="18"/>
              </w:rPr>
              <w:t>Vilantice</w:t>
            </w:r>
          </w:p>
        </w:tc>
      </w:tr>
      <w:tr w:rsidR="00546418" w14:paraId="217EE22A" w14:textId="77777777" w:rsidTr="000D481C">
        <w:trPr>
          <w:trHeight w:hRule="exact" w:val="671"/>
        </w:trPr>
        <w:tc>
          <w:tcPr>
            <w:tcW w:w="944" w:type="dxa"/>
            <w:vAlign w:val="center"/>
          </w:tcPr>
          <w:p w14:paraId="2682E77B" w14:textId="2A7BB784" w:rsidR="00546418" w:rsidRPr="00065729" w:rsidRDefault="00546418" w:rsidP="00546418">
            <w:pPr>
              <w:rPr>
                <w:rFonts w:ascii="Arial" w:hAnsi="Arial" w:cs="Arial"/>
                <w:sz w:val="18"/>
                <w:szCs w:val="18"/>
                <w:highlight w:val="yellow"/>
              </w:rPr>
            </w:pPr>
            <w:r w:rsidRPr="00A0010A">
              <w:rPr>
                <w:rFonts w:ascii="Arial" w:hAnsi="Arial" w:cs="Arial"/>
                <w:sz w:val="18"/>
                <w:szCs w:val="18"/>
              </w:rPr>
              <w:t xml:space="preserve">SO 7 </w:t>
            </w:r>
          </w:p>
        </w:tc>
        <w:tc>
          <w:tcPr>
            <w:tcW w:w="2175" w:type="dxa"/>
            <w:vAlign w:val="center"/>
          </w:tcPr>
          <w:p w14:paraId="06F719C0" w14:textId="673C0BC8" w:rsidR="00546418" w:rsidRPr="00065729" w:rsidRDefault="00546418" w:rsidP="00546418">
            <w:pPr>
              <w:rPr>
                <w:rFonts w:ascii="Arial" w:hAnsi="Arial" w:cs="Arial"/>
                <w:sz w:val="18"/>
                <w:szCs w:val="18"/>
                <w:highlight w:val="yellow"/>
              </w:rPr>
            </w:pPr>
            <w:r>
              <w:rPr>
                <w:rFonts w:ascii="Arial" w:hAnsi="Arial" w:cs="Arial"/>
                <w:sz w:val="18"/>
                <w:szCs w:val="18"/>
              </w:rPr>
              <w:t xml:space="preserve">ODPADY </w:t>
            </w:r>
            <w:r w:rsidRPr="00A0010A">
              <w:rPr>
                <w:rFonts w:ascii="Arial" w:hAnsi="Arial" w:cs="Arial"/>
                <w:sz w:val="18"/>
                <w:szCs w:val="18"/>
              </w:rPr>
              <w:t>O1b</w:t>
            </w:r>
          </w:p>
        </w:tc>
        <w:tc>
          <w:tcPr>
            <w:tcW w:w="2181" w:type="dxa"/>
            <w:vAlign w:val="center"/>
          </w:tcPr>
          <w:p w14:paraId="50A399D7" w14:textId="059CE6C7" w:rsidR="00546418" w:rsidRPr="00065729" w:rsidRDefault="00546418" w:rsidP="00546418">
            <w:pPr>
              <w:jc w:val="both"/>
              <w:rPr>
                <w:rFonts w:ascii="Arial" w:hAnsi="Arial" w:cs="Arial"/>
                <w:sz w:val="18"/>
                <w:szCs w:val="18"/>
                <w:highlight w:val="yellow"/>
              </w:rPr>
            </w:pPr>
            <w:r w:rsidRPr="004B64C8">
              <w:rPr>
                <w:rFonts w:ascii="Arial" w:hAnsi="Arial" w:cs="Arial"/>
                <w:sz w:val="18"/>
                <w:szCs w:val="18"/>
              </w:rPr>
              <w:t>1010000102-11201000</w:t>
            </w:r>
          </w:p>
        </w:tc>
        <w:tc>
          <w:tcPr>
            <w:tcW w:w="1930" w:type="dxa"/>
            <w:vAlign w:val="center"/>
          </w:tcPr>
          <w:p w14:paraId="2F51A4B3" w14:textId="6F4E2214" w:rsidR="00546418" w:rsidRPr="00065729" w:rsidRDefault="00546418" w:rsidP="00546418">
            <w:pPr>
              <w:rPr>
                <w:rFonts w:ascii="Arial" w:hAnsi="Arial" w:cs="Arial"/>
                <w:sz w:val="18"/>
                <w:szCs w:val="18"/>
                <w:highlight w:val="yellow"/>
              </w:rPr>
            </w:pPr>
            <w:r w:rsidRPr="00A0010A">
              <w:rPr>
                <w:rFonts w:ascii="Arial" w:hAnsi="Arial" w:cs="Arial"/>
                <w:sz w:val="18"/>
                <w:szCs w:val="18"/>
              </w:rPr>
              <w:t>Vilantice</w:t>
            </w:r>
          </w:p>
        </w:tc>
        <w:tc>
          <w:tcPr>
            <w:tcW w:w="1842" w:type="dxa"/>
            <w:vAlign w:val="center"/>
          </w:tcPr>
          <w:p w14:paraId="6A282777" w14:textId="237E458A" w:rsidR="00546418" w:rsidRPr="00065729" w:rsidRDefault="00546418" w:rsidP="00546418">
            <w:pPr>
              <w:rPr>
                <w:rFonts w:ascii="Arial" w:hAnsi="Arial" w:cs="Arial"/>
                <w:sz w:val="18"/>
                <w:szCs w:val="18"/>
                <w:highlight w:val="yellow"/>
              </w:rPr>
            </w:pPr>
            <w:r w:rsidRPr="00A0010A">
              <w:rPr>
                <w:rFonts w:ascii="Arial" w:hAnsi="Arial" w:cs="Arial"/>
                <w:sz w:val="18"/>
                <w:szCs w:val="18"/>
              </w:rPr>
              <w:t>Vilantice</w:t>
            </w:r>
          </w:p>
        </w:tc>
      </w:tr>
      <w:tr w:rsidR="00546418" w14:paraId="1549F0F9" w14:textId="77777777" w:rsidTr="000D481C">
        <w:trPr>
          <w:trHeight w:hRule="exact" w:val="671"/>
        </w:trPr>
        <w:tc>
          <w:tcPr>
            <w:tcW w:w="944" w:type="dxa"/>
            <w:vAlign w:val="center"/>
          </w:tcPr>
          <w:p w14:paraId="3A5048AD" w14:textId="50AE5041" w:rsidR="00546418" w:rsidRPr="00A0010A" w:rsidRDefault="00546418" w:rsidP="00546418">
            <w:pPr>
              <w:rPr>
                <w:rFonts w:ascii="Arial" w:hAnsi="Arial" w:cs="Arial"/>
                <w:sz w:val="18"/>
                <w:szCs w:val="18"/>
              </w:rPr>
            </w:pPr>
            <w:r w:rsidRPr="00A0010A">
              <w:rPr>
                <w:rFonts w:ascii="Arial" w:hAnsi="Arial" w:cs="Arial"/>
                <w:sz w:val="18"/>
                <w:szCs w:val="18"/>
              </w:rPr>
              <w:t>SO 8</w:t>
            </w:r>
          </w:p>
        </w:tc>
        <w:tc>
          <w:tcPr>
            <w:tcW w:w="2175" w:type="dxa"/>
            <w:vAlign w:val="center"/>
          </w:tcPr>
          <w:p w14:paraId="3500EF10" w14:textId="4A49B89C" w:rsidR="00546418" w:rsidRDefault="00546418" w:rsidP="00546418">
            <w:pPr>
              <w:rPr>
                <w:rFonts w:ascii="Arial" w:hAnsi="Arial" w:cs="Arial"/>
                <w:sz w:val="18"/>
                <w:szCs w:val="18"/>
              </w:rPr>
            </w:pPr>
            <w:r>
              <w:rPr>
                <w:rFonts w:ascii="Arial" w:hAnsi="Arial" w:cs="Arial"/>
                <w:sz w:val="18"/>
                <w:szCs w:val="18"/>
              </w:rPr>
              <w:t>ODPADY</w:t>
            </w:r>
            <w:r w:rsidRPr="00A0010A">
              <w:rPr>
                <w:rFonts w:ascii="Arial" w:hAnsi="Arial" w:cs="Arial"/>
                <w:sz w:val="18"/>
                <w:szCs w:val="18"/>
              </w:rPr>
              <w:t xml:space="preserve"> O1c</w:t>
            </w:r>
          </w:p>
        </w:tc>
        <w:tc>
          <w:tcPr>
            <w:tcW w:w="2181" w:type="dxa"/>
            <w:vAlign w:val="center"/>
          </w:tcPr>
          <w:p w14:paraId="7FE006F6" w14:textId="093C2133" w:rsidR="00546418" w:rsidRPr="004B64C8" w:rsidRDefault="00546418" w:rsidP="00546418">
            <w:pPr>
              <w:jc w:val="both"/>
              <w:rPr>
                <w:rFonts w:ascii="Arial" w:hAnsi="Arial" w:cs="Arial"/>
                <w:sz w:val="18"/>
                <w:szCs w:val="18"/>
              </w:rPr>
            </w:pPr>
            <w:r w:rsidRPr="004B64C8">
              <w:rPr>
                <w:rFonts w:ascii="Arial" w:hAnsi="Arial" w:cs="Arial"/>
                <w:sz w:val="18"/>
                <w:szCs w:val="18"/>
              </w:rPr>
              <w:t>1010000103-11201000</w:t>
            </w:r>
          </w:p>
        </w:tc>
        <w:tc>
          <w:tcPr>
            <w:tcW w:w="1930" w:type="dxa"/>
            <w:vAlign w:val="center"/>
          </w:tcPr>
          <w:p w14:paraId="5077F684" w14:textId="62D263E9" w:rsidR="00546418" w:rsidRPr="00A0010A" w:rsidRDefault="00546418" w:rsidP="00546418">
            <w:pPr>
              <w:rPr>
                <w:rFonts w:ascii="Arial" w:hAnsi="Arial" w:cs="Arial"/>
                <w:sz w:val="18"/>
                <w:szCs w:val="18"/>
              </w:rPr>
            </w:pPr>
            <w:r w:rsidRPr="00A0010A">
              <w:rPr>
                <w:rFonts w:ascii="Arial" w:hAnsi="Arial" w:cs="Arial"/>
                <w:sz w:val="18"/>
                <w:szCs w:val="18"/>
              </w:rPr>
              <w:t>Vilantice</w:t>
            </w:r>
          </w:p>
        </w:tc>
        <w:tc>
          <w:tcPr>
            <w:tcW w:w="1842" w:type="dxa"/>
            <w:vAlign w:val="center"/>
          </w:tcPr>
          <w:p w14:paraId="2538F634" w14:textId="3C4FDF4D" w:rsidR="00546418" w:rsidRPr="00A0010A" w:rsidRDefault="00546418" w:rsidP="00546418">
            <w:pPr>
              <w:rPr>
                <w:rFonts w:ascii="Arial" w:hAnsi="Arial" w:cs="Arial"/>
                <w:sz w:val="18"/>
                <w:szCs w:val="18"/>
              </w:rPr>
            </w:pPr>
            <w:r w:rsidRPr="00A0010A">
              <w:rPr>
                <w:rFonts w:ascii="Arial" w:hAnsi="Arial" w:cs="Arial"/>
                <w:sz w:val="18"/>
                <w:szCs w:val="18"/>
              </w:rPr>
              <w:t>Vilantice</w:t>
            </w:r>
          </w:p>
        </w:tc>
      </w:tr>
      <w:tr w:rsidR="00546418" w14:paraId="5020B5ED" w14:textId="77777777" w:rsidTr="000D481C">
        <w:trPr>
          <w:trHeight w:hRule="exact" w:val="671"/>
        </w:trPr>
        <w:tc>
          <w:tcPr>
            <w:tcW w:w="944" w:type="dxa"/>
            <w:vAlign w:val="center"/>
          </w:tcPr>
          <w:p w14:paraId="601BE12F" w14:textId="11F0296E" w:rsidR="00546418" w:rsidRPr="00A0010A" w:rsidRDefault="00546418" w:rsidP="00546418">
            <w:pPr>
              <w:rPr>
                <w:rFonts w:ascii="Arial" w:hAnsi="Arial" w:cs="Arial"/>
                <w:sz w:val="18"/>
                <w:szCs w:val="18"/>
              </w:rPr>
            </w:pPr>
            <w:r w:rsidRPr="00A0010A">
              <w:rPr>
                <w:rFonts w:ascii="Arial" w:hAnsi="Arial" w:cs="Arial"/>
                <w:sz w:val="18"/>
                <w:szCs w:val="18"/>
              </w:rPr>
              <w:t>SO 9</w:t>
            </w:r>
          </w:p>
        </w:tc>
        <w:tc>
          <w:tcPr>
            <w:tcW w:w="2175" w:type="dxa"/>
            <w:vAlign w:val="center"/>
          </w:tcPr>
          <w:p w14:paraId="289AB3D3" w14:textId="45721CC1" w:rsidR="00546418" w:rsidRDefault="00546418" w:rsidP="00546418">
            <w:pPr>
              <w:rPr>
                <w:rFonts w:ascii="Arial" w:hAnsi="Arial" w:cs="Arial"/>
                <w:sz w:val="18"/>
                <w:szCs w:val="18"/>
              </w:rPr>
            </w:pPr>
            <w:r w:rsidRPr="00A0010A">
              <w:rPr>
                <w:rFonts w:ascii="Arial" w:hAnsi="Arial" w:cs="Arial"/>
                <w:sz w:val="18"/>
                <w:szCs w:val="18"/>
              </w:rPr>
              <w:t>ODPADY O3</w:t>
            </w:r>
          </w:p>
        </w:tc>
        <w:tc>
          <w:tcPr>
            <w:tcW w:w="2181" w:type="dxa"/>
            <w:vAlign w:val="center"/>
          </w:tcPr>
          <w:p w14:paraId="51F160C5" w14:textId="45C5F001" w:rsidR="00546418" w:rsidRPr="004B64C8" w:rsidRDefault="00546418" w:rsidP="00546418">
            <w:pPr>
              <w:jc w:val="both"/>
              <w:rPr>
                <w:rFonts w:ascii="Arial" w:hAnsi="Arial" w:cs="Arial"/>
                <w:sz w:val="18"/>
                <w:szCs w:val="18"/>
              </w:rPr>
            </w:pPr>
            <w:r w:rsidRPr="004B64C8">
              <w:rPr>
                <w:rFonts w:ascii="Arial" w:hAnsi="Arial" w:cs="Arial"/>
                <w:sz w:val="18"/>
                <w:szCs w:val="18"/>
              </w:rPr>
              <w:t>1010000107-11201000</w:t>
            </w:r>
          </w:p>
        </w:tc>
        <w:tc>
          <w:tcPr>
            <w:tcW w:w="1930" w:type="dxa"/>
            <w:vAlign w:val="center"/>
          </w:tcPr>
          <w:p w14:paraId="341A4B78" w14:textId="559532AD" w:rsidR="00546418" w:rsidRPr="00A0010A" w:rsidRDefault="00546418" w:rsidP="00546418">
            <w:pPr>
              <w:rPr>
                <w:rFonts w:ascii="Arial" w:hAnsi="Arial" w:cs="Arial"/>
                <w:sz w:val="18"/>
                <w:szCs w:val="18"/>
              </w:rPr>
            </w:pPr>
            <w:r w:rsidRPr="00A0010A">
              <w:rPr>
                <w:rFonts w:ascii="Arial" w:hAnsi="Arial" w:cs="Arial"/>
                <w:sz w:val="18"/>
                <w:szCs w:val="18"/>
              </w:rPr>
              <w:t>Vilantice</w:t>
            </w:r>
          </w:p>
        </w:tc>
        <w:tc>
          <w:tcPr>
            <w:tcW w:w="1842" w:type="dxa"/>
            <w:vAlign w:val="center"/>
          </w:tcPr>
          <w:p w14:paraId="6FCE15A1" w14:textId="57C5E84B" w:rsidR="00546418" w:rsidRPr="00A0010A" w:rsidRDefault="00546418" w:rsidP="00546418">
            <w:pPr>
              <w:rPr>
                <w:rFonts w:ascii="Arial" w:hAnsi="Arial" w:cs="Arial"/>
                <w:sz w:val="18"/>
                <w:szCs w:val="18"/>
              </w:rPr>
            </w:pPr>
            <w:r w:rsidRPr="00A0010A">
              <w:rPr>
                <w:rFonts w:ascii="Arial" w:hAnsi="Arial" w:cs="Arial"/>
                <w:sz w:val="18"/>
                <w:szCs w:val="18"/>
              </w:rPr>
              <w:t>Vilantice</w:t>
            </w:r>
          </w:p>
        </w:tc>
      </w:tr>
      <w:tr w:rsidR="00546418" w14:paraId="6B259F24" w14:textId="77777777" w:rsidTr="000D481C">
        <w:trPr>
          <w:trHeight w:hRule="exact" w:val="671"/>
        </w:trPr>
        <w:tc>
          <w:tcPr>
            <w:tcW w:w="944" w:type="dxa"/>
            <w:vAlign w:val="center"/>
          </w:tcPr>
          <w:p w14:paraId="0412784A" w14:textId="1D570EBB" w:rsidR="00546418" w:rsidRPr="00A0010A" w:rsidRDefault="00546418" w:rsidP="00546418">
            <w:pPr>
              <w:rPr>
                <w:rFonts w:ascii="Arial" w:hAnsi="Arial" w:cs="Arial"/>
                <w:sz w:val="18"/>
                <w:szCs w:val="18"/>
              </w:rPr>
            </w:pPr>
            <w:r w:rsidRPr="00A0010A">
              <w:rPr>
                <w:rFonts w:ascii="Arial" w:hAnsi="Arial" w:cs="Arial"/>
                <w:sz w:val="18"/>
                <w:szCs w:val="18"/>
              </w:rPr>
              <w:t>SO 10</w:t>
            </w:r>
          </w:p>
        </w:tc>
        <w:tc>
          <w:tcPr>
            <w:tcW w:w="2175" w:type="dxa"/>
            <w:vAlign w:val="center"/>
          </w:tcPr>
          <w:p w14:paraId="539D5432" w14:textId="2FDCF014" w:rsidR="00546418" w:rsidRPr="00A0010A" w:rsidRDefault="00546418" w:rsidP="00546418">
            <w:pPr>
              <w:rPr>
                <w:rFonts w:ascii="Arial" w:hAnsi="Arial" w:cs="Arial"/>
                <w:sz w:val="18"/>
                <w:szCs w:val="18"/>
              </w:rPr>
            </w:pPr>
            <w:r w:rsidRPr="00A0010A">
              <w:rPr>
                <w:rFonts w:ascii="Arial" w:hAnsi="Arial" w:cs="Arial"/>
                <w:sz w:val="18"/>
                <w:szCs w:val="18"/>
              </w:rPr>
              <w:t>ODPADY O5b</w:t>
            </w:r>
          </w:p>
        </w:tc>
        <w:tc>
          <w:tcPr>
            <w:tcW w:w="2181" w:type="dxa"/>
            <w:vAlign w:val="center"/>
          </w:tcPr>
          <w:p w14:paraId="55B3ED89" w14:textId="49F3086E" w:rsidR="00546418" w:rsidRPr="004B64C8" w:rsidRDefault="00546418" w:rsidP="00546418">
            <w:pPr>
              <w:jc w:val="both"/>
              <w:rPr>
                <w:rFonts w:ascii="Arial" w:hAnsi="Arial" w:cs="Arial"/>
                <w:sz w:val="18"/>
                <w:szCs w:val="18"/>
              </w:rPr>
            </w:pPr>
            <w:r w:rsidRPr="004B64C8">
              <w:rPr>
                <w:rFonts w:ascii="Arial" w:hAnsi="Arial" w:cs="Arial"/>
                <w:sz w:val="18"/>
                <w:szCs w:val="18"/>
              </w:rPr>
              <w:t>1010000101-11201000</w:t>
            </w:r>
          </w:p>
        </w:tc>
        <w:tc>
          <w:tcPr>
            <w:tcW w:w="1930" w:type="dxa"/>
            <w:vAlign w:val="center"/>
          </w:tcPr>
          <w:p w14:paraId="72AC85C5" w14:textId="0B9743A6" w:rsidR="00546418" w:rsidRPr="00A0010A" w:rsidRDefault="00546418" w:rsidP="00546418">
            <w:pPr>
              <w:rPr>
                <w:rFonts w:ascii="Arial" w:hAnsi="Arial" w:cs="Arial"/>
                <w:sz w:val="18"/>
                <w:szCs w:val="18"/>
              </w:rPr>
            </w:pPr>
            <w:r w:rsidRPr="00A0010A">
              <w:rPr>
                <w:rFonts w:ascii="Arial" w:hAnsi="Arial" w:cs="Arial"/>
                <w:sz w:val="18"/>
                <w:szCs w:val="18"/>
              </w:rPr>
              <w:t>Vilantice</w:t>
            </w:r>
          </w:p>
        </w:tc>
        <w:tc>
          <w:tcPr>
            <w:tcW w:w="1842" w:type="dxa"/>
            <w:vAlign w:val="center"/>
          </w:tcPr>
          <w:p w14:paraId="5F94D113" w14:textId="450AE90F" w:rsidR="00546418" w:rsidRPr="00A0010A" w:rsidRDefault="00546418" w:rsidP="00546418">
            <w:pPr>
              <w:rPr>
                <w:rFonts w:ascii="Arial" w:hAnsi="Arial" w:cs="Arial"/>
                <w:sz w:val="18"/>
                <w:szCs w:val="18"/>
              </w:rPr>
            </w:pPr>
            <w:r w:rsidRPr="00A0010A">
              <w:rPr>
                <w:rFonts w:ascii="Arial" w:hAnsi="Arial" w:cs="Arial"/>
                <w:sz w:val="18"/>
                <w:szCs w:val="18"/>
              </w:rPr>
              <w:t>Vilantice</w:t>
            </w:r>
          </w:p>
        </w:tc>
      </w:tr>
      <w:tr w:rsidR="00546418" w14:paraId="31F70BF6" w14:textId="77777777" w:rsidTr="000D481C">
        <w:trPr>
          <w:trHeight w:hRule="exact" w:val="671"/>
        </w:trPr>
        <w:tc>
          <w:tcPr>
            <w:tcW w:w="944" w:type="dxa"/>
            <w:vAlign w:val="center"/>
          </w:tcPr>
          <w:p w14:paraId="13B1323A" w14:textId="6D92AA97" w:rsidR="00546418" w:rsidRPr="00A0010A" w:rsidRDefault="00546418" w:rsidP="00546418">
            <w:pPr>
              <w:rPr>
                <w:rFonts w:ascii="Arial" w:hAnsi="Arial" w:cs="Arial"/>
                <w:sz w:val="18"/>
                <w:szCs w:val="18"/>
              </w:rPr>
            </w:pPr>
            <w:r w:rsidRPr="00A0010A">
              <w:rPr>
                <w:rFonts w:ascii="Arial" w:hAnsi="Arial" w:cs="Arial"/>
                <w:sz w:val="18"/>
                <w:szCs w:val="18"/>
              </w:rPr>
              <w:t>SO 11</w:t>
            </w:r>
          </w:p>
        </w:tc>
        <w:tc>
          <w:tcPr>
            <w:tcW w:w="2175" w:type="dxa"/>
            <w:vAlign w:val="center"/>
          </w:tcPr>
          <w:p w14:paraId="0FE09E95" w14:textId="2EA754F9" w:rsidR="00546418" w:rsidRPr="00A0010A" w:rsidRDefault="00546418" w:rsidP="00546418">
            <w:pPr>
              <w:rPr>
                <w:rFonts w:ascii="Arial" w:hAnsi="Arial" w:cs="Arial"/>
                <w:sz w:val="18"/>
                <w:szCs w:val="18"/>
              </w:rPr>
            </w:pPr>
            <w:r w:rsidRPr="00A0010A">
              <w:rPr>
                <w:rFonts w:ascii="Arial" w:hAnsi="Arial" w:cs="Arial"/>
                <w:sz w:val="18"/>
                <w:szCs w:val="18"/>
              </w:rPr>
              <w:t>Černilov-Výrava (Libřice)</w:t>
            </w:r>
          </w:p>
        </w:tc>
        <w:tc>
          <w:tcPr>
            <w:tcW w:w="2181" w:type="dxa"/>
            <w:vAlign w:val="center"/>
          </w:tcPr>
          <w:p w14:paraId="373086DB" w14:textId="6473A082" w:rsidR="00546418" w:rsidRPr="004B64C8" w:rsidRDefault="00546418" w:rsidP="00546418">
            <w:pPr>
              <w:jc w:val="both"/>
              <w:rPr>
                <w:rFonts w:ascii="Arial" w:hAnsi="Arial" w:cs="Arial"/>
                <w:sz w:val="18"/>
                <w:szCs w:val="18"/>
              </w:rPr>
            </w:pPr>
            <w:r w:rsidRPr="004B64C8">
              <w:rPr>
                <w:rFonts w:ascii="Arial" w:hAnsi="Arial" w:cs="Arial"/>
                <w:sz w:val="18"/>
                <w:szCs w:val="18"/>
              </w:rPr>
              <w:t>1010000022-11201000</w:t>
            </w:r>
          </w:p>
        </w:tc>
        <w:tc>
          <w:tcPr>
            <w:tcW w:w="1930" w:type="dxa"/>
            <w:vAlign w:val="center"/>
          </w:tcPr>
          <w:p w14:paraId="5BB25965" w14:textId="42E18314" w:rsidR="00546418" w:rsidRPr="00A0010A" w:rsidRDefault="00546418" w:rsidP="00546418">
            <w:pPr>
              <w:rPr>
                <w:rFonts w:ascii="Arial" w:hAnsi="Arial" w:cs="Arial"/>
                <w:sz w:val="18"/>
                <w:szCs w:val="18"/>
              </w:rPr>
            </w:pPr>
            <w:r w:rsidRPr="00A0010A">
              <w:rPr>
                <w:rFonts w:ascii="Arial" w:hAnsi="Arial" w:cs="Arial"/>
                <w:sz w:val="18"/>
                <w:szCs w:val="18"/>
              </w:rPr>
              <w:t>Libřice, Králova Lhota</w:t>
            </w:r>
          </w:p>
        </w:tc>
        <w:tc>
          <w:tcPr>
            <w:tcW w:w="1842" w:type="dxa"/>
            <w:vAlign w:val="center"/>
          </w:tcPr>
          <w:p w14:paraId="641C6FBA" w14:textId="606E66A9" w:rsidR="00546418" w:rsidRPr="00A0010A" w:rsidRDefault="00546418" w:rsidP="00546418">
            <w:pPr>
              <w:rPr>
                <w:rFonts w:ascii="Arial" w:hAnsi="Arial" w:cs="Arial"/>
                <w:sz w:val="18"/>
                <w:szCs w:val="18"/>
              </w:rPr>
            </w:pPr>
            <w:r w:rsidRPr="00A0010A">
              <w:rPr>
                <w:rFonts w:ascii="Arial" w:hAnsi="Arial" w:cs="Arial"/>
                <w:sz w:val="18"/>
                <w:szCs w:val="18"/>
              </w:rPr>
              <w:t>Libřice</w:t>
            </w:r>
          </w:p>
        </w:tc>
      </w:tr>
      <w:tr w:rsidR="00546418" w14:paraId="50992C1F" w14:textId="77777777" w:rsidTr="000D481C">
        <w:trPr>
          <w:trHeight w:hRule="exact" w:val="671"/>
        </w:trPr>
        <w:tc>
          <w:tcPr>
            <w:tcW w:w="944" w:type="dxa"/>
            <w:vAlign w:val="center"/>
          </w:tcPr>
          <w:p w14:paraId="5C0F2B33" w14:textId="1F3E91E2" w:rsidR="00546418" w:rsidRPr="00A0010A" w:rsidRDefault="00546418" w:rsidP="00546418">
            <w:pPr>
              <w:rPr>
                <w:rFonts w:ascii="Arial" w:hAnsi="Arial" w:cs="Arial"/>
                <w:sz w:val="18"/>
                <w:szCs w:val="18"/>
              </w:rPr>
            </w:pPr>
            <w:r w:rsidRPr="00A0010A">
              <w:rPr>
                <w:rFonts w:ascii="Arial" w:hAnsi="Arial" w:cs="Arial"/>
                <w:sz w:val="18"/>
                <w:szCs w:val="18"/>
              </w:rPr>
              <w:t>SO 12</w:t>
            </w:r>
          </w:p>
        </w:tc>
        <w:tc>
          <w:tcPr>
            <w:tcW w:w="2175" w:type="dxa"/>
            <w:vAlign w:val="center"/>
          </w:tcPr>
          <w:p w14:paraId="4CF938B7" w14:textId="3E6F3ECD" w:rsidR="00546418" w:rsidRPr="00A0010A" w:rsidRDefault="00546418" w:rsidP="00546418">
            <w:pPr>
              <w:rPr>
                <w:rFonts w:ascii="Arial" w:hAnsi="Arial" w:cs="Arial"/>
                <w:sz w:val="18"/>
                <w:szCs w:val="18"/>
              </w:rPr>
            </w:pPr>
            <w:r>
              <w:rPr>
                <w:rFonts w:ascii="Arial" w:hAnsi="Arial" w:cs="Arial"/>
                <w:sz w:val="18"/>
                <w:szCs w:val="18"/>
              </w:rPr>
              <w:t>[2] OTEVRENE ZAVL.KAN</w:t>
            </w:r>
          </w:p>
        </w:tc>
        <w:tc>
          <w:tcPr>
            <w:tcW w:w="2181" w:type="dxa"/>
            <w:vAlign w:val="center"/>
          </w:tcPr>
          <w:p w14:paraId="1001A19F" w14:textId="4CC9250D" w:rsidR="00546418" w:rsidRPr="004B64C8" w:rsidRDefault="00546418" w:rsidP="00546418">
            <w:pPr>
              <w:jc w:val="both"/>
              <w:rPr>
                <w:rFonts w:ascii="Arial" w:hAnsi="Arial" w:cs="Arial"/>
                <w:sz w:val="18"/>
                <w:szCs w:val="18"/>
              </w:rPr>
            </w:pPr>
            <w:r w:rsidRPr="004B64C8">
              <w:rPr>
                <w:rFonts w:ascii="Arial" w:hAnsi="Arial" w:cs="Arial"/>
                <w:sz w:val="18"/>
                <w:szCs w:val="18"/>
              </w:rPr>
              <w:t>1110000010-11201000</w:t>
            </w:r>
          </w:p>
        </w:tc>
        <w:tc>
          <w:tcPr>
            <w:tcW w:w="1930" w:type="dxa"/>
            <w:vAlign w:val="center"/>
          </w:tcPr>
          <w:p w14:paraId="29A1FBC6" w14:textId="5B9F30BF" w:rsidR="00546418" w:rsidRPr="00A0010A" w:rsidRDefault="00546418" w:rsidP="00546418">
            <w:pPr>
              <w:rPr>
                <w:rFonts w:ascii="Arial" w:hAnsi="Arial" w:cs="Arial"/>
                <w:sz w:val="18"/>
                <w:szCs w:val="18"/>
              </w:rPr>
            </w:pPr>
            <w:r w:rsidRPr="00A0010A">
              <w:rPr>
                <w:rFonts w:ascii="Arial" w:hAnsi="Arial" w:cs="Arial"/>
                <w:sz w:val="18"/>
                <w:szCs w:val="18"/>
              </w:rPr>
              <w:t>Zájezd u České Skalice</w:t>
            </w:r>
          </w:p>
        </w:tc>
        <w:tc>
          <w:tcPr>
            <w:tcW w:w="1842" w:type="dxa"/>
            <w:vAlign w:val="center"/>
          </w:tcPr>
          <w:p w14:paraId="46449872" w14:textId="051E051A" w:rsidR="00546418" w:rsidRPr="00A0010A" w:rsidRDefault="00546418" w:rsidP="00546418">
            <w:pPr>
              <w:rPr>
                <w:rFonts w:ascii="Arial" w:hAnsi="Arial" w:cs="Arial"/>
                <w:sz w:val="18"/>
                <w:szCs w:val="18"/>
              </w:rPr>
            </w:pPr>
            <w:r w:rsidRPr="00A0010A">
              <w:rPr>
                <w:rFonts w:ascii="Arial" w:hAnsi="Arial" w:cs="Arial"/>
                <w:sz w:val="18"/>
                <w:szCs w:val="18"/>
              </w:rPr>
              <w:t>Česká Skalice</w:t>
            </w:r>
          </w:p>
        </w:tc>
      </w:tr>
      <w:tr w:rsidR="00546418" w14:paraId="762C3167" w14:textId="77777777" w:rsidTr="000D481C">
        <w:trPr>
          <w:trHeight w:hRule="exact" w:val="671"/>
        </w:trPr>
        <w:tc>
          <w:tcPr>
            <w:tcW w:w="944" w:type="dxa"/>
            <w:vAlign w:val="center"/>
          </w:tcPr>
          <w:p w14:paraId="39D37892" w14:textId="18702818" w:rsidR="00546418" w:rsidRPr="00A0010A" w:rsidRDefault="00546418" w:rsidP="00546418">
            <w:pPr>
              <w:rPr>
                <w:rFonts w:ascii="Arial" w:hAnsi="Arial" w:cs="Arial"/>
                <w:sz w:val="18"/>
                <w:szCs w:val="18"/>
              </w:rPr>
            </w:pPr>
            <w:r w:rsidRPr="00A0010A">
              <w:rPr>
                <w:rFonts w:ascii="Arial" w:hAnsi="Arial" w:cs="Arial"/>
                <w:sz w:val="18"/>
                <w:szCs w:val="18"/>
              </w:rPr>
              <w:t>SO 13</w:t>
            </w:r>
          </w:p>
        </w:tc>
        <w:tc>
          <w:tcPr>
            <w:tcW w:w="2175" w:type="dxa"/>
            <w:vAlign w:val="center"/>
          </w:tcPr>
          <w:p w14:paraId="00C55415" w14:textId="21BED4F2" w:rsidR="00546418" w:rsidRDefault="00546418" w:rsidP="00546418">
            <w:pPr>
              <w:rPr>
                <w:rFonts w:ascii="Arial" w:hAnsi="Arial" w:cs="Arial"/>
                <w:sz w:val="18"/>
                <w:szCs w:val="18"/>
              </w:rPr>
            </w:pPr>
            <w:r w:rsidRPr="00A0010A">
              <w:rPr>
                <w:rFonts w:ascii="Arial" w:hAnsi="Arial" w:cs="Arial"/>
                <w:sz w:val="18"/>
                <w:szCs w:val="18"/>
              </w:rPr>
              <w:t>HMZ 02 Olešnice</w:t>
            </w:r>
          </w:p>
        </w:tc>
        <w:tc>
          <w:tcPr>
            <w:tcW w:w="2181" w:type="dxa"/>
            <w:vAlign w:val="center"/>
          </w:tcPr>
          <w:p w14:paraId="2D375158" w14:textId="30FC128B" w:rsidR="00546418" w:rsidRPr="004B64C8" w:rsidRDefault="00546418" w:rsidP="00546418">
            <w:pPr>
              <w:jc w:val="both"/>
              <w:rPr>
                <w:rFonts w:ascii="Arial" w:hAnsi="Arial" w:cs="Arial"/>
                <w:sz w:val="18"/>
                <w:szCs w:val="18"/>
              </w:rPr>
            </w:pPr>
            <w:r w:rsidRPr="004B64C8">
              <w:rPr>
                <w:rFonts w:ascii="Arial" w:hAnsi="Arial" w:cs="Arial"/>
                <w:sz w:val="18"/>
                <w:szCs w:val="18"/>
              </w:rPr>
              <w:t>1110000121-11201000</w:t>
            </w:r>
          </w:p>
        </w:tc>
        <w:tc>
          <w:tcPr>
            <w:tcW w:w="1930" w:type="dxa"/>
            <w:vAlign w:val="center"/>
          </w:tcPr>
          <w:p w14:paraId="3E385AC9" w14:textId="5160350A" w:rsidR="00546418" w:rsidRPr="00A0010A" w:rsidRDefault="00546418" w:rsidP="00546418">
            <w:pPr>
              <w:rPr>
                <w:rFonts w:ascii="Arial" w:hAnsi="Arial" w:cs="Arial"/>
                <w:sz w:val="18"/>
                <w:szCs w:val="18"/>
              </w:rPr>
            </w:pPr>
            <w:r w:rsidRPr="00A0010A">
              <w:rPr>
                <w:rFonts w:ascii="Arial" w:hAnsi="Arial" w:cs="Arial"/>
                <w:sz w:val="18"/>
                <w:szCs w:val="18"/>
              </w:rPr>
              <w:t>Olešnice u Červeného Kostelce</w:t>
            </w:r>
          </w:p>
        </w:tc>
        <w:tc>
          <w:tcPr>
            <w:tcW w:w="1842" w:type="dxa"/>
            <w:vAlign w:val="center"/>
          </w:tcPr>
          <w:p w14:paraId="12FFB0BE" w14:textId="72DF929A" w:rsidR="00546418" w:rsidRPr="00A0010A" w:rsidRDefault="00546418" w:rsidP="00546418">
            <w:pPr>
              <w:rPr>
                <w:rFonts w:ascii="Arial" w:hAnsi="Arial" w:cs="Arial"/>
                <w:sz w:val="18"/>
                <w:szCs w:val="18"/>
              </w:rPr>
            </w:pPr>
            <w:r w:rsidRPr="00A0010A">
              <w:rPr>
                <w:rFonts w:ascii="Arial" w:hAnsi="Arial" w:cs="Arial"/>
                <w:sz w:val="18"/>
                <w:szCs w:val="18"/>
              </w:rPr>
              <w:t>Červený Kostelec</w:t>
            </w:r>
          </w:p>
        </w:tc>
      </w:tr>
      <w:tr w:rsidR="00546418" w14:paraId="7B26212F" w14:textId="77777777" w:rsidTr="000D481C">
        <w:trPr>
          <w:trHeight w:hRule="exact" w:val="671"/>
        </w:trPr>
        <w:tc>
          <w:tcPr>
            <w:tcW w:w="944" w:type="dxa"/>
            <w:vAlign w:val="center"/>
          </w:tcPr>
          <w:p w14:paraId="4926755D" w14:textId="00D3F3BE" w:rsidR="00546418" w:rsidRPr="00A0010A" w:rsidRDefault="00546418" w:rsidP="00546418">
            <w:pPr>
              <w:rPr>
                <w:rFonts w:ascii="Arial" w:hAnsi="Arial" w:cs="Arial"/>
                <w:sz w:val="18"/>
                <w:szCs w:val="18"/>
              </w:rPr>
            </w:pPr>
            <w:r w:rsidRPr="00A0010A">
              <w:rPr>
                <w:rFonts w:ascii="Arial" w:hAnsi="Arial" w:cs="Arial"/>
                <w:sz w:val="18"/>
                <w:szCs w:val="18"/>
              </w:rPr>
              <w:t>SO 14</w:t>
            </w:r>
          </w:p>
        </w:tc>
        <w:tc>
          <w:tcPr>
            <w:tcW w:w="2175" w:type="dxa"/>
            <w:vAlign w:val="center"/>
          </w:tcPr>
          <w:p w14:paraId="63714620" w14:textId="5E3A64F6" w:rsidR="00546418" w:rsidRPr="00A0010A" w:rsidRDefault="00546418" w:rsidP="00546418">
            <w:pPr>
              <w:rPr>
                <w:rFonts w:ascii="Arial" w:hAnsi="Arial" w:cs="Arial"/>
                <w:sz w:val="18"/>
                <w:szCs w:val="18"/>
              </w:rPr>
            </w:pPr>
            <w:r w:rsidRPr="00A0010A">
              <w:rPr>
                <w:rFonts w:ascii="Arial" w:hAnsi="Arial" w:cs="Arial"/>
                <w:sz w:val="18"/>
                <w:szCs w:val="18"/>
              </w:rPr>
              <w:t>T</w:t>
            </w:r>
            <w:r>
              <w:rPr>
                <w:rFonts w:ascii="Arial" w:hAnsi="Arial" w:cs="Arial"/>
                <w:sz w:val="18"/>
                <w:szCs w:val="18"/>
              </w:rPr>
              <w:t>ŘEBECHOVICE</w:t>
            </w:r>
            <w:r w:rsidRPr="00A0010A">
              <w:rPr>
                <w:rFonts w:ascii="Arial" w:hAnsi="Arial" w:cs="Arial"/>
                <w:sz w:val="18"/>
                <w:szCs w:val="18"/>
              </w:rPr>
              <w:t xml:space="preserve"> L7</w:t>
            </w:r>
          </w:p>
        </w:tc>
        <w:tc>
          <w:tcPr>
            <w:tcW w:w="2181" w:type="dxa"/>
            <w:vAlign w:val="center"/>
          </w:tcPr>
          <w:p w14:paraId="0B9C358F" w14:textId="01402044" w:rsidR="00546418" w:rsidRPr="004B64C8" w:rsidRDefault="00546418" w:rsidP="00546418">
            <w:pPr>
              <w:jc w:val="both"/>
              <w:rPr>
                <w:rFonts w:ascii="Arial" w:hAnsi="Arial" w:cs="Arial"/>
                <w:sz w:val="18"/>
                <w:szCs w:val="18"/>
              </w:rPr>
            </w:pPr>
            <w:r w:rsidRPr="004B64C8">
              <w:rPr>
                <w:rFonts w:ascii="Arial" w:hAnsi="Arial" w:cs="Arial"/>
                <w:sz w:val="18"/>
                <w:szCs w:val="18"/>
              </w:rPr>
              <w:t>1100000373-11201000</w:t>
            </w:r>
          </w:p>
        </w:tc>
        <w:tc>
          <w:tcPr>
            <w:tcW w:w="1930" w:type="dxa"/>
            <w:vAlign w:val="center"/>
          </w:tcPr>
          <w:p w14:paraId="02BF7310" w14:textId="1422890D" w:rsidR="00546418" w:rsidRPr="00A0010A" w:rsidRDefault="00546418" w:rsidP="00546418">
            <w:pPr>
              <w:rPr>
                <w:rFonts w:ascii="Arial" w:hAnsi="Arial" w:cs="Arial"/>
                <w:sz w:val="18"/>
                <w:szCs w:val="18"/>
              </w:rPr>
            </w:pPr>
            <w:r w:rsidRPr="00A0010A">
              <w:rPr>
                <w:rFonts w:ascii="Arial" w:hAnsi="Arial" w:cs="Arial"/>
                <w:sz w:val="18"/>
                <w:szCs w:val="18"/>
              </w:rPr>
              <w:t>Třebechovice pod Orebem</w:t>
            </w:r>
          </w:p>
        </w:tc>
        <w:tc>
          <w:tcPr>
            <w:tcW w:w="1842" w:type="dxa"/>
            <w:vAlign w:val="center"/>
          </w:tcPr>
          <w:p w14:paraId="05ADE490" w14:textId="0BF081FB" w:rsidR="00546418" w:rsidRPr="00A0010A" w:rsidRDefault="00546418" w:rsidP="00546418">
            <w:pPr>
              <w:rPr>
                <w:rFonts w:ascii="Arial" w:hAnsi="Arial" w:cs="Arial"/>
                <w:sz w:val="18"/>
                <w:szCs w:val="18"/>
              </w:rPr>
            </w:pPr>
            <w:r w:rsidRPr="00A0010A">
              <w:rPr>
                <w:rFonts w:ascii="Arial" w:hAnsi="Arial" w:cs="Arial"/>
                <w:sz w:val="18"/>
                <w:szCs w:val="18"/>
              </w:rPr>
              <w:t>Třebechovice pod Orebem</w:t>
            </w:r>
          </w:p>
        </w:tc>
      </w:tr>
      <w:tr w:rsidR="00546418" w14:paraId="528B7B11" w14:textId="77777777" w:rsidTr="00AC1144">
        <w:trPr>
          <w:trHeight w:hRule="exact" w:val="671"/>
        </w:trPr>
        <w:tc>
          <w:tcPr>
            <w:tcW w:w="944" w:type="dxa"/>
            <w:vAlign w:val="center"/>
          </w:tcPr>
          <w:p w14:paraId="14DB3D5C" w14:textId="4BFD1E01" w:rsidR="00546418" w:rsidRPr="00A0010A" w:rsidRDefault="00546418" w:rsidP="00546418">
            <w:pPr>
              <w:rPr>
                <w:rFonts w:ascii="Arial" w:hAnsi="Arial" w:cs="Arial"/>
                <w:sz w:val="18"/>
                <w:szCs w:val="18"/>
              </w:rPr>
            </w:pPr>
            <w:r w:rsidRPr="00A0010A">
              <w:rPr>
                <w:rFonts w:ascii="Arial" w:hAnsi="Arial" w:cs="Arial"/>
                <w:sz w:val="18"/>
                <w:szCs w:val="18"/>
              </w:rPr>
              <w:t>SO 1</w:t>
            </w:r>
            <w:r>
              <w:rPr>
                <w:rFonts w:ascii="Arial" w:hAnsi="Arial" w:cs="Arial"/>
                <w:sz w:val="18"/>
                <w:szCs w:val="18"/>
              </w:rPr>
              <w:t>5</w:t>
            </w:r>
          </w:p>
        </w:tc>
        <w:tc>
          <w:tcPr>
            <w:tcW w:w="2175" w:type="dxa"/>
          </w:tcPr>
          <w:p w14:paraId="39CDB5DC" w14:textId="4874FC9B" w:rsidR="00546418" w:rsidRPr="00A0010A" w:rsidRDefault="00546418" w:rsidP="00546418">
            <w:pPr>
              <w:rPr>
                <w:rFonts w:ascii="Arial" w:hAnsi="Arial" w:cs="Arial"/>
                <w:sz w:val="18"/>
                <w:szCs w:val="18"/>
              </w:rPr>
            </w:pPr>
            <w:r>
              <w:rPr>
                <w:rFonts w:ascii="Arial" w:hAnsi="Arial" w:cs="Arial"/>
                <w:sz w:val="18"/>
                <w:szCs w:val="18"/>
              </w:rPr>
              <w:t>ODPAD A</w:t>
            </w:r>
          </w:p>
        </w:tc>
        <w:tc>
          <w:tcPr>
            <w:tcW w:w="2181" w:type="dxa"/>
          </w:tcPr>
          <w:p w14:paraId="23C67EAF" w14:textId="4B0BA3E5" w:rsidR="00546418" w:rsidRPr="004B64C8" w:rsidRDefault="00546418" w:rsidP="00546418">
            <w:pPr>
              <w:jc w:val="both"/>
              <w:rPr>
                <w:rFonts w:ascii="Arial" w:hAnsi="Arial" w:cs="Arial"/>
                <w:sz w:val="18"/>
                <w:szCs w:val="18"/>
              </w:rPr>
            </w:pPr>
            <w:r w:rsidRPr="004B64C8">
              <w:rPr>
                <w:rFonts w:ascii="Arial" w:hAnsi="Arial" w:cs="Arial"/>
                <w:sz w:val="18"/>
                <w:szCs w:val="18"/>
              </w:rPr>
              <w:t>1010000040-11201000</w:t>
            </w:r>
          </w:p>
        </w:tc>
        <w:tc>
          <w:tcPr>
            <w:tcW w:w="1930" w:type="dxa"/>
            <w:vAlign w:val="center"/>
          </w:tcPr>
          <w:p w14:paraId="10F6B72D" w14:textId="189B5D03" w:rsidR="00546418" w:rsidRPr="00A0010A" w:rsidRDefault="00546418" w:rsidP="00546418">
            <w:pPr>
              <w:rPr>
                <w:rFonts w:ascii="Arial" w:hAnsi="Arial" w:cs="Arial"/>
                <w:sz w:val="18"/>
                <w:szCs w:val="18"/>
              </w:rPr>
            </w:pPr>
            <w:r>
              <w:rPr>
                <w:rFonts w:ascii="Arial" w:hAnsi="Arial" w:cs="Arial"/>
                <w:sz w:val="18"/>
                <w:szCs w:val="18"/>
              </w:rPr>
              <w:t>Dubenec</w:t>
            </w:r>
          </w:p>
        </w:tc>
        <w:tc>
          <w:tcPr>
            <w:tcW w:w="1842" w:type="dxa"/>
            <w:vAlign w:val="center"/>
          </w:tcPr>
          <w:p w14:paraId="63DDE448" w14:textId="1B4C073F" w:rsidR="00546418" w:rsidRPr="00A0010A" w:rsidRDefault="00546418" w:rsidP="00546418">
            <w:pPr>
              <w:rPr>
                <w:rFonts w:ascii="Arial" w:hAnsi="Arial" w:cs="Arial"/>
                <w:sz w:val="18"/>
                <w:szCs w:val="18"/>
              </w:rPr>
            </w:pPr>
            <w:r>
              <w:rPr>
                <w:rFonts w:ascii="Arial" w:hAnsi="Arial" w:cs="Arial"/>
                <w:sz w:val="18"/>
                <w:szCs w:val="18"/>
              </w:rPr>
              <w:t>Dubenec</w:t>
            </w:r>
          </w:p>
        </w:tc>
      </w:tr>
      <w:tr w:rsidR="00546418" w14:paraId="66FF6C86" w14:textId="77777777" w:rsidTr="00AC1144">
        <w:trPr>
          <w:trHeight w:hRule="exact" w:val="671"/>
        </w:trPr>
        <w:tc>
          <w:tcPr>
            <w:tcW w:w="944" w:type="dxa"/>
            <w:vAlign w:val="center"/>
          </w:tcPr>
          <w:p w14:paraId="78D56E5C" w14:textId="6FF332C2" w:rsidR="00546418" w:rsidRPr="00A0010A" w:rsidRDefault="00546418" w:rsidP="00546418">
            <w:pPr>
              <w:rPr>
                <w:rFonts w:ascii="Arial" w:hAnsi="Arial" w:cs="Arial"/>
                <w:sz w:val="18"/>
                <w:szCs w:val="18"/>
              </w:rPr>
            </w:pPr>
            <w:r w:rsidRPr="00A0010A">
              <w:rPr>
                <w:rFonts w:ascii="Arial" w:hAnsi="Arial" w:cs="Arial"/>
                <w:sz w:val="18"/>
                <w:szCs w:val="18"/>
              </w:rPr>
              <w:t>SO 1</w:t>
            </w:r>
            <w:r>
              <w:rPr>
                <w:rFonts w:ascii="Arial" w:hAnsi="Arial" w:cs="Arial"/>
                <w:sz w:val="18"/>
                <w:szCs w:val="18"/>
              </w:rPr>
              <w:t>6</w:t>
            </w:r>
          </w:p>
        </w:tc>
        <w:tc>
          <w:tcPr>
            <w:tcW w:w="2175" w:type="dxa"/>
          </w:tcPr>
          <w:p w14:paraId="2EF7C6BE" w14:textId="5FEF33C3" w:rsidR="00546418" w:rsidRDefault="00546418" w:rsidP="00546418">
            <w:pPr>
              <w:rPr>
                <w:rFonts w:ascii="Arial" w:hAnsi="Arial" w:cs="Arial"/>
                <w:sz w:val="18"/>
                <w:szCs w:val="18"/>
              </w:rPr>
            </w:pPr>
            <w:r>
              <w:rPr>
                <w:rFonts w:ascii="Arial" w:hAnsi="Arial" w:cs="Arial"/>
                <w:sz w:val="18"/>
                <w:szCs w:val="18"/>
              </w:rPr>
              <w:t>ODPAD B</w:t>
            </w:r>
          </w:p>
        </w:tc>
        <w:tc>
          <w:tcPr>
            <w:tcW w:w="2181" w:type="dxa"/>
          </w:tcPr>
          <w:p w14:paraId="729042A8" w14:textId="76A1A045" w:rsidR="00546418" w:rsidRPr="004B64C8" w:rsidRDefault="00546418" w:rsidP="00546418">
            <w:pPr>
              <w:jc w:val="both"/>
              <w:rPr>
                <w:rFonts w:ascii="Arial" w:hAnsi="Arial" w:cs="Arial"/>
                <w:sz w:val="18"/>
                <w:szCs w:val="18"/>
              </w:rPr>
            </w:pPr>
            <w:r w:rsidRPr="004B64C8">
              <w:rPr>
                <w:rFonts w:ascii="Arial" w:hAnsi="Arial" w:cs="Arial"/>
                <w:sz w:val="18"/>
                <w:szCs w:val="18"/>
              </w:rPr>
              <w:t>1010000041-11201000</w:t>
            </w:r>
          </w:p>
        </w:tc>
        <w:tc>
          <w:tcPr>
            <w:tcW w:w="1930" w:type="dxa"/>
            <w:vAlign w:val="center"/>
          </w:tcPr>
          <w:p w14:paraId="235A2CDB" w14:textId="318E6E81" w:rsidR="00546418" w:rsidRDefault="00546418" w:rsidP="00546418">
            <w:pPr>
              <w:rPr>
                <w:rFonts w:ascii="Arial" w:hAnsi="Arial" w:cs="Arial"/>
                <w:sz w:val="18"/>
                <w:szCs w:val="18"/>
              </w:rPr>
            </w:pPr>
            <w:r>
              <w:rPr>
                <w:rFonts w:ascii="Arial" w:hAnsi="Arial" w:cs="Arial"/>
                <w:sz w:val="18"/>
                <w:szCs w:val="18"/>
              </w:rPr>
              <w:t>Dubenec</w:t>
            </w:r>
          </w:p>
        </w:tc>
        <w:tc>
          <w:tcPr>
            <w:tcW w:w="1842" w:type="dxa"/>
            <w:vAlign w:val="center"/>
          </w:tcPr>
          <w:p w14:paraId="557790EB" w14:textId="40321305" w:rsidR="00546418" w:rsidRDefault="00546418" w:rsidP="00546418">
            <w:pPr>
              <w:rPr>
                <w:rFonts w:ascii="Arial" w:hAnsi="Arial" w:cs="Arial"/>
                <w:sz w:val="18"/>
                <w:szCs w:val="18"/>
              </w:rPr>
            </w:pPr>
            <w:r>
              <w:rPr>
                <w:rFonts w:ascii="Arial" w:hAnsi="Arial" w:cs="Arial"/>
                <w:sz w:val="18"/>
                <w:szCs w:val="18"/>
              </w:rPr>
              <w:t>Dubenec</w:t>
            </w:r>
          </w:p>
        </w:tc>
      </w:tr>
    </w:tbl>
    <w:p w14:paraId="73450428" w14:textId="77777777" w:rsidR="007F5D95" w:rsidRDefault="007F5D95" w:rsidP="008C0203">
      <w:pPr>
        <w:ind w:left="3544" w:hanging="2835"/>
        <w:jc w:val="both"/>
        <w:rPr>
          <w:rFonts w:ascii="Arial" w:hAnsi="Arial" w:cs="Arial"/>
          <w:sz w:val="20"/>
          <w:szCs w:val="20"/>
          <w:highlight w:val="yellow"/>
        </w:rPr>
      </w:pPr>
    </w:p>
    <w:p w14:paraId="4588AFDA" w14:textId="51A43FF0" w:rsidR="003C44E9" w:rsidRPr="007F5D95" w:rsidRDefault="003C44E9" w:rsidP="008C0203">
      <w:pPr>
        <w:ind w:left="3544" w:hanging="2835"/>
        <w:jc w:val="both"/>
        <w:rPr>
          <w:rFonts w:ascii="Arial" w:hAnsi="Arial" w:cs="Arial"/>
          <w:sz w:val="20"/>
          <w:szCs w:val="20"/>
        </w:rPr>
      </w:pPr>
      <w:r w:rsidRPr="007F5D95">
        <w:rPr>
          <w:rFonts w:ascii="Arial" w:hAnsi="Arial" w:cs="Arial"/>
          <w:sz w:val="20"/>
          <w:szCs w:val="20"/>
        </w:rPr>
        <w:t>ORP:</w:t>
      </w:r>
      <w:r w:rsidR="00661EAD" w:rsidRPr="007F5D95">
        <w:rPr>
          <w:rFonts w:ascii="Arial" w:hAnsi="Arial" w:cs="Arial"/>
          <w:sz w:val="20"/>
          <w:szCs w:val="20"/>
        </w:rPr>
        <w:tab/>
      </w:r>
      <w:r w:rsidR="00065729" w:rsidRPr="00065729">
        <w:rPr>
          <w:rFonts w:ascii="Arial" w:hAnsi="Arial" w:cs="Arial"/>
          <w:sz w:val="20"/>
          <w:szCs w:val="20"/>
        </w:rPr>
        <w:t>Hradec Králové, Dvůr Králové nad Labem, Náchod</w:t>
      </w:r>
    </w:p>
    <w:p w14:paraId="495C5264" w14:textId="2E99CAEB" w:rsidR="00DC2123" w:rsidRPr="007F5D95" w:rsidRDefault="00DC2123" w:rsidP="008C0203">
      <w:pPr>
        <w:ind w:left="3544" w:hanging="2835"/>
        <w:jc w:val="both"/>
        <w:rPr>
          <w:rFonts w:ascii="Arial" w:hAnsi="Arial" w:cs="Arial"/>
          <w:sz w:val="20"/>
          <w:szCs w:val="20"/>
        </w:rPr>
      </w:pPr>
      <w:r w:rsidRPr="007F5D95">
        <w:rPr>
          <w:rFonts w:ascii="Arial" w:hAnsi="Arial" w:cs="Arial"/>
          <w:sz w:val="20"/>
          <w:szCs w:val="20"/>
        </w:rPr>
        <w:t>kraj:</w:t>
      </w:r>
      <w:r w:rsidRPr="007F5D95">
        <w:rPr>
          <w:rFonts w:ascii="Arial" w:hAnsi="Arial" w:cs="Arial"/>
          <w:sz w:val="20"/>
          <w:szCs w:val="20"/>
        </w:rPr>
        <w:tab/>
      </w:r>
      <w:r w:rsidR="00065729" w:rsidRPr="00065729">
        <w:rPr>
          <w:rFonts w:ascii="Arial" w:hAnsi="Arial" w:cs="Arial"/>
          <w:sz w:val="20"/>
          <w:szCs w:val="20"/>
        </w:rPr>
        <w:t>Královéhradecký</w:t>
      </w:r>
      <w:r w:rsidRPr="007F5D95">
        <w:rPr>
          <w:rFonts w:ascii="Arial" w:hAnsi="Arial" w:cs="Arial"/>
          <w:sz w:val="20"/>
          <w:szCs w:val="20"/>
        </w:rPr>
        <w:tab/>
        <w:t xml:space="preserve"> </w:t>
      </w:r>
    </w:p>
    <w:p w14:paraId="08D1A294" w14:textId="027CFB20" w:rsidR="00DC2123" w:rsidRPr="007F5D95" w:rsidRDefault="00DC2123" w:rsidP="00A12246">
      <w:pPr>
        <w:ind w:left="3544" w:hanging="2835"/>
        <w:jc w:val="both"/>
        <w:rPr>
          <w:rFonts w:ascii="Arial" w:hAnsi="Arial" w:cs="Arial"/>
          <w:bCs/>
          <w:i/>
          <w:color w:val="0000FF"/>
          <w:sz w:val="20"/>
          <w:szCs w:val="20"/>
        </w:rPr>
      </w:pPr>
      <w:r w:rsidRPr="007F5D95">
        <w:rPr>
          <w:rFonts w:ascii="Arial" w:hAnsi="Arial" w:cs="Arial"/>
          <w:sz w:val="20"/>
          <w:szCs w:val="20"/>
        </w:rPr>
        <w:t>vymezení místa plnění:</w:t>
      </w:r>
      <w:r w:rsidRPr="007F5D95">
        <w:rPr>
          <w:rFonts w:ascii="Arial" w:hAnsi="Arial" w:cs="Arial"/>
          <w:sz w:val="20"/>
          <w:szCs w:val="20"/>
        </w:rPr>
        <w:tab/>
      </w:r>
      <w:r w:rsidRPr="007F5D95">
        <w:rPr>
          <w:rFonts w:ascii="Arial" w:hAnsi="Arial" w:cs="Arial"/>
          <w:bCs/>
          <w:sz w:val="20"/>
          <w:szCs w:val="20"/>
        </w:rPr>
        <w:t>viz zadávací dokumentace</w:t>
      </w:r>
    </w:p>
    <w:p w14:paraId="46B7E459" w14:textId="77777777" w:rsidR="00DC2123" w:rsidRPr="007F5D95" w:rsidRDefault="00DC2123" w:rsidP="008C0203">
      <w:pPr>
        <w:rPr>
          <w:rFonts w:ascii="Arial" w:hAnsi="Arial" w:cs="Arial"/>
          <w:sz w:val="20"/>
          <w:szCs w:val="20"/>
          <w:lang w:eastAsia="en-US"/>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lastRenderedPageBreak/>
        <w:t xml:space="preserve">Mimo vlastní provedení prací je součástí Díla dále zejména: </w:t>
      </w:r>
    </w:p>
    <w:p w14:paraId="68551C0C" w14:textId="01535D28"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421E3E2" w14:textId="323DF7E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color w:val="0000FF"/>
          <w:sz w:val="20"/>
          <w:u w:val="none"/>
        </w:rPr>
      </w:pPr>
      <w:r w:rsidRPr="00A12246">
        <w:rPr>
          <w:rFonts w:cs="Arial"/>
          <w:b w:val="0"/>
          <w:sz w:val="20"/>
          <w:u w:val="none"/>
        </w:rPr>
        <w:t>projednání přístupů a vjezdů v nezbytném rozsahu na pozemky potřebné k zajištění přístupu k místu plnění</w:t>
      </w:r>
      <w:r w:rsidRPr="00A12246">
        <w:rPr>
          <w:rFonts w:cs="Arial"/>
          <w:b w:val="0"/>
          <w:color w:val="0000FF"/>
          <w:sz w:val="20"/>
          <w:u w:val="none"/>
        </w:rPr>
        <w:t>;</w:t>
      </w:r>
    </w:p>
    <w:p w14:paraId="433021AE" w14:textId="28FEFC85"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679829C1"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w:t>
      </w:r>
      <w:r w:rsidR="0085349C">
        <w:rPr>
          <w:rFonts w:cs="Arial"/>
          <w:b w:val="0"/>
          <w:sz w:val="20"/>
          <w:u w:val="none"/>
        </w:rPr>
        <w:t xml:space="preserve">a HZZ </w:t>
      </w:r>
      <w:r w:rsidRPr="00A12246">
        <w:rPr>
          <w:rFonts w:cs="Arial"/>
          <w:b w:val="0"/>
          <w:sz w:val="20"/>
          <w:u w:val="none"/>
        </w:rPr>
        <w:t xml:space="preserve">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399E349F"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sidRPr="007C5782">
        <w:rPr>
          <w:rFonts w:ascii="Arial" w:hAnsi="Arial" w:cs="Arial"/>
          <w:sz w:val="20"/>
          <w:szCs w:val="20"/>
        </w:rPr>
        <w:t xml:space="preserve">nejdéle </w:t>
      </w:r>
      <w:r w:rsidR="00BE62B9" w:rsidRPr="007C5782">
        <w:rPr>
          <w:rFonts w:ascii="Arial" w:hAnsi="Arial" w:cs="Arial"/>
          <w:sz w:val="20"/>
          <w:szCs w:val="20"/>
        </w:rPr>
        <w:t>do 5</w:t>
      </w:r>
      <w:r w:rsidR="00BE62B9" w:rsidRPr="00C578A7">
        <w:rPr>
          <w:rFonts w:ascii="Arial" w:hAnsi="Arial" w:cs="Arial"/>
          <w:sz w:val="20"/>
          <w:szCs w:val="20"/>
        </w:rPr>
        <w:t xml:space="preserve"> pracovních dní</w:t>
      </w:r>
      <w:r w:rsidR="00600734">
        <w:rPr>
          <w:rFonts w:ascii="Arial" w:hAnsi="Arial" w:cs="Arial"/>
          <w:sz w:val="20"/>
          <w:szCs w:val="20"/>
        </w:rPr>
        <w:t xml:space="preserve"> od </w:t>
      </w:r>
      <w:r w:rsidR="0085349C">
        <w:rPr>
          <w:rFonts w:ascii="Arial" w:hAnsi="Arial" w:cs="Arial"/>
          <w:sz w:val="20"/>
          <w:szCs w:val="20"/>
        </w:rPr>
        <w:t>účinnosti Smlouvy</w:t>
      </w:r>
      <w:r w:rsidR="0015033C">
        <w:rPr>
          <w:rFonts w:ascii="Arial" w:hAnsi="Arial" w:cs="Arial"/>
          <w:sz w:val="20"/>
          <w:szCs w:val="20"/>
        </w:rPr>
        <w:t>.</w:t>
      </w:r>
      <w:r w:rsidR="00BE62B9" w:rsidRPr="00C578A7">
        <w:rPr>
          <w:rFonts w:ascii="Arial" w:hAnsi="Arial" w:cs="Arial"/>
          <w:i/>
          <w:color w:val="FF0000"/>
          <w:sz w:val="20"/>
          <w:szCs w:val="20"/>
        </w:rPr>
        <w:t xml:space="preserve"> </w:t>
      </w:r>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w:t>
      </w:r>
      <w:r w:rsidRPr="007C5782">
        <w:rPr>
          <w:rFonts w:ascii="Arial" w:hAnsi="Arial" w:cs="Arial"/>
          <w:sz w:val="20"/>
          <w:szCs w:val="20"/>
        </w:rPr>
        <w:t>do 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4C154F67"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7C5782">
        <w:rPr>
          <w:rFonts w:ascii="Arial" w:hAnsi="Arial" w:cs="Arial"/>
          <w:b/>
          <w:bCs/>
          <w:sz w:val="20"/>
          <w:szCs w:val="20"/>
        </w:rPr>
        <w:t xml:space="preserve">do </w:t>
      </w:r>
      <w:r w:rsidR="00065729">
        <w:rPr>
          <w:rFonts w:ascii="Arial" w:hAnsi="Arial" w:cs="Arial"/>
          <w:b/>
          <w:bCs/>
          <w:sz w:val="20"/>
          <w:szCs w:val="20"/>
        </w:rPr>
        <w:t>29</w:t>
      </w:r>
      <w:r w:rsidR="00403E3D" w:rsidRPr="007C5782">
        <w:rPr>
          <w:rFonts w:ascii="Arial" w:hAnsi="Arial" w:cs="Arial"/>
          <w:b/>
          <w:bCs/>
          <w:sz w:val="20"/>
          <w:szCs w:val="20"/>
        </w:rPr>
        <w:t xml:space="preserve">. </w:t>
      </w:r>
      <w:r w:rsidR="00065729">
        <w:rPr>
          <w:rFonts w:ascii="Arial" w:hAnsi="Arial" w:cs="Arial"/>
          <w:b/>
          <w:bCs/>
          <w:sz w:val="20"/>
          <w:szCs w:val="20"/>
        </w:rPr>
        <w:t>8</w:t>
      </w:r>
      <w:r w:rsidR="00403E3D" w:rsidRPr="007C5782">
        <w:rPr>
          <w:rFonts w:ascii="Arial" w:hAnsi="Arial" w:cs="Arial"/>
          <w:b/>
          <w:bCs/>
          <w:sz w:val="20"/>
          <w:szCs w:val="20"/>
        </w:rPr>
        <w:t>. 202</w:t>
      </w:r>
      <w:r w:rsidR="00AE7682" w:rsidRPr="007C5782">
        <w:rPr>
          <w:rFonts w:ascii="Arial" w:hAnsi="Arial" w:cs="Arial"/>
          <w:b/>
          <w:bCs/>
          <w:sz w:val="20"/>
          <w:szCs w:val="20"/>
        </w:rPr>
        <w:t>5</w:t>
      </w:r>
      <w:r w:rsidR="008C107C" w:rsidRPr="007C5782">
        <w:rPr>
          <w:rFonts w:ascii="Arial" w:hAnsi="Arial" w:cs="Arial"/>
          <w:b/>
          <w:bCs/>
          <w:sz w:val="20"/>
          <w:szCs w:val="20"/>
        </w:rPr>
        <w:t xml:space="preserve"> do 1</w:t>
      </w:r>
      <w:r w:rsidR="007C5782">
        <w:rPr>
          <w:rFonts w:ascii="Arial" w:hAnsi="Arial" w:cs="Arial"/>
          <w:b/>
          <w:bCs/>
          <w:sz w:val="20"/>
          <w:szCs w:val="20"/>
        </w:rPr>
        <w:t>2</w:t>
      </w:r>
      <w:r w:rsidR="008C107C" w:rsidRPr="007C5782">
        <w:rPr>
          <w:rFonts w:ascii="Arial" w:hAnsi="Arial" w:cs="Arial"/>
          <w:b/>
          <w:bCs/>
          <w:sz w:val="20"/>
          <w:szCs w:val="20"/>
        </w:rPr>
        <w:t>:00 hod</w:t>
      </w:r>
      <w:r w:rsidRPr="007C5782">
        <w:rPr>
          <w:rFonts w:ascii="Arial" w:hAnsi="Arial" w:cs="Arial"/>
          <w:sz w:val="20"/>
          <w:szCs w:val="20"/>
        </w:rPr>
        <w:t>.</w:t>
      </w:r>
      <w:r w:rsidRPr="00403E3D">
        <w:rPr>
          <w:rFonts w:ascii="Arial" w:hAnsi="Arial" w:cs="Arial"/>
          <w:sz w:val="20"/>
          <w:szCs w:val="20"/>
        </w:rPr>
        <w:t xml:space="preserve">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4B63DE9F"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staveb HOZ</w:t>
      </w:r>
      <w:r w:rsidR="0085349C">
        <w:rPr>
          <w:rFonts w:ascii="Arial" w:hAnsi="Arial" w:cs="Arial"/>
          <w:sz w:val="20"/>
          <w:szCs w:val="20"/>
        </w:rPr>
        <w:t xml:space="preserve"> a HZZ</w:t>
      </w:r>
      <w:r w:rsidRPr="00403E3D">
        <w:rPr>
          <w:rFonts w:ascii="Arial" w:hAnsi="Arial" w:cs="Arial"/>
          <w:sz w:val="20"/>
          <w:szCs w:val="20"/>
        </w:rPr>
        <w:t>, ani</w:t>
      </w:r>
      <w:r w:rsidR="00403E3D" w:rsidRPr="00403E3D">
        <w:rPr>
          <w:rFonts w:ascii="Arial" w:hAnsi="Arial" w:cs="Arial"/>
          <w:sz w:val="20"/>
          <w:szCs w:val="20"/>
        </w:rPr>
        <w:t xml:space="preserve"> </w:t>
      </w:r>
      <w:r w:rsidRPr="00403E3D">
        <w:rPr>
          <w:rFonts w:ascii="Arial" w:hAnsi="Arial" w:cs="Arial"/>
          <w:sz w:val="20"/>
          <w:szCs w:val="20"/>
        </w:rPr>
        <w:t>jejich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lastRenderedPageBreak/>
        <w:t xml:space="preserve">podrobný soupis skutečně provedených prací a použitého materiálu dle jednotkových cen,  </w:t>
      </w:r>
    </w:p>
    <w:p w14:paraId="203BC6CD" w14:textId="3F7B20B5" w:rsidR="001B1876" w:rsidRPr="00403E3D"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16D00720" w14:textId="62CC0C32"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doklady o projednání přístupů a vjezdů na pozemky v nezbytném</w:t>
      </w:r>
      <w:r w:rsidRPr="004344C7">
        <w:rPr>
          <w:rFonts w:ascii="Arial" w:hAnsi="Arial" w:cs="Arial"/>
          <w:i w:val="0"/>
          <w:sz w:val="20"/>
          <w:szCs w:val="20"/>
        </w:rPr>
        <w:t xml:space="preserve"> rozsahu pro provedení prací,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2B2C0805"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9173E2">
        <w:rPr>
          <w:rFonts w:ascii="Arial" w:hAnsi="Arial" w:cs="Arial"/>
          <w:color w:val="000000"/>
          <w:sz w:val="20"/>
          <w:szCs w:val="20"/>
        </w:rPr>
        <w:t xml:space="preserve">        215 860,00 </w:t>
      </w:r>
      <w:r w:rsidR="00DD5CED" w:rsidRPr="00D34ABF">
        <w:rPr>
          <w:rFonts w:ascii="Arial" w:hAnsi="Arial" w:cs="Arial"/>
          <w:color w:val="000000"/>
          <w:sz w:val="20"/>
          <w:szCs w:val="20"/>
        </w:rPr>
        <w:t xml:space="preserve">Kč </w:t>
      </w:r>
      <w:r w:rsidRPr="00D34ABF">
        <w:rPr>
          <w:rFonts w:ascii="Arial" w:hAnsi="Arial" w:cs="Arial"/>
          <w:color w:val="000000"/>
          <w:sz w:val="20"/>
          <w:szCs w:val="20"/>
        </w:rPr>
        <w:t xml:space="preserve"> </w:t>
      </w:r>
    </w:p>
    <w:p w14:paraId="47670A41" w14:textId="560507B2"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9173E2">
        <w:rPr>
          <w:rFonts w:ascii="Arial" w:hAnsi="Arial" w:cs="Arial"/>
          <w:color w:val="000000"/>
          <w:sz w:val="20"/>
          <w:szCs w:val="20"/>
          <w:u w:val="single"/>
        </w:rPr>
        <w:t xml:space="preserve">          45 330,60</w:t>
      </w:r>
      <w:r w:rsidR="00DD5CED" w:rsidRPr="00D34ABF">
        <w:rPr>
          <w:rFonts w:ascii="Arial" w:hAnsi="Arial" w:cs="Arial"/>
          <w:color w:val="000000"/>
          <w:sz w:val="20"/>
          <w:szCs w:val="20"/>
          <w:u w:val="single"/>
        </w:rPr>
        <w:t xml:space="preserve"> Kč</w:t>
      </w:r>
    </w:p>
    <w:p w14:paraId="57014404" w14:textId="424C18E8"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9173E2">
        <w:rPr>
          <w:rFonts w:ascii="Arial" w:hAnsi="Arial" w:cs="Arial"/>
          <w:b/>
          <w:color w:val="000000"/>
          <w:sz w:val="20"/>
          <w:szCs w:val="20"/>
        </w:rPr>
        <w:t xml:space="preserve">        261 190,60</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7908E57B"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71FDB">
        <w:rPr>
          <w:rFonts w:ascii="Arial" w:hAnsi="Arial" w:cs="Arial"/>
          <w:b/>
          <w:color w:val="000000"/>
          <w:sz w:val="20"/>
          <w:szCs w:val="20"/>
        </w:rPr>
        <w:t xml:space="preserve">dvě stě šedesát jedna tisíc jedno sto devadesát </w:t>
      </w:r>
      <w:r w:rsidR="000C457C" w:rsidRPr="00D34ABF">
        <w:rPr>
          <w:rFonts w:ascii="Arial" w:hAnsi="Arial" w:cs="Arial"/>
          <w:b/>
          <w:color w:val="000000"/>
          <w:sz w:val="20"/>
          <w:szCs w:val="20"/>
        </w:rPr>
        <w:t>korun českých</w:t>
      </w:r>
      <w:r w:rsidR="00471FDB">
        <w:rPr>
          <w:rFonts w:ascii="Arial" w:hAnsi="Arial" w:cs="Arial"/>
          <w:b/>
          <w:color w:val="000000"/>
          <w:sz w:val="20"/>
          <w:szCs w:val="20"/>
        </w:rPr>
        <w:t xml:space="preserve"> šedesát haléřů</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lastRenderedPageBreak/>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Pr="00C70D58" w:rsidRDefault="00C70D58"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2F95811" w:rsidR="009D0D4E" w:rsidRPr="00403E3D" w:rsidRDefault="00403E3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sidRPr="00403E3D">
        <w:rPr>
          <w:rFonts w:ascii="Arial" w:hAnsi="Arial" w:cs="Arial"/>
          <w:iCs/>
          <w:sz w:val="20"/>
          <w:szCs w:val="20"/>
        </w:rPr>
        <w:t>Zhotovitel si zajistí s uživateli (případně vlastníky) pozemků vstupy na pozemky sám, a to v takovém termínu během plnění, aby nevznikly škody na okolních pozemcích (a na plodinách na nich rostoucích – dle růstové fáze pěstovaných plodin), které souvisí s předmětem Díla dle této Smlouvy.</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7C5782">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lastRenderedPageBreak/>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2C81F204"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8C107C">
        <w:rPr>
          <w:rFonts w:ascii="Arial" w:hAnsi="Arial" w:cs="Arial"/>
          <w:sz w:val="20"/>
          <w:szCs w:val="20"/>
        </w:rPr>
        <w:t xml:space="preserve">Ing. </w:t>
      </w:r>
      <w:r w:rsidR="00065729">
        <w:rPr>
          <w:rFonts w:ascii="Arial" w:hAnsi="Arial" w:cs="Arial"/>
          <w:sz w:val="20"/>
          <w:szCs w:val="20"/>
        </w:rPr>
        <w:t>Adam Matouš</w:t>
      </w:r>
      <w:r w:rsidR="00CA67B9" w:rsidRPr="00CA67B9">
        <w:rPr>
          <w:rFonts w:ascii="Arial" w:hAnsi="Arial" w:cs="Arial"/>
          <w:sz w:val="20"/>
          <w:szCs w:val="20"/>
        </w:rPr>
        <w:t xml:space="preserve">    </w:t>
      </w:r>
      <w:r w:rsidR="00CA67B9" w:rsidRPr="00CA67B9">
        <w:rPr>
          <w:rFonts w:ascii="Arial" w:hAnsi="Arial" w:cs="Arial"/>
          <w:sz w:val="20"/>
          <w:szCs w:val="20"/>
        </w:rPr>
        <w:tab/>
        <w:t xml:space="preserve">  </w:t>
      </w:r>
      <w:r w:rsidR="00DA0DCC">
        <w:rPr>
          <w:rFonts w:ascii="Arial" w:hAnsi="Arial" w:cs="Arial"/>
          <w:sz w:val="20"/>
          <w:szCs w:val="20"/>
        </w:rPr>
        <w:t xml:space="preserve"> </w:t>
      </w:r>
      <w:r w:rsidR="00CA67B9" w:rsidRPr="00CA67B9">
        <w:rPr>
          <w:rFonts w:ascii="Arial" w:hAnsi="Arial" w:cs="Arial"/>
          <w:sz w:val="20"/>
          <w:szCs w:val="20"/>
        </w:rPr>
        <w:t xml:space="preserve">tel.:  </w:t>
      </w:r>
      <w:r w:rsidR="00065729">
        <w:rPr>
          <w:rFonts w:ascii="Arial" w:hAnsi="Arial" w:cs="Arial"/>
          <w:sz w:val="20"/>
          <w:szCs w:val="20"/>
        </w:rPr>
        <w:t>727</w:t>
      </w:r>
      <w:r w:rsidR="00CA67B9" w:rsidRPr="00CA67B9">
        <w:rPr>
          <w:rFonts w:ascii="Arial" w:hAnsi="Arial" w:cs="Arial"/>
          <w:sz w:val="20"/>
          <w:szCs w:val="20"/>
        </w:rPr>
        <w:t xml:space="preserve"> </w:t>
      </w:r>
      <w:r w:rsidR="00065729">
        <w:rPr>
          <w:rFonts w:ascii="Arial" w:hAnsi="Arial" w:cs="Arial"/>
          <w:sz w:val="20"/>
          <w:szCs w:val="20"/>
        </w:rPr>
        <w:t>956</w:t>
      </w:r>
      <w:r w:rsidR="00CA67B9" w:rsidRPr="00CA67B9">
        <w:rPr>
          <w:rFonts w:ascii="Arial" w:hAnsi="Arial" w:cs="Arial"/>
          <w:sz w:val="20"/>
          <w:szCs w:val="20"/>
        </w:rPr>
        <w:t xml:space="preserve"> </w:t>
      </w:r>
      <w:r w:rsidR="004170F0">
        <w:rPr>
          <w:rFonts w:ascii="Arial" w:hAnsi="Arial" w:cs="Arial"/>
          <w:sz w:val="20"/>
          <w:szCs w:val="20"/>
        </w:rPr>
        <w:t>3</w:t>
      </w:r>
      <w:r w:rsidR="00065729">
        <w:rPr>
          <w:rFonts w:ascii="Arial" w:hAnsi="Arial" w:cs="Arial"/>
          <w:sz w:val="20"/>
          <w:szCs w:val="20"/>
        </w:rPr>
        <w:t>81</w:t>
      </w:r>
      <w:r w:rsidR="00CA67B9" w:rsidRPr="00CA67B9">
        <w:rPr>
          <w:rFonts w:ascii="Arial" w:hAnsi="Arial" w:cs="Arial"/>
          <w:sz w:val="20"/>
          <w:szCs w:val="20"/>
        </w:rPr>
        <w:tab/>
        <w:t xml:space="preserve">   e-mail: </w:t>
      </w:r>
      <w:r w:rsidR="00065729">
        <w:rPr>
          <w:rFonts w:ascii="Arial" w:hAnsi="Arial" w:cs="Arial"/>
          <w:sz w:val="20"/>
          <w:szCs w:val="20"/>
        </w:rPr>
        <w:t>adam</w:t>
      </w:r>
      <w:r w:rsidR="00CA67B9" w:rsidRPr="00CA67B9">
        <w:rPr>
          <w:rFonts w:ascii="Arial" w:hAnsi="Arial" w:cs="Arial"/>
          <w:sz w:val="20"/>
          <w:szCs w:val="20"/>
        </w:rPr>
        <w:t>.</w:t>
      </w:r>
      <w:r w:rsidR="00065729">
        <w:rPr>
          <w:rFonts w:ascii="Arial" w:hAnsi="Arial" w:cs="Arial"/>
          <w:sz w:val="20"/>
          <w:szCs w:val="20"/>
        </w:rPr>
        <w:t>matous</w:t>
      </w:r>
      <w:r w:rsidR="00CA67B9" w:rsidRPr="00CA67B9">
        <w:rPr>
          <w:rFonts w:ascii="Arial" w:hAnsi="Arial" w:cs="Arial"/>
          <w:sz w:val="20"/>
          <w:szCs w:val="20"/>
        </w:rPr>
        <w:t>@spu</w:t>
      </w:r>
      <w:r w:rsidR="00AE7682">
        <w:rPr>
          <w:rFonts w:ascii="Arial" w:hAnsi="Arial" w:cs="Arial"/>
          <w:sz w:val="20"/>
          <w:szCs w:val="20"/>
        </w:rPr>
        <w:t>.gov</w:t>
      </w:r>
      <w:r w:rsidR="00CA67B9" w:rsidRPr="00CA67B9">
        <w:rPr>
          <w:rFonts w:ascii="Arial" w:hAnsi="Arial" w:cs="Arial"/>
          <w:sz w:val="20"/>
          <w:szCs w:val="20"/>
        </w:rPr>
        <w:t>.cz</w:t>
      </w:r>
    </w:p>
    <w:p w14:paraId="4C79C7BC" w14:textId="2167B14A" w:rsidR="009D0D4E" w:rsidRPr="00160C5D" w:rsidRDefault="00DA0DCC" w:rsidP="00CA67B9">
      <w:pPr>
        <w:tabs>
          <w:tab w:val="num" w:pos="709"/>
        </w:tabs>
        <w:ind w:left="709" w:hanging="709"/>
        <w:jc w:val="both"/>
        <w:rPr>
          <w:rFonts w:ascii="Arial" w:hAnsi="Arial" w:cs="Arial"/>
          <w:sz w:val="20"/>
          <w:szCs w:val="20"/>
        </w:rPr>
      </w:pPr>
      <w:r>
        <w:rPr>
          <w:rFonts w:ascii="Arial" w:hAnsi="Arial" w:cs="Arial"/>
          <w:sz w:val="20"/>
          <w:szCs w:val="20"/>
        </w:rPr>
        <w:t xml:space="preserve">             </w:t>
      </w:r>
      <w:r w:rsidR="00CA67B9" w:rsidRPr="00CA67B9">
        <w:rPr>
          <w:rFonts w:ascii="Arial" w:hAnsi="Arial" w:cs="Arial"/>
          <w:sz w:val="20"/>
          <w:szCs w:val="20"/>
        </w:rPr>
        <w:t xml:space="preserve">Ing. </w:t>
      </w:r>
      <w:r w:rsidR="008C107C">
        <w:rPr>
          <w:rFonts w:ascii="Arial" w:hAnsi="Arial" w:cs="Arial"/>
          <w:sz w:val="20"/>
          <w:szCs w:val="20"/>
        </w:rPr>
        <w:t>Zuzana Hančáková</w:t>
      </w:r>
      <w:r w:rsidR="00CA67B9" w:rsidRPr="00CA67B9">
        <w:rPr>
          <w:rFonts w:ascii="Arial" w:hAnsi="Arial" w:cs="Arial"/>
          <w:sz w:val="20"/>
          <w:szCs w:val="20"/>
        </w:rPr>
        <w:t xml:space="preserve">   tel.:  7</w:t>
      </w:r>
      <w:r w:rsidR="008C107C">
        <w:rPr>
          <w:rFonts w:ascii="Arial" w:hAnsi="Arial" w:cs="Arial"/>
          <w:sz w:val="20"/>
          <w:szCs w:val="20"/>
        </w:rPr>
        <w:t>02</w:t>
      </w:r>
      <w:r w:rsidR="00CA67B9" w:rsidRPr="00CA67B9">
        <w:rPr>
          <w:rFonts w:ascii="Arial" w:hAnsi="Arial" w:cs="Arial"/>
          <w:sz w:val="20"/>
          <w:szCs w:val="20"/>
        </w:rPr>
        <w:t xml:space="preserve"> </w:t>
      </w:r>
      <w:r w:rsidR="008C107C">
        <w:rPr>
          <w:rFonts w:ascii="Arial" w:hAnsi="Arial" w:cs="Arial"/>
          <w:sz w:val="20"/>
          <w:szCs w:val="20"/>
        </w:rPr>
        <w:t>090</w:t>
      </w:r>
      <w:r w:rsidR="00CA67B9" w:rsidRPr="00CA67B9">
        <w:rPr>
          <w:rFonts w:ascii="Arial" w:hAnsi="Arial" w:cs="Arial"/>
          <w:sz w:val="20"/>
          <w:szCs w:val="20"/>
        </w:rPr>
        <w:t xml:space="preserve"> </w:t>
      </w:r>
      <w:r w:rsidR="008C107C">
        <w:rPr>
          <w:rFonts w:ascii="Arial" w:hAnsi="Arial" w:cs="Arial"/>
          <w:sz w:val="20"/>
          <w:szCs w:val="20"/>
        </w:rPr>
        <w:t>717</w:t>
      </w:r>
      <w:r w:rsidR="00CA67B9" w:rsidRPr="00CA67B9">
        <w:rPr>
          <w:rFonts w:ascii="Arial" w:hAnsi="Arial" w:cs="Arial"/>
          <w:sz w:val="20"/>
          <w:szCs w:val="20"/>
        </w:rPr>
        <w:tab/>
        <w:t xml:space="preserve">   e-</w:t>
      </w:r>
      <w:r w:rsidR="00CA67B9" w:rsidRPr="00160C5D">
        <w:rPr>
          <w:rFonts w:ascii="Arial" w:hAnsi="Arial" w:cs="Arial"/>
          <w:sz w:val="20"/>
          <w:szCs w:val="20"/>
        </w:rPr>
        <w:t xml:space="preserve">mail: </w:t>
      </w:r>
      <w:r w:rsidR="008C107C">
        <w:rPr>
          <w:rFonts w:ascii="Arial" w:hAnsi="Arial" w:cs="Arial"/>
          <w:sz w:val="20"/>
          <w:szCs w:val="20"/>
        </w:rPr>
        <w:t>zuzana.hancakova@spu.gov.cz</w:t>
      </w:r>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7EB83F4F" w:rsidR="00CA67B9" w:rsidRPr="009B3CE9" w:rsidRDefault="00CA67B9" w:rsidP="00CA67B9">
      <w:pPr>
        <w:tabs>
          <w:tab w:val="num" w:pos="709"/>
        </w:tabs>
        <w:spacing w:after="120"/>
        <w:ind w:left="709" w:hanging="709"/>
        <w:jc w:val="both"/>
        <w:rPr>
          <w:rFonts w:ascii="Arial" w:hAnsi="Arial" w:cs="Arial"/>
          <w:bCs/>
          <w:sz w:val="20"/>
          <w:szCs w:val="20"/>
        </w:rPr>
      </w:pPr>
      <w:r w:rsidRPr="009B3CE9">
        <w:rPr>
          <w:rFonts w:ascii="Arial" w:hAnsi="Arial" w:cs="Arial"/>
          <w:bCs/>
          <w:sz w:val="20"/>
          <w:szCs w:val="20"/>
        </w:rPr>
        <w:t xml:space="preserve">            </w:t>
      </w:r>
      <w:r w:rsidR="009B3CE9" w:rsidRPr="009B3CE9">
        <w:rPr>
          <w:rFonts w:ascii="Arial" w:hAnsi="Arial" w:cs="Arial"/>
          <w:bCs/>
          <w:sz w:val="20"/>
          <w:szCs w:val="20"/>
        </w:rPr>
        <w:t>xxxxxxxxxx</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2F12941D" w14:textId="0F403C1C" w:rsidR="00310BB3" w:rsidRPr="00310BB3" w:rsidRDefault="00310BB3" w:rsidP="00310B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w:t>
      </w:r>
      <w:r w:rsidRPr="00310BB3">
        <w:rPr>
          <w:rFonts w:ascii="Arial" w:hAnsi="Arial" w:cs="Arial"/>
          <w:color w:val="000000"/>
          <w:sz w:val="20"/>
          <w:szCs w:val="20"/>
        </w:rPr>
        <w:t xml:space="preserve"> se zavazuje uhradit smluvní pokutu ve výši 0,05% z celkové ceny Díla bez DPH za každý i započatý kalendářní den neoprávněného zastavení či přerušení prací na Díle na dobu delší než 10 kalendářních dnů.</w:t>
      </w:r>
    </w:p>
    <w:p w14:paraId="1C9F9D7A" w14:textId="3A2407C6"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1E250527"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lastRenderedPageBreak/>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896E23">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0D43627E"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896E23">
        <w:rPr>
          <w:rFonts w:ascii="Arial" w:hAnsi="Arial" w:cs="Arial"/>
          <w:color w:val="000000"/>
          <w:sz w:val="20"/>
          <w:szCs w:val="20"/>
        </w:rPr>
        <w:t>4</w:t>
      </w:r>
      <w:r w:rsidR="00894ED2">
        <w:rPr>
          <w:rFonts w:ascii="Arial" w:hAnsi="Arial" w:cs="Arial"/>
          <w:color w:val="000000"/>
          <w:sz w:val="20"/>
          <w:szCs w:val="20"/>
        </w:rPr>
        <w:t xml:space="preserve"> a 6.</w:t>
      </w:r>
      <w:r w:rsidR="00896E23">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6D262D8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CAD5EE5"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521E62B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896E23">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024D5C84"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896E23">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72BDD321"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896E23">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021FEB" w:rsidRDefault="004505BB" w:rsidP="004505BB">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lastRenderedPageBreak/>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03415289" w14:textId="77777777" w:rsidR="00422F51" w:rsidRPr="00A2204F" w:rsidRDefault="00422F51" w:rsidP="00422F51">
      <w:pPr>
        <w:pStyle w:val="Odstavecseseznamem"/>
        <w:numPr>
          <w:ilvl w:val="1"/>
          <w:numId w:val="3"/>
        </w:numPr>
        <w:tabs>
          <w:tab w:val="clear" w:pos="2580"/>
          <w:tab w:val="num" w:pos="1843"/>
          <w:tab w:val="num" w:pos="7967"/>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Smlouvy snížit nebo zvýšit druh a rozsah jednotlivých prací či dodávek. V případě, kdy tyto práce či dodávky budou obsaženy v nabídkovém rozpočtu, který je přílohou této Smlouvy, se pro ocenění těchto víceprací či méněprací užije cen uvedených v tomto rozpočtu. </w:t>
      </w:r>
      <w:r>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Pr="00C93F6B">
        <w:rPr>
          <w:rFonts w:ascii="Arial" w:hAnsi="Arial" w:cs="Arial"/>
          <w:sz w:val="20"/>
          <w:szCs w:val="20"/>
        </w:rPr>
        <w:t xml:space="preserve">: [(aktuální ceníková cena URS nové položky) x (celková nabídková cena </w:t>
      </w:r>
      <w:r>
        <w:rPr>
          <w:rFonts w:ascii="Arial" w:hAnsi="Arial" w:cs="Arial"/>
          <w:sz w:val="20"/>
          <w:szCs w:val="20"/>
        </w:rPr>
        <w:t>D</w:t>
      </w:r>
      <w:r w:rsidRPr="00C93F6B">
        <w:rPr>
          <w:rFonts w:ascii="Arial" w:hAnsi="Arial" w:cs="Arial"/>
          <w:sz w:val="20"/>
          <w:szCs w:val="20"/>
        </w:rPr>
        <w:t xml:space="preserve">íla dle Smlouvy) / (celková předpokládaná cena Díla dle ceníku URS)]. </w:t>
      </w:r>
      <w:r w:rsidRPr="006751DE">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Pr>
          <w:rFonts w:ascii="Arial" w:hAnsi="Arial" w:cs="Arial"/>
          <w:sz w:val="20"/>
          <w:szCs w:val="20"/>
        </w:rPr>
        <w:t xml:space="preserve"> </w:t>
      </w:r>
      <w:r w:rsidRPr="00A2204F">
        <w:rPr>
          <w:rFonts w:ascii="Arial" w:hAnsi="Arial" w:cs="Arial"/>
          <w:sz w:val="20"/>
          <w:szCs w:val="20"/>
        </w:rPr>
        <w:t xml:space="preserve">Bez ohledu na ustanovení předchozích vět bude zadání těchto víceprací či </w:t>
      </w:r>
      <w:r w:rsidRPr="00A2204F">
        <w:rPr>
          <w:rFonts w:ascii="Arial" w:hAnsi="Arial" w:cs="Arial"/>
          <w:sz w:val="20"/>
          <w:szCs w:val="20"/>
        </w:rPr>
        <w:lastRenderedPageBreak/>
        <w:t xml:space="preserve">méněprací vždy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 xml:space="preserve">. </w:t>
      </w:r>
      <w:r w:rsidRPr="008102CB">
        <w:rPr>
          <w:rFonts w:ascii="Arial" w:hAnsi="Arial" w:cs="Arial"/>
          <w:sz w:val="20"/>
          <w:szCs w:val="20"/>
        </w:rPr>
        <w:t>Veškeré práce, které nejsou uvedeny v Čl. II a které nejsou předmětem nabídkového rozpočtu (položkou či výměrou), který</w:t>
      </w:r>
      <w:r>
        <w:rPr>
          <w:rFonts w:ascii="Arial" w:hAnsi="Arial" w:cs="Arial"/>
          <w:sz w:val="20"/>
          <w:szCs w:val="20"/>
        </w:rPr>
        <w:t xml:space="preserve"> </w:t>
      </w:r>
      <w:r w:rsidRPr="008102CB">
        <w:rPr>
          <w:rFonts w:ascii="Arial" w:hAnsi="Arial" w:cs="Arial"/>
          <w:sz w:val="20"/>
          <w:szCs w:val="20"/>
        </w:rPr>
        <w:t xml:space="preserve">je přílohou této Smlouvy, jsou dodatečné práce a budou připuštěny pouze ve výjimečných odůvodněných případech a musí být zaznamenány </w:t>
      </w:r>
      <w:r w:rsidRPr="00160C5D">
        <w:rPr>
          <w:rFonts w:ascii="Arial" w:hAnsi="Arial" w:cs="Arial"/>
          <w:sz w:val="20"/>
          <w:szCs w:val="20"/>
        </w:rPr>
        <w:t>ve stavebním deníku a v protokolu</w:t>
      </w:r>
      <w:r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0E9E1FF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lastRenderedPageBreak/>
        <w:t xml:space="preserve">nabídce zhotovitele ze dne </w:t>
      </w:r>
      <w:r w:rsidR="00471FDB" w:rsidRPr="00471FDB">
        <w:rPr>
          <w:rFonts w:ascii="Arial" w:hAnsi="Arial" w:cs="Arial"/>
          <w:sz w:val="20"/>
          <w:szCs w:val="20"/>
        </w:rPr>
        <w:t>9.6.2025</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190FB6C3" w14:textId="5D016614" w:rsidR="00E66102" w:rsidRPr="00F726ED" w:rsidRDefault="00F726ED" w:rsidP="00F726ED">
      <w:pPr>
        <w:pStyle w:val="RLTextlnkuslovan"/>
        <w:numPr>
          <w:ilvl w:val="1"/>
          <w:numId w:val="3"/>
        </w:numPr>
        <w:tabs>
          <w:tab w:val="clear" w:pos="2580"/>
        </w:tabs>
        <w:spacing w:line="240" w:lineRule="auto"/>
        <w:ind w:left="705" w:hanging="705"/>
        <w:rPr>
          <w:rFonts w:ascii="Arial" w:hAnsi="Arial" w:cs="Arial"/>
          <w:sz w:val="20"/>
          <w:szCs w:val="20"/>
        </w:rPr>
      </w:pPr>
      <w:r w:rsidRPr="00F726ED">
        <w:rPr>
          <w:rFonts w:ascii="Arial" w:hAnsi="Arial" w:cs="Arial"/>
          <w:sz w:val="20"/>
          <w:szCs w:val="20"/>
        </w:rPr>
        <w:t>Smlouva je uzavřena v písemné formě, text je tvořen souborem elektronických dat, který smluvní strany podepisují zaručenými elektronickými podpisy založenými na kvalifikovaném certifikátu.</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D73108A" w14:textId="77777777" w:rsidR="0016166F" w:rsidRPr="00FD1412" w:rsidRDefault="0016166F" w:rsidP="008C0203">
      <w:pPr>
        <w:jc w:val="both"/>
        <w:rPr>
          <w:rFonts w:ascii="Arial" w:hAnsi="Arial" w:cs="Arial"/>
          <w:b/>
          <w:sz w:val="20"/>
          <w:szCs w:val="20"/>
        </w:rPr>
      </w:pPr>
    </w:p>
    <w:p w14:paraId="424E66F5" w14:textId="77777777" w:rsidR="00B342AD" w:rsidRPr="00FD1412" w:rsidRDefault="00B342AD"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1435F3B4" w14:textId="06E139E1" w:rsidR="00374EC2" w:rsidRPr="00FD1412" w:rsidRDefault="00374EC2" w:rsidP="00374EC2">
      <w:pPr>
        <w:jc w:val="both"/>
        <w:rPr>
          <w:rFonts w:ascii="Arial" w:hAnsi="Arial" w:cs="Arial"/>
          <w:sz w:val="20"/>
          <w:szCs w:val="20"/>
        </w:rPr>
      </w:pPr>
      <w:r w:rsidRPr="00FD1412">
        <w:rPr>
          <w:rFonts w:ascii="Arial" w:hAnsi="Arial" w:cs="Arial"/>
          <w:sz w:val="20"/>
          <w:szCs w:val="20"/>
        </w:rPr>
        <w:t>V Praze dne</w:t>
      </w:r>
      <w:r w:rsidR="009B3CE9">
        <w:rPr>
          <w:rFonts w:ascii="Arial" w:hAnsi="Arial" w:cs="Arial"/>
          <w:sz w:val="20"/>
          <w:szCs w:val="20"/>
        </w:rPr>
        <w:t xml:space="preserve"> 25. 6. 2025</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0075C6">
        <w:rPr>
          <w:rFonts w:ascii="Arial" w:hAnsi="Arial" w:cs="Arial"/>
          <w:sz w:val="20"/>
          <w:szCs w:val="20"/>
        </w:rPr>
        <w:t>V </w:t>
      </w:r>
      <w:r w:rsidR="000075C6" w:rsidRPr="000075C6">
        <w:rPr>
          <w:rFonts w:ascii="Arial" w:hAnsi="Arial" w:cs="Arial"/>
          <w:sz w:val="20"/>
          <w:szCs w:val="20"/>
        </w:rPr>
        <w:t>Olomouci</w:t>
      </w:r>
      <w:r w:rsidRPr="000075C6">
        <w:rPr>
          <w:rFonts w:ascii="Arial" w:hAnsi="Arial" w:cs="Arial"/>
          <w:sz w:val="20"/>
          <w:szCs w:val="20"/>
        </w:rPr>
        <w:t xml:space="preserve"> </w:t>
      </w:r>
      <w:r w:rsidRPr="00FD1412">
        <w:rPr>
          <w:rFonts w:ascii="Arial" w:hAnsi="Arial" w:cs="Arial"/>
          <w:sz w:val="20"/>
          <w:szCs w:val="20"/>
        </w:rPr>
        <w:t xml:space="preserve">dne </w:t>
      </w:r>
      <w:r w:rsidR="009B3CE9">
        <w:rPr>
          <w:rFonts w:ascii="Arial" w:hAnsi="Arial" w:cs="Arial"/>
          <w:sz w:val="20"/>
          <w:szCs w:val="20"/>
        </w:rPr>
        <w:t>25. 6. 2025</w:t>
      </w:r>
    </w:p>
    <w:p w14:paraId="74D2F2AA" w14:textId="77777777" w:rsidR="00374EC2" w:rsidRDefault="00374EC2" w:rsidP="00374EC2">
      <w:pPr>
        <w:jc w:val="both"/>
        <w:rPr>
          <w:rFonts w:ascii="Arial" w:hAnsi="Arial" w:cs="Arial"/>
          <w:sz w:val="20"/>
          <w:szCs w:val="20"/>
        </w:rPr>
      </w:pPr>
    </w:p>
    <w:p w14:paraId="5BB45F63" w14:textId="77777777" w:rsidR="00374EC2" w:rsidRDefault="00374EC2" w:rsidP="00374EC2">
      <w:pPr>
        <w:jc w:val="both"/>
        <w:rPr>
          <w:rFonts w:ascii="Arial" w:hAnsi="Arial" w:cs="Arial"/>
          <w:sz w:val="20"/>
          <w:szCs w:val="20"/>
        </w:rPr>
      </w:pPr>
    </w:p>
    <w:p w14:paraId="674AA77E" w14:textId="77777777" w:rsidR="00AE7682" w:rsidRDefault="00AE7682" w:rsidP="00374EC2">
      <w:pPr>
        <w:jc w:val="both"/>
        <w:rPr>
          <w:rFonts w:ascii="Arial" w:hAnsi="Arial" w:cs="Arial"/>
          <w:sz w:val="20"/>
          <w:szCs w:val="20"/>
        </w:rPr>
      </w:pPr>
    </w:p>
    <w:p w14:paraId="7BF09FB8" w14:textId="77777777" w:rsidR="00AE7682" w:rsidRDefault="00AE7682" w:rsidP="00374EC2">
      <w:pPr>
        <w:jc w:val="both"/>
        <w:rPr>
          <w:rFonts w:ascii="Arial" w:hAnsi="Arial" w:cs="Arial"/>
          <w:sz w:val="20"/>
          <w:szCs w:val="20"/>
        </w:rPr>
      </w:pPr>
    </w:p>
    <w:p w14:paraId="1601CFB2" w14:textId="77777777" w:rsidR="00AE7682" w:rsidRDefault="00AE7682" w:rsidP="00374EC2">
      <w:pPr>
        <w:jc w:val="both"/>
        <w:rPr>
          <w:rFonts w:ascii="Arial" w:hAnsi="Arial" w:cs="Arial"/>
          <w:sz w:val="20"/>
          <w:szCs w:val="20"/>
        </w:rPr>
      </w:pPr>
    </w:p>
    <w:p w14:paraId="31BC4E14" w14:textId="6E9C6C7A" w:rsidR="00374EC2" w:rsidRPr="000075C6" w:rsidRDefault="000075C6" w:rsidP="000075C6">
      <w:pPr>
        <w:ind w:firstLine="709"/>
        <w:jc w:val="both"/>
        <w:rPr>
          <w:rFonts w:ascii="Arial" w:hAnsi="Arial" w:cs="Arial"/>
          <w:i/>
          <w:iCs/>
          <w:sz w:val="20"/>
          <w:szCs w:val="20"/>
        </w:rPr>
      </w:pPr>
      <w:r w:rsidRPr="000075C6">
        <w:rPr>
          <w:rFonts w:ascii="Arial" w:hAnsi="Arial" w:cs="Arial"/>
          <w:i/>
          <w:iCs/>
          <w:sz w:val="20"/>
          <w:szCs w:val="20"/>
        </w:rPr>
        <w:t>„elektronicky podepsáno“</w:t>
      </w:r>
    </w:p>
    <w:p w14:paraId="200C2B6F" w14:textId="77777777" w:rsidR="00374EC2" w:rsidRPr="00FD1412" w:rsidRDefault="00374EC2" w:rsidP="00374EC2">
      <w:pPr>
        <w:jc w:val="both"/>
        <w:rPr>
          <w:rFonts w:ascii="Arial" w:hAnsi="Arial" w:cs="Arial"/>
          <w:sz w:val="20"/>
          <w:szCs w:val="20"/>
        </w:rPr>
      </w:pPr>
    </w:p>
    <w:p w14:paraId="0DEB16D2" w14:textId="77777777" w:rsidR="00374EC2" w:rsidRPr="00FD1412" w:rsidRDefault="00374EC2" w:rsidP="00374EC2">
      <w:pPr>
        <w:jc w:val="both"/>
        <w:rPr>
          <w:rFonts w:ascii="Arial" w:hAnsi="Arial" w:cs="Arial"/>
          <w:sz w:val="20"/>
          <w:szCs w:val="20"/>
        </w:rPr>
      </w:pPr>
    </w:p>
    <w:p w14:paraId="2C4AD117" w14:textId="77777777" w:rsidR="00AE7682" w:rsidRPr="00FD1412" w:rsidRDefault="00AE7682" w:rsidP="00AE7682">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D4427D0" w14:textId="19BBE01C" w:rsidR="00AE7682" w:rsidRPr="000075C6" w:rsidRDefault="00AE7682" w:rsidP="00AE7682">
      <w:pPr>
        <w:rPr>
          <w:rFonts w:ascii="Arial" w:hAnsi="Arial" w:cs="Arial"/>
          <w:b/>
          <w:bCs/>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k Pavlík, Ph.</w:t>
      </w:r>
      <w:r w:rsidRPr="000075C6">
        <w:rPr>
          <w:rFonts w:ascii="Arial" w:hAnsi="Arial" w:cs="Arial"/>
          <w:b/>
          <w:bCs/>
          <w:iCs/>
          <w:sz w:val="20"/>
          <w:szCs w:val="20"/>
        </w:rPr>
        <w:t xml:space="preserve">D                                         </w:t>
      </w:r>
      <w:r w:rsidR="000075C6" w:rsidRPr="000075C6">
        <w:rPr>
          <w:rFonts w:ascii="Arial" w:hAnsi="Arial" w:cs="Arial"/>
          <w:b/>
          <w:bCs/>
          <w:iCs/>
          <w:sz w:val="20"/>
          <w:szCs w:val="20"/>
        </w:rPr>
        <w:t>Ing. Libor Školoud</w:t>
      </w:r>
    </w:p>
    <w:p w14:paraId="4AB822D7" w14:textId="7A9C12D8" w:rsidR="00AE7682" w:rsidRPr="000075C6" w:rsidRDefault="00AE7682" w:rsidP="00AE7682">
      <w:pPr>
        <w:jc w:val="both"/>
        <w:rPr>
          <w:rFonts w:ascii="Arial" w:hAnsi="Arial" w:cs="Arial"/>
          <w:sz w:val="20"/>
          <w:szCs w:val="20"/>
        </w:rPr>
      </w:pPr>
      <w:r w:rsidRPr="000075C6">
        <w:rPr>
          <w:rFonts w:ascii="Arial" w:hAnsi="Arial" w:cs="Arial"/>
          <w:iCs/>
          <w:sz w:val="20"/>
          <w:szCs w:val="20"/>
        </w:rPr>
        <w:t xml:space="preserve">           ředitel Sekce krajinotvorby</w:t>
      </w:r>
      <w:r w:rsidRPr="000075C6">
        <w:rPr>
          <w:rFonts w:ascii="Arial" w:hAnsi="Arial" w:cs="Arial"/>
          <w:sz w:val="20"/>
          <w:szCs w:val="20"/>
        </w:rPr>
        <w:tab/>
        <w:t xml:space="preserve">   </w:t>
      </w:r>
      <w:r w:rsidRPr="000075C6">
        <w:rPr>
          <w:rFonts w:ascii="Arial" w:hAnsi="Arial" w:cs="Arial"/>
          <w:sz w:val="20"/>
          <w:szCs w:val="20"/>
        </w:rPr>
        <w:tab/>
        <w:t xml:space="preserve">                     </w:t>
      </w:r>
      <w:r w:rsidR="000075C6">
        <w:rPr>
          <w:rFonts w:ascii="Arial" w:hAnsi="Arial" w:cs="Arial"/>
          <w:sz w:val="20"/>
          <w:szCs w:val="20"/>
        </w:rPr>
        <w:t xml:space="preserve">         </w:t>
      </w:r>
      <w:r w:rsidR="000075C6" w:rsidRPr="000075C6">
        <w:rPr>
          <w:rFonts w:ascii="Arial" w:hAnsi="Arial" w:cs="Arial"/>
          <w:sz w:val="20"/>
          <w:szCs w:val="20"/>
        </w:rPr>
        <w:t>jednatel</w:t>
      </w:r>
      <w:r w:rsidRPr="000075C6">
        <w:rPr>
          <w:rFonts w:ascii="Arial" w:hAnsi="Arial" w:cs="Arial"/>
          <w:sz w:val="20"/>
          <w:szCs w:val="20"/>
        </w:rPr>
        <w:t xml:space="preserve">            </w:t>
      </w:r>
    </w:p>
    <w:p w14:paraId="151D6880" w14:textId="1D568237" w:rsidR="00AE7682" w:rsidRPr="000075C6" w:rsidRDefault="00AE7682" w:rsidP="00AE7682">
      <w:pPr>
        <w:jc w:val="both"/>
        <w:rPr>
          <w:rFonts w:ascii="Arial" w:hAnsi="Arial" w:cs="Arial"/>
          <w:i/>
          <w:sz w:val="20"/>
          <w:szCs w:val="20"/>
        </w:rPr>
      </w:pPr>
      <w:r w:rsidRPr="000075C6">
        <w:rPr>
          <w:rFonts w:ascii="Arial" w:hAnsi="Arial" w:cs="Arial"/>
          <w:sz w:val="20"/>
          <w:szCs w:val="20"/>
        </w:rPr>
        <w:t xml:space="preserve">           Státního pozemkového úřadu</w:t>
      </w:r>
      <w:r w:rsidRPr="000075C6">
        <w:rPr>
          <w:rFonts w:ascii="Arial" w:hAnsi="Arial" w:cs="Arial"/>
          <w:i/>
          <w:sz w:val="20"/>
          <w:szCs w:val="20"/>
        </w:rPr>
        <w:tab/>
      </w:r>
      <w:r w:rsidRPr="000075C6">
        <w:rPr>
          <w:rFonts w:ascii="Arial" w:hAnsi="Arial" w:cs="Arial"/>
          <w:i/>
          <w:sz w:val="20"/>
          <w:szCs w:val="20"/>
        </w:rPr>
        <w:tab/>
        <w:t xml:space="preserve">           </w:t>
      </w:r>
      <w:r w:rsidR="000075C6" w:rsidRPr="000075C6">
        <w:rPr>
          <w:rFonts w:ascii="Arial" w:hAnsi="Arial" w:cs="Arial"/>
          <w:sz w:val="20"/>
          <w:szCs w:val="20"/>
        </w:rPr>
        <w:t>Odborné lesní hospod</w:t>
      </w:r>
      <w:r w:rsidR="003B74B8">
        <w:rPr>
          <w:rFonts w:ascii="Arial" w:hAnsi="Arial" w:cs="Arial"/>
          <w:sz w:val="20"/>
          <w:szCs w:val="20"/>
        </w:rPr>
        <w:t>aření</w:t>
      </w:r>
      <w:r w:rsidR="000075C6" w:rsidRPr="000075C6">
        <w:rPr>
          <w:rFonts w:ascii="Arial" w:hAnsi="Arial" w:cs="Arial"/>
          <w:sz w:val="20"/>
          <w:szCs w:val="20"/>
        </w:rPr>
        <w:t xml:space="preserve"> s.r.o.</w:t>
      </w:r>
    </w:p>
    <w:p w14:paraId="799C5FAD" w14:textId="69A5292C" w:rsidR="0016166F" w:rsidRDefault="0016166F" w:rsidP="00160C5D">
      <w:pPr>
        <w:jc w:val="both"/>
        <w:rPr>
          <w:rFonts w:ascii="Arial" w:hAnsi="Arial" w:cs="Arial"/>
          <w:i/>
          <w:sz w:val="20"/>
          <w:szCs w:val="20"/>
        </w:rPr>
      </w:pPr>
    </w:p>
    <w:p w14:paraId="3B1D68D7" w14:textId="77777777" w:rsidR="000075C6" w:rsidRDefault="000075C6" w:rsidP="00160C5D">
      <w:pPr>
        <w:jc w:val="both"/>
        <w:rPr>
          <w:rFonts w:ascii="Arial" w:hAnsi="Arial" w:cs="Arial"/>
          <w:i/>
          <w:sz w:val="20"/>
          <w:szCs w:val="20"/>
        </w:rPr>
      </w:pPr>
    </w:p>
    <w:p w14:paraId="64D4F4FD" w14:textId="77777777" w:rsidR="000075C6" w:rsidRDefault="000075C6" w:rsidP="00160C5D">
      <w:pPr>
        <w:jc w:val="both"/>
        <w:rPr>
          <w:rFonts w:ascii="Arial" w:hAnsi="Arial" w:cs="Arial"/>
          <w:i/>
          <w:sz w:val="20"/>
          <w:szCs w:val="20"/>
        </w:rPr>
      </w:pPr>
    </w:p>
    <w:p w14:paraId="5A3701E9" w14:textId="77777777" w:rsidR="000075C6" w:rsidRPr="00FD1412" w:rsidRDefault="000075C6" w:rsidP="00160C5D">
      <w:pPr>
        <w:jc w:val="both"/>
        <w:rPr>
          <w:rFonts w:ascii="Arial" w:hAnsi="Arial" w:cs="Arial"/>
          <w:i/>
          <w:sz w:val="20"/>
          <w:szCs w:val="20"/>
        </w:rPr>
      </w:pPr>
    </w:p>
    <w:p w14:paraId="772BFCD7" w14:textId="1E8C3A8D" w:rsidR="00C671D8" w:rsidRPr="000140E3" w:rsidRDefault="00C671D8" w:rsidP="00C671D8">
      <w:pPr>
        <w:jc w:val="both"/>
        <w:rPr>
          <w:rFonts w:ascii="Arial" w:hAnsi="Arial" w:cs="Arial"/>
          <w:iCs/>
          <w:sz w:val="20"/>
          <w:szCs w:val="20"/>
        </w:rPr>
      </w:pPr>
      <w:bookmarkStart w:id="0" w:name="_Hlk200455291"/>
      <w:r>
        <w:rPr>
          <w:rFonts w:ascii="Arial" w:hAnsi="Arial" w:cs="Arial"/>
          <w:iCs/>
          <w:sz w:val="20"/>
          <w:szCs w:val="20"/>
        </w:rPr>
        <w:t xml:space="preserve">Za správnost: </w:t>
      </w:r>
      <w:r w:rsidR="008C107C">
        <w:rPr>
          <w:rFonts w:ascii="Arial" w:hAnsi="Arial" w:cs="Arial"/>
          <w:sz w:val="20"/>
          <w:szCs w:val="20"/>
        </w:rPr>
        <w:t>Ing. Eliška Krytinářová</w:t>
      </w:r>
    </w:p>
    <w:p w14:paraId="402FFFC5" w14:textId="3B99C77D" w:rsidR="00C671D8" w:rsidRPr="00FD1412" w:rsidRDefault="000075C6" w:rsidP="00C671D8">
      <w:pPr>
        <w:jc w:val="both"/>
        <w:rPr>
          <w:rFonts w:ascii="Arial" w:hAnsi="Arial" w:cs="Arial"/>
          <w:i/>
          <w:sz w:val="20"/>
          <w:szCs w:val="20"/>
        </w:rPr>
      </w:pPr>
      <w:r>
        <w:rPr>
          <w:rFonts w:ascii="Arial" w:hAnsi="Arial" w:cs="Arial"/>
          <w:i/>
          <w:sz w:val="20"/>
          <w:szCs w:val="20"/>
        </w:rPr>
        <w:t>„elektronicky podepsáno“</w:t>
      </w:r>
    </w:p>
    <w:bookmarkEnd w:id="0"/>
    <w:sectPr w:rsidR="00C671D8" w:rsidRPr="00FD1412"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7E55CDC0"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234087" w:rsidRPr="00234087">
      <w:rPr>
        <w:rFonts w:ascii="Arial" w:hAnsi="Arial" w:cs="Arial"/>
        <w:b/>
        <w:bCs/>
        <w:i/>
        <w:iCs/>
        <w:sz w:val="18"/>
        <w:szCs w:val="18"/>
      </w:rPr>
      <w:t>SPU 208138/2025</w:t>
    </w:r>
  </w:p>
  <w:p w14:paraId="6DA512E5" w14:textId="6967CC04" w:rsidR="00374EC2" w:rsidRPr="00374EC2" w:rsidRDefault="00374EC2" w:rsidP="005F0E77">
    <w:pPr>
      <w:pStyle w:val="Zhlav"/>
      <w:ind w:left="3545"/>
      <w:rPr>
        <w:rFonts w:ascii="Arial" w:hAnsi="Arial" w:cs="Arial"/>
        <w:b/>
        <w:bCs/>
        <w:i/>
        <w:iCs/>
        <w:sz w:val="18"/>
        <w:szCs w:val="18"/>
      </w:rPr>
    </w:pPr>
    <w:r>
      <w:rPr>
        <w:rFonts w:ascii="Arial" w:hAnsi="Arial" w:cs="Arial"/>
        <w:i/>
        <w:iCs/>
        <w:sz w:val="18"/>
        <w:szCs w:val="18"/>
      </w:rPr>
      <w:t xml:space="preserve"> UID:</w:t>
    </w:r>
    <w:r>
      <w:rPr>
        <w:rFonts w:ascii="Arial" w:hAnsi="Arial" w:cs="Arial"/>
        <w:b/>
        <w:bCs/>
        <w:i/>
        <w:iCs/>
        <w:sz w:val="18"/>
        <w:szCs w:val="18"/>
      </w:rPr>
      <w:t xml:space="preserve">                                                    </w:t>
    </w:r>
    <w:r w:rsidR="009B10F6">
      <w:rPr>
        <w:rFonts w:ascii="Arial" w:hAnsi="Arial" w:cs="Arial"/>
        <w:b/>
        <w:bCs/>
        <w:i/>
        <w:iCs/>
        <w:sz w:val="18"/>
        <w:szCs w:val="18"/>
      </w:rPr>
      <w:t xml:space="preserve"> </w:t>
    </w:r>
    <w:r>
      <w:rPr>
        <w:rFonts w:ascii="Arial" w:hAnsi="Arial" w:cs="Arial"/>
        <w:b/>
        <w:bCs/>
        <w:i/>
        <w:iCs/>
        <w:sz w:val="18"/>
        <w:szCs w:val="18"/>
      </w:rPr>
      <w:t xml:space="preserve"> </w:t>
    </w:r>
    <w:r w:rsidR="00234087" w:rsidRPr="00234087">
      <w:rPr>
        <w:rFonts w:ascii="Arial" w:hAnsi="Arial" w:cs="Arial"/>
        <w:b/>
        <w:bCs/>
        <w:i/>
        <w:iCs/>
        <w:sz w:val="18"/>
        <w:szCs w:val="18"/>
      </w:rPr>
      <w:t>spuess9801118b</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103308399">
    <w:abstractNumId w:val="4"/>
  </w:num>
  <w:num w:numId="2" w16cid:durableId="730932472">
    <w:abstractNumId w:val="5"/>
  </w:num>
  <w:num w:numId="3" w16cid:durableId="1645356410">
    <w:abstractNumId w:val="9"/>
  </w:num>
  <w:num w:numId="4" w16cid:durableId="216167848">
    <w:abstractNumId w:val="2"/>
  </w:num>
  <w:num w:numId="5" w16cid:durableId="1455371399">
    <w:abstractNumId w:val="9"/>
    <w:lvlOverride w:ilvl="0">
      <w:startOverride w:val="9"/>
    </w:lvlOverride>
    <w:lvlOverride w:ilvl="1">
      <w:startOverride w:val="4"/>
    </w:lvlOverride>
  </w:num>
  <w:num w:numId="6" w16cid:durableId="733699041">
    <w:abstractNumId w:val="6"/>
  </w:num>
  <w:num w:numId="7" w16cid:durableId="5731287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649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139338">
    <w:abstractNumId w:val="1"/>
  </w:num>
  <w:num w:numId="10" w16cid:durableId="478571811">
    <w:abstractNumId w:val="15"/>
  </w:num>
  <w:num w:numId="11" w16cid:durableId="943347387">
    <w:abstractNumId w:val="0"/>
  </w:num>
  <w:num w:numId="12" w16cid:durableId="239799139">
    <w:abstractNumId w:val="9"/>
    <w:lvlOverride w:ilvl="0">
      <w:startOverride w:val="2"/>
    </w:lvlOverride>
    <w:lvlOverride w:ilvl="1">
      <w:startOverride w:val="2"/>
    </w:lvlOverride>
  </w:num>
  <w:num w:numId="13" w16cid:durableId="1690646702">
    <w:abstractNumId w:val="14"/>
  </w:num>
  <w:num w:numId="14" w16cid:durableId="1297178029">
    <w:abstractNumId w:val="10"/>
  </w:num>
  <w:num w:numId="15" w16cid:durableId="734359957">
    <w:abstractNumId w:val="12"/>
  </w:num>
  <w:num w:numId="16" w16cid:durableId="488398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164671">
    <w:abstractNumId w:val="9"/>
    <w:lvlOverride w:ilvl="0">
      <w:startOverride w:val="7"/>
    </w:lvlOverride>
    <w:lvlOverride w:ilvl="1">
      <w:startOverride w:val="4"/>
    </w:lvlOverride>
  </w:num>
  <w:num w:numId="18" w16cid:durableId="1773813983">
    <w:abstractNumId w:val="16"/>
  </w:num>
  <w:num w:numId="19" w16cid:durableId="986131072">
    <w:abstractNumId w:val="11"/>
  </w:num>
  <w:num w:numId="20" w16cid:durableId="408961098">
    <w:abstractNumId w:val="8"/>
  </w:num>
  <w:num w:numId="21" w16cid:durableId="1179545955">
    <w:abstractNumId w:val="9"/>
    <w:lvlOverride w:ilvl="0">
      <w:startOverride w:val="7"/>
    </w:lvlOverride>
    <w:lvlOverride w:ilvl="1">
      <w:startOverride w:val="1"/>
    </w:lvlOverride>
  </w:num>
  <w:num w:numId="22" w16cid:durableId="907500572">
    <w:abstractNumId w:val="7"/>
  </w:num>
  <w:num w:numId="23" w16cid:durableId="1624579478">
    <w:abstractNumId w:val="13"/>
  </w:num>
  <w:num w:numId="24" w16cid:durableId="292684158">
    <w:abstractNumId w:val="3"/>
  </w:num>
  <w:num w:numId="25" w16cid:durableId="5932497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5C6"/>
    <w:rsid w:val="00007AAE"/>
    <w:rsid w:val="000140E3"/>
    <w:rsid w:val="00014B9E"/>
    <w:rsid w:val="00015C25"/>
    <w:rsid w:val="00017E54"/>
    <w:rsid w:val="00020AEC"/>
    <w:rsid w:val="00021FEB"/>
    <w:rsid w:val="00027E8F"/>
    <w:rsid w:val="00040272"/>
    <w:rsid w:val="0004398F"/>
    <w:rsid w:val="00050430"/>
    <w:rsid w:val="00050C42"/>
    <w:rsid w:val="00052A8B"/>
    <w:rsid w:val="00053ABD"/>
    <w:rsid w:val="0005497D"/>
    <w:rsid w:val="0005555D"/>
    <w:rsid w:val="00063B19"/>
    <w:rsid w:val="00065729"/>
    <w:rsid w:val="00065C61"/>
    <w:rsid w:val="00067B57"/>
    <w:rsid w:val="00072FC4"/>
    <w:rsid w:val="000732C5"/>
    <w:rsid w:val="000741B7"/>
    <w:rsid w:val="000768D2"/>
    <w:rsid w:val="00082F7B"/>
    <w:rsid w:val="00083248"/>
    <w:rsid w:val="0008588B"/>
    <w:rsid w:val="00086D24"/>
    <w:rsid w:val="000963A5"/>
    <w:rsid w:val="0009679D"/>
    <w:rsid w:val="000A2993"/>
    <w:rsid w:val="000A33FF"/>
    <w:rsid w:val="000A5D5A"/>
    <w:rsid w:val="000B71A5"/>
    <w:rsid w:val="000C2903"/>
    <w:rsid w:val="000C457C"/>
    <w:rsid w:val="000C7731"/>
    <w:rsid w:val="000D0CB2"/>
    <w:rsid w:val="000D158E"/>
    <w:rsid w:val="000D3204"/>
    <w:rsid w:val="000D3E1A"/>
    <w:rsid w:val="000D4363"/>
    <w:rsid w:val="000F5416"/>
    <w:rsid w:val="00100EA9"/>
    <w:rsid w:val="00102C2B"/>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033C"/>
    <w:rsid w:val="0015264D"/>
    <w:rsid w:val="00160565"/>
    <w:rsid w:val="00160C5D"/>
    <w:rsid w:val="00160D8A"/>
    <w:rsid w:val="0016166F"/>
    <w:rsid w:val="00165B62"/>
    <w:rsid w:val="0016700A"/>
    <w:rsid w:val="00174E82"/>
    <w:rsid w:val="00175EAC"/>
    <w:rsid w:val="00175FF4"/>
    <w:rsid w:val="001767FE"/>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D46A5"/>
    <w:rsid w:val="001E03D8"/>
    <w:rsid w:val="001E6747"/>
    <w:rsid w:val="001F321F"/>
    <w:rsid w:val="002049F9"/>
    <w:rsid w:val="00211DC7"/>
    <w:rsid w:val="00213BEC"/>
    <w:rsid w:val="002141A3"/>
    <w:rsid w:val="00220D4F"/>
    <w:rsid w:val="00222B03"/>
    <w:rsid w:val="00223342"/>
    <w:rsid w:val="00223813"/>
    <w:rsid w:val="00223E42"/>
    <w:rsid w:val="00226563"/>
    <w:rsid w:val="002272D4"/>
    <w:rsid w:val="00230D86"/>
    <w:rsid w:val="00231396"/>
    <w:rsid w:val="00234087"/>
    <w:rsid w:val="002344FC"/>
    <w:rsid w:val="00242317"/>
    <w:rsid w:val="00242E31"/>
    <w:rsid w:val="00246887"/>
    <w:rsid w:val="00251CCD"/>
    <w:rsid w:val="002570C4"/>
    <w:rsid w:val="002630F8"/>
    <w:rsid w:val="002633D5"/>
    <w:rsid w:val="00263E12"/>
    <w:rsid w:val="00263F61"/>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4EC2"/>
    <w:rsid w:val="003767B0"/>
    <w:rsid w:val="0037734C"/>
    <w:rsid w:val="00380D81"/>
    <w:rsid w:val="00382404"/>
    <w:rsid w:val="00384D74"/>
    <w:rsid w:val="0039102D"/>
    <w:rsid w:val="00396E7F"/>
    <w:rsid w:val="003A36FF"/>
    <w:rsid w:val="003A4F60"/>
    <w:rsid w:val="003A58F1"/>
    <w:rsid w:val="003B1803"/>
    <w:rsid w:val="003B4A25"/>
    <w:rsid w:val="003B64BB"/>
    <w:rsid w:val="003B66DA"/>
    <w:rsid w:val="003B74B8"/>
    <w:rsid w:val="003B7CF5"/>
    <w:rsid w:val="003C08AC"/>
    <w:rsid w:val="003C1A1A"/>
    <w:rsid w:val="003C27F9"/>
    <w:rsid w:val="003C44E9"/>
    <w:rsid w:val="003C51B3"/>
    <w:rsid w:val="003C54A0"/>
    <w:rsid w:val="003C59EB"/>
    <w:rsid w:val="003C5DD8"/>
    <w:rsid w:val="003C65B3"/>
    <w:rsid w:val="003C77C8"/>
    <w:rsid w:val="003D1F9E"/>
    <w:rsid w:val="003E00BB"/>
    <w:rsid w:val="003E07D4"/>
    <w:rsid w:val="003E217E"/>
    <w:rsid w:val="00403E3D"/>
    <w:rsid w:val="00407EE8"/>
    <w:rsid w:val="00410085"/>
    <w:rsid w:val="004105C9"/>
    <w:rsid w:val="00411177"/>
    <w:rsid w:val="004119E6"/>
    <w:rsid w:val="00412410"/>
    <w:rsid w:val="004138F4"/>
    <w:rsid w:val="00413E54"/>
    <w:rsid w:val="00415A32"/>
    <w:rsid w:val="00415FA2"/>
    <w:rsid w:val="004170F0"/>
    <w:rsid w:val="00420DF9"/>
    <w:rsid w:val="004212CE"/>
    <w:rsid w:val="0042163C"/>
    <w:rsid w:val="0042279F"/>
    <w:rsid w:val="00422C44"/>
    <w:rsid w:val="00422F51"/>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1FDB"/>
    <w:rsid w:val="00474CDA"/>
    <w:rsid w:val="00475169"/>
    <w:rsid w:val="004811B8"/>
    <w:rsid w:val="00481F68"/>
    <w:rsid w:val="004826B0"/>
    <w:rsid w:val="00486758"/>
    <w:rsid w:val="00490605"/>
    <w:rsid w:val="00496982"/>
    <w:rsid w:val="004A1469"/>
    <w:rsid w:val="004A1A0B"/>
    <w:rsid w:val="004A1C7B"/>
    <w:rsid w:val="004A52CD"/>
    <w:rsid w:val="004B19D4"/>
    <w:rsid w:val="004B1DF4"/>
    <w:rsid w:val="004C74CB"/>
    <w:rsid w:val="004D6DC0"/>
    <w:rsid w:val="004E02FA"/>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46418"/>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0734"/>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1EAD"/>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1F92"/>
    <w:rsid w:val="006A5C2D"/>
    <w:rsid w:val="006A6A74"/>
    <w:rsid w:val="006B1DAF"/>
    <w:rsid w:val="006B2DBD"/>
    <w:rsid w:val="006B3499"/>
    <w:rsid w:val="006B7569"/>
    <w:rsid w:val="006C0FEF"/>
    <w:rsid w:val="006C4F74"/>
    <w:rsid w:val="006D0E24"/>
    <w:rsid w:val="006D369A"/>
    <w:rsid w:val="006D6727"/>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3726C"/>
    <w:rsid w:val="00743FBE"/>
    <w:rsid w:val="00752A8C"/>
    <w:rsid w:val="00754A49"/>
    <w:rsid w:val="00755A76"/>
    <w:rsid w:val="00763B1C"/>
    <w:rsid w:val="00766416"/>
    <w:rsid w:val="00771291"/>
    <w:rsid w:val="007725DB"/>
    <w:rsid w:val="007805AB"/>
    <w:rsid w:val="00787490"/>
    <w:rsid w:val="007916EC"/>
    <w:rsid w:val="007918AD"/>
    <w:rsid w:val="00792F70"/>
    <w:rsid w:val="00796F86"/>
    <w:rsid w:val="00797D34"/>
    <w:rsid w:val="007B0973"/>
    <w:rsid w:val="007B28C2"/>
    <w:rsid w:val="007C3CF2"/>
    <w:rsid w:val="007C4379"/>
    <w:rsid w:val="007C5782"/>
    <w:rsid w:val="007D035A"/>
    <w:rsid w:val="007D1FA3"/>
    <w:rsid w:val="007D281A"/>
    <w:rsid w:val="007D30A5"/>
    <w:rsid w:val="007D4C15"/>
    <w:rsid w:val="007D5565"/>
    <w:rsid w:val="007D658A"/>
    <w:rsid w:val="007D73DE"/>
    <w:rsid w:val="007E0074"/>
    <w:rsid w:val="007E7445"/>
    <w:rsid w:val="007E7B06"/>
    <w:rsid w:val="007F0613"/>
    <w:rsid w:val="007F4820"/>
    <w:rsid w:val="007F4DD1"/>
    <w:rsid w:val="007F5D95"/>
    <w:rsid w:val="007F6E82"/>
    <w:rsid w:val="007F6F64"/>
    <w:rsid w:val="00803BA1"/>
    <w:rsid w:val="0080569F"/>
    <w:rsid w:val="00805E3D"/>
    <w:rsid w:val="00807316"/>
    <w:rsid w:val="008111EC"/>
    <w:rsid w:val="0081133C"/>
    <w:rsid w:val="00811D62"/>
    <w:rsid w:val="00813E38"/>
    <w:rsid w:val="00814804"/>
    <w:rsid w:val="0081614F"/>
    <w:rsid w:val="00817B31"/>
    <w:rsid w:val="008245E1"/>
    <w:rsid w:val="00824F03"/>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349C"/>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87C9F"/>
    <w:rsid w:val="00894AEB"/>
    <w:rsid w:val="00894ED2"/>
    <w:rsid w:val="00894F41"/>
    <w:rsid w:val="00896DF3"/>
    <w:rsid w:val="00896E23"/>
    <w:rsid w:val="008A3A1E"/>
    <w:rsid w:val="008A6B82"/>
    <w:rsid w:val="008B3302"/>
    <w:rsid w:val="008C0203"/>
    <w:rsid w:val="008C107C"/>
    <w:rsid w:val="008C176A"/>
    <w:rsid w:val="008D0406"/>
    <w:rsid w:val="008D063C"/>
    <w:rsid w:val="008D1AD6"/>
    <w:rsid w:val="008D23EF"/>
    <w:rsid w:val="008D2535"/>
    <w:rsid w:val="008D3B86"/>
    <w:rsid w:val="008D508C"/>
    <w:rsid w:val="008E0251"/>
    <w:rsid w:val="008E173B"/>
    <w:rsid w:val="008E283A"/>
    <w:rsid w:val="008E30B1"/>
    <w:rsid w:val="008E4C94"/>
    <w:rsid w:val="008F098D"/>
    <w:rsid w:val="008F3C93"/>
    <w:rsid w:val="008F3FC4"/>
    <w:rsid w:val="008F650A"/>
    <w:rsid w:val="008F73A1"/>
    <w:rsid w:val="009029A8"/>
    <w:rsid w:val="0090374A"/>
    <w:rsid w:val="00903784"/>
    <w:rsid w:val="00907261"/>
    <w:rsid w:val="00910F07"/>
    <w:rsid w:val="00912C21"/>
    <w:rsid w:val="009146A9"/>
    <w:rsid w:val="00914A21"/>
    <w:rsid w:val="00915209"/>
    <w:rsid w:val="00915709"/>
    <w:rsid w:val="00916DD3"/>
    <w:rsid w:val="009173E2"/>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2535"/>
    <w:rsid w:val="00990827"/>
    <w:rsid w:val="0099206C"/>
    <w:rsid w:val="00993767"/>
    <w:rsid w:val="009948A3"/>
    <w:rsid w:val="009953A3"/>
    <w:rsid w:val="009A15B9"/>
    <w:rsid w:val="009A340F"/>
    <w:rsid w:val="009A5565"/>
    <w:rsid w:val="009A6E26"/>
    <w:rsid w:val="009B10F6"/>
    <w:rsid w:val="009B3CE9"/>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4C0A"/>
    <w:rsid w:val="00A071E5"/>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5E7"/>
    <w:rsid w:val="00AC2C66"/>
    <w:rsid w:val="00AD075F"/>
    <w:rsid w:val="00AD199E"/>
    <w:rsid w:val="00AD4096"/>
    <w:rsid w:val="00AD7044"/>
    <w:rsid w:val="00AD7172"/>
    <w:rsid w:val="00AE0F06"/>
    <w:rsid w:val="00AE2E64"/>
    <w:rsid w:val="00AE497A"/>
    <w:rsid w:val="00AE7682"/>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818"/>
    <w:rsid w:val="00B17A81"/>
    <w:rsid w:val="00B22AE1"/>
    <w:rsid w:val="00B22FEF"/>
    <w:rsid w:val="00B25D7D"/>
    <w:rsid w:val="00B3121A"/>
    <w:rsid w:val="00B3153A"/>
    <w:rsid w:val="00B331FC"/>
    <w:rsid w:val="00B342AD"/>
    <w:rsid w:val="00B35051"/>
    <w:rsid w:val="00B41BE4"/>
    <w:rsid w:val="00B42AF1"/>
    <w:rsid w:val="00B4312D"/>
    <w:rsid w:val="00B43D8B"/>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50F0"/>
    <w:rsid w:val="00BE62B9"/>
    <w:rsid w:val="00BE6896"/>
    <w:rsid w:val="00BF1AAC"/>
    <w:rsid w:val="00BF2B75"/>
    <w:rsid w:val="00BF3911"/>
    <w:rsid w:val="00C017CE"/>
    <w:rsid w:val="00C07AC7"/>
    <w:rsid w:val="00C12C4A"/>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90EFC"/>
    <w:rsid w:val="00C9561A"/>
    <w:rsid w:val="00CA3246"/>
    <w:rsid w:val="00CA48D7"/>
    <w:rsid w:val="00CA67B9"/>
    <w:rsid w:val="00CA7E93"/>
    <w:rsid w:val="00CB0221"/>
    <w:rsid w:val="00CB2B78"/>
    <w:rsid w:val="00CB6258"/>
    <w:rsid w:val="00CC32C7"/>
    <w:rsid w:val="00CC7B31"/>
    <w:rsid w:val="00CD0B98"/>
    <w:rsid w:val="00CD0F36"/>
    <w:rsid w:val="00CD0F83"/>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720F"/>
    <w:rsid w:val="00D279ED"/>
    <w:rsid w:val="00D30A54"/>
    <w:rsid w:val="00D30DC5"/>
    <w:rsid w:val="00D315ED"/>
    <w:rsid w:val="00D31BB9"/>
    <w:rsid w:val="00D33077"/>
    <w:rsid w:val="00D33983"/>
    <w:rsid w:val="00D33A9E"/>
    <w:rsid w:val="00D3422A"/>
    <w:rsid w:val="00D34381"/>
    <w:rsid w:val="00D34ABF"/>
    <w:rsid w:val="00D35305"/>
    <w:rsid w:val="00D36C7D"/>
    <w:rsid w:val="00D405E6"/>
    <w:rsid w:val="00D42156"/>
    <w:rsid w:val="00D44EFF"/>
    <w:rsid w:val="00D500AA"/>
    <w:rsid w:val="00D5042D"/>
    <w:rsid w:val="00D5077F"/>
    <w:rsid w:val="00D52CD2"/>
    <w:rsid w:val="00D55DA5"/>
    <w:rsid w:val="00D6051E"/>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DCC"/>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C5A8F"/>
    <w:rsid w:val="00DD5CED"/>
    <w:rsid w:val="00DD653B"/>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3EE9"/>
    <w:rsid w:val="00E14459"/>
    <w:rsid w:val="00E176FA"/>
    <w:rsid w:val="00E1785E"/>
    <w:rsid w:val="00E21592"/>
    <w:rsid w:val="00E21B4D"/>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A2087"/>
    <w:rsid w:val="00EA3E9D"/>
    <w:rsid w:val="00EB22A5"/>
    <w:rsid w:val="00EB2EBD"/>
    <w:rsid w:val="00EB3218"/>
    <w:rsid w:val="00EC0491"/>
    <w:rsid w:val="00EC0EE8"/>
    <w:rsid w:val="00EC13A3"/>
    <w:rsid w:val="00EC258E"/>
    <w:rsid w:val="00EC6269"/>
    <w:rsid w:val="00ED12DF"/>
    <w:rsid w:val="00ED1512"/>
    <w:rsid w:val="00ED196A"/>
    <w:rsid w:val="00ED19CE"/>
    <w:rsid w:val="00ED1D35"/>
    <w:rsid w:val="00ED39A5"/>
    <w:rsid w:val="00ED3CC2"/>
    <w:rsid w:val="00ED3ECA"/>
    <w:rsid w:val="00ED498C"/>
    <w:rsid w:val="00ED58B9"/>
    <w:rsid w:val="00EE03BF"/>
    <w:rsid w:val="00EE0552"/>
    <w:rsid w:val="00EE1601"/>
    <w:rsid w:val="00EE2F1B"/>
    <w:rsid w:val="00EE3633"/>
    <w:rsid w:val="00EE3E44"/>
    <w:rsid w:val="00EF35EF"/>
    <w:rsid w:val="00EF67AC"/>
    <w:rsid w:val="00F0013A"/>
    <w:rsid w:val="00F005A3"/>
    <w:rsid w:val="00F00987"/>
    <w:rsid w:val="00F023DC"/>
    <w:rsid w:val="00F0329F"/>
    <w:rsid w:val="00F05CFA"/>
    <w:rsid w:val="00F06E94"/>
    <w:rsid w:val="00F14ECB"/>
    <w:rsid w:val="00F346F1"/>
    <w:rsid w:val="00F34FF4"/>
    <w:rsid w:val="00F36F46"/>
    <w:rsid w:val="00F41247"/>
    <w:rsid w:val="00F41DE9"/>
    <w:rsid w:val="00F46ADA"/>
    <w:rsid w:val="00F550D4"/>
    <w:rsid w:val="00F56EF6"/>
    <w:rsid w:val="00F57552"/>
    <w:rsid w:val="00F600C8"/>
    <w:rsid w:val="00F61077"/>
    <w:rsid w:val="00F71CC0"/>
    <w:rsid w:val="00F726ED"/>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3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rsid w:val="009C78ED"/>
    <w:rPr>
      <w:sz w:val="20"/>
      <w:szCs w:val="20"/>
    </w:rPr>
  </w:style>
  <w:style w:type="character" w:customStyle="1" w:styleId="TextkomenteChar">
    <w:name w:val="Text komentáře Char"/>
    <w:basedOn w:val="Standardnpsmoodstavce"/>
    <w:link w:val="Textkomente"/>
    <w:uiPriority w:val="99"/>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Props1.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2.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3.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5.xml><?xml version="1.0" encoding="utf-8"?>
<ds:datastoreItem xmlns:ds="http://schemas.openxmlformats.org/officeDocument/2006/customXml" ds:itemID="{36E8B45B-AEDC-4473-BF85-A57332742E99}">
  <ds:schemaRefs>
    <ds:schemaRef ds:uri="http://purl.org/dc/terms/"/>
    <ds:schemaRef ds:uri="a10cb3f4-6df0-432d-a88a-550b10af4063"/>
    <ds:schemaRef ds:uri="http://schemas.microsoft.com/office/infopath/2007/PartnerControls"/>
    <ds:schemaRef ds:uri="http://schemas.openxmlformats.org/package/2006/metadata/core-properties"/>
    <ds:schemaRef ds:uri="96d89aea-7c17-4746-a528-e0c0b049a2f4"/>
    <ds:schemaRef ds:uri="http://schemas.microsoft.com/office/2006/metadata/properties"/>
    <ds:schemaRef ds:uri="http://schemas.microsoft.com/office/2006/documentManagement/types"/>
    <ds:schemaRef ds:uri="http://purl.org/dc/elements/1.1/"/>
    <ds:schemaRef ds:uri="http://www.w3.org/XML/1998/namespace"/>
    <ds:schemaRef ds:uri="85f4b5cc-4033-44c7-b405-f5eed34c8154"/>
    <ds:schemaRef ds:uri="0e91f575-6fab-42fd-90b1-cf5076f1288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497</TotalTime>
  <Pages>11</Pages>
  <Words>5081</Words>
  <Characters>29710</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Krytinářová Eliška Ing.</cp:lastModifiedBy>
  <cp:revision>53</cp:revision>
  <cp:lastPrinted>2025-06-11T14:42:00Z</cp:lastPrinted>
  <dcterms:created xsi:type="dcterms:W3CDTF">2022-05-17T10:02:00Z</dcterms:created>
  <dcterms:modified xsi:type="dcterms:W3CDTF">2025-06-25T11:54:00Z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