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BC7A" w14:textId="677FD809" w:rsidR="002C5DC6" w:rsidRDefault="002C5DC6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</w:t>
      </w:r>
      <w:r w:rsidR="00A8702D">
        <w:rPr>
          <w:rFonts w:ascii="Arial" w:hAnsi="Arial"/>
          <w:szCs w:val="22"/>
        </w:rPr>
        <w:t xml:space="preserve"> </w:t>
      </w:r>
      <w:r w:rsidR="004139D5">
        <w:rPr>
          <w:rFonts w:ascii="Arial" w:hAnsi="Arial"/>
          <w:szCs w:val="22"/>
        </w:rPr>
        <w:t>3</w:t>
      </w:r>
    </w:p>
    <w:p w14:paraId="7A7B5DE4" w14:textId="69381BD9" w:rsidR="001F34E5" w:rsidRDefault="003055BC" w:rsidP="00A8702D">
      <w:pPr>
        <w:pStyle w:val="Nzev"/>
        <w:spacing w:after="240"/>
        <w:rPr>
          <w:rFonts w:ascii="Arial" w:hAnsi="Arial"/>
        </w:rPr>
      </w:pPr>
      <w:r>
        <w:rPr>
          <w:rFonts w:ascii="Arial" w:hAnsi="Arial"/>
        </w:rPr>
        <w:t>KE SMLOUVĚ O DÍLO</w:t>
      </w:r>
      <w:r w:rsidR="00360276">
        <w:rPr>
          <w:rFonts w:ascii="Arial" w:hAnsi="Arial"/>
        </w:rPr>
        <w:t> </w:t>
      </w:r>
    </w:p>
    <w:p w14:paraId="03CF2188" w14:textId="15FC00C7" w:rsidR="002C0CD0" w:rsidRPr="00CE596F" w:rsidRDefault="002C0CD0" w:rsidP="001F34E5">
      <w:pPr>
        <w:pStyle w:val="Nzev"/>
        <w:contextualSpacing/>
        <w:rPr>
          <w:rFonts w:ascii="Arial" w:hAnsi="Arial"/>
          <w:b w:val="0"/>
          <w:bCs w:val="0"/>
          <w:color w:val="000000" w:themeColor="text1"/>
          <w:szCs w:val="22"/>
        </w:rPr>
      </w:pPr>
      <w:r w:rsidRPr="008F03F5">
        <w:rPr>
          <w:rFonts w:ascii="Arial" w:hAnsi="Arial"/>
          <w:color w:val="000000" w:themeColor="text1"/>
        </w:rPr>
        <w:t xml:space="preserve">Komplexní pozemkové úpravy v k.ú. </w:t>
      </w:r>
      <w:r>
        <w:rPr>
          <w:rFonts w:ascii="Arial" w:hAnsi="Arial"/>
          <w:color w:val="000000" w:themeColor="text1"/>
        </w:rPr>
        <w:t>DOMANÍN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592F3E3D" w14:textId="615AF690" w:rsidR="00DF16CE" w:rsidRPr="00DF16CE" w:rsidRDefault="00DF16CE" w:rsidP="00DF16C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bookmarkStart w:id="0" w:name="_Hlk180406554"/>
      <w:r w:rsidRPr="00DF16CE">
        <w:rPr>
          <w:rFonts w:ascii="Arial" w:hAnsi="Arial" w:cs="Arial"/>
        </w:rPr>
        <w:t xml:space="preserve">se sídlem </w:t>
      </w:r>
      <w:bookmarkEnd w:id="0"/>
      <w:r w:rsidRPr="00DF16CE">
        <w:rPr>
          <w:rFonts w:ascii="Arial" w:hAnsi="Arial" w:cs="Arial"/>
        </w:rPr>
        <w:t>Husinecká 1024/</w:t>
      </w:r>
      <w:proofErr w:type="gramStart"/>
      <w:r w:rsidRPr="00DF16CE">
        <w:rPr>
          <w:rFonts w:ascii="Arial" w:hAnsi="Arial" w:cs="Arial"/>
        </w:rPr>
        <w:t>11a</w:t>
      </w:r>
      <w:proofErr w:type="gramEnd"/>
      <w:r w:rsidRPr="00DF16CE">
        <w:rPr>
          <w:rFonts w:ascii="Arial" w:hAnsi="Arial" w:cs="Arial"/>
        </w:rPr>
        <w:t>, 130 00 Praha 3 – Žižkov, IČO: 013 12 774, Krajský pozemkový úřad pro Jihomoravský kraj, na adrese Hroznová 227/17, 603 00 Brno</w:t>
      </w:r>
    </w:p>
    <w:p w14:paraId="5EE803E8" w14:textId="3674F80E" w:rsidR="00B62765" w:rsidRDefault="00B62765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62765">
        <w:rPr>
          <w:rFonts w:ascii="Arial" w:hAnsi="Arial" w:cs="Arial"/>
        </w:rPr>
        <w:t>zastoupená:</w:t>
      </w:r>
      <w:r w:rsidR="00267092">
        <w:rPr>
          <w:rFonts w:ascii="Arial" w:hAnsi="Arial" w:cs="Arial"/>
        </w:rPr>
        <w:t xml:space="preserve"> </w:t>
      </w:r>
      <w:r w:rsidRPr="00B62765">
        <w:rPr>
          <w:rFonts w:ascii="Arial" w:hAnsi="Arial" w:cs="Arial"/>
        </w:rPr>
        <w:t xml:space="preserve">Ing. Pavlem Zajíčkem, ředitelem </w:t>
      </w:r>
      <w:r w:rsidR="00267092">
        <w:rPr>
          <w:rFonts w:ascii="Arial" w:hAnsi="Arial" w:cs="Arial"/>
        </w:rPr>
        <w:t>KPÚ pro JMK</w:t>
      </w:r>
    </w:p>
    <w:p w14:paraId="50992F5A" w14:textId="77777777" w:rsidR="00267092" w:rsidRPr="00B62765" w:rsidRDefault="00267092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18FF4EC1" w14:textId="009C7D37" w:rsidR="00B62765" w:rsidRDefault="00B62765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62765">
        <w:rPr>
          <w:rFonts w:ascii="Arial" w:hAnsi="Arial" w:cs="Arial"/>
        </w:rPr>
        <w:t>ve smluvních záležitostech zastoupená:</w:t>
      </w:r>
      <w:r w:rsidR="00267092">
        <w:rPr>
          <w:rFonts w:ascii="Arial" w:hAnsi="Arial" w:cs="Arial"/>
        </w:rPr>
        <w:t xml:space="preserve"> </w:t>
      </w:r>
      <w:r w:rsidRPr="00B62765">
        <w:rPr>
          <w:rFonts w:ascii="Arial" w:hAnsi="Arial" w:cs="Arial"/>
        </w:rPr>
        <w:t xml:space="preserve">Ing. Pavlem Zajíčkem, ředitelem </w:t>
      </w:r>
      <w:r w:rsidR="00267092">
        <w:rPr>
          <w:rFonts w:ascii="Arial" w:hAnsi="Arial" w:cs="Arial"/>
        </w:rPr>
        <w:t>KPÚ pro JMK</w:t>
      </w:r>
    </w:p>
    <w:p w14:paraId="50596CEB" w14:textId="77777777" w:rsidR="00267092" w:rsidRPr="00B62765" w:rsidRDefault="00267092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1411D725" w14:textId="77777777" w:rsidR="00267092" w:rsidRDefault="00B62765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62765">
        <w:rPr>
          <w:rFonts w:ascii="Arial" w:hAnsi="Arial" w:cs="Arial"/>
        </w:rPr>
        <w:t>v technických záležitostech zastoupená:</w:t>
      </w:r>
      <w:r w:rsidR="00267092">
        <w:rPr>
          <w:rFonts w:ascii="Arial" w:hAnsi="Arial" w:cs="Arial"/>
        </w:rPr>
        <w:t xml:space="preserve"> </w:t>
      </w:r>
      <w:r w:rsidRPr="00B62765">
        <w:rPr>
          <w:rFonts w:ascii="Arial" w:hAnsi="Arial" w:cs="Arial"/>
        </w:rPr>
        <w:t xml:space="preserve">Ing. et Ing. Luďkem Drápalem, MBA, vedoucím </w:t>
      </w:r>
    </w:p>
    <w:p w14:paraId="77FA3B99" w14:textId="0B776D07" w:rsidR="00B62765" w:rsidRPr="00B62765" w:rsidRDefault="00267092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2765" w:rsidRPr="00B62765">
        <w:rPr>
          <w:rFonts w:ascii="Arial" w:hAnsi="Arial" w:cs="Arial"/>
        </w:rPr>
        <w:t>Pobočky Břeclav</w:t>
      </w:r>
    </w:p>
    <w:p w14:paraId="50A10AA0" w14:textId="7F9E5D10" w:rsidR="009167A8" w:rsidRDefault="009167A8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67092">
        <w:rPr>
          <w:rFonts w:ascii="Arial" w:hAnsi="Arial" w:cs="Arial"/>
        </w:rPr>
        <w:tab/>
      </w:r>
      <w:r w:rsidR="00B62765" w:rsidRPr="00B62765">
        <w:rPr>
          <w:rFonts w:ascii="Arial" w:hAnsi="Arial" w:cs="Arial"/>
        </w:rPr>
        <w:t xml:space="preserve">Martinou Lindnerovou, </w:t>
      </w:r>
      <w:r>
        <w:rPr>
          <w:rFonts w:ascii="Arial" w:hAnsi="Arial" w:cs="Arial"/>
        </w:rPr>
        <w:t>radou</w:t>
      </w:r>
    </w:p>
    <w:p w14:paraId="48651F03" w14:textId="4D218972" w:rsidR="00E0086F" w:rsidRPr="00ED6435" w:rsidRDefault="00E0086F" w:rsidP="00B627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B23B748" w14:textId="40A9009D" w:rsidR="006C76D8" w:rsidRDefault="006C76D8" w:rsidP="006C76D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 xml:space="preserve">Tel.: </w:t>
      </w:r>
      <w:r>
        <w:rPr>
          <w:rFonts w:ascii="Arial" w:hAnsi="Arial" w:cs="Arial"/>
          <w:color w:val="000000" w:themeColor="text1"/>
        </w:rPr>
        <w:t xml:space="preserve"> </w:t>
      </w:r>
      <w:r w:rsidRPr="00CE596F">
        <w:rPr>
          <w:rFonts w:ascii="Arial" w:hAnsi="Arial" w:cs="Arial"/>
          <w:snapToGrid w:val="0"/>
          <w:color w:val="000000" w:themeColor="text1"/>
        </w:rPr>
        <w:t>+420</w:t>
      </w:r>
      <w:r w:rsidR="00D741F6">
        <w:rPr>
          <w:rFonts w:ascii="Arial" w:hAnsi="Arial" w:cs="Arial"/>
          <w:snapToGrid w:val="0"/>
          <w:color w:val="000000" w:themeColor="text1"/>
        </w:rPr>
        <w:t> </w:t>
      </w:r>
      <w:r w:rsidR="00267092">
        <w:rPr>
          <w:rFonts w:ascii="Arial" w:hAnsi="Arial" w:cs="Arial"/>
          <w:snapToGrid w:val="0"/>
          <w:color w:val="000000" w:themeColor="text1"/>
        </w:rPr>
        <w:t>725</w:t>
      </w:r>
      <w:r w:rsidR="00D741F6">
        <w:rPr>
          <w:rFonts w:ascii="Arial" w:hAnsi="Arial" w:cs="Arial"/>
          <w:snapToGrid w:val="0"/>
          <w:color w:val="000000" w:themeColor="text1"/>
        </w:rPr>
        <w:t xml:space="preserve"> </w:t>
      </w:r>
      <w:r w:rsidR="00267092">
        <w:rPr>
          <w:rFonts w:ascii="Arial" w:hAnsi="Arial" w:cs="Arial"/>
          <w:snapToGrid w:val="0"/>
          <w:color w:val="000000" w:themeColor="text1"/>
        </w:rPr>
        <w:t>548 180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 – </w:t>
      </w:r>
      <w:r w:rsidR="00267092" w:rsidRPr="00B62765">
        <w:rPr>
          <w:rFonts w:ascii="Arial" w:hAnsi="Arial" w:cs="Arial"/>
        </w:rPr>
        <w:t>Ing. et Ing. Lu</w:t>
      </w:r>
      <w:r w:rsidR="00267092">
        <w:rPr>
          <w:rFonts w:ascii="Arial" w:hAnsi="Arial" w:cs="Arial"/>
        </w:rPr>
        <w:t>děk</w:t>
      </w:r>
      <w:r w:rsidR="00267092" w:rsidRPr="00B62765">
        <w:rPr>
          <w:rFonts w:ascii="Arial" w:hAnsi="Arial" w:cs="Arial"/>
        </w:rPr>
        <w:t xml:space="preserve"> Drápal, MBA</w:t>
      </w:r>
    </w:p>
    <w:p w14:paraId="043B20CC" w14:textId="57C76055" w:rsidR="006C76D8" w:rsidRPr="00CE596F" w:rsidRDefault="006C76D8" w:rsidP="006C76D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</w:rPr>
        <w:tab/>
        <w:t>+420</w:t>
      </w:r>
      <w:r w:rsidR="00E86B1B">
        <w:rPr>
          <w:rFonts w:ascii="Arial" w:hAnsi="Arial" w:cs="Arial"/>
          <w:snapToGrid w:val="0"/>
          <w:color w:val="000000" w:themeColor="text1"/>
        </w:rPr>
        <w:t> 606 601 025</w:t>
      </w:r>
      <w:r>
        <w:rPr>
          <w:rFonts w:ascii="Arial" w:hAnsi="Arial" w:cs="Arial"/>
          <w:snapToGrid w:val="0"/>
          <w:color w:val="000000" w:themeColor="text1"/>
        </w:rPr>
        <w:t xml:space="preserve"> – </w:t>
      </w:r>
      <w:r w:rsidR="00E86B1B">
        <w:rPr>
          <w:rFonts w:ascii="Arial" w:hAnsi="Arial" w:cs="Arial"/>
          <w:snapToGrid w:val="0"/>
          <w:color w:val="000000" w:themeColor="text1"/>
        </w:rPr>
        <w:t>paní Lindnerová</w:t>
      </w:r>
    </w:p>
    <w:p w14:paraId="6B65EB34" w14:textId="73A12225" w:rsidR="006C76D8" w:rsidRPr="00CE596F" w:rsidRDefault="006C76D8" w:rsidP="006C76D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E-mail:</w:t>
      </w:r>
      <w:r w:rsidRPr="00CE596F">
        <w:rPr>
          <w:rFonts w:ascii="Arial" w:hAnsi="Arial" w:cs="Arial"/>
          <w:snapToGrid w:val="0"/>
          <w:color w:val="000000" w:themeColor="text1"/>
        </w:rPr>
        <w:t xml:space="preserve"> </w:t>
      </w:r>
      <w:r w:rsidR="002C5DC6">
        <w:rPr>
          <w:rFonts w:ascii="Arial" w:hAnsi="Arial" w:cs="Arial"/>
          <w:snapToGrid w:val="0"/>
          <w:color w:val="000000" w:themeColor="text1"/>
        </w:rPr>
        <w:t>breclav</w:t>
      </w:r>
      <w:r w:rsidRPr="00CE596F">
        <w:rPr>
          <w:rFonts w:ascii="Arial" w:hAnsi="Arial" w:cs="Arial"/>
          <w:snapToGrid w:val="0"/>
          <w:color w:val="000000" w:themeColor="text1"/>
        </w:rPr>
        <w:t>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395A97B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</w:t>
      </w:r>
      <w:r w:rsidR="00C535A1">
        <w:rPr>
          <w:rFonts w:ascii="Arial" w:hAnsi="Arial" w:cs="Arial"/>
        </w:rPr>
        <w:t>,</w:t>
      </w:r>
      <w:r w:rsidRPr="00C535A1">
        <w:rPr>
          <w:rFonts w:ascii="Arial" w:hAnsi="Arial" w:cs="Arial"/>
        </w:rPr>
        <w:t xml:space="preserve"> není plátce DPH</w:t>
      </w:r>
    </w:p>
    <w:p w14:paraId="6BD48258" w14:textId="77777777" w:rsidR="0035061E" w:rsidRDefault="00E0086F" w:rsidP="0035061E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606A5F3D" w:rsidR="00E0086F" w:rsidRPr="00ED6435" w:rsidRDefault="00E0086F" w:rsidP="0035061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4E32547" w14:textId="77777777" w:rsidR="00143327" w:rsidRPr="00F72705" w:rsidRDefault="00143327" w:rsidP="00143327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06753222" w14:textId="77777777" w:rsidR="00806B43" w:rsidRPr="00806B43" w:rsidRDefault="00806B43" w:rsidP="00806B43">
      <w:pPr>
        <w:pStyle w:val="Odstavecseseznamem"/>
        <w:spacing w:after="120"/>
        <w:ind w:left="567"/>
        <w:jc w:val="both"/>
        <w:rPr>
          <w:rFonts w:ascii="Arial" w:hAnsi="Arial" w:cs="Arial"/>
          <w:snapToGrid w:val="0"/>
        </w:rPr>
      </w:pPr>
      <w:r w:rsidRPr="00806B43">
        <w:rPr>
          <w:rFonts w:ascii="Arial" w:hAnsi="Arial" w:cs="Arial"/>
        </w:rPr>
        <w:t xml:space="preserve">společnost založená a existující podle právního řádu České republiky, </w:t>
      </w:r>
      <w:r w:rsidRPr="00806B43">
        <w:rPr>
          <w:rFonts w:ascii="Arial" w:hAnsi="Arial" w:cs="Arial"/>
          <w:bCs/>
        </w:rPr>
        <w:t>se sídlem</w:t>
      </w:r>
      <w:r w:rsidRPr="00806B43">
        <w:rPr>
          <w:rFonts w:ascii="Arial" w:hAnsi="Arial" w:cs="Arial"/>
          <w:snapToGrid w:val="0"/>
        </w:rPr>
        <w:t xml:space="preserve"> Hálkova 12, 301 00 Plzeň, IČO: 40527514, zapsaná v obchodním rejstříku vedeném u Krajského soudu v Plzni, oddíl C, vložka 1442.</w:t>
      </w:r>
    </w:p>
    <w:p w14:paraId="6AF66C6C" w14:textId="77777777" w:rsidR="009E774B" w:rsidRPr="00F72705" w:rsidRDefault="009E774B" w:rsidP="009E774B">
      <w:pPr>
        <w:spacing w:after="12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0AAA5423" w14:textId="77777777" w:rsidR="009E774B" w:rsidRPr="00F72705" w:rsidRDefault="009E774B" w:rsidP="009E774B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436A8194" w14:textId="63A132DE" w:rsidR="009E774B" w:rsidRPr="00F72705" w:rsidRDefault="009E774B" w:rsidP="009E774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proofErr w:type="spellStart"/>
      <w:r w:rsidR="0042789E">
        <w:rPr>
          <w:rFonts w:ascii="Arial" w:hAnsi="Arial" w:cs="Arial"/>
          <w:snapToGrid w:val="0"/>
        </w:rPr>
        <w:t>xxxxx</w:t>
      </w:r>
      <w:proofErr w:type="spellEnd"/>
      <w:r w:rsidRPr="00F72705">
        <w:rPr>
          <w:rFonts w:ascii="Arial" w:hAnsi="Arial" w:cs="Arial"/>
          <w:snapToGrid w:val="0"/>
        </w:rPr>
        <w:t xml:space="preserve"> </w:t>
      </w:r>
    </w:p>
    <w:p w14:paraId="67F9F3D0" w14:textId="77777777" w:rsidR="009E774B" w:rsidRPr="00F72705" w:rsidRDefault="009E774B" w:rsidP="009E774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7B0B65B9" w14:textId="796381C5" w:rsidR="009E774B" w:rsidRPr="00F72705" w:rsidRDefault="009E774B" w:rsidP="009E774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proofErr w:type="spellStart"/>
      <w:r w:rsidR="0042789E">
        <w:rPr>
          <w:rFonts w:ascii="Arial" w:hAnsi="Arial" w:cs="Arial"/>
          <w:snapToGrid w:val="0"/>
        </w:rPr>
        <w:t>xxxxx</w:t>
      </w:r>
      <w:proofErr w:type="spellEnd"/>
    </w:p>
    <w:p w14:paraId="7F4A7160" w14:textId="29968DC9" w:rsidR="009E774B" w:rsidRPr="00F72705" w:rsidRDefault="009E774B" w:rsidP="009E774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proofErr w:type="spellStart"/>
      <w:r w:rsidR="0042789E">
        <w:rPr>
          <w:rFonts w:ascii="Arial" w:hAnsi="Arial" w:cs="Arial"/>
          <w:snapToGrid w:val="0"/>
        </w:rPr>
        <w:t>xxxxx</w:t>
      </w:r>
      <w:proofErr w:type="spellEnd"/>
    </w:p>
    <w:p w14:paraId="65EC63C9" w14:textId="77777777" w:rsidR="009E774B" w:rsidRPr="00F72705" w:rsidRDefault="009E774B" w:rsidP="009E774B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38BD1639" w14:textId="77777777" w:rsidR="009E774B" w:rsidRPr="00F72705" w:rsidRDefault="009E774B" w:rsidP="009E774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490A5A61" w14:textId="77777777" w:rsidR="009E774B" w:rsidRPr="00F72705" w:rsidRDefault="009E774B" w:rsidP="009E774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2D3A14A1" w14:textId="77777777" w:rsidR="009E774B" w:rsidRPr="00ED6435" w:rsidRDefault="009E774B" w:rsidP="009E774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05041653" w14:textId="77777777" w:rsidR="0035061E" w:rsidRDefault="00E0086F" w:rsidP="0035061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4007C457" w:rsidR="00E0086F" w:rsidRDefault="00E0086F" w:rsidP="0035061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52BFCD0" w14:textId="77777777" w:rsidR="00A8702D" w:rsidRDefault="00A8702D" w:rsidP="0035061E">
      <w:pPr>
        <w:spacing w:after="120"/>
        <w:ind w:left="567"/>
        <w:jc w:val="both"/>
        <w:rPr>
          <w:rFonts w:ascii="Arial" w:hAnsi="Arial" w:cs="Arial"/>
        </w:rPr>
      </w:pPr>
    </w:p>
    <w:p w14:paraId="67A19B61" w14:textId="358ABC5C" w:rsidR="00A8702D" w:rsidRPr="00ED733C" w:rsidRDefault="00A8702D" w:rsidP="00A8702D">
      <w:pPr>
        <w:spacing w:after="0" w:line="240" w:lineRule="auto"/>
        <w:jc w:val="both"/>
        <w:rPr>
          <w:rFonts w:ascii="Arial" w:hAnsi="Arial" w:cs="Arial"/>
        </w:rPr>
      </w:pPr>
      <w:r w:rsidRPr="00C14F2B">
        <w:rPr>
          <w:rFonts w:ascii="Arial" w:hAnsi="Arial" w:cs="Arial"/>
        </w:rPr>
        <w:t>Předmětem dodatku ke smlouvě o dílo na Komplexní pozemkové úpravy v </w:t>
      </w:r>
      <w:proofErr w:type="spellStart"/>
      <w:r w:rsidRPr="00C14F2B">
        <w:rPr>
          <w:rFonts w:ascii="Arial" w:hAnsi="Arial" w:cs="Arial"/>
        </w:rPr>
        <w:t>k.ú</w:t>
      </w:r>
      <w:proofErr w:type="spellEnd"/>
      <w:r w:rsidRPr="00C14F2B">
        <w:rPr>
          <w:rFonts w:ascii="Arial" w:hAnsi="Arial" w:cs="Arial"/>
        </w:rPr>
        <w:t xml:space="preserve">. Domanín </w:t>
      </w:r>
      <w:r>
        <w:rPr>
          <w:rFonts w:ascii="Arial" w:hAnsi="Arial" w:cs="Arial"/>
        </w:rPr>
        <w:t xml:space="preserve">je </w:t>
      </w:r>
      <w:r w:rsidRPr="00ED733C">
        <w:rPr>
          <w:rFonts w:ascii="Arial" w:hAnsi="Arial" w:cs="Arial"/>
        </w:rPr>
        <w:t xml:space="preserve">navýšení </w:t>
      </w:r>
      <w:r>
        <w:rPr>
          <w:rFonts w:ascii="Arial" w:hAnsi="Arial" w:cs="Arial"/>
        </w:rPr>
        <w:t>měrných jednotek u dílčí části 6.2.4 a) a změna termínu předání k akceptačnímu řízení u dílčí části 6.2.5</w:t>
      </w:r>
      <w:r w:rsidRPr="00ED733C">
        <w:rPr>
          <w:rFonts w:ascii="Arial" w:hAnsi="Arial" w:cs="Arial"/>
        </w:rPr>
        <w:t>.</w:t>
      </w:r>
    </w:p>
    <w:p w14:paraId="2DD1E096" w14:textId="77777777" w:rsidR="00A8702D" w:rsidRDefault="00A8702D" w:rsidP="0035061E">
      <w:pPr>
        <w:spacing w:after="120"/>
        <w:ind w:left="567"/>
        <w:jc w:val="both"/>
        <w:rPr>
          <w:rFonts w:ascii="Arial" w:hAnsi="Arial" w:cs="Arial"/>
        </w:rPr>
      </w:pPr>
    </w:p>
    <w:p w14:paraId="01BE2730" w14:textId="77777777" w:rsidR="008619AA" w:rsidRPr="00C92267" w:rsidRDefault="008619AA" w:rsidP="008619AA">
      <w:pPr>
        <w:pStyle w:val="Styl10"/>
        <w:numPr>
          <w:ilvl w:val="0"/>
          <w:numId w:val="57"/>
        </w:numPr>
        <w:tabs>
          <w:tab w:val="num" w:pos="567"/>
        </w:tabs>
        <w:spacing w:after="120"/>
        <w:ind w:left="0" w:firstLine="0"/>
        <w:rPr>
          <w:rFonts w:cs="Arial"/>
          <w:sz w:val="22"/>
          <w:szCs w:val="22"/>
        </w:rPr>
      </w:pPr>
    </w:p>
    <w:p w14:paraId="168AA257" w14:textId="192023D0" w:rsidR="00D4787B" w:rsidRDefault="00D4787B" w:rsidP="004C6F6E">
      <w:pPr>
        <w:contextualSpacing/>
        <w:jc w:val="both"/>
        <w:rPr>
          <w:rFonts w:ascii="Arial" w:hAnsi="Arial" w:cs="Arial"/>
        </w:rPr>
      </w:pPr>
      <w:bookmarkStart w:id="1" w:name="_Hlk180415549"/>
      <w:r>
        <w:rPr>
          <w:rFonts w:ascii="Arial" w:hAnsi="Arial" w:cs="Arial"/>
        </w:rPr>
        <w:t>Po dohodě smluvních stran se tímto dodatkem v souladu s článkem 20. odst. 20.2 smlouvy o dílo na</w:t>
      </w:r>
      <w:r w:rsidR="001F34E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vypracování „Komplexních pozemkových úprav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Domanín“ ze dne 7. 9. 2023 zvyšuje počet měrných jednotek Dílčí části Hlavního celku</w:t>
      </w:r>
      <w:r w:rsidR="00C03757">
        <w:rPr>
          <w:rFonts w:ascii="Arial" w:hAnsi="Arial" w:cs="Arial"/>
        </w:rPr>
        <w:t xml:space="preserve"> 1 Přípravné práce </w:t>
      </w:r>
      <w:r w:rsidR="00CD1F38">
        <w:rPr>
          <w:rFonts w:ascii="Arial" w:hAnsi="Arial" w:cs="Arial"/>
        </w:rPr>
        <w:t xml:space="preserve">u položky </w:t>
      </w:r>
      <w:r w:rsidR="00CD1F38" w:rsidRPr="00C03757">
        <w:rPr>
          <w:rFonts w:ascii="Arial" w:hAnsi="Arial" w:cs="Arial"/>
        </w:rPr>
        <w:t>6.2.4 a)</w:t>
      </w:r>
      <w:r w:rsidR="00CD1F38">
        <w:rPr>
          <w:rFonts w:ascii="Arial" w:hAnsi="Arial" w:cs="Arial"/>
        </w:rPr>
        <w:t xml:space="preserve"> </w:t>
      </w:r>
      <w:r w:rsidR="00C03757">
        <w:rPr>
          <w:rFonts w:ascii="Arial" w:hAnsi="Arial" w:cs="Arial"/>
        </w:rPr>
        <w:t xml:space="preserve">podle skutečně zpracovaných měrných jednotek </w:t>
      </w:r>
      <w:r w:rsidR="00CD1F38">
        <w:rPr>
          <w:rFonts w:ascii="Arial" w:hAnsi="Arial" w:cs="Arial"/>
        </w:rPr>
        <w:t xml:space="preserve">a mění termín u položky 6.2.5 </w:t>
      </w:r>
      <w:r w:rsidR="00C03757">
        <w:rPr>
          <w:rFonts w:ascii="Arial" w:hAnsi="Arial" w:cs="Arial"/>
        </w:rPr>
        <w:t>následovně:</w:t>
      </w:r>
    </w:p>
    <w:p w14:paraId="0D6A2EED" w14:textId="619FD03B" w:rsidR="00C03757" w:rsidRPr="001F34E5" w:rsidRDefault="00C03757" w:rsidP="00C03757">
      <w:pPr>
        <w:pStyle w:val="Odstavecseseznamem"/>
        <w:numPr>
          <w:ilvl w:val="0"/>
          <w:numId w:val="60"/>
        </w:numPr>
        <w:jc w:val="both"/>
        <w:rPr>
          <w:rFonts w:ascii="Arial" w:hAnsi="Arial" w:cs="Arial"/>
        </w:rPr>
      </w:pPr>
      <w:r w:rsidRPr="00C03757">
        <w:rPr>
          <w:rFonts w:ascii="Arial" w:hAnsi="Arial" w:cs="Arial"/>
        </w:rPr>
        <w:t>6.2.4 a) Zjišťování hranic obvodu KoPÚ, geometrické plány pro stanovení obvodu KoPÚ, předepsané stabilizace dle vyhlášky č. 357/2013 Sb.</w:t>
      </w:r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 xml:space="preserve"> se počet měrných jednotek 134 a</w:t>
      </w:r>
      <w:r w:rsidR="006B762F">
        <w:rPr>
          <w:rFonts w:ascii="Arial" w:hAnsi="Arial" w:cs="Arial"/>
        </w:rPr>
        <w:t> </w:t>
      </w:r>
      <w:r w:rsidRPr="00C03757">
        <w:rPr>
          <w:rFonts w:ascii="Arial" w:hAnsi="Arial" w:cs="Arial"/>
          <w:b/>
          <w:bCs/>
        </w:rPr>
        <w:t>nahrazuje se novým počtem měrných jednotek 141</w:t>
      </w:r>
      <w:r w:rsidR="001F34E5">
        <w:rPr>
          <w:rFonts w:ascii="Arial" w:hAnsi="Arial" w:cs="Arial"/>
          <w:b/>
          <w:bCs/>
        </w:rPr>
        <w:t>,</w:t>
      </w:r>
    </w:p>
    <w:p w14:paraId="7D8CA5E3" w14:textId="713664BD" w:rsidR="001F34E5" w:rsidRPr="00CD1F38" w:rsidRDefault="00397821" w:rsidP="00C03757">
      <w:pPr>
        <w:pStyle w:val="Odstavecseseznamem"/>
        <w:numPr>
          <w:ilvl w:val="0"/>
          <w:numId w:val="6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6.2.5 Zjišťování hranic pozemků neřešených dle § 2 zákona se mění termín předání k akceptačnímu řízení –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 xml:space="preserve"> se termín 30. 6. 2025 a nahrazuje se novým termínem </w:t>
      </w:r>
      <w:r w:rsidR="00CD1F38" w:rsidRPr="00CD1F38">
        <w:rPr>
          <w:rFonts w:ascii="Arial" w:hAnsi="Arial" w:cs="Arial"/>
          <w:b/>
          <w:bCs/>
        </w:rPr>
        <w:t xml:space="preserve">na výzvu </w:t>
      </w:r>
      <w:r w:rsidR="00C535A1">
        <w:rPr>
          <w:rFonts w:ascii="Arial" w:hAnsi="Arial" w:cs="Arial"/>
          <w:b/>
          <w:bCs/>
        </w:rPr>
        <w:t>O</w:t>
      </w:r>
      <w:r w:rsidR="00CD1F38" w:rsidRPr="00CD1F38">
        <w:rPr>
          <w:rFonts w:ascii="Arial" w:hAnsi="Arial" w:cs="Arial"/>
          <w:b/>
          <w:bCs/>
        </w:rPr>
        <w:t>bjednatele v dohodnuté lhůtě</w:t>
      </w:r>
      <w:r w:rsidR="00CD1F38">
        <w:rPr>
          <w:rFonts w:ascii="Arial" w:hAnsi="Arial" w:cs="Arial"/>
          <w:b/>
          <w:bCs/>
        </w:rPr>
        <w:t>.</w:t>
      </w:r>
    </w:p>
    <w:p w14:paraId="13B3C429" w14:textId="2D8FAE99" w:rsidR="004C6F6E" w:rsidRPr="00D66A25" w:rsidRDefault="00C03757" w:rsidP="004C6F6E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zvýšení počtu měrných jednotek je skutečnost, že se jedná o položku, u které nelze předem objektivně stanovit přesný počet MJ</w:t>
      </w:r>
      <w:r w:rsidR="003C3F2C">
        <w:rPr>
          <w:rFonts w:ascii="Arial" w:hAnsi="Arial" w:cs="Arial"/>
        </w:rPr>
        <w:t xml:space="preserve">. </w:t>
      </w:r>
      <w:r w:rsidR="001F34E5">
        <w:rPr>
          <w:rFonts w:ascii="Arial" w:hAnsi="Arial" w:cs="Arial"/>
        </w:rPr>
        <w:t>U</w:t>
      </w:r>
      <w:r w:rsidR="003C3F2C">
        <w:rPr>
          <w:rFonts w:ascii="Arial" w:hAnsi="Arial" w:cs="Arial"/>
        </w:rPr>
        <w:t xml:space="preserve">přesnění hranic předpokládaného obvodu </w:t>
      </w:r>
      <w:r w:rsidR="001F34E5">
        <w:rPr>
          <w:rFonts w:ascii="Arial" w:hAnsi="Arial" w:cs="Arial"/>
        </w:rPr>
        <w:t>bylo projednáno na kontrolním dni s</w:t>
      </w:r>
      <w:r w:rsidR="003C3F2C">
        <w:rPr>
          <w:rFonts w:ascii="Arial" w:hAnsi="Arial" w:cs="Arial"/>
        </w:rPr>
        <w:t>e zástupc</w:t>
      </w:r>
      <w:r w:rsidR="001F34E5">
        <w:rPr>
          <w:rFonts w:ascii="Arial" w:hAnsi="Arial" w:cs="Arial"/>
        </w:rPr>
        <w:t>i</w:t>
      </w:r>
      <w:r w:rsidR="003C3F2C">
        <w:rPr>
          <w:rFonts w:ascii="Arial" w:hAnsi="Arial" w:cs="Arial"/>
        </w:rPr>
        <w:t xml:space="preserve"> Katastrálního úřadu</w:t>
      </w:r>
      <w:r w:rsidR="00C535A1">
        <w:rPr>
          <w:rFonts w:ascii="Arial" w:hAnsi="Arial" w:cs="Arial"/>
        </w:rPr>
        <w:t xml:space="preserve"> pro Jihomoravský kraj</w:t>
      </w:r>
      <w:r w:rsidR="003C3F2C">
        <w:rPr>
          <w:rFonts w:ascii="Arial" w:hAnsi="Arial" w:cs="Arial"/>
        </w:rPr>
        <w:t xml:space="preserve">, Katastrálního pracoviště Kyjov, Obce Domanín, zpracovatele a </w:t>
      </w:r>
      <w:r w:rsidR="00C535A1">
        <w:rPr>
          <w:rFonts w:ascii="Arial" w:hAnsi="Arial" w:cs="Arial"/>
        </w:rPr>
        <w:t>SPÚ</w:t>
      </w:r>
      <w:r w:rsidR="003C3F2C">
        <w:rPr>
          <w:rFonts w:ascii="Arial" w:hAnsi="Arial" w:cs="Arial"/>
        </w:rPr>
        <w:t>, Pobočky Břeclav, pracoviště Hodonín.</w:t>
      </w:r>
      <w:r w:rsidR="001F34E5">
        <w:rPr>
          <w:rFonts w:ascii="Arial" w:hAnsi="Arial" w:cs="Arial"/>
        </w:rPr>
        <w:t xml:space="preserve"> Během příprav na této části díla byly upřesněny lokality, v nichž bude zjišťování průběhu hranic probíhat.</w:t>
      </w:r>
      <w:r w:rsidR="003C3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bookmarkEnd w:id="1"/>
    <w:p w14:paraId="2D8BA9C4" w14:textId="77777777" w:rsidR="001F34E5" w:rsidRDefault="001F34E5" w:rsidP="00BC0CCE">
      <w:pPr>
        <w:spacing w:before="240" w:after="120"/>
        <w:jc w:val="center"/>
        <w:rPr>
          <w:rFonts w:ascii="Arial" w:hAnsi="Arial" w:cs="Arial"/>
        </w:rPr>
      </w:pPr>
    </w:p>
    <w:p w14:paraId="493D42ED" w14:textId="78960005" w:rsidR="00BC0CCE" w:rsidRDefault="00BC0CCE" w:rsidP="00BC0CCE">
      <w:pPr>
        <w:spacing w:before="24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II.</w:t>
      </w:r>
    </w:p>
    <w:p w14:paraId="3904B93D" w14:textId="6CECC374" w:rsidR="00A8702D" w:rsidRPr="00A05326" w:rsidRDefault="00A8702D" w:rsidP="00A8702D">
      <w:pPr>
        <w:spacing w:after="60" w:line="240" w:lineRule="auto"/>
        <w:jc w:val="both"/>
        <w:rPr>
          <w:rFonts w:ascii="Arial" w:hAnsi="Arial" w:cs="Arial"/>
          <w:b/>
        </w:rPr>
      </w:pPr>
      <w:bookmarkStart w:id="2" w:name="_Hlk144896611"/>
      <w:r w:rsidRPr="00557597">
        <w:rPr>
          <w:rFonts w:ascii="Arial" w:hAnsi="Arial" w:cs="Arial"/>
          <w:bCs/>
        </w:rPr>
        <w:t>Provedenými změnami dochází k </w:t>
      </w:r>
      <w:r w:rsidRPr="00A05326">
        <w:rPr>
          <w:rFonts w:ascii="Arial" w:hAnsi="Arial" w:cs="Arial"/>
          <w:bCs/>
        </w:rPr>
        <w:t>celkovému</w:t>
      </w:r>
      <w:r w:rsidRPr="00A05326">
        <w:rPr>
          <w:rFonts w:ascii="Arial" w:hAnsi="Arial" w:cs="Arial"/>
          <w:b/>
        </w:rPr>
        <w:t xml:space="preserve"> zvýšení hodnoty závazku ze smlouvy </w:t>
      </w:r>
      <w:r w:rsidRPr="00A05326">
        <w:rPr>
          <w:rFonts w:ascii="Arial" w:eastAsia="Calibri" w:hAnsi="Arial" w:cs="Arial"/>
          <w:b/>
          <w:bCs/>
        </w:rPr>
        <w:t xml:space="preserve">o dílo </w:t>
      </w:r>
      <w:r w:rsidRPr="00BC0CCE">
        <w:rPr>
          <w:rFonts w:ascii="Arial" w:hAnsi="Arial" w:cs="Arial"/>
          <w:b/>
          <w:bCs/>
        </w:rPr>
        <w:t>o </w:t>
      </w:r>
      <w:r>
        <w:rPr>
          <w:rFonts w:ascii="Arial" w:hAnsi="Arial" w:cs="Arial"/>
          <w:b/>
          <w:bCs/>
        </w:rPr>
        <w:t>38</w:t>
      </w:r>
      <w:r w:rsidR="00C535A1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500</w:t>
      </w:r>
      <w:r w:rsidRPr="00BC0CCE">
        <w:rPr>
          <w:rFonts w:ascii="Arial" w:hAnsi="Arial" w:cs="Arial"/>
          <w:b/>
          <w:bCs/>
        </w:rPr>
        <w:t>,00 Kč bez DPH</w:t>
      </w:r>
      <w:r w:rsidRPr="0062695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tj. </w:t>
      </w:r>
      <w:r w:rsidRPr="00626957">
        <w:rPr>
          <w:rFonts w:ascii="Arial" w:hAnsi="Arial" w:cs="Arial"/>
        </w:rPr>
        <w:t>o</w:t>
      </w:r>
      <w:r>
        <w:rPr>
          <w:rFonts w:ascii="Arial" w:hAnsi="Arial" w:cs="Arial"/>
        </w:rPr>
        <w:t> 46 585,00</w:t>
      </w:r>
      <w:r w:rsidRPr="00626957">
        <w:rPr>
          <w:rFonts w:ascii="Arial" w:hAnsi="Arial" w:cs="Arial"/>
        </w:rPr>
        <w:t xml:space="preserve"> Kč včetně DPH.</w:t>
      </w:r>
    </w:p>
    <w:bookmarkEnd w:id="2"/>
    <w:p w14:paraId="4B24C93C" w14:textId="77777777" w:rsidR="004C6F6E" w:rsidRPr="00626957" w:rsidRDefault="004C6F6E" w:rsidP="004C6F6E">
      <w:pPr>
        <w:spacing w:after="0" w:line="240" w:lineRule="auto"/>
        <w:rPr>
          <w:rFonts w:ascii="Arial" w:hAnsi="Arial" w:cs="Arial"/>
        </w:rPr>
      </w:pPr>
    </w:p>
    <w:p w14:paraId="6DE4FFC3" w14:textId="77777777" w:rsidR="00A8702D" w:rsidRPr="00A05326" w:rsidRDefault="00A8702D" w:rsidP="00A8702D">
      <w:pPr>
        <w:spacing w:after="60" w:line="240" w:lineRule="auto"/>
        <w:jc w:val="both"/>
        <w:rPr>
          <w:rFonts w:ascii="Arial" w:hAnsi="Arial" w:cs="Arial"/>
        </w:rPr>
      </w:pPr>
      <w:bookmarkStart w:id="3" w:name="_Ref50660230"/>
      <w:bookmarkStart w:id="4" w:name="_Hlk144896501"/>
      <w:r w:rsidRPr="00A05326">
        <w:rPr>
          <w:rFonts w:ascii="Arial" w:hAnsi="Arial" w:cs="Arial"/>
        </w:rPr>
        <w:t>Z tohoto důvodu se v článku 3. Cena díla, odstavci 3.1. smlouvy mění tabulka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4C6F6E" w:rsidRPr="00C62699" w14:paraId="0DDE7672" w14:textId="77777777" w:rsidTr="0062695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1BD78AEB" w14:textId="77777777" w:rsidR="004C6F6E" w:rsidRPr="00C62699" w:rsidRDefault="004C6F6E" w:rsidP="003649F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1D1B" w14:textId="772CE1A2" w:rsidR="004C6F6E" w:rsidRPr="00626957" w:rsidRDefault="00626957" w:rsidP="0062695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26957">
              <w:rPr>
                <w:rFonts w:ascii="Arial" w:hAnsi="Arial" w:cs="Arial"/>
              </w:rPr>
              <w:t>2</w:t>
            </w:r>
            <w:r w:rsidR="00D30B4D">
              <w:rPr>
                <w:rFonts w:ascii="Arial" w:hAnsi="Arial" w:cs="Arial"/>
              </w:rPr>
              <w:t> 426 1</w:t>
            </w:r>
            <w:r w:rsidRPr="00626957">
              <w:rPr>
                <w:rFonts w:ascii="Arial" w:hAnsi="Arial" w:cs="Arial"/>
              </w:rPr>
              <w:t xml:space="preserve">60,00 </w:t>
            </w:r>
            <w:r w:rsidR="004C6F6E" w:rsidRPr="00626957">
              <w:rPr>
                <w:rFonts w:ascii="Arial" w:hAnsi="Arial" w:cs="Arial"/>
              </w:rPr>
              <w:t>Kč</w:t>
            </w:r>
          </w:p>
        </w:tc>
      </w:tr>
      <w:tr w:rsidR="004C6F6E" w:rsidRPr="00C62699" w14:paraId="33C9A9EE" w14:textId="77777777" w:rsidTr="0062695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A87" w14:textId="77777777" w:rsidR="004C6F6E" w:rsidRPr="00C62699" w:rsidRDefault="004C6F6E" w:rsidP="003649F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FFD8" w14:textId="7D84A988" w:rsidR="004C6F6E" w:rsidRPr="00626957" w:rsidRDefault="00626957" w:rsidP="0062695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26957">
              <w:rPr>
                <w:rFonts w:ascii="Arial" w:hAnsi="Arial" w:cs="Arial"/>
              </w:rPr>
              <w:t xml:space="preserve">2 586 705,00 </w:t>
            </w:r>
            <w:r w:rsidR="004C6F6E" w:rsidRPr="00626957">
              <w:rPr>
                <w:rFonts w:ascii="Arial" w:hAnsi="Arial" w:cs="Arial"/>
              </w:rPr>
              <w:t>Kč</w:t>
            </w:r>
          </w:p>
        </w:tc>
      </w:tr>
      <w:tr w:rsidR="004C6F6E" w:rsidRPr="00C62699" w14:paraId="051EC686" w14:textId="77777777" w:rsidTr="0062695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C98" w14:textId="77777777" w:rsidR="004C6F6E" w:rsidRPr="00C62699" w:rsidRDefault="004C6F6E" w:rsidP="003649F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7AF4" w14:textId="705298DE" w:rsidR="004C6F6E" w:rsidRPr="00626957" w:rsidRDefault="00626957" w:rsidP="0062695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26957">
              <w:rPr>
                <w:rFonts w:ascii="Arial" w:hAnsi="Arial" w:cs="Arial"/>
              </w:rPr>
              <w:t xml:space="preserve">334 400,00 </w:t>
            </w:r>
            <w:r w:rsidR="004C6F6E" w:rsidRPr="00626957">
              <w:rPr>
                <w:rFonts w:ascii="Arial" w:hAnsi="Arial" w:cs="Arial"/>
              </w:rPr>
              <w:t>Kč</w:t>
            </w:r>
          </w:p>
        </w:tc>
      </w:tr>
      <w:tr w:rsidR="004C6F6E" w:rsidRPr="00C62699" w14:paraId="4A59FD2C" w14:textId="77777777" w:rsidTr="0062695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2BB08" w14:textId="77777777" w:rsidR="004C6F6E" w:rsidRPr="00C62699" w:rsidRDefault="004C6F6E" w:rsidP="003649F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BDC5CC" w14:textId="65267A0B" w:rsidR="004C6F6E" w:rsidRPr="00626957" w:rsidRDefault="00626957" w:rsidP="0062695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26957">
              <w:rPr>
                <w:rFonts w:ascii="Arial" w:hAnsi="Arial" w:cs="Arial"/>
                <w:b/>
                <w:bCs/>
              </w:rPr>
              <w:t>5</w:t>
            </w:r>
            <w:r w:rsidR="00D30B4D">
              <w:rPr>
                <w:rFonts w:ascii="Arial" w:hAnsi="Arial" w:cs="Arial"/>
                <w:b/>
                <w:bCs/>
              </w:rPr>
              <w:t> </w:t>
            </w:r>
            <w:r w:rsidRPr="00626957">
              <w:rPr>
                <w:rFonts w:ascii="Arial" w:hAnsi="Arial" w:cs="Arial"/>
                <w:b/>
                <w:bCs/>
              </w:rPr>
              <w:t>3</w:t>
            </w:r>
            <w:r w:rsidR="00D30B4D">
              <w:rPr>
                <w:rFonts w:ascii="Arial" w:hAnsi="Arial" w:cs="Arial"/>
                <w:b/>
                <w:bCs/>
              </w:rPr>
              <w:t>47 2</w:t>
            </w:r>
            <w:r w:rsidRPr="00626957">
              <w:rPr>
                <w:rFonts w:ascii="Arial" w:hAnsi="Arial" w:cs="Arial"/>
                <w:b/>
                <w:bCs/>
              </w:rPr>
              <w:t xml:space="preserve">65,00 </w:t>
            </w:r>
            <w:r w:rsidR="004C6F6E" w:rsidRPr="00626957">
              <w:rPr>
                <w:rFonts w:ascii="Arial" w:hAnsi="Arial" w:cs="Arial"/>
              </w:rPr>
              <w:t>Kč</w:t>
            </w:r>
          </w:p>
        </w:tc>
      </w:tr>
      <w:tr w:rsidR="004C6F6E" w:rsidRPr="00ED6435" w14:paraId="01BAF4F5" w14:textId="77777777" w:rsidTr="0062695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678F" w14:textId="77777777" w:rsidR="004C6F6E" w:rsidRPr="00C62699" w:rsidRDefault="004C6F6E" w:rsidP="003649F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CC56" w14:textId="6FA41F00" w:rsidR="004C6F6E" w:rsidRPr="00626957" w:rsidRDefault="00626957" w:rsidP="0062695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26957">
              <w:rPr>
                <w:rFonts w:ascii="Arial" w:hAnsi="Arial" w:cs="Arial"/>
              </w:rPr>
              <w:t>1</w:t>
            </w:r>
            <w:r w:rsidR="00D30B4D">
              <w:rPr>
                <w:rFonts w:ascii="Arial" w:hAnsi="Arial" w:cs="Arial"/>
              </w:rPr>
              <w:t> </w:t>
            </w:r>
            <w:r w:rsidRPr="00626957">
              <w:rPr>
                <w:rFonts w:ascii="Arial" w:hAnsi="Arial" w:cs="Arial"/>
              </w:rPr>
              <w:t>1</w:t>
            </w:r>
            <w:r w:rsidR="00D30B4D">
              <w:rPr>
                <w:rFonts w:ascii="Arial" w:hAnsi="Arial" w:cs="Arial"/>
              </w:rPr>
              <w:t>22 925</w:t>
            </w:r>
            <w:r w:rsidRPr="00626957">
              <w:rPr>
                <w:rFonts w:ascii="Arial" w:hAnsi="Arial" w:cs="Arial"/>
              </w:rPr>
              <w:t xml:space="preserve">,65 </w:t>
            </w:r>
            <w:r w:rsidR="004C6F6E" w:rsidRPr="00626957">
              <w:rPr>
                <w:rFonts w:ascii="Arial" w:hAnsi="Arial" w:cs="Arial"/>
              </w:rPr>
              <w:t>Kč</w:t>
            </w:r>
          </w:p>
        </w:tc>
      </w:tr>
      <w:tr w:rsidR="004C6F6E" w:rsidRPr="00ED6435" w14:paraId="0B9F8372" w14:textId="77777777" w:rsidTr="00626957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541C30" w14:textId="77777777" w:rsidR="004C6F6E" w:rsidRPr="00ED6435" w:rsidRDefault="004C6F6E" w:rsidP="003649F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CA5EB1" w14:textId="7A016055" w:rsidR="004C6F6E" w:rsidRPr="00626957" w:rsidRDefault="00626957" w:rsidP="0062695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26957">
              <w:rPr>
                <w:rFonts w:ascii="Arial" w:hAnsi="Arial" w:cs="Arial"/>
                <w:b/>
                <w:bCs/>
              </w:rPr>
              <w:t>6</w:t>
            </w:r>
            <w:r w:rsidR="00CD7056">
              <w:rPr>
                <w:rFonts w:ascii="Arial" w:hAnsi="Arial" w:cs="Arial"/>
                <w:b/>
                <w:bCs/>
              </w:rPr>
              <w:t> </w:t>
            </w:r>
            <w:r w:rsidRPr="00626957">
              <w:rPr>
                <w:rFonts w:ascii="Arial" w:hAnsi="Arial" w:cs="Arial"/>
                <w:b/>
                <w:bCs/>
              </w:rPr>
              <w:t>4</w:t>
            </w:r>
            <w:r w:rsidR="00CD7056">
              <w:rPr>
                <w:rFonts w:ascii="Arial" w:hAnsi="Arial" w:cs="Arial"/>
                <w:b/>
                <w:bCs/>
              </w:rPr>
              <w:t>70 190,</w:t>
            </w:r>
            <w:r w:rsidRPr="00626957">
              <w:rPr>
                <w:rFonts w:ascii="Arial" w:hAnsi="Arial" w:cs="Arial"/>
                <w:b/>
                <w:bCs/>
              </w:rPr>
              <w:t xml:space="preserve">65 </w:t>
            </w:r>
            <w:r w:rsidR="004C6F6E" w:rsidRPr="00626957">
              <w:rPr>
                <w:rFonts w:ascii="Arial" w:hAnsi="Arial" w:cs="Arial"/>
              </w:rPr>
              <w:t>Kč</w:t>
            </w:r>
          </w:p>
        </w:tc>
      </w:tr>
      <w:bookmarkEnd w:id="4"/>
    </w:tbl>
    <w:p w14:paraId="746AC83F" w14:textId="77777777" w:rsidR="00BC0CCE" w:rsidRDefault="00BC0CCE" w:rsidP="00BC0CCE">
      <w:pPr>
        <w:spacing w:before="240" w:after="120"/>
        <w:rPr>
          <w:rFonts w:ascii="Arial" w:hAnsi="Arial" w:cs="Arial"/>
        </w:rPr>
      </w:pPr>
    </w:p>
    <w:p w14:paraId="213D728D" w14:textId="25841CD0" w:rsidR="00BC0CCE" w:rsidRDefault="00BC0CCE" w:rsidP="00BC0CCE">
      <w:pPr>
        <w:spacing w:before="24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III.</w:t>
      </w:r>
    </w:p>
    <w:p w14:paraId="4B4A17F9" w14:textId="68DF78D4" w:rsidR="00A8702D" w:rsidRDefault="00201E36" w:rsidP="00A8702D">
      <w:pPr>
        <w:spacing w:after="6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</w:t>
      </w:r>
      <w:r w:rsidR="00A8702D">
        <w:rPr>
          <w:rFonts w:ascii="Arial" w:hAnsi="Arial" w:cs="Arial"/>
        </w:rPr>
        <w:t xml:space="preserve"> o dílo</w:t>
      </w:r>
      <w:r w:rsidR="003701E8">
        <w:rPr>
          <w:rFonts w:ascii="Arial" w:hAnsi="Arial" w:cs="Arial"/>
        </w:rPr>
        <w:t xml:space="preserve"> ve znění předešlých dodatků</w:t>
      </w:r>
      <w:r w:rsidR="00A8702D" w:rsidRPr="00A8702D">
        <w:rPr>
          <w:rFonts w:ascii="Arial" w:hAnsi="Arial" w:cs="Arial"/>
        </w:rPr>
        <w:t xml:space="preserve"> </w:t>
      </w:r>
      <w:r w:rsidR="00A8702D" w:rsidRPr="00557597">
        <w:rPr>
          <w:rFonts w:ascii="Arial" w:hAnsi="Arial" w:cs="Arial"/>
        </w:rPr>
        <w:t>zůstávají beze změny.</w:t>
      </w:r>
    </w:p>
    <w:p w14:paraId="6801D9AC" w14:textId="77777777" w:rsidR="00160AF6" w:rsidRPr="00557597" w:rsidRDefault="00160AF6" w:rsidP="00A8702D">
      <w:pPr>
        <w:spacing w:after="60" w:line="240" w:lineRule="auto"/>
        <w:contextualSpacing/>
        <w:jc w:val="both"/>
        <w:rPr>
          <w:rFonts w:ascii="Arial" w:hAnsi="Arial" w:cs="Arial"/>
        </w:rPr>
      </w:pPr>
    </w:p>
    <w:p w14:paraId="69291EFE" w14:textId="77777777" w:rsidR="00160AF6" w:rsidRPr="000513A4" w:rsidRDefault="00160AF6" w:rsidP="00160AF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  <w:r w:rsidRPr="000513A4">
        <w:rPr>
          <w:rFonts w:ascii="Arial" w:hAnsi="Arial" w:cs="Arial"/>
        </w:rPr>
        <w:t xml:space="preserve">Tento dodatek nabývá platnosti dnem jeho podpisu oběma smluvními stranami a účinnosti dnem jeho uveřejnění v registru smluv podle § 6 odst. 1 zákona č. 340/2015 Sb., o zvláštních podmínkách </w:t>
      </w:r>
      <w:r w:rsidRPr="000513A4">
        <w:rPr>
          <w:rFonts w:ascii="Arial" w:hAnsi="Arial" w:cs="Arial"/>
        </w:rPr>
        <w:lastRenderedPageBreak/>
        <w:t>účinnosti některých smluv, uveřejňování těchto smluv a o registru smluv (zákon o registru smluv), ve znění pozdějších předpisů.</w:t>
      </w:r>
    </w:p>
    <w:p w14:paraId="4884E6ED" w14:textId="77777777" w:rsidR="00201E36" w:rsidRDefault="00201E36" w:rsidP="00201E36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</w:p>
    <w:p w14:paraId="09160F0C" w14:textId="77777777" w:rsidR="003701E8" w:rsidRDefault="003701E8" w:rsidP="003701E8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</w:p>
    <w:p w14:paraId="4788B561" w14:textId="0907BE24" w:rsidR="003701E8" w:rsidRPr="00BE7F3D" w:rsidRDefault="003701E8" w:rsidP="003701E8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Příloha: </w:t>
      </w:r>
      <w:r w:rsidRPr="00201E36">
        <w:rPr>
          <w:rFonts w:ascii="Arial" w:eastAsia="Times New Roman" w:hAnsi="Arial" w:cs="Arial"/>
          <w:lang w:eastAsia="cs-CZ"/>
        </w:rPr>
        <w:t>Položkový výkaz činností</w:t>
      </w:r>
    </w:p>
    <w:p w14:paraId="700182DF" w14:textId="77777777" w:rsidR="00560706" w:rsidRDefault="00560706" w:rsidP="00201E36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</w:p>
    <w:p w14:paraId="473F5FF1" w14:textId="4211279B" w:rsidR="00321220" w:rsidRPr="00201E36" w:rsidRDefault="00321220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201E36">
        <w:rPr>
          <w:rFonts w:ascii="Arial" w:hAnsi="Arial" w:cs="Arial"/>
          <w:bCs/>
        </w:rPr>
        <w:t>Smluvní strany tímto výslovně prohlašují, že</w:t>
      </w:r>
      <w:r w:rsidR="003701E8">
        <w:rPr>
          <w:rFonts w:ascii="Arial" w:hAnsi="Arial" w:cs="Arial"/>
          <w:bCs/>
        </w:rPr>
        <w:t xml:space="preserve"> si tento dodatek přečetly, souhlasí s jeho obsahem. Dále prohlašují, že dodatek </w:t>
      </w:r>
      <w:r w:rsidRPr="00201E36">
        <w:rPr>
          <w:rFonts w:ascii="Arial" w:hAnsi="Arial" w:cs="Arial"/>
          <w:bCs/>
        </w:rPr>
        <w:t>vyjadřuje jejich pravou a</w:t>
      </w:r>
      <w:r w:rsidR="0076168F" w:rsidRPr="00201E36">
        <w:rPr>
          <w:rFonts w:ascii="Arial" w:hAnsi="Arial" w:cs="Arial"/>
          <w:bCs/>
        </w:rPr>
        <w:t> </w:t>
      </w:r>
      <w:r w:rsidRPr="00201E36">
        <w:rPr>
          <w:rFonts w:ascii="Arial" w:hAnsi="Arial" w:cs="Arial"/>
          <w:bCs/>
        </w:rPr>
        <w:t>svobodnou vůli, na důkaz čehož připojují níže své podpisy.</w:t>
      </w:r>
    </w:p>
    <w:p w14:paraId="37B988B2" w14:textId="77777777" w:rsidR="009D19D8" w:rsidRDefault="009D19D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1AED42A" w14:textId="77777777" w:rsidR="00715E21" w:rsidRPr="00ED6435" w:rsidRDefault="002B735B" w:rsidP="00715E2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15E21">
        <w:rPr>
          <w:rFonts w:ascii="Arial" w:eastAsia="Times New Roman" w:hAnsi="Arial" w:cs="Arial"/>
          <w:b/>
          <w:lang w:eastAsia="cs-CZ"/>
        </w:rPr>
        <w:t>GEOREAL spol. s r.o.</w:t>
      </w:r>
    </w:p>
    <w:p w14:paraId="7B0E05A7" w14:textId="08A076D5" w:rsidR="00715E21" w:rsidRPr="00ED6435" w:rsidRDefault="00715E21" w:rsidP="00715E2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63FBD2EC" w14:textId="7600091D" w:rsidR="00715E21" w:rsidRPr="00ED6435" w:rsidRDefault="00715E21" w:rsidP="00715E2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906D0">
        <w:rPr>
          <w:rFonts w:ascii="Arial" w:eastAsia="Times New Roman" w:hAnsi="Arial" w:cs="Arial"/>
          <w:bCs/>
          <w:lang w:eastAsia="cs-CZ"/>
        </w:rPr>
        <w:t>23.6.2025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906D0">
        <w:rPr>
          <w:rFonts w:ascii="Arial" w:eastAsia="Times New Roman" w:hAnsi="Arial" w:cs="Arial"/>
          <w:bCs/>
          <w:lang w:eastAsia="cs-CZ"/>
        </w:rPr>
        <w:t>23.6.2025</w:t>
      </w:r>
    </w:p>
    <w:p w14:paraId="4B555DE5" w14:textId="4ED7A04B" w:rsidR="002B735B" w:rsidRPr="00ED6435" w:rsidRDefault="002B735B" w:rsidP="00715E2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5DCEC2" w14:textId="77777777" w:rsidR="00C535A1" w:rsidRDefault="00C535A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CD2FEE" w14:textId="77777777" w:rsidR="00C535A1" w:rsidRDefault="00C535A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6D7466" w14:textId="77777777" w:rsidR="00560706" w:rsidRDefault="0056070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982D5C" w14:textId="77777777" w:rsidR="00160AF6" w:rsidRPr="00CA06DE" w:rsidRDefault="00160AF6" w:rsidP="00160AF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A06D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CA06D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9A19FE1" w14:textId="77777777" w:rsidR="00AF1B37" w:rsidRPr="00ED6435" w:rsidRDefault="00AF1B3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397110" w14:textId="0487A6A5" w:rsidR="004F4039" w:rsidRPr="00227DA6" w:rsidRDefault="00BB2C32" w:rsidP="004F403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534220">
        <w:rPr>
          <w:rFonts w:ascii="Arial" w:eastAsia="Times New Roman" w:hAnsi="Arial" w:cs="Arial"/>
          <w:bCs/>
          <w:lang w:eastAsia="cs-CZ"/>
        </w:rPr>
        <w:t>Pavel Zajíček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="004F4039">
        <w:rPr>
          <w:rFonts w:ascii="Arial" w:eastAsia="Times New Roman" w:hAnsi="Arial" w:cs="Arial"/>
          <w:bCs/>
          <w:lang w:eastAsia="cs-CZ"/>
        </w:rPr>
        <w:t>Martin Vondráček</w:t>
      </w:r>
    </w:p>
    <w:p w14:paraId="74837FB5" w14:textId="02DA4859" w:rsidR="0040469D" w:rsidRDefault="004F4039" w:rsidP="00201E3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JMK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4C998CDD" w14:textId="77777777" w:rsidR="00AF1B37" w:rsidRDefault="00AF1B37" w:rsidP="00201E3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85B80F" w14:textId="77777777" w:rsidR="00AF1B37" w:rsidRDefault="00AF1B37" w:rsidP="00201E3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843C8A" w14:textId="77777777" w:rsidR="00AF1B37" w:rsidRDefault="00AF1B37" w:rsidP="00201E3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52D719" w14:textId="77777777" w:rsidR="00AF1B37" w:rsidRDefault="00AF1B37" w:rsidP="00201E3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319191" w14:textId="77777777" w:rsidR="00AF1B37" w:rsidRDefault="00AF1B37" w:rsidP="00201E3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0554A1" w14:textId="77777777" w:rsidR="00AF1B37" w:rsidRDefault="00AF1B37" w:rsidP="00201E3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08AC1305" w14:textId="77777777" w:rsidR="00C535A1" w:rsidRDefault="00C535A1" w:rsidP="00201E3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73236CF1" w14:textId="77777777" w:rsidR="00C535A1" w:rsidRDefault="00C535A1" w:rsidP="00201E3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455B046D" w14:textId="77777777" w:rsidR="00C535A1" w:rsidRDefault="00C535A1" w:rsidP="00201E3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698F4EB7" w14:textId="3B4BD9A7" w:rsidR="00C535A1" w:rsidRPr="00C535A1" w:rsidRDefault="00C535A1" w:rsidP="00201E3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535A1">
        <w:rPr>
          <w:rFonts w:ascii="Arial" w:hAnsi="Arial" w:cs="Arial"/>
          <w:bCs/>
        </w:rPr>
        <w:t>Za správnost vyhotovení: Ing. Hana Divinová</w:t>
      </w:r>
    </w:p>
    <w:sectPr w:rsidR="00C535A1" w:rsidRPr="00C535A1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F385" w14:textId="77777777" w:rsidR="00466640" w:rsidRDefault="00466640" w:rsidP="007936E4">
      <w:pPr>
        <w:spacing w:after="0"/>
      </w:pPr>
      <w:r>
        <w:separator/>
      </w:r>
    </w:p>
  </w:endnote>
  <w:endnote w:type="continuationSeparator" w:id="0">
    <w:p w14:paraId="249316A9" w14:textId="77777777" w:rsidR="00466640" w:rsidRDefault="00466640" w:rsidP="007936E4">
      <w:pPr>
        <w:spacing w:after="0"/>
      </w:pPr>
      <w:r>
        <w:continuationSeparator/>
      </w:r>
    </w:p>
  </w:endnote>
  <w:endnote w:type="continuationNotice" w:id="1">
    <w:p w14:paraId="58E12B0C" w14:textId="77777777" w:rsidR="00466640" w:rsidRDefault="0046664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8A91F0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F433" w14:textId="77777777" w:rsidR="00466640" w:rsidRDefault="00466640" w:rsidP="007936E4">
      <w:pPr>
        <w:spacing w:after="0"/>
      </w:pPr>
      <w:r>
        <w:separator/>
      </w:r>
    </w:p>
  </w:footnote>
  <w:footnote w:type="continuationSeparator" w:id="0">
    <w:p w14:paraId="5399D1EA" w14:textId="77777777" w:rsidR="00466640" w:rsidRDefault="00466640" w:rsidP="007936E4">
      <w:pPr>
        <w:spacing w:after="0"/>
      </w:pPr>
      <w:r>
        <w:continuationSeparator/>
      </w:r>
    </w:p>
  </w:footnote>
  <w:footnote w:type="continuationNotice" w:id="1">
    <w:p w14:paraId="3918E061" w14:textId="77777777" w:rsidR="00466640" w:rsidRDefault="0046664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8A4862B" w:rsidR="00043079" w:rsidRPr="001D4BED" w:rsidRDefault="00E86B1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</w:t>
    </w:r>
    <w:r w:rsidR="00AB2D23">
      <w:rPr>
        <w:szCs w:val="16"/>
      </w:rPr>
      <w:t>. 3</w:t>
    </w:r>
    <w:r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755F3E">
      <w:rPr>
        <w:szCs w:val="16"/>
      </w:rPr>
      <w:t>v </w:t>
    </w:r>
    <w:proofErr w:type="spellStart"/>
    <w:r w:rsidR="00755F3E">
      <w:rPr>
        <w:szCs w:val="16"/>
      </w:rPr>
      <w:t>k.ú</w:t>
    </w:r>
    <w:proofErr w:type="spellEnd"/>
    <w:r w:rsidR="00755F3E">
      <w:rPr>
        <w:szCs w:val="16"/>
      </w:rPr>
      <w:t>. Domanín</w:t>
    </w:r>
    <w:r w:rsidR="00043079"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75F2" w14:textId="77777777" w:rsidR="00A0494F" w:rsidRPr="00C535A1" w:rsidRDefault="00043079" w:rsidP="00C05E4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</w:t>
    </w:r>
    <w:r w:rsidRPr="00C535A1">
      <w:rPr>
        <w:rFonts w:cs="Arial"/>
        <w:szCs w:val="16"/>
        <w:lang w:val="fr-FR" w:eastAsia="cs-CZ"/>
      </w:rPr>
      <w:t xml:space="preserve">Smlouvy Objednatele: </w:t>
    </w:r>
    <w:r w:rsidR="00A0494F" w:rsidRPr="00C535A1">
      <w:rPr>
        <w:rFonts w:cs="Arial"/>
        <w:szCs w:val="16"/>
        <w:lang w:val="fr-FR" w:eastAsia="cs-CZ"/>
      </w:rPr>
      <w:t>1030-2023-523101</w:t>
    </w:r>
  </w:p>
  <w:p w14:paraId="5EB20BA7" w14:textId="0A47FB3E" w:rsidR="00043079" w:rsidRPr="00C535A1" w:rsidRDefault="00043079" w:rsidP="00B57EB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535A1">
      <w:rPr>
        <w:rFonts w:cs="Arial"/>
        <w:szCs w:val="16"/>
        <w:lang w:val="fr-FR" w:eastAsia="cs-CZ"/>
      </w:rPr>
      <w:tab/>
    </w:r>
    <w:r w:rsidR="00C05E47" w:rsidRPr="00C535A1">
      <w:rPr>
        <w:rFonts w:cs="Arial"/>
        <w:szCs w:val="16"/>
        <w:lang w:val="fr-FR" w:eastAsia="cs-CZ"/>
      </w:rPr>
      <w:tab/>
    </w:r>
    <w:r w:rsidR="00B57EBE" w:rsidRPr="00C535A1">
      <w:rPr>
        <w:rFonts w:cs="Arial"/>
        <w:szCs w:val="16"/>
        <w:lang w:val="fr-FR" w:eastAsia="cs-CZ"/>
      </w:rPr>
      <w:t>UID</w:t>
    </w:r>
    <w:r w:rsidR="00C05E47" w:rsidRPr="00C535A1">
      <w:rPr>
        <w:rFonts w:cs="Arial"/>
        <w:szCs w:val="16"/>
        <w:lang w:val="fr-FR" w:eastAsia="cs-CZ"/>
      </w:rPr>
      <w:t xml:space="preserve">: </w:t>
    </w:r>
    <w:r w:rsidR="00505CB2" w:rsidRPr="00C535A1">
      <w:rPr>
        <w:rFonts w:cs="Arial"/>
        <w:szCs w:val="16"/>
        <w:lang w:val="fr-FR" w:eastAsia="cs-CZ"/>
      </w:rPr>
      <w:t>spudms00000015682575</w:t>
    </w:r>
  </w:p>
  <w:p w14:paraId="6F75F815" w14:textId="500EB189" w:rsidR="00043079" w:rsidRPr="00C535A1" w:rsidRDefault="00C05E47" w:rsidP="00C05E4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535A1">
      <w:rPr>
        <w:rFonts w:cs="Arial"/>
        <w:szCs w:val="16"/>
        <w:lang w:val="fr-FR" w:eastAsia="cs-CZ"/>
      </w:rPr>
      <w:tab/>
    </w:r>
    <w:r w:rsidR="00043079" w:rsidRPr="00C535A1">
      <w:rPr>
        <w:rFonts w:cs="Arial"/>
        <w:szCs w:val="16"/>
        <w:lang w:val="fr-FR" w:eastAsia="cs-CZ"/>
      </w:rPr>
      <w:t xml:space="preserve">Komplexní pozemkové úpravy </w:t>
    </w:r>
    <w:r w:rsidRPr="00C535A1">
      <w:rPr>
        <w:rFonts w:cs="Arial"/>
        <w:szCs w:val="16"/>
        <w:lang w:val="fr-FR" w:eastAsia="cs-CZ"/>
      </w:rPr>
      <w:t>v k.ú Domanín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35F626C"/>
    <w:multiLevelType w:val="hybridMultilevel"/>
    <w:tmpl w:val="5478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7E50A5"/>
    <w:multiLevelType w:val="hybridMultilevel"/>
    <w:tmpl w:val="3F5AC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84FC5F9C"/>
    <w:lvl w:ilvl="0">
      <w:start w:val="1"/>
      <w:numFmt w:val="upperRoman"/>
      <w:lvlText w:val="Čl. %1"/>
      <w:lvlJc w:val="left"/>
      <w:pPr>
        <w:ind w:left="759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9511CCD"/>
    <w:multiLevelType w:val="hybridMultilevel"/>
    <w:tmpl w:val="BF942C04"/>
    <w:lvl w:ilvl="0" w:tplc="DE34224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134"/>
        </w:tabs>
        <w:ind w:left="1134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6"/>
  </w:num>
  <w:num w:numId="6" w16cid:durableId="2127583402">
    <w:abstractNumId w:val="11"/>
  </w:num>
  <w:num w:numId="7" w16cid:durableId="1622226417">
    <w:abstractNumId w:val="27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6"/>
  </w:num>
  <w:num w:numId="11" w16cid:durableId="1644236700">
    <w:abstractNumId w:val="41"/>
  </w:num>
  <w:num w:numId="12" w16cid:durableId="273749594">
    <w:abstractNumId w:val="21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4"/>
  </w:num>
  <w:num w:numId="16" w16cid:durableId="9182672">
    <w:abstractNumId w:val="28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38"/>
  </w:num>
  <w:num w:numId="20" w16cid:durableId="100340552">
    <w:abstractNumId w:val="30"/>
  </w:num>
  <w:num w:numId="21" w16cid:durableId="1721129811">
    <w:abstractNumId w:val="13"/>
  </w:num>
  <w:num w:numId="22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8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7"/>
  </w:num>
  <w:num w:numId="40" w16cid:durableId="1348482026">
    <w:abstractNumId w:val="25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1"/>
  </w:num>
  <w:num w:numId="46" w16cid:durableId="830481929">
    <w:abstractNumId w:val="29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7"/>
  </w:num>
  <w:num w:numId="51" w16cid:durableId="139419348">
    <w:abstractNumId w:val="26"/>
  </w:num>
  <w:num w:numId="52" w16cid:durableId="1936398048">
    <w:abstractNumId w:val="34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6"/>
  </w:num>
  <w:num w:numId="57" w16cid:durableId="1834635665">
    <w:abstractNumId w:val="19"/>
  </w:num>
  <w:num w:numId="58" w16cid:durableId="1572931618">
    <w:abstractNumId w:val="35"/>
  </w:num>
  <w:num w:numId="59" w16cid:durableId="1063525909">
    <w:abstractNumId w:val="5"/>
  </w:num>
  <w:num w:numId="60" w16cid:durableId="1203128481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6BB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530"/>
    <w:rsid w:val="0003113C"/>
    <w:rsid w:val="0003130D"/>
    <w:rsid w:val="000318AF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183"/>
    <w:rsid w:val="000772BA"/>
    <w:rsid w:val="00077673"/>
    <w:rsid w:val="00077D27"/>
    <w:rsid w:val="00080761"/>
    <w:rsid w:val="00080D74"/>
    <w:rsid w:val="00081776"/>
    <w:rsid w:val="00081C18"/>
    <w:rsid w:val="00083169"/>
    <w:rsid w:val="00083E96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B93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E22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E0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86C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55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39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233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327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099"/>
    <w:rsid w:val="00154EA9"/>
    <w:rsid w:val="00155CC2"/>
    <w:rsid w:val="00155CFB"/>
    <w:rsid w:val="00156E1D"/>
    <w:rsid w:val="00157048"/>
    <w:rsid w:val="0015753D"/>
    <w:rsid w:val="00160AF6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3042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561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285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4E5"/>
    <w:rsid w:val="001F3749"/>
    <w:rsid w:val="001F3ED6"/>
    <w:rsid w:val="001F449D"/>
    <w:rsid w:val="001F47F5"/>
    <w:rsid w:val="001F4E64"/>
    <w:rsid w:val="001F4F49"/>
    <w:rsid w:val="001F55AF"/>
    <w:rsid w:val="001F5AF2"/>
    <w:rsid w:val="001F6A26"/>
    <w:rsid w:val="001F76DA"/>
    <w:rsid w:val="00201E36"/>
    <w:rsid w:val="00202FB8"/>
    <w:rsid w:val="0020553F"/>
    <w:rsid w:val="002057AB"/>
    <w:rsid w:val="00205DB6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BF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EEF"/>
    <w:rsid w:val="00265F18"/>
    <w:rsid w:val="0026631B"/>
    <w:rsid w:val="00267092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A4D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DDA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CD0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1DB"/>
    <w:rsid w:val="002C5999"/>
    <w:rsid w:val="002C5DC6"/>
    <w:rsid w:val="002C5F4C"/>
    <w:rsid w:val="002C6980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573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B60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DCE"/>
    <w:rsid w:val="003055BC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D69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2FC2"/>
    <w:rsid w:val="00343835"/>
    <w:rsid w:val="00344A8B"/>
    <w:rsid w:val="0034595D"/>
    <w:rsid w:val="0035061E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27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1E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BD4"/>
    <w:rsid w:val="00381DA3"/>
    <w:rsid w:val="00383C40"/>
    <w:rsid w:val="00383C87"/>
    <w:rsid w:val="00384181"/>
    <w:rsid w:val="00386C75"/>
    <w:rsid w:val="00386D1A"/>
    <w:rsid w:val="00386E0D"/>
    <w:rsid w:val="0038735D"/>
    <w:rsid w:val="00390120"/>
    <w:rsid w:val="00390270"/>
    <w:rsid w:val="00390DC9"/>
    <w:rsid w:val="0039121C"/>
    <w:rsid w:val="0039229F"/>
    <w:rsid w:val="00393AB7"/>
    <w:rsid w:val="00394855"/>
    <w:rsid w:val="00397821"/>
    <w:rsid w:val="00397924"/>
    <w:rsid w:val="00397A36"/>
    <w:rsid w:val="00397C83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1D29"/>
    <w:rsid w:val="003C340D"/>
    <w:rsid w:val="003C3F2C"/>
    <w:rsid w:val="003C4299"/>
    <w:rsid w:val="003C4A0F"/>
    <w:rsid w:val="003C4ABB"/>
    <w:rsid w:val="003C56D3"/>
    <w:rsid w:val="003C579E"/>
    <w:rsid w:val="003C6F12"/>
    <w:rsid w:val="003C6FA8"/>
    <w:rsid w:val="003C7339"/>
    <w:rsid w:val="003D0904"/>
    <w:rsid w:val="003D2163"/>
    <w:rsid w:val="003D2307"/>
    <w:rsid w:val="003D2FD2"/>
    <w:rsid w:val="003D3820"/>
    <w:rsid w:val="003D3CD8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F49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A1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69D"/>
    <w:rsid w:val="0040495D"/>
    <w:rsid w:val="00404FB1"/>
    <w:rsid w:val="004051C8"/>
    <w:rsid w:val="00406C26"/>
    <w:rsid w:val="004073F4"/>
    <w:rsid w:val="004076BB"/>
    <w:rsid w:val="00407FEE"/>
    <w:rsid w:val="00411819"/>
    <w:rsid w:val="00411CDE"/>
    <w:rsid w:val="00411FA7"/>
    <w:rsid w:val="004122C6"/>
    <w:rsid w:val="0041252C"/>
    <w:rsid w:val="00412E62"/>
    <w:rsid w:val="00413339"/>
    <w:rsid w:val="004139D5"/>
    <w:rsid w:val="00414F89"/>
    <w:rsid w:val="004158D8"/>
    <w:rsid w:val="0041764F"/>
    <w:rsid w:val="00417838"/>
    <w:rsid w:val="00420163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9E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8E3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640"/>
    <w:rsid w:val="004667C6"/>
    <w:rsid w:val="00467AFB"/>
    <w:rsid w:val="00470070"/>
    <w:rsid w:val="0047084A"/>
    <w:rsid w:val="00471020"/>
    <w:rsid w:val="0047149C"/>
    <w:rsid w:val="004715F7"/>
    <w:rsid w:val="0047180D"/>
    <w:rsid w:val="004748CE"/>
    <w:rsid w:val="00475203"/>
    <w:rsid w:val="004758C4"/>
    <w:rsid w:val="00475B8F"/>
    <w:rsid w:val="00475C3A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429"/>
    <w:rsid w:val="004B4F4C"/>
    <w:rsid w:val="004B546A"/>
    <w:rsid w:val="004B6103"/>
    <w:rsid w:val="004B6869"/>
    <w:rsid w:val="004B6A55"/>
    <w:rsid w:val="004B725F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6E"/>
    <w:rsid w:val="004C6FA0"/>
    <w:rsid w:val="004C704F"/>
    <w:rsid w:val="004C712A"/>
    <w:rsid w:val="004C799F"/>
    <w:rsid w:val="004D030B"/>
    <w:rsid w:val="004D10C9"/>
    <w:rsid w:val="004D15C7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039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998"/>
    <w:rsid w:val="00503229"/>
    <w:rsid w:val="00503312"/>
    <w:rsid w:val="00505CB2"/>
    <w:rsid w:val="00505F15"/>
    <w:rsid w:val="0050639C"/>
    <w:rsid w:val="005063B1"/>
    <w:rsid w:val="00506CB5"/>
    <w:rsid w:val="00506D94"/>
    <w:rsid w:val="0050748F"/>
    <w:rsid w:val="00510E41"/>
    <w:rsid w:val="00510F2A"/>
    <w:rsid w:val="005113AC"/>
    <w:rsid w:val="00511610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220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706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A8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374D"/>
    <w:rsid w:val="00574137"/>
    <w:rsid w:val="0057447C"/>
    <w:rsid w:val="00574646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0DC4"/>
    <w:rsid w:val="005D1810"/>
    <w:rsid w:val="005D18DD"/>
    <w:rsid w:val="005D2213"/>
    <w:rsid w:val="005D22F0"/>
    <w:rsid w:val="005D27AF"/>
    <w:rsid w:val="005D2C79"/>
    <w:rsid w:val="005D3C19"/>
    <w:rsid w:val="005D493D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4FF5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957"/>
    <w:rsid w:val="00626C66"/>
    <w:rsid w:val="00627255"/>
    <w:rsid w:val="00627AC3"/>
    <w:rsid w:val="006301B2"/>
    <w:rsid w:val="00630996"/>
    <w:rsid w:val="00630E42"/>
    <w:rsid w:val="0063179B"/>
    <w:rsid w:val="0063245B"/>
    <w:rsid w:val="00632885"/>
    <w:rsid w:val="00633825"/>
    <w:rsid w:val="00633FAA"/>
    <w:rsid w:val="006350B4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323A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71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62F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A84"/>
    <w:rsid w:val="006C637B"/>
    <w:rsid w:val="006C76D8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649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E21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6E9"/>
    <w:rsid w:val="00755D81"/>
    <w:rsid w:val="00755F3E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513"/>
    <w:rsid w:val="00772740"/>
    <w:rsid w:val="00772B3B"/>
    <w:rsid w:val="00772F4C"/>
    <w:rsid w:val="0077377A"/>
    <w:rsid w:val="007740C5"/>
    <w:rsid w:val="007748D3"/>
    <w:rsid w:val="0077499D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3E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573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E12"/>
    <w:rsid w:val="0080349D"/>
    <w:rsid w:val="008037D2"/>
    <w:rsid w:val="00803847"/>
    <w:rsid w:val="00805374"/>
    <w:rsid w:val="00805BD9"/>
    <w:rsid w:val="00806596"/>
    <w:rsid w:val="00806B43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615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9AA"/>
    <w:rsid w:val="00861D22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BC4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A3E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D1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67A8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A01"/>
    <w:rsid w:val="00941E7C"/>
    <w:rsid w:val="009424EE"/>
    <w:rsid w:val="009425DB"/>
    <w:rsid w:val="00942F5F"/>
    <w:rsid w:val="009436AA"/>
    <w:rsid w:val="009438B9"/>
    <w:rsid w:val="00943D4D"/>
    <w:rsid w:val="00944DD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88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8B1"/>
    <w:rsid w:val="00997C11"/>
    <w:rsid w:val="009A0A83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9D8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74B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55F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94F"/>
    <w:rsid w:val="00A0539B"/>
    <w:rsid w:val="00A055CA"/>
    <w:rsid w:val="00A05FFA"/>
    <w:rsid w:val="00A07CBA"/>
    <w:rsid w:val="00A103C0"/>
    <w:rsid w:val="00A111D3"/>
    <w:rsid w:val="00A11491"/>
    <w:rsid w:val="00A1177D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055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470A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0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2D23"/>
    <w:rsid w:val="00AB3155"/>
    <w:rsid w:val="00AB3C95"/>
    <w:rsid w:val="00AB4826"/>
    <w:rsid w:val="00AB565B"/>
    <w:rsid w:val="00AB7CB8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A12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B37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BDD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6AA"/>
    <w:rsid w:val="00B46B7A"/>
    <w:rsid w:val="00B4708C"/>
    <w:rsid w:val="00B476CC"/>
    <w:rsid w:val="00B47773"/>
    <w:rsid w:val="00B501B5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57EBE"/>
    <w:rsid w:val="00B601B8"/>
    <w:rsid w:val="00B601D0"/>
    <w:rsid w:val="00B614B5"/>
    <w:rsid w:val="00B615D1"/>
    <w:rsid w:val="00B61A77"/>
    <w:rsid w:val="00B62048"/>
    <w:rsid w:val="00B6261B"/>
    <w:rsid w:val="00B62765"/>
    <w:rsid w:val="00B63AC7"/>
    <w:rsid w:val="00B64EAB"/>
    <w:rsid w:val="00B66FB1"/>
    <w:rsid w:val="00B67221"/>
    <w:rsid w:val="00B674F9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9C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C62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5D46"/>
    <w:rsid w:val="00B96E26"/>
    <w:rsid w:val="00B973B9"/>
    <w:rsid w:val="00BA057A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C32"/>
    <w:rsid w:val="00BB50B8"/>
    <w:rsid w:val="00BB62D9"/>
    <w:rsid w:val="00BB6349"/>
    <w:rsid w:val="00BB6681"/>
    <w:rsid w:val="00BB7263"/>
    <w:rsid w:val="00BB73A2"/>
    <w:rsid w:val="00BC07DA"/>
    <w:rsid w:val="00BC0CCE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961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757"/>
    <w:rsid w:val="00C03E22"/>
    <w:rsid w:val="00C04A3E"/>
    <w:rsid w:val="00C0529B"/>
    <w:rsid w:val="00C052EA"/>
    <w:rsid w:val="00C05312"/>
    <w:rsid w:val="00C05E47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5A1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7F55"/>
    <w:rsid w:val="00C7041B"/>
    <w:rsid w:val="00C708CB"/>
    <w:rsid w:val="00C709D9"/>
    <w:rsid w:val="00C71AA9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6D0"/>
    <w:rsid w:val="00C914EA"/>
    <w:rsid w:val="00C91E3B"/>
    <w:rsid w:val="00C92267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0D9E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1F38"/>
    <w:rsid w:val="00CD2612"/>
    <w:rsid w:val="00CD2F19"/>
    <w:rsid w:val="00CD35E9"/>
    <w:rsid w:val="00CD3DEA"/>
    <w:rsid w:val="00CD4024"/>
    <w:rsid w:val="00CD4955"/>
    <w:rsid w:val="00CD498E"/>
    <w:rsid w:val="00CD54C0"/>
    <w:rsid w:val="00CD6334"/>
    <w:rsid w:val="00CD6A36"/>
    <w:rsid w:val="00CD705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640A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D10"/>
    <w:rsid w:val="00D151DC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6E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B4D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7B"/>
    <w:rsid w:val="00D478F2"/>
    <w:rsid w:val="00D47981"/>
    <w:rsid w:val="00D47C5C"/>
    <w:rsid w:val="00D505A8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6A25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1F6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3FB2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BA0"/>
    <w:rsid w:val="00DF0D53"/>
    <w:rsid w:val="00DF0EC5"/>
    <w:rsid w:val="00DF1266"/>
    <w:rsid w:val="00DF16CE"/>
    <w:rsid w:val="00DF25F0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4720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B1B"/>
    <w:rsid w:val="00E87EEA"/>
    <w:rsid w:val="00E92BE4"/>
    <w:rsid w:val="00E93011"/>
    <w:rsid w:val="00E9368E"/>
    <w:rsid w:val="00E952EA"/>
    <w:rsid w:val="00E961DB"/>
    <w:rsid w:val="00E969B5"/>
    <w:rsid w:val="00EA046B"/>
    <w:rsid w:val="00EA0639"/>
    <w:rsid w:val="00EA08B8"/>
    <w:rsid w:val="00EA10D6"/>
    <w:rsid w:val="00EA13DB"/>
    <w:rsid w:val="00EA1D15"/>
    <w:rsid w:val="00EA3032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18C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046"/>
    <w:rsid w:val="00EE532C"/>
    <w:rsid w:val="00EE5863"/>
    <w:rsid w:val="00EE5EA7"/>
    <w:rsid w:val="00EE6C4B"/>
    <w:rsid w:val="00EE6C86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5F67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8D2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3A89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426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1E60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0CF2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89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2789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2789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  <w:tabs>
        <w:tab w:val="clear" w:pos="1134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99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99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CAD0-B2BF-4292-88F7-B4F34C5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2025-06-24T05:48:00Z</dcterms:created>
  <dcterms:modified xsi:type="dcterms:W3CDTF">2025-06-24T05:48:00Z</dcterms:modified>
</cp:coreProperties>
</file>