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9C60" w14:textId="53A95410" w:rsidR="00D51489" w:rsidRDefault="00D51489" w:rsidP="00D51489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 1</w:t>
      </w:r>
    </w:p>
    <w:p w14:paraId="12820986" w14:textId="5214B63D" w:rsidR="00D51489" w:rsidRPr="007E4120" w:rsidRDefault="00D51489" w:rsidP="00D51489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</w:pPr>
      <w:r w:rsidRPr="007E4120"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  <w:t>Ke smlouvě o dílo na zhotovení stavby</w:t>
      </w:r>
      <w:r w:rsidR="009A6818" w:rsidRPr="007E4120"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  <w:t xml:space="preserve"> Č.j. objednatele: 112-2025-544203, Č.j. zhotovitele: 841/TB/RD/2025/003/RDT5</w:t>
      </w:r>
    </w:p>
    <w:p w14:paraId="17F4CADB" w14:textId="3209605C" w:rsidR="00D51489" w:rsidRPr="00D51489" w:rsidRDefault="00D51489" w:rsidP="00D51489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Cs/>
          <w:iCs/>
          <w:color w:val="404040"/>
          <w:sz w:val="24"/>
          <w:szCs w:val="24"/>
          <w:lang w:val="x-none" w:eastAsia="x-none"/>
        </w:rPr>
        <w:t>(dále jen “dodatek”)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071ECB34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</w:t>
      </w:r>
      <w:r w:rsidR="002963C2">
        <w:rPr>
          <w:rFonts w:ascii="Arial" w:eastAsia="Times New Roman" w:hAnsi="Arial" w:cs="Arial"/>
          <w:b/>
          <w:lang w:eastAsia="cs-CZ"/>
        </w:rPr>
        <w:t>l</w:t>
      </w:r>
      <w:r w:rsidRPr="00D9780F">
        <w:rPr>
          <w:rFonts w:ascii="Arial" w:eastAsia="Times New Roman" w:hAnsi="Arial" w:cs="Arial"/>
          <w:b/>
          <w:lang w:eastAsia="cs-CZ"/>
        </w:rPr>
        <w:t>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0138387B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48657373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FF3237">
        <w:rPr>
          <w:rFonts w:ascii="Arial" w:eastAsia="Times New Roman" w:hAnsi="Arial" w:cs="Arial"/>
          <w:b/>
          <w:lang w:eastAsia="cs-CZ"/>
        </w:rPr>
        <w:t xml:space="preserve">úřad </w:t>
      </w:r>
      <w:r w:rsidR="00A94AFD" w:rsidRPr="00581316">
        <w:rPr>
          <w:rFonts w:ascii="Arial" w:eastAsia="Times New Roman" w:hAnsi="Arial" w:cs="Arial"/>
          <w:b/>
          <w:lang w:eastAsia="cs-CZ"/>
        </w:rPr>
        <w:t>pro Pardubický kraj</w:t>
      </w:r>
    </w:p>
    <w:p w14:paraId="105D7D3A" w14:textId="4CD6B3A9" w:rsidR="00810331" w:rsidRPr="00D9780F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A94AFD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70BC063A" w14:textId="42B94A28" w:rsidR="006615F7" w:rsidRPr="00D9780F" w:rsidRDefault="006615F7" w:rsidP="00581316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3237">
        <w:rPr>
          <w:rFonts w:ascii="Arial" w:eastAsia="Lucida Sans Unicode" w:hAnsi="Arial" w:cs="Arial"/>
          <w:lang w:eastAsia="cs-CZ"/>
        </w:rPr>
        <w:t>Ing. Miroslavem Kučerou, ředitelem Krajského pozemkového úřadu pro Pardubický kraj</w:t>
      </w:r>
    </w:p>
    <w:p w14:paraId="7847E424" w14:textId="4AC08A71" w:rsidR="006615F7" w:rsidRPr="00D9780F" w:rsidRDefault="006615F7" w:rsidP="00FC4EDE">
      <w:pPr>
        <w:widowControl w:val="0"/>
        <w:suppressAutoHyphens/>
        <w:spacing w:after="0" w:line="240" w:lineRule="auto"/>
        <w:ind w:left="3402" w:hanging="3402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3237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49346BCD" w14:textId="3B55DB0E" w:rsidR="006615F7" w:rsidRPr="00D9780F" w:rsidRDefault="006615F7" w:rsidP="00FC4EDE">
      <w:pPr>
        <w:widowControl w:val="0"/>
        <w:tabs>
          <w:tab w:val="left" w:pos="3402"/>
        </w:tabs>
        <w:suppressAutoHyphens/>
        <w:spacing w:after="0" w:line="240" w:lineRule="auto"/>
        <w:ind w:left="3402" w:hanging="340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FF3237">
        <w:rPr>
          <w:rFonts w:ascii="Arial" w:eastAsia="Lucida Sans Unicode" w:hAnsi="Arial" w:cs="Arial"/>
          <w:snapToGrid w:val="0"/>
          <w:lang w:eastAsia="cs-CZ"/>
        </w:rPr>
        <w:t>Ing. Renata Čadová, vedoucí Pobočky Ústí nad Orlic</w:t>
      </w:r>
    </w:p>
    <w:p w14:paraId="7B188517" w14:textId="3E254D3F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77039CAF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2963C2">
        <w:rPr>
          <w:rFonts w:ascii="Arial" w:eastAsia="Lucida Sans Unicode" w:hAnsi="Arial" w:cs="Arial"/>
          <w:lang w:eastAsia="cs-CZ"/>
        </w:rPr>
        <w:t> 727 966 715, +420 601 584 037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</w:p>
    <w:p w14:paraId="5AFAC7F8" w14:textId="489D2F2A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2" w:history="1">
        <w:r w:rsidR="002963C2" w:rsidRPr="00581316">
          <w:rPr>
            <w:rStyle w:val="Hypertextovodkaz"/>
            <w:rFonts w:ascii="Arial" w:eastAsia="Lucida Sans Unicode" w:hAnsi="Arial" w:cs="Arial"/>
            <w:bCs/>
            <w:lang w:eastAsia="cs-CZ"/>
          </w:rPr>
          <w:t>pardubicky.kraj</w:t>
        </w:r>
        <w:r w:rsidR="002963C2" w:rsidRPr="00581316">
          <w:rPr>
            <w:rStyle w:val="Hypertextovodkaz"/>
            <w:rFonts w:ascii="Arial" w:eastAsia="Lucida Sans Unicode" w:hAnsi="Arial" w:cs="Arial"/>
            <w:lang w:eastAsia="cs-CZ"/>
          </w:rPr>
          <w:t>@</w:t>
        </w:r>
        <w:r w:rsidR="002963C2" w:rsidRPr="00CA1649">
          <w:rPr>
            <w:rStyle w:val="Hypertextovodkaz"/>
            <w:rFonts w:ascii="Arial" w:eastAsia="Lucida Sans Unicode" w:hAnsi="Arial" w:cs="Arial"/>
            <w:lang w:eastAsia="cs-CZ"/>
          </w:rPr>
          <w:t>spucr.cz</w:t>
        </w:r>
      </w:hyperlink>
      <w:r w:rsidR="002963C2">
        <w:rPr>
          <w:rFonts w:ascii="Arial" w:eastAsia="Lucida Sans Unicode" w:hAnsi="Arial" w:cs="Arial"/>
          <w:lang w:eastAsia="cs-CZ"/>
        </w:rPr>
        <w:t xml:space="preserve">; </w:t>
      </w:r>
      <w:hyperlink r:id="rId13" w:history="1">
        <w:r w:rsidR="002963C2" w:rsidRPr="00CA1649">
          <w:rPr>
            <w:rStyle w:val="Hypertextovodkaz"/>
            <w:rFonts w:ascii="Arial" w:eastAsia="Lucida Sans Unicode" w:hAnsi="Arial" w:cs="Arial"/>
            <w:lang w:eastAsia="cs-CZ"/>
          </w:rPr>
          <w:t>r.cadova@spucr.cz</w:t>
        </w:r>
      </w:hyperlink>
      <w:r w:rsidR="002963C2">
        <w:rPr>
          <w:rFonts w:ascii="Arial" w:eastAsia="Lucida Sans Unicode" w:hAnsi="Arial" w:cs="Arial"/>
          <w:lang w:eastAsia="cs-CZ"/>
        </w:rPr>
        <w:t xml:space="preserve"> </w:t>
      </w:r>
    </w:p>
    <w:p w14:paraId="61D66782" w14:textId="77777777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51273313" w:rsidR="006615F7" w:rsidRPr="00D9780F" w:rsidRDefault="006615F7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</w:t>
      </w:r>
    </w:p>
    <w:p w14:paraId="7583B9B8" w14:textId="7F8073FA" w:rsidR="006615F7" w:rsidRPr="00D9780F" w:rsidRDefault="006615F7" w:rsidP="00581316">
      <w:pPr>
        <w:widowControl w:val="0"/>
        <w:tabs>
          <w:tab w:val="left" w:pos="3402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63DA264C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="002963C2">
        <w:rPr>
          <w:rFonts w:ascii="Arial" w:eastAsia="Times New Roman" w:hAnsi="Arial" w:cs="Arial"/>
          <w:b/>
          <w:lang w:eastAsia="cs-CZ"/>
        </w:rPr>
        <w:t xml:space="preserve"> č. 1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67DF516B" w:rsidR="006615F7" w:rsidRDefault="002963C2" w:rsidP="00450FA6">
      <w:pPr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0EC925EF" w14:textId="39D628F8" w:rsidR="002963C2" w:rsidRDefault="0012675F" w:rsidP="00581316">
      <w:pPr>
        <w:tabs>
          <w:tab w:val="left" w:pos="3402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Obec Červená Voda</w:t>
      </w:r>
    </w:p>
    <w:p w14:paraId="55C10D0D" w14:textId="0193A3D4" w:rsidR="002963C2" w:rsidRPr="00D9780F" w:rsidRDefault="0012675F" w:rsidP="00581316">
      <w:pPr>
        <w:tabs>
          <w:tab w:val="left" w:pos="3402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</w:t>
      </w:r>
      <w:r w:rsidR="002963C2">
        <w:rPr>
          <w:rFonts w:ascii="Arial" w:eastAsia="Times New Roman" w:hAnsi="Arial" w:cs="Arial"/>
          <w:b/>
          <w:lang w:eastAsia="cs-CZ"/>
        </w:rPr>
        <w:t>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Červená Voda 268, 561 61 Červená Voda</w:t>
      </w:r>
      <w:r w:rsidR="002963C2" w:rsidRPr="00810331">
        <w:rPr>
          <w:rFonts w:ascii="Arial" w:eastAsia="Times New Roman" w:hAnsi="Arial" w:cs="Arial"/>
          <w:b/>
          <w:lang w:eastAsia="cs-CZ"/>
        </w:rPr>
        <w:t xml:space="preserve"> </w:t>
      </w:r>
      <w:r w:rsidR="002963C2">
        <w:rPr>
          <w:rFonts w:ascii="Arial" w:eastAsia="Times New Roman" w:hAnsi="Arial" w:cs="Arial"/>
          <w:b/>
          <w:lang w:eastAsia="cs-CZ"/>
        </w:rPr>
        <w:t xml:space="preserve"> </w:t>
      </w:r>
      <w:r w:rsidR="002963C2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31A72A1" w14:textId="0D7AF652" w:rsidR="002963C2" w:rsidRPr="00D9780F" w:rsidRDefault="002963C2" w:rsidP="00581316">
      <w:pPr>
        <w:tabs>
          <w:tab w:val="left" w:pos="3402"/>
        </w:tabs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12675F">
        <w:rPr>
          <w:rFonts w:ascii="Arial" w:eastAsia="Lucida Sans Unicode" w:hAnsi="Arial" w:cs="Arial"/>
          <w:lang w:eastAsia="cs-CZ"/>
        </w:rPr>
        <w:tab/>
        <w:t>Ing. Petrem Marešem, Ph.D., starostou obce</w:t>
      </w:r>
    </w:p>
    <w:p w14:paraId="08AC7DBC" w14:textId="21120F7E" w:rsidR="002963C2" w:rsidRPr="00D9780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12675F">
        <w:rPr>
          <w:rFonts w:ascii="Arial" w:eastAsia="Lucida Sans Unicode" w:hAnsi="Arial" w:cs="Arial"/>
          <w:lang w:eastAsia="cs-CZ"/>
        </w:rPr>
        <w:t>Ing. Petr Mareš, Ph.D., starosta obce</w:t>
      </w:r>
    </w:p>
    <w:p w14:paraId="617163C3" w14:textId="6739DEE1" w:rsidR="002963C2" w:rsidRPr="00D9780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E31EDE">
        <w:rPr>
          <w:rFonts w:ascii="Arial" w:eastAsia="Lucida Sans Unicode" w:hAnsi="Arial" w:cs="Arial"/>
          <w:lang w:eastAsia="cs-CZ"/>
        </w:rPr>
        <w:t>xxx</w:t>
      </w:r>
    </w:p>
    <w:p w14:paraId="5BE614BD" w14:textId="6A14EFE7" w:rsidR="00A370A9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E31EDE">
        <w:rPr>
          <w:rFonts w:ascii="Arial" w:eastAsia="Lucida Sans Unicode" w:hAnsi="Arial" w:cs="Arial"/>
          <w:lang w:eastAsia="cs-CZ"/>
        </w:rPr>
        <w:t>xxx</w:t>
      </w:r>
    </w:p>
    <w:p w14:paraId="517D78BD" w14:textId="4FDFE878" w:rsidR="002963C2" w:rsidRDefault="0012675F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2963C2" w:rsidRPr="00D9780F">
        <w:rPr>
          <w:rFonts w:ascii="Arial" w:eastAsia="Lucida Sans Unicode" w:hAnsi="Arial" w:cs="Arial"/>
          <w:lang w:eastAsia="cs-CZ"/>
        </w:rPr>
        <w:t>ID DS:</w:t>
      </w:r>
      <w:r>
        <w:rPr>
          <w:rFonts w:ascii="Arial" w:eastAsia="Lucida Sans Unicode" w:hAnsi="Arial" w:cs="Arial"/>
          <w:lang w:eastAsia="cs-CZ"/>
        </w:rPr>
        <w:tab/>
      </w:r>
      <w:r w:rsidRPr="0012675F">
        <w:rPr>
          <w:rFonts w:ascii="Arial" w:eastAsia="Lucida Sans Unicode" w:hAnsi="Arial" w:cs="Arial"/>
          <w:lang w:eastAsia="cs-CZ"/>
        </w:rPr>
        <w:t>kdqbe3j</w:t>
      </w:r>
    </w:p>
    <w:p w14:paraId="60932F3F" w14:textId="77777777" w:rsidR="00A370A9" w:rsidRDefault="00A370A9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</w:p>
    <w:p w14:paraId="511E679E" w14:textId="77777777" w:rsidR="00A370A9" w:rsidRPr="0012675F" w:rsidRDefault="00A370A9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</w:p>
    <w:p w14:paraId="558DCAF1" w14:textId="77777777" w:rsidR="002963C2" w:rsidRPr="0012675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2675F">
        <w:rPr>
          <w:rFonts w:ascii="Arial" w:eastAsia="Lucida Sans Unicode" w:hAnsi="Arial" w:cs="Arial"/>
          <w:lang w:eastAsia="cs-CZ"/>
        </w:rPr>
        <w:t xml:space="preserve">      Bankovní spojení:</w:t>
      </w:r>
      <w:r w:rsidRPr="0012675F">
        <w:rPr>
          <w:rFonts w:ascii="Arial" w:eastAsia="Lucida Sans Unicode" w:hAnsi="Arial" w:cs="Arial"/>
          <w:lang w:eastAsia="cs-CZ"/>
        </w:rPr>
        <w:tab/>
        <w:t xml:space="preserve">ČNB </w:t>
      </w:r>
      <w:r w:rsidRPr="0012675F">
        <w:rPr>
          <w:rFonts w:ascii="Arial" w:eastAsia="Lucida Sans Unicode" w:hAnsi="Arial" w:cs="Arial"/>
          <w:lang w:eastAsia="cs-CZ"/>
        </w:rPr>
        <w:tab/>
      </w:r>
    </w:p>
    <w:p w14:paraId="3BAF690D" w14:textId="38B725AC" w:rsidR="002963C2" w:rsidRPr="0012675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2675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12675F">
        <w:rPr>
          <w:rFonts w:ascii="Arial" w:eastAsia="Lucida Sans Unicode" w:hAnsi="Arial" w:cs="Arial"/>
          <w:bCs/>
          <w:lang w:eastAsia="cs-CZ"/>
        </w:rPr>
        <w:tab/>
      </w:r>
      <w:r w:rsidR="0012675F" w:rsidRPr="00581316">
        <w:rPr>
          <w:rFonts w:ascii="Arial" w:eastAsia="Lucida Sans Unicode" w:hAnsi="Arial" w:cs="Arial"/>
          <w:bCs/>
          <w:lang w:eastAsia="cs-CZ"/>
        </w:rPr>
        <w:t>94-6013611/0710</w:t>
      </w:r>
    </w:p>
    <w:p w14:paraId="535DE7F8" w14:textId="2D8797B9" w:rsidR="002963C2" w:rsidRPr="0012675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2675F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12675F">
        <w:rPr>
          <w:rFonts w:ascii="Arial" w:eastAsia="Lucida Sans Unicode" w:hAnsi="Arial" w:cs="Arial"/>
          <w:bCs/>
          <w:lang w:eastAsia="cs-CZ"/>
        </w:rPr>
        <w:tab/>
      </w:r>
      <w:r w:rsidR="0012675F" w:rsidRPr="0012675F">
        <w:rPr>
          <w:rFonts w:ascii="Arial" w:eastAsia="Lucida Sans Unicode" w:hAnsi="Arial" w:cs="Arial"/>
          <w:bCs/>
          <w:lang w:eastAsia="cs-CZ"/>
        </w:rPr>
        <w:t>00278637</w:t>
      </w:r>
    </w:p>
    <w:p w14:paraId="5499038A" w14:textId="1E3A4F7E" w:rsidR="002963C2" w:rsidRPr="0012675F" w:rsidRDefault="002963C2" w:rsidP="00581316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2675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12675F">
        <w:rPr>
          <w:rFonts w:ascii="Arial" w:eastAsia="Lucida Sans Unicode" w:hAnsi="Arial" w:cs="Arial"/>
          <w:bCs/>
          <w:lang w:eastAsia="cs-CZ"/>
        </w:rPr>
        <w:tab/>
      </w:r>
      <w:r w:rsidR="0012675F" w:rsidRPr="0012675F">
        <w:rPr>
          <w:rFonts w:ascii="Arial" w:eastAsia="Lucida Sans Unicode" w:hAnsi="Arial" w:cs="Arial"/>
          <w:bCs/>
          <w:lang w:eastAsia="cs-CZ"/>
        </w:rPr>
        <w:t>CZ00278637</w:t>
      </w:r>
    </w:p>
    <w:p w14:paraId="0D2994EF" w14:textId="1495061A" w:rsidR="002963C2" w:rsidRPr="00D9780F" w:rsidRDefault="002963C2" w:rsidP="002963C2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 </w:t>
      </w:r>
      <w:r w:rsidR="0012675F">
        <w:rPr>
          <w:rFonts w:ascii="Arial" w:eastAsia="Times New Roman" w:hAnsi="Arial" w:cs="Arial"/>
          <w:b/>
          <w:lang w:eastAsia="cs-CZ"/>
        </w:rPr>
        <w:t>2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FAB7F44" w14:textId="77777777" w:rsidR="00450FA6" w:rsidRDefault="00450FA6" w:rsidP="00450FA6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257B8BB6" w14:textId="39DAB32F" w:rsidR="00450FA6" w:rsidRDefault="00450FA6" w:rsidP="00450FA6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4C5FA35E" w14:textId="77777777" w:rsidR="00450FA6" w:rsidRDefault="00450FA6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41414DF8" w14:textId="427473D7" w:rsidR="00450FA6" w:rsidRDefault="00450FA6" w:rsidP="00450FA6">
      <w:pPr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lastRenderedPageBreak/>
        <w:t xml:space="preserve">Zhotovitel:     </w:t>
      </w:r>
    </w:p>
    <w:p w14:paraId="3F5E8E45" w14:textId="77777777" w:rsidR="005F2950" w:rsidRPr="0096632D" w:rsidRDefault="00810331" w:rsidP="005F2950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  <w:bCs/>
        </w:rPr>
      </w:pPr>
      <w:r w:rsidRPr="0096632D">
        <w:rPr>
          <w:rFonts w:ascii="Arial" w:eastAsia="Times New Roman" w:hAnsi="Arial" w:cs="Arial"/>
          <w:b/>
          <w:lang w:eastAsia="cs-CZ"/>
        </w:rPr>
        <w:t>Jméno</w:t>
      </w:r>
      <w:r w:rsidR="0012675F" w:rsidRPr="0096632D">
        <w:rPr>
          <w:rFonts w:ascii="Arial" w:eastAsia="Times New Roman" w:hAnsi="Arial" w:cs="Arial"/>
          <w:b/>
          <w:lang w:eastAsia="cs-CZ"/>
        </w:rPr>
        <w:t>:</w:t>
      </w:r>
      <w:r w:rsidR="0012675F" w:rsidRPr="0096632D">
        <w:rPr>
          <w:rFonts w:ascii="Arial" w:eastAsia="Times New Roman" w:hAnsi="Arial" w:cs="Arial"/>
          <w:b/>
          <w:lang w:eastAsia="cs-CZ"/>
        </w:rPr>
        <w:tab/>
      </w:r>
      <w:r w:rsidR="005F2950" w:rsidRPr="0096632D">
        <w:rPr>
          <w:rFonts w:ascii="Arial" w:eastAsia="Times New Roman" w:hAnsi="Arial" w:cs="Arial"/>
          <w:b/>
          <w:bCs/>
        </w:rPr>
        <w:t>STRABAG a.s.</w:t>
      </w:r>
      <w:r w:rsidR="005F2950" w:rsidRPr="0096632D">
        <w:rPr>
          <w:rFonts w:ascii="Arial" w:eastAsia="Times New Roman" w:hAnsi="Arial" w:cs="Arial"/>
          <w:b/>
          <w:bCs/>
        </w:rPr>
        <w:tab/>
      </w:r>
    </w:p>
    <w:p w14:paraId="2984B167" w14:textId="77777777" w:rsidR="005F2950" w:rsidRPr="0096632D" w:rsidRDefault="005F2950" w:rsidP="005F2950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  <w:b/>
        </w:rPr>
        <w:t xml:space="preserve">Sídlo: </w:t>
      </w:r>
      <w:r w:rsidRPr="0096632D">
        <w:rPr>
          <w:rFonts w:ascii="Arial" w:eastAsia="Times New Roman" w:hAnsi="Arial" w:cs="Arial"/>
        </w:rPr>
        <w:t>Kačírkova 982/4, 158 00 Praha 5 – Jinonice</w:t>
      </w:r>
    </w:p>
    <w:p w14:paraId="62968911" w14:textId="77777777" w:rsidR="005F2950" w:rsidRPr="0096632D" w:rsidRDefault="005F2950" w:rsidP="005F2950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</w:rPr>
      </w:pPr>
      <w:r w:rsidRPr="0096632D">
        <w:rPr>
          <w:rFonts w:ascii="Arial" w:eastAsia="Times New Roman" w:hAnsi="Arial" w:cs="Arial"/>
        </w:rPr>
        <w:t xml:space="preserve"> Zastoupený (statutární orgán dle výpisu z obch. rejstříku):</w:t>
      </w:r>
    </w:p>
    <w:p w14:paraId="44154A69" w14:textId="77777777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96632D">
        <w:rPr>
          <w:rFonts w:ascii="Arial" w:eastAsia="Times New Roman" w:hAnsi="Arial" w:cs="Arial"/>
          <w:snapToGrid w:val="0"/>
        </w:rPr>
        <w:tab/>
        <w:t>Dipl. Ing. MORITZ FREYBORN, předseda představenstva</w:t>
      </w:r>
    </w:p>
    <w:p w14:paraId="7FD473EF" w14:textId="77777777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96632D">
        <w:rPr>
          <w:rFonts w:ascii="Arial" w:eastAsia="Times New Roman" w:hAnsi="Arial" w:cs="Arial"/>
          <w:snapToGrid w:val="0"/>
        </w:rPr>
        <w:tab/>
        <w:t>Ing. TOMÁŠ HOZA, člen představenstva</w:t>
      </w:r>
    </w:p>
    <w:p w14:paraId="14709735" w14:textId="77777777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96632D">
        <w:rPr>
          <w:rFonts w:ascii="Arial" w:eastAsia="Times New Roman" w:hAnsi="Arial" w:cs="Arial"/>
          <w:snapToGrid w:val="0"/>
        </w:rPr>
        <w:tab/>
        <w:t>Ing. MARTIN BAŠÁR, člen představenstva</w:t>
      </w:r>
    </w:p>
    <w:p w14:paraId="3E6577A3" w14:textId="77777777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sz w:val="10"/>
          <w:szCs w:val="10"/>
        </w:rPr>
      </w:pPr>
    </w:p>
    <w:p w14:paraId="55AB8892" w14:textId="77777777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u w:val="single"/>
        </w:rPr>
      </w:pPr>
      <w:r w:rsidRPr="0096632D">
        <w:rPr>
          <w:rFonts w:ascii="Arial" w:eastAsia="Times New Roman" w:hAnsi="Arial" w:cs="Arial"/>
          <w:snapToGrid w:val="0"/>
          <w:u w:val="single"/>
        </w:rPr>
        <w:t>Pověřené osoby k podpisu smlouvy (na základě plné moci):</w:t>
      </w:r>
    </w:p>
    <w:p w14:paraId="30A33982" w14:textId="5992BB03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96632D">
        <w:rPr>
          <w:rFonts w:ascii="Arial" w:eastAsia="Times New Roman" w:hAnsi="Arial" w:cs="Arial"/>
          <w:snapToGrid w:val="0"/>
        </w:rPr>
        <w:tab/>
      </w:r>
      <w:r w:rsidR="00E31EDE">
        <w:rPr>
          <w:rFonts w:ascii="Arial" w:eastAsia="Times New Roman" w:hAnsi="Arial" w:cs="Arial"/>
          <w:snapToGrid w:val="0"/>
          <w:lang w:eastAsia="cs-CZ"/>
        </w:rPr>
        <w:t>xxx</w:t>
      </w:r>
      <w:r w:rsidRPr="0096632D">
        <w:rPr>
          <w:rFonts w:ascii="Arial" w:eastAsia="Times New Roman" w:hAnsi="Arial" w:cs="Arial"/>
          <w:snapToGrid w:val="0"/>
          <w:lang w:eastAsia="cs-CZ"/>
        </w:rPr>
        <w:t xml:space="preserve">, technický vedoucí oblasti </w:t>
      </w:r>
    </w:p>
    <w:p w14:paraId="00E1FC5C" w14:textId="3EACBD55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96632D">
        <w:rPr>
          <w:rFonts w:ascii="Arial" w:eastAsia="Times New Roman" w:hAnsi="Arial" w:cs="Arial"/>
          <w:snapToGrid w:val="0"/>
          <w:lang w:eastAsia="cs-CZ"/>
        </w:rPr>
        <w:tab/>
      </w:r>
      <w:r w:rsidR="00E31EDE">
        <w:rPr>
          <w:rFonts w:ascii="Arial" w:eastAsia="Times New Roman" w:hAnsi="Arial" w:cs="Arial"/>
          <w:snapToGrid w:val="0"/>
          <w:lang w:eastAsia="cs-CZ"/>
        </w:rPr>
        <w:t>xxx</w:t>
      </w:r>
      <w:r w:rsidRPr="0096632D">
        <w:rPr>
          <w:rFonts w:ascii="Arial" w:eastAsia="Times New Roman" w:hAnsi="Arial" w:cs="Arial"/>
          <w:snapToGrid w:val="0"/>
          <w:lang w:eastAsia="cs-CZ"/>
        </w:rPr>
        <w:t>, ekonomický vedoucí oblasti</w:t>
      </w:r>
    </w:p>
    <w:p w14:paraId="789AF783" w14:textId="33AACDB3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bookmarkStart w:id="0" w:name="_Hlk92782431"/>
      <w:r w:rsidRPr="0096632D">
        <w:rPr>
          <w:rFonts w:ascii="Arial" w:eastAsia="Times New Roman" w:hAnsi="Arial" w:cs="Arial"/>
          <w:snapToGrid w:val="0"/>
          <w:lang w:eastAsia="cs-CZ"/>
        </w:rPr>
        <w:tab/>
      </w:r>
      <w:bookmarkEnd w:id="0"/>
      <w:r w:rsidR="00E31EDE">
        <w:rPr>
          <w:rFonts w:ascii="Arial" w:eastAsia="Times New Roman" w:hAnsi="Arial" w:cs="Arial"/>
          <w:snapToGrid w:val="0"/>
          <w:lang w:eastAsia="cs-CZ"/>
        </w:rPr>
        <w:t>xxx</w:t>
      </w:r>
      <w:r w:rsidRPr="0096632D">
        <w:rPr>
          <w:rFonts w:ascii="Arial" w:eastAsia="Times New Roman" w:hAnsi="Arial" w:cs="Arial"/>
          <w:snapToGrid w:val="0"/>
          <w:lang w:eastAsia="cs-CZ"/>
        </w:rPr>
        <w:t xml:space="preserve">, vedoucí obchodně technického úseku oblasti </w:t>
      </w:r>
    </w:p>
    <w:p w14:paraId="6C164F3B" w14:textId="047C25A4" w:rsidR="005F2950" w:rsidRPr="0096632D" w:rsidRDefault="005F2950" w:rsidP="005F2950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</w:rPr>
        <w:t xml:space="preserve">    tel./fax:                             </w:t>
      </w:r>
      <w:r w:rsidRPr="0096632D">
        <w:rPr>
          <w:rFonts w:ascii="Arial" w:eastAsia="Times New Roman" w:hAnsi="Arial" w:cs="Arial"/>
        </w:rPr>
        <w:tab/>
      </w:r>
      <w:r w:rsidR="00E31EDE">
        <w:rPr>
          <w:rFonts w:ascii="Arial" w:eastAsia="Times New Roman" w:hAnsi="Arial" w:cs="Arial"/>
          <w:snapToGrid w:val="0"/>
          <w:lang w:val="en-US"/>
        </w:rPr>
        <w:t>xxx</w:t>
      </w:r>
      <w:r w:rsidRPr="0096632D">
        <w:rPr>
          <w:rFonts w:ascii="Arial" w:eastAsia="Times New Roman" w:hAnsi="Arial" w:cs="Arial"/>
          <w:snapToGrid w:val="0"/>
          <w:lang w:val="en-US"/>
        </w:rPr>
        <w:t xml:space="preserve"> / - - -</w:t>
      </w:r>
      <w:r w:rsidRPr="0096632D">
        <w:rPr>
          <w:rFonts w:ascii="Arial" w:eastAsia="Times New Roman" w:hAnsi="Arial" w:cs="Arial"/>
        </w:rPr>
        <w:tab/>
      </w:r>
    </w:p>
    <w:p w14:paraId="2EEA6C5E" w14:textId="016EE513" w:rsidR="005F2950" w:rsidRPr="0096632D" w:rsidRDefault="005F2950" w:rsidP="005F2950">
      <w:pPr>
        <w:tabs>
          <w:tab w:val="left" w:pos="2835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6632D">
        <w:rPr>
          <w:rFonts w:ascii="Arial" w:eastAsia="Times New Roman" w:hAnsi="Arial" w:cs="Arial"/>
        </w:rPr>
        <w:t xml:space="preserve">    e-mail:                               </w:t>
      </w:r>
      <w:r w:rsidR="00E31EDE">
        <w:rPr>
          <w:rFonts w:ascii="Arial" w:eastAsia="Times New Roman" w:hAnsi="Arial" w:cs="Arial"/>
        </w:rPr>
        <w:t>xxx</w:t>
      </w:r>
    </w:p>
    <w:p w14:paraId="724C1535" w14:textId="77777777" w:rsidR="005F2950" w:rsidRPr="0096632D" w:rsidRDefault="005F2950" w:rsidP="005F2950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96632D">
        <w:rPr>
          <w:rFonts w:ascii="Arial" w:eastAsia="Times New Roman" w:hAnsi="Arial" w:cs="Arial"/>
          <w:bCs/>
          <w:snapToGrid w:val="0"/>
          <w:lang w:val="en-US"/>
        </w:rPr>
        <w:t xml:space="preserve">    ID DS:</w:t>
      </w:r>
      <w:r w:rsidRPr="0096632D">
        <w:rPr>
          <w:rFonts w:ascii="Arial" w:eastAsia="Times New Roman" w:hAnsi="Arial" w:cs="Arial"/>
          <w:bCs/>
          <w:snapToGrid w:val="0"/>
          <w:lang w:val="en-US"/>
        </w:rPr>
        <w:tab/>
      </w:r>
      <w:r w:rsidRPr="0096632D">
        <w:rPr>
          <w:rFonts w:ascii="Arial" w:eastAsia="Times New Roman" w:hAnsi="Arial" w:cs="Arial"/>
          <w:snapToGrid w:val="0"/>
          <w:lang w:val="en-US"/>
        </w:rPr>
        <w:t>8yuchp8</w:t>
      </w:r>
    </w:p>
    <w:p w14:paraId="6BD681E5" w14:textId="77777777" w:rsidR="005F2950" w:rsidRPr="0096632D" w:rsidRDefault="005F2950" w:rsidP="005F2950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/>
        </w:rPr>
      </w:pPr>
    </w:p>
    <w:p w14:paraId="1F4220E9" w14:textId="77777777" w:rsidR="005F2950" w:rsidRPr="0096632D" w:rsidRDefault="005F2950" w:rsidP="005F2950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</w:rPr>
        <w:t xml:space="preserve">    v technických záležitostech je oprávněn jednat:</w:t>
      </w:r>
      <w:r w:rsidRPr="0096632D">
        <w:rPr>
          <w:rFonts w:ascii="Arial" w:eastAsia="Times New Roman" w:hAnsi="Arial" w:cs="Arial"/>
        </w:rPr>
        <w:tab/>
      </w:r>
    </w:p>
    <w:p w14:paraId="46F541B7" w14:textId="62788550" w:rsidR="005F2950" w:rsidRPr="008F6527" w:rsidRDefault="005F2950" w:rsidP="005F2950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96632D">
        <w:rPr>
          <w:rFonts w:ascii="Arial" w:eastAsia="Times New Roman" w:hAnsi="Arial" w:cs="Arial"/>
        </w:rPr>
        <w:tab/>
      </w:r>
      <w:r w:rsidR="00E31EDE">
        <w:rPr>
          <w:rFonts w:ascii="Arial" w:hAnsi="Arial" w:cs="Arial"/>
        </w:rPr>
        <w:t>xxx</w:t>
      </w:r>
      <w:r w:rsidR="0096632D" w:rsidRPr="008F6527">
        <w:rPr>
          <w:rFonts w:ascii="Arial" w:hAnsi="Arial" w:cs="Arial"/>
        </w:rPr>
        <w:t>,</w:t>
      </w:r>
      <w:r w:rsidR="00ED30A9">
        <w:rPr>
          <w:rFonts w:ascii="Arial" w:hAnsi="Arial" w:cs="Arial"/>
        </w:rPr>
        <w:t xml:space="preserve"> </w:t>
      </w:r>
      <w:r w:rsidR="0096632D" w:rsidRPr="008F6527">
        <w:rPr>
          <w:rFonts w:ascii="Arial" w:hAnsi="Arial" w:cs="Arial"/>
        </w:rPr>
        <w:t>vedoucí PJ</w:t>
      </w:r>
      <w:r w:rsidRPr="008F6527">
        <w:rPr>
          <w:rFonts w:ascii="Arial" w:eastAsia="Times New Roman" w:hAnsi="Arial" w:cs="Arial"/>
          <w:snapToGrid w:val="0"/>
          <w:lang w:val="en-US"/>
        </w:rPr>
        <w:t xml:space="preserve">  </w:t>
      </w:r>
    </w:p>
    <w:p w14:paraId="49E6F6BA" w14:textId="7B6E6D73" w:rsidR="005F2950" w:rsidRPr="008F6527" w:rsidRDefault="005F2950" w:rsidP="005F2950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8F6527">
        <w:rPr>
          <w:rFonts w:ascii="Arial" w:eastAsia="Times New Roman" w:hAnsi="Arial" w:cs="Arial"/>
          <w:snapToGrid w:val="0"/>
          <w:lang w:val="en-US"/>
        </w:rPr>
        <w:tab/>
      </w:r>
      <w:r w:rsidR="00E31EDE">
        <w:rPr>
          <w:rFonts w:ascii="Arial" w:hAnsi="Arial" w:cs="Arial"/>
        </w:rPr>
        <w:t>xxx</w:t>
      </w:r>
    </w:p>
    <w:p w14:paraId="3C9410F7" w14:textId="31141228" w:rsidR="005F2950" w:rsidRPr="0096632D" w:rsidRDefault="005F2950" w:rsidP="005F2950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8F6527">
        <w:rPr>
          <w:rFonts w:ascii="Arial" w:eastAsia="Times New Roman" w:hAnsi="Arial" w:cs="Arial"/>
          <w:snapToGrid w:val="0"/>
          <w:lang w:val="en-US"/>
        </w:rPr>
        <w:tab/>
        <w:t xml:space="preserve">e-mail: </w:t>
      </w:r>
      <w:hyperlink r:id="rId14" w:history="1">
        <w:r w:rsidR="00E31EDE">
          <w:rPr>
            <w:rFonts w:ascii="Arial" w:hAnsi="Arial" w:cs="Arial"/>
          </w:rPr>
          <w:t>xxx</w:t>
        </w:r>
      </w:hyperlink>
    </w:p>
    <w:p w14:paraId="175BB3F1" w14:textId="77777777" w:rsidR="005F2950" w:rsidRPr="0096632D" w:rsidRDefault="005F2950" w:rsidP="005F2950">
      <w:pPr>
        <w:tabs>
          <w:tab w:val="left" w:pos="4253"/>
          <w:tab w:val="left" w:pos="5954"/>
        </w:tabs>
        <w:spacing w:after="0" w:line="288" w:lineRule="auto"/>
        <w:ind w:left="2835" w:hanging="2835"/>
        <w:jc w:val="both"/>
        <w:rPr>
          <w:rFonts w:ascii="Arial" w:hAnsi="Arial" w:cs="Arial"/>
          <w:color w:val="000000" w:themeColor="text1"/>
          <w:sz w:val="10"/>
          <w:szCs w:val="10"/>
        </w:rPr>
      </w:pPr>
      <w:r w:rsidRPr="0096632D">
        <w:rPr>
          <w:rFonts w:ascii="Arial" w:eastAsia="Times New Roman" w:hAnsi="Arial" w:cs="Arial"/>
          <w:sz w:val="10"/>
          <w:szCs w:val="10"/>
        </w:rPr>
        <w:tab/>
      </w:r>
    </w:p>
    <w:p w14:paraId="3412E0B8" w14:textId="77777777" w:rsidR="005F2950" w:rsidRPr="0096632D" w:rsidRDefault="005F2950" w:rsidP="005F2950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</w:rPr>
        <w:t xml:space="preserve">    bankovní spojení:</w:t>
      </w:r>
      <w:r w:rsidRPr="0096632D">
        <w:rPr>
          <w:rFonts w:ascii="Arial" w:eastAsia="Times New Roman" w:hAnsi="Arial" w:cs="Arial"/>
        </w:rPr>
        <w:tab/>
      </w:r>
      <w:r w:rsidRPr="0096632D">
        <w:rPr>
          <w:rFonts w:ascii="Arial" w:eastAsia="Times New Roman" w:hAnsi="Arial" w:cs="Arial"/>
          <w:snapToGrid w:val="0"/>
        </w:rPr>
        <w:t>Československá obchodní banka, a.s.</w:t>
      </w:r>
      <w:r w:rsidRPr="0096632D">
        <w:rPr>
          <w:rFonts w:ascii="Arial" w:eastAsia="Times New Roman" w:hAnsi="Arial" w:cs="Arial"/>
          <w:b/>
        </w:rPr>
        <w:tab/>
      </w:r>
      <w:r w:rsidRPr="0096632D">
        <w:rPr>
          <w:rFonts w:ascii="Arial" w:eastAsia="Times New Roman" w:hAnsi="Arial" w:cs="Arial"/>
        </w:rPr>
        <w:tab/>
      </w:r>
    </w:p>
    <w:p w14:paraId="5343C736" w14:textId="77777777" w:rsidR="005F2950" w:rsidRPr="0096632D" w:rsidRDefault="005F2950" w:rsidP="005F2950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</w:rPr>
        <w:t xml:space="preserve">    číslo účtu:</w:t>
      </w:r>
      <w:r w:rsidRPr="0096632D">
        <w:rPr>
          <w:rFonts w:ascii="Arial" w:eastAsia="Times New Roman" w:hAnsi="Arial" w:cs="Arial"/>
        </w:rPr>
        <w:tab/>
      </w:r>
      <w:r w:rsidRPr="0096632D">
        <w:rPr>
          <w:rFonts w:ascii="Arial" w:eastAsia="Times New Roman" w:hAnsi="Arial" w:cs="Arial"/>
          <w:snapToGrid w:val="0"/>
        </w:rPr>
        <w:t>112071233/0300</w:t>
      </w:r>
      <w:r w:rsidRPr="0096632D">
        <w:rPr>
          <w:rFonts w:ascii="Arial" w:eastAsia="Times New Roman" w:hAnsi="Arial" w:cs="Arial"/>
          <w:b/>
        </w:rPr>
        <w:tab/>
      </w:r>
      <w:r w:rsidRPr="0096632D">
        <w:rPr>
          <w:rFonts w:ascii="Arial" w:eastAsia="Times New Roman" w:hAnsi="Arial" w:cs="Arial"/>
        </w:rPr>
        <w:tab/>
      </w:r>
      <w:r w:rsidRPr="0096632D">
        <w:rPr>
          <w:rFonts w:ascii="Arial" w:eastAsia="Times New Roman" w:hAnsi="Arial" w:cs="Arial"/>
        </w:rPr>
        <w:tab/>
      </w:r>
    </w:p>
    <w:p w14:paraId="6A3E50AF" w14:textId="77777777" w:rsidR="005F2950" w:rsidRPr="0096632D" w:rsidRDefault="005F2950" w:rsidP="005F2950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96632D">
        <w:rPr>
          <w:rFonts w:ascii="Arial" w:eastAsia="Times New Roman" w:hAnsi="Arial" w:cs="Arial"/>
        </w:rPr>
        <w:t xml:space="preserve">    IČO:</w:t>
      </w:r>
      <w:r w:rsidRPr="0096632D">
        <w:rPr>
          <w:rFonts w:ascii="Arial" w:eastAsia="Times New Roman" w:hAnsi="Arial" w:cs="Arial"/>
        </w:rPr>
        <w:tab/>
      </w:r>
      <w:r w:rsidRPr="0096632D">
        <w:rPr>
          <w:rFonts w:ascii="Arial" w:eastAsia="Times New Roman" w:hAnsi="Arial" w:cs="Arial"/>
          <w:snapToGrid w:val="0"/>
        </w:rPr>
        <w:t>608 38 744</w:t>
      </w:r>
      <w:r w:rsidRPr="0096632D">
        <w:rPr>
          <w:rFonts w:ascii="Arial" w:eastAsia="Times New Roman" w:hAnsi="Arial" w:cs="Arial"/>
          <w:b/>
        </w:rPr>
        <w:tab/>
      </w:r>
      <w:r w:rsidRPr="0096632D">
        <w:rPr>
          <w:rFonts w:ascii="Arial" w:eastAsia="Times New Roman" w:hAnsi="Arial" w:cs="Arial"/>
          <w:b/>
        </w:rPr>
        <w:tab/>
      </w:r>
    </w:p>
    <w:p w14:paraId="73AA4341" w14:textId="77777777" w:rsidR="005F2950" w:rsidRPr="0096632D" w:rsidRDefault="005F2950" w:rsidP="005F2950">
      <w:pPr>
        <w:tabs>
          <w:tab w:val="left" w:pos="2835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96632D">
        <w:rPr>
          <w:rFonts w:ascii="Arial" w:eastAsia="Times New Roman" w:hAnsi="Arial" w:cs="Arial"/>
        </w:rPr>
        <w:t xml:space="preserve">    DIČ:</w:t>
      </w:r>
      <w:r w:rsidRPr="0096632D">
        <w:rPr>
          <w:rFonts w:ascii="Arial" w:eastAsia="Times New Roman" w:hAnsi="Arial" w:cs="Arial"/>
        </w:rPr>
        <w:tab/>
      </w:r>
      <w:r w:rsidRPr="0096632D">
        <w:rPr>
          <w:rFonts w:ascii="Arial" w:eastAsia="Times New Roman" w:hAnsi="Arial" w:cs="Arial"/>
          <w:snapToGrid w:val="0"/>
        </w:rPr>
        <w:t>CZ60838744</w:t>
      </w:r>
      <w:r w:rsidRPr="0096632D">
        <w:rPr>
          <w:rFonts w:ascii="Arial" w:eastAsia="Times New Roman" w:hAnsi="Arial" w:cs="Arial"/>
        </w:rPr>
        <w:t xml:space="preserve"> (</w:t>
      </w:r>
      <w:r w:rsidRPr="0096632D">
        <w:rPr>
          <w:rFonts w:ascii="Arial" w:eastAsia="Times New Roman" w:hAnsi="Arial" w:cs="Arial"/>
          <w:snapToGrid w:val="0"/>
        </w:rPr>
        <w:t>je plátcem DPH)</w:t>
      </w:r>
    </w:p>
    <w:p w14:paraId="65E31437" w14:textId="0E032E24" w:rsidR="005F2950" w:rsidRPr="0096632D" w:rsidRDefault="005F2950" w:rsidP="005F2950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96632D">
        <w:rPr>
          <w:rFonts w:ascii="Arial" w:eastAsia="Times New Roman" w:hAnsi="Arial" w:cs="Arial"/>
        </w:rPr>
        <w:t xml:space="preserve">Společnost je zapsaná v obchodním rejstříku vedeném u </w:t>
      </w:r>
      <w:r w:rsidRPr="0096632D">
        <w:rPr>
          <w:rFonts w:ascii="Arial" w:eastAsia="Times New Roman" w:hAnsi="Arial" w:cs="Arial"/>
          <w:snapToGrid w:val="0"/>
        </w:rPr>
        <w:t>Městského soudu v</w:t>
      </w:r>
      <w:r w:rsidR="00801A3D">
        <w:rPr>
          <w:rFonts w:ascii="Arial" w:eastAsia="Times New Roman" w:hAnsi="Arial" w:cs="Arial"/>
          <w:snapToGrid w:val="0"/>
        </w:rPr>
        <w:t> </w:t>
      </w:r>
      <w:r w:rsidRPr="0096632D">
        <w:rPr>
          <w:rFonts w:ascii="Arial" w:eastAsia="Times New Roman" w:hAnsi="Arial" w:cs="Arial"/>
          <w:snapToGrid w:val="0"/>
        </w:rPr>
        <w:t>Praze</w:t>
      </w:r>
      <w:r w:rsidR="00801A3D">
        <w:rPr>
          <w:rFonts w:ascii="Arial" w:eastAsia="Times New Roman" w:hAnsi="Arial" w:cs="Arial"/>
          <w:snapToGrid w:val="0"/>
        </w:rPr>
        <w:t>,</w:t>
      </w:r>
      <w:r w:rsidRPr="0096632D">
        <w:rPr>
          <w:rFonts w:ascii="Arial" w:eastAsia="Times New Roman" w:hAnsi="Arial" w:cs="Arial"/>
          <w:snapToGrid w:val="0"/>
        </w:rPr>
        <w:t xml:space="preserve"> oddíl B, vložka 7634</w:t>
      </w:r>
      <w:r w:rsidRPr="0096632D">
        <w:rPr>
          <w:rFonts w:ascii="Arial" w:eastAsia="Times New Roman" w:hAnsi="Arial" w:cs="Arial"/>
          <w:lang w:eastAsia="cs-CZ"/>
        </w:rPr>
        <w:t xml:space="preserve"> </w:t>
      </w:r>
    </w:p>
    <w:p w14:paraId="092312CE" w14:textId="538B68B5" w:rsidR="006615F7" w:rsidRPr="00D9780F" w:rsidRDefault="006615F7" w:rsidP="005F2950">
      <w:pPr>
        <w:tabs>
          <w:tab w:val="left" w:pos="3402"/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96632D">
        <w:rPr>
          <w:rFonts w:ascii="Arial" w:eastAsia="Times New Roman" w:hAnsi="Arial" w:cs="Arial"/>
          <w:lang w:eastAsia="cs-CZ"/>
        </w:rPr>
        <w:t>(dále jen „</w:t>
      </w:r>
      <w:r w:rsidRPr="0096632D">
        <w:rPr>
          <w:rFonts w:ascii="Arial" w:eastAsia="Times New Roman" w:hAnsi="Arial" w:cs="Arial"/>
          <w:b/>
          <w:lang w:eastAsia="cs-CZ"/>
        </w:rPr>
        <w:t>zhotovitel</w:t>
      </w:r>
      <w:r w:rsidRPr="0096632D">
        <w:rPr>
          <w:rFonts w:ascii="Arial" w:eastAsia="Times New Roman" w:hAnsi="Arial" w:cs="Arial"/>
          <w:lang w:eastAsia="cs-CZ"/>
        </w:rPr>
        <w:t>“)</w:t>
      </w:r>
    </w:p>
    <w:p w14:paraId="16DD88AB" w14:textId="77777777" w:rsidR="00177D5F" w:rsidRPr="00D9780F" w:rsidRDefault="00177D5F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42F643" w14:textId="45DFCDB5" w:rsidR="000246D6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332612" w:rsidRPr="00D9780F">
        <w:rPr>
          <w:rFonts w:ascii="Arial" w:hAnsi="Arial" w:cs="Arial"/>
          <w:b/>
          <w:u w:val="single"/>
        </w:rPr>
        <w:t xml:space="preserve">Předmět </w:t>
      </w:r>
      <w:r w:rsidR="00D51489">
        <w:rPr>
          <w:rFonts w:ascii="Arial" w:hAnsi="Arial" w:cs="Arial"/>
          <w:b/>
          <w:u w:val="single"/>
        </w:rPr>
        <w:t>dodatku</w:t>
      </w:r>
      <w:r w:rsidR="00DC71FF">
        <w:rPr>
          <w:rFonts w:ascii="Arial" w:hAnsi="Arial" w:cs="Arial"/>
          <w:b/>
          <w:u w:val="single"/>
        </w:rPr>
        <w:t xml:space="preserve"> č. 1</w:t>
      </w:r>
    </w:p>
    <w:p w14:paraId="02C8A40D" w14:textId="2C6F6254" w:rsidR="00DC71FF" w:rsidRDefault="00DC71FF" w:rsidP="00134BBB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Předmětem dodatku č. 1 ke smlouvě o dílo č. 112-2025-544203 uzavřené dne </w:t>
      </w:r>
      <w:r w:rsidRPr="00DC71FF">
        <w:rPr>
          <w:rFonts w:ascii="Arial" w:hAnsi="Arial" w:cs="Arial"/>
          <w:lang w:val="x-none"/>
        </w:rPr>
        <w:t>26.02.2025</w:t>
      </w:r>
      <w:r>
        <w:rPr>
          <w:rFonts w:ascii="Arial" w:hAnsi="Arial" w:cs="Arial"/>
          <w:lang w:val="x-none"/>
        </w:rPr>
        <w:t xml:space="preserve"> na realizaci stavby s názvem </w:t>
      </w:r>
      <w:r w:rsidR="009A6818" w:rsidRPr="009A6818">
        <w:rPr>
          <w:rFonts w:ascii="Arial" w:hAnsi="Arial" w:cs="Arial"/>
          <w:lang w:val="x-none"/>
        </w:rPr>
        <w:t>Realizace společných zařízení v k.ú. Mlýnický Dvůr</w:t>
      </w:r>
      <w:r>
        <w:rPr>
          <w:rFonts w:ascii="Arial" w:hAnsi="Arial" w:cs="Arial"/>
        </w:rPr>
        <w:t>“</w:t>
      </w:r>
      <w:r>
        <w:rPr>
          <w:rFonts w:ascii="Arial" w:hAnsi="Arial" w:cs="Arial"/>
          <w:color w:val="FF0000"/>
          <w:lang w:val="x-none"/>
        </w:rPr>
        <w:t xml:space="preserve"> </w:t>
      </w:r>
      <w:r>
        <w:rPr>
          <w:rFonts w:ascii="Arial" w:hAnsi="Arial" w:cs="Arial"/>
          <w:lang w:val="x-none"/>
        </w:rPr>
        <w:t xml:space="preserve">je </w:t>
      </w:r>
      <w:r w:rsidR="00B837E6">
        <w:rPr>
          <w:rFonts w:ascii="Arial" w:hAnsi="Arial" w:cs="Arial"/>
          <w:lang w:val="x-none"/>
        </w:rPr>
        <w:t xml:space="preserve">úprava </w:t>
      </w:r>
      <w:r>
        <w:rPr>
          <w:rFonts w:ascii="Arial" w:hAnsi="Arial" w:cs="Arial"/>
          <w:lang w:val="x-none"/>
        </w:rPr>
        <w:t>termínu plnění díla a méněpráce související s realizací díla.</w:t>
      </w:r>
    </w:p>
    <w:p w14:paraId="2A8FD861" w14:textId="77777777" w:rsidR="00DC71FF" w:rsidRDefault="00DC71FF" w:rsidP="00DC71FF">
      <w:pPr>
        <w:pStyle w:val="Odstavecseseznamem"/>
        <w:ind w:left="709"/>
        <w:jc w:val="both"/>
        <w:rPr>
          <w:rFonts w:ascii="Arial" w:hAnsi="Arial" w:cs="Arial"/>
          <w:lang w:val="x-none"/>
        </w:rPr>
      </w:pPr>
    </w:p>
    <w:p w14:paraId="7BA3B3BB" w14:textId="181C3275" w:rsidR="00DC71FF" w:rsidRDefault="00DC71FF" w:rsidP="00DC71FF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Termín plnění díla</w:t>
      </w:r>
    </w:p>
    <w:p w14:paraId="22C05E27" w14:textId="77777777" w:rsidR="00B837E6" w:rsidRDefault="00DC71FF" w:rsidP="00B837E6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Dodatkem č. 1 dochází k úpravě článku IV, bodu 4 e. </w:t>
      </w:r>
      <w:r>
        <w:rPr>
          <w:rFonts w:ascii="Arial" w:hAnsi="Arial" w:cs="Arial"/>
          <w:i/>
          <w:iCs/>
          <w:lang w:val="x-none"/>
        </w:rPr>
        <w:t>Lhůta pro předání a převzetí dokončeného díla</w:t>
      </w:r>
      <w:r>
        <w:rPr>
          <w:rFonts w:ascii="Arial" w:hAnsi="Arial" w:cs="Arial"/>
          <w:lang w:val="x-none"/>
        </w:rPr>
        <w:t>.</w:t>
      </w:r>
      <w:r w:rsidR="00B837E6" w:rsidRPr="00B837E6">
        <w:rPr>
          <w:rFonts w:ascii="Arial" w:hAnsi="Arial" w:cs="Arial"/>
          <w:lang w:val="x-none"/>
        </w:rPr>
        <w:t xml:space="preserve"> </w:t>
      </w:r>
    </w:p>
    <w:p w14:paraId="7A27420E" w14:textId="2335CA21" w:rsidR="00B837E6" w:rsidRDefault="00B837E6" w:rsidP="00B837E6">
      <w:pPr>
        <w:pStyle w:val="Odstavecseseznamem"/>
        <w:ind w:firstLine="696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Původní termín: 02.06.2025</w:t>
      </w:r>
    </w:p>
    <w:p w14:paraId="4F1E019B" w14:textId="46F80C30" w:rsidR="00B837E6" w:rsidRDefault="00B837E6" w:rsidP="00B837E6">
      <w:pPr>
        <w:pStyle w:val="Odstavecseseznamem"/>
        <w:ind w:left="1416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Nový termín: </w:t>
      </w:r>
      <w:r w:rsidR="006B3141" w:rsidRPr="006B3141">
        <w:rPr>
          <w:rFonts w:ascii="Arial" w:hAnsi="Arial" w:cs="Arial"/>
          <w:b/>
          <w:bCs/>
          <w:lang w:val="x-none"/>
        </w:rPr>
        <w:t>11.06.2025</w:t>
      </w:r>
    </w:p>
    <w:p w14:paraId="5232F469" w14:textId="4D306E26" w:rsidR="00DC71FF" w:rsidRDefault="00DC71FF" w:rsidP="00B837E6">
      <w:pPr>
        <w:pStyle w:val="Odstavecseseznamem"/>
        <w:jc w:val="both"/>
        <w:rPr>
          <w:rFonts w:ascii="Arial" w:hAnsi="Arial" w:cs="Arial"/>
          <w:lang w:val="x-none"/>
        </w:rPr>
      </w:pPr>
    </w:p>
    <w:p w14:paraId="505F187B" w14:textId="1AEBB4C1" w:rsidR="00DC71FF" w:rsidRDefault="00DC71FF" w:rsidP="00DC71FF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Důvodem změny termínu plnění díla je dosud nevydané kolaudační rozhodnutí</w:t>
      </w:r>
      <w:r w:rsidR="00085B46">
        <w:rPr>
          <w:rFonts w:ascii="Arial" w:hAnsi="Arial" w:cs="Arial"/>
          <w:lang w:val="x-none"/>
        </w:rPr>
        <w:t xml:space="preserve"> příslušného stavebního úřadu</w:t>
      </w:r>
      <w:r>
        <w:rPr>
          <w:rFonts w:ascii="Arial" w:hAnsi="Arial" w:cs="Arial"/>
          <w:lang w:val="x-none"/>
        </w:rPr>
        <w:t xml:space="preserve">. </w:t>
      </w:r>
    </w:p>
    <w:p w14:paraId="3E3ADD2E" w14:textId="512E15CA" w:rsidR="00DC71FF" w:rsidRDefault="00DC71FF" w:rsidP="00DC71FF">
      <w:pPr>
        <w:pStyle w:val="Odstavecseseznamem"/>
        <w:jc w:val="both"/>
        <w:rPr>
          <w:rFonts w:ascii="Arial" w:hAnsi="Arial" w:cs="Arial"/>
          <w:lang w:val="x-none"/>
        </w:rPr>
      </w:pPr>
    </w:p>
    <w:p w14:paraId="20FF587F" w14:textId="4F8B3C41" w:rsidR="00D51489" w:rsidRDefault="00D51489" w:rsidP="00D51489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="00B837E6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Cena díla</w:t>
      </w:r>
    </w:p>
    <w:p w14:paraId="0DFD964E" w14:textId="69448DFD" w:rsidR="00DC71FF" w:rsidRPr="004E7377" w:rsidRDefault="00DC71FF" w:rsidP="00DC71FF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lang w:val="x-none"/>
        </w:rPr>
      </w:pPr>
      <w:r w:rsidRPr="004E7377">
        <w:rPr>
          <w:rFonts w:ascii="Arial" w:hAnsi="Arial" w:cs="Arial"/>
        </w:rPr>
        <w:t>Jedná se o méněpráce, které na základě skutečností zjištěných při realizaci díla nebylo potřeba vykonat</w:t>
      </w:r>
      <w:r w:rsidR="008F7F27" w:rsidRPr="004E7377">
        <w:rPr>
          <w:rFonts w:ascii="Arial" w:hAnsi="Arial" w:cs="Arial"/>
        </w:rPr>
        <w:t xml:space="preserve"> a d</w:t>
      </w:r>
      <w:r w:rsidRPr="004E7377">
        <w:rPr>
          <w:rFonts w:ascii="Arial" w:hAnsi="Arial" w:cs="Arial"/>
        </w:rPr>
        <w:t>ále se jedná o činnost</w:t>
      </w:r>
      <w:r w:rsidR="008F7F27" w:rsidRPr="004E7377">
        <w:rPr>
          <w:rFonts w:ascii="Arial" w:hAnsi="Arial" w:cs="Arial"/>
        </w:rPr>
        <w:t>i</w:t>
      </w:r>
      <w:r w:rsidRPr="004E7377">
        <w:rPr>
          <w:rFonts w:ascii="Arial" w:hAnsi="Arial" w:cs="Arial"/>
        </w:rPr>
        <w:t>, na které nebyla získaná dota</w:t>
      </w:r>
      <w:r w:rsidR="0006319A" w:rsidRPr="004E7377">
        <w:rPr>
          <w:rFonts w:ascii="Arial" w:hAnsi="Arial" w:cs="Arial"/>
        </w:rPr>
        <w:t>c</w:t>
      </w:r>
      <w:r w:rsidRPr="004E7377">
        <w:rPr>
          <w:rFonts w:ascii="Arial" w:hAnsi="Arial" w:cs="Arial"/>
        </w:rPr>
        <w:t>e</w:t>
      </w:r>
      <w:r w:rsidR="008F7F27" w:rsidRPr="004E7377">
        <w:rPr>
          <w:rFonts w:ascii="Arial" w:hAnsi="Arial" w:cs="Arial"/>
        </w:rPr>
        <w:t xml:space="preserve"> PRV </w:t>
      </w:r>
      <w:r w:rsidRPr="004E7377">
        <w:rPr>
          <w:rFonts w:ascii="Arial" w:hAnsi="Arial" w:cs="Arial"/>
        </w:rPr>
        <w:t xml:space="preserve">a z tohoto důvodu se tyto práce </w:t>
      </w:r>
      <w:r w:rsidR="0006319A" w:rsidRPr="004E7377">
        <w:rPr>
          <w:rFonts w:ascii="Arial" w:hAnsi="Arial" w:cs="Arial"/>
        </w:rPr>
        <w:t xml:space="preserve">zcela </w:t>
      </w:r>
      <w:r w:rsidRPr="004E7377">
        <w:rPr>
          <w:rFonts w:ascii="Arial" w:hAnsi="Arial" w:cs="Arial"/>
        </w:rPr>
        <w:t>vypouští. Druh a rozsah méněprací je specifikován v</w:t>
      </w:r>
      <w:r w:rsidR="008F7F27" w:rsidRPr="004E7377">
        <w:rPr>
          <w:rFonts w:ascii="Arial" w:hAnsi="Arial" w:cs="Arial"/>
        </w:rPr>
        <w:t> </w:t>
      </w:r>
      <w:r w:rsidRPr="004E7377">
        <w:rPr>
          <w:rFonts w:ascii="Arial" w:hAnsi="Arial" w:cs="Arial"/>
        </w:rPr>
        <w:t>příloze</w:t>
      </w:r>
      <w:r w:rsidR="008F7F27" w:rsidRPr="004E7377">
        <w:rPr>
          <w:rFonts w:ascii="Arial" w:hAnsi="Arial" w:cs="Arial"/>
        </w:rPr>
        <w:t xml:space="preserve"> dodatku</w:t>
      </w:r>
      <w:r w:rsidRPr="004E7377">
        <w:rPr>
          <w:rFonts w:ascii="Arial" w:hAnsi="Arial" w:cs="Arial"/>
        </w:rPr>
        <w:t xml:space="preserve">. </w:t>
      </w:r>
    </w:p>
    <w:p w14:paraId="326439C6" w14:textId="44E2D501" w:rsidR="00DC71FF" w:rsidRPr="00DC71FF" w:rsidRDefault="00DC71FF" w:rsidP="00DC71FF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hodnota </w:t>
      </w:r>
      <w:r w:rsidRPr="00ED06D0">
        <w:rPr>
          <w:rFonts w:ascii="Arial" w:hAnsi="Arial" w:cs="Arial"/>
          <w:b/>
          <w:bCs/>
        </w:rPr>
        <w:t xml:space="preserve">méněprací činní </w:t>
      </w:r>
      <w:r w:rsidR="004E7377" w:rsidRPr="00ED06D0">
        <w:rPr>
          <w:rFonts w:ascii="Arial" w:hAnsi="Arial" w:cs="Arial"/>
          <w:b/>
          <w:bCs/>
        </w:rPr>
        <w:t>461 227,25</w:t>
      </w:r>
      <w:r w:rsidRPr="00ED06D0">
        <w:rPr>
          <w:rFonts w:ascii="Arial" w:hAnsi="Arial" w:cs="Arial"/>
          <w:b/>
          <w:bCs/>
        </w:rPr>
        <w:t xml:space="preserve"> Kč bez DPH</w:t>
      </w:r>
      <w:r>
        <w:rPr>
          <w:rFonts w:ascii="Arial" w:hAnsi="Arial" w:cs="Arial"/>
        </w:rPr>
        <w:t>.</w:t>
      </w:r>
    </w:p>
    <w:p w14:paraId="6A67D8B0" w14:textId="7247C6E7" w:rsidR="00D51489" w:rsidRPr="00D51489" w:rsidRDefault="00D51489" w:rsidP="00DC71FF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Na základě dohody smluvních stran a v souladu s čl. XVIII Nepodstatná změna závazku, se v původní smlouvě o dílo mění v článku III Cena díla, bod 4</w:t>
      </w:r>
      <w:r w:rsidR="00FE7DDE">
        <w:rPr>
          <w:rFonts w:ascii="Arial" w:hAnsi="Arial" w:cs="Arial"/>
          <w:lang w:val="x-none"/>
        </w:rPr>
        <w:t>:</w:t>
      </w:r>
    </w:p>
    <w:p w14:paraId="612201ED" w14:textId="6C418488" w:rsidR="000A6C2C" w:rsidRPr="00D51489" w:rsidRDefault="00D51489" w:rsidP="00FE7DDE">
      <w:pPr>
        <w:tabs>
          <w:tab w:val="left" w:pos="5245"/>
        </w:tabs>
        <w:ind w:left="709"/>
        <w:jc w:val="both"/>
        <w:rPr>
          <w:rFonts w:ascii="Arial" w:hAnsi="Arial" w:cs="Arial"/>
          <w:u w:val="single"/>
        </w:rPr>
      </w:pPr>
      <w:bookmarkStart w:id="1" w:name="_Hlk36122353"/>
      <w:r w:rsidRPr="00D51489">
        <w:rPr>
          <w:rFonts w:ascii="Arial" w:hAnsi="Arial" w:cs="Arial"/>
          <w:u w:val="single"/>
        </w:rPr>
        <w:t>Nová cena Díla</w:t>
      </w:r>
    </w:p>
    <w:p w14:paraId="0B39CACA" w14:textId="77777777" w:rsidR="007C4A9F" w:rsidRPr="004236D2" w:rsidRDefault="007C4A9F" w:rsidP="007C4A9F">
      <w:pPr>
        <w:pStyle w:val="Odstavecseseznamem"/>
        <w:tabs>
          <w:tab w:val="left" w:pos="5245"/>
        </w:tabs>
        <w:rPr>
          <w:rFonts w:ascii="Arial" w:hAnsi="Arial" w:cs="Arial"/>
          <w:lang w:val="x-none"/>
        </w:rPr>
      </w:pPr>
      <w:r w:rsidRPr="004236D2">
        <w:rPr>
          <w:rFonts w:ascii="Arial" w:hAnsi="Arial" w:cs="Arial"/>
          <w:lang w:val="x-none"/>
        </w:rPr>
        <w:t>Celková cena za provedení díla</w:t>
      </w:r>
      <w:r w:rsidRPr="004236D2">
        <w:rPr>
          <w:rFonts w:ascii="Arial" w:hAnsi="Arial" w:cs="Arial"/>
        </w:rPr>
        <w:t>:</w:t>
      </w:r>
    </w:p>
    <w:p w14:paraId="43255E4E" w14:textId="7F80F776" w:rsidR="007C4A9F" w:rsidRPr="004236D2" w:rsidRDefault="007C4A9F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lang w:val="x-none"/>
        </w:rPr>
      </w:pPr>
      <w:r w:rsidRPr="004236D2">
        <w:rPr>
          <w:rFonts w:ascii="Arial" w:hAnsi="Arial" w:cs="Arial"/>
          <w:lang w:val="x-none"/>
        </w:rPr>
        <w:t>bez DPH činí</w:t>
      </w:r>
      <w:r w:rsidRPr="004236D2">
        <w:rPr>
          <w:rFonts w:ascii="Arial" w:hAnsi="Arial" w:cs="Arial"/>
          <w:lang w:val="x-none"/>
        </w:rPr>
        <w:tab/>
      </w:r>
      <w:r w:rsidR="00B837E6" w:rsidRPr="004236D2">
        <w:rPr>
          <w:rFonts w:ascii="Arial" w:hAnsi="Arial" w:cs="Arial"/>
          <w:b/>
          <w:bCs/>
          <w:lang w:val="x-none"/>
        </w:rPr>
        <w:t>6 25</w:t>
      </w:r>
      <w:r w:rsidR="00C84796" w:rsidRPr="004236D2">
        <w:rPr>
          <w:rFonts w:ascii="Arial" w:hAnsi="Arial" w:cs="Arial"/>
          <w:b/>
          <w:bCs/>
          <w:lang w:val="x-none"/>
        </w:rPr>
        <w:t>6</w:t>
      </w:r>
      <w:r w:rsidR="00B837E6" w:rsidRPr="004236D2">
        <w:rPr>
          <w:rFonts w:ascii="Arial" w:hAnsi="Arial" w:cs="Arial"/>
          <w:b/>
          <w:bCs/>
          <w:lang w:val="x-none"/>
        </w:rPr>
        <w:t> 953,5</w:t>
      </w:r>
      <w:r w:rsidR="00F71FB4" w:rsidRPr="004236D2">
        <w:rPr>
          <w:rFonts w:ascii="Arial" w:hAnsi="Arial" w:cs="Arial"/>
          <w:b/>
          <w:bCs/>
          <w:lang w:val="x-none"/>
        </w:rPr>
        <w:t>2</w:t>
      </w:r>
      <w:r w:rsidRPr="004236D2">
        <w:rPr>
          <w:rFonts w:ascii="Arial" w:hAnsi="Arial" w:cs="Arial"/>
          <w:lang w:val="x-none"/>
        </w:rPr>
        <w:t xml:space="preserve"> Kč.</w:t>
      </w:r>
    </w:p>
    <w:p w14:paraId="0B9FB5A6" w14:textId="16DFD209" w:rsidR="007C4A9F" w:rsidRPr="004236D2" w:rsidRDefault="007C4A9F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sz w:val="6"/>
          <w:szCs w:val="6"/>
        </w:rPr>
      </w:pPr>
      <w:r w:rsidRPr="004236D2">
        <w:rPr>
          <w:rFonts w:ascii="Arial" w:hAnsi="Arial" w:cs="Arial"/>
          <w:lang w:val="x-none"/>
        </w:rPr>
        <w:t>DPH 21 % činí</w:t>
      </w:r>
      <w:r w:rsidRPr="004236D2">
        <w:rPr>
          <w:rFonts w:ascii="Arial" w:hAnsi="Arial" w:cs="Arial"/>
          <w:lang w:val="x-none"/>
        </w:rPr>
        <w:tab/>
      </w:r>
      <w:r w:rsidR="00B837E6" w:rsidRPr="004236D2">
        <w:rPr>
          <w:rFonts w:ascii="Arial" w:hAnsi="Arial" w:cs="Arial"/>
          <w:b/>
          <w:bCs/>
          <w:lang w:val="x-none"/>
        </w:rPr>
        <w:t>1 313 </w:t>
      </w:r>
      <w:r w:rsidR="003D2533" w:rsidRPr="004236D2">
        <w:rPr>
          <w:rFonts w:ascii="Arial" w:hAnsi="Arial" w:cs="Arial"/>
          <w:b/>
          <w:bCs/>
          <w:lang w:val="x-none"/>
        </w:rPr>
        <w:t>960</w:t>
      </w:r>
      <w:r w:rsidR="00B837E6" w:rsidRPr="004236D2">
        <w:rPr>
          <w:rFonts w:ascii="Arial" w:hAnsi="Arial" w:cs="Arial"/>
          <w:b/>
          <w:bCs/>
          <w:lang w:val="x-none"/>
        </w:rPr>
        <w:t>,2</w:t>
      </w:r>
      <w:r w:rsidR="00B30AA3">
        <w:rPr>
          <w:rFonts w:ascii="Arial" w:hAnsi="Arial" w:cs="Arial"/>
          <w:b/>
          <w:bCs/>
          <w:lang w:val="x-none"/>
        </w:rPr>
        <w:t>3</w:t>
      </w:r>
      <w:r w:rsidRPr="004236D2">
        <w:rPr>
          <w:rFonts w:ascii="Arial" w:hAnsi="Arial" w:cs="Arial"/>
          <w:lang w:val="x-none"/>
        </w:rPr>
        <w:t xml:space="preserve"> Kč</w:t>
      </w:r>
    </w:p>
    <w:p w14:paraId="09085695" w14:textId="30B4F22B" w:rsidR="007C4A9F" w:rsidRPr="004236D2" w:rsidRDefault="007C4A9F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lang w:val="x-none"/>
        </w:rPr>
      </w:pPr>
      <w:r w:rsidRPr="004236D2">
        <w:rPr>
          <w:rFonts w:ascii="Arial" w:hAnsi="Arial" w:cs="Arial"/>
          <w:lang w:val="x-none"/>
        </w:rPr>
        <w:t>Celková cena vč. DPH</w:t>
      </w:r>
      <w:r w:rsidRPr="004236D2">
        <w:rPr>
          <w:rFonts w:ascii="Arial" w:hAnsi="Arial" w:cs="Arial"/>
          <w:lang w:val="x-none"/>
        </w:rPr>
        <w:tab/>
      </w:r>
      <w:r w:rsidR="00B837E6" w:rsidRPr="004236D2">
        <w:rPr>
          <w:rFonts w:ascii="Arial" w:hAnsi="Arial" w:cs="Arial"/>
          <w:b/>
          <w:bCs/>
          <w:lang w:val="x-none"/>
        </w:rPr>
        <w:t>7</w:t>
      </w:r>
      <w:r w:rsidR="003D2533" w:rsidRPr="004236D2">
        <w:rPr>
          <w:rFonts w:ascii="Arial" w:hAnsi="Arial" w:cs="Arial"/>
          <w:b/>
          <w:bCs/>
          <w:lang w:val="x-none"/>
        </w:rPr>
        <w:t> </w:t>
      </w:r>
      <w:r w:rsidR="00B837E6" w:rsidRPr="004236D2">
        <w:rPr>
          <w:rFonts w:ascii="Arial" w:hAnsi="Arial" w:cs="Arial"/>
          <w:b/>
          <w:bCs/>
          <w:lang w:val="x-none"/>
        </w:rPr>
        <w:t>5</w:t>
      </w:r>
      <w:r w:rsidR="003D2533" w:rsidRPr="004236D2">
        <w:rPr>
          <w:rFonts w:ascii="Arial" w:hAnsi="Arial" w:cs="Arial"/>
          <w:b/>
          <w:bCs/>
          <w:lang w:val="x-none"/>
        </w:rPr>
        <w:t>70 913,7</w:t>
      </w:r>
      <w:r w:rsidR="00F70B81">
        <w:rPr>
          <w:rFonts w:ascii="Arial" w:hAnsi="Arial" w:cs="Arial"/>
          <w:b/>
          <w:bCs/>
          <w:lang w:val="x-none"/>
        </w:rPr>
        <w:t>5</w:t>
      </w:r>
      <w:r w:rsidRPr="004236D2">
        <w:rPr>
          <w:rFonts w:ascii="Arial" w:hAnsi="Arial" w:cs="Arial"/>
          <w:lang w:val="x-none"/>
        </w:rPr>
        <w:t xml:space="preserve"> Kč.</w:t>
      </w:r>
    </w:p>
    <w:p w14:paraId="1FEE4B3A" w14:textId="77777777" w:rsidR="007C4A9F" w:rsidRPr="004236D2" w:rsidRDefault="007C4A9F" w:rsidP="007C4A9F">
      <w:pPr>
        <w:pStyle w:val="Default"/>
        <w:tabs>
          <w:tab w:val="left" w:pos="5245"/>
        </w:tabs>
        <w:ind w:firstLine="708"/>
        <w:rPr>
          <w:i/>
          <w:iCs/>
          <w:color w:val="auto"/>
          <w:sz w:val="22"/>
          <w:szCs w:val="22"/>
        </w:rPr>
      </w:pPr>
      <w:r w:rsidRPr="004236D2">
        <w:rPr>
          <w:i/>
          <w:iCs/>
          <w:color w:val="auto"/>
          <w:sz w:val="22"/>
          <w:szCs w:val="22"/>
        </w:rPr>
        <w:t>(Cena bude uváděna na haléře, tj. na 2 desetinná místa)</w:t>
      </w:r>
    </w:p>
    <w:p w14:paraId="13C8B349" w14:textId="77777777" w:rsidR="007C4A9F" w:rsidRPr="004236D2" w:rsidRDefault="007C4A9F" w:rsidP="007C4A9F">
      <w:pPr>
        <w:pStyle w:val="Default"/>
        <w:tabs>
          <w:tab w:val="left" w:pos="5245"/>
        </w:tabs>
        <w:ind w:firstLine="708"/>
        <w:rPr>
          <w:i/>
          <w:iCs/>
          <w:color w:val="auto"/>
          <w:sz w:val="22"/>
          <w:szCs w:val="22"/>
        </w:rPr>
      </w:pPr>
    </w:p>
    <w:p w14:paraId="1592A860" w14:textId="77777777" w:rsidR="007C4A9F" w:rsidRPr="004236D2" w:rsidRDefault="007C4A9F" w:rsidP="007C4A9F">
      <w:pPr>
        <w:pStyle w:val="Default"/>
        <w:tabs>
          <w:tab w:val="left" w:pos="5245"/>
          <w:tab w:val="right" w:pos="7938"/>
        </w:tabs>
        <w:ind w:left="709"/>
        <w:jc w:val="both"/>
        <w:rPr>
          <w:color w:val="auto"/>
          <w:sz w:val="22"/>
          <w:szCs w:val="22"/>
        </w:rPr>
      </w:pPr>
      <w:r w:rsidRPr="004236D2">
        <w:rPr>
          <w:color w:val="auto"/>
          <w:sz w:val="22"/>
          <w:szCs w:val="22"/>
        </w:rPr>
        <w:t>Z celkové ceny díla uhradí objednatel č. 1 na základě faktury vystavené pro objednatele I částku zahrnující rozpočtové objekty SO 101.2a, 102.1, 102.2, 801.1a, VON (financované SPÚ) ve výši:</w:t>
      </w:r>
    </w:p>
    <w:p w14:paraId="0D557BFD" w14:textId="2C39FD25" w:rsidR="00B837E6" w:rsidRPr="00C9644B" w:rsidRDefault="00B837E6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lang w:val="x-none"/>
        </w:rPr>
      </w:pPr>
      <w:r w:rsidRPr="004236D2">
        <w:rPr>
          <w:rFonts w:ascii="Arial" w:hAnsi="Arial" w:cs="Arial"/>
          <w:lang w:val="x-none"/>
        </w:rPr>
        <w:t>bez DPH činí</w:t>
      </w:r>
      <w:r w:rsidRPr="004236D2">
        <w:rPr>
          <w:rFonts w:ascii="Arial" w:hAnsi="Arial" w:cs="Arial"/>
          <w:lang w:val="x-none"/>
        </w:rPr>
        <w:tab/>
      </w:r>
      <w:r w:rsidRPr="00C9644B">
        <w:rPr>
          <w:rFonts w:ascii="Arial" w:hAnsi="Arial" w:cs="Arial"/>
          <w:lang w:val="x-none"/>
        </w:rPr>
        <w:t>5 98</w:t>
      </w:r>
      <w:r w:rsidR="00CA6757" w:rsidRPr="00C9644B">
        <w:rPr>
          <w:rFonts w:ascii="Arial" w:hAnsi="Arial" w:cs="Arial"/>
          <w:lang w:val="x-none"/>
        </w:rPr>
        <w:t>5</w:t>
      </w:r>
      <w:r w:rsidRPr="00C9644B">
        <w:rPr>
          <w:rFonts w:ascii="Arial" w:hAnsi="Arial" w:cs="Arial"/>
          <w:lang w:val="x-none"/>
        </w:rPr>
        <w:t> 137,6</w:t>
      </w:r>
      <w:r w:rsidR="00F71FB4" w:rsidRPr="00C9644B">
        <w:rPr>
          <w:rFonts w:ascii="Arial" w:hAnsi="Arial" w:cs="Arial"/>
          <w:lang w:val="x-none"/>
        </w:rPr>
        <w:t>6</w:t>
      </w:r>
      <w:r w:rsidRPr="00C9644B">
        <w:rPr>
          <w:rFonts w:ascii="Arial" w:hAnsi="Arial" w:cs="Arial"/>
          <w:lang w:val="x-none"/>
        </w:rPr>
        <w:t xml:space="preserve"> Kč.</w:t>
      </w:r>
    </w:p>
    <w:p w14:paraId="238263B1" w14:textId="7172A24B" w:rsidR="00B837E6" w:rsidRPr="00C9644B" w:rsidRDefault="00B837E6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sz w:val="6"/>
          <w:szCs w:val="6"/>
        </w:rPr>
      </w:pPr>
      <w:r w:rsidRPr="00C9644B">
        <w:rPr>
          <w:rFonts w:ascii="Arial" w:hAnsi="Arial" w:cs="Arial"/>
          <w:lang w:val="x-none"/>
        </w:rPr>
        <w:t>DPH 21 % činí</w:t>
      </w:r>
      <w:r w:rsidRPr="00C9644B">
        <w:rPr>
          <w:rFonts w:ascii="Arial" w:hAnsi="Arial" w:cs="Arial"/>
          <w:lang w:val="x-none"/>
        </w:rPr>
        <w:tab/>
        <w:t>1 256 </w:t>
      </w:r>
      <w:r w:rsidR="004707AA" w:rsidRPr="00C9644B">
        <w:rPr>
          <w:rFonts w:ascii="Arial" w:hAnsi="Arial" w:cs="Arial"/>
          <w:lang w:val="x-none"/>
        </w:rPr>
        <w:t>878</w:t>
      </w:r>
      <w:r w:rsidRPr="00C9644B">
        <w:rPr>
          <w:rFonts w:ascii="Arial" w:hAnsi="Arial" w:cs="Arial"/>
          <w:lang w:val="x-none"/>
        </w:rPr>
        <w:t>,9</w:t>
      </w:r>
      <w:r w:rsidR="00835424" w:rsidRPr="00C9644B">
        <w:rPr>
          <w:rFonts w:ascii="Arial" w:hAnsi="Arial" w:cs="Arial"/>
          <w:lang w:val="x-none"/>
        </w:rPr>
        <w:t>0</w:t>
      </w:r>
      <w:r w:rsidRPr="00C9644B">
        <w:rPr>
          <w:rFonts w:ascii="Arial" w:hAnsi="Arial" w:cs="Arial"/>
          <w:lang w:val="x-none"/>
        </w:rPr>
        <w:t xml:space="preserve"> Kč</w:t>
      </w:r>
    </w:p>
    <w:p w14:paraId="5C373B6A" w14:textId="1E648ACD" w:rsidR="00B837E6" w:rsidRPr="00C9644B" w:rsidRDefault="00B837E6" w:rsidP="00FE7DDE">
      <w:pPr>
        <w:pStyle w:val="Odstavecseseznamem"/>
        <w:tabs>
          <w:tab w:val="left" w:pos="5245"/>
        </w:tabs>
        <w:ind w:left="1134"/>
        <w:rPr>
          <w:rFonts w:ascii="Arial" w:hAnsi="Arial" w:cs="Arial"/>
          <w:lang w:val="x-none"/>
        </w:rPr>
      </w:pPr>
      <w:r w:rsidRPr="00C9644B">
        <w:rPr>
          <w:rFonts w:ascii="Arial" w:hAnsi="Arial" w:cs="Arial"/>
          <w:lang w:val="x-none"/>
        </w:rPr>
        <w:t xml:space="preserve">Celková cena vč. DPH </w:t>
      </w:r>
      <w:r w:rsidR="00E166FA" w:rsidRPr="00C9644B">
        <w:rPr>
          <w:rFonts w:ascii="Arial" w:hAnsi="Arial" w:cs="Arial"/>
          <w:lang w:val="x-none"/>
        </w:rPr>
        <w:tab/>
      </w:r>
      <w:r w:rsidRPr="00C9644B">
        <w:rPr>
          <w:rFonts w:ascii="Arial" w:hAnsi="Arial" w:cs="Arial"/>
          <w:lang w:val="x-none"/>
        </w:rPr>
        <w:t>7</w:t>
      </w:r>
      <w:r w:rsidR="004707AA" w:rsidRPr="00C9644B">
        <w:rPr>
          <w:rFonts w:ascii="Arial" w:hAnsi="Arial" w:cs="Arial"/>
          <w:lang w:val="x-none"/>
        </w:rPr>
        <w:t> </w:t>
      </w:r>
      <w:r w:rsidRPr="00C9644B">
        <w:rPr>
          <w:rFonts w:ascii="Arial" w:hAnsi="Arial" w:cs="Arial"/>
          <w:lang w:val="x-none"/>
        </w:rPr>
        <w:t>2</w:t>
      </w:r>
      <w:r w:rsidR="004707AA" w:rsidRPr="00C9644B">
        <w:rPr>
          <w:rFonts w:ascii="Arial" w:hAnsi="Arial" w:cs="Arial"/>
          <w:lang w:val="x-none"/>
        </w:rPr>
        <w:t>42 016</w:t>
      </w:r>
      <w:r w:rsidRPr="00C9644B">
        <w:rPr>
          <w:rFonts w:ascii="Arial" w:hAnsi="Arial" w:cs="Arial"/>
          <w:lang w:val="x-none"/>
        </w:rPr>
        <w:t>,5</w:t>
      </w:r>
      <w:r w:rsidR="00835424" w:rsidRPr="00C9644B">
        <w:rPr>
          <w:rFonts w:ascii="Arial" w:hAnsi="Arial" w:cs="Arial"/>
          <w:lang w:val="x-none"/>
        </w:rPr>
        <w:t>6</w:t>
      </w:r>
      <w:r w:rsidRPr="00C9644B">
        <w:rPr>
          <w:rFonts w:ascii="Arial" w:hAnsi="Arial" w:cs="Arial"/>
          <w:lang w:val="x-none"/>
        </w:rPr>
        <w:t xml:space="preserve"> Kč.</w:t>
      </w:r>
    </w:p>
    <w:p w14:paraId="1E0E615B" w14:textId="77777777" w:rsidR="007C4A9F" w:rsidRPr="00C9644B" w:rsidRDefault="007C4A9F" w:rsidP="007C4A9F">
      <w:pPr>
        <w:pStyle w:val="Default"/>
        <w:tabs>
          <w:tab w:val="left" w:pos="5245"/>
          <w:tab w:val="right" w:pos="7938"/>
        </w:tabs>
        <w:ind w:left="709"/>
        <w:jc w:val="both"/>
        <w:rPr>
          <w:color w:val="auto"/>
          <w:sz w:val="22"/>
          <w:szCs w:val="22"/>
        </w:rPr>
      </w:pPr>
      <w:r w:rsidRPr="00C9644B">
        <w:rPr>
          <w:color w:val="auto"/>
          <w:sz w:val="22"/>
          <w:szCs w:val="22"/>
        </w:rPr>
        <w:t>Z celkové ceny díla uhradí objednatel č. 2 na základě faktury vystavené pro objednatele II částku zahrnující rozpočtové objekty SO 101.2b, 801.1b (financované Obcí Červená Voda) ve výši:</w:t>
      </w:r>
    </w:p>
    <w:p w14:paraId="28B9A5BE" w14:textId="36DA3988" w:rsidR="007C4A9F" w:rsidRPr="00C9644B" w:rsidRDefault="007C4A9F" w:rsidP="00FE7DDE">
      <w:pPr>
        <w:pStyle w:val="Odstavecseseznamem"/>
        <w:tabs>
          <w:tab w:val="left" w:pos="5245"/>
          <w:tab w:val="right" w:pos="7938"/>
        </w:tabs>
        <w:spacing w:after="0"/>
        <w:ind w:left="1134"/>
        <w:rPr>
          <w:rFonts w:ascii="Arial" w:hAnsi="Arial" w:cs="Arial"/>
          <w:lang w:val="x-none"/>
        </w:rPr>
      </w:pPr>
      <w:r w:rsidRPr="00C9644B">
        <w:rPr>
          <w:rFonts w:ascii="Arial" w:hAnsi="Arial" w:cs="Arial"/>
          <w:lang w:val="x-none"/>
        </w:rPr>
        <w:t>bez DPH</w:t>
      </w:r>
      <w:r w:rsidRPr="00C9644B">
        <w:rPr>
          <w:rFonts w:ascii="Arial" w:hAnsi="Arial" w:cs="Arial"/>
          <w:lang w:val="x-none"/>
        </w:rPr>
        <w:tab/>
      </w:r>
      <w:r w:rsidR="00B837E6" w:rsidRPr="00C9644B">
        <w:rPr>
          <w:rFonts w:ascii="Arial" w:hAnsi="Arial" w:cs="Arial"/>
          <w:lang w:val="x-none"/>
        </w:rPr>
        <w:t>271 815,86</w:t>
      </w:r>
      <w:r w:rsidRPr="00C9644B">
        <w:rPr>
          <w:rFonts w:ascii="Arial" w:hAnsi="Arial" w:cs="Arial"/>
        </w:rPr>
        <w:t xml:space="preserve"> </w:t>
      </w:r>
      <w:r w:rsidRPr="00C9644B">
        <w:rPr>
          <w:rFonts w:ascii="Arial" w:hAnsi="Arial" w:cs="Arial"/>
          <w:lang w:val="x-none"/>
        </w:rPr>
        <w:t>Kč</w:t>
      </w:r>
    </w:p>
    <w:p w14:paraId="75184103" w14:textId="22E00779" w:rsidR="007C4A9F" w:rsidRPr="00C9644B" w:rsidRDefault="007C4A9F" w:rsidP="00FE7DDE">
      <w:pPr>
        <w:pStyle w:val="Odstavecseseznamem"/>
        <w:tabs>
          <w:tab w:val="left" w:pos="5245"/>
          <w:tab w:val="right" w:pos="7938"/>
        </w:tabs>
        <w:spacing w:after="0"/>
        <w:ind w:left="1134"/>
        <w:rPr>
          <w:rFonts w:ascii="Arial" w:hAnsi="Arial" w:cs="Arial"/>
        </w:rPr>
      </w:pPr>
      <w:r w:rsidRPr="00C9644B">
        <w:rPr>
          <w:rFonts w:ascii="Arial" w:hAnsi="Arial" w:cs="Arial"/>
          <w:lang w:val="x-none"/>
        </w:rPr>
        <w:t>DPH 21 % činí</w:t>
      </w:r>
      <w:r w:rsidRPr="00C9644B">
        <w:rPr>
          <w:rFonts w:ascii="Arial" w:hAnsi="Arial" w:cs="Arial"/>
          <w:lang w:val="x-none"/>
        </w:rPr>
        <w:tab/>
        <w:t xml:space="preserve">  </w:t>
      </w:r>
      <w:r w:rsidR="00B837E6" w:rsidRPr="00C9644B">
        <w:rPr>
          <w:rFonts w:ascii="Arial" w:hAnsi="Arial" w:cs="Arial"/>
          <w:lang w:val="x-none"/>
        </w:rPr>
        <w:t>57 081,33</w:t>
      </w:r>
      <w:r w:rsidRPr="00C9644B">
        <w:rPr>
          <w:rFonts w:ascii="Arial" w:hAnsi="Arial" w:cs="Arial"/>
        </w:rPr>
        <w:t xml:space="preserve"> </w:t>
      </w:r>
      <w:r w:rsidRPr="00C9644B">
        <w:rPr>
          <w:rFonts w:ascii="Arial" w:hAnsi="Arial" w:cs="Arial"/>
          <w:lang w:val="x-none"/>
        </w:rPr>
        <w:t xml:space="preserve">Kč </w:t>
      </w:r>
    </w:p>
    <w:p w14:paraId="3E830BDF" w14:textId="673EAFD8" w:rsidR="007C4A9F" w:rsidRPr="00C9644B" w:rsidRDefault="007C4A9F" w:rsidP="00FE7DDE">
      <w:pPr>
        <w:pStyle w:val="Odstavecseseznamem"/>
        <w:tabs>
          <w:tab w:val="left" w:pos="5245"/>
          <w:tab w:val="right" w:pos="9072"/>
        </w:tabs>
        <w:spacing w:after="0"/>
        <w:ind w:left="1134"/>
      </w:pPr>
      <w:r w:rsidRPr="00C9644B">
        <w:rPr>
          <w:rFonts w:ascii="Arial" w:hAnsi="Arial" w:cs="Arial"/>
        </w:rPr>
        <w:t>Celkem s DPH</w:t>
      </w:r>
      <w:r w:rsidRPr="00C9644B">
        <w:rPr>
          <w:rFonts w:ascii="Arial" w:hAnsi="Arial" w:cs="Arial"/>
        </w:rPr>
        <w:tab/>
      </w:r>
      <w:r w:rsidR="00B837E6" w:rsidRPr="00C9644B">
        <w:rPr>
          <w:rFonts w:ascii="Arial" w:hAnsi="Arial" w:cs="Arial"/>
          <w:lang w:val="x-none"/>
        </w:rPr>
        <w:t>328 897,19</w:t>
      </w:r>
      <w:r w:rsidRPr="00C9644B">
        <w:rPr>
          <w:rFonts w:ascii="Arial" w:hAnsi="Arial" w:cs="Arial"/>
        </w:rPr>
        <w:t xml:space="preserve"> </w:t>
      </w:r>
      <w:r w:rsidRPr="00C9644B">
        <w:rPr>
          <w:rFonts w:ascii="Arial" w:hAnsi="Arial" w:cs="Arial"/>
          <w:lang w:val="x-none"/>
        </w:rPr>
        <w:t>Kč</w:t>
      </w:r>
    </w:p>
    <w:p w14:paraId="61B211F4" w14:textId="77777777" w:rsidR="00D51489" w:rsidRDefault="00D51489" w:rsidP="00780629">
      <w:pPr>
        <w:pStyle w:val="Default"/>
        <w:ind w:firstLine="708"/>
        <w:rPr>
          <w:sz w:val="22"/>
          <w:szCs w:val="22"/>
        </w:rPr>
      </w:pPr>
    </w:p>
    <w:p w14:paraId="7CB45531" w14:textId="77777777" w:rsidR="004E7377" w:rsidRDefault="004E7377" w:rsidP="00780629">
      <w:pPr>
        <w:pStyle w:val="Default"/>
        <w:ind w:firstLine="708"/>
        <w:rPr>
          <w:sz w:val="22"/>
          <w:szCs w:val="22"/>
        </w:rPr>
      </w:pPr>
    </w:p>
    <w:bookmarkEnd w:id="1"/>
    <w:p w14:paraId="21BD06CC" w14:textId="7C9D113C" w:rsidR="00CE0655" w:rsidRPr="00D9780F" w:rsidRDefault="00E30146" w:rsidP="00A10026">
      <w:pPr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D51489">
        <w:rPr>
          <w:rFonts w:ascii="Arial" w:hAnsi="Arial" w:cs="Arial"/>
          <w:b/>
          <w:u w:val="single"/>
        </w:rPr>
        <w:t>III</w:t>
      </w:r>
      <w:r w:rsidR="00B153FD">
        <w:rPr>
          <w:rFonts w:ascii="Arial" w:hAnsi="Arial" w:cs="Arial"/>
          <w:b/>
          <w:u w:val="single"/>
        </w:rPr>
        <w:t xml:space="preserve">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2EE2F019" w14:textId="6C8184B2" w:rsidR="00D51489" w:rsidRDefault="00D51489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Ostatní ujednání smlouvy o dílo nedotčené dodatkem č. 1 zůstávají v platnosti.</w:t>
      </w:r>
    </w:p>
    <w:p w14:paraId="76999DD5" w14:textId="1DBD7937" w:rsidR="000C158A" w:rsidRDefault="000C158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Nedílnou součástí tohoto dodatku je oceněn</w:t>
      </w:r>
      <w:r w:rsidR="00E02ED1">
        <w:rPr>
          <w:rFonts w:ascii="Arial" w:hAnsi="Arial" w:cs="Arial"/>
          <w:lang w:val="x-none"/>
        </w:rPr>
        <w:t>ý</w:t>
      </w:r>
      <w:r>
        <w:rPr>
          <w:rFonts w:ascii="Arial" w:hAnsi="Arial" w:cs="Arial"/>
          <w:lang w:val="x-none"/>
        </w:rPr>
        <w:t xml:space="preserve"> soupis prací, které nebudou při výstavbě realizovány.</w:t>
      </w:r>
    </w:p>
    <w:p w14:paraId="74B89C54" w14:textId="5ECCB7F3" w:rsidR="000C158A" w:rsidRDefault="000C158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Tento dodatek ke smlouvě o dílo nabývá platnosti dnem podpisu smluvních stran a účinností dnem jeho uveřejněním v registru smluv dle ust. § 6 ods. t1 zákona č.</w:t>
      </w:r>
      <w:r w:rsidR="007C4A9F">
        <w:rPr>
          <w:rFonts w:ascii="Arial" w:hAnsi="Arial" w:cs="Arial"/>
          <w:lang w:val="x-none"/>
        </w:rPr>
        <w:t> </w:t>
      </w:r>
      <w:r>
        <w:rPr>
          <w:rFonts w:ascii="Arial" w:hAnsi="Arial" w:cs="Arial"/>
          <w:lang w:val="x-none"/>
        </w:rPr>
        <w:t>340/2015 Sb., o registru smluv. Smluvní strany se dále dohodly, že tento dodatek zašle objednatel č. 1 správci registru smluv k uveřejnění prostřednictvím registru smluv</w:t>
      </w:r>
    </w:p>
    <w:p w14:paraId="053401A2" w14:textId="2DD6A086" w:rsidR="000C158A" w:rsidRDefault="000C158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Smluvní strany se se zněním dodatku seznámili, souhlasí s jeho obsahem a prohlašují, že nebyl sepsán v tísni ani za jinak nenápadně nevýhodných podmínek.</w:t>
      </w:r>
    </w:p>
    <w:p w14:paraId="54DFEAC5" w14:textId="77777777" w:rsidR="00B63904" w:rsidRPr="00B63904" w:rsidRDefault="00B63904" w:rsidP="00B63904">
      <w:pPr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2"/>
        <w:gridCol w:w="4533"/>
        <w:gridCol w:w="147"/>
      </w:tblGrid>
      <w:tr w:rsidR="00943F4A" w:rsidRPr="00E725DA" w14:paraId="6043B0C1" w14:textId="77777777" w:rsidTr="006117F0">
        <w:trPr>
          <w:gridAfter w:val="1"/>
          <w:wAfter w:w="147" w:type="dxa"/>
        </w:trPr>
        <w:tc>
          <w:tcPr>
            <w:tcW w:w="4532" w:type="dxa"/>
            <w:shd w:val="clear" w:color="auto" w:fill="auto"/>
          </w:tcPr>
          <w:p w14:paraId="12BAB1C7" w14:textId="049ADE6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lastRenderedPageBreak/>
              <w:t>V</w:t>
            </w:r>
            <w:r w:rsidR="005B5E7B">
              <w:rPr>
                <w:rFonts w:ascii="Arial" w:hAnsi="Arial" w:cs="Arial"/>
              </w:rPr>
              <w:t> Pardubicích</w:t>
            </w:r>
            <w:r w:rsidR="005B5E7B" w:rsidRPr="00D9780F">
              <w:rPr>
                <w:rFonts w:ascii="Arial" w:hAnsi="Arial" w:cs="Arial"/>
              </w:rPr>
              <w:t xml:space="preserve"> </w:t>
            </w:r>
            <w:r w:rsidRPr="00D9780F">
              <w:rPr>
                <w:rFonts w:ascii="Arial" w:hAnsi="Arial" w:cs="Arial"/>
              </w:rPr>
              <w:t>dne</w:t>
            </w:r>
            <w:r w:rsidR="007C4A9F">
              <w:rPr>
                <w:rFonts w:ascii="Arial" w:hAnsi="Arial" w:cs="Arial"/>
              </w:rPr>
              <w:t xml:space="preserve"> </w:t>
            </w:r>
            <w:r w:rsidR="00D53F4A">
              <w:rPr>
                <w:rFonts w:ascii="Arial" w:hAnsi="Arial" w:cs="Arial"/>
              </w:rPr>
              <w:t>10.6.2025</w:t>
            </w:r>
          </w:p>
        </w:tc>
        <w:tc>
          <w:tcPr>
            <w:tcW w:w="4533" w:type="dxa"/>
            <w:shd w:val="clear" w:color="auto" w:fill="auto"/>
          </w:tcPr>
          <w:p w14:paraId="1F42C9C8" w14:textId="59B43456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8267F4">
              <w:rPr>
                <w:rFonts w:ascii="Arial" w:hAnsi="Arial" w:cs="Arial"/>
              </w:rPr>
              <w:t xml:space="preserve"> Hradci Králové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7C4A9F">
              <w:rPr>
                <w:rFonts w:ascii="Arial" w:hAnsi="Arial" w:cs="Arial"/>
              </w:rPr>
              <w:t xml:space="preserve"> </w:t>
            </w:r>
            <w:r w:rsidR="00D53F4A">
              <w:rPr>
                <w:rFonts w:ascii="Arial" w:hAnsi="Arial" w:cs="Arial"/>
              </w:rPr>
              <w:t>10.6.2025</w:t>
            </w:r>
          </w:p>
        </w:tc>
      </w:tr>
      <w:tr w:rsidR="00943F4A" w:rsidRPr="00E725DA" w14:paraId="206AB041" w14:textId="77777777" w:rsidTr="006117F0">
        <w:trPr>
          <w:gridAfter w:val="1"/>
          <w:wAfter w:w="147" w:type="dxa"/>
          <w:trHeight w:val="789"/>
        </w:trPr>
        <w:tc>
          <w:tcPr>
            <w:tcW w:w="4532" w:type="dxa"/>
            <w:shd w:val="clear" w:color="auto" w:fill="auto"/>
            <w:vAlign w:val="center"/>
          </w:tcPr>
          <w:p w14:paraId="1FE0D7AC" w14:textId="0D9D8B0A" w:rsidR="00943F4A" w:rsidRPr="007C4A9F" w:rsidRDefault="007C4A9F" w:rsidP="007C4A9F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3" w:type="dxa"/>
            <w:shd w:val="clear" w:color="auto" w:fill="auto"/>
          </w:tcPr>
          <w:p w14:paraId="0FBEA91E" w14:textId="77777777" w:rsidR="00943F4A" w:rsidRPr="00D9780F" w:rsidRDefault="00943F4A" w:rsidP="007C4A9F">
            <w:pPr>
              <w:spacing w:after="0"/>
              <w:rPr>
                <w:rFonts w:ascii="Arial" w:hAnsi="Arial" w:cs="Arial"/>
              </w:rPr>
            </w:pPr>
          </w:p>
        </w:tc>
      </w:tr>
      <w:tr w:rsidR="007C4A9F" w:rsidRPr="00E725DA" w14:paraId="499D33CB" w14:textId="77777777" w:rsidTr="006117F0">
        <w:trPr>
          <w:gridAfter w:val="1"/>
          <w:wAfter w:w="147" w:type="dxa"/>
        </w:trPr>
        <w:tc>
          <w:tcPr>
            <w:tcW w:w="4532" w:type="dxa"/>
            <w:shd w:val="clear" w:color="auto" w:fill="auto"/>
          </w:tcPr>
          <w:p w14:paraId="37F8649D" w14:textId="77777777" w:rsidR="007C4A9F" w:rsidRPr="00D9780F" w:rsidRDefault="007C4A9F" w:rsidP="007C4A9F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3" w:type="dxa"/>
            <w:shd w:val="clear" w:color="auto" w:fill="auto"/>
          </w:tcPr>
          <w:p w14:paraId="4F389AF3" w14:textId="7089BDD0" w:rsidR="007C4A9F" w:rsidRPr="00D9780F" w:rsidRDefault="007C4A9F" w:rsidP="007C4A9F">
            <w:pPr>
              <w:spacing w:after="0"/>
              <w:rPr>
                <w:rFonts w:ascii="Arial" w:hAnsi="Arial" w:cs="Arial"/>
              </w:rPr>
            </w:pPr>
            <w:r w:rsidRPr="008F6527">
              <w:rPr>
                <w:rFonts w:ascii="Arial" w:hAnsi="Arial" w:cs="Arial"/>
              </w:rPr>
              <w:t>……………………………………</w:t>
            </w:r>
          </w:p>
        </w:tc>
      </w:tr>
      <w:tr w:rsidR="007C4A9F" w:rsidRPr="00A57CD4" w14:paraId="3CDCA8D9" w14:textId="77777777" w:rsidTr="006117F0">
        <w:tc>
          <w:tcPr>
            <w:tcW w:w="4532" w:type="dxa"/>
            <w:shd w:val="clear" w:color="auto" w:fill="auto"/>
          </w:tcPr>
          <w:p w14:paraId="32944AE3" w14:textId="6831714E" w:rsidR="007C4A9F" w:rsidRDefault="007C4A9F" w:rsidP="007C4A9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1</w:t>
            </w:r>
          </w:p>
          <w:p w14:paraId="7E09C71E" w14:textId="2B19A5BB" w:rsidR="007C4A9F" w:rsidRDefault="007C4A9F" w:rsidP="007C4A9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Miroslav Kučera</w:t>
            </w:r>
          </w:p>
          <w:p w14:paraId="2DAED26E" w14:textId="7795C931" w:rsidR="007C4A9F" w:rsidRPr="00581316" w:rsidRDefault="007C4A9F" w:rsidP="007C4A9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Pr="00581316">
              <w:rPr>
                <w:rFonts w:ascii="Arial" w:hAnsi="Arial" w:cs="Arial"/>
              </w:rPr>
              <w:t>editel Krajského pozemkového úřadu pro Pardubický kraj</w:t>
            </w:r>
          </w:p>
          <w:p w14:paraId="023AB25C" w14:textId="5FCBE234" w:rsidR="007C4A9F" w:rsidRPr="00581316" w:rsidRDefault="007C4A9F" w:rsidP="007C4A9F">
            <w:pPr>
              <w:spacing w:after="0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Státní pozemkový úřad</w:t>
            </w:r>
          </w:p>
          <w:p w14:paraId="78764A46" w14:textId="77777777" w:rsidR="007C4A9F" w:rsidRDefault="007C4A9F" w:rsidP="007C4A9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828D63D" w14:textId="77777777" w:rsidR="00753101" w:rsidRPr="00487887" w:rsidRDefault="00753101" w:rsidP="007C4A9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1AFC43E" w14:textId="77777777" w:rsidR="007C4A9F" w:rsidRPr="008F6527" w:rsidRDefault="007C4A9F" w:rsidP="007C4A9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F6527">
              <w:rPr>
                <w:rFonts w:ascii="Arial" w:hAnsi="Arial" w:cs="Arial"/>
                <w:b/>
                <w:bCs/>
              </w:rPr>
              <w:t>zhotovitel</w:t>
            </w:r>
          </w:p>
          <w:p w14:paraId="75C71CAD" w14:textId="77777777" w:rsidR="007C4A9F" w:rsidRPr="008F6527" w:rsidRDefault="007C4A9F" w:rsidP="007C4A9F">
            <w:pPr>
              <w:spacing w:after="0"/>
              <w:rPr>
                <w:rFonts w:ascii="Arial" w:hAnsi="Arial" w:cs="Arial"/>
                <w:b/>
              </w:rPr>
            </w:pPr>
            <w:r w:rsidRPr="008F6527">
              <w:rPr>
                <w:rFonts w:ascii="Arial" w:hAnsi="Arial" w:cs="Arial"/>
                <w:b/>
              </w:rPr>
              <w:t>Ing. Radek Novotný</w:t>
            </w:r>
          </w:p>
          <w:p w14:paraId="5854BE18" w14:textId="77777777" w:rsidR="007C4A9F" w:rsidRPr="008F6527" w:rsidRDefault="007C4A9F" w:rsidP="007C4A9F">
            <w:pPr>
              <w:spacing w:after="0"/>
              <w:rPr>
                <w:rFonts w:ascii="Arial" w:hAnsi="Arial" w:cs="Arial"/>
                <w:b/>
              </w:rPr>
            </w:pPr>
            <w:r w:rsidRPr="008F6527">
              <w:rPr>
                <w:rFonts w:ascii="Arial" w:hAnsi="Arial" w:cs="Arial"/>
                <w:b/>
              </w:rPr>
              <w:t>technický vedoucí oblasti</w:t>
            </w:r>
          </w:p>
          <w:p w14:paraId="460D73EA" w14:textId="77777777" w:rsidR="007C4A9F" w:rsidRPr="008F6527" w:rsidRDefault="007C4A9F" w:rsidP="007C4A9F">
            <w:pPr>
              <w:spacing w:after="0"/>
              <w:rPr>
                <w:rFonts w:ascii="Arial" w:hAnsi="Arial" w:cs="Arial"/>
                <w:b/>
              </w:rPr>
            </w:pPr>
            <w:r w:rsidRPr="008F6527">
              <w:rPr>
                <w:rFonts w:ascii="Arial" w:hAnsi="Arial" w:cs="Arial"/>
                <w:b/>
              </w:rPr>
              <w:t>STRABAG a.s.</w:t>
            </w:r>
          </w:p>
          <w:p w14:paraId="0D249FA5" w14:textId="77777777" w:rsidR="007C4A9F" w:rsidRPr="008F6527" w:rsidRDefault="007C4A9F" w:rsidP="007C4A9F">
            <w:pPr>
              <w:spacing w:after="0"/>
              <w:rPr>
                <w:rFonts w:ascii="Arial" w:hAnsi="Arial" w:cs="Arial"/>
              </w:rPr>
            </w:pPr>
            <w:r w:rsidRPr="008F6527">
              <w:rPr>
                <w:rFonts w:ascii="Arial" w:hAnsi="Arial" w:cs="Arial"/>
              </w:rPr>
              <w:t>na základě plné moci</w:t>
            </w:r>
          </w:p>
          <w:p w14:paraId="585BF6A1" w14:textId="77777777" w:rsidR="007C4A9F" w:rsidRDefault="007C4A9F" w:rsidP="007C4A9F">
            <w:pPr>
              <w:spacing w:after="0"/>
              <w:rPr>
                <w:rFonts w:ascii="Arial" w:hAnsi="Arial" w:cs="Arial"/>
              </w:rPr>
            </w:pPr>
          </w:p>
          <w:p w14:paraId="528A88BA" w14:textId="77777777" w:rsidR="009525B6" w:rsidRDefault="009525B6" w:rsidP="007C4A9F">
            <w:pPr>
              <w:spacing w:after="0"/>
              <w:rPr>
                <w:rFonts w:ascii="Arial" w:hAnsi="Arial" w:cs="Arial"/>
              </w:rPr>
            </w:pPr>
          </w:p>
          <w:p w14:paraId="3F084F72" w14:textId="7B6FEDA5" w:rsidR="00B63904" w:rsidRPr="008F6527" w:rsidRDefault="00B63904" w:rsidP="007C4A9F">
            <w:pPr>
              <w:spacing w:after="0"/>
              <w:rPr>
                <w:rFonts w:ascii="Arial" w:hAnsi="Arial" w:cs="Arial"/>
              </w:rPr>
            </w:pPr>
          </w:p>
        </w:tc>
      </w:tr>
      <w:tr w:rsidR="000C55B1" w:rsidRPr="00A57CD4" w14:paraId="3D70745C" w14:textId="77777777" w:rsidTr="006117F0">
        <w:tc>
          <w:tcPr>
            <w:tcW w:w="4532" w:type="dxa"/>
            <w:shd w:val="clear" w:color="auto" w:fill="auto"/>
          </w:tcPr>
          <w:p w14:paraId="626964A6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44BC47A9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1345BCD7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0AB474D5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49DBFE31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5C32528A" w14:textId="77777777" w:rsidR="00B63904" w:rsidRDefault="00B63904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43137E79" w14:textId="7FC46C53" w:rsidR="000C55B1" w:rsidRPr="00753101" w:rsidRDefault="0075310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V Červené Vodě dne </w:t>
            </w:r>
            <w:r w:rsidR="00D53F4A">
              <w:rPr>
                <w:rFonts w:ascii="Arial" w:hAnsi="Arial" w:cs="Arial"/>
              </w:rPr>
              <w:t>10.6.2025</w:t>
            </w:r>
          </w:p>
          <w:p w14:paraId="1CFD2F11" w14:textId="77777777" w:rsidR="000C55B1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7307FC84" w14:textId="77777777" w:rsidR="000C55B1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0EDF6A24" w14:textId="77777777" w:rsidR="000C55B1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6E6A4D8F" w14:textId="146F5A14" w:rsidR="000C55B1" w:rsidRPr="008F6527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8F6527">
              <w:rPr>
                <w:rFonts w:ascii="Arial" w:hAnsi="Arial" w:cs="Arial"/>
              </w:rPr>
              <w:t>…………………………………</w:t>
            </w:r>
          </w:p>
          <w:p w14:paraId="0042377E" w14:textId="4B034CCB" w:rsidR="000C55B1" w:rsidRDefault="000C55B1" w:rsidP="000C55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2</w:t>
            </w:r>
          </w:p>
          <w:p w14:paraId="07579A71" w14:textId="77777777" w:rsidR="000C55B1" w:rsidRDefault="000C55B1" w:rsidP="000C55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Ing. Petr Mareš, Ph.D.</w:t>
            </w:r>
          </w:p>
          <w:p w14:paraId="4F597686" w14:textId="46CCA756" w:rsidR="000C55B1" w:rsidRPr="00487887" w:rsidRDefault="000C55B1" w:rsidP="000C55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starosta obce Červená Voda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1C4D11CA" w14:textId="77777777" w:rsidR="000C55B1" w:rsidRPr="008F6527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8F6527">
              <w:rPr>
                <w:rFonts w:ascii="Arial" w:hAnsi="Arial" w:cs="Arial"/>
              </w:rPr>
              <w:t>…………………………………</w:t>
            </w:r>
          </w:p>
          <w:p w14:paraId="53B038AA" w14:textId="77777777" w:rsidR="000C55B1" w:rsidRPr="008F6527" w:rsidRDefault="000C55B1" w:rsidP="000C55B1">
            <w:pPr>
              <w:spacing w:after="0"/>
              <w:rPr>
                <w:rFonts w:ascii="Arial" w:hAnsi="Arial" w:cs="Arial"/>
                <w:b/>
              </w:rPr>
            </w:pPr>
            <w:r w:rsidRPr="008F6527">
              <w:rPr>
                <w:rFonts w:ascii="Arial" w:hAnsi="Arial" w:cs="Arial"/>
                <w:b/>
              </w:rPr>
              <w:t>Lukáš Sokol</w:t>
            </w:r>
          </w:p>
          <w:p w14:paraId="2A7ABA22" w14:textId="77777777" w:rsidR="000C55B1" w:rsidRPr="008F6527" w:rsidRDefault="000C55B1" w:rsidP="000C55B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vedoucí OTÚ</w:t>
            </w:r>
            <w:r w:rsidRPr="008F6527">
              <w:rPr>
                <w:rFonts w:ascii="Arial" w:hAnsi="Arial" w:cs="Arial"/>
                <w:b/>
              </w:rPr>
              <w:t xml:space="preserve"> vedoucí oblasti</w:t>
            </w:r>
          </w:p>
          <w:p w14:paraId="4143852A" w14:textId="77777777" w:rsidR="000C55B1" w:rsidRPr="008F6527" w:rsidRDefault="000C55B1" w:rsidP="000C55B1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8F6527">
              <w:rPr>
                <w:rFonts w:ascii="Arial" w:hAnsi="Arial" w:cs="Arial"/>
                <w:b/>
              </w:rPr>
              <w:t>STRABAG a.s.</w:t>
            </w:r>
          </w:p>
          <w:p w14:paraId="3624D0F1" w14:textId="56587BCA" w:rsidR="000C55B1" w:rsidRPr="008F6527" w:rsidRDefault="000C55B1" w:rsidP="000C55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F6527">
              <w:rPr>
                <w:rFonts w:ascii="Arial" w:hAnsi="Arial" w:cs="Arial"/>
              </w:rPr>
              <w:t>na základě plné moci</w:t>
            </w:r>
          </w:p>
        </w:tc>
      </w:tr>
    </w:tbl>
    <w:p w14:paraId="40BEE0C5" w14:textId="77777777" w:rsidR="00450FA6" w:rsidRDefault="00450FA6">
      <w:pPr>
        <w:rPr>
          <w:rFonts w:ascii="Arial" w:hAnsi="Arial" w:cs="Arial"/>
        </w:rPr>
      </w:pPr>
    </w:p>
    <w:sectPr w:rsidR="00450FA6" w:rsidSect="004864A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80BF" w14:textId="77777777" w:rsidR="008B2342" w:rsidRDefault="008B2342" w:rsidP="006C3D15">
      <w:pPr>
        <w:spacing w:after="0" w:line="240" w:lineRule="auto"/>
      </w:pPr>
      <w:r>
        <w:separator/>
      </w:r>
    </w:p>
  </w:endnote>
  <w:endnote w:type="continuationSeparator" w:id="0">
    <w:p w14:paraId="15BAE731" w14:textId="77777777" w:rsidR="008B2342" w:rsidRDefault="008B234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17E1DC53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AD708F">
      <w:t>4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E76E" w14:textId="77777777" w:rsidR="008B2342" w:rsidRDefault="008B2342" w:rsidP="006C3D15">
      <w:pPr>
        <w:spacing w:after="0" w:line="240" w:lineRule="auto"/>
      </w:pPr>
      <w:r>
        <w:separator/>
      </w:r>
    </w:p>
  </w:footnote>
  <w:footnote w:type="continuationSeparator" w:id="0">
    <w:p w14:paraId="53753A1B" w14:textId="77777777" w:rsidR="008B2342" w:rsidRDefault="008B234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163E" w14:textId="778E6F0D" w:rsidR="0095570B" w:rsidRPr="008F6527" w:rsidRDefault="0095570B" w:rsidP="00581316">
    <w:pPr>
      <w:pStyle w:val="Zhlav"/>
      <w:tabs>
        <w:tab w:val="clear" w:pos="4536"/>
        <w:tab w:val="center" w:pos="368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 xml:space="preserve">Č.j. </w:t>
    </w:r>
    <w:r w:rsidRPr="008F6527">
      <w:rPr>
        <w:rFonts w:ascii="Arial" w:hAnsi="Arial" w:cs="Arial"/>
      </w:rPr>
      <w:t xml:space="preserve">objednatele: </w:t>
    </w:r>
    <w:r w:rsidR="00D51489">
      <w:rPr>
        <w:rFonts w:ascii="Arial" w:eastAsia="Times New Roman" w:hAnsi="Arial" w:cs="Arial"/>
        <w:snapToGrid w:val="0"/>
        <w:lang w:eastAsia="cs-CZ"/>
      </w:rPr>
      <w:t>112-2025-544203</w:t>
    </w:r>
  </w:p>
  <w:p w14:paraId="3BDF0A03" w14:textId="22888CE5" w:rsidR="0095570B" w:rsidRPr="00D9780F" w:rsidRDefault="0095570B" w:rsidP="00581316">
    <w:pPr>
      <w:pStyle w:val="Zhlav"/>
      <w:tabs>
        <w:tab w:val="clear" w:pos="4536"/>
        <w:tab w:val="center" w:pos="3686"/>
      </w:tabs>
      <w:rPr>
        <w:rFonts w:ascii="Arial" w:hAnsi="Arial" w:cs="Arial"/>
      </w:rPr>
    </w:pPr>
    <w:r w:rsidRPr="008F6527">
      <w:rPr>
        <w:rFonts w:ascii="Arial" w:hAnsi="Arial" w:cs="Arial"/>
      </w:rPr>
      <w:tab/>
    </w:r>
    <w:r w:rsidRPr="008F6527">
      <w:rPr>
        <w:rFonts w:ascii="Arial" w:hAnsi="Arial" w:cs="Arial"/>
      </w:rPr>
      <w:tab/>
      <w:t xml:space="preserve">Č.j. zhotovitele: </w:t>
    </w:r>
    <w:r w:rsidR="00D51489">
      <w:rPr>
        <w:rFonts w:ascii="Arial" w:eastAsia="Times New Roman" w:hAnsi="Arial" w:cs="Arial"/>
        <w:snapToGrid w:val="0"/>
        <w:lang w:eastAsia="cs-CZ"/>
      </w:rPr>
      <w:t>841/TB/RD/2025/003/RDT5</w:t>
    </w:r>
  </w:p>
  <w:p w14:paraId="768FE57C" w14:textId="77777777" w:rsidR="0095570B" w:rsidRDefault="0095570B" w:rsidP="0095570B">
    <w:pPr>
      <w:pStyle w:val="Zhlav"/>
    </w:pPr>
  </w:p>
  <w:p w14:paraId="440EF6EE" w14:textId="7AF369E2" w:rsidR="00985705" w:rsidRPr="00D9780F" w:rsidRDefault="00985705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B4D7" w14:textId="022FD630" w:rsidR="009A6818" w:rsidRDefault="009A6818">
    <w:pPr>
      <w:pStyle w:val="Zhlav"/>
    </w:pPr>
    <w:r w:rsidRPr="009A6818">
      <w:t>Realizace společných zařízení v k.ú. Mlýnický Dvůr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94B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1ECE1552"/>
    <w:lvl w:ilvl="0" w:tplc="5A50290C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D61714"/>
    <w:multiLevelType w:val="hybridMultilevel"/>
    <w:tmpl w:val="19C85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E28A5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6"/>
  </w:num>
  <w:num w:numId="2" w16cid:durableId="1344162694">
    <w:abstractNumId w:val="18"/>
  </w:num>
  <w:num w:numId="3" w16cid:durableId="1087189853">
    <w:abstractNumId w:val="3"/>
  </w:num>
  <w:num w:numId="4" w16cid:durableId="2058360363">
    <w:abstractNumId w:val="41"/>
  </w:num>
  <w:num w:numId="5" w16cid:durableId="544027958">
    <w:abstractNumId w:val="44"/>
  </w:num>
  <w:num w:numId="6" w16cid:durableId="641736526">
    <w:abstractNumId w:val="45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39"/>
  </w:num>
  <w:num w:numId="10" w16cid:durableId="1701707869">
    <w:abstractNumId w:val="20"/>
  </w:num>
  <w:num w:numId="11" w16cid:durableId="1259021778">
    <w:abstractNumId w:val="42"/>
  </w:num>
  <w:num w:numId="12" w16cid:durableId="1934821807">
    <w:abstractNumId w:val="27"/>
  </w:num>
  <w:num w:numId="13" w16cid:durableId="1243179519">
    <w:abstractNumId w:val="43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6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5"/>
  </w:num>
  <w:num w:numId="21" w16cid:durableId="1021591732">
    <w:abstractNumId w:val="5"/>
  </w:num>
  <w:num w:numId="22" w16cid:durableId="1929119271">
    <w:abstractNumId w:val="21"/>
  </w:num>
  <w:num w:numId="23" w16cid:durableId="35204622">
    <w:abstractNumId w:val="46"/>
  </w:num>
  <w:num w:numId="24" w16cid:durableId="101340706">
    <w:abstractNumId w:val="7"/>
  </w:num>
  <w:num w:numId="25" w16cid:durableId="1890065708">
    <w:abstractNumId w:val="26"/>
  </w:num>
  <w:num w:numId="26" w16cid:durableId="742335114">
    <w:abstractNumId w:val="19"/>
  </w:num>
  <w:num w:numId="27" w16cid:durableId="382366228">
    <w:abstractNumId w:val="25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30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5"/>
  </w:num>
  <w:num w:numId="36" w16cid:durableId="582304951">
    <w:abstractNumId w:val="11"/>
  </w:num>
  <w:num w:numId="37" w16cid:durableId="1826893357">
    <w:abstractNumId w:val="17"/>
  </w:num>
  <w:num w:numId="38" w16cid:durableId="1811940902">
    <w:abstractNumId w:val="47"/>
  </w:num>
  <w:num w:numId="39" w16cid:durableId="1978141266">
    <w:abstractNumId w:val="32"/>
  </w:num>
  <w:num w:numId="40" w16cid:durableId="1351174943">
    <w:abstractNumId w:val="1"/>
  </w:num>
  <w:num w:numId="41" w16cid:durableId="328561550">
    <w:abstractNumId w:val="22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8"/>
  </w:num>
  <w:num w:numId="45" w16cid:durableId="997339578">
    <w:abstractNumId w:val="40"/>
  </w:num>
  <w:num w:numId="46" w16cid:durableId="1619094998">
    <w:abstractNumId w:val="14"/>
  </w:num>
  <w:num w:numId="47" w16cid:durableId="1959142257">
    <w:abstractNumId w:val="37"/>
  </w:num>
  <w:num w:numId="48" w16cid:durableId="9970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652C"/>
    <w:rsid w:val="0001044B"/>
    <w:rsid w:val="0001176F"/>
    <w:rsid w:val="00012EDD"/>
    <w:rsid w:val="00020886"/>
    <w:rsid w:val="0002111E"/>
    <w:rsid w:val="000246D6"/>
    <w:rsid w:val="00031BB1"/>
    <w:rsid w:val="000453FC"/>
    <w:rsid w:val="00050E94"/>
    <w:rsid w:val="000559CD"/>
    <w:rsid w:val="0006319A"/>
    <w:rsid w:val="00064A6C"/>
    <w:rsid w:val="00064B75"/>
    <w:rsid w:val="000711AF"/>
    <w:rsid w:val="000735AF"/>
    <w:rsid w:val="00075143"/>
    <w:rsid w:val="00080D4E"/>
    <w:rsid w:val="00084D6F"/>
    <w:rsid w:val="00085B46"/>
    <w:rsid w:val="0009083A"/>
    <w:rsid w:val="00092614"/>
    <w:rsid w:val="00095434"/>
    <w:rsid w:val="00096874"/>
    <w:rsid w:val="000A1ECB"/>
    <w:rsid w:val="000A6C2C"/>
    <w:rsid w:val="000B34CB"/>
    <w:rsid w:val="000B5292"/>
    <w:rsid w:val="000C158A"/>
    <w:rsid w:val="000C2229"/>
    <w:rsid w:val="000C55B1"/>
    <w:rsid w:val="000C749C"/>
    <w:rsid w:val="000D720F"/>
    <w:rsid w:val="000E424C"/>
    <w:rsid w:val="000E44AF"/>
    <w:rsid w:val="000E7282"/>
    <w:rsid w:val="000F2220"/>
    <w:rsid w:val="000F5E62"/>
    <w:rsid w:val="0010249E"/>
    <w:rsid w:val="00104A11"/>
    <w:rsid w:val="001054FA"/>
    <w:rsid w:val="00113232"/>
    <w:rsid w:val="00116BBB"/>
    <w:rsid w:val="001216DB"/>
    <w:rsid w:val="0012675F"/>
    <w:rsid w:val="00130165"/>
    <w:rsid w:val="00133129"/>
    <w:rsid w:val="00134BBB"/>
    <w:rsid w:val="0014530C"/>
    <w:rsid w:val="001529B2"/>
    <w:rsid w:val="00154381"/>
    <w:rsid w:val="0016479D"/>
    <w:rsid w:val="00177D5F"/>
    <w:rsid w:val="00184878"/>
    <w:rsid w:val="00184B95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111D"/>
    <w:rsid w:val="001F7F5E"/>
    <w:rsid w:val="0021565C"/>
    <w:rsid w:val="00215F99"/>
    <w:rsid w:val="00221221"/>
    <w:rsid w:val="00221F06"/>
    <w:rsid w:val="002265E8"/>
    <w:rsid w:val="00243A4C"/>
    <w:rsid w:val="002449A1"/>
    <w:rsid w:val="00244C1D"/>
    <w:rsid w:val="00245C7B"/>
    <w:rsid w:val="002625A0"/>
    <w:rsid w:val="0026383D"/>
    <w:rsid w:val="00272D16"/>
    <w:rsid w:val="00277927"/>
    <w:rsid w:val="002802D7"/>
    <w:rsid w:val="0028789B"/>
    <w:rsid w:val="0029088C"/>
    <w:rsid w:val="002963C2"/>
    <w:rsid w:val="002A0E91"/>
    <w:rsid w:val="002A6428"/>
    <w:rsid w:val="002B299F"/>
    <w:rsid w:val="002C5ADC"/>
    <w:rsid w:val="002C62AF"/>
    <w:rsid w:val="002E08DD"/>
    <w:rsid w:val="002E2C95"/>
    <w:rsid w:val="00300B64"/>
    <w:rsid w:val="003027EE"/>
    <w:rsid w:val="00304516"/>
    <w:rsid w:val="00304E3D"/>
    <w:rsid w:val="00312ED6"/>
    <w:rsid w:val="00315930"/>
    <w:rsid w:val="003234A9"/>
    <w:rsid w:val="00325832"/>
    <w:rsid w:val="00332612"/>
    <w:rsid w:val="00332A42"/>
    <w:rsid w:val="00342F72"/>
    <w:rsid w:val="00343259"/>
    <w:rsid w:val="00345EEF"/>
    <w:rsid w:val="00346559"/>
    <w:rsid w:val="00350B9E"/>
    <w:rsid w:val="0035200B"/>
    <w:rsid w:val="003600E6"/>
    <w:rsid w:val="00361758"/>
    <w:rsid w:val="00364B4F"/>
    <w:rsid w:val="00374655"/>
    <w:rsid w:val="00381351"/>
    <w:rsid w:val="00395011"/>
    <w:rsid w:val="00395F22"/>
    <w:rsid w:val="003A0D1F"/>
    <w:rsid w:val="003B2E59"/>
    <w:rsid w:val="003B30D3"/>
    <w:rsid w:val="003D21B7"/>
    <w:rsid w:val="003D2533"/>
    <w:rsid w:val="003D7879"/>
    <w:rsid w:val="003E578B"/>
    <w:rsid w:val="00402F99"/>
    <w:rsid w:val="004048D1"/>
    <w:rsid w:val="004055FD"/>
    <w:rsid w:val="00414852"/>
    <w:rsid w:val="004211AA"/>
    <w:rsid w:val="00421DE5"/>
    <w:rsid w:val="004236D2"/>
    <w:rsid w:val="00423C70"/>
    <w:rsid w:val="004266FC"/>
    <w:rsid w:val="00433117"/>
    <w:rsid w:val="004359F2"/>
    <w:rsid w:val="00442B3D"/>
    <w:rsid w:val="00443108"/>
    <w:rsid w:val="0045079B"/>
    <w:rsid w:val="00450FA6"/>
    <w:rsid w:val="00455EA1"/>
    <w:rsid w:val="0046060B"/>
    <w:rsid w:val="0046203B"/>
    <w:rsid w:val="00463206"/>
    <w:rsid w:val="00465731"/>
    <w:rsid w:val="004707AA"/>
    <w:rsid w:val="0047400C"/>
    <w:rsid w:val="0047777A"/>
    <w:rsid w:val="004804E1"/>
    <w:rsid w:val="00484897"/>
    <w:rsid w:val="00485AD2"/>
    <w:rsid w:val="00485C34"/>
    <w:rsid w:val="004864A2"/>
    <w:rsid w:val="00491808"/>
    <w:rsid w:val="00495522"/>
    <w:rsid w:val="00495A8D"/>
    <w:rsid w:val="0049749F"/>
    <w:rsid w:val="00497C8D"/>
    <w:rsid w:val="004B086E"/>
    <w:rsid w:val="004C11B4"/>
    <w:rsid w:val="004C5E36"/>
    <w:rsid w:val="004C6499"/>
    <w:rsid w:val="004D19FE"/>
    <w:rsid w:val="004E3535"/>
    <w:rsid w:val="004E6D36"/>
    <w:rsid w:val="004E7377"/>
    <w:rsid w:val="00502776"/>
    <w:rsid w:val="00507E47"/>
    <w:rsid w:val="00510DE9"/>
    <w:rsid w:val="005230AA"/>
    <w:rsid w:val="0052472D"/>
    <w:rsid w:val="00527A28"/>
    <w:rsid w:val="005338EE"/>
    <w:rsid w:val="00544855"/>
    <w:rsid w:val="005614E4"/>
    <w:rsid w:val="00563034"/>
    <w:rsid w:val="005643D1"/>
    <w:rsid w:val="005644FB"/>
    <w:rsid w:val="00566057"/>
    <w:rsid w:val="00576629"/>
    <w:rsid w:val="00576CB0"/>
    <w:rsid w:val="00577472"/>
    <w:rsid w:val="005806E7"/>
    <w:rsid w:val="00581316"/>
    <w:rsid w:val="00586738"/>
    <w:rsid w:val="00597BAF"/>
    <w:rsid w:val="005B4750"/>
    <w:rsid w:val="005B5E7B"/>
    <w:rsid w:val="005B66BE"/>
    <w:rsid w:val="005C4834"/>
    <w:rsid w:val="005D2B23"/>
    <w:rsid w:val="005D34E6"/>
    <w:rsid w:val="005D6051"/>
    <w:rsid w:val="005E2404"/>
    <w:rsid w:val="005F1667"/>
    <w:rsid w:val="005F2950"/>
    <w:rsid w:val="005F4A60"/>
    <w:rsid w:val="00610DAD"/>
    <w:rsid w:val="006117F0"/>
    <w:rsid w:val="00616A81"/>
    <w:rsid w:val="00616E93"/>
    <w:rsid w:val="0061709C"/>
    <w:rsid w:val="006225F5"/>
    <w:rsid w:val="006227CC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72633"/>
    <w:rsid w:val="0067736A"/>
    <w:rsid w:val="006843E2"/>
    <w:rsid w:val="0068684F"/>
    <w:rsid w:val="00686DE8"/>
    <w:rsid w:val="00693320"/>
    <w:rsid w:val="0069772B"/>
    <w:rsid w:val="006B3141"/>
    <w:rsid w:val="006B54C6"/>
    <w:rsid w:val="006B62C3"/>
    <w:rsid w:val="006C3192"/>
    <w:rsid w:val="006C3D15"/>
    <w:rsid w:val="006C7909"/>
    <w:rsid w:val="006C7CF1"/>
    <w:rsid w:val="006D6F9B"/>
    <w:rsid w:val="006E34F0"/>
    <w:rsid w:val="006E36F3"/>
    <w:rsid w:val="00717660"/>
    <w:rsid w:val="00721F58"/>
    <w:rsid w:val="007220A5"/>
    <w:rsid w:val="00730A0B"/>
    <w:rsid w:val="0073434C"/>
    <w:rsid w:val="00745CF0"/>
    <w:rsid w:val="00753101"/>
    <w:rsid w:val="007531F2"/>
    <w:rsid w:val="00755995"/>
    <w:rsid w:val="00755F1C"/>
    <w:rsid w:val="00762B6A"/>
    <w:rsid w:val="007637B1"/>
    <w:rsid w:val="00774494"/>
    <w:rsid w:val="00775F77"/>
    <w:rsid w:val="00777067"/>
    <w:rsid w:val="00780629"/>
    <w:rsid w:val="0078279B"/>
    <w:rsid w:val="00782C79"/>
    <w:rsid w:val="00783C92"/>
    <w:rsid w:val="00794114"/>
    <w:rsid w:val="007958B9"/>
    <w:rsid w:val="007A6BEC"/>
    <w:rsid w:val="007B5508"/>
    <w:rsid w:val="007B5CF2"/>
    <w:rsid w:val="007B5EB8"/>
    <w:rsid w:val="007B6C8C"/>
    <w:rsid w:val="007C23EE"/>
    <w:rsid w:val="007C4870"/>
    <w:rsid w:val="007C4A9F"/>
    <w:rsid w:val="007C5F1F"/>
    <w:rsid w:val="007D20A6"/>
    <w:rsid w:val="007D458D"/>
    <w:rsid w:val="007E03E7"/>
    <w:rsid w:val="007E4120"/>
    <w:rsid w:val="007F20E9"/>
    <w:rsid w:val="0080059C"/>
    <w:rsid w:val="00801A3D"/>
    <w:rsid w:val="008027A5"/>
    <w:rsid w:val="00810331"/>
    <w:rsid w:val="008267F4"/>
    <w:rsid w:val="00826A5A"/>
    <w:rsid w:val="0082745D"/>
    <w:rsid w:val="0083114D"/>
    <w:rsid w:val="00834C7B"/>
    <w:rsid w:val="00835424"/>
    <w:rsid w:val="00836727"/>
    <w:rsid w:val="00845993"/>
    <w:rsid w:val="008509F9"/>
    <w:rsid w:val="00850B09"/>
    <w:rsid w:val="00852C3D"/>
    <w:rsid w:val="00856A1B"/>
    <w:rsid w:val="0085776F"/>
    <w:rsid w:val="0086088C"/>
    <w:rsid w:val="008613B9"/>
    <w:rsid w:val="008620D5"/>
    <w:rsid w:val="00863394"/>
    <w:rsid w:val="008660D6"/>
    <w:rsid w:val="0086685B"/>
    <w:rsid w:val="00866AB7"/>
    <w:rsid w:val="00870E15"/>
    <w:rsid w:val="008756DA"/>
    <w:rsid w:val="008778FB"/>
    <w:rsid w:val="00882B62"/>
    <w:rsid w:val="0088485C"/>
    <w:rsid w:val="008850FB"/>
    <w:rsid w:val="0088669D"/>
    <w:rsid w:val="00893B8A"/>
    <w:rsid w:val="008A1D76"/>
    <w:rsid w:val="008A25C0"/>
    <w:rsid w:val="008A3B28"/>
    <w:rsid w:val="008B2342"/>
    <w:rsid w:val="008C2596"/>
    <w:rsid w:val="008C2DF0"/>
    <w:rsid w:val="008D4E02"/>
    <w:rsid w:val="008E089A"/>
    <w:rsid w:val="008E1BF3"/>
    <w:rsid w:val="008E26B1"/>
    <w:rsid w:val="008F6527"/>
    <w:rsid w:val="008F6D4A"/>
    <w:rsid w:val="008F7F27"/>
    <w:rsid w:val="0090342C"/>
    <w:rsid w:val="00903788"/>
    <w:rsid w:val="00903AC4"/>
    <w:rsid w:val="00904EFF"/>
    <w:rsid w:val="00910131"/>
    <w:rsid w:val="009125B9"/>
    <w:rsid w:val="00916133"/>
    <w:rsid w:val="00922B4E"/>
    <w:rsid w:val="00922D96"/>
    <w:rsid w:val="0092452D"/>
    <w:rsid w:val="009269A7"/>
    <w:rsid w:val="00930EAC"/>
    <w:rsid w:val="00943F4A"/>
    <w:rsid w:val="0094455C"/>
    <w:rsid w:val="009525B6"/>
    <w:rsid w:val="00954B27"/>
    <w:rsid w:val="0095570B"/>
    <w:rsid w:val="0096632D"/>
    <w:rsid w:val="009725BB"/>
    <w:rsid w:val="009836B2"/>
    <w:rsid w:val="00985705"/>
    <w:rsid w:val="0098582D"/>
    <w:rsid w:val="009915A0"/>
    <w:rsid w:val="009A6818"/>
    <w:rsid w:val="009A6F40"/>
    <w:rsid w:val="009B3944"/>
    <w:rsid w:val="009B3B28"/>
    <w:rsid w:val="009B6F8D"/>
    <w:rsid w:val="009C218A"/>
    <w:rsid w:val="009D2D8D"/>
    <w:rsid w:val="009E2095"/>
    <w:rsid w:val="009E69C2"/>
    <w:rsid w:val="009F5D7F"/>
    <w:rsid w:val="00A016FA"/>
    <w:rsid w:val="00A049DA"/>
    <w:rsid w:val="00A10026"/>
    <w:rsid w:val="00A26E5C"/>
    <w:rsid w:val="00A3390D"/>
    <w:rsid w:val="00A33E28"/>
    <w:rsid w:val="00A34426"/>
    <w:rsid w:val="00A355F7"/>
    <w:rsid w:val="00A370A9"/>
    <w:rsid w:val="00A410A9"/>
    <w:rsid w:val="00A512CB"/>
    <w:rsid w:val="00A55AF5"/>
    <w:rsid w:val="00A62B0B"/>
    <w:rsid w:val="00A62EF1"/>
    <w:rsid w:val="00A714FA"/>
    <w:rsid w:val="00A8752D"/>
    <w:rsid w:val="00A94AFD"/>
    <w:rsid w:val="00A95446"/>
    <w:rsid w:val="00A97840"/>
    <w:rsid w:val="00AA0B7B"/>
    <w:rsid w:val="00AA1804"/>
    <w:rsid w:val="00AB20B8"/>
    <w:rsid w:val="00AB2C2D"/>
    <w:rsid w:val="00AB30CC"/>
    <w:rsid w:val="00AC3AEA"/>
    <w:rsid w:val="00AC6ADA"/>
    <w:rsid w:val="00AC6C17"/>
    <w:rsid w:val="00AD708F"/>
    <w:rsid w:val="00AE0599"/>
    <w:rsid w:val="00AE1E7C"/>
    <w:rsid w:val="00AF1E36"/>
    <w:rsid w:val="00AF3528"/>
    <w:rsid w:val="00AF4300"/>
    <w:rsid w:val="00AF569E"/>
    <w:rsid w:val="00B001E5"/>
    <w:rsid w:val="00B009F4"/>
    <w:rsid w:val="00B04178"/>
    <w:rsid w:val="00B153FD"/>
    <w:rsid w:val="00B30AA3"/>
    <w:rsid w:val="00B30AE2"/>
    <w:rsid w:val="00B3223D"/>
    <w:rsid w:val="00B45A40"/>
    <w:rsid w:val="00B46917"/>
    <w:rsid w:val="00B57902"/>
    <w:rsid w:val="00B61D52"/>
    <w:rsid w:val="00B63904"/>
    <w:rsid w:val="00B640E7"/>
    <w:rsid w:val="00B6639B"/>
    <w:rsid w:val="00B67D77"/>
    <w:rsid w:val="00B70D06"/>
    <w:rsid w:val="00B7471F"/>
    <w:rsid w:val="00B751C5"/>
    <w:rsid w:val="00B837E6"/>
    <w:rsid w:val="00B90E36"/>
    <w:rsid w:val="00B97241"/>
    <w:rsid w:val="00BA1800"/>
    <w:rsid w:val="00BB383E"/>
    <w:rsid w:val="00BB4203"/>
    <w:rsid w:val="00BB4748"/>
    <w:rsid w:val="00BB5DC4"/>
    <w:rsid w:val="00BD0F34"/>
    <w:rsid w:val="00BE1A0B"/>
    <w:rsid w:val="00BE1F7D"/>
    <w:rsid w:val="00BF2B19"/>
    <w:rsid w:val="00BF5C9A"/>
    <w:rsid w:val="00BF62ED"/>
    <w:rsid w:val="00C02219"/>
    <w:rsid w:val="00C0511B"/>
    <w:rsid w:val="00C13AD2"/>
    <w:rsid w:val="00C13FD0"/>
    <w:rsid w:val="00C231E2"/>
    <w:rsid w:val="00C241A3"/>
    <w:rsid w:val="00C32E5B"/>
    <w:rsid w:val="00C340D9"/>
    <w:rsid w:val="00C36BCF"/>
    <w:rsid w:val="00C379D8"/>
    <w:rsid w:val="00C64E99"/>
    <w:rsid w:val="00C64FC9"/>
    <w:rsid w:val="00C73B0A"/>
    <w:rsid w:val="00C77922"/>
    <w:rsid w:val="00C84796"/>
    <w:rsid w:val="00C8483D"/>
    <w:rsid w:val="00C91C3A"/>
    <w:rsid w:val="00C93D07"/>
    <w:rsid w:val="00C9644B"/>
    <w:rsid w:val="00CA1B10"/>
    <w:rsid w:val="00CA6757"/>
    <w:rsid w:val="00CB48C4"/>
    <w:rsid w:val="00CC48F2"/>
    <w:rsid w:val="00CC5B74"/>
    <w:rsid w:val="00CC70FE"/>
    <w:rsid w:val="00CD1E85"/>
    <w:rsid w:val="00CD2350"/>
    <w:rsid w:val="00CD341F"/>
    <w:rsid w:val="00CD6823"/>
    <w:rsid w:val="00CE0655"/>
    <w:rsid w:val="00CE49B8"/>
    <w:rsid w:val="00CF07FC"/>
    <w:rsid w:val="00D1443A"/>
    <w:rsid w:val="00D25F6F"/>
    <w:rsid w:val="00D30D6D"/>
    <w:rsid w:val="00D47372"/>
    <w:rsid w:val="00D509D2"/>
    <w:rsid w:val="00D511D5"/>
    <w:rsid w:val="00D51489"/>
    <w:rsid w:val="00D53F4A"/>
    <w:rsid w:val="00D567BD"/>
    <w:rsid w:val="00D61C3D"/>
    <w:rsid w:val="00D6259E"/>
    <w:rsid w:val="00D81E7B"/>
    <w:rsid w:val="00D83B48"/>
    <w:rsid w:val="00D841B8"/>
    <w:rsid w:val="00D86D3D"/>
    <w:rsid w:val="00D956C3"/>
    <w:rsid w:val="00D9780F"/>
    <w:rsid w:val="00DA69CF"/>
    <w:rsid w:val="00DA6E60"/>
    <w:rsid w:val="00DA7B88"/>
    <w:rsid w:val="00DB1640"/>
    <w:rsid w:val="00DB172A"/>
    <w:rsid w:val="00DB5863"/>
    <w:rsid w:val="00DC1619"/>
    <w:rsid w:val="00DC2A29"/>
    <w:rsid w:val="00DC71FF"/>
    <w:rsid w:val="00DC79AC"/>
    <w:rsid w:val="00DD68E3"/>
    <w:rsid w:val="00DE3F66"/>
    <w:rsid w:val="00DF6A24"/>
    <w:rsid w:val="00E02ED1"/>
    <w:rsid w:val="00E058AF"/>
    <w:rsid w:val="00E06DDC"/>
    <w:rsid w:val="00E12E37"/>
    <w:rsid w:val="00E15105"/>
    <w:rsid w:val="00E166FA"/>
    <w:rsid w:val="00E16FDE"/>
    <w:rsid w:val="00E2133E"/>
    <w:rsid w:val="00E22426"/>
    <w:rsid w:val="00E229EC"/>
    <w:rsid w:val="00E234E7"/>
    <w:rsid w:val="00E23E3E"/>
    <w:rsid w:val="00E2422B"/>
    <w:rsid w:val="00E25F03"/>
    <w:rsid w:val="00E268CA"/>
    <w:rsid w:val="00E27A85"/>
    <w:rsid w:val="00E30146"/>
    <w:rsid w:val="00E30E8D"/>
    <w:rsid w:val="00E31966"/>
    <w:rsid w:val="00E31EDE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2FFC"/>
    <w:rsid w:val="00E73632"/>
    <w:rsid w:val="00E8135E"/>
    <w:rsid w:val="00EA2CA4"/>
    <w:rsid w:val="00EA36DA"/>
    <w:rsid w:val="00EA4811"/>
    <w:rsid w:val="00EA4879"/>
    <w:rsid w:val="00EA5B97"/>
    <w:rsid w:val="00EB5492"/>
    <w:rsid w:val="00EB5A76"/>
    <w:rsid w:val="00ED06D0"/>
    <w:rsid w:val="00ED30A9"/>
    <w:rsid w:val="00EF1377"/>
    <w:rsid w:val="00EF5926"/>
    <w:rsid w:val="00EF6D19"/>
    <w:rsid w:val="00F05046"/>
    <w:rsid w:val="00F21157"/>
    <w:rsid w:val="00F23297"/>
    <w:rsid w:val="00F26DA0"/>
    <w:rsid w:val="00F301C8"/>
    <w:rsid w:val="00F323EE"/>
    <w:rsid w:val="00F33377"/>
    <w:rsid w:val="00F37572"/>
    <w:rsid w:val="00F4036F"/>
    <w:rsid w:val="00F41BB4"/>
    <w:rsid w:val="00F44C42"/>
    <w:rsid w:val="00F520D7"/>
    <w:rsid w:val="00F55544"/>
    <w:rsid w:val="00F56719"/>
    <w:rsid w:val="00F66571"/>
    <w:rsid w:val="00F70B81"/>
    <w:rsid w:val="00F71FB4"/>
    <w:rsid w:val="00F73305"/>
    <w:rsid w:val="00F75203"/>
    <w:rsid w:val="00F85319"/>
    <w:rsid w:val="00F8737C"/>
    <w:rsid w:val="00F90189"/>
    <w:rsid w:val="00F90650"/>
    <w:rsid w:val="00F9423A"/>
    <w:rsid w:val="00F97D3F"/>
    <w:rsid w:val="00FA5E5A"/>
    <w:rsid w:val="00FC4053"/>
    <w:rsid w:val="00FC4EDE"/>
    <w:rsid w:val="00FC7772"/>
    <w:rsid w:val="00FD47CE"/>
    <w:rsid w:val="00FD4B2A"/>
    <w:rsid w:val="00FD5BEB"/>
    <w:rsid w:val="00FD5F15"/>
    <w:rsid w:val="00FE51B5"/>
    <w:rsid w:val="00FE5377"/>
    <w:rsid w:val="00FE7DDE"/>
    <w:rsid w:val="00FF3237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5F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cad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los.cvejn@strabag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HCUZCRXN6NH5-581495652-28215</_dlc_DocId>
    <_dlc_DocIdUrl xmlns="85f4b5cc-4033-44c7-b405-f5eed34c8154">
      <Url>https://spucr.sharepoint.com/sites/Portal/544101/_layouts/15/DocIdRedir.aspx?ID=HCUZCRXN6NH5-581495652-28215</Url>
      <Description>HCUZCRXN6NH5-581495652-28215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DD8868-EB95-429F-8C19-3E45D4E3B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Vévodová Denisa Mgr.</cp:lastModifiedBy>
  <cp:revision>4</cp:revision>
  <cp:lastPrinted>2025-06-04T07:30:00Z</cp:lastPrinted>
  <dcterms:created xsi:type="dcterms:W3CDTF">2025-06-10T11:44:00Z</dcterms:created>
  <dcterms:modified xsi:type="dcterms:W3CDTF">2025-06-10T11:47:00Z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0959484e-eb9f-4554-8911-e5fca56893ff</vt:lpwstr>
  </property>
  <property fmtid="{D5CDD505-2E9C-101B-9397-08002B2CF9AE}" pid="4" name="MediaServiceImageTags">
    <vt:lpwstr/>
  </property>
</Properties>
</file>