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404E3ED4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D92990" w:rsidRPr="00D92990">
        <w:rPr>
          <w:rFonts w:ascii="Arial" w:hAnsi="Arial" w:cs="Arial"/>
          <w:bCs/>
          <w:sz w:val="18"/>
          <w:szCs w:val="18"/>
        </w:rPr>
        <w:t>SPU 240870/2025/</w:t>
      </w:r>
      <w:proofErr w:type="spellStart"/>
      <w:r w:rsidR="00D92990" w:rsidRPr="00D92990">
        <w:rPr>
          <w:rFonts w:ascii="Arial" w:hAnsi="Arial" w:cs="Arial"/>
          <w:bCs/>
          <w:sz w:val="18"/>
          <w:szCs w:val="18"/>
        </w:rPr>
        <w:t>Vaš</w:t>
      </w:r>
      <w:proofErr w:type="spellEnd"/>
    </w:p>
    <w:p w14:paraId="61794AA2" w14:textId="75ED2241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0B37E289" w:rsidR="00C87831" w:rsidRPr="009603DC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D92990" w:rsidRPr="00D92990">
        <w:rPr>
          <w:rFonts w:ascii="Arial" w:hAnsi="Arial" w:cs="Arial"/>
          <w:bCs/>
          <w:sz w:val="18"/>
          <w:szCs w:val="18"/>
        </w:rPr>
        <w:t>spuess980193bc</w:t>
      </w:r>
    </w:p>
    <w:p w14:paraId="2C1EA804" w14:textId="71CDA455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D65780">
        <w:rPr>
          <w:rFonts w:ascii="Arial" w:hAnsi="Arial" w:cs="Arial"/>
          <w:bCs/>
          <w:sz w:val="18"/>
          <w:szCs w:val="18"/>
        </w:rPr>
        <w:t>Ing. Martina Vašíčková</w:t>
      </w:r>
    </w:p>
    <w:p w14:paraId="2F206CE8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569B174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</w:t>
      </w:r>
      <w:r w:rsidR="00D65780">
        <w:rPr>
          <w:rFonts w:ascii="Arial" w:hAnsi="Arial" w:cs="Arial"/>
          <w:bCs/>
          <w:sz w:val="18"/>
          <w:szCs w:val="18"/>
        </w:rPr>
        <w:t>02167662</w:t>
      </w:r>
    </w:p>
    <w:p w14:paraId="10814EC2" w14:textId="529530A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D65780">
        <w:rPr>
          <w:rFonts w:ascii="Arial" w:hAnsi="Arial" w:cs="Arial"/>
          <w:bCs/>
          <w:sz w:val="18"/>
          <w:szCs w:val="18"/>
        </w:rPr>
        <w:t>martina.vasickova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D65780">
        <w:rPr>
          <w:rFonts w:ascii="Arial" w:hAnsi="Arial" w:cs="Arial"/>
          <w:bCs/>
          <w:sz w:val="18"/>
          <w:szCs w:val="18"/>
        </w:rPr>
        <w:t>.gov.</w:t>
      </w:r>
      <w:r w:rsidR="00B3214B" w:rsidRPr="00316473">
        <w:rPr>
          <w:rFonts w:ascii="Arial" w:hAnsi="Arial" w:cs="Arial"/>
          <w:bCs/>
          <w:sz w:val="18"/>
          <w:szCs w:val="18"/>
        </w:rPr>
        <w:t>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4A18D236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AF56BC">
        <w:rPr>
          <w:rFonts w:ascii="Arial" w:hAnsi="Arial" w:cs="Arial"/>
          <w:bCs/>
          <w:sz w:val="18"/>
          <w:szCs w:val="18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7272BE66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D92990">
        <w:rPr>
          <w:rFonts w:ascii="Arial" w:hAnsi="Arial" w:cs="Arial"/>
          <w:b/>
          <w:u w:val="single"/>
        </w:rPr>
        <w:t>79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3668314D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4D047B">
        <w:rPr>
          <w:rFonts w:ascii="Arial" w:hAnsi="Arial" w:cs="Arial"/>
          <w:sz w:val="22"/>
          <w:szCs w:val="22"/>
        </w:rPr>
        <w:t>Ing. Martina Vašíčková</w:t>
      </w:r>
    </w:p>
    <w:p w14:paraId="1BBCAF6A" w14:textId="3D75F4A9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</w:t>
      </w:r>
      <w:r w:rsidR="004D047B">
        <w:rPr>
          <w:rFonts w:ascii="Arial" w:hAnsi="Arial" w:cs="Arial"/>
          <w:sz w:val="22"/>
          <w:szCs w:val="22"/>
        </w:rPr>
        <w:t>02167662</w:t>
      </w:r>
    </w:p>
    <w:p w14:paraId="2BA678C4" w14:textId="2AF436F5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4D047B">
        <w:rPr>
          <w:rFonts w:ascii="Arial" w:hAnsi="Arial" w:cs="Arial"/>
          <w:sz w:val="22"/>
          <w:szCs w:val="22"/>
        </w:rPr>
        <w:t>martina.vasickova</w:t>
      </w:r>
      <w:r w:rsidR="007B1FA1" w:rsidRPr="00D003C7">
        <w:rPr>
          <w:rFonts w:ascii="Arial" w:hAnsi="Arial" w:cs="Arial"/>
          <w:sz w:val="22"/>
          <w:szCs w:val="22"/>
        </w:rPr>
        <w:t>@spu.</w:t>
      </w:r>
      <w:r w:rsidR="004D047B">
        <w:rPr>
          <w:rFonts w:ascii="Arial" w:hAnsi="Arial" w:cs="Arial"/>
          <w:sz w:val="22"/>
          <w:szCs w:val="22"/>
        </w:rPr>
        <w:t>gov.</w:t>
      </w:r>
      <w:r w:rsidR="007B1FA1" w:rsidRPr="00D003C7">
        <w:rPr>
          <w:rFonts w:ascii="Arial" w:hAnsi="Arial" w:cs="Arial"/>
          <w:sz w:val="22"/>
          <w:szCs w:val="22"/>
        </w:rPr>
        <w:t>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31F6E4" w14:textId="3349A0CB" w:rsidR="00D417D0" w:rsidRPr="003F40BB" w:rsidRDefault="00D417D0" w:rsidP="00D417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F40BB">
        <w:rPr>
          <w:rFonts w:ascii="Arial" w:hAnsi="Arial" w:cs="Arial"/>
          <w:sz w:val="22"/>
          <w:szCs w:val="22"/>
        </w:rPr>
        <w:t>PÚ objednává zpracování znaleck</w:t>
      </w:r>
      <w:r>
        <w:rPr>
          <w:rFonts w:ascii="Arial" w:hAnsi="Arial" w:cs="Arial"/>
          <w:sz w:val="22"/>
          <w:szCs w:val="22"/>
        </w:rPr>
        <w:t>ých</w:t>
      </w:r>
      <w:r w:rsidRPr="003F40BB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ů</w:t>
      </w:r>
      <w:r w:rsidRPr="003F40BB">
        <w:rPr>
          <w:rFonts w:ascii="Arial" w:hAnsi="Arial" w:cs="Arial"/>
          <w:sz w:val="22"/>
          <w:szCs w:val="22"/>
        </w:rPr>
        <w:t xml:space="preserve"> pro ocenění pozemk</w:t>
      </w:r>
      <w:r>
        <w:rPr>
          <w:rFonts w:ascii="Arial" w:hAnsi="Arial" w:cs="Arial"/>
          <w:sz w:val="22"/>
          <w:szCs w:val="22"/>
        </w:rPr>
        <w:t>ů za účelem směny pozemků</w:t>
      </w:r>
      <w:r w:rsidRPr="003F40BB">
        <w:rPr>
          <w:rFonts w:ascii="Arial" w:hAnsi="Arial" w:cs="Arial"/>
          <w:sz w:val="22"/>
          <w:szCs w:val="22"/>
        </w:rPr>
        <w:t>.</w:t>
      </w:r>
    </w:p>
    <w:p w14:paraId="7164F2F9" w14:textId="77777777" w:rsidR="00D65780" w:rsidRDefault="00D65780" w:rsidP="00CA739E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CC090D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175F0D53" w14:textId="77777777" w:rsidR="00D417D0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DF1F05">
        <w:rPr>
          <w:rFonts w:ascii="Arial" w:hAnsi="Arial" w:cs="Arial"/>
          <w:sz w:val="22"/>
          <w:szCs w:val="22"/>
        </w:rPr>
        <w:t>určí</w:t>
      </w:r>
      <w:proofErr w:type="gramEnd"/>
      <w:r w:rsidRPr="00DF1F05">
        <w:rPr>
          <w:rFonts w:ascii="Arial" w:hAnsi="Arial" w:cs="Arial"/>
          <w:sz w:val="22"/>
          <w:szCs w:val="22"/>
        </w:rPr>
        <w:t xml:space="preserve"> i cena zjištěná. </w:t>
      </w:r>
    </w:p>
    <w:p w14:paraId="348EF20F" w14:textId="77777777" w:rsidR="00D417D0" w:rsidRPr="00DF1F05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>Cena je určena včetně součástí a příslušenství pozemku.</w:t>
      </w:r>
    </w:p>
    <w:p w14:paraId="083EF697" w14:textId="6FF62566" w:rsidR="00B45535" w:rsidRDefault="00B45535" w:rsidP="00D65780">
      <w:pPr>
        <w:jc w:val="both"/>
        <w:rPr>
          <w:rFonts w:ascii="Arial" w:hAnsi="Arial" w:cs="Arial"/>
          <w:sz w:val="22"/>
          <w:szCs w:val="22"/>
        </w:rPr>
      </w:pPr>
    </w:p>
    <w:p w14:paraId="1012B235" w14:textId="77777777" w:rsidR="002C0E6D" w:rsidRDefault="00D85E76" w:rsidP="002C0E6D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5FB80E31" w14:textId="23F884FD" w:rsidR="002C0E6D" w:rsidRPr="002C0E6D" w:rsidRDefault="002C0E6D" w:rsidP="002C0E6D">
      <w:r>
        <w:rPr>
          <w:rFonts w:ascii="Arial" w:hAnsi="Arial" w:cs="Arial"/>
          <w:i/>
          <w:iCs/>
          <w:sz w:val="22"/>
          <w:szCs w:val="22"/>
        </w:rPr>
        <w:t xml:space="preserve"> – </w:t>
      </w:r>
      <w:r w:rsidRPr="00D417D0">
        <w:rPr>
          <w:rFonts w:ascii="Arial" w:hAnsi="Arial" w:cs="Arial"/>
          <w:i/>
          <w:iCs/>
          <w:sz w:val="22"/>
          <w:szCs w:val="22"/>
        </w:rPr>
        <w:t xml:space="preserve">Česká </w:t>
      </w:r>
      <w:proofErr w:type="gramStart"/>
      <w:r w:rsidRPr="00D417D0">
        <w:rPr>
          <w:rFonts w:ascii="Arial" w:hAnsi="Arial" w:cs="Arial"/>
          <w:i/>
          <w:iCs/>
          <w:sz w:val="22"/>
          <w:szCs w:val="22"/>
        </w:rPr>
        <w:t>republika - Státní</w:t>
      </w:r>
      <w:proofErr w:type="gramEnd"/>
      <w:r w:rsidRPr="00D417D0">
        <w:rPr>
          <w:rFonts w:ascii="Arial" w:hAnsi="Arial" w:cs="Arial"/>
          <w:i/>
          <w:iCs/>
          <w:sz w:val="22"/>
          <w:szCs w:val="22"/>
        </w:rPr>
        <w:t xml:space="preserve"> pozemkový úřad</w:t>
      </w:r>
    </w:p>
    <w:p w14:paraId="05EE54EB" w14:textId="77777777" w:rsidR="00AF56BC" w:rsidRDefault="00AF56BC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2C04FE3" w14:textId="2B12A91C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Specifické požadavky objednatele:</w:t>
      </w:r>
    </w:p>
    <w:p w14:paraId="306D317B" w14:textId="77777777" w:rsidR="00D417D0" w:rsidRDefault="00D417D0" w:rsidP="00D417D0">
      <w:pPr>
        <w:jc w:val="both"/>
        <w:rPr>
          <w:rFonts w:ascii="Arial" w:hAnsi="Arial" w:cs="Arial"/>
          <w:sz w:val="22"/>
          <w:szCs w:val="22"/>
        </w:rPr>
      </w:pPr>
      <w:r w:rsidRPr="004D1DE8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3279466F" w14:textId="77777777" w:rsidR="006F4363" w:rsidRDefault="006F4363" w:rsidP="00D417D0">
      <w:pPr>
        <w:jc w:val="both"/>
        <w:rPr>
          <w:rFonts w:ascii="Arial" w:hAnsi="Arial" w:cs="Arial"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3CB16F1A" w14:textId="7059AB69" w:rsidR="002C0E6D" w:rsidRPr="00DB19B4" w:rsidRDefault="002C0E6D" w:rsidP="002C0E6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45535">
        <w:rPr>
          <w:rFonts w:ascii="Arial" w:hAnsi="Arial" w:cs="Arial"/>
          <w:bCs/>
          <w:sz w:val="22"/>
          <w:szCs w:val="22"/>
        </w:rPr>
        <w:t>Pozemk</w:t>
      </w:r>
      <w:r>
        <w:rPr>
          <w:rFonts w:ascii="Arial" w:hAnsi="Arial" w:cs="Arial"/>
          <w:bCs/>
          <w:sz w:val="22"/>
          <w:szCs w:val="22"/>
        </w:rPr>
        <w:t>y</w:t>
      </w:r>
      <w:r w:rsidRPr="00B4553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ve vlastnictví Hany Moudré vedené na LV </w:t>
      </w:r>
      <w:r w:rsidR="00D92990">
        <w:rPr>
          <w:rFonts w:ascii="Arial" w:hAnsi="Arial" w:cs="Arial"/>
          <w:bCs/>
          <w:sz w:val="22"/>
          <w:szCs w:val="22"/>
        </w:rPr>
        <w:t>246</w:t>
      </w:r>
      <w:r w:rsidRPr="00B45535">
        <w:rPr>
          <w:rFonts w:ascii="Arial" w:hAnsi="Arial" w:cs="Arial"/>
          <w:bCs/>
          <w:sz w:val="22"/>
          <w:szCs w:val="22"/>
        </w:rPr>
        <w:t>:</w:t>
      </w:r>
    </w:p>
    <w:p w14:paraId="7E001D72" w14:textId="77777777" w:rsidR="002C0E6D" w:rsidRDefault="002C0E6D" w:rsidP="002C0E6D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57698EB" w14:textId="77777777" w:rsidR="002C0E6D" w:rsidRDefault="002C0E6D" w:rsidP="002C0E6D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 m</w:t>
      </w:r>
      <w:r w:rsidRPr="00D417D0">
        <w:rPr>
          <w:rFonts w:ascii="Arial" w:hAnsi="Arial" w:cs="Arial"/>
          <w:sz w:val="18"/>
          <w:szCs w:val="18"/>
          <w:vertAlign w:val="superscript"/>
        </w:rPr>
        <w:t>2</w:t>
      </w:r>
    </w:p>
    <w:p w14:paraId="11D56EFA" w14:textId="77777777" w:rsidR="002C0E6D" w:rsidRDefault="002C0E6D" w:rsidP="002C0E6D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40F2D1C" w14:textId="77777777" w:rsidR="002C0E6D" w:rsidRPr="00772879" w:rsidRDefault="002C0E6D" w:rsidP="002C0E6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E49BFDA" w14:textId="5CA86D3A" w:rsidR="002C0E6D" w:rsidRDefault="00D92990" w:rsidP="002C0E6D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Rokyt</w:t>
      </w:r>
      <w:r w:rsidR="00CE1627">
        <w:rPr>
          <w:rFonts w:ascii="Arial" w:hAnsi="Arial" w:cs="Arial"/>
          <w:b/>
          <w:bCs/>
          <w:sz w:val="18"/>
          <w:szCs w:val="18"/>
        </w:rPr>
        <w:t>ňany</w:t>
      </w:r>
      <w:r w:rsidR="002C0E6D">
        <w:rPr>
          <w:rFonts w:ascii="Arial" w:hAnsi="Arial" w:cs="Arial"/>
          <w:b/>
          <w:bCs/>
          <w:sz w:val="18"/>
          <w:szCs w:val="18"/>
        </w:rPr>
        <w:tab/>
      </w:r>
      <w:r w:rsidR="00CE1627">
        <w:rPr>
          <w:rFonts w:ascii="Arial" w:hAnsi="Arial" w:cs="Arial"/>
          <w:b/>
          <w:bCs/>
          <w:sz w:val="18"/>
          <w:szCs w:val="18"/>
        </w:rPr>
        <w:t>Dolní Rokytňany</w:t>
      </w:r>
      <w:r w:rsidR="002C0E6D" w:rsidRPr="000720C6">
        <w:rPr>
          <w:rFonts w:ascii="Arial" w:hAnsi="Arial" w:cs="Arial"/>
          <w:b/>
          <w:bCs/>
          <w:sz w:val="18"/>
          <w:szCs w:val="18"/>
        </w:rPr>
        <w:tab/>
      </w:r>
      <w:r w:rsidR="00CE1627">
        <w:rPr>
          <w:rFonts w:ascii="Arial" w:hAnsi="Arial" w:cs="Arial"/>
          <w:b/>
          <w:bCs/>
          <w:sz w:val="18"/>
          <w:szCs w:val="18"/>
        </w:rPr>
        <w:t>104/48</w:t>
      </w:r>
      <w:r w:rsidR="002C0E6D" w:rsidRPr="000720C6">
        <w:rPr>
          <w:rFonts w:ascii="Arial" w:hAnsi="Arial" w:cs="Arial"/>
          <w:b/>
          <w:bCs/>
          <w:sz w:val="18"/>
          <w:szCs w:val="18"/>
        </w:rPr>
        <w:tab/>
      </w:r>
      <w:r w:rsidR="00CE1627">
        <w:rPr>
          <w:rFonts w:ascii="Arial" w:hAnsi="Arial" w:cs="Arial"/>
          <w:b/>
          <w:bCs/>
          <w:sz w:val="18"/>
          <w:szCs w:val="18"/>
        </w:rPr>
        <w:t>orná půda</w:t>
      </w:r>
      <w:r w:rsidR="002C0E6D" w:rsidRPr="000720C6">
        <w:rPr>
          <w:rFonts w:ascii="Arial" w:hAnsi="Arial" w:cs="Arial"/>
          <w:b/>
          <w:bCs/>
          <w:sz w:val="18"/>
          <w:szCs w:val="18"/>
        </w:rPr>
        <w:tab/>
      </w:r>
      <w:r w:rsidR="00CE1627">
        <w:rPr>
          <w:rFonts w:ascii="Arial" w:hAnsi="Arial" w:cs="Arial"/>
          <w:b/>
          <w:bCs/>
          <w:sz w:val="18"/>
          <w:szCs w:val="18"/>
        </w:rPr>
        <w:t>12193</w:t>
      </w:r>
    </w:p>
    <w:p w14:paraId="094BC453" w14:textId="4AE5796F" w:rsidR="002C0E6D" w:rsidRDefault="002C0E6D" w:rsidP="002C0E6D">
      <w:pPr>
        <w:pStyle w:val="obec1"/>
        <w:widowControl/>
        <w:pBdr>
          <w:bottom w:val="single" w:sz="6" w:space="1" w:color="auto"/>
        </w:pBdr>
        <w:ind w:right="-568"/>
        <w:rPr>
          <w:rFonts w:ascii="Arial" w:hAnsi="Arial" w:cs="Arial"/>
          <w:b/>
          <w:bCs/>
          <w:sz w:val="18"/>
          <w:szCs w:val="18"/>
        </w:rPr>
      </w:pPr>
    </w:p>
    <w:p w14:paraId="25009625" w14:textId="77777777" w:rsidR="002C0E6D" w:rsidRDefault="002C0E6D" w:rsidP="002C0E6D">
      <w:pPr>
        <w:pStyle w:val="obec1"/>
        <w:widowControl/>
        <w:ind w:right="-568"/>
        <w:rPr>
          <w:rFonts w:ascii="Arial" w:hAnsi="Arial" w:cs="Arial"/>
          <w:sz w:val="22"/>
          <w:szCs w:val="22"/>
        </w:rPr>
      </w:pPr>
    </w:p>
    <w:p w14:paraId="7205E2B8" w14:textId="4CBA5FF8" w:rsidR="0060643D" w:rsidRPr="002C0E6D" w:rsidRDefault="001F2D69" w:rsidP="002C0E6D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4072630E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303D7305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1CD2525" w14:textId="77777777" w:rsidR="00D417D0" w:rsidRDefault="00D417D0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7B2AF176" w14:textId="77777777" w:rsidR="00D65780" w:rsidRDefault="00D65780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853AF" w14:textId="02DD3445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1876F902" w:rsidR="005A6DEC" w:rsidRPr="006F4363" w:rsidRDefault="006F4363" w:rsidP="0060643D">
      <w:pPr>
        <w:jc w:val="both"/>
        <w:rPr>
          <w:rFonts w:ascii="Arial" w:hAnsi="Arial" w:cs="Arial"/>
          <w:sz w:val="22"/>
          <w:szCs w:val="22"/>
        </w:rPr>
      </w:pPr>
      <w:r w:rsidRPr="006F4363">
        <w:rPr>
          <w:rFonts w:ascii="Arial" w:hAnsi="Arial" w:cs="Arial"/>
          <w:sz w:val="22"/>
          <w:szCs w:val="22"/>
        </w:rPr>
        <w:t>Objednávka je akceptovaná podáním nabídky.</w:t>
      </w:r>
    </w:p>
    <w:p w14:paraId="4A41F8DD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78D8E1C9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D65780">
        <w:rPr>
          <w:rFonts w:ascii="Arial" w:hAnsi="Arial" w:cs="Arial"/>
          <w:sz w:val="22"/>
          <w:szCs w:val="22"/>
          <w:shd w:val="clear" w:color="auto" w:fill="FFFF00"/>
        </w:rPr>
        <w:t xml:space="preserve">doplní </w:t>
      </w:r>
      <w:r w:rsidR="00EF1B55">
        <w:rPr>
          <w:rFonts w:ascii="Arial" w:hAnsi="Arial" w:cs="Arial"/>
          <w:sz w:val="22"/>
          <w:szCs w:val="22"/>
          <w:shd w:val="clear" w:color="auto" w:fill="FFFF00"/>
        </w:rPr>
        <w:t xml:space="preserve">zhotovitel </w:t>
      </w:r>
      <w:r w:rsidR="00C149A6">
        <w:rPr>
          <w:rFonts w:ascii="Arial" w:hAnsi="Arial" w:cs="Arial"/>
          <w:sz w:val="22"/>
          <w:szCs w:val="22"/>
        </w:rPr>
        <w:t xml:space="preserve">kalendářních dní ode dne </w:t>
      </w:r>
      <w:r w:rsidR="006F4363" w:rsidRPr="006F4363">
        <w:rPr>
          <w:rFonts w:ascii="Arial" w:hAnsi="Arial" w:cs="Arial"/>
          <w:sz w:val="22"/>
          <w:szCs w:val="22"/>
        </w:rPr>
        <w:t>doručení objednávky prostřednictvím elektronického nástroje E-ZAK</w:t>
      </w:r>
      <w:r w:rsidR="006F4363">
        <w:rPr>
          <w:rFonts w:ascii="Arial" w:hAnsi="Arial" w:cs="Arial"/>
          <w:sz w:val="22"/>
          <w:szCs w:val="22"/>
        </w:rPr>
        <w:t>.</w:t>
      </w: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751344A8" w14:textId="63EAD354" w:rsidR="008E3A86" w:rsidRPr="00B27982" w:rsidRDefault="006F4363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8E3A86">
        <w:rPr>
          <w:rFonts w:ascii="Arial" w:hAnsi="Arial" w:cs="Arial"/>
          <w:b/>
          <w:bCs/>
          <w:sz w:val="22"/>
          <w:szCs w:val="22"/>
        </w:rPr>
        <w:t>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23567049" w14:textId="77777777" w:rsidR="00DE0470" w:rsidRDefault="00DE0470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0255742C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63F70BB9" w14:textId="274B1EEA" w:rsidR="00CA739E" w:rsidRDefault="0032172B" w:rsidP="00DE0470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44AF1D57" w14:textId="77777777" w:rsidR="00DE0470" w:rsidRPr="00DE0470" w:rsidRDefault="00DE0470" w:rsidP="00DE047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936B10" w:rsidRDefault="004779B2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567DFC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sz w:val="22"/>
          <w:szCs w:val="22"/>
        </w:rPr>
        <w:t>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sectPr w:rsidR="004F2B9F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7240" w14:textId="77777777" w:rsidR="000F2560" w:rsidRDefault="000F2560" w:rsidP="007B5020">
      <w:r>
        <w:separator/>
      </w:r>
    </w:p>
  </w:endnote>
  <w:endnote w:type="continuationSeparator" w:id="0">
    <w:p w14:paraId="5B5B7BE5" w14:textId="77777777" w:rsidR="000F2560" w:rsidRDefault="000F256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E104C3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54DE" w14:textId="77777777" w:rsidR="000F2560" w:rsidRDefault="000F2560" w:rsidP="007B5020">
      <w:r>
        <w:separator/>
      </w:r>
    </w:p>
  </w:footnote>
  <w:footnote w:type="continuationSeparator" w:id="0">
    <w:p w14:paraId="0064DA57" w14:textId="77777777" w:rsidR="000F2560" w:rsidRDefault="000F256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56AB5"/>
    <w:rsid w:val="00056C40"/>
    <w:rsid w:val="000604EF"/>
    <w:rsid w:val="00062129"/>
    <w:rsid w:val="000649D0"/>
    <w:rsid w:val="000702EA"/>
    <w:rsid w:val="000822AC"/>
    <w:rsid w:val="0009006E"/>
    <w:rsid w:val="000B6BCD"/>
    <w:rsid w:val="000C12F7"/>
    <w:rsid w:val="000E0EC7"/>
    <w:rsid w:val="000E1283"/>
    <w:rsid w:val="000E3970"/>
    <w:rsid w:val="000E456A"/>
    <w:rsid w:val="000F2560"/>
    <w:rsid w:val="000F49B4"/>
    <w:rsid w:val="000F753A"/>
    <w:rsid w:val="001145E3"/>
    <w:rsid w:val="00114F08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C0177"/>
    <w:rsid w:val="001C0257"/>
    <w:rsid w:val="001C1E92"/>
    <w:rsid w:val="001C23B5"/>
    <w:rsid w:val="001C7985"/>
    <w:rsid w:val="001D50F1"/>
    <w:rsid w:val="001E3928"/>
    <w:rsid w:val="001F2D69"/>
    <w:rsid w:val="001F34F2"/>
    <w:rsid w:val="001F7D96"/>
    <w:rsid w:val="0021343D"/>
    <w:rsid w:val="00240DE6"/>
    <w:rsid w:val="0024747D"/>
    <w:rsid w:val="00247C60"/>
    <w:rsid w:val="00252EF4"/>
    <w:rsid w:val="00253D26"/>
    <w:rsid w:val="00255B09"/>
    <w:rsid w:val="00271B5A"/>
    <w:rsid w:val="00273D55"/>
    <w:rsid w:val="00276435"/>
    <w:rsid w:val="00285DD5"/>
    <w:rsid w:val="002903B3"/>
    <w:rsid w:val="00294A03"/>
    <w:rsid w:val="00296C9A"/>
    <w:rsid w:val="002B56C6"/>
    <w:rsid w:val="002C0E6D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42629"/>
    <w:rsid w:val="00343770"/>
    <w:rsid w:val="0036225B"/>
    <w:rsid w:val="00366AA5"/>
    <w:rsid w:val="00366F30"/>
    <w:rsid w:val="00370FAC"/>
    <w:rsid w:val="00377E78"/>
    <w:rsid w:val="0039773C"/>
    <w:rsid w:val="003A2DA8"/>
    <w:rsid w:val="003A7B75"/>
    <w:rsid w:val="003B06E3"/>
    <w:rsid w:val="003B2183"/>
    <w:rsid w:val="003B31C4"/>
    <w:rsid w:val="003D0547"/>
    <w:rsid w:val="003D2B4D"/>
    <w:rsid w:val="003D3519"/>
    <w:rsid w:val="003E0F28"/>
    <w:rsid w:val="003F40BB"/>
    <w:rsid w:val="00405CD4"/>
    <w:rsid w:val="00422DA3"/>
    <w:rsid w:val="00425BB8"/>
    <w:rsid w:val="004523DA"/>
    <w:rsid w:val="00463719"/>
    <w:rsid w:val="004657AA"/>
    <w:rsid w:val="004779B2"/>
    <w:rsid w:val="004A4634"/>
    <w:rsid w:val="004B4625"/>
    <w:rsid w:val="004D047B"/>
    <w:rsid w:val="004D7214"/>
    <w:rsid w:val="004F2506"/>
    <w:rsid w:val="004F2B9F"/>
    <w:rsid w:val="0051086F"/>
    <w:rsid w:val="00513C59"/>
    <w:rsid w:val="005467B1"/>
    <w:rsid w:val="00550FF9"/>
    <w:rsid w:val="00567DFC"/>
    <w:rsid w:val="0057624D"/>
    <w:rsid w:val="0057733D"/>
    <w:rsid w:val="00577E60"/>
    <w:rsid w:val="00582363"/>
    <w:rsid w:val="00594DDC"/>
    <w:rsid w:val="005A6DEC"/>
    <w:rsid w:val="005B26C0"/>
    <w:rsid w:val="005B2A69"/>
    <w:rsid w:val="005C53CC"/>
    <w:rsid w:val="005D02C2"/>
    <w:rsid w:val="005D535B"/>
    <w:rsid w:val="0060643D"/>
    <w:rsid w:val="00622DF5"/>
    <w:rsid w:val="00625CD4"/>
    <w:rsid w:val="00626A65"/>
    <w:rsid w:val="00635275"/>
    <w:rsid w:val="00642124"/>
    <w:rsid w:val="00670829"/>
    <w:rsid w:val="00675A63"/>
    <w:rsid w:val="00695C38"/>
    <w:rsid w:val="00697394"/>
    <w:rsid w:val="006B10E4"/>
    <w:rsid w:val="006F4363"/>
    <w:rsid w:val="0070317D"/>
    <w:rsid w:val="00707ADC"/>
    <w:rsid w:val="00742BC2"/>
    <w:rsid w:val="00750443"/>
    <w:rsid w:val="0076585C"/>
    <w:rsid w:val="00765D1C"/>
    <w:rsid w:val="00767910"/>
    <w:rsid w:val="00770E28"/>
    <w:rsid w:val="007A41E1"/>
    <w:rsid w:val="007B1FA1"/>
    <w:rsid w:val="007B5020"/>
    <w:rsid w:val="007C2D01"/>
    <w:rsid w:val="007C49C5"/>
    <w:rsid w:val="007C4ACE"/>
    <w:rsid w:val="007C7B25"/>
    <w:rsid w:val="007D3608"/>
    <w:rsid w:val="007D53B4"/>
    <w:rsid w:val="007F2356"/>
    <w:rsid w:val="008104A5"/>
    <w:rsid w:val="00810B29"/>
    <w:rsid w:val="00812D42"/>
    <w:rsid w:val="0082434D"/>
    <w:rsid w:val="00833644"/>
    <w:rsid w:val="00834C18"/>
    <w:rsid w:val="008537DF"/>
    <w:rsid w:val="008876F9"/>
    <w:rsid w:val="008A2F89"/>
    <w:rsid w:val="008B1BFF"/>
    <w:rsid w:val="008C2F86"/>
    <w:rsid w:val="008C7863"/>
    <w:rsid w:val="008E2FBA"/>
    <w:rsid w:val="008E3A86"/>
    <w:rsid w:val="008E703A"/>
    <w:rsid w:val="008F026D"/>
    <w:rsid w:val="008F5EC8"/>
    <w:rsid w:val="00900BEB"/>
    <w:rsid w:val="00902562"/>
    <w:rsid w:val="00911612"/>
    <w:rsid w:val="00926FE7"/>
    <w:rsid w:val="00932097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9D36F5"/>
    <w:rsid w:val="009F4216"/>
    <w:rsid w:val="009F68A3"/>
    <w:rsid w:val="00A03C47"/>
    <w:rsid w:val="00A050D1"/>
    <w:rsid w:val="00A2115A"/>
    <w:rsid w:val="00A2408F"/>
    <w:rsid w:val="00A26537"/>
    <w:rsid w:val="00A300F2"/>
    <w:rsid w:val="00A4244B"/>
    <w:rsid w:val="00A433F7"/>
    <w:rsid w:val="00A657FA"/>
    <w:rsid w:val="00AB3A52"/>
    <w:rsid w:val="00AC2522"/>
    <w:rsid w:val="00AC7653"/>
    <w:rsid w:val="00AD7956"/>
    <w:rsid w:val="00AE19AB"/>
    <w:rsid w:val="00AE2D7A"/>
    <w:rsid w:val="00AE3673"/>
    <w:rsid w:val="00AE6B99"/>
    <w:rsid w:val="00AF307C"/>
    <w:rsid w:val="00AF4182"/>
    <w:rsid w:val="00AF56BC"/>
    <w:rsid w:val="00B008AE"/>
    <w:rsid w:val="00B22C14"/>
    <w:rsid w:val="00B27982"/>
    <w:rsid w:val="00B3214B"/>
    <w:rsid w:val="00B45535"/>
    <w:rsid w:val="00B539C7"/>
    <w:rsid w:val="00B726A9"/>
    <w:rsid w:val="00B76284"/>
    <w:rsid w:val="00B8086B"/>
    <w:rsid w:val="00B9151F"/>
    <w:rsid w:val="00BC0939"/>
    <w:rsid w:val="00BD044C"/>
    <w:rsid w:val="00BD1F8F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090D"/>
    <w:rsid w:val="00CC45F3"/>
    <w:rsid w:val="00CC4C01"/>
    <w:rsid w:val="00CC5762"/>
    <w:rsid w:val="00CE1627"/>
    <w:rsid w:val="00CF6AFE"/>
    <w:rsid w:val="00D003C7"/>
    <w:rsid w:val="00D0224A"/>
    <w:rsid w:val="00D03433"/>
    <w:rsid w:val="00D046B8"/>
    <w:rsid w:val="00D170A9"/>
    <w:rsid w:val="00D173CD"/>
    <w:rsid w:val="00D23AAD"/>
    <w:rsid w:val="00D35599"/>
    <w:rsid w:val="00D417D0"/>
    <w:rsid w:val="00D4499C"/>
    <w:rsid w:val="00D55208"/>
    <w:rsid w:val="00D65780"/>
    <w:rsid w:val="00D66B3E"/>
    <w:rsid w:val="00D7180C"/>
    <w:rsid w:val="00D8368A"/>
    <w:rsid w:val="00D85E76"/>
    <w:rsid w:val="00D92990"/>
    <w:rsid w:val="00DA1936"/>
    <w:rsid w:val="00DA2488"/>
    <w:rsid w:val="00DA4213"/>
    <w:rsid w:val="00DA5B49"/>
    <w:rsid w:val="00DB15F2"/>
    <w:rsid w:val="00DB19B4"/>
    <w:rsid w:val="00DD6BFA"/>
    <w:rsid w:val="00DE0470"/>
    <w:rsid w:val="00DE4E09"/>
    <w:rsid w:val="00DE750B"/>
    <w:rsid w:val="00E01FB0"/>
    <w:rsid w:val="00E104C3"/>
    <w:rsid w:val="00E163F5"/>
    <w:rsid w:val="00E2107E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1B55"/>
    <w:rsid w:val="00EF53E5"/>
    <w:rsid w:val="00EF6671"/>
    <w:rsid w:val="00F25953"/>
    <w:rsid w:val="00F6047D"/>
    <w:rsid w:val="00F60F97"/>
    <w:rsid w:val="00F623E6"/>
    <w:rsid w:val="00F664AB"/>
    <w:rsid w:val="00F66742"/>
    <w:rsid w:val="00F66E0A"/>
    <w:rsid w:val="00F7033A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2025</Words>
  <Characters>11948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2025-06-16T12:16:00Z</dcterms:created>
  <dcterms:modified xsi:type="dcterms:W3CDTF">2025-06-16T12:16:00Z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