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7606" w14:textId="77777777" w:rsidR="0004607F" w:rsidRDefault="0004607F" w:rsidP="00B83F26">
      <w:pPr>
        <w:jc w:val="center"/>
        <w:rPr>
          <w:b/>
          <w:sz w:val="40"/>
          <w:szCs w:val="40"/>
        </w:rPr>
      </w:pPr>
    </w:p>
    <w:p w14:paraId="0A21861F" w14:textId="0EB597CF" w:rsidR="0021725F" w:rsidRDefault="00B83F26" w:rsidP="00B83F26">
      <w:pPr>
        <w:jc w:val="center"/>
        <w:rPr>
          <w:rFonts w:ascii="Arial" w:hAnsi="Arial" w:cs="Arial"/>
          <w:b/>
          <w:sz w:val="28"/>
          <w:szCs w:val="28"/>
        </w:rPr>
      </w:pPr>
      <w:r w:rsidRPr="00FD400B">
        <w:rPr>
          <w:rFonts w:ascii="Arial" w:hAnsi="Arial" w:cs="Arial"/>
          <w:b/>
          <w:sz w:val="28"/>
          <w:szCs w:val="28"/>
        </w:rPr>
        <w:t>S</w:t>
      </w:r>
      <w:r w:rsidR="0021725F" w:rsidRPr="00FD400B">
        <w:rPr>
          <w:rFonts w:ascii="Arial" w:hAnsi="Arial" w:cs="Arial"/>
          <w:b/>
          <w:sz w:val="28"/>
          <w:szCs w:val="28"/>
        </w:rPr>
        <w:t xml:space="preserve">MLOUVA O </w:t>
      </w:r>
      <w:r w:rsidR="00865AAA" w:rsidRPr="00FD400B">
        <w:rPr>
          <w:rFonts w:ascii="Arial" w:hAnsi="Arial" w:cs="Arial"/>
          <w:b/>
          <w:sz w:val="28"/>
          <w:szCs w:val="28"/>
        </w:rPr>
        <w:t>DÍLO</w:t>
      </w:r>
      <w:r w:rsidR="00721C31" w:rsidRPr="00FD400B">
        <w:rPr>
          <w:rFonts w:ascii="Arial" w:hAnsi="Arial" w:cs="Arial"/>
          <w:b/>
          <w:sz w:val="28"/>
          <w:szCs w:val="28"/>
        </w:rPr>
        <w:t xml:space="preserve"> NA PROVEDENÍ AUTORSKÉHO DOZORU PROJEKTANTA</w:t>
      </w:r>
    </w:p>
    <w:p w14:paraId="678DA2F5" w14:textId="7CE10747" w:rsidR="002A26A5" w:rsidRDefault="002A26A5" w:rsidP="002A26A5">
      <w:pPr>
        <w:jc w:val="center"/>
        <w:rPr>
          <w:rFonts w:ascii="Arial" w:hAnsi="Arial" w:cs="Arial"/>
          <w:b/>
          <w:sz w:val="28"/>
          <w:szCs w:val="28"/>
        </w:rPr>
      </w:pPr>
      <w:r w:rsidRPr="002A26A5">
        <w:rPr>
          <w:rFonts w:ascii="Arial" w:hAnsi="Arial" w:cs="Arial"/>
          <w:b/>
          <w:sz w:val="28"/>
          <w:szCs w:val="28"/>
        </w:rPr>
        <w:t xml:space="preserve">Suchá nádrž SN1 Střelnice v </w:t>
      </w:r>
      <w:proofErr w:type="spellStart"/>
      <w:r w:rsidRPr="002A26A5">
        <w:rPr>
          <w:rFonts w:ascii="Arial" w:hAnsi="Arial" w:cs="Arial"/>
          <w:b/>
          <w:sz w:val="28"/>
          <w:szCs w:val="28"/>
        </w:rPr>
        <w:t>k.ú</w:t>
      </w:r>
      <w:proofErr w:type="spellEnd"/>
      <w:r w:rsidRPr="002A26A5">
        <w:rPr>
          <w:rFonts w:ascii="Arial" w:hAnsi="Arial" w:cs="Arial"/>
          <w:b/>
          <w:sz w:val="28"/>
          <w:szCs w:val="28"/>
        </w:rPr>
        <w:t>. Lešná</w:t>
      </w:r>
    </w:p>
    <w:p w14:paraId="5FE11E96" w14:textId="77777777" w:rsidR="002A26A5" w:rsidRPr="00FD400B" w:rsidRDefault="002A26A5" w:rsidP="002A26A5">
      <w:pPr>
        <w:jc w:val="center"/>
        <w:rPr>
          <w:rFonts w:ascii="Arial" w:hAnsi="Arial" w:cs="Arial"/>
          <w:b/>
          <w:sz w:val="28"/>
          <w:szCs w:val="28"/>
        </w:rPr>
      </w:pPr>
    </w:p>
    <w:p w14:paraId="432300BE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</w:rPr>
        <w:t>(dále jen „smlouva“)</w:t>
      </w:r>
    </w:p>
    <w:p w14:paraId="30E05CAE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2A504904" w14:textId="639B2DBA" w:rsidR="0021725F" w:rsidRPr="00BB4EEA" w:rsidRDefault="00342A31" w:rsidP="00B83F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21725F" w:rsidRPr="00BB4EEA">
        <w:rPr>
          <w:rFonts w:ascii="Arial" w:hAnsi="Arial" w:cs="Arial"/>
          <w:sz w:val="22"/>
          <w:szCs w:val="22"/>
        </w:rPr>
        <w:t xml:space="preserve">zavřená dle § </w:t>
      </w:r>
      <w:r w:rsidR="00683F62" w:rsidRPr="00BB4EEA">
        <w:rPr>
          <w:rFonts w:ascii="Arial" w:hAnsi="Arial" w:cs="Arial"/>
          <w:sz w:val="22"/>
          <w:szCs w:val="22"/>
        </w:rPr>
        <w:t>2586</w:t>
      </w:r>
      <w:r w:rsidR="0021725F" w:rsidRPr="00BB4EEA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E6214B" w:rsidRPr="00BB4EEA">
        <w:rPr>
          <w:rFonts w:ascii="Arial" w:hAnsi="Arial" w:cs="Arial"/>
          <w:sz w:val="22"/>
          <w:szCs w:val="22"/>
        </w:rPr>
        <w:t>, ve znění pozdějších předpisů</w:t>
      </w:r>
    </w:p>
    <w:p w14:paraId="650DF511" w14:textId="77777777" w:rsidR="00B83F26" w:rsidRPr="00BB4EEA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(dále jen „občanský zákoník“)</w:t>
      </w:r>
    </w:p>
    <w:p w14:paraId="637F8C7A" w14:textId="77777777" w:rsidR="00B83F26" w:rsidRPr="00D53952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2F3D1577" w14:textId="5BE0F57B" w:rsidR="00A375D5" w:rsidRPr="00BB4EEA" w:rsidRDefault="0003533D" w:rsidP="0043137E">
      <w:pPr>
        <w:jc w:val="center"/>
        <w:rPr>
          <w:b/>
          <w:snapToGrid w:val="0"/>
          <w:sz w:val="22"/>
          <w:szCs w:val="22"/>
          <w:u w:val="single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</w:t>
      </w:r>
    </w:p>
    <w:p w14:paraId="556D3458" w14:textId="77777777" w:rsidR="00B83F26" w:rsidRPr="00D53952" w:rsidRDefault="0043137E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Smluvní strany</w:t>
      </w:r>
    </w:p>
    <w:p w14:paraId="3CD78BE9" w14:textId="51106AEF" w:rsidR="00DD3E92" w:rsidRDefault="00DB48D2" w:rsidP="00DD3E92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B48D2">
        <w:rPr>
          <w:rFonts w:ascii="Arial" w:hAnsi="Arial" w:cs="Arial"/>
          <w:b/>
          <w:bCs/>
          <w:snapToGrid w:val="0"/>
          <w:sz w:val="22"/>
          <w:szCs w:val="22"/>
        </w:rPr>
        <w:t>Objednatel</w:t>
      </w:r>
      <w:r w:rsidR="00DD3E92" w:rsidRPr="00C64310">
        <w:rPr>
          <w:rFonts w:ascii="Arial" w:hAnsi="Arial" w:cs="Arial"/>
          <w:b/>
          <w:bCs/>
          <w:snapToGrid w:val="0"/>
          <w:sz w:val="22"/>
          <w:szCs w:val="22"/>
        </w:rPr>
        <w:t xml:space="preserve"> č. 1</w:t>
      </w:r>
    </w:p>
    <w:p w14:paraId="7DE3210C" w14:textId="77777777" w:rsidR="00494957" w:rsidRPr="00C64310" w:rsidRDefault="00494957" w:rsidP="00DD3E92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41F3566" w14:textId="77777777" w:rsidR="00DD3E92" w:rsidRPr="00C64310" w:rsidRDefault="00DD3E92" w:rsidP="00DD3E92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64310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C505609" w14:textId="77777777" w:rsidR="00DD3E92" w:rsidRPr="00C64310" w:rsidRDefault="00DD3E92" w:rsidP="00DD3E92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494957">
        <w:rPr>
          <w:rFonts w:ascii="Arial" w:hAnsi="Arial" w:cs="Arial"/>
          <w:sz w:val="22"/>
          <w:szCs w:val="22"/>
        </w:rPr>
        <w:t>Sídlo: Husinecká</w:t>
      </w:r>
      <w:r w:rsidRPr="00C64310">
        <w:rPr>
          <w:rFonts w:ascii="Arial" w:hAnsi="Arial" w:cs="Arial"/>
          <w:sz w:val="22"/>
          <w:szCs w:val="22"/>
        </w:rPr>
        <w:t xml:space="preserve"> 1024/11a, 130 00 Praha 3</w:t>
      </w:r>
    </w:p>
    <w:p w14:paraId="210151CA" w14:textId="77777777" w:rsidR="00DD3E92" w:rsidRPr="00C64310" w:rsidRDefault="00DD3E92" w:rsidP="00DD3E92">
      <w:pPr>
        <w:overflowPunct w:val="0"/>
        <w:autoSpaceDE w:val="0"/>
        <w:autoSpaceDN w:val="0"/>
        <w:adjustRightInd w:val="0"/>
        <w:spacing w:line="276" w:lineRule="auto"/>
        <w:ind w:left="2124" w:hanging="1764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C64310">
        <w:rPr>
          <w:rFonts w:ascii="Arial" w:hAnsi="Arial" w:cs="Arial"/>
          <w:b/>
          <w:sz w:val="22"/>
          <w:szCs w:val="22"/>
        </w:rPr>
        <w:t>Krajský pozemkový úřad pro Zlínský kraj</w:t>
      </w:r>
    </w:p>
    <w:p w14:paraId="4AAB86E7" w14:textId="77777777" w:rsidR="00DD3E92" w:rsidRPr="00C64310" w:rsidRDefault="00DD3E92" w:rsidP="00DD3E92">
      <w:pPr>
        <w:overflowPunct w:val="0"/>
        <w:autoSpaceDE w:val="0"/>
        <w:autoSpaceDN w:val="0"/>
        <w:adjustRightInd w:val="0"/>
        <w:spacing w:line="276" w:lineRule="auto"/>
        <w:ind w:left="2124" w:hanging="1764"/>
        <w:jc w:val="both"/>
        <w:textAlignment w:val="baseline"/>
        <w:rPr>
          <w:rFonts w:ascii="Arial" w:hAnsi="Arial" w:cs="Arial"/>
          <w:sz w:val="22"/>
          <w:szCs w:val="22"/>
        </w:rPr>
      </w:pPr>
      <w:r w:rsidRPr="00C64310">
        <w:rPr>
          <w:rFonts w:ascii="Arial" w:hAnsi="Arial" w:cs="Arial"/>
          <w:b/>
          <w:sz w:val="22"/>
          <w:szCs w:val="22"/>
        </w:rPr>
        <w:t xml:space="preserve">Adresa: </w:t>
      </w:r>
      <w:proofErr w:type="spellStart"/>
      <w:r w:rsidRPr="00C64310">
        <w:rPr>
          <w:rFonts w:ascii="Arial" w:hAnsi="Arial" w:cs="Arial"/>
          <w:b/>
          <w:sz w:val="22"/>
          <w:szCs w:val="22"/>
        </w:rPr>
        <w:t>Zarámí</w:t>
      </w:r>
      <w:proofErr w:type="spellEnd"/>
      <w:r w:rsidRPr="00C64310">
        <w:rPr>
          <w:rFonts w:ascii="Arial" w:hAnsi="Arial" w:cs="Arial"/>
          <w:b/>
          <w:sz w:val="22"/>
          <w:szCs w:val="22"/>
        </w:rPr>
        <w:t xml:space="preserve"> 88, 760 41 Zlín</w:t>
      </w:r>
    </w:p>
    <w:p w14:paraId="31632190" w14:textId="77777777" w:rsidR="00DD3E92" w:rsidRPr="00C64310" w:rsidRDefault="00DD3E92" w:rsidP="00DD3E92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C64310">
        <w:rPr>
          <w:rFonts w:ascii="Arial" w:hAnsi="Arial" w:cs="Arial"/>
          <w:sz w:val="22"/>
          <w:szCs w:val="22"/>
        </w:rPr>
        <w:tab/>
      </w:r>
      <w:r w:rsidRPr="00C64310">
        <w:rPr>
          <w:rFonts w:ascii="Arial" w:hAnsi="Arial" w:cs="Arial"/>
          <w:sz w:val="22"/>
          <w:szCs w:val="22"/>
        </w:rPr>
        <w:tab/>
      </w:r>
      <w:r w:rsidRPr="00C64310">
        <w:rPr>
          <w:rFonts w:ascii="Arial" w:hAnsi="Arial" w:cs="Arial"/>
          <w:sz w:val="22"/>
          <w:szCs w:val="22"/>
        </w:rPr>
        <w:tab/>
      </w:r>
      <w:r w:rsidRPr="00C64310">
        <w:rPr>
          <w:rFonts w:ascii="Arial" w:hAnsi="Arial" w:cs="Arial"/>
          <w:sz w:val="22"/>
          <w:szCs w:val="22"/>
        </w:rPr>
        <w:tab/>
      </w:r>
      <w:r w:rsidRPr="00C64310">
        <w:rPr>
          <w:rFonts w:ascii="Arial" w:hAnsi="Arial" w:cs="Arial"/>
          <w:sz w:val="22"/>
          <w:szCs w:val="22"/>
        </w:rPr>
        <w:tab/>
      </w:r>
      <w:r w:rsidRPr="00C64310">
        <w:rPr>
          <w:rFonts w:ascii="Arial" w:hAnsi="Arial" w:cs="Arial"/>
          <w:sz w:val="22"/>
          <w:szCs w:val="22"/>
        </w:rPr>
        <w:tab/>
      </w:r>
    </w:p>
    <w:p w14:paraId="430B5C64" w14:textId="77777777" w:rsidR="00DD3E92" w:rsidRPr="00C64310" w:rsidRDefault="00DD3E92" w:rsidP="00DD3E92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 w:val="22"/>
          <w:szCs w:val="22"/>
        </w:rPr>
      </w:pPr>
      <w:r w:rsidRPr="00C64310">
        <w:rPr>
          <w:rFonts w:ascii="Arial" w:eastAsia="Lucida Sans Unicode" w:hAnsi="Arial" w:cs="Arial"/>
          <w:sz w:val="22"/>
          <w:szCs w:val="22"/>
        </w:rPr>
        <w:t xml:space="preserve">      zastoupený:</w:t>
      </w:r>
      <w:r w:rsidRPr="00C64310">
        <w:rPr>
          <w:rFonts w:ascii="Arial" w:eastAsia="Lucida Sans Unicode" w:hAnsi="Arial" w:cs="Arial"/>
          <w:sz w:val="22"/>
          <w:szCs w:val="22"/>
        </w:rPr>
        <w:tab/>
        <w:t xml:space="preserve">Ing. Mladou Augustinovou, ředitelkou KPÚ pro Zlínský kraj </w:t>
      </w:r>
    </w:p>
    <w:p w14:paraId="25E44252" w14:textId="77777777" w:rsidR="00DD3E92" w:rsidRPr="00C64310" w:rsidRDefault="00DD3E92" w:rsidP="00DD3E92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C64310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C64310">
        <w:rPr>
          <w:rFonts w:ascii="Arial" w:eastAsia="Lucida Sans Unicode" w:hAnsi="Arial" w:cs="Arial"/>
          <w:sz w:val="22"/>
          <w:szCs w:val="22"/>
        </w:rPr>
        <w:tab/>
        <w:t>Ing. Mlada Augustinová, ředitelka KPÚ pro Zlínský kraj</w:t>
      </w:r>
    </w:p>
    <w:p w14:paraId="40D0FD09" w14:textId="77777777" w:rsidR="00DD3E92" w:rsidRPr="00C64310" w:rsidRDefault="00DD3E92" w:rsidP="00DD3E92">
      <w:pPr>
        <w:widowControl w:val="0"/>
        <w:tabs>
          <w:tab w:val="left" w:pos="4536"/>
        </w:tabs>
        <w:suppressAutoHyphens/>
        <w:ind w:left="4530" w:hanging="4530"/>
        <w:rPr>
          <w:rFonts w:ascii="Arial" w:eastAsia="Lucida Sans Unicode" w:hAnsi="Arial" w:cs="Arial"/>
          <w:snapToGrid w:val="0"/>
          <w:sz w:val="22"/>
          <w:szCs w:val="22"/>
        </w:rPr>
      </w:pPr>
      <w:r w:rsidRPr="00C64310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C64310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C64310">
        <w:rPr>
          <w:rFonts w:ascii="Arial" w:eastAsia="Lucida Sans Unicode" w:hAnsi="Arial" w:cs="Arial"/>
          <w:snapToGrid w:val="0"/>
          <w:sz w:val="22"/>
          <w:szCs w:val="22"/>
        </w:rPr>
        <w:tab/>
        <w:t xml:space="preserve">Ing. Renata </w:t>
      </w:r>
      <w:proofErr w:type="spellStart"/>
      <w:r w:rsidRPr="00C64310">
        <w:rPr>
          <w:rFonts w:ascii="Arial" w:eastAsia="Lucida Sans Unicode" w:hAnsi="Arial" w:cs="Arial"/>
          <w:snapToGrid w:val="0"/>
          <w:sz w:val="22"/>
          <w:szCs w:val="22"/>
        </w:rPr>
        <w:t>Němějcová</w:t>
      </w:r>
      <w:proofErr w:type="spellEnd"/>
      <w:r w:rsidRPr="00C64310">
        <w:rPr>
          <w:rFonts w:ascii="Arial" w:eastAsia="Lucida Sans Unicode" w:hAnsi="Arial" w:cs="Arial"/>
          <w:snapToGrid w:val="0"/>
          <w:sz w:val="22"/>
          <w:szCs w:val="22"/>
        </w:rPr>
        <w:t>, vedoucí Pobočky Vsetín</w:t>
      </w:r>
      <w:r w:rsidRPr="00C64310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2C88136B" w14:textId="02279A82" w:rsidR="00DD3E92" w:rsidRPr="00C64310" w:rsidRDefault="00DD3E92" w:rsidP="00DD3E92">
      <w:pPr>
        <w:widowControl w:val="0"/>
        <w:tabs>
          <w:tab w:val="left" w:pos="4536"/>
        </w:tabs>
        <w:suppressAutoHyphens/>
        <w:ind w:left="4530"/>
        <w:rPr>
          <w:rFonts w:ascii="Arial" w:eastAsia="Lucida Sans Unicode" w:hAnsi="Arial" w:cs="Arial"/>
          <w:sz w:val="22"/>
          <w:szCs w:val="22"/>
        </w:rPr>
      </w:pPr>
      <w:r w:rsidRPr="00C64310">
        <w:rPr>
          <w:rFonts w:ascii="Arial" w:eastAsia="Lucida Sans Unicode" w:hAnsi="Arial" w:cs="Arial"/>
          <w:sz w:val="22"/>
          <w:szCs w:val="22"/>
        </w:rPr>
        <w:t>Ing. Petr Nedoma, odborný rada Pobočky Vsetí</w:t>
      </w:r>
      <w:r w:rsidRPr="00C64310">
        <w:rPr>
          <w:rFonts w:ascii="Arial" w:eastAsia="Lucida Sans Unicode" w:hAnsi="Arial" w:cs="Arial"/>
          <w:sz w:val="22"/>
          <w:szCs w:val="22"/>
        </w:rPr>
        <w:tab/>
      </w:r>
    </w:p>
    <w:p w14:paraId="7B5DBED8" w14:textId="77777777" w:rsidR="00DD3E92" w:rsidRPr="00C64310" w:rsidRDefault="00DD3E92" w:rsidP="00DD3E92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C64310">
        <w:rPr>
          <w:rFonts w:ascii="Arial" w:eastAsia="Lucida Sans Unicode" w:hAnsi="Arial" w:cs="Arial"/>
          <w:sz w:val="22"/>
          <w:szCs w:val="22"/>
        </w:rPr>
        <w:t xml:space="preserve">      Tel.:</w:t>
      </w:r>
      <w:r w:rsidRPr="00C64310">
        <w:rPr>
          <w:rFonts w:ascii="Arial" w:eastAsia="Lucida Sans Unicode" w:hAnsi="Arial" w:cs="Arial"/>
          <w:sz w:val="22"/>
          <w:szCs w:val="22"/>
        </w:rPr>
        <w:tab/>
        <w:t>+420 702 153 018 / +420 727 956 486</w:t>
      </w:r>
      <w:r w:rsidRPr="00C64310">
        <w:rPr>
          <w:rFonts w:ascii="Arial" w:eastAsia="Lucida Sans Unicode" w:hAnsi="Arial" w:cs="Arial"/>
          <w:sz w:val="22"/>
          <w:szCs w:val="22"/>
        </w:rPr>
        <w:tab/>
      </w:r>
      <w:r w:rsidRPr="00C64310">
        <w:rPr>
          <w:rFonts w:ascii="Arial" w:eastAsia="Lucida Sans Unicode" w:hAnsi="Arial" w:cs="Arial"/>
          <w:sz w:val="22"/>
          <w:szCs w:val="22"/>
        </w:rPr>
        <w:tab/>
        <w:t xml:space="preserve"> </w:t>
      </w:r>
    </w:p>
    <w:p w14:paraId="566F4F8A" w14:textId="35DDEEBF" w:rsidR="00DD3E92" w:rsidRPr="00C64310" w:rsidRDefault="00DD3E92" w:rsidP="00DD3E92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C64310">
        <w:rPr>
          <w:rFonts w:ascii="Arial" w:eastAsia="Lucida Sans Unicode" w:hAnsi="Arial" w:cs="Arial"/>
          <w:sz w:val="22"/>
          <w:szCs w:val="22"/>
        </w:rPr>
        <w:t xml:space="preserve">      E-mail:</w:t>
      </w:r>
      <w:r w:rsidRPr="00C64310">
        <w:rPr>
          <w:rFonts w:ascii="Arial" w:eastAsia="Lucida Sans Unicode" w:hAnsi="Arial" w:cs="Arial"/>
          <w:sz w:val="22"/>
          <w:szCs w:val="22"/>
        </w:rPr>
        <w:tab/>
        <w:t>r.</w:t>
      </w:r>
      <w:r w:rsidRPr="00494957">
        <w:rPr>
          <w:rFonts w:ascii="Arial" w:eastAsia="Lucida Sans Unicode" w:hAnsi="Arial" w:cs="Arial"/>
          <w:sz w:val="22"/>
          <w:szCs w:val="22"/>
        </w:rPr>
        <w:t>nemejcova@spucr</w:t>
      </w:r>
      <w:r w:rsidRPr="00C64310">
        <w:rPr>
          <w:rFonts w:ascii="Arial" w:eastAsia="Lucida Sans Unicode" w:hAnsi="Arial" w:cs="Arial"/>
          <w:sz w:val="22"/>
          <w:szCs w:val="22"/>
        </w:rPr>
        <w:t>.cz</w:t>
      </w:r>
      <w:r w:rsidR="001501C9">
        <w:rPr>
          <w:rFonts w:ascii="Arial" w:eastAsia="Lucida Sans Unicode" w:hAnsi="Arial" w:cs="Arial"/>
          <w:sz w:val="22"/>
          <w:szCs w:val="22"/>
        </w:rPr>
        <w:t xml:space="preserve">, </w:t>
      </w:r>
      <w:hyperlink r:id="rId11" w:history="1">
        <w:r w:rsidRPr="001501C9">
          <w:rPr>
            <w:rStyle w:val="Hypertextovodkaz"/>
            <w:rFonts w:ascii="Arial" w:eastAsia="Lucida Sans Unicode" w:hAnsi="Arial" w:cs="Arial"/>
            <w:color w:val="auto"/>
            <w:sz w:val="22"/>
            <w:szCs w:val="22"/>
            <w:u w:val="none"/>
          </w:rPr>
          <w:t>p.nedoma@spucr.cz</w:t>
        </w:r>
      </w:hyperlink>
    </w:p>
    <w:p w14:paraId="074B50B4" w14:textId="77777777" w:rsidR="00DD3E92" w:rsidRPr="00C64310" w:rsidRDefault="00DD3E92" w:rsidP="00DD3E92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C64310">
        <w:rPr>
          <w:rFonts w:ascii="Arial" w:eastAsia="Lucida Sans Unicode" w:hAnsi="Arial" w:cs="Arial"/>
          <w:sz w:val="22"/>
          <w:szCs w:val="22"/>
        </w:rPr>
        <w:t xml:space="preserve">      Osoba </w:t>
      </w:r>
      <w:proofErr w:type="spellStart"/>
      <w:r w:rsidRPr="00C64310">
        <w:rPr>
          <w:rFonts w:ascii="Arial" w:eastAsia="Lucida Sans Unicode" w:hAnsi="Arial" w:cs="Arial"/>
          <w:sz w:val="22"/>
          <w:szCs w:val="22"/>
        </w:rPr>
        <w:t>administrující</w:t>
      </w:r>
      <w:proofErr w:type="spellEnd"/>
      <w:r w:rsidRPr="00C64310">
        <w:rPr>
          <w:rFonts w:ascii="Arial" w:eastAsia="Lucida Sans Unicode" w:hAnsi="Arial" w:cs="Arial"/>
          <w:sz w:val="22"/>
          <w:szCs w:val="22"/>
        </w:rPr>
        <w:t xml:space="preserve"> veřejnou zakázku:</w:t>
      </w:r>
      <w:r w:rsidRPr="00C64310">
        <w:rPr>
          <w:rFonts w:ascii="Arial" w:eastAsia="Lucida Sans Unicode" w:hAnsi="Arial" w:cs="Arial"/>
          <w:sz w:val="22"/>
          <w:szCs w:val="22"/>
        </w:rPr>
        <w:tab/>
        <w:t>Lada Košutová</w:t>
      </w:r>
    </w:p>
    <w:p w14:paraId="6F63CE9F" w14:textId="77777777" w:rsidR="00DD3E92" w:rsidRPr="00C64310" w:rsidRDefault="00DD3E92" w:rsidP="00DD3E92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C64310">
        <w:rPr>
          <w:rFonts w:ascii="Arial" w:eastAsia="Lucida Sans Unicode" w:hAnsi="Arial" w:cs="Arial"/>
          <w:sz w:val="22"/>
          <w:szCs w:val="22"/>
        </w:rPr>
        <w:t xml:space="preserve">      ID DS:</w:t>
      </w:r>
      <w:r w:rsidRPr="00C64310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62FAA3AB" w14:textId="759F1CB5" w:rsidR="00DD3E92" w:rsidRPr="00C64310" w:rsidRDefault="00DD3E92" w:rsidP="00DD3E92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C64310">
        <w:rPr>
          <w:rFonts w:ascii="Arial" w:eastAsia="Lucida Sans Unicode" w:hAnsi="Arial" w:cs="Arial"/>
          <w:sz w:val="22"/>
          <w:szCs w:val="22"/>
        </w:rPr>
        <w:t xml:space="preserve">      Bankovní spojení:</w:t>
      </w:r>
      <w:r w:rsidRPr="00C64310">
        <w:rPr>
          <w:rFonts w:ascii="Arial" w:eastAsia="Lucida Sans Unicode" w:hAnsi="Arial" w:cs="Arial"/>
          <w:sz w:val="22"/>
          <w:szCs w:val="22"/>
        </w:rPr>
        <w:tab/>
        <w:t>Č</w:t>
      </w:r>
      <w:r w:rsidR="005D3DD5">
        <w:rPr>
          <w:rFonts w:ascii="Arial" w:eastAsia="Lucida Sans Unicode" w:hAnsi="Arial" w:cs="Arial"/>
          <w:sz w:val="22"/>
          <w:szCs w:val="22"/>
        </w:rPr>
        <w:t>eská národní banka</w:t>
      </w:r>
      <w:r w:rsidRPr="00C64310">
        <w:rPr>
          <w:rFonts w:ascii="Arial" w:eastAsia="Lucida Sans Unicode" w:hAnsi="Arial" w:cs="Arial"/>
          <w:sz w:val="22"/>
          <w:szCs w:val="22"/>
        </w:rPr>
        <w:tab/>
      </w:r>
    </w:p>
    <w:p w14:paraId="4465C557" w14:textId="77777777" w:rsidR="00DD3E92" w:rsidRPr="00C64310" w:rsidRDefault="00DD3E92" w:rsidP="00DD3E92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C64310">
        <w:rPr>
          <w:rFonts w:ascii="Arial" w:eastAsia="Lucida Sans Unicode" w:hAnsi="Arial" w:cs="Arial"/>
          <w:bCs/>
          <w:sz w:val="22"/>
          <w:szCs w:val="22"/>
        </w:rPr>
        <w:t xml:space="preserve">      Číslo účtu:</w:t>
      </w:r>
      <w:r w:rsidRPr="00C64310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0F507BDE" w14:textId="77777777" w:rsidR="00DD3E92" w:rsidRPr="00C64310" w:rsidRDefault="00DD3E92" w:rsidP="00DD3E92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C64310">
        <w:rPr>
          <w:rFonts w:ascii="Arial" w:eastAsia="Lucida Sans Unicode" w:hAnsi="Arial" w:cs="Arial"/>
          <w:bCs/>
          <w:sz w:val="22"/>
          <w:szCs w:val="22"/>
        </w:rPr>
        <w:t xml:space="preserve">      IČ:</w:t>
      </w:r>
      <w:r w:rsidRPr="00C64310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1DAC9E49" w14:textId="77777777" w:rsidR="00DD3E92" w:rsidRPr="00C64310" w:rsidRDefault="00DD3E92" w:rsidP="00DD3E92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C64310">
        <w:rPr>
          <w:rFonts w:ascii="Arial" w:eastAsia="Lucida Sans Unicode" w:hAnsi="Arial" w:cs="Arial"/>
          <w:bCs/>
          <w:sz w:val="22"/>
          <w:szCs w:val="22"/>
        </w:rPr>
        <w:t xml:space="preserve">      DIČ:</w:t>
      </w:r>
      <w:r w:rsidRPr="00C64310">
        <w:rPr>
          <w:rFonts w:ascii="Arial" w:eastAsia="Lucida Sans Unicode" w:hAnsi="Arial" w:cs="Arial"/>
          <w:bCs/>
          <w:sz w:val="22"/>
          <w:szCs w:val="22"/>
        </w:rPr>
        <w:tab/>
        <w:t xml:space="preserve">není plátcem DPH </w:t>
      </w:r>
    </w:p>
    <w:p w14:paraId="02411790" w14:textId="77777777" w:rsidR="00DD3E92" w:rsidRPr="00C64310" w:rsidRDefault="00DD3E92" w:rsidP="00DD3E92">
      <w:pPr>
        <w:rPr>
          <w:rFonts w:ascii="Arial" w:hAnsi="Arial" w:cs="Arial"/>
          <w:snapToGrid w:val="0"/>
          <w:sz w:val="22"/>
          <w:szCs w:val="22"/>
        </w:rPr>
      </w:pPr>
      <w:r w:rsidRPr="00C64310">
        <w:rPr>
          <w:rFonts w:ascii="Arial" w:hAnsi="Arial" w:cs="Arial"/>
          <w:snapToGrid w:val="0"/>
          <w:sz w:val="22"/>
          <w:szCs w:val="22"/>
        </w:rPr>
        <w:t>(dále jen jako „objednatel č. 1“)</w:t>
      </w:r>
    </w:p>
    <w:p w14:paraId="163195E7" w14:textId="77777777" w:rsidR="00DD3E92" w:rsidRPr="00C64310" w:rsidRDefault="00DD3E92" w:rsidP="00DD3E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50874E" w14:textId="77777777" w:rsidR="00DD3E92" w:rsidRPr="00FD400B" w:rsidRDefault="00DD3E92" w:rsidP="004E1C2C">
      <w:pPr>
        <w:ind w:left="2124" w:hanging="2124"/>
        <w:jc w:val="center"/>
        <w:rPr>
          <w:rFonts w:ascii="Arial" w:hAnsi="Arial" w:cs="Arial"/>
          <w:sz w:val="22"/>
          <w:szCs w:val="22"/>
        </w:rPr>
      </w:pPr>
      <w:r w:rsidRPr="00FD400B">
        <w:rPr>
          <w:rFonts w:ascii="Arial" w:hAnsi="Arial" w:cs="Arial"/>
          <w:sz w:val="22"/>
          <w:szCs w:val="22"/>
        </w:rPr>
        <w:t>a</w:t>
      </w:r>
    </w:p>
    <w:p w14:paraId="24576A25" w14:textId="77777777" w:rsidR="00494957" w:rsidRDefault="00494957" w:rsidP="00DD3E92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7637149" w14:textId="0D77BB7B" w:rsidR="00DD3E92" w:rsidRDefault="00DB48D2" w:rsidP="00DD3E92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B48D2">
        <w:rPr>
          <w:rFonts w:ascii="Arial" w:hAnsi="Arial" w:cs="Arial"/>
          <w:b/>
          <w:bCs/>
          <w:snapToGrid w:val="0"/>
          <w:sz w:val="22"/>
          <w:szCs w:val="22"/>
        </w:rPr>
        <w:t>Objednatel</w:t>
      </w:r>
      <w:r w:rsidR="00DD3E92" w:rsidRPr="00C64310">
        <w:rPr>
          <w:rFonts w:ascii="Arial" w:hAnsi="Arial" w:cs="Arial"/>
          <w:b/>
          <w:bCs/>
          <w:snapToGrid w:val="0"/>
          <w:sz w:val="22"/>
          <w:szCs w:val="22"/>
        </w:rPr>
        <w:t xml:space="preserve"> č. 2</w:t>
      </w:r>
    </w:p>
    <w:p w14:paraId="4560035F" w14:textId="77777777" w:rsidR="00494957" w:rsidRPr="00C64310" w:rsidRDefault="00494957" w:rsidP="00DD3E92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CFDCEF7" w14:textId="77777777" w:rsidR="00DD3E92" w:rsidRPr="00C64310" w:rsidRDefault="00DD3E92" w:rsidP="00DD3E92">
      <w:pPr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  <w:proofErr w:type="spellStart"/>
      <w:r w:rsidRPr="00C64310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Ředitelství</w:t>
      </w:r>
      <w:proofErr w:type="spellEnd"/>
      <w:r w:rsidRPr="00C64310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C64310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silnic</w:t>
      </w:r>
      <w:proofErr w:type="spellEnd"/>
      <w:r w:rsidRPr="00C64310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 a </w:t>
      </w:r>
      <w:proofErr w:type="spellStart"/>
      <w:r w:rsidRPr="00C64310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dálnic</w:t>
      </w:r>
      <w:proofErr w:type="spellEnd"/>
      <w:r w:rsidRPr="00C64310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C64310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České</w:t>
      </w:r>
      <w:proofErr w:type="spellEnd"/>
      <w:r w:rsidRPr="00C64310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C64310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republiky</w:t>
      </w:r>
      <w:proofErr w:type="spellEnd"/>
    </w:p>
    <w:p w14:paraId="2FF9C494" w14:textId="77777777" w:rsidR="00DD3E92" w:rsidRPr="00C64310" w:rsidRDefault="00DD3E92" w:rsidP="00DD3E92">
      <w:pPr>
        <w:rPr>
          <w:rFonts w:ascii="Arial" w:hAnsi="Arial" w:cs="Arial"/>
          <w:b/>
          <w:sz w:val="22"/>
          <w:szCs w:val="22"/>
        </w:rPr>
      </w:pPr>
      <w:r w:rsidRPr="00C64310">
        <w:rPr>
          <w:rFonts w:ascii="Arial" w:hAnsi="Arial" w:cs="Arial"/>
          <w:b/>
          <w:sz w:val="22"/>
          <w:szCs w:val="22"/>
        </w:rPr>
        <w:t>v zastoupení Ředitelství silnic a dálnic ČR, Správa Zlín</w:t>
      </w:r>
      <w:r w:rsidRPr="00C64310">
        <w:rPr>
          <w:rFonts w:ascii="Arial" w:hAnsi="Arial" w:cs="Arial"/>
          <w:b/>
          <w:sz w:val="22"/>
          <w:szCs w:val="22"/>
        </w:rPr>
        <w:tab/>
      </w:r>
    </w:p>
    <w:p w14:paraId="1BF73C82" w14:textId="77777777" w:rsidR="00DD3E92" w:rsidRPr="00C64310" w:rsidRDefault="00DD3E92" w:rsidP="00DD3E92">
      <w:pPr>
        <w:tabs>
          <w:tab w:val="left" w:pos="4253"/>
        </w:tabs>
        <w:spacing w:line="288" w:lineRule="auto"/>
        <w:ind w:left="4950" w:hanging="4950"/>
        <w:rPr>
          <w:rFonts w:ascii="Arial" w:eastAsia="Lucida Sans Unicode" w:hAnsi="Arial" w:cs="Arial"/>
          <w:sz w:val="22"/>
          <w:szCs w:val="22"/>
        </w:rPr>
      </w:pPr>
      <w:r w:rsidRPr="00C64310">
        <w:rPr>
          <w:rFonts w:ascii="Arial" w:hAnsi="Arial" w:cs="Arial"/>
          <w:sz w:val="22"/>
          <w:szCs w:val="22"/>
        </w:rPr>
        <w:t xml:space="preserve">zastoupený:                                                </w:t>
      </w:r>
      <w:r w:rsidRPr="00C64310">
        <w:rPr>
          <w:rFonts w:ascii="Arial" w:hAnsi="Arial" w:cs="Arial"/>
          <w:sz w:val="22"/>
          <w:szCs w:val="22"/>
        </w:rPr>
        <w:tab/>
      </w:r>
      <w:r w:rsidRPr="00C64310">
        <w:rPr>
          <w:rFonts w:ascii="Arial" w:hAnsi="Arial" w:cs="Arial"/>
          <w:sz w:val="22"/>
          <w:szCs w:val="22"/>
        </w:rPr>
        <w:tab/>
      </w:r>
      <w:r w:rsidRPr="00C64310">
        <w:rPr>
          <w:rFonts w:ascii="Arial" w:hAnsi="Arial" w:cs="Arial"/>
          <w:sz w:val="22"/>
          <w:szCs w:val="22"/>
        </w:rPr>
        <w:tab/>
      </w:r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Ing. </w:t>
      </w:r>
      <w:proofErr w:type="spellStart"/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>Karlem</w:t>
      </w:r>
      <w:proofErr w:type="spellEnd"/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>Chudárkem</w:t>
      </w:r>
      <w:proofErr w:type="spellEnd"/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>ředitelem</w:t>
      </w:r>
      <w:proofErr w:type="spellEnd"/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>Správy</w:t>
      </w:r>
      <w:proofErr w:type="spellEnd"/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Zlín</w:t>
      </w:r>
      <w:r w:rsidRPr="00C64310">
        <w:rPr>
          <w:rFonts w:ascii="Arial" w:eastAsia="Lucida Sans Unicode" w:hAnsi="Arial" w:cs="Arial"/>
          <w:sz w:val="22"/>
          <w:szCs w:val="22"/>
        </w:rPr>
        <w:t xml:space="preserve">       </w:t>
      </w:r>
    </w:p>
    <w:p w14:paraId="7CE5BF42" w14:textId="3882C63D" w:rsidR="00DD3E92" w:rsidRPr="00C64310" w:rsidRDefault="00DD3E92" w:rsidP="004C5898">
      <w:pPr>
        <w:tabs>
          <w:tab w:val="left" w:pos="4253"/>
        </w:tabs>
        <w:spacing w:line="288" w:lineRule="auto"/>
        <w:ind w:left="426"/>
        <w:rPr>
          <w:rFonts w:ascii="Arial" w:eastAsia="Lucida Sans Unicode" w:hAnsi="Arial" w:cs="Arial"/>
          <w:sz w:val="22"/>
          <w:szCs w:val="22"/>
        </w:rPr>
      </w:pPr>
      <w:r w:rsidRPr="00C64310">
        <w:rPr>
          <w:rFonts w:ascii="Arial" w:eastAsia="Lucida Sans Unicode" w:hAnsi="Arial" w:cs="Arial"/>
          <w:sz w:val="22"/>
          <w:szCs w:val="22"/>
        </w:rPr>
        <w:t>ve smluvních záležitostech oprávněn jednat:</w:t>
      </w:r>
      <w:r w:rsidRPr="00C64310">
        <w:rPr>
          <w:rFonts w:ascii="Arial" w:eastAsia="Lucida Sans Unicode" w:hAnsi="Arial" w:cs="Arial"/>
          <w:sz w:val="22"/>
          <w:szCs w:val="22"/>
        </w:rPr>
        <w:tab/>
      </w:r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Ing. Karel </w:t>
      </w:r>
      <w:proofErr w:type="spellStart"/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>Chudárek</w:t>
      </w:r>
      <w:proofErr w:type="spellEnd"/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>ředitel</w:t>
      </w:r>
      <w:proofErr w:type="spellEnd"/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>Správy</w:t>
      </w:r>
      <w:proofErr w:type="spellEnd"/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Zlín</w:t>
      </w:r>
      <w:r w:rsidRPr="00C64310">
        <w:rPr>
          <w:rFonts w:ascii="Arial" w:eastAsia="Lucida Sans Unicode" w:hAnsi="Arial" w:cs="Arial"/>
          <w:sz w:val="22"/>
          <w:szCs w:val="22"/>
        </w:rPr>
        <w:t xml:space="preserve">  </w:t>
      </w:r>
    </w:p>
    <w:p w14:paraId="14E74023" w14:textId="4AB3F7FE" w:rsidR="00DD3E92" w:rsidRPr="00C64310" w:rsidRDefault="00DD3E92" w:rsidP="00DD3E92">
      <w:pPr>
        <w:widowControl w:val="0"/>
        <w:tabs>
          <w:tab w:val="left" w:pos="4536"/>
        </w:tabs>
        <w:suppressAutoHyphens/>
        <w:ind w:left="4530" w:hanging="4530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C64310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C64310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C64310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="004C5898">
        <w:rPr>
          <w:rFonts w:ascii="Arial" w:eastAsia="Lucida Sans Unicode" w:hAnsi="Arial" w:cs="Arial"/>
          <w:snapToGrid w:val="0"/>
          <w:sz w:val="22"/>
          <w:szCs w:val="22"/>
        </w:rPr>
        <w:t>XXXXXXXXXX</w:t>
      </w:r>
    </w:p>
    <w:p w14:paraId="02726425" w14:textId="25B21E2E" w:rsidR="00DD3E92" w:rsidRPr="00C64310" w:rsidRDefault="00DD3E92" w:rsidP="00DD3E92">
      <w:pPr>
        <w:widowControl w:val="0"/>
        <w:tabs>
          <w:tab w:val="left" w:pos="4536"/>
        </w:tabs>
        <w:suppressAutoHyphens/>
        <w:ind w:left="4530" w:hanging="4530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C64310">
        <w:rPr>
          <w:rFonts w:ascii="Arial" w:eastAsia="Lucida Sans Unicode" w:hAnsi="Arial" w:cs="Arial"/>
          <w:sz w:val="22"/>
          <w:szCs w:val="22"/>
        </w:rPr>
        <w:t xml:space="preserve">   </w:t>
      </w:r>
      <w:r w:rsidR="00FD400B">
        <w:rPr>
          <w:rFonts w:ascii="Arial" w:eastAsia="Lucida Sans Unicode" w:hAnsi="Arial" w:cs="Arial"/>
          <w:sz w:val="22"/>
          <w:szCs w:val="22"/>
        </w:rPr>
        <w:t xml:space="preserve">   </w:t>
      </w:r>
      <w:r w:rsidRPr="00C64310">
        <w:rPr>
          <w:rFonts w:ascii="Arial" w:eastAsia="Lucida Sans Unicode" w:hAnsi="Arial" w:cs="Arial"/>
          <w:sz w:val="22"/>
          <w:szCs w:val="22"/>
        </w:rPr>
        <w:t xml:space="preserve"> Adresa:</w:t>
      </w:r>
      <w:r w:rsidRPr="00C64310">
        <w:rPr>
          <w:rFonts w:ascii="Arial" w:eastAsia="Lucida Sans Unicode" w:hAnsi="Arial" w:cs="Arial"/>
          <w:sz w:val="22"/>
          <w:szCs w:val="22"/>
        </w:rPr>
        <w:tab/>
      </w:r>
      <w:r w:rsidRPr="00C64310">
        <w:rPr>
          <w:rFonts w:ascii="Arial" w:eastAsia="Lucida Sans Unicode" w:hAnsi="Arial" w:cs="Arial"/>
          <w:sz w:val="22"/>
          <w:szCs w:val="22"/>
        </w:rPr>
        <w:tab/>
        <w:t xml:space="preserve">       Fügnerovo nábřeží 5476, 760 01 Zlín</w:t>
      </w:r>
    </w:p>
    <w:p w14:paraId="79788653" w14:textId="4BF6CE0E" w:rsidR="00DD3E92" w:rsidRPr="00C64310" w:rsidRDefault="00DD3E92" w:rsidP="00DD3E92">
      <w:pPr>
        <w:tabs>
          <w:tab w:val="left" w:pos="4253"/>
          <w:tab w:val="left" w:pos="5954"/>
        </w:tabs>
        <w:spacing w:line="288" w:lineRule="auto"/>
        <w:rPr>
          <w:rFonts w:ascii="Arial" w:hAnsi="Arial" w:cs="Arial"/>
          <w:sz w:val="22"/>
          <w:szCs w:val="22"/>
        </w:rPr>
      </w:pPr>
      <w:r w:rsidRPr="00C64310">
        <w:rPr>
          <w:rFonts w:ascii="Arial" w:hAnsi="Arial" w:cs="Arial"/>
          <w:sz w:val="22"/>
          <w:szCs w:val="22"/>
        </w:rPr>
        <w:t xml:space="preserve">    Tel.:                                                         </w:t>
      </w:r>
      <w:r w:rsidRPr="00C64310">
        <w:rPr>
          <w:rFonts w:ascii="Arial" w:hAnsi="Arial" w:cs="Arial"/>
          <w:sz w:val="22"/>
          <w:szCs w:val="22"/>
        </w:rPr>
        <w:tab/>
      </w:r>
      <w:r w:rsidRPr="00C64310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          </w:t>
      </w:r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</w:t>
      </w:r>
      <w:r w:rsidR="004C5898">
        <w:rPr>
          <w:rFonts w:ascii="Arial" w:eastAsia="Lucida Sans Unicode" w:hAnsi="Arial" w:cs="Arial"/>
          <w:snapToGrid w:val="0"/>
          <w:sz w:val="22"/>
          <w:szCs w:val="22"/>
        </w:rPr>
        <w:t>XXXXXXXXXX</w:t>
      </w:r>
    </w:p>
    <w:p w14:paraId="1FC628C6" w14:textId="7ABF1BA6" w:rsidR="00DD3E92" w:rsidRPr="00C64310" w:rsidRDefault="00DD3E92" w:rsidP="00DD3E92">
      <w:pPr>
        <w:tabs>
          <w:tab w:val="left" w:pos="4253"/>
        </w:tabs>
        <w:spacing w:line="288" w:lineRule="auto"/>
        <w:ind w:right="-110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C64310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C64310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C64310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Pr="00C64310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        </w:t>
      </w:r>
      <w:r w:rsidR="004C5898">
        <w:rPr>
          <w:rFonts w:ascii="Arial" w:eastAsia="Lucida Sans Unicode" w:hAnsi="Arial" w:cs="Arial"/>
          <w:snapToGrid w:val="0"/>
          <w:sz w:val="22"/>
          <w:szCs w:val="22"/>
        </w:rPr>
        <w:t>XXXXXXXXXX</w:t>
      </w:r>
    </w:p>
    <w:p w14:paraId="1016FFD6" w14:textId="77777777" w:rsidR="00DD3E92" w:rsidRPr="00C64310" w:rsidRDefault="00DD3E92" w:rsidP="00DD3E92">
      <w:pPr>
        <w:tabs>
          <w:tab w:val="left" w:pos="4253"/>
        </w:tabs>
        <w:spacing w:line="288" w:lineRule="auto"/>
        <w:ind w:right="-110"/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  ID DS:</w:t>
      </w:r>
      <w:r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ab/>
        <w:t xml:space="preserve">           zjq4rhz</w:t>
      </w:r>
      <w:r w:rsidRPr="00C64310">
        <w:rPr>
          <w:rFonts w:ascii="Arial" w:hAnsi="Arial" w:cs="Arial"/>
          <w:sz w:val="22"/>
          <w:szCs w:val="22"/>
        </w:rPr>
        <w:tab/>
      </w:r>
    </w:p>
    <w:p w14:paraId="5D61684B" w14:textId="77777777" w:rsidR="00DD3E92" w:rsidRPr="00C64310" w:rsidRDefault="00DD3E92" w:rsidP="00DD3E92">
      <w:pPr>
        <w:tabs>
          <w:tab w:val="left" w:pos="4253"/>
        </w:tabs>
        <w:spacing w:line="288" w:lineRule="auto"/>
        <w:rPr>
          <w:rFonts w:ascii="Arial" w:hAnsi="Arial" w:cs="Arial"/>
          <w:b/>
          <w:sz w:val="22"/>
          <w:szCs w:val="22"/>
        </w:rPr>
      </w:pPr>
      <w:r w:rsidRPr="00C64310">
        <w:rPr>
          <w:rFonts w:ascii="Arial" w:hAnsi="Arial" w:cs="Arial"/>
          <w:sz w:val="22"/>
          <w:szCs w:val="22"/>
        </w:rPr>
        <w:lastRenderedPageBreak/>
        <w:t xml:space="preserve">    IČO:                                                                     65993390</w:t>
      </w:r>
      <w:r w:rsidRPr="00C64310">
        <w:rPr>
          <w:rFonts w:ascii="Arial" w:hAnsi="Arial" w:cs="Arial"/>
          <w:b/>
          <w:sz w:val="22"/>
          <w:szCs w:val="22"/>
        </w:rPr>
        <w:tab/>
      </w:r>
    </w:p>
    <w:p w14:paraId="7CEADDE2" w14:textId="77777777" w:rsidR="00DD3E92" w:rsidRPr="00C64310" w:rsidRDefault="00DD3E92" w:rsidP="00DD3E92">
      <w:pPr>
        <w:tabs>
          <w:tab w:val="left" w:pos="4253"/>
        </w:tabs>
        <w:spacing w:line="288" w:lineRule="auto"/>
        <w:rPr>
          <w:rFonts w:ascii="Arial" w:hAnsi="Arial" w:cs="Arial"/>
          <w:sz w:val="22"/>
          <w:szCs w:val="22"/>
        </w:rPr>
      </w:pPr>
      <w:r w:rsidRPr="00C64310">
        <w:rPr>
          <w:rFonts w:ascii="Arial" w:hAnsi="Arial" w:cs="Arial"/>
          <w:sz w:val="22"/>
          <w:szCs w:val="22"/>
        </w:rPr>
        <w:t xml:space="preserve">    DIČ:</w:t>
      </w:r>
      <w:r w:rsidRPr="00C64310">
        <w:rPr>
          <w:rFonts w:ascii="Arial" w:hAnsi="Arial" w:cs="Arial"/>
          <w:sz w:val="22"/>
          <w:szCs w:val="22"/>
        </w:rPr>
        <w:tab/>
        <w:t xml:space="preserve">           CZ65993390</w:t>
      </w:r>
    </w:p>
    <w:p w14:paraId="594F22BB" w14:textId="77777777" w:rsidR="00DD3E92" w:rsidRPr="00C64310" w:rsidRDefault="00DD3E92" w:rsidP="00DD3E9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64310">
        <w:rPr>
          <w:rFonts w:ascii="Arial" w:hAnsi="Arial" w:cs="Arial"/>
          <w:sz w:val="22"/>
          <w:szCs w:val="22"/>
        </w:rPr>
        <w:t xml:space="preserve">    (dále jen jako „objednatel č. 2“)</w:t>
      </w:r>
    </w:p>
    <w:p w14:paraId="4BF4550C" w14:textId="77777777" w:rsidR="00DD3E92" w:rsidRPr="00C64310" w:rsidRDefault="00DD3E92" w:rsidP="00DD3E92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76F8386" w14:textId="77777777" w:rsidR="00DD3E92" w:rsidRPr="00C64310" w:rsidRDefault="00DD3E92" w:rsidP="00DD3E9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64310">
        <w:rPr>
          <w:rFonts w:ascii="Arial" w:hAnsi="Arial" w:cs="Arial"/>
          <w:sz w:val="22"/>
          <w:szCs w:val="22"/>
        </w:rPr>
        <w:t>Pokud v dalších ustanoveních smlouvy není výslovně specifikován konkrétně objednatel č. 1</w:t>
      </w:r>
    </w:p>
    <w:p w14:paraId="0C15A78A" w14:textId="77777777" w:rsidR="00DD3E92" w:rsidRPr="00C64310" w:rsidRDefault="00DD3E92" w:rsidP="00DD3E9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64310">
        <w:rPr>
          <w:rFonts w:ascii="Arial" w:hAnsi="Arial" w:cs="Arial"/>
          <w:sz w:val="22"/>
          <w:szCs w:val="22"/>
        </w:rPr>
        <w:t>nebo objednatel č. 2, má se zato, že pojem „objednatel“ zahrnuje souhrnně oba objednatele.</w:t>
      </w:r>
    </w:p>
    <w:p w14:paraId="381C4A48" w14:textId="77777777" w:rsidR="00647B1C" w:rsidRDefault="00647B1C" w:rsidP="00647B1C">
      <w:pPr>
        <w:rPr>
          <w:rFonts w:ascii="Arial" w:hAnsi="Arial" w:cs="Arial"/>
          <w:b/>
          <w:bCs/>
          <w:sz w:val="22"/>
          <w:szCs w:val="22"/>
        </w:rPr>
      </w:pPr>
    </w:p>
    <w:p w14:paraId="19BCB15E" w14:textId="5CA8D266" w:rsidR="00647B1C" w:rsidRPr="00647B1C" w:rsidRDefault="00647B1C" w:rsidP="00647B1C">
      <w:pPr>
        <w:jc w:val="center"/>
        <w:rPr>
          <w:rFonts w:ascii="Arial" w:hAnsi="Arial" w:cs="Arial"/>
          <w:bCs/>
          <w:sz w:val="22"/>
          <w:szCs w:val="22"/>
        </w:rPr>
      </w:pPr>
      <w:r w:rsidRPr="00647B1C">
        <w:rPr>
          <w:rFonts w:ascii="Arial" w:hAnsi="Arial" w:cs="Arial"/>
          <w:bCs/>
          <w:sz w:val="22"/>
          <w:szCs w:val="22"/>
        </w:rPr>
        <w:t>a</w:t>
      </w:r>
    </w:p>
    <w:p w14:paraId="005BCBDF" w14:textId="77777777" w:rsidR="00647B1C" w:rsidRDefault="00647B1C" w:rsidP="00647B1C">
      <w:pPr>
        <w:rPr>
          <w:rFonts w:ascii="Arial" w:hAnsi="Arial" w:cs="Arial"/>
          <w:b/>
          <w:bCs/>
          <w:sz w:val="22"/>
          <w:szCs w:val="22"/>
        </w:rPr>
      </w:pPr>
    </w:p>
    <w:p w14:paraId="0CC46234" w14:textId="76ED156C" w:rsidR="00E6214B" w:rsidRPr="00647B1C" w:rsidRDefault="00B83F26" w:rsidP="00647B1C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D53952">
        <w:rPr>
          <w:rFonts w:ascii="Arial" w:hAnsi="Arial" w:cs="Arial"/>
          <w:b/>
          <w:bCs/>
          <w:sz w:val="22"/>
          <w:szCs w:val="22"/>
        </w:rPr>
        <w:t>Zhotovitel:</w:t>
      </w:r>
      <w:r w:rsidRPr="00D53952">
        <w:rPr>
          <w:rFonts w:ascii="Arial" w:hAnsi="Arial" w:cs="Arial"/>
          <w:b/>
          <w:sz w:val="22"/>
          <w:szCs w:val="22"/>
        </w:rPr>
        <w:t xml:space="preserve"> </w:t>
      </w:r>
    </w:p>
    <w:p w14:paraId="1DABD5BC" w14:textId="77777777" w:rsidR="00E6214B" w:rsidRDefault="00E6214B" w:rsidP="00B83F26">
      <w:pPr>
        <w:rPr>
          <w:rFonts w:ascii="Arial" w:hAnsi="Arial" w:cs="Arial"/>
          <w:b/>
          <w:sz w:val="22"/>
          <w:szCs w:val="22"/>
        </w:rPr>
      </w:pPr>
    </w:p>
    <w:p w14:paraId="0E250BC8" w14:textId="40408686" w:rsidR="00B83F26" w:rsidRPr="00D53952" w:rsidRDefault="00AA2D81" w:rsidP="00B83F26">
      <w:pPr>
        <w:rPr>
          <w:rFonts w:ascii="Arial" w:hAnsi="Arial" w:cs="Arial"/>
          <w:b/>
          <w:sz w:val="22"/>
          <w:szCs w:val="22"/>
        </w:rPr>
      </w:pPr>
      <w:r w:rsidRPr="00AA2D81">
        <w:rPr>
          <w:rFonts w:ascii="Arial" w:hAnsi="Arial" w:cs="Arial"/>
          <w:b/>
          <w:sz w:val="22"/>
          <w:szCs w:val="22"/>
        </w:rPr>
        <w:t>Vodohospodářský atelier, s.r.o.</w:t>
      </w:r>
      <w:r w:rsidR="00B83F26" w:rsidRPr="00D53952">
        <w:rPr>
          <w:rFonts w:ascii="Arial" w:hAnsi="Arial" w:cs="Arial"/>
          <w:b/>
          <w:sz w:val="22"/>
          <w:szCs w:val="22"/>
        </w:rPr>
        <w:tab/>
      </w:r>
      <w:r w:rsidR="00B83F26" w:rsidRPr="00D53952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3E419F98" w14:textId="77777777" w:rsidR="00B83F26" w:rsidRPr="00D53952" w:rsidRDefault="00B83F26" w:rsidP="00B83F26">
      <w:pPr>
        <w:ind w:hanging="360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    </w:t>
      </w:r>
      <w:r w:rsidRPr="00D53952">
        <w:rPr>
          <w:rFonts w:ascii="Arial" w:hAnsi="Arial" w:cs="Arial"/>
          <w:sz w:val="22"/>
          <w:szCs w:val="22"/>
        </w:rPr>
        <w:tab/>
      </w:r>
    </w:p>
    <w:p w14:paraId="34BE5168" w14:textId="06CAD9FD" w:rsidR="00B83F26" w:rsidRPr="00D53952" w:rsidRDefault="00B83F26" w:rsidP="00AA2D81">
      <w:pPr>
        <w:ind w:hanging="360"/>
        <w:jc w:val="both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53952">
        <w:rPr>
          <w:rFonts w:ascii="Arial" w:hAnsi="Arial" w:cs="Arial"/>
          <w:bCs/>
          <w:sz w:val="22"/>
          <w:szCs w:val="22"/>
        </w:rPr>
        <w:t xml:space="preserve">Sídlo: </w:t>
      </w:r>
      <w:r w:rsidR="00EF315E" w:rsidRPr="00D53952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="00EF315E" w:rsidRPr="00D53952">
        <w:rPr>
          <w:rFonts w:ascii="Arial" w:hAnsi="Arial" w:cs="Arial"/>
          <w:bCs/>
          <w:sz w:val="22"/>
          <w:szCs w:val="22"/>
        </w:rPr>
        <w:t xml:space="preserve">                                                               </w:t>
      </w:r>
      <w:r w:rsidR="00AA2D81" w:rsidRPr="00AA2D81">
        <w:rPr>
          <w:rFonts w:ascii="Arial" w:hAnsi="Arial" w:cs="Arial"/>
          <w:bCs/>
          <w:sz w:val="22"/>
          <w:szCs w:val="22"/>
        </w:rPr>
        <w:t>Růženec 634/54, 644 00 Brno</w:t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</w:p>
    <w:p w14:paraId="0445E41E" w14:textId="4B2DC365" w:rsidR="00B83F26" w:rsidRPr="00D53952" w:rsidRDefault="00B83F26" w:rsidP="00B83F26">
      <w:pPr>
        <w:ind w:hanging="360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 xml:space="preserve">Zastoupen ve věcech </w:t>
      </w:r>
      <w:proofErr w:type="gramStart"/>
      <w:r w:rsidRPr="00D53952">
        <w:rPr>
          <w:rFonts w:ascii="Arial" w:hAnsi="Arial" w:cs="Arial"/>
          <w:sz w:val="22"/>
          <w:szCs w:val="22"/>
        </w:rPr>
        <w:t>smluvních:</w:t>
      </w:r>
      <w:r w:rsidR="00EF315E" w:rsidRPr="00D53952">
        <w:rPr>
          <w:rFonts w:ascii="Arial" w:hAnsi="Arial" w:cs="Arial"/>
          <w:sz w:val="22"/>
          <w:szCs w:val="22"/>
        </w:rPr>
        <w:t xml:space="preserve">   </w:t>
      </w:r>
      <w:proofErr w:type="gramEnd"/>
      <w:r w:rsidR="00EF315E" w:rsidRPr="00D53952">
        <w:rPr>
          <w:rFonts w:ascii="Arial" w:hAnsi="Arial" w:cs="Arial"/>
          <w:sz w:val="22"/>
          <w:szCs w:val="22"/>
        </w:rPr>
        <w:t xml:space="preserve">                    </w:t>
      </w:r>
      <w:r w:rsidR="00AA2D81" w:rsidRPr="00AA2D81">
        <w:rPr>
          <w:rFonts w:ascii="Arial" w:hAnsi="Arial" w:cs="Arial"/>
          <w:sz w:val="22"/>
          <w:szCs w:val="22"/>
        </w:rPr>
        <w:t>Ing. Vítězslav Hráček</w:t>
      </w:r>
      <w:r w:rsidR="00AA2D81">
        <w:rPr>
          <w:rFonts w:ascii="Arial" w:hAnsi="Arial" w:cs="Arial"/>
          <w:sz w:val="22"/>
          <w:szCs w:val="22"/>
        </w:rPr>
        <w:t>, jednatel</w:t>
      </w:r>
    </w:p>
    <w:p w14:paraId="084D0481" w14:textId="71582BCE" w:rsidR="00B83F26" w:rsidRPr="00D53952" w:rsidRDefault="00B83F26" w:rsidP="00B83F26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Zastoupen ve věcech </w:t>
      </w:r>
      <w:proofErr w:type="gramStart"/>
      <w:r w:rsidRPr="00D53952">
        <w:rPr>
          <w:rFonts w:ascii="Arial" w:hAnsi="Arial" w:cs="Arial"/>
          <w:sz w:val="22"/>
          <w:szCs w:val="22"/>
        </w:rPr>
        <w:t>technických:</w:t>
      </w:r>
      <w:r w:rsidR="00EF315E" w:rsidRPr="00D53952">
        <w:rPr>
          <w:rFonts w:ascii="Arial" w:hAnsi="Arial" w:cs="Arial"/>
          <w:sz w:val="22"/>
          <w:szCs w:val="22"/>
        </w:rPr>
        <w:t xml:space="preserve">   </w:t>
      </w:r>
      <w:proofErr w:type="gramEnd"/>
      <w:r w:rsidR="00EF315E" w:rsidRPr="00D53952">
        <w:rPr>
          <w:rFonts w:ascii="Arial" w:hAnsi="Arial" w:cs="Arial"/>
          <w:sz w:val="22"/>
          <w:szCs w:val="22"/>
        </w:rPr>
        <w:t xml:space="preserve">                 </w:t>
      </w:r>
      <w:r w:rsidR="00C4270E">
        <w:rPr>
          <w:rFonts w:ascii="Arial" w:eastAsia="Lucida Sans Unicode" w:hAnsi="Arial" w:cs="Arial"/>
          <w:snapToGrid w:val="0"/>
          <w:sz w:val="22"/>
          <w:szCs w:val="22"/>
        </w:rPr>
        <w:t>XXXXXXXXXX</w:t>
      </w:r>
      <w:r w:rsidRPr="00D53952">
        <w:rPr>
          <w:rFonts w:ascii="Arial" w:hAnsi="Arial" w:cs="Arial"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ab/>
        <w:t xml:space="preserve"> </w:t>
      </w:r>
    </w:p>
    <w:p w14:paraId="0DB285C9" w14:textId="34797701" w:rsidR="00B83F26" w:rsidRPr="00D53952" w:rsidRDefault="00B83F26" w:rsidP="00B83F26">
      <w:pPr>
        <w:pStyle w:val="Zkladntext3"/>
        <w:ind w:left="2124" w:hanging="2124"/>
        <w:rPr>
          <w:rFonts w:ascii="Arial" w:hAnsi="Arial" w:cs="Arial"/>
          <w:bCs/>
          <w:snapToGrid/>
          <w:sz w:val="22"/>
          <w:szCs w:val="22"/>
        </w:rPr>
      </w:pPr>
      <w:r w:rsidRPr="00D53952">
        <w:rPr>
          <w:rFonts w:ascii="Arial" w:hAnsi="Arial" w:cs="Arial"/>
          <w:bCs/>
          <w:snapToGrid/>
          <w:sz w:val="22"/>
          <w:szCs w:val="22"/>
        </w:rPr>
        <w:t>Bankovní spojení:</w:t>
      </w:r>
      <w:r w:rsidRPr="00D53952">
        <w:rPr>
          <w:rFonts w:ascii="Arial" w:hAnsi="Arial" w:cs="Arial"/>
          <w:bCs/>
          <w:snapToGrid/>
          <w:sz w:val="22"/>
          <w:szCs w:val="22"/>
        </w:rPr>
        <w:tab/>
      </w:r>
      <w:r w:rsidR="00006EE5" w:rsidRPr="00D53952">
        <w:rPr>
          <w:rFonts w:ascii="Arial" w:hAnsi="Arial" w:cs="Arial"/>
          <w:bCs/>
          <w:snapToGrid/>
          <w:sz w:val="22"/>
          <w:szCs w:val="22"/>
        </w:rPr>
        <w:t xml:space="preserve">                                        </w:t>
      </w:r>
      <w:proofErr w:type="spellStart"/>
      <w:r w:rsidR="00AA2D81" w:rsidRPr="00AA2D81">
        <w:rPr>
          <w:rFonts w:ascii="Arial" w:hAnsi="Arial" w:cs="Arial"/>
          <w:bCs/>
          <w:sz w:val="22"/>
          <w:szCs w:val="22"/>
          <w:lang w:val="en-US"/>
        </w:rPr>
        <w:t>Česká</w:t>
      </w:r>
      <w:proofErr w:type="spellEnd"/>
      <w:r w:rsidR="00AA2D81" w:rsidRPr="00AA2D8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AA2D81" w:rsidRPr="00AA2D81">
        <w:rPr>
          <w:rFonts w:ascii="Arial" w:hAnsi="Arial" w:cs="Arial"/>
          <w:bCs/>
          <w:sz w:val="22"/>
          <w:szCs w:val="22"/>
          <w:lang w:val="en-US"/>
        </w:rPr>
        <w:t>spořitelna</w:t>
      </w:r>
      <w:proofErr w:type="spellEnd"/>
      <w:r w:rsidR="00AA2D81" w:rsidRPr="00AA2D81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="00AA2D81" w:rsidRPr="00AA2D81">
        <w:rPr>
          <w:rFonts w:ascii="Arial" w:hAnsi="Arial" w:cs="Arial"/>
          <w:bCs/>
          <w:sz w:val="22"/>
          <w:szCs w:val="22"/>
          <w:lang w:val="en-US"/>
        </w:rPr>
        <w:t>a.s.</w:t>
      </w:r>
      <w:proofErr w:type="spellEnd"/>
    </w:p>
    <w:p w14:paraId="14C316FC" w14:textId="43DDE624" w:rsidR="00B83F26" w:rsidRPr="00D53952" w:rsidRDefault="00B83F26" w:rsidP="0032529C">
      <w:pPr>
        <w:pStyle w:val="Zkladntext3"/>
        <w:ind w:left="2124" w:hanging="2124"/>
        <w:rPr>
          <w:rFonts w:ascii="Arial" w:hAnsi="Arial" w:cs="Arial"/>
          <w:bCs/>
          <w:snapToGrid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Číslo účtu:</w:t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="00006EE5" w:rsidRPr="00D53952">
        <w:rPr>
          <w:rFonts w:ascii="Arial" w:hAnsi="Arial" w:cs="Arial"/>
          <w:bCs/>
          <w:sz w:val="22"/>
          <w:szCs w:val="22"/>
        </w:rPr>
        <w:t xml:space="preserve">     </w:t>
      </w:r>
      <w:r w:rsidR="00AA2D81" w:rsidRPr="00AA2D81">
        <w:rPr>
          <w:rFonts w:ascii="Arial" w:hAnsi="Arial" w:cs="Arial"/>
          <w:bCs/>
          <w:sz w:val="22"/>
          <w:szCs w:val="22"/>
        </w:rPr>
        <w:t>2059572379/0800</w:t>
      </w:r>
      <w:r w:rsidRPr="00D53952">
        <w:rPr>
          <w:rFonts w:ascii="Arial" w:hAnsi="Arial" w:cs="Arial"/>
          <w:bCs/>
          <w:sz w:val="22"/>
          <w:szCs w:val="22"/>
        </w:rPr>
        <w:tab/>
        <w:t xml:space="preserve">         </w:t>
      </w:r>
    </w:p>
    <w:p w14:paraId="1B558669" w14:textId="450C43E1" w:rsidR="00B83F26" w:rsidRPr="00D53952" w:rsidRDefault="00B83F26" w:rsidP="00B83F26">
      <w:pPr>
        <w:pStyle w:val="Nadpis2"/>
        <w:spacing w:line="240" w:lineRule="auto"/>
        <w:ind w:left="360" w:hanging="36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IČ</w:t>
      </w:r>
      <w:r w:rsidR="00063376" w:rsidRPr="00D53952">
        <w:rPr>
          <w:rFonts w:ascii="Arial" w:hAnsi="Arial" w:cs="Arial"/>
          <w:bCs/>
          <w:sz w:val="22"/>
          <w:szCs w:val="22"/>
        </w:rPr>
        <w:t>O</w:t>
      </w:r>
      <w:r w:rsidRPr="00D53952">
        <w:rPr>
          <w:rFonts w:ascii="Arial" w:hAnsi="Arial" w:cs="Arial"/>
          <w:bCs/>
          <w:sz w:val="22"/>
          <w:szCs w:val="22"/>
        </w:rPr>
        <w:t xml:space="preserve"> / </w:t>
      </w:r>
      <w:proofErr w:type="gramStart"/>
      <w:r w:rsidRPr="00D53952">
        <w:rPr>
          <w:rFonts w:ascii="Arial" w:hAnsi="Arial" w:cs="Arial"/>
          <w:bCs/>
          <w:sz w:val="22"/>
          <w:szCs w:val="22"/>
        </w:rPr>
        <w:t xml:space="preserve">DIČ:   </w:t>
      </w:r>
      <w:proofErr w:type="gramEnd"/>
      <w:r w:rsidRPr="00D53952">
        <w:rPr>
          <w:rFonts w:ascii="Arial" w:hAnsi="Arial" w:cs="Arial"/>
          <w:bCs/>
          <w:sz w:val="22"/>
          <w:szCs w:val="22"/>
        </w:rPr>
        <w:t xml:space="preserve">                </w:t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="002B264E" w:rsidRPr="00D53952">
        <w:rPr>
          <w:rFonts w:ascii="Arial" w:hAnsi="Arial" w:cs="Arial"/>
          <w:bCs/>
          <w:sz w:val="22"/>
          <w:szCs w:val="22"/>
        </w:rPr>
        <w:t xml:space="preserve">               </w:t>
      </w:r>
      <w:r w:rsidR="00006EE5" w:rsidRPr="00D53952">
        <w:rPr>
          <w:rFonts w:ascii="Arial" w:hAnsi="Arial" w:cs="Arial"/>
          <w:bCs/>
          <w:sz w:val="22"/>
          <w:szCs w:val="22"/>
        </w:rPr>
        <w:t xml:space="preserve"> </w:t>
      </w:r>
      <w:r w:rsidR="00AA2D8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A2D81" w:rsidRPr="00AA2D81">
        <w:rPr>
          <w:rFonts w:ascii="Arial" w:hAnsi="Arial" w:cs="Arial"/>
          <w:bCs/>
          <w:sz w:val="22"/>
          <w:szCs w:val="22"/>
          <w:lang w:val="en-US"/>
        </w:rPr>
        <w:t>277 24 905   /   CZ27724905</w:t>
      </w:r>
      <w:r w:rsidRPr="00AA2D81">
        <w:rPr>
          <w:rFonts w:ascii="Arial" w:hAnsi="Arial" w:cs="Arial"/>
          <w:bCs/>
          <w:sz w:val="22"/>
          <w:szCs w:val="22"/>
        </w:rPr>
        <w:tab/>
      </w:r>
    </w:p>
    <w:p w14:paraId="3B121AD9" w14:textId="459A4116" w:rsidR="00B83F26" w:rsidRPr="00AA2D81" w:rsidRDefault="00B83F26" w:rsidP="00B83F26">
      <w:pPr>
        <w:pStyle w:val="Nadpis2"/>
        <w:tabs>
          <w:tab w:val="left" w:pos="2127"/>
        </w:tabs>
        <w:spacing w:line="240" w:lineRule="auto"/>
        <w:ind w:left="360" w:hanging="36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Tel / </w:t>
      </w:r>
      <w:proofErr w:type="gramStart"/>
      <w:r w:rsidRPr="00D53952">
        <w:rPr>
          <w:rFonts w:ascii="Arial" w:hAnsi="Arial" w:cs="Arial"/>
          <w:bCs/>
          <w:sz w:val="22"/>
          <w:szCs w:val="22"/>
        </w:rPr>
        <w:t xml:space="preserve">Fax:   </w:t>
      </w:r>
      <w:proofErr w:type="gramEnd"/>
      <w:r w:rsidRPr="00D53952">
        <w:rPr>
          <w:rFonts w:ascii="Arial" w:hAnsi="Arial" w:cs="Arial"/>
          <w:bCs/>
          <w:sz w:val="22"/>
          <w:szCs w:val="22"/>
        </w:rPr>
        <w:t xml:space="preserve">                 </w:t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="00006EE5" w:rsidRPr="00AA2D81">
        <w:rPr>
          <w:rFonts w:ascii="Arial" w:hAnsi="Arial" w:cs="Arial"/>
          <w:bCs/>
          <w:sz w:val="22"/>
          <w:szCs w:val="22"/>
        </w:rPr>
        <w:t xml:space="preserve">     </w:t>
      </w:r>
      <w:r w:rsidR="00C4270E">
        <w:rPr>
          <w:rFonts w:ascii="Arial" w:eastAsia="Lucida Sans Unicode" w:hAnsi="Arial" w:cs="Arial"/>
          <w:sz w:val="22"/>
          <w:szCs w:val="22"/>
        </w:rPr>
        <w:t>XXXXXXXXXX</w:t>
      </w:r>
      <w:r w:rsidRPr="00AA2D81">
        <w:rPr>
          <w:rFonts w:ascii="Arial" w:hAnsi="Arial" w:cs="Arial"/>
          <w:bCs/>
          <w:sz w:val="22"/>
          <w:szCs w:val="22"/>
        </w:rPr>
        <w:tab/>
      </w:r>
      <w:r w:rsidRPr="00AA2D81">
        <w:rPr>
          <w:rFonts w:ascii="Arial" w:hAnsi="Arial" w:cs="Arial"/>
          <w:bCs/>
          <w:sz w:val="22"/>
          <w:szCs w:val="22"/>
        </w:rPr>
        <w:tab/>
      </w:r>
      <w:r w:rsidRPr="00AA2D81">
        <w:rPr>
          <w:rFonts w:ascii="Arial" w:hAnsi="Arial" w:cs="Arial"/>
          <w:bCs/>
          <w:sz w:val="22"/>
          <w:szCs w:val="22"/>
        </w:rPr>
        <w:tab/>
      </w:r>
    </w:p>
    <w:p w14:paraId="409CD338" w14:textId="22AF6B90" w:rsidR="00E75F8D" w:rsidRPr="00AA2D81" w:rsidRDefault="00B83F26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bCs/>
          <w:sz w:val="22"/>
          <w:szCs w:val="22"/>
        </w:rPr>
      </w:pPr>
      <w:r w:rsidRPr="00AA2D81"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Pr="00AA2D81">
        <w:rPr>
          <w:rFonts w:ascii="Arial" w:hAnsi="Arial" w:cs="Arial"/>
          <w:bCs/>
          <w:sz w:val="22"/>
          <w:szCs w:val="22"/>
        </w:rPr>
        <w:t>E-mail:</w:t>
      </w:r>
      <w:r w:rsidR="00006EE5" w:rsidRPr="00AA2D81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="00006EE5" w:rsidRPr="00AA2D81">
        <w:rPr>
          <w:rFonts w:ascii="Arial" w:hAnsi="Arial" w:cs="Arial"/>
          <w:bCs/>
          <w:sz w:val="22"/>
          <w:szCs w:val="22"/>
        </w:rPr>
        <w:t xml:space="preserve">                                                             </w:t>
      </w:r>
      <w:r w:rsidR="00C4270E">
        <w:rPr>
          <w:rFonts w:ascii="Arial" w:eastAsia="Lucida Sans Unicode" w:hAnsi="Arial" w:cs="Arial"/>
          <w:sz w:val="22"/>
          <w:szCs w:val="22"/>
        </w:rPr>
        <w:t>XXXXXXXXXX</w:t>
      </w:r>
    </w:p>
    <w:p w14:paraId="5B5FE3C2" w14:textId="1479AE3B" w:rsidR="00006EE5" w:rsidRPr="00AA2D81" w:rsidRDefault="00E75F8D" w:rsidP="00006EE5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bCs/>
          <w:sz w:val="22"/>
          <w:szCs w:val="22"/>
          <w:lang w:val="en-US"/>
        </w:rPr>
      </w:pPr>
      <w:r w:rsidRPr="00AA2D81">
        <w:rPr>
          <w:rFonts w:ascii="Arial" w:hAnsi="Arial" w:cs="Arial"/>
          <w:bCs/>
          <w:sz w:val="22"/>
          <w:szCs w:val="22"/>
        </w:rPr>
        <w:tab/>
        <w:t xml:space="preserve">ID </w:t>
      </w:r>
      <w:proofErr w:type="gramStart"/>
      <w:r w:rsidRPr="00AA2D81">
        <w:rPr>
          <w:rFonts w:ascii="Arial" w:hAnsi="Arial" w:cs="Arial"/>
          <w:bCs/>
          <w:sz w:val="22"/>
          <w:szCs w:val="22"/>
        </w:rPr>
        <w:t>DS:</w:t>
      </w:r>
      <w:r w:rsidR="00B83F26" w:rsidRPr="00AA2D81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="00B83F26" w:rsidRPr="00AA2D81">
        <w:rPr>
          <w:rFonts w:ascii="Arial" w:hAnsi="Arial" w:cs="Arial"/>
          <w:bCs/>
          <w:sz w:val="22"/>
          <w:szCs w:val="22"/>
        </w:rPr>
        <w:t xml:space="preserve">                    </w:t>
      </w:r>
      <w:r w:rsidR="00006EE5" w:rsidRPr="00AA2D81">
        <w:rPr>
          <w:rFonts w:ascii="Arial" w:hAnsi="Arial" w:cs="Arial"/>
          <w:bCs/>
          <w:sz w:val="22"/>
          <w:szCs w:val="22"/>
        </w:rPr>
        <w:t xml:space="preserve">                                         </w:t>
      </w:r>
      <w:r w:rsidR="00AA2D81" w:rsidRPr="00AA2D81">
        <w:rPr>
          <w:rFonts w:ascii="Arial" w:hAnsi="Arial" w:cs="Arial"/>
          <w:bCs/>
          <w:sz w:val="22"/>
          <w:szCs w:val="22"/>
          <w:lang w:val="en-US"/>
        </w:rPr>
        <w:t>rz4a5mz</w:t>
      </w:r>
    </w:p>
    <w:p w14:paraId="08B17035" w14:textId="17D9E328" w:rsidR="00006EE5" w:rsidRPr="00D53952" w:rsidRDefault="00006EE5" w:rsidP="00006EE5">
      <w:pPr>
        <w:pStyle w:val="Zkladntext3"/>
        <w:tabs>
          <w:tab w:val="left" w:pos="2127"/>
          <w:tab w:val="left" w:pos="4800"/>
        </w:tabs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Společnost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zapsaná</w:t>
      </w:r>
      <w:proofErr w:type="spellEnd"/>
      <w:r w:rsidR="003611E2" w:rsidRPr="00D53952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="003611E2" w:rsidRPr="00D53952">
        <w:rPr>
          <w:rFonts w:ascii="Arial" w:hAnsi="Arial" w:cs="Arial"/>
          <w:sz w:val="22"/>
          <w:szCs w:val="22"/>
          <w:lang w:val="en-US"/>
        </w:rPr>
        <w:t>obchodním</w:t>
      </w:r>
      <w:proofErr w:type="spellEnd"/>
      <w:r w:rsidR="003611E2"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611E2" w:rsidRPr="00D53952">
        <w:rPr>
          <w:rFonts w:ascii="Arial" w:hAnsi="Arial" w:cs="Arial"/>
          <w:sz w:val="22"/>
          <w:szCs w:val="22"/>
          <w:lang w:val="en-US"/>
        </w:rPr>
        <w:t>rejstříku</w:t>
      </w:r>
      <w:proofErr w:type="spellEnd"/>
      <w:r w:rsidR="003611E2"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611E2" w:rsidRPr="00D53952">
        <w:rPr>
          <w:rFonts w:ascii="Arial" w:hAnsi="Arial" w:cs="Arial"/>
          <w:sz w:val="22"/>
          <w:szCs w:val="22"/>
          <w:lang w:val="en-US"/>
        </w:rPr>
        <w:t>vedeném</w:t>
      </w:r>
      <w:proofErr w:type="spellEnd"/>
      <w:r w:rsidR="003611E2" w:rsidRPr="00D53952">
        <w:rPr>
          <w:rFonts w:ascii="Arial" w:hAnsi="Arial" w:cs="Arial"/>
          <w:sz w:val="22"/>
          <w:szCs w:val="22"/>
          <w:lang w:val="en-US"/>
        </w:rPr>
        <w:t xml:space="preserve"> u</w:t>
      </w:r>
      <w:r w:rsidR="0097595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7595F">
        <w:rPr>
          <w:rFonts w:ascii="Arial" w:hAnsi="Arial" w:cs="Arial"/>
          <w:sz w:val="22"/>
          <w:szCs w:val="22"/>
          <w:lang w:val="en-US"/>
        </w:rPr>
        <w:t>Krajského</w:t>
      </w:r>
      <w:proofErr w:type="spellEnd"/>
      <w:r w:rsidR="0097595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611E2" w:rsidRPr="00D53952">
        <w:rPr>
          <w:rFonts w:ascii="Arial" w:hAnsi="Arial" w:cs="Arial"/>
          <w:sz w:val="22"/>
          <w:szCs w:val="22"/>
          <w:lang w:val="en-US"/>
        </w:rPr>
        <w:t>soudu</w:t>
      </w:r>
      <w:proofErr w:type="spellEnd"/>
      <w:r w:rsidR="003611E2" w:rsidRPr="00D53952">
        <w:rPr>
          <w:rFonts w:ascii="Arial" w:hAnsi="Arial" w:cs="Arial"/>
          <w:sz w:val="22"/>
          <w:szCs w:val="22"/>
          <w:lang w:val="en-US"/>
        </w:rPr>
        <w:t xml:space="preserve"> v</w:t>
      </w:r>
      <w:r w:rsidR="0097595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7595F">
        <w:rPr>
          <w:rFonts w:ascii="Arial" w:hAnsi="Arial" w:cs="Arial"/>
          <w:sz w:val="22"/>
          <w:szCs w:val="22"/>
          <w:lang w:val="en-US"/>
        </w:rPr>
        <w:t>Brně</w:t>
      </w:r>
      <w:proofErr w:type="spellEnd"/>
      <w:r w:rsidR="0097595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611E2" w:rsidRPr="00D53952">
        <w:rPr>
          <w:rFonts w:ascii="Arial" w:hAnsi="Arial" w:cs="Arial"/>
          <w:sz w:val="22"/>
          <w:szCs w:val="22"/>
          <w:lang w:val="en-US"/>
        </w:rPr>
        <w:t>oddíl</w:t>
      </w:r>
      <w:proofErr w:type="spellEnd"/>
      <w:r w:rsidR="0097595F">
        <w:rPr>
          <w:rFonts w:ascii="Arial" w:hAnsi="Arial" w:cs="Arial"/>
          <w:sz w:val="22"/>
          <w:szCs w:val="22"/>
          <w:lang w:val="en-US"/>
        </w:rPr>
        <w:t xml:space="preserve"> C</w:t>
      </w:r>
      <w:r w:rsidR="003611E2"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611E2" w:rsidRPr="00D53952">
        <w:rPr>
          <w:rFonts w:ascii="Arial" w:hAnsi="Arial" w:cs="Arial"/>
          <w:sz w:val="22"/>
          <w:szCs w:val="22"/>
          <w:lang w:val="en-US"/>
        </w:rPr>
        <w:t>vložka</w:t>
      </w:r>
      <w:proofErr w:type="spellEnd"/>
      <w:r w:rsidR="0097595F">
        <w:rPr>
          <w:rFonts w:ascii="Arial" w:hAnsi="Arial" w:cs="Arial"/>
          <w:sz w:val="22"/>
          <w:szCs w:val="22"/>
          <w:lang w:val="en-US"/>
        </w:rPr>
        <w:t xml:space="preserve"> 54 725.</w:t>
      </w:r>
    </w:p>
    <w:p w14:paraId="1A2A55DB" w14:textId="77777777" w:rsidR="001D363B" w:rsidRPr="00D53952" w:rsidRDefault="001D363B" w:rsidP="00006EE5">
      <w:pPr>
        <w:pStyle w:val="Zkladntext3"/>
        <w:tabs>
          <w:tab w:val="left" w:pos="2127"/>
          <w:tab w:val="left" w:pos="4800"/>
        </w:tabs>
        <w:rPr>
          <w:rFonts w:ascii="Arial" w:hAnsi="Arial" w:cs="Arial"/>
          <w:sz w:val="22"/>
          <w:szCs w:val="22"/>
          <w:lang w:val="en-US"/>
        </w:rPr>
      </w:pPr>
    </w:p>
    <w:p w14:paraId="652C79AA" w14:textId="77777777" w:rsidR="00B83F26" w:rsidRPr="00D53952" w:rsidRDefault="00B83F26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>(dále jen jako „zhotovitel“)</w:t>
      </w:r>
    </w:p>
    <w:p w14:paraId="7644570E" w14:textId="77777777" w:rsidR="001D363B" w:rsidRPr="00D53952" w:rsidRDefault="001D363B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36CCAE4B" w14:textId="77777777" w:rsidR="00B83F26" w:rsidRPr="00D53952" w:rsidRDefault="00B83F26" w:rsidP="00B83F26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54756F9" w14:textId="603668FE" w:rsidR="00A375D5" w:rsidRPr="00BB4EEA" w:rsidRDefault="0003533D" w:rsidP="0043137E">
      <w:pPr>
        <w:tabs>
          <w:tab w:val="left" w:pos="300"/>
        </w:tabs>
        <w:jc w:val="center"/>
        <w:rPr>
          <w:b/>
          <w:snapToGrid w:val="0"/>
          <w:sz w:val="22"/>
          <w:szCs w:val="22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II</w:t>
      </w:r>
    </w:p>
    <w:p w14:paraId="7CE08597" w14:textId="77777777" w:rsidR="00B83F26" w:rsidRPr="00D53952" w:rsidRDefault="0043137E" w:rsidP="0043137E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Předmět díla</w:t>
      </w:r>
    </w:p>
    <w:p w14:paraId="4C71EAB7" w14:textId="740A0BDF" w:rsidR="00B83F26" w:rsidRPr="00D53952" w:rsidRDefault="00B83F26" w:rsidP="00BB4EEA">
      <w:pPr>
        <w:numPr>
          <w:ilvl w:val="0"/>
          <w:numId w:val="3"/>
        </w:numPr>
        <w:spacing w:before="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Objednatel je stavebníkem stavby specifikované v čl. II. odst. 2. této smlouvy, nad jejímž prováděním je nutné dle ustanovení § 152 odst. 4 zákona č. 183/2006 Sb., o územním plánování a stavebním řádu, v platném znění zajistit </w:t>
      </w:r>
      <w:r w:rsidRPr="00D53952">
        <w:rPr>
          <w:rFonts w:ascii="Arial" w:hAnsi="Arial" w:cs="Arial"/>
          <w:b/>
          <w:sz w:val="22"/>
          <w:szCs w:val="22"/>
        </w:rPr>
        <w:t>autorský dozor projektanta</w:t>
      </w:r>
      <w:r w:rsidR="002B171C">
        <w:rPr>
          <w:rFonts w:ascii="Arial" w:hAnsi="Arial" w:cs="Arial"/>
          <w:b/>
          <w:sz w:val="22"/>
          <w:szCs w:val="22"/>
        </w:rPr>
        <w:t xml:space="preserve">, tj. </w:t>
      </w:r>
      <w:r w:rsidRPr="00D53952">
        <w:rPr>
          <w:rFonts w:ascii="Arial" w:hAnsi="Arial" w:cs="Arial"/>
          <w:sz w:val="22"/>
          <w:szCs w:val="22"/>
        </w:rPr>
        <w:t xml:space="preserve"> zhotovitele projektové dokumentace nad souladem prováděné stavby s ověřenou projektovou dokumentací.</w:t>
      </w:r>
    </w:p>
    <w:p w14:paraId="494647DF" w14:textId="77777777" w:rsidR="00B83F26" w:rsidRPr="00D53952" w:rsidRDefault="00B83F26" w:rsidP="00B83F26">
      <w:pPr>
        <w:spacing w:before="60"/>
        <w:ind w:left="426"/>
        <w:jc w:val="both"/>
        <w:rPr>
          <w:rFonts w:ascii="Arial" w:hAnsi="Arial" w:cs="Arial"/>
          <w:sz w:val="22"/>
          <w:szCs w:val="22"/>
        </w:rPr>
      </w:pPr>
    </w:p>
    <w:p w14:paraId="2840043D" w14:textId="208D9D3D" w:rsidR="000B3316" w:rsidRPr="002B171C" w:rsidRDefault="00B83F26" w:rsidP="00BB4EEA">
      <w:pPr>
        <w:numPr>
          <w:ilvl w:val="0"/>
          <w:numId w:val="3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Předmětem </w:t>
      </w:r>
      <w:r w:rsidR="00341FEF" w:rsidRPr="00D53952">
        <w:rPr>
          <w:rFonts w:ascii="Arial" w:hAnsi="Arial" w:cs="Arial"/>
          <w:sz w:val="22"/>
          <w:szCs w:val="22"/>
        </w:rPr>
        <w:t>díla</w:t>
      </w:r>
      <w:r w:rsidRPr="00D53952">
        <w:rPr>
          <w:rFonts w:ascii="Arial" w:hAnsi="Arial" w:cs="Arial"/>
          <w:sz w:val="22"/>
          <w:szCs w:val="22"/>
        </w:rPr>
        <w:t xml:space="preserve"> je </w:t>
      </w:r>
      <w:r w:rsidR="00057F3C" w:rsidRPr="00D53952">
        <w:rPr>
          <w:rFonts w:ascii="Arial" w:hAnsi="Arial" w:cs="Arial"/>
          <w:sz w:val="22"/>
          <w:szCs w:val="22"/>
        </w:rPr>
        <w:t xml:space="preserve">výkon </w:t>
      </w:r>
      <w:r w:rsidR="00D274CE" w:rsidRPr="00D53952">
        <w:rPr>
          <w:rFonts w:ascii="Arial" w:hAnsi="Arial" w:cs="Arial"/>
          <w:b/>
          <w:sz w:val="22"/>
          <w:szCs w:val="22"/>
        </w:rPr>
        <w:t>autorského</w:t>
      </w:r>
      <w:r w:rsidRPr="00D53952">
        <w:rPr>
          <w:rFonts w:ascii="Arial" w:hAnsi="Arial" w:cs="Arial"/>
          <w:b/>
          <w:sz w:val="22"/>
          <w:szCs w:val="22"/>
        </w:rPr>
        <w:t xml:space="preserve"> dozor</w:t>
      </w:r>
      <w:r w:rsidR="00D274CE" w:rsidRPr="00D53952">
        <w:rPr>
          <w:rFonts w:ascii="Arial" w:hAnsi="Arial" w:cs="Arial"/>
          <w:b/>
          <w:sz w:val="22"/>
          <w:szCs w:val="22"/>
        </w:rPr>
        <w:t>u</w:t>
      </w:r>
      <w:r w:rsidRPr="00D53952">
        <w:rPr>
          <w:rFonts w:ascii="Arial" w:hAnsi="Arial" w:cs="Arial"/>
          <w:b/>
          <w:sz w:val="22"/>
          <w:szCs w:val="22"/>
        </w:rPr>
        <w:t xml:space="preserve"> </w:t>
      </w:r>
      <w:r w:rsidR="001D363B" w:rsidRPr="00D53952">
        <w:rPr>
          <w:rFonts w:ascii="Arial" w:hAnsi="Arial" w:cs="Arial"/>
          <w:b/>
          <w:sz w:val="22"/>
          <w:szCs w:val="22"/>
        </w:rPr>
        <w:t>projektanta</w:t>
      </w:r>
      <w:r w:rsidR="002B171C" w:rsidRPr="002B171C">
        <w:t xml:space="preserve"> </w:t>
      </w:r>
      <w:r w:rsidR="002B171C" w:rsidRPr="002B171C">
        <w:rPr>
          <w:rFonts w:ascii="Arial" w:hAnsi="Arial" w:cs="Arial"/>
          <w:sz w:val="22"/>
          <w:szCs w:val="22"/>
        </w:rPr>
        <w:t>při realizaci staveb uvedených v Čl.</w:t>
      </w:r>
      <w:r w:rsidR="005D3DD5">
        <w:rPr>
          <w:rFonts w:ascii="Arial" w:hAnsi="Arial" w:cs="Arial"/>
          <w:sz w:val="22"/>
          <w:szCs w:val="22"/>
        </w:rPr>
        <w:t xml:space="preserve"> </w:t>
      </w:r>
      <w:r w:rsidR="002B171C" w:rsidRPr="002B171C">
        <w:rPr>
          <w:rFonts w:ascii="Arial" w:hAnsi="Arial" w:cs="Arial"/>
          <w:sz w:val="22"/>
          <w:szCs w:val="22"/>
        </w:rPr>
        <w:t>II. Předmět díla, v rozsahu uvedeném v Čl.</w:t>
      </w:r>
      <w:r w:rsidR="005D3DD5">
        <w:rPr>
          <w:rFonts w:ascii="Arial" w:hAnsi="Arial" w:cs="Arial"/>
          <w:sz w:val="22"/>
          <w:szCs w:val="22"/>
        </w:rPr>
        <w:t xml:space="preserve"> </w:t>
      </w:r>
      <w:r w:rsidR="002B171C" w:rsidRPr="002B171C">
        <w:rPr>
          <w:rFonts w:ascii="Arial" w:hAnsi="Arial" w:cs="Arial"/>
          <w:sz w:val="22"/>
          <w:szCs w:val="22"/>
        </w:rPr>
        <w:t>III Specifikace díla, které je realizováno na základě výsledku výběrového řízení podle zákona č. 134/2016 Sb., o zadávání veřejných zakázek, ve znění pozdějších předpisů (dále jen “ZZVZ”).</w:t>
      </w:r>
    </w:p>
    <w:p w14:paraId="3AEF63EA" w14:textId="77777777" w:rsidR="00057F3C" w:rsidRPr="00D53952" w:rsidRDefault="00057F3C" w:rsidP="00057F3C">
      <w:pPr>
        <w:pStyle w:val="Odstavecseseznamem"/>
        <w:rPr>
          <w:rFonts w:ascii="Arial" w:hAnsi="Arial" w:cs="Arial"/>
          <w:sz w:val="22"/>
          <w:szCs w:val="22"/>
        </w:rPr>
      </w:pPr>
    </w:p>
    <w:p w14:paraId="0CD8D3FD" w14:textId="77777777" w:rsidR="00057F3C" w:rsidRPr="00D53952" w:rsidRDefault="00057F3C" w:rsidP="00BB4EEA">
      <w:pPr>
        <w:numPr>
          <w:ilvl w:val="0"/>
          <w:numId w:val="3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Zhotovitel se zavazuje, že provede pro objednatele autorský dozor při realizaci stavby:</w:t>
      </w:r>
    </w:p>
    <w:p w14:paraId="75494B6D" w14:textId="77777777" w:rsidR="000B3316" w:rsidRPr="00D53952" w:rsidRDefault="000B3316" w:rsidP="001A4873">
      <w:pPr>
        <w:pStyle w:val="Odstavecseseznamem"/>
        <w:rPr>
          <w:rFonts w:ascii="Arial" w:hAnsi="Arial" w:cs="Arial"/>
          <w:sz w:val="22"/>
          <w:szCs w:val="22"/>
        </w:rPr>
      </w:pPr>
    </w:p>
    <w:p w14:paraId="76903753" w14:textId="741D3C5E" w:rsidR="000B3316" w:rsidRPr="00D53952" w:rsidRDefault="000B3316" w:rsidP="002A26A5">
      <w:pPr>
        <w:spacing w:before="60" w:after="120"/>
        <w:ind w:left="2268" w:hanging="1417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D53952">
        <w:rPr>
          <w:rFonts w:ascii="Arial" w:hAnsi="Arial" w:cs="Arial"/>
          <w:sz w:val="22"/>
          <w:szCs w:val="22"/>
        </w:rPr>
        <w:t xml:space="preserve">Název </w:t>
      </w:r>
      <w:bookmarkStart w:id="0" w:name="_Hlk33001716"/>
      <w:r w:rsidRPr="00D53952">
        <w:rPr>
          <w:rFonts w:ascii="Arial" w:hAnsi="Arial" w:cs="Arial"/>
          <w:sz w:val="22"/>
          <w:szCs w:val="22"/>
        </w:rPr>
        <w:t xml:space="preserve">stavby: </w:t>
      </w:r>
      <w:r w:rsidR="00DB48D2">
        <w:rPr>
          <w:rFonts w:ascii="Arial" w:hAnsi="Arial" w:cs="Arial"/>
          <w:sz w:val="22"/>
          <w:szCs w:val="22"/>
        </w:rPr>
        <w:t>Suchá</w:t>
      </w:r>
      <w:r w:rsidR="00DB48D2" w:rsidRPr="00DB48D2">
        <w:rPr>
          <w:rFonts w:ascii="Arial" w:hAnsi="Arial" w:cs="Arial"/>
          <w:sz w:val="22"/>
          <w:szCs w:val="22"/>
        </w:rPr>
        <w:t xml:space="preserve"> nádrž SN1 Střelnice v </w:t>
      </w:r>
      <w:proofErr w:type="spellStart"/>
      <w:r w:rsidR="00DB48D2" w:rsidRPr="00DB48D2">
        <w:rPr>
          <w:rFonts w:ascii="Arial" w:hAnsi="Arial" w:cs="Arial"/>
          <w:sz w:val="22"/>
          <w:szCs w:val="22"/>
        </w:rPr>
        <w:t>k.ú</w:t>
      </w:r>
      <w:proofErr w:type="spellEnd"/>
      <w:r w:rsidR="00DB48D2" w:rsidRPr="00DB48D2">
        <w:rPr>
          <w:rFonts w:ascii="Arial" w:hAnsi="Arial" w:cs="Arial"/>
          <w:sz w:val="22"/>
          <w:szCs w:val="22"/>
        </w:rPr>
        <w:t>. Lešná</w:t>
      </w:r>
      <w:r w:rsidR="00DB48D2" w:rsidRPr="00DB48D2" w:rsidDel="00C46E67">
        <w:rPr>
          <w:rFonts w:ascii="Arial" w:hAnsi="Arial" w:cs="Arial"/>
          <w:sz w:val="22"/>
          <w:szCs w:val="22"/>
          <w:highlight w:val="yellow"/>
        </w:rPr>
        <w:t xml:space="preserve"> </w:t>
      </w:r>
      <w:bookmarkEnd w:id="0"/>
    </w:p>
    <w:p w14:paraId="50980D5B" w14:textId="2D67511A" w:rsidR="000B3316" w:rsidRPr="00D53952" w:rsidRDefault="000B3316" w:rsidP="002A26A5">
      <w:pPr>
        <w:spacing w:before="60" w:after="120"/>
        <w:ind w:left="2268" w:hanging="1417"/>
        <w:jc w:val="both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Místo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stavby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: </w:t>
      </w:r>
      <w:r w:rsidRPr="00DB4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B48D2" w:rsidRPr="00DB48D2">
        <w:rPr>
          <w:rFonts w:ascii="Arial" w:hAnsi="Arial" w:cs="Arial"/>
          <w:bCs/>
          <w:snapToGrid w:val="0"/>
          <w:sz w:val="22"/>
          <w:szCs w:val="22"/>
          <w:lang w:val="en-US"/>
        </w:rPr>
        <w:t>katastrální</w:t>
      </w:r>
      <w:proofErr w:type="spellEnd"/>
      <w:r w:rsidR="00DB48D2" w:rsidRPr="00DB48D2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DB48D2" w:rsidRPr="00DB48D2">
        <w:rPr>
          <w:rFonts w:ascii="Arial" w:hAnsi="Arial" w:cs="Arial"/>
          <w:bCs/>
          <w:snapToGrid w:val="0"/>
          <w:sz w:val="22"/>
          <w:szCs w:val="22"/>
          <w:lang w:val="en-US"/>
        </w:rPr>
        <w:t>území</w:t>
      </w:r>
      <w:proofErr w:type="spellEnd"/>
      <w:r w:rsidR="00DB48D2" w:rsidRPr="00DB48D2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DB48D2" w:rsidRPr="00DB48D2">
        <w:rPr>
          <w:rFonts w:ascii="Arial" w:hAnsi="Arial" w:cs="Arial"/>
          <w:bCs/>
          <w:snapToGrid w:val="0"/>
          <w:sz w:val="22"/>
          <w:szCs w:val="22"/>
          <w:lang w:val="en-US"/>
        </w:rPr>
        <w:t>Lešná</w:t>
      </w:r>
      <w:proofErr w:type="spellEnd"/>
      <w:r w:rsidR="00C46E67"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="005D3DD5">
        <w:rPr>
          <w:rFonts w:ascii="Arial" w:hAnsi="Arial" w:cs="Arial"/>
          <w:bCs/>
          <w:snapToGrid w:val="0"/>
          <w:sz w:val="22"/>
          <w:szCs w:val="22"/>
          <w:lang w:val="en-US"/>
        </w:rPr>
        <w:t>o</w:t>
      </w:r>
      <w:r w:rsidR="00C46E67"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>kres</w:t>
      </w:r>
      <w:proofErr w:type="spellEnd"/>
      <w:r w:rsidR="00C46E67"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C46E67"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>Vsetín</w:t>
      </w:r>
      <w:proofErr w:type="spellEnd"/>
      <w:r w:rsidR="00C46E67" w:rsidRPr="00C64310">
        <w:rPr>
          <w:rFonts w:ascii="Arial" w:hAnsi="Arial" w:cs="Arial"/>
          <w:bCs/>
          <w:snapToGrid w:val="0"/>
          <w:sz w:val="22"/>
          <w:szCs w:val="22"/>
          <w:lang w:val="en-US"/>
        </w:rPr>
        <w:t>, Zlínský kraj.</w:t>
      </w:r>
      <w:r w:rsidR="00C46E67" w:rsidRPr="00B94A4E">
        <w:rPr>
          <w:rStyle w:val="l-L2Char"/>
          <w:rFonts w:cs="Arial"/>
          <w:szCs w:val="22"/>
        </w:rPr>
        <w:t xml:space="preserve"> </w:t>
      </w:r>
    </w:p>
    <w:p w14:paraId="49207C19" w14:textId="77777777" w:rsidR="003371BF" w:rsidRPr="003371BF" w:rsidRDefault="003371BF" w:rsidP="003371BF">
      <w:pPr>
        <w:spacing w:before="60" w:line="280" w:lineRule="atLeast"/>
        <w:ind w:left="426" w:firstLine="42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Popis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stavby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:  </w:t>
      </w:r>
      <w:r w:rsidRPr="003371BF">
        <w:rPr>
          <w:rFonts w:ascii="Arial" w:hAnsi="Arial" w:cs="Arial"/>
          <w:sz w:val="22"/>
          <w:szCs w:val="22"/>
          <w:lang w:val="en-US"/>
        </w:rPr>
        <w:t xml:space="preserve">SO 01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Suchá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nádrž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SN1 </w:t>
      </w:r>
    </w:p>
    <w:p w14:paraId="7445499A" w14:textId="7E45A25F" w:rsidR="000B3316" w:rsidRPr="00D53952" w:rsidRDefault="003371BF" w:rsidP="00A53EE8">
      <w:pPr>
        <w:spacing w:before="60" w:line="280" w:lineRule="atLeast"/>
        <w:ind w:left="2124"/>
        <w:jc w:val="both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Poldr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SN1 je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situován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bezejmenném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pravostranném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přítoku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vodoteče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Struhy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maximální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možné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míře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využívá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morfologických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podmínek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místě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hrázového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profilu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k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zachycení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co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největšího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objemu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povodňové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vlny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Poldr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SN1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bude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tvořen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čelní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hrází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zakřivenou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osou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Hráz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bude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homogenní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doplněná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nezbytné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konstrukční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prvky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patní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drén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návodní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71BF">
        <w:rPr>
          <w:rFonts w:ascii="Arial" w:hAnsi="Arial" w:cs="Arial"/>
          <w:sz w:val="22"/>
          <w:szCs w:val="22"/>
          <w:lang w:val="en-US"/>
        </w:rPr>
        <w:t>opevnění</w:t>
      </w:r>
      <w:proofErr w:type="spellEnd"/>
      <w:r w:rsidRPr="003371BF">
        <w:rPr>
          <w:rFonts w:ascii="Arial" w:hAnsi="Arial" w:cs="Arial"/>
          <w:sz w:val="22"/>
          <w:szCs w:val="22"/>
          <w:lang w:val="en-US"/>
        </w:rPr>
        <w:t>).</w:t>
      </w:r>
    </w:p>
    <w:p w14:paraId="21258837" w14:textId="77777777" w:rsidR="00B0493E" w:rsidRPr="00D53952" w:rsidRDefault="000B3316" w:rsidP="00BB4EEA">
      <w:pPr>
        <w:spacing w:before="60" w:line="280" w:lineRule="atLeast"/>
        <w:ind w:firstLine="426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       </w:t>
      </w:r>
      <w:r w:rsidRPr="00D53952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dále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jen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„</w:t>
      </w:r>
      <w:proofErr w:type="gramStart"/>
      <w:r w:rsidR="00865AAA" w:rsidRPr="00D53952">
        <w:rPr>
          <w:rFonts w:ascii="Arial" w:hAnsi="Arial" w:cs="Arial"/>
          <w:sz w:val="22"/>
          <w:szCs w:val="22"/>
        </w:rPr>
        <w:t>stavba</w:t>
      </w:r>
      <w:r w:rsidRPr="00D53952">
        <w:rPr>
          <w:rFonts w:ascii="Arial" w:hAnsi="Arial" w:cs="Arial"/>
          <w:sz w:val="22"/>
          <w:szCs w:val="22"/>
        </w:rPr>
        <w:t>“</w:t>
      </w:r>
      <w:proofErr w:type="gramEnd"/>
      <w:r w:rsidRPr="00D53952">
        <w:rPr>
          <w:rFonts w:ascii="Arial" w:hAnsi="Arial" w:cs="Arial"/>
          <w:sz w:val="22"/>
          <w:szCs w:val="22"/>
        </w:rPr>
        <w:t>)</w:t>
      </w:r>
    </w:p>
    <w:p w14:paraId="37E775C8" w14:textId="77777777" w:rsidR="00B0493E" w:rsidRPr="00D53952" w:rsidRDefault="00B0493E" w:rsidP="00B0493E">
      <w:pPr>
        <w:pStyle w:val="Odstavecseseznamem"/>
        <w:rPr>
          <w:rFonts w:ascii="Arial" w:hAnsi="Arial" w:cs="Arial"/>
          <w:sz w:val="22"/>
          <w:szCs w:val="22"/>
        </w:rPr>
      </w:pPr>
    </w:p>
    <w:p w14:paraId="459E3E4A" w14:textId="77777777" w:rsidR="00A00B86" w:rsidRPr="00D53952" w:rsidRDefault="00A00B86" w:rsidP="00B0493E">
      <w:pPr>
        <w:spacing w:before="60" w:line="280" w:lineRule="atLeast"/>
        <w:ind w:left="426"/>
        <w:jc w:val="both"/>
        <w:rPr>
          <w:rFonts w:ascii="Arial" w:hAnsi="Arial" w:cs="Arial"/>
          <w:sz w:val="22"/>
          <w:szCs w:val="22"/>
        </w:rPr>
      </w:pPr>
    </w:p>
    <w:p w14:paraId="62C88568" w14:textId="593BEF29" w:rsidR="00A375D5" w:rsidRPr="00BB4EEA" w:rsidRDefault="0003533D" w:rsidP="0043137E">
      <w:pPr>
        <w:pStyle w:val="Zkladntext"/>
        <w:spacing w:line="240" w:lineRule="auto"/>
        <w:jc w:val="center"/>
        <w:rPr>
          <w:sz w:val="22"/>
          <w:szCs w:val="22"/>
        </w:rPr>
      </w:pPr>
      <w:r w:rsidRPr="00BB4EEA">
        <w:rPr>
          <w:sz w:val="22"/>
          <w:szCs w:val="22"/>
        </w:rPr>
        <w:t xml:space="preserve">Čl. </w:t>
      </w:r>
      <w:r w:rsidR="00B83F26" w:rsidRPr="00BB4EEA">
        <w:rPr>
          <w:sz w:val="22"/>
          <w:szCs w:val="22"/>
        </w:rPr>
        <w:t>III</w:t>
      </w:r>
    </w:p>
    <w:p w14:paraId="41B2CF88" w14:textId="77777777" w:rsidR="00531C6F" w:rsidRPr="00D53952" w:rsidRDefault="0043137E" w:rsidP="0043137E">
      <w:pPr>
        <w:pStyle w:val="Zkladntext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sz w:val="22"/>
          <w:szCs w:val="22"/>
          <w:u w:val="single"/>
        </w:rPr>
        <w:t>Specifikace díla</w:t>
      </w:r>
    </w:p>
    <w:p w14:paraId="03D06BB4" w14:textId="77777777" w:rsidR="00531C6F" w:rsidRPr="00D53952" w:rsidRDefault="00531C6F" w:rsidP="00D32776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6DC07CF4" w14:textId="642F32D5" w:rsidR="00B83F26" w:rsidRPr="00D53952" w:rsidRDefault="00B83F26" w:rsidP="00BB4EEA">
      <w:pPr>
        <w:pStyle w:val="Zkladntext"/>
        <w:numPr>
          <w:ilvl w:val="0"/>
          <w:numId w:val="28"/>
        </w:numPr>
        <w:spacing w:line="24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 xml:space="preserve">Výkonem autorského dozoru zhotovitele projektové dokumentace se zabezpečuje dodržování základních parametrů díla v souladu s </w:t>
      </w:r>
      <w:r w:rsidR="00DE2FCF">
        <w:rPr>
          <w:rFonts w:ascii="Arial" w:hAnsi="Arial" w:cs="Arial"/>
          <w:b w:val="0"/>
          <w:sz w:val="22"/>
          <w:szCs w:val="22"/>
        </w:rPr>
        <w:t>vodoprávním</w:t>
      </w:r>
      <w:r w:rsidR="00DE2FCF" w:rsidRPr="00D53952">
        <w:rPr>
          <w:rFonts w:ascii="Arial" w:hAnsi="Arial" w:cs="Arial"/>
          <w:b w:val="0"/>
          <w:sz w:val="22"/>
          <w:szCs w:val="22"/>
        </w:rPr>
        <w:t xml:space="preserve"> </w:t>
      </w:r>
      <w:r w:rsidRPr="00D53952">
        <w:rPr>
          <w:rFonts w:ascii="Arial" w:hAnsi="Arial" w:cs="Arial"/>
          <w:b w:val="0"/>
          <w:sz w:val="22"/>
          <w:szCs w:val="22"/>
        </w:rPr>
        <w:t>povolením</w:t>
      </w:r>
      <w:r w:rsidR="002B171C">
        <w:rPr>
          <w:rFonts w:ascii="Arial" w:hAnsi="Arial" w:cs="Arial"/>
          <w:b w:val="0"/>
          <w:sz w:val="22"/>
          <w:szCs w:val="22"/>
        </w:rPr>
        <w:t xml:space="preserve"> </w:t>
      </w:r>
      <w:r w:rsidRPr="00D53952">
        <w:rPr>
          <w:rFonts w:ascii="Arial" w:hAnsi="Arial" w:cs="Arial"/>
          <w:b w:val="0"/>
          <w:sz w:val="22"/>
          <w:szCs w:val="22"/>
        </w:rPr>
        <w:t>s projektovou dokumentací ověřenou stavebním úřadem, podmínkami smlouvy, doplňky a změnami projektové dokumentace, které budou schváleny objednatelem a dodatečně ověřeny stavebním úřadem, pokud je takového schválení třeba.</w:t>
      </w:r>
    </w:p>
    <w:p w14:paraId="0C868F0F" w14:textId="6B52F060" w:rsidR="00B83F26" w:rsidRPr="00D53952" w:rsidRDefault="00B83F26" w:rsidP="00BB4EEA">
      <w:pPr>
        <w:pStyle w:val="Zkladntext3"/>
        <w:numPr>
          <w:ilvl w:val="0"/>
          <w:numId w:val="28"/>
        </w:numPr>
        <w:ind w:left="851" w:hanging="85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Zhotovitel se zavazuje, že dle ustanovení § 152 odst. 4 zákona č. 183/2006 Sb., </w:t>
      </w:r>
      <w:r w:rsidR="00B520B5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>o územním plánování a stavebním řádu, v</w:t>
      </w:r>
      <w:r w:rsidR="002B171C">
        <w:rPr>
          <w:rFonts w:ascii="Arial" w:hAnsi="Arial" w:cs="Arial"/>
          <w:bCs/>
          <w:sz w:val="22"/>
          <w:szCs w:val="22"/>
        </w:rPr>
        <w:t>e</w:t>
      </w:r>
      <w:r w:rsidRPr="00D53952">
        <w:rPr>
          <w:rFonts w:ascii="Arial" w:hAnsi="Arial" w:cs="Arial"/>
          <w:bCs/>
          <w:sz w:val="22"/>
          <w:szCs w:val="22"/>
        </w:rPr>
        <w:t> znění</w:t>
      </w:r>
      <w:r w:rsidR="002B171C">
        <w:rPr>
          <w:rFonts w:ascii="Arial" w:hAnsi="Arial" w:cs="Arial"/>
          <w:bCs/>
          <w:sz w:val="22"/>
          <w:szCs w:val="22"/>
        </w:rPr>
        <w:t xml:space="preserve"> pozdějších předpisů</w:t>
      </w:r>
      <w:r w:rsidRPr="00D53952">
        <w:rPr>
          <w:rFonts w:ascii="Arial" w:hAnsi="Arial" w:cs="Arial"/>
          <w:bCs/>
          <w:sz w:val="22"/>
          <w:szCs w:val="22"/>
        </w:rPr>
        <w:t xml:space="preserve">, bude vykonávat autorský dozor nad souladem zhotovované stavby </w:t>
      </w:r>
      <w:r w:rsidRPr="00D53952">
        <w:rPr>
          <w:rFonts w:ascii="Arial" w:hAnsi="Arial" w:cs="Arial"/>
          <w:sz w:val="22"/>
          <w:szCs w:val="22"/>
        </w:rPr>
        <w:t>specifikované v čl. II. odst. 2 této smlouvy</w:t>
      </w:r>
      <w:r w:rsidRPr="00D53952">
        <w:rPr>
          <w:rFonts w:ascii="Arial" w:hAnsi="Arial" w:cs="Arial"/>
          <w:bCs/>
          <w:sz w:val="22"/>
          <w:szCs w:val="22"/>
        </w:rPr>
        <w:t xml:space="preserve"> s ověřenou projektovou dokumentací po dobu výstavby</w:t>
      </w:r>
      <w:r w:rsidR="00015DD0" w:rsidRPr="00D53952">
        <w:rPr>
          <w:rFonts w:ascii="Arial" w:hAnsi="Arial" w:cs="Arial"/>
          <w:bCs/>
          <w:sz w:val="22"/>
          <w:szCs w:val="22"/>
        </w:rPr>
        <w:t xml:space="preserve"> (dále jen „plnění“)</w:t>
      </w:r>
      <w:r w:rsidRPr="00D53952">
        <w:rPr>
          <w:rFonts w:ascii="Arial" w:hAnsi="Arial" w:cs="Arial"/>
          <w:bCs/>
          <w:sz w:val="22"/>
          <w:szCs w:val="22"/>
        </w:rPr>
        <w:t xml:space="preserve">, a to zejména </w:t>
      </w:r>
      <w:r w:rsidR="00206E65" w:rsidRPr="00D53952">
        <w:rPr>
          <w:rFonts w:ascii="Arial" w:hAnsi="Arial" w:cs="Arial"/>
          <w:bCs/>
          <w:sz w:val="22"/>
          <w:szCs w:val="22"/>
        </w:rPr>
        <w:t xml:space="preserve">v rozsahu </w:t>
      </w:r>
      <w:r w:rsidRPr="00D53952">
        <w:rPr>
          <w:rFonts w:ascii="Arial" w:hAnsi="Arial" w:cs="Arial"/>
          <w:bCs/>
          <w:sz w:val="22"/>
          <w:szCs w:val="22"/>
        </w:rPr>
        <w:t>níže specifikovan</w:t>
      </w:r>
      <w:r w:rsidR="00206E65" w:rsidRPr="00D53952">
        <w:rPr>
          <w:rFonts w:ascii="Arial" w:hAnsi="Arial" w:cs="Arial"/>
          <w:bCs/>
          <w:sz w:val="22"/>
          <w:szCs w:val="22"/>
        </w:rPr>
        <w:t>ých činností</w:t>
      </w:r>
      <w:r w:rsidRPr="00D53952">
        <w:rPr>
          <w:rFonts w:ascii="Arial" w:hAnsi="Arial" w:cs="Arial"/>
          <w:bCs/>
          <w:sz w:val="22"/>
          <w:szCs w:val="22"/>
        </w:rPr>
        <w:t>:</w:t>
      </w:r>
    </w:p>
    <w:p w14:paraId="212AF404" w14:textId="67DC9613" w:rsidR="00B83F26" w:rsidRPr="00D53952" w:rsidRDefault="00B83F26" w:rsidP="00BB4EEA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účastní se </w:t>
      </w:r>
      <w:r w:rsidR="002B171C">
        <w:rPr>
          <w:rFonts w:ascii="Arial" w:hAnsi="Arial" w:cs="Arial"/>
          <w:bCs/>
          <w:sz w:val="22"/>
          <w:szCs w:val="22"/>
        </w:rPr>
        <w:t xml:space="preserve">protokolárního </w:t>
      </w:r>
      <w:r w:rsidRPr="00D53952">
        <w:rPr>
          <w:rFonts w:ascii="Arial" w:hAnsi="Arial" w:cs="Arial"/>
          <w:bCs/>
          <w:sz w:val="22"/>
          <w:szCs w:val="22"/>
        </w:rPr>
        <w:t xml:space="preserve">předání staveniště zhotovitelem stavby </w:t>
      </w:r>
      <w:r w:rsidRPr="00D53952">
        <w:rPr>
          <w:rFonts w:ascii="Arial" w:hAnsi="Arial" w:cs="Arial"/>
          <w:sz w:val="22"/>
          <w:szCs w:val="22"/>
        </w:rPr>
        <w:t>specifikované v čl. II. odst. 2 této smlouvy</w:t>
      </w:r>
      <w:r w:rsidRPr="00D53952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07DFEE76" w14:textId="23123CE3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dohlíží na soulad zhotovované stavby s projektovou dokumentací ověřenou ve stavebním řízení, která je podkladem pro jeho činnost, sleduje a kontroluje postup výstavby ve vztahu k</w:t>
      </w:r>
      <w:r w:rsidR="002B171C">
        <w:rPr>
          <w:rFonts w:ascii="Arial" w:hAnsi="Arial" w:cs="Arial"/>
          <w:bCs/>
          <w:sz w:val="22"/>
          <w:szCs w:val="22"/>
        </w:rPr>
        <w:t xml:space="preserve"> této </w:t>
      </w:r>
      <w:r w:rsidRPr="00D53952">
        <w:rPr>
          <w:rFonts w:ascii="Arial" w:hAnsi="Arial" w:cs="Arial"/>
          <w:bCs/>
          <w:sz w:val="22"/>
          <w:szCs w:val="22"/>
        </w:rPr>
        <w:t xml:space="preserve">dokumentaci, </w:t>
      </w:r>
    </w:p>
    <w:p w14:paraId="34CBD067" w14:textId="77777777" w:rsidR="00EF1A5F" w:rsidRPr="00D53952" w:rsidRDefault="00EF1A5F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sleduje postup výstavby z technického hlediska a z hlediska časového plánu výstavby</w:t>
      </w:r>
    </w:p>
    <w:p w14:paraId="0A06C75A" w14:textId="23705F2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účastní se bezodkladně na výzvu objednatele</w:t>
      </w:r>
      <w:r w:rsidR="00584985">
        <w:rPr>
          <w:rFonts w:ascii="Arial" w:hAnsi="Arial" w:cs="Arial"/>
          <w:bCs/>
          <w:sz w:val="22"/>
          <w:szCs w:val="22"/>
        </w:rPr>
        <w:t xml:space="preserve"> č. 1, objednatele č. 2</w:t>
      </w:r>
      <w:r w:rsidRPr="00D53952">
        <w:rPr>
          <w:rFonts w:ascii="Arial" w:hAnsi="Arial" w:cs="Arial"/>
          <w:bCs/>
          <w:sz w:val="22"/>
          <w:szCs w:val="22"/>
        </w:rPr>
        <w:t xml:space="preserve"> či zhotovitele stavby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kontrolních dnů, zásadních zkoušek </w:t>
      </w:r>
      <w:r w:rsidRPr="00D53952">
        <w:rPr>
          <w:rFonts w:ascii="Arial" w:hAnsi="Arial" w:cs="Arial"/>
          <w:bCs/>
          <w:sz w:val="22"/>
          <w:szCs w:val="22"/>
        </w:rPr>
        <w:t>a měření a vydává stanoviska k jejich výsledkům</w:t>
      </w:r>
      <w:r w:rsidR="001F43CE" w:rsidRPr="00D53952">
        <w:rPr>
          <w:rFonts w:ascii="Arial" w:hAnsi="Arial" w:cs="Arial"/>
          <w:bCs/>
          <w:sz w:val="22"/>
          <w:szCs w:val="22"/>
        </w:rPr>
        <w:t>,</w:t>
      </w:r>
      <w:r w:rsidRPr="00D53952">
        <w:rPr>
          <w:rFonts w:ascii="Arial" w:hAnsi="Arial" w:cs="Arial"/>
          <w:bCs/>
          <w:sz w:val="22"/>
          <w:szCs w:val="22"/>
        </w:rPr>
        <w:t xml:space="preserve"> </w:t>
      </w:r>
    </w:p>
    <w:p w14:paraId="411A898F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podává nutná vysvětlení k dokumentaci stavby, která je podkladem pro výkon autorského dozoru a spolupracuje při odstraňování důsledků nedostatků, zjištěných v této dokumentaci,</w:t>
      </w:r>
    </w:p>
    <w:p w14:paraId="321BFFD4" w14:textId="18991988" w:rsidR="00EF1A5F" w:rsidRPr="00D53952" w:rsidRDefault="00EF1A5F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podává vyjádření k požadavkům na větší množství výrobků a výkonů oproti projektové dokumentaci</w:t>
      </w:r>
      <w:r w:rsidR="002B171C">
        <w:rPr>
          <w:rFonts w:ascii="Arial" w:hAnsi="Arial" w:cs="Arial"/>
          <w:bCs/>
          <w:sz w:val="22"/>
          <w:szCs w:val="22"/>
        </w:rPr>
        <w:t>,</w:t>
      </w:r>
    </w:p>
    <w:p w14:paraId="7732296D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navrhuje změny a odchylky ke zlepšení řešení projektu, vznikající ve fázi realizace projektu,</w:t>
      </w:r>
    </w:p>
    <w:p w14:paraId="5A6C2A64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posuzuje návrhy na změny stavby, na odchylky od schválené projektové dokumentace, které byly vyvolány vlivem okolností vzniklých v průběhu realizace díla, </w:t>
      </w:r>
    </w:p>
    <w:p w14:paraId="02A31879" w14:textId="4006D914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na žádost objednatele</w:t>
      </w:r>
      <w:r w:rsidR="00F67F54">
        <w:rPr>
          <w:rFonts w:ascii="Arial" w:hAnsi="Arial" w:cs="Arial"/>
          <w:bCs/>
          <w:sz w:val="22"/>
          <w:szCs w:val="22"/>
        </w:rPr>
        <w:t xml:space="preserve"> č. 1 a objednatele č. 2</w:t>
      </w:r>
      <w:r w:rsidRPr="00D53952">
        <w:rPr>
          <w:rFonts w:ascii="Arial" w:hAnsi="Arial" w:cs="Arial"/>
          <w:bCs/>
          <w:sz w:val="22"/>
          <w:szCs w:val="22"/>
        </w:rPr>
        <w:t xml:space="preserve"> provede posouzení a odsouhlasení případných návrhů zhotovitele stavby na změny schválené projektové dokumentace a na odchylky od ní, které byly vyvolány vlivem okolností vzniklých v průběhu realizace díla,</w:t>
      </w:r>
    </w:p>
    <w:p w14:paraId="45EE7AC7" w14:textId="01BDF178" w:rsidR="00EF1A5F" w:rsidRPr="00D53952" w:rsidRDefault="00B83F26" w:rsidP="00F210BF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účastní se 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vybraných </w:t>
      </w:r>
      <w:r w:rsidRPr="00D53952">
        <w:rPr>
          <w:rFonts w:ascii="Arial" w:hAnsi="Arial" w:cs="Arial"/>
          <w:bCs/>
          <w:sz w:val="22"/>
          <w:szCs w:val="22"/>
        </w:rPr>
        <w:t>kontrolních dn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ů v minimálním rozsahu stanoveným ve </w:t>
      </w:r>
      <w:r w:rsidR="002B171C">
        <w:rPr>
          <w:rFonts w:ascii="Arial" w:hAnsi="Arial" w:cs="Arial"/>
          <w:bCs/>
          <w:sz w:val="22"/>
          <w:szCs w:val="22"/>
        </w:rPr>
        <w:t xml:space="preserve">vydaném </w:t>
      </w:r>
      <w:r w:rsidR="00500E03">
        <w:rPr>
          <w:rFonts w:ascii="Arial" w:hAnsi="Arial" w:cs="Arial"/>
          <w:bCs/>
          <w:sz w:val="22"/>
          <w:szCs w:val="22"/>
        </w:rPr>
        <w:t>vodoprávním</w:t>
      </w:r>
      <w:r w:rsidR="00500E03" w:rsidRPr="00D53952">
        <w:rPr>
          <w:rFonts w:ascii="Arial" w:hAnsi="Arial" w:cs="Arial"/>
          <w:bCs/>
          <w:sz w:val="22"/>
          <w:szCs w:val="22"/>
        </w:rPr>
        <w:t xml:space="preserve"> </w:t>
      </w:r>
      <w:r w:rsidR="00EF1A5F" w:rsidRPr="00D53952">
        <w:rPr>
          <w:rFonts w:ascii="Arial" w:hAnsi="Arial" w:cs="Arial"/>
          <w:bCs/>
          <w:sz w:val="22"/>
          <w:szCs w:val="22"/>
        </w:rPr>
        <w:t>povolení</w:t>
      </w:r>
      <w:r w:rsidR="002B171C">
        <w:rPr>
          <w:rFonts w:ascii="Arial" w:hAnsi="Arial" w:cs="Arial"/>
          <w:bCs/>
          <w:sz w:val="22"/>
          <w:szCs w:val="22"/>
        </w:rPr>
        <w:t>,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</w:p>
    <w:p w14:paraId="68E8ED33" w14:textId="77777777" w:rsidR="00B83F26" w:rsidRPr="00D53952" w:rsidRDefault="00B83F26" w:rsidP="00EF1A5F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spolupracuje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s ostatními partnery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(objednatel, zhotovitel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stavby,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 xml:space="preserve">technický dozor </w:t>
      </w:r>
      <w:r w:rsidR="00EF1A5F" w:rsidRPr="00D53952">
        <w:rPr>
          <w:rFonts w:ascii="Arial" w:hAnsi="Arial" w:cs="Arial"/>
          <w:bCs/>
          <w:sz w:val="22"/>
          <w:szCs w:val="22"/>
        </w:rPr>
        <w:t>stav</w:t>
      </w:r>
      <w:r w:rsidRPr="00D53952">
        <w:rPr>
          <w:rFonts w:ascii="Arial" w:hAnsi="Arial" w:cs="Arial"/>
          <w:bCs/>
          <w:sz w:val="22"/>
          <w:szCs w:val="22"/>
        </w:rPr>
        <w:t>ebníka</w:t>
      </w:r>
      <w:r w:rsidR="00EF1A5F" w:rsidRPr="00D53952">
        <w:rPr>
          <w:rFonts w:ascii="Arial" w:hAnsi="Arial" w:cs="Arial"/>
          <w:bCs/>
          <w:sz w:val="22"/>
          <w:szCs w:val="22"/>
        </w:rPr>
        <w:t>, koordinátor bezpečnosti práce</w:t>
      </w:r>
      <w:r w:rsidRPr="00D53952">
        <w:rPr>
          <w:rFonts w:ascii="Arial" w:hAnsi="Arial" w:cs="Arial"/>
          <w:bCs/>
          <w:sz w:val="22"/>
          <w:szCs w:val="22"/>
        </w:rPr>
        <w:t>) při operativním řešení problémů vzniklých na stavbě,</w:t>
      </w:r>
    </w:p>
    <w:p w14:paraId="4AE0A441" w14:textId="6C9A2090" w:rsidR="00B83F26" w:rsidRPr="00D53952" w:rsidRDefault="00B83F26" w:rsidP="00EF1A5F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sleduje dodržování podmínek pro stavbu tak, jak jsou určeny </w:t>
      </w:r>
      <w:r w:rsidR="002B171C">
        <w:rPr>
          <w:rFonts w:ascii="Arial" w:hAnsi="Arial" w:cs="Arial"/>
          <w:bCs/>
          <w:sz w:val="22"/>
          <w:szCs w:val="22"/>
        </w:rPr>
        <w:t xml:space="preserve">ve vydaném </w:t>
      </w:r>
      <w:r w:rsidR="00500E03">
        <w:rPr>
          <w:rFonts w:ascii="Arial" w:hAnsi="Arial" w:cs="Arial"/>
          <w:bCs/>
          <w:sz w:val="22"/>
          <w:szCs w:val="22"/>
        </w:rPr>
        <w:t>vodoprávním</w:t>
      </w:r>
      <w:r w:rsidR="00500E03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 xml:space="preserve">povolení a </w:t>
      </w:r>
      <w:r w:rsidR="002B171C">
        <w:rPr>
          <w:rFonts w:ascii="Arial" w:hAnsi="Arial" w:cs="Arial"/>
          <w:bCs/>
          <w:sz w:val="22"/>
          <w:szCs w:val="22"/>
        </w:rPr>
        <w:t xml:space="preserve">ve </w:t>
      </w:r>
      <w:r w:rsidRPr="00D53952">
        <w:rPr>
          <w:rFonts w:ascii="Arial" w:hAnsi="Arial" w:cs="Arial"/>
          <w:bCs/>
          <w:sz w:val="22"/>
          <w:szCs w:val="22"/>
        </w:rPr>
        <w:t>stanovis</w:t>
      </w:r>
      <w:r w:rsidR="002B171C">
        <w:rPr>
          <w:rFonts w:ascii="Arial" w:hAnsi="Arial" w:cs="Arial"/>
          <w:bCs/>
          <w:sz w:val="22"/>
          <w:szCs w:val="22"/>
        </w:rPr>
        <w:t>cích</w:t>
      </w:r>
      <w:r w:rsidRPr="00D53952">
        <w:rPr>
          <w:rFonts w:ascii="Arial" w:hAnsi="Arial" w:cs="Arial"/>
          <w:bCs/>
          <w:sz w:val="22"/>
          <w:szCs w:val="22"/>
        </w:rPr>
        <w:t xml:space="preserve"> dotčených účastníků výstavby, která jsou ve </w:t>
      </w:r>
      <w:r w:rsidR="00500E03">
        <w:rPr>
          <w:rFonts w:ascii="Arial" w:hAnsi="Arial" w:cs="Arial"/>
          <w:bCs/>
          <w:sz w:val="22"/>
          <w:szCs w:val="22"/>
        </w:rPr>
        <w:t>vodoprávním</w:t>
      </w:r>
      <w:r w:rsidR="00500E03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 xml:space="preserve">povolení stanovena jako závazná, </w:t>
      </w:r>
    </w:p>
    <w:p w14:paraId="270A2C94" w14:textId="77777777" w:rsidR="00B83F26" w:rsidRPr="00D53952" w:rsidRDefault="00B83F26" w:rsidP="00EF1A5F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svá zjištění, požadavky a návrhy zaznamenává do stavebního deníku, </w:t>
      </w:r>
    </w:p>
    <w:p w14:paraId="4C5CF0DF" w14:textId="04EFD8DD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aktivně se zúčastní přebírání stavby objednatelem</w:t>
      </w:r>
      <w:r w:rsidR="00F67F54">
        <w:rPr>
          <w:rFonts w:ascii="Arial" w:hAnsi="Arial" w:cs="Arial"/>
          <w:bCs/>
          <w:sz w:val="22"/>
          <w:szCs w:val="22"/>
        </w:rPr>
        <w:t xml:space="preserve"> č. 1 a objednatelem č. 2</w:t>
      </w:r>
      <w:r w:rsidRPr="00D53952">
        <w:rPr>
          <w:rFonts w:ascii="Arial" w:hAnsi="Arial" w:cs="Arial"/>
          <w:bCs/>
          <w:sz w:val="22"/>
          <w:szCs w:val="22"/>
        </w:rPr>
        <w:t xml:space="preserve"> od zhotovitele stavby</w:t>
      </w:r>
      <w:r w:rsidRPr="00D53952">
        <w:rPr>
          <w:rFonts w:ascii="Arial" w:hAnsi="Arial" w:cs="Arial"/>
          <w:sz w:val="22"/>
          <w:szCs w:val="22"/>
        </w:rPr>
        <w:t xml:space="preserve"> specifikované v čl. II. odst. 2. této smlouvy</w:t>
      </w:r>
      <w:r w:rsidRPr="00D53952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</w:t>
      </w:r>
      <w:r w:rsidR="00F67F54" w:rsidRPr="00F67F54">
        <w:rPr>
          <w:rFonts w:ascii="Arial" w:hAnsi="Arial" w:cs="Arial"/>
          <w:bCs/>
          <w:sz w:val="22"/>
          <w:szCs w:val="22"/>
        </w:rPr>
        <w:t xml:space="preserve"> </w:t>
      </w:r>
      <w:r w:rsidR="00F67F54">
        <w:rPr>
          <w:rFonts w:ascii="Arial" w:hAnsi="Arial" w:cs="Arial"/>
          <w:bCs/>
          <w:sz w:val="22"/>
          <w:szCs w:val="22"/>
        </w:rPr>
        <w:t>č. 1 a objednatelem č. 2</w:t>
      </w:r>
      <w:r w:rsidRPr="00D53952">
        <w:rPr>
          <w:rFonts w:ascii="Arial" w:hAnsi="Arial" w:cs="Arial"/>
          <w:bCs/>
          <w:sz w:val="22"/>
          <w:szCs w:val="22"/>
        </w:rPr>
        <w:t>, přičemž aktivní účastí se rozumí kompletní samostatná prohlídka zhotovované stavby, upozorňování na vady a nedodělky stavby, vypracování zápisu</w:t>
      </w:r>
      <w:r w:rsidR="00F67F54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o nalezených vadách a nedodělcích a jeho předání objednateli</w:t>
      </w:r>
      <w:r w:rsidR="00F67F54" w:rsidRPr="00F67F54">
        <w:rPr>
          <w:rFonts w:ascii="Arial" w:hAnsi="Arial" w:cs="Arial"/>
          <w:bCs/>
          <w:sz w:val="22"/>
          <w:szCs w:val="22"/>
        </w:rPr>
        <w:t xml:space="preserve"> </w:t>
      </w:r>
      <w:r w:rsidR="00F67F54">
        <w:rPr>
          <w:rFonts w:ascii="Arial" w:hAnsi="Arial" w:cs="Arial"/>
          <w:bCs/>
          <w:sz w:val="22"/>
          <w:szCs w:val="22"/>
        </w:rPr>
        <w:t>č. 1 a objednateli č. 2</w:t>
      </w:r>
      <w:r w:rsidRPr="00D53952">
        <w:rPr>
          <w:rFonts w:ascii="Arial" w:hAnsi="Arial" w:cs="Arial"/>
          <w:bCs/>
          <w:sz w:val="22"/>
          <w:szCs w:val="22"/>
        </w:rPr>
        <w:t xml:space="preserve">, </w:t>
      </w:r>
    </w:p>
    <w:p w14:paraId="24918350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aktivně se účastní kolaudace a při kontrole odstranění kolaudačních závad,</w:t>
      </w:r>
    </w:p>
    <w:p w14:paraId="7D6767E7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odsouhlasení dokumentace skutečného provedení stavby,</w:t>
      </w:r>
    </w:p>
    <w:p w14:paraId="030A12F1" w14:textId="147632D8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lastRenderedPageBreak/>
        <w:t>po dokončení stavby zhotovitel vyhotoví zprávu o souladu zhotovené stavby s ověřenou projektovou dokumentací.</w:t>
      </w:r>
    </w:p>
    <w:p w14:paraId="34854B25" w14:textId="77777777" w:rsidR="00B83F26" w:rsidRPr="00D53952" w:rsidRDefault="00B83F26" w:rsidP="00B83F26">
      <w:pPr>
        <w:pStyle w:val="Zkladntext3"/>
        <w:ind w:left="360"/>
        <w:rPr>
          <w:rFonts w:ascii="Arial" w:hAnsi="Arial" w:cs="Arial"/>
          <w:bCs/>
          <w:sz w:val="22"/>
          <w:szCs w:val="22"/>
        </w:rPr>
      </w:pPr>
    </w:p>
    <w:p w14:paraId="78A088A2" w14:textId="77777777" w:rsidR="00B83F26" w:rsidRPr="00D53952" w:rsidRDefault="00B83F26" w:rsidP="00BB4EEA">
      <w:pPr>
        <w:pStyle w:val="Zkladntext3"/>
        <w:numPr>
          <w:ilvl w:val="0"/>
          <w:numId w:val="28"/>
        </w:numPr>
        <w:ind w:hanging="644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Datum a čas výkonu autorského dozoru </w:t>
      </w:r>
      <w:r w:rsidR="00B7615A" w:rsidRPr="00D53952">
        <w:rPr>
          <w:rFonts w:ascii="Arial" w:hAnsi="Arial" w:cs="Arial"/>
          <w:bCs/>
          <w:sz w:val="22"/>
          <w:szCs w:val="22"/>
        </w:rPr>
        <w:t xml:space="preserve">projektanta </w:t>
      </w:r>
      <w:r w:rsidRPr="00D53952">
        <w:rPr>
          <w:rFonts w:ascii="Arial" w:hAnsi="Arial" w:cs="Arial"/>
          <w:bCs/>
          <w:sz w:val="22"/>
          <w:szCs w:val="22"/>
        </w:rPr>
        <w:t>na stavbě zaznamenává zhotovitel do stavebního deníku.</w:t>
      </w:r>
    </w:p>
    <w:p w14:paraId="41A6968D" w14:textId="77777777" w:rsidR="00B83F26" w:rsidRPr="00D53952" w:rsidRDefault="00B83F26" w:rsidP="00B83F26">
      <w:pPr>
        <w:pStyle w:val="Zkladntext3"/>
        <w:ind w:left="360"/>
        <w:rPr>
          <w:rFonts w:ascii="Arial" w:hAnsi="Arial" w:cs="Arial"/>
          <w:bCs/>
          <w:sz w:val="22"/>
          <w:szCs w:val="22"/>
        </w:rPr>
      </w:pPr>
    </w:p>
    <w:p w14:paraId="2EEA880C" w14:textId="376F5DBB" w:rsidR="00B83F26" w:rsidRPr="00D53952" w:rsidRDefault="00B83F26" w:rsidP="00BB4EEA">
      <w:pPr>
        <w:pStyle w:val="Zkladntext3"/>
        <w:numPr>
          <w:ilvl w:val="0"/>
          <w:numId w:val="28"/>
        </w:numPr>
        <w:ind w:hanging="644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Součástí výkonu autorského dozoru projektanta </w:t>
      </w:r>
      <w:r w:rsidR="003511BE" w:rsidRPr="00D53952">
        <w:rPr>
          <w:rFonts w:ascii="Arial" w:hAnsi="Arial" w:cs="Arial"/>
          <w:sz w:val="22"/>
          <w:szCs w:val="22"/>
        </w:rPr>
        <w:t xml:space="preserve">je </w:t>
      </w:r>
      <w:r w:rsidRPr="00D53952">
        <w:rPr>
          <w:rFonts w:ascii="Arial" w:hAnsi="Arial" w:cs="Arial"/>
          <w:sz w:val="22"/>
          <w:szCs w:val="22"/>
        </w:rPr>
        <w:t>provád</w:t>
      </w:r>
      <w:r w:rsidR="00B705C1" w:rsidRPr="00D53952">
        <w:rPr>
          <w:rFonts w:ascii="Arial" w:hAnsi="Arial" w:cs="Arial"/>
          <w:sz w:val="22"/>
          <w:szCs w:val="22"/>
        </w:rPr>
        <w:t>ě</w:t>
      </w:r>
      <w:r w:rsidRPr="00D53952">
        <w:rPr>
          <w:rFonts w:ascii="Arial" w:hAnsi="Arial" w:cs="Arial"/>
          <w:sz w:val="22"/>
          <w:szCs w:val="22"/>
        </w:rPr>
        <w:t xml:space="preserve">ní </w:t>
      </w:r>
      <w:r w:rsidR="002B171C">
        <w:rPr>
          <w:rFonts w:ascii="Arial" w:hAnsi="Arial" w:cs="Arial"/>
          <w:sz w:val="22"/>
          <w:szCs w:val="22"/>
        </w:rPr>
        <w:t xml:space="preserve">nezbytných </w:t>
      </w:r>
      <w:r w:rsidR="00EC3260" w:rsidRPr="00D53952">
        <w:rPr>
          <w:rFonts w:ascii="Arial" w:hAnsi="Arial" w:cs="Arial"/>
          <w:sz w:val="22"/>
          <w:szCs w:val="22"/>
        </w:rPr>
        <w:t xml:space="preserve">drobných </w:t>
      </w:r>
      <w:r w:rsidR="003511BE" w:rsidRPr="00D53952">
        <w:rPr>
          <w:rFonts w:ascii="Arial" w:hAnsi="Arial" w:cs="Arial"/>
          <w:sz w:val="22"/>
          <w:szCs w:val="22"/>
        </w:rPr>
        <w:t xml:space="preserve">úprav </w:t>
      </w:r>
      <w:r w:rsidRPr="00D53952">
        <w:rPr>
          <w:rFonts w:ascii="Arial" w:hAnsi="Arial" w:cs="Arial"/>
          <w:sz w:val="22"/>
          <w:szCs w:val="22"/>
        </w:rPr>
        <w:t>v projektové dokumentaci,</w:t>
      </w:r>
      <w:r w:rsidR="008A1D16" w:rsidRPr="00D53952">
        <w:rPr>
          <w:rFonts w:ascii="Arial" w:hAnsi="Arial" w:cs="Arial"/>
          <w:sz w:val="22"/>
          <w:szCs w:val="22"/>
        </w:rPr>
        <w:t xml:space="preserve"> které musí být schváleny objednatelem</w:t>
      </w:r>
      <w:r w:rsidR="00DF33B5" w:rsidRPr="00DF33B5">
        <w:rPr>
          <w:rFonts w:ascii="Arial" w:hAnsi="Arial" w:cs="Arial"/>
          <w:bCs/>
          <w:sz w:val="22"/>
          <w:szCs w:val="22"/>
        </w:rPr>
        <w:t xml:space="preserve"> </w:t>
      </w:r>
      <w:r w:rsidR="00DF33B5">
        <w:rPr>
          <w:rFonts w:ascii="Arial" w:hAnsi="Arial" w:cs="Arial"/>
          <w:bCs/>
          <w:sz w:val="22"/>
          <w:szCs w:val="22"/>
        </w:rPr>
        <w:t>č. 1 a objednatelem č. 2</w:t>
      </w:r>
      <w:r w:rsidR="008A1D16" w:rsidRPr="00D53952">
        <w:rPr>
          <w:rFonts w:ascii="Arial" w:hAnsi="Arial" w:cs="Arial"/>
          <w:sz w:val="22"/>
          <w:szCs w:val="22"/>
        </w:rPr>
        <w:t>.</w:t>
      </w:r>
      <w:r w:rsidRPr="00D53952">
        <w:rPr>
          <w:rFonts w:ascii="Arial" w:hAnsi="Arial" w:cs="Arial"/>
          <w:sz w:val="22"/>
          <w:szCs w:val="22"/>
        </w:rPr>
        <w:t xml:space="preserve"> </w:t>
      </w:r>
    </w:p>
    <w:p w14:paraId="7672129E" w14:textId="77777777" w:rsidR="008A1D16" w:rsidRPr="00D53952" w:rsidRDefault="008A1D16" w:rsidP="008A1D16">
      <w:pPr>
        <w:pStyle w:val="Zkladntext3"/>
        <w:ind w:left="644"/>
        <w:rPr>
          <w:rFonts w:ascii="Arial" w:hAnsi="Arial" w:cs="Arial"/>
          <w:b/>
          <w:bCs/>
          <w:sz w:val="22"/>
          <w:szCs w:val="22"/>
        </w:rPr>
      </w:pPr>
    </w:p>
    <w:p w14:paraId="11412492" w14:textId="15893714" w:rsidR="00EC3260" w:rsidRPr="00D53952" w:rsidRDefault="00EC3260" w:rsidP="00BB4EEA">
      <w:pPr>
        <w:pStyle w:val="Zkladntext3"/>
        <w:numPr>
          <w:ilvl w:val="0"/>
          <w:numId w:val="28"/>
        </w:numPr>
        <w:ind w:hanging="644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Součástí autorského dozoru není zpracování </w:t>
      </w:r>
      <w:r w:rsidR="00B705C1" w:rsidRPr="00D53952">
        <w:rPr>
          <w:rFonts w:ascii="Arial" w:hAnsi="Arial" w:cs="Arial"/>
          <w:sz w:val="22"/>
          <w:szCs w:val="22"/>
        </w:rPr>
        <w:t xml:space="preserve">změn </w:t>
      </w:r>
      <w:r w:rsidRPr="00D53952">
        <w:rPr>
          <w:rFonts w:ascii="Arial" w:hAnsi="Arial" w:cs="Arial"/>
          <w:sz w:val="22"/>
          <w:szCs w:val="22"/>
        </w:rPr>
        <w:t>v projektové dokumentaci, které významným způsobem mění projektem navrhované řešení</w:t>
      </w:r>
      <w:r w:rsidR="008A1D16" w:rsidRPr="00D53952">
        <w:rPr>
          <w:rFonts w:ascii="Arial" w:hAnsi="Arial" w:cs="Arial"/>
          <w:sz w:val="22"/>
          <w:szCs w:val="22"/>
        </w:rPr>
        <w:t xml:space="preserve">, případně podléhají schválení stavebním nebo jiným speciálním úřadem a které mohou být vyvolány různými vlivy, např. podrobnějším poznáním přírodních podmínek, změnou předpokládaného postupu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="008A1D16" w:rsidRPr="00D53952">
        <w:rPr>
          <w:rFonts w:ascii="Arial" w:hAnsi="Arial" w:cs="Arial"/>
          <w:sz w:val="22"/>
          <w:szCs w:val="22"/>
        </w:rPr>
        <w:t xml:space="preserve">a sledu prací na </w:t>
      </w:r>
      <w:r w:rsidR="002B171C">
        <w:rPr>
          <w:rFonts w:ascii="Arial" w:hAnsi="Arial" w:cs="Arial"/>
          <w:sz w:val="22"/>
          <w:szCs w:val="22"/>
        </w:rPr>
        <w:t>stavbě</w:t>
      </w:r>
      <w:r w:rsidR="008A1D16" w:rsidRPr="00D53952">
        <w:rPr>
          <w:rFonts w:ascii="Arial" w:hAnsi="Arial" w:cs="Arial"/>
          <w:sz w:val="22"/>
          <w:szCs w:val="22"/>
        </w:rPr>
        <w:t>, a řada dalších vlivů a změn, včetně zákonných předpisů.</w:t>
      </w:r>
    </w:p>
    <w:p w14:paraId="0B24C18B" w14:textId="77777777" w:rsidR="009B4D42" w:rsidRPr="00D53952" w:rsidRDefault="009B4D42" w:rsidP="009B4D42">
      <w:pPr>
        <w:pStyle w:val="Zkladntext3"/>
        <w:ind w:left="644"/>
        <w:rPr>
          <w:rFonts w:ascii="Arial" w:hAnsi="Arial" w:cs="Arial"/>
          <w:b/>
          <w:bCs/>
          <w:sz w:val="22"/>
          <w:szCs w:val="22"/>
        </w:rPr>
      </w:pPr>
    </w:p>
    <w:p w14:paraId="1C21B66F" w14:textId="776E1DC6" w:rsidR="009B4D42" w:rsidRPr="00F210BF" w:rsidRDefault="009B4D42" w:rsidP="00BB4EEA">
      <w:pPr>
        <w:pStyle w:val="Odstavecseseznamem"/>
        <w:numPr>
          <w:ilvl w:val="0"/>
          <w:numId w:val="28"/>
        </w:numPr>
        <w:ind w:hanging="64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1" w:name="_Hlk16163141"/>
      <w:r w:rsidRPr="00D53952">
        <w:rPr>
          <w:rFonts w:ascii="Arial" w:hAnsi="Arial" w:cs="Arial"/>
          <w:bCs/>
          <w:snapToGrid w:val="0"/>
          <w:sz w:val="22"/>
          <w:szCs w:val="22"/>
        </w:rPr>
        <w:t xml:space="preserve">V případě potřeby zpracuje </w:t>
      </w:r>
      <w:r w:rsidR="002E2A05" w:rsidRPr="00D53952">
        <w:rPr>
          <w:rFonts w:ascii="Arial" w:hAnsi="Arial" w:cs="Arial"/>
          <w:bCs/>
          <w:snapToGrid w:val="0"/>
          <w:sz w:val="22"/>
          <w:szCs w:val="22"/>
        </w:rPr>
        <w:t xml:space="preserve">zhotovitel </w:t>
      </w:r>
      <w:r w:rsidR="00DF33B5">
        <w:rPr>
          <w:rFonts w:ascii="Arial" w:hAnsi="Arial" w:cs="Arial"/>
          <w:bCs/>
          <w:snapToGrid w:val="0"/>
          <w:sz w:val="22"/>
          <w:szCs w:val="22"/>
        </w:rPr>
        <w:t xml:space="preserve">vysvětlení zadávací dokumentace </w:t>
      </w:r>
      <w:r w:rsidRPr="00D53952">
        <w:rPr>
          <w:rFonts w:ascii="Arial" w:hAnsi="Arial" w:cs="Arial"/>
          <w:bCs/>
          <w:snapToGrid w:val="0"/>
          <w:sz w:val="22"/>
          <w:szCs w:val="22"/>
        </w:rPr>
        <w:t xml:space="preserve">v rámci </w:t>
      </w:r>
      <w:r w:rsidRPr="00F210BF">
        <w:rPr>
          <w:rFonts w:ascii="Arial" w:hAnsi="Arial" w:cs="Arial"/>
          <w:bCs/>
          <w:snapToGrid w:val="0"/>
          <w:sz w:val="22"/>
          <w:szCs w:val="22"/>
        </w:rPr>
        <w:t>výběrového řízení veřejné zakáz</w:t>
      </w:r>
      <w:r w:rsidR="002E2A05" w:rsidRPr="00F210BF">
        <w:rPr>
          <w:rFonts w:ascii="Arial" w:hAnsi="Arial" w:cs="Arial"/>
          <w:bCs/>
          <w:snapToGrid w:val="0"/>
          <w:sz w:val="22"/>
          <w:szCs w:val="22"/>
        </w:rPr>
        <w:t>ky</w:t>
      </w:r>
      <w:r w:rsidRPr="00F210BF">
        <w:rPr>
          <w:rFonts w:ascii="Arial" w:hAnsi="Arial" w:cs="Arial"/>
          <w:bCs/>
          <w:snapToGrid w:val="0"/>
          <w:sz w:val="22"/>
          <w:szCs w:val="22"/>
        </w:rPr>
        <w:t xml:space="preserve"> na realizaci stavb</w:t>
      </w:r>
      <w:r w:rsidR="002E2A05" w:rsidRPr="00F210BF">
        <w:rPr>
          <w:rFonts w:ascii="Arial" w:hAnsi="Arial" w:cs="Arial"/>
          <w:bCs/>
          <w:snapToGrid w:val="0"/>
          <w:sz w:val="22"/>
          <w:szCs w:val="22"/>
        </w:rPr>
        <w:t xml:space="preserve">y </w:t>
      </w:r>
      <w:r w:rsidR="00DE2FCF" w:rsidRPr="00F210BF">
        <w:rPr>
          <w:rFonts w:ascii="Arial" w:hAnsi="Arial" w:cs="Arial"/>
          <w:sz w:val="22"/>
          <w:szCs w:val="22"/>
        </w:rPr>
        <w:t xml:space="preserve">Suchá nádrž SN1 Střelnice v </w:t>
      </w:r>
      <w:proofErr w:type="spellStart"/>
      <w:r w:rsidR="00DE2FCF" w:rsidRPr="00F210BF">
        <w:rPr>
          <w:rFonts w:ascii="Arial" w:hAnsi="Arial" w:cs="Arial"/>
          <w:sz w:val="22"/>
          <w:szCs w:val="22"/>
        </w:rPr>
        <w:t>k.ú</w:t>
      </w:r>
      <w:proofErr w:type="spellEnd"/>
      <w:r w:rsidR="00DE2FCF" w:rsidRPr="00F210BF">
        <w:rPr>
          <w:rFonts w:ascii="Arial" w:hAnsi="Arial" w:cs="Arial"/>
          <w:sz w:val="22"/>
          <w:szCs w:val="22"/>
        </w:rPr>
        <w:t>. Lešná</w:t>
      </w:r>
      <w:r w:rsidR="002E2A05" w:rsidRPr="00F210BF">
        <w:rPr>
          <w:rFonts w:ascii="Arial" w:hAnsi="Arial" w:cs="Arial"/>
          <w:bCs/>
          <w:snapToGrid w:val="0"/>
          <w:sz w:val="22"/>
          <w:szCs w:val="22"/>
        </w:rPr>
        <w:t>,</w:t>
      </w:r>
      <w:r w:rsidR="002E2A05" w:rsidRPr="00F210BF">
        <w:rPr>
          <w:rFonts w:ascii="Arial" w:hAnsi="Arial" w:cs="Arial"/>
          <w:sz w:val="22"/>
          <w:szCs w:val="22"/>
        </w:rPr>
        <w:t xml:space="preserve"> </w:t>
      </w:r>
      <w:r w:rsidR="002E2A05" w:rsidRPr="00F210BF">
        <w:rPr>
          <w:rFonts w:ascii="Arial" w:hAnsi="Arial" w:cs="Arial"/>
          <w:bCs/>
          <w:snapToGrid w:val="0"/>
          <w:sz w:val="22"/>
          <w:szCs w:val="22"/>
        </w:rPr>
        <w:t>dle projektové dokumentace zpracované zhotovitelem</w:t>
      </w:r>
      <w:r w:rsidRPr="00F210BF">
        <w:rPr>
          <w:rFonts w:ascii="Arial" w:hAnsi="Arial" w:cs="Arial"/>
          <w:bCs/>
          <w:snapToGrid w:val="0"/>
          <w:sz w:val="22"/>
          <w:szCs w:val="22"/>
        </w:rPr>
        <w:t>.</w:t>
      </w:r>
    </w:p>
    <w:bookmarkEnd w:id="1"/>
    <w:p w14:paraId="546077FF" w14:textId="77777777" w:rsidR="004453EA" w:rsidRPr="00D53952" w:rsidRDefault="004453EA" w:rsidP="004453EA">
      <w:pPr>
        <w:pStyle w:val="Odstavecseseznamem"/>
        <w:ind w:left="64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5CF970B9" w14:textId="77777777" w:rsidR="00577773" w:rsidRPr="00D53952" w:rsidRDefault="00577773" w:rsidP="00B83F2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6866588C" w14:textId="62C61A25" w:rsidR="00A375D5" w:rsidRPr="0003533D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4EEA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IV</w:t>
      </w:r>
    </w:p>
    <w:p w14:paraId="395FEFEA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Doba plnění</w:t>
      </w:r>
    </w:p>
    <w:p w14:paraId="49FFD507" w14:textId="3018A111" w:rsidR="00015DD0" w:rsidRDefault="00B83F26" w:rsidP="00BB4EEA">
      <w:pPr>
        <w:pStyle w:val="Odstavecseseznamem"/>
        <w:numPr>
          <w:ilvl w:val="0"/>
          <w:numId w:val="37"/>
        </w:numPr>
        <w:spacing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Zhotovitel bude provádět činnosti podle čl. III. této smlouvy ode dne předání staveniště zhotoviteli stavby specifikované v čl. II. odst. </w:t>
      </w:r>
      <w:r w:rsidR="00A00B86" w:rsidRPr="00BB4EEA">
        <w:rPr>
          <w:rFonts w:ascii="Arial" w:hAnsi="Arial" w:cs="Arial"/>
          <w:sz w:val="22"/>
          <w:szCs w:val="22"/>
        </w:rPr>
        <w:t>2</w:t>
      </w:r>
      <w:r w:rsidRPr="00BB4EEA">
        <w:rPr>
          <w:rFonts w:ascii="Arial" w:hAnsi="Arial" w:cs="Arial"/>
          <w:sz w:val="22"/>
          <w:szCs w:val="22"/>
        </w:rPr>
        <w:t xml:space="preserve"> této smlouvy do vydání kolaudačního souhlasu</w:t>
      </w:r>
      <w:r w:rsidR="00270033" w:rsidRPr="00BB4EEA">
        <w:rPr>
          <w:rFonts w:ascii="Arial" w:hAnsi="Arial" w:cs="Arial"/>
          <w:sz w:val="22"/>
          <w:szCs w:val="22"/>
        </w:rPr>
        <w:t xml:space="preserve"> na stavbu</w:t>
      </w:r>
      <w:r w:rsidR="007C5C7F" w:rsidRPr="00BB4EEA">
        <w:rPr>
          <w:rFonts w:ascii="Arial" w:hAnsi="Arial" w:cs="Arial"/>
          <w:sz w:val="22"/>
          <w:szCs w:val="22"/>
        </w:rPr>
        <w:t>, případně</w:t>
      </w:r>
      <w:r w:rsidR="00A00B86" w:rsidRPr="00BB4EEA">
        <w:rPr>
          <w:rFonts w:ascii="Arial" w:hAnsi="Arial" w:cs="Arial"/>
          <w:sz w:val="22"/>
          <w:szCs w:val="22"/>
        </w:rPr>
        <w:t xml:space="preserve"> </w:t>
      </w:r>
      <w:r w:rsidR="0085556B" w:rsidRPr="00BB4EEA">
        <w:rPr>
          <w:rFonts w:ascii="Arial" w:hAnsi="Arial" w:cs="Arial"/>
          <w:sz w:val="22"/>
          <w:szCs w:val="22"/>
        </w:rPr>
        <w:t xml:space="preserve">až do doby </w:t>
      </w:r>
      <w:r w:rsidRPr="00BB4EEA">
        <w:rPr>
          <w:rFonts w:ascii="Arial" w:hAnsi="Arial" w:cs="Arial"/>
          <w:sz w:val="22"/>
          <w:szCs w:val="22"/>
        </w:rPr>
        <w:t>odstranění vad</w:t>
      </w:r>
      <w:r w:rsidR="00270033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a nedodělků zjištěných při předání stavby</w:t>
      </w:r>
      <w:r w:rsidR="00FD23A6" w:rsidRPr="00BB4EEA">
        <w:rPr>
          <w:rFonts w:ascii="Arial" w:hAnsi="Arial" w:cs="Arial"/>
          <w:sz w:val="22"/>
          <w:szCs w:val="22"/>
        </w:rPr>
        <w:t xml:space="preserve"> nebo při její kolaudaci</w:t>
      </w:r>
      <w:r w:rsidRPr="00BB4EEA">
        <w:rPr>
          <w:rFonts w:ascii="Arial" w:hAnsi="Arial" w:cs="Arial"/>
          <w:sz w:val="22"/>
          <w:szCs w:val="22"/>
        </w:rPr>
        <w:t xml:space="preserve">. </w:t>
      </w:r>
    </w:p>
    <w:p w14:paraId="3BE7DA53" w14:textId="77777777" w:rsidR="00F210BF" w:rsidRPr="00BB4EEA" w:rsidRDefault="00F210BF" w:rsidP="00F210BF">
      <w:pPr>
        <w:pStyle w:val="Odstavecseseznamem"/>
        <w:spacing w:line="280" w:lineRule="atLeast"/>
        <w:ind w:left="709"/>
        <w:jc w:val="both"/>
        <w:rPr>
          <w:rFonts w:ascii="Arial" w:hAnsi="Arial" w:cs="Arial"/>
          <w:sz w:val="22"/>
          <w:szCs w:val="22"/>
        </w:rPr>
      </w:pPr>
    </w:p>
    <w:p w14:paraId="769C5265" w14:textId="1779FDB3" w:rsidR="00A375D5" w:rsidRPr="00BB4EEA" w:rsidRDefault="0003533D" w:rsidP="00A375D5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015DD0" w:rsidRPr="00BB4EEA">
        <w:rPr>
          <w:b/>
          <w:sz w:val="22"/>
          <w:szCs w:val="22"/>
        </w:rPr>
        <w:t>V</w:t>
      </w:r>
    </w:p>
    <w:p w14:paraId="6611D943" w14:textId="0912E2BC" w:rsidR="00015DD0" w:rsidRDefault="00015DD0" w:rsidP="00A375D5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>Předání a převzetí plnění</w:t>
      </w:r>
    </w:p>
    <w:p w14:paraId="55C8C0D2" w14:textId="48AF7120" w:rsidR="00015DD0" w:rsidRDefault="00015DD0" w:rsidP="00BB4EEA">
      <w:pPr>
        <w:pStyle w:val="Odstavecseseznamem"/>
        <w:numPr>
          <w:ilvl w:val="0"/>
          <w:numId w:val="38"/>
        </w:numPr>
        <w:spacing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Místem poskytování plnění bude především místo stavby specifikované v čl.</w:t>
      </w:r>
      <w:r w:rsidR="009F145A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II odst.</w:t>
      </w:r>
      <w:r w:rsidR="009F145A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2 této smlouvy</w:t>
      </w:r>
      <w:r w:rsidR="000E6467" w:rsidRPr="00BB4EEA">
        <w:rPr>
          <w:rFonts w:ascii="Arial" w:hAnsi="Arial" w:cs="Arial"/>
          <w:sz w:val="22"/>
          <w:szCs w:val="22"/>
        </w:rPr>
        <w:t xml:space="preserve"> a případně sídlo objednatele</w:t>
      </w:r>
      <w:r w:rsidR="006F7944">
        <w:rPr>
          <w:rFonts w:ascii="Arial" w:hAnsi="Arial" w:cs="Arial"/>
          <w:sz w:val="22"/>
          <w:szCs w:val="22"/>
        </w:rPr>
        <w:t xml:space="preserve"> č. 1</w:t>
      </w:r>
      <w:r w:rsidR="000E6467" w:rsidRPr="00BB4EEA">
        <w:rPr>
          <w:rFonts w:ascii="Arial" w:hAnsi="Arial" w:cs="Arial"/>
          <w:sz w:val="22"/>
          <w:szCs w:val="22"/>
        </w:rPr>
        <w:t xml:space="preserve"> či zhotovitele dle určení objednatele</w:t>
      </w:r>
      <w:r w:rsidR="006F7944">
        <w:rPr>
          <w:rFonts w:ascii="Arial" w:hAnsi="Arial" w:cs="Arial"/>
          <w:sz w:val="22"/>
          <w:szCs w:val="22"/>
        </w:rPr>
        <w:t xml:space="preserve"> č. 1</w:t>
      </w:r>
      <w:r w:rsidR="000E6467" w:rsidRPr="00BB4EEA">
        <w:rPr>
          <w:rFonts w:ascii="Arial" w:hAnsi="Arial" w:cs="Arial"/>
          <w:sz w:val="22"/>
          <w:szCs w:val="22"/>
        </w:rPr>
        <w:t>. Písemnosti související s plněním vyhotovené zhotovitelem budou objednateli</w:t>
      </w:r>
      <w:r w:rsidR="006F7944" w:rsidRPr="006F7944">
        <w:rPr>
          <w:rFonts w:ascii="Arial" w:hAnsi="Arial" w:cs="Arial"/>
          <w:bCs/>
          <w:sz w:val="22"/>
          <w:szCs w:val="22"/>
        </w:rPr>
        <w:t xml:space="preserve"> </w:t>
      </w:r>
      <w:r w:rsidR="006F7944">
        <w:rPr>
          <w:rFonts w:ascii="Arial" w:hAnsi="Arial" w:cs="Arial"/>
          <w:bCs/>
          <w:sz w:val="22"/>
          <w:szCs w:val="22"/>
        </w:rPr>
        <w:t>č. 1 a objednateli č. 2</w:t>
      </w:r>
      <w:r w:rsidR="000E6467" w:rsidRPr="00BB4EEA">
        <w:rPr>
          <w:rFonts w:ascii="Arial" w:hAnsi="Arial" w:cs="Arial"/>
          <w:sz w:val="22"/>
          <w:szCs w:val="22"/>
        </w:rPr>
        <w:t xml:space="preserve"> předávány dle dohody, jinak v sídle objednatele</w:t>
      </w:r>
      <w:r w:rsidR="006F7944">
        <w:rPr>
          <w:rFonts w:ascii="Arial" w:hAnsi="Arial" w:cs="Arial"/>
          <w:sz w:val="22"/>
          <w:szCs w:val="22"/>
        </w:rPr>
        <w:t xml:space="preserve"> č. 1</w:t>
      </w:r>
      <w:r w:rsidR="000E6467" w:rsidRPr="00BB4EEA">
        <w:rPr>
          <w:rFonts w:ascii="Arial" w:hAnsi="Arial" w:cs="Arial"/>
          <w:sz w:val="22"/>
          <w:szCs w:val="22"/>
        </w:rPr>
        <w:t>.</w:t>
      </w:r>
      <w:r w:rsidRPr="00BB4EEA">
        <w:rPr>
          <w:rFonts w:ascii="Arial" w:hAnsi="Arial" w:cs="Arial"/>
          <w:sz w:val="22"/>
          <w:szCs w:val="22"/>
        </w:rPr>
        <w:t xml:space="preserve">  </w:t>
      </w:r>
    </w:p>
    <w:p w14:paraId="0D93C3B3" w14:textId="77777777" w:rsidR="00F210BF" w:rsidRPr="00BB4EEA" w:rsidRDefault="00F210BF" w:rsidP="00F210BF">
      <w:pPr>
        <w:pStyle w:val="Odstavecseseznamem"/>
        <w:spacing w:line="280" w:lineRule="atLeast"/>
        <w:ind w:left="709"/>
        <w:jc w:val="both"/>
        <w:rPr>
          <w:rFonts w:ascii="Arial" w:hAnsi="Arial" w:cs="Arial"/>
          <w:sz w:val="22"/>
          <w:szCs w:val="22"/>
        </w:rPr>
      </w:pPr>
    </w:p>
    <w:p w14:paraId="119A1E32" w14:textId="77777777" w:rsidR="00577773" w:rsidRPr="00D53952" w:rsidRDefault="00577773" w:rsidP="00B83F26">
      <w:pPr>
        <w:jc w:val="both"/>
        <w:rPr>
          <w:rFonts w:ascii="Arial" w:hAnsi="Arial" w:cs="Arial"/>
          <w:b/>
          <w:sz w:val="22"/>
          <w:szCs w:val="22"/>
        </w:rPr>
      </w:pPr>
    </w:p>
    <w:p w14:paraId="6D16BE2E" w14:textId="3E066DB5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</w:t>
      </w:r>
      <w:r w:rsidR="00B83F26" w:rsidRPr="00BB4EEA">
        <w:rPr>
          <w:b/>
          <w:sz w:val="22"/>
          <w:szCs w:val="22"/>
        </w:rPr>
        <w:t>V</w:t>
      </w:r>
      <w:r w:rsidR="000E6467" w:rsidRPr="00BB4EEA">
        <w:rPr>
          <w:b/>
          <w:sz w:val="22"/>
          <w:szCs w:val="22"/>
        </w:rPr>
        <w:t>I</w:t>
      </w:r>
    </w:p>
    <w:p w14:paraId="1C8ACEE4" w14:textId="7913FF31" w:rsidR="00B83F26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Práva a povinnosti</w:t>
      </w:r>
    </w:p>
    <w:p w14:paraId="142FD520" w14:textId="77777777" w:rsidR="00B83F26" w:rsidRPr="00D53952" w:rsidRDefault="00B83F26" w:rsidP="00BB4EEA">
      <w:pPr>
        <w:numPr>
          <w:ilvl w:val="0"/>
          <w:numId w:val="4"/>
        </w:numPr>
        <w:tabs>
          <w:tab w:val="clear" w:pos="366"/>
          <w:tab w:val="num" w:pos="709"/>
        </w:tabs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u w:val="single"/>
        </w:rPr>
        <w:t>Povinnosti objednatele:</w:t>
      </w:r>
    </w:p>
    <w:p w14:paraId="0A0FED5E" w14:textId="60E4283C" w:rsidR="00B83F26" w:rsidRPr="00D53952" w:rsidRDefault="00B83F26" w:rsidP="00BB4EEA">
      <w:pPr>
        <w:numPr>
          <w:ilvl w:val="1"/>
          <w:numId w:val="27"/>
        </w:numPr>
        <w:tabs>
          <w:tab w:val="clear" w:pos="705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Přizvat zhotovitele ke všem rozhodujícím jednáním souvisejícím s předmětem této smlouvy, resp. předat </w:t>
      </w:r>
      <w:r w:rsidR="009C0CA5">
        <w:rPr>
          <w:rFonts w:ascii="Arial" w:hAnsi="Arial" w:cs="Arial"/>
          <w:sz w:val="22"/>
          <w:szCs w:val="22"/>
        </w:rPr>
        <w:t xml:space="preserve">mu </w:t>
      </w:r>
      <w:r w:rsidRPr="00D53952">
        <w:rPr>
          <w:rFonts w:ascii="Arial" w:hAnsi="Arial" w:cs="Arial"/>
          <w:sz w:val="22"/>
          <w:szCs w:val="22"/>
        </w:rPr>
        <w:t>neprodleně zápis nebo informace z jednání, kterých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se zhotovitel nezúčastnil.</w:t>
      </w:r>
    </w:p>
    <w:p w14:paraId="2011E03B" w14:textId="77777777" w:rsidR="00B83F26" w:rsidRPr="00D53952" w:rsidRDefault="00B83F26" w:rsidP="00BB4EEA">
      <w:pPr>
        <w:numPr>
          <w:ilvl w:val="1"/>
          <w:numId w:val="27"/>
        </w:numPr>
        <w:ind w:hanging="27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Zabezpečit provedení prací a činností, které nemohou být přeneseny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na zhotovitele pro nezastupitelnost objednatele.</w:t>
      </w:r>
    </w:p>
    <w:p w14:paraId="68D3E9EF" w14:textId="4C88B756" w:rsidR="00D93301" w:rsidRPr="00D53952" w:rsidRDefault="00D93301" w:rsidP="00BB4EEA">
      <w:pPr>
        <w:numPr>
          <w:ilvl w:val="1"/>
          <w:numId w:val="27"/>
        </w:numPr>
        <w:ind w:hanging="27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 č. 2</w:t>
      </w:r>
      <w:r w:rsidRPr="00D53952">
        <w:rPr>
          <w:rFonts w:ascii="Arial" w:hAnsi="Arial" w:cs="Arial"/>
          <w:sz w:val="22"/>
          <w:szCs w:val="22"/>
        </w:rPr>
        <w:t xml:space="preserve"> j</w:t>
      </w:r>
      <w:r w:rsidR="006A175A">
        <w:rPr>
          <w:rFonts w:ascii="Arial" w:hAnsi="Arial" w:cs="Arial"/>
          <w:sz w:val="22"/>
          <w:szCs w:val="22"/>
        </w:rPr>
        <w:t>sou</w:t>
      </w:r>
      <w:r w:rsidRPr="00D53952">
        <w:rPr>
          <w:rFonts w:ascii="Arial" w:hAnsi="Arial" w:cs="Arial"/>
          <w:sz w:val="22"/>
          <w:szCs w:val="22"/>
        </w:rPr>
        <w:t xml:space="preserve"> v nezbytném rozsahu povi</w:t>
      </w:r>
      <w:r w:rsidR="00F210BF">
        <w:rPr>
          <w:rFonts w:ascii="Arial" w:hAnsi="Arial" w:cs="Arial"/>
          <w:sz w:val="22"/>
          <w:szCs w:val="22"/>
        </w:rPr>
        <w:t>n</w:t>
      </w:r>
      <w:r w:rsidRPr="00D53952">
        <w:rPr>
          <w:rFonts w:ascii="Arial" w:hAnsi="Arial" w:cs="Arial"/>
          <w:sz w:val="22"/>
          <w:szCs w:val="22"/>
        </w:rPr>
        <w:t>n</w:t>
      </w:r>
      <w:r w:rsidR="006A175A">
        <w:rPr>
          <w:rFonts w:ascii="Arial" w:hAnsi="Arial" w:cs="Arial"/>
          <w:sz w:val="22"/>
          <w:szCs w:val="22"/>
        </w:rPr>
        <w:t>i</w:t>
      </w:r>
      <w:r w:rsidRPr="00D53952">
        <w:rPr>
          <w:rFonts w:ascii="Arial" w:hAnsi="Arial" w:cs="Arial"/>
          <w:sz w:val="22"/>
          <w:szCs w:val="22"/>
        </w:rPr>
        <w:t xml:space="preserve"> poskytnout zhotoviteli součinnost pro poskytování plnění, zejména se zavazuj</w:t>
      </w:r>
      <w:r w:rsidR="006A175A">
        <w:rPr>
          <w:rFonts w:ascii="Arial" w:hAnsi="Arial" w:cs="Arial"/>
          <w:sz w:val="22"/>
          <w:szCs w:val="22"/>
        </w:rPr>
        <w:t>í</w:t>
      </w:r>
      <w:r w:rsidRPr="00D53952">
        <w:rPr>
          <w:rFonts w:ascii="Arial" w:hAnsi="Arial" w:cs="Arial"/>
          <w:sz w:val="22"/>
          <w:szCs w:val="22"/>
        </w:rPr>
        <w:t xml:space="preserve"> poskytnout zhotoviteli na vyžádání podklady nezbytné pro poskytování plnění.</w:t>
      </w:r>
    </w:p>
    <w:p w14:paraId="24C26000" w14:textId="2F1A2D86" w:rsidR="00D93301" w:rsidRPr="00D53952" w:rsidRDefault="00D93301" w:rsidP="00BB4EEA">
      <w:pPr>
        <w:numPr>
          <w:ilvl w:val="1"/>
          <w:numId w:val="27"/>
        </w:numPr>
        <w:tabs>
          <w:tab w:val="clear" w:pos="705"/>
          <w:tab w:val="num" w:pos="993"/>
        </w:tabs>
        <w:ind w:left="709" w:hanging="52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objednateli č. 2</w:t>
      </w:r>
      <w:r w:rsidRPr="00D53952">
        <w:rPr>
          <w:rFonts w:ascii="Arial" w:hAnsi="Arial" w:cs="Arial"/>
          <w:sz w:val="22"/>
          <w:szCs w:val="22"/>
        </w:rPr>
        <w:t xml:space="preserve"> je oprávněn kontrolovat, zda je plnění poskytováno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zhotovitelem řádně</w:t>
      </w:r>
      <w:r w:rsidR="00BD39C7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a v souladu s touto smlouvou, jeho pokyny a příslušnými právními předpisy.</w:t>
      </w:r>
    </w:p>
    <w:p w14:paraId="4FE9A23C" w14:textId="22F60391" w:rsidR="00531C6F" w:rsidRPr="00D53952" w:rsidRDefault="00B4061D" w:rsidP="00BB4EEA">
      <w:pPr>
        <w:pStyle w:val="Odstavecseseznamem"/>
        <w:numPr>
          <w:ilvl w:val="0"/>
          <w:numId w:val="4"/>
        </w:numPr>
        <w:tabs>
          <w:tab w:val="clear" w:pos="366"/>
          <w:tab w:val="num" w:pos="1276"/>
        </w:tabs>
        <w:spacing w:before="60" w:line="24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     </w:t>
      </w:r>
      <w:r w:rsidR="00B83F26" w:rsidRPr="00D53952">
        <w:rPr>
          <w:rFonts w:ascii="Arial" w:hAnsi="Arial" w:cs="Arial"/>
          <w:sz w:val="22"/>
          <w:szCs w:val="22"/>
          <w:u w:val="single"/>
        </w:rPr>
        <w:t>Povinnosti zhotovitele</w:t>
      </w:r>
      <w:r w:rsidR="00B83F26" w:rsidRPr="00D53952">
        <w:rPr>
          <w:rFonts w:ascii="Arial" w:hAnsi="Arial" w:cs="Arial"/>
          <w:sz w:val="22"/>
          <w:szCs w:val="22"/>
        </w:rPr>
        <w:t>:</w:t>
      </w:r>
    </w:p>
    <w:p w14:paraId="5101C784" w14:textId="0E041E64" w:rsidR="00B83F26" w:rsidRPr="00D53952" w:rsidRDefault="00B83F2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lastRenderedPageBreak/>
        <w:t xml:space="preserve">Zabezpečovat činnosti, které jsou předmětem této smlouvy, s náležitou </w:t>
      </w:r>
      <w:r w:rsidR="009C0CA5">
        <w:rPr>
          <w:rFonts w:ascii="Arial" w:hAnsi="Arial" w:cs="Arial"/>
          <w:sz w:val="22"/>
          <w:szCs w:val="22"/>
        </w:rPr>
        <w:t>péčí</w:t>
      </w:r>
      <w:r w:rsidRPr="00D53952">
        <w:rPr>
          <w:rFonts w:ascii="Arial" w:hAnsi="Arial" w:cs="Arial"/>
          <w:sz w:val="22"/>
          <w:szCs w:val="22"/>
        </w:rPr>
        <w:t>, odborností a v souladu se zájmy objednatele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objednatele č. 2</w:t>
      </w:r>
      <w:r w:rsidRPr="00D53952">
        <w:rPr>
          <w:rFonts w:ascii="Arial" w:hAnsi="Arial" w:cs="Arial"/>
          <w:sz w:val="22"/>
          <w:szCs w:val="22"/>
        </w:rPr>
        <w:t xml:space="preserve">. </w:t>
      </w:r>
    </w:p>
    <w:p w14:paraId="4C4FE620" w14:textId="7E0BBDE0" w:rsidR="00B83F26" w:rsidRPr="00D53952" w:rsidRDefault="00B83F2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Dodržovat všeobecně závazné předpisy, technické normy, dohody vyplývající z této smlouvy, pokyny objednatele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objednatele č. 2</w:t>
      </w:r>
      <w:r w:rsidRPr="00D53952">
        <w:rPr>
          <w:rFonts w:ascii="Arial" w:hAnsi="Arial" w:cs="Arial"/>
          <w:sz w:val="22"/>
          <w:szCs w:val="22"/>
        </w:rPr>
        <w:t xml:space="preserve"> a vyjádření orgánů státní správy. </w:t>
      </w:r>
    </w:p>
    <w:p w14:paraId="303C24EE" w14:textId="03A76A2E" w:rsidR="00B83F26" w:rsidRPr="00D53952" w:rsidRDefault="00B83F2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Upozornit písemně a bez zbytečného odkladu objednatele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objednatele č. 2</w:t>
      </w:r>
      <w:r w:rsidRPr="00D53952">
        <w:rPr>
          <w:rFonts w:ascii="Arial" w:hAnsi="Arial" w:cs="Arial"/>
          <w:sz w:val="22"/>
          <w:szCs w:val="22"/>
        </w:rPr>
        <w:t xml:space="preserve"> na zřejmou nevhodnost jeho pokynů, které by mohly mít za následek vznik škody. V případě,</w:t>
      </w:r>
      <w:r w:rsidR="002213F5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že objednatel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 č. 2</w:t>
      </w:r>
      <w:r w:rsidRPr="00D53952">
        <w:rPr>
          <w:rFonts w:ascii="Arial" w:hAnsi="Arial" w:cs="Arial"/>
          <w:sz w:val="22"/>
          <w:szCs w:val="22"/>
        </w:rPr>
        <w:t xml:space="preserve"> i přes upozornění zhotovitele na splnění pokynů trv</w:t>
      </w:r>
      <w:r w:rsidR="00BD39C7">
        <w:rPr>
          <w:rFonts w:ascii="Arial" w:hAnsi="Arial" w:cs="Arial"/>
          <w:sz w:val="22"/>
          <w:szCs w:val="22"/>
        </w:rPr>
        <w:t>á</w:t>
      </w:r>
      <w:r w:rsidRPr="00D53952">
        <w:rPr>
          <w:rFonts w:ascii="Arial" w:hAnsi="Arial" w:cs="Arial"/>
          <w:sz w:val="22"/>
          <w:szCs w:val="22"/>
        </w:rPr>
        <w:t>, neodpovídá zhotovitel za škodu takto vzniklou. Pro případ, že zhotovitel nesplní shora uvedenou povinnost, je povinen uhradit objednateli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objednateli č. 2</w:t>
      </w:r>
      <w:r w:rsidRPr="00D53952">
        <w:rPr>
          <w:rFonts w:ascii="Arial" w:hAnsi="Arial" w:cs="Arial"/>
          <w:sz w:val="22"/>
          <w:szCs w:val="22"/>
        </w:rPr>
        <w:t xml:space="preserve"> škodu, která mu tímto jednáním vznikla. </w:t>
      </w:r>
    </w:p>
    <w:p w14:paraId="0E6186FF" w14:textId="3DDCADCF" w:rsidR="00B83F26" w:rsidRPr="00D53952" w:rsidRDefault="00B83F2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Pravidelně informovat objednatele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objednatele č. 2</w:t>
      </w:r>
      <w:r w:rsidRPr="00D53952">
        <w:rPr>
          <w:rFonts w:ascii="Arial" w:hAnsi="Arial" w:cs="Arial"/>
          <w:sz w:val="22"/>
          <w:szCs w:val="22"/>
        </w:rPr>
        <w:t xml:space="preserve"> o všech jednáních, ke kterým jím byl zmocněn dle této smlouvy.</w:t>
      </w:r>
    </w:p>
    <w:p w14:paraId="4E849185" w14:textId="3FD415C2" w:rsidR="006B6D36" w:rsidRPr="00D53952" w:rsidRDefault="00EF7CB8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Style w:val="l-L2Char"/>
          <w:rFonts w:cs="Arial"/>
          <w:snapToGrid/>
          <w:szCs w:val="22"/>
        </w:rPr>
      </w:pPr>
      <w:r w:rsidRPr="00D53952">
        <w:rPr>
          <w:rFonts w:ascii="Arial" w:hAnsi="Arial" w:cs="Arial"/>
          <w:sz w:val="22"/>
          <w:szCs w:val="22"/>
        </w:rPr>
        <w:t>Zhotovitel je povinen včas oznámit objednateli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objednateli č. 2</w:t>
      </w:r>
      <w:r w:rsidRPr="00D53952">
        <w:rPr>
          <w:rFonts w:ascii="Arial" w:hAnsi="Arial" w:cs="Arial"/>
          <w:sz w:val="22"/>
          <w:szCs w:val="22"/>
        </w:rPr>
        <w:t xml:space="preserve"> všechny okolnosti, které zjistil při</w:t>
      </w:r>
      <w:r w:rsidR="0054478C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poskytování plnění a jež mohou mít vliv na změnu pokynů objednatele</w:t>
      </w:r>
      <w:r w:rsidR="006A175A" w:rsidRPr="006A175A">
        <w:rPr>
          <w:rFonts w:ascii="Arial" w:hAnsi="Arial" w:cs="Arial"/>
          <w:bCs/>
          <w:sz w:val="22"/>
          <w:szCs w:val="22"/>
        </w:rPr>
        <w:t xml:space="preserve"> </w:t>
      </w:r>
      <w:r w:rsidR="006A175A">
        <w:rPr>
          <w:rFonts w:ascii="Arial" w:hAnsi="Arial" w:cs="Arial"/>
          <w:bCs/>
          <w:sz w:val="22"/>
          <w:szCs w:val="22"/>
        </w:rPr>
        <w:t>č. 1 a objednatele č. 2</w:t>
      </w:r>
      <w:r w:rsidRPr="00D53952">
        <w:rPr>
          <w:rFonts w:ascii="Arial" w:hAnsi="Arial" w:cs="Arial"/>
          <w:sz w:val="22"/>
          <w:szCs w:val="22"/>
        </w:rPr>
        <w:t>.</w:t>
      </w:r>
      <w:r w:rsidR="006B6D36" w:rsidRPr="00D53952">
        <w:rPr>
          <w:rStyle w:val="l-L2Char"/>
          <w:rFonts w:cs="Arial"/>
          <w:szCs w:val="22"/>
        </w:rPr>
        <w:t xml:space="preserve"> </w:t>
      </w:r>
    </w:p>
    <w:p w14:paraId="4ECF6D96" w14:textId="17AB7CA4" w:rsidR="006B6D36" w:rsidRPr="00D53952" w:rsidRDefault="006B6D3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Style w:val="l-L2Char"/>
          <w:rFonts w:cs="Arial"/>
          <w:szCs w:val="22"/>
        </w:rPr>
        <w:t xml:space="preserve">Zhotovitel je povinen </w:t>
      </w:r>
      <w:r w:rsidR="009C0CA5">
        <w:rPr>
          <w:rStyle w:val="l-L2Char"/>
          <w:rFonts w:cs="Arial"/>
          <w:szCs w:val="22"/>
        </w:rPr>
        <w:t xml:space="preserve">plnit Dílo </w:t>
      </w:r>
      <w:r w:rsidRPr="00D53952">
        <w:rPr>
          <w:rStyle w:val="l-L2Char"/>
          <w:rFonts w:cs="Arial"/>
          <w:szCs w:val="22"/>
        </w:rPr>
        <w:t>výhradně svými pověřenými zaměstnanci s dostatečnou kvalifikací.</w:t>
      </w:r>
    </w:p>
    <w:p w14:paraId="06ABFE45" w14:textId="26139DB4" w:rsidR="00EF7CB8" w:rsidRDefault="00EF7CB8" w:rsidP="00167C3A">
      <w:pPr>
        <w:pStyle w:val="Zkladntext2"/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Zhotovitel prohlašuje, že odpovídá objednateli</w:t>
      </w:r>
      <w:r w:rsidR="00853F0D" w:rsidRPr="00853F0D">
        <w:rPr>
          <w:rFonts w:ascii="Arial" w:hAnsi="Arial" w:cs="Arial"/>
          <w:bCs/>
          <w:sz w:val="22"/>
          <w:szCs w:val="22"/>
        </w:rPr>
        <w:t xml:space="preserve"> </w:t>
      </w:r>
      <w:r w:rsidR="00853F0D">
        <w:rPr>
          <w:rFonts w:ascii="Arial" w:hAnsi="Arial" w:cs="Arial"/>
          <w:bCs/>
          <w:sz w:val="22"/>
          <w:szCs w:val="22"/>
        </w:rPr>
        <w:t>č. 1 a objednateli č. 2</w:t>
      </w:r>
      <w:r w:rsidRPr="00D53952">
        <w:rPr>
          <w:rFonts w:ascii="Arial" w:hAnsi="Arial" w:cs="Arial"/>
          <w:sz w:val="22"/>
          <w:szCs w:val="22"/>
        </w:rPr>
        <w:t xml:space="preserve"> za škodu na věcech, které od objednatele</w:t>
      </w:r>
      <w:r w:rsidR="00853F0D">
        <w:rPr>
          <w:rFonts w:ascii="Arial" w:hAnsi="Arial" w:cs="Arial"/>
          <w:sz w:val="22"/>
          <w:szCs w:val="22"/>
        </w:rPr>
        <w:t xml:space="preserve"> č.1 </w:t>
      </w:r>
      <w:r w:rsidRPr="00D53952">
        <w:rPr>
          <w:rFonts w:ascii="Arial" w:hAnsi="Arial" w:cs="Arial"/>
          <w:sz w:val="22"/>
          <w:szCs w:val="22"/>
        </w:rPr>
        <w:t>protokolárně převzal pro účely poskytnutí plnění, a zavazuje se spolu se zakončením plnění dle této smlouvy předložit objednateli</w:t>
      </w:r>
      <w:r w:rsidR="00853F0D">
        <w:rPr>
          <w:rFonts w:ascii="Arial" w:hAnsi="Arial" w:cs="Arial"/>
          <w:sz w:val="22"/>
          <w:szCs w:val="22"/>
        </w:rPr>
        <w:t xml:space="preserve"> č. 1</w:t>
      </w:r>
      <w:r w:rsidRPr="00D53952">
        <w:rPr>
          <w:rFonts w:ascii="Arial" w:hAnsi="Arial" w:cs="Arial"/>
          <w:sz w:val="22"/>
          <w:szCs w:val="22"/>
        </w:rPr>
        <w:t xml:space="preserve"> vyúčtování a vrátit mu veškeré takové věci, které při poskytování </w:t>
      </w:r>
      <w:r w:rsidR="009C0CA5">
        <w:rPr>
          <w:rFonts w:ascii="Arial" w:hAnsi="Arial" w:cs="Arial"/>
          <w:sz w:val="22"/>
          <w:szCs w:val="22"/>
        </w:rPr>
        <w:t>díla</w:t>
      </w:r>
      <w:r w:rsidRPr="00D53952">
        <w:rPr>
          <w:rFonts w:ascii="Arial" w:hAnsi="Arial" w:cs="Arial"/>
          <w:sz w:val="22"/>
          <w:szCs w:val="22"/>
        </w:rPr>
        <w:t xml:space="preserve"> nezpracoval.</w:t>
      </w:r>
    </w:p>
    <w:p w14:paraId="2979A1E1" w14:textId="77777777" w:rsidR="0003533D" w:rsidRPr="00D53952" w:rsidRDefault="0003533D" w:rsidP="00167C3A">
      <w:pPr>
        <w:pStyle w:val="Zkladntext2"/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14:paraId="5B4D9AF2" w14:textId="28D968C9" w:rsidR="009C0CA5" w:rsidRPr="00BB4EEA" w:rsidRDefault="0003533D" w:rsidP="00167C3A">
      <w:pPr>
        <w:pStyle w:val="Zkladntext2"/>
        <w:tabs>
          <w:tab w:val="left" w:pos="1701"/>
        </w:tabs>
        <w:jc w:val="center"/>
        <w:rPr>
          <w:b/>
          <w:sz w:val="22"/>
          <w:szCs w:val="22"/>
        </w:rPr>
      </w:pPr>
      <w:r w:rsidRPr="0003533D">
        <w:rPr>
          <w:b/>
          <w:sz w:val="22"/>
          <w:szCs w:val="22"/>
        </w:rPr>
        <w:t xml:space="preserve">Čl. </w:t>
      </w:r>
      <w:r w:rsidR="009C0CA5" w:rsidRPr="00BB4EEA">
        <w:rPr>
          <w:b/>
          <w:sz w:val="22"/>
          <w:szCs w:val="22"/>
        </w:rPr>
        <w:t>VII</w:t>
      </w:r>
    </w:p>
    <w:p w14:paraId="4B3E1838" w14:textId="77777777" w:rsidR="009C0CA5" w:rsidRPr="00BB4EEA" w:rsidRDefault="009C0CA5" w:rsidP="00167C3A">
      <w:pPr>
        <w:pStyle w:val="Zkladntext2"/>
        <w:tabs>
          <w:tab w:val="left" w:pos="1701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4EEA">
        <w:rPr>
          <w:rFonts w:ascii="Arial" w:hAnsi="Arial" w:cs="Arial"/>
          <w:b/>
          <w:sz w:val="22"/>
          <w:szCs w:val="22"/>
          <w:u w:val="single"/>
        </w:rPr>
        <w:t>Pojištění zhotovitele</w:t>
      </w:r>
    </w:p>
    <w:p w14:paraId="4B611416" w14:textId="73E3494A" w:rsidR="00E75F8D" w:rsidRPr="00D53952" w:rsidRDefault="009C0CA5" w:rsidP="00BB4EEA">
      <w:pPr>
        <w:pStyle w:val="Zkladntext2"/>
        <w:numPr>
          <w:ilvl w:val="0"/>
          <w:numId w:val="39"/>
        </w:numPr>
        <w:tabs>
          <w:tab w:val="left" w:pos="1701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9C0CA5">
        <w:rPr>
          <w:rFonts w:ascii="Arial" w:hAnsi="Arial" w:cs="Arial"/>
          <w:sz w:val="22"/>
          <w:szCs w:val="22"/>
        </w:rPr>
        <w:t xml:space="preserve">Zhotovitel prohlašuje, že ke dni podpisu této </w:t>
      </w:r>
      <w:r>
        <w:rPr>
          <w:rFonts w:ascii="Arial" w:hAnsi="Arial" w:cs="Arial"/>
          <w:sz w:val="22"/>
          <w:szCs w:val="22"/>
        </w:rPr>
        <w:t>s</w:t>
      </w:r>
      <w:r w:rsidRPr="009C0CA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zhotovitelem třetí osobě v souvislosti s výkonem jeho činnosti, </w:t>
      </w:r>
      <w:r w:rsidR="009A7519">
        <w:rPr>
          <w:rFonts w:ascii="Arial" w:hAnsi="Arial" w:cs="Arial"/>
          <w:sz w:val="22"/>
          <w:szCs w:val="22"/>
        </w:rPr>
        <w:t xml:space="preserve">ve výši nejméně 300 000 </w:t>
      </w:r>
      <w:r w:rsidRPr="009C0CA5">
        <w:rPr>
          <w:rFonts w:ascii="Arial" w:hAnsi="Arial" w:cs="Arial"/>
          <w:sz w:val="22"/>
          <w:szCs w:val="22"/>
        </w:rPr>
        <w:t>Kč</w:t>
      </w:r>
      <w:r w:rsidR="009A7519">
        <w:rPr>
          <w:rFonts w:ascii="Arial" w:hAnsi="Arial" w:cs="Arial"/>
          <w:sz w:val="22"/>
          <w:szCs w:val="22"/>
        </w:rPr>
        <w:t xml:space="preserve">. </w:t>
      </w:r>
      <w:r w:rsidRPr="009C0CA5">
        <w:rPr>
          <w:rFonts w:ascii="Arial" w:hAnsi="Arial" w:cs="Arial"/>
          <w:sz w:val="22"/>
          <w:szCs w:val="22"/>
        </w:rPr>
        <w:t>Zhotovitel se zavazuje, že po celou dobu trvání této smlouvy bude pojištěn ve smyslu tohoto ustanovení a že nedojde ke snížení pojistné částky pod částku uvedenou v předchozí větě.</w:t>
      </w:r>
    </w:p>
    <w:p w14:paraId="664C657C" w14:textId="77777777" w:rsidR="00E75F8D" w:rsidRPr="00D53952" w:rsidRDefault="00E75F8D" w:rsidP="00DD34EC">
      <w:pPr>
        <w:rPr>
          <w:rFonts w:ascii="Arial" w:hAnsi="Arial" w:cs="Arial"/>
          <w:sz w:val="22"/>
          <w:szCs w:val="22"/>
        </w:rPr>
      </w:pPr>
    </w:p>
    <w:p w14:paraId="1BDE298E" w14:textId="03FE0D2A" w:rsidR="00A375D5" w:rsidRPr="0003533D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V</w:t>
      </w:r>
      <w:r w:rsidR="000E6467" w:rsidRPr="00BB4EEA">
        <w:rPr>
          <w:b/>
          <w:sz w:val="22"/>
          <w:szCs w:val="22"/>
        </w:rPr>
        <w:t>I</w:t>
      </w:r>
      <w:r w:rsidR="00B83F26" w:rsidRPr="00BB4EEA">
        <w:rPr>
          <w:b/>
          <w:sz w:val="22"/>
          <w:szCs w:val="22"/>
        </w:rPr>
        <w:t>I</w:t>
      </w:r>
      <w:r w:rsidR="009C0CA5" w:rsidRPr="00BB4EEA">
        <w:rPr>
          <w:b/>
          <w:sz w:val="22"/>
          <w:szCs w:val="22"/>
        </w:rPr>
        <w:t>I</w:t>
      </w:r>
    </w:p>
    <w:p w14:paraId="34ECE874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Cena předmětu </w:t>
      </w:r>
      <w:r w:rsidR="0085556B" w:rsidRPr="00D53952">
        <w:rPr>
          <w:rFonts w:ascii="Arial" w:hAnsi="Arial" w:cs="Arial"/>
          <w:b/>
          <w:sz w:val="22"/>
          <w:szCs w:val="22"/>
          <w:u w:val="single"/>
        </w:rPr>
        <w:t>díla</w:t>
      </w:r>
    </w:p>
    <w:p w14:paraId="143EC509" w14:textId="390E7E90" w:rsidR="00CB4F7C" w:rsidRPr="0014301E" w:rsidRDefault="00254993" w:rsidP="0014301E">
      <w:pPr>
        <w:pStyle w:val="Odstavecseseznamem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14301E">
        <w:rPr>
          <w:rFonts w:ascii="Arial" w:hAnsi="Arial" w:cs="Arial"/>
          <w:iCs/>
          <w:sz w:val="22"/>
          <w:szCs w:val="22"/>
        </w:rPr>
        <w:t xml:space="preserve">Objednatel se zavazuje zaplatit zhotoviteli za provedení díla cenu ve </w:t>
      </w:r>
      <w:r w:rsidR="007C5C7F" w:rsidRPr="0014301E">
        <w:rPr>
          <w:rFonts w:ascii="Arial" w:hAnsi="Arial" w:cs="Arial"/>
          <w:iCs/>
          <w:sz w:val="22"/>
          <w:szCs w:val="22"/>
        </w:rPr>
        <w:t>výši</w:t>
      </w:r>
      <w:r w:rsidR="0014301E">
        <w:rPr>
          <w:rFonts w:ascii="Arial" w:hAnsi="Arial" w:cs="Arial"/>
          <w:iCs/>
          <w:sz w:val="22"/>
          <w:szCs w:val="22"/>
        </w:rPr>
        <w:t xml:space="preserve"> </w:t>
      </w:r>
      <w:r w:rsidR="0014301E" w:rsidRPr="0014301E">
        <w:rPr>
          <w:rFonts w:ascii="Arial" w:hAnsi="Arial" w:cs="Arial"/>
          <w:bCs/>
          <w:iCs/>
          <w:sz w:val="22"/>
          <w:szCs w:val="22"/>
          <w:lang w:val="en-US"/>
        </w:rPr>
        <w:t xml:space="preserve">5 000 </w:t>
      </w:r>
      <w:r w:rsidR="007C5C7F" w:rsidRPr="0014301E">
        <w:rPr>
          <w:rFonts w:ascii="Arial" w:hAnsi="Arial" w:cs="Arial"/>
          <w:bCs/>
          <w:iCs/>
          <w:sz w:val="22"/>
          <w:szCs w:val="22"/>
        </w:rPr>
        <w:t>Kč bez DP</w:t>
      </w:r>
      <w:r w:rsidR="00761ABA" w:rsidRPr="0014301E">
        <w:rPr>
          <w:rFonts w:ascii="Arial" w:hAnsi="Arial" w:cs="Arial"/>
          <w:bCs/>
          <w:iCs/>
          <w:sz w:val="22"/>
          <w:szCs w:val="22"/>
          <w:lang w:val="en-US"/>
        </w:rPr>
        <w:t>H</w:t>
      </w:r>
      <w:r w:rsidR="007C5C7F" w:rsidRPr="0014301E">
        <w:rPr>
          <w:rFonts w:ascii="Arial" w:hAnsi="Arial" w:cs="Arial"/>
          <w:bCs/>
          <w:iCs/>
          <w:sz w:val="22"/>
          <w:szCs w:val="22"/>
        </w:rPr>
        <w:t xml:space="preserve"> (slovy:</w:t>
      </w:r>
      <w:r w:rsidR="0014301E" w:rsidRPr="0014301E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proofErr w:type="spellStart"/>
      <w:r w:rsidR="0014301E" w:rsidRPr="0014301E">
        <w:rPr>
          <w:rFonts w:ascii="Arial" w:hAnsi="Arial" w:cs="Arial"/>
          <w:bCs/>
          <w:iCs/>
          <w:sz w:val="22"/>
          <w:szCs w:val="22"/>
          <w:lang w:val="en-US"/>
        </w:rPr>
        <w:t>pět</w:t>
      </w:r>
      <w:proofErr w:type="spellEnd"/>
      <w:r w:rsidR="0014301E" w:rsidRPr="0014301E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proofErr w:type="spellStart"/>
      <w:r w:rsidR="0014301E" w:rsidRPr="0014301E">
        <w:rPr>
          <w:rFonts w:ascii="Arial" w:hAnsi="Arial" w:cs="Arial"/>
          <w:bCs/>
          <w:iCs/>
          <w:sz w:val="22"/>
          <w:szCs w:val="22"/>
          <w:lang w:val="en-US"/>
        </w:rPr>
        <w:t>tisíc</w:t>
      </w:r>
      <w:proofErr w:type="spellEnd"/>
      <w:r w:rsidR="0014301E" w:rsidRPr="0014301E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r w:rsidR="005C23CD" w:rsidRPr="0014301E">
        <w:rPr>
          <w:rFonts w:ascii="Arial" w:hAnsi="Arial" w:cs="Arial"/>
          <w:bCs/>
          <w:iCs/>
          <w:sz w:val="22"/>
          <w:szCs w:val="22"/>
        </w:rPr>
        <w:t>korun</w:t>
      </w:r>
      <w:r w:rsidR="00CE7F49" w:rsidRPr="0014301E">
        <w:rPr>
          <w:rFonts w:ascii="Arial" w:hAnsi="Arial" w:cs="Arial"/>
          <w:iCs/>
          <w:sz w:val="22"/>
          <w:szCs w:val="22"/>
        </w:rPr>
        <w:t xml:space="preserve"> </w:t>
      </w:r>
      <w:r w:rsidR="005C23CD" w:rsidRPr="0014301E">
        <w:rPr>
          <w:rFonts w:ascii="Arial" w:hAnsi="Arial" w:cs="Arial"/>
          <w:iCs/>
          <w:sz w:val="22"/>
          <w:szCs w:val="22"/>
        </w:rPr>
        <w:t>českých</w:t>
      </w:r>
      <w:r w:rsidR="007C5C7F" w:rsidRPr="0014301E">
        <w:rPr>
          <w:rFonts w:ascii="Arial" w:hAnsi="Arial" w:cs="Arial"/>
          <w:iCs/>
          <w:sz w:val="22"/>
          <w:szCs w:val="22"/>
        </w:rPr>
        <w:t>).</w:t>
      </w:r>
      <w:r w:rsidR="008E5BF1" w:rsidRPr="0014301E">
        <w:rPr>
          <w:rFonts w:ascii="Arial" w:hAnsi="Arial" w:cs="Arial"/>
          <w:iCs/>
          <w:sz w:val="22"/>
          <w:szCs w:val="22"/>
        </w:rPr>
        <w:t xml:space="preserve"> </w:t>
      </w:r>
      <w:r w:rsidR="007C5C7F" w:rsidRPr="0014301E">
        <w:rPr>
          <w:rFonts w:ascii="Arial" w:hAnsi="Arial" w:cs="Arial"/>
          <w:iCs/>
          <w:sz w:val="22"/>
          <w:szCs w:val="22"/>
        </w:rPr>
        <w:t xml:space="preserve">Výše </w:t>
      </w:r>
      <w:r w:rsidRPr="0014301E">
        <w:rPr>
          <w:rFonts w:ascii="Arial" w:hAnsi="Arial" w:cs="Arial"/>
          <w:iCs/>
          <w:sz w:val="22"/>
          <w:szCs w:val="22"/>
        </w:rPr>
        <w:t>ceny</w:t>
      </w:r>
      <w:r w:rsidR="007C5C7F" w:rsidRPr="0014301E">
        <w:rPr>
          <w:rFonts w:ascii="Arial" w:hAnsi="Arial" w:cs="Arial"/>
          <w:iCs/>
          <w:sz w:val="22"/>
          <w:szCs w:val="22"/>
        </w:rPr>
        <w:t xml:space="preserve"> byla stanovena dohodou smluvních stran na základě nabídky </w:t>
      </w:r>
      <w:r w:rsidR="002C491C" w:rsidRPr="0014301E">
        <w:rPr>
          <w:rFonts w:ascii="Arial" w:hAnsi="Arial" w:cs="Arial"/>
          <w:iCs/>
          <w:sz w:val="22"/>
          <w:szCs w:val="22"/>
        </w:rPr>
        <w:t xml:space="preserve">zhotovitele </w:t>
      </w:r>
      <w:r w:rsidR="007C5C7F" w:rsidRPr="0014301E">
        <w:rPr>
          <w:rFonts w:ascii="Arial" w:hAnsi="Arial" w:cs="Arial"/>
          <w:iCs/>
          <w:sz w:val="22"/>
          <w:szCs w:val="22"/>
        </w:rPr>
        <w:t>ze dne</w:t>
      </w:r>
      <w:r w:rsidR="0014301E" w:rsidRPr="0014301E">
        <w:rPr>
          <w:rFonts w:ascii="Arial" w:hAnsi="Arial" w:cs="Arial"/>
          <w:iCs/>
          <w:sz w:val="22"/>
          <w:szCs w:val="22"/>
        </w:rPr>
        <w:t xml:space="preserve"> 20. 4. 2020</w:t>
      </w:r>
      <w:r w:rsidR="00815F47" w:rsidRPr="0014301E">
        <w:rPr>
          <w:rFonts w:ascii="Arial" w:hAnsi="Arial" w:cs="Arial"/>
          <w:iCs/>
          <w:sz w:val="22"/>
          <w:szCs w:val="22"/>
        </w:rPr>
        <w:t>.</w:t>
      </w:r>
      <w:r w:rsidR="007C5C7F" w:rsidRPr="0014301E">
        <w:rPr>
          <w:rFonts w:ascii="Arial" w:hAnsi="Arial" w:cs="Arial"/>
          <w:iCs/>
          <w:sz w:val="22"/>
          <w:szCs w:val="22"/>
        </w:rPr>
        <w:t xml:space="preserve"> Tato </w:t>
      </w:r>
      <w:r w:rsidRPr="0014301E">
        <w:rPr>
          <w:rFonts w:ascii="Arial" w:hAnsi="Arial" w:cs="Arial"/>
          <w:iCs/>
          <w:sz w:val="22"/>
          <w:szCs w:val="22"/>
        </w:rPr>
        <w:t>cena</w:t>
      </w:r>
      <w:r w:rsidR="007C5C7F" w:rsidRPr="0014301E">
        <w:rPr>
          <w:rFonts w:ascii="Arial" w:hAnsi="Arial" w:cs="Arial"/>
          <w:iCs/>
          <w:sz w:val="22"/>
          <w:szCs w:val="22"/>
        </w:rPr>
        <w:t xml:space="preserve"> je nejvýše přípustná a nepřekročitelná. </w:t>
      </w:r>
      <w:r w:rsidR="00063376" w:rsidRPr="0014301E">
        <w:rPr>
          <w:rFonts w:ascii="Arial" w:hAnsi="Arial" w:cs="Arial"/>
          <w:iCs/>
          <w:sz w:val="22"/>
          <w:szCs w:val="22"/>
        </w:rPr>
        <w:t>V ceně jsou zahrnuty veškeré náklady poskytovatele související s komplexním zajištěním celého předmětu smlouvy</w:t>
      </w:r>
      <w:r w:rsidR="002233D7" w:rsidRPr="0014301E">
        <w:rPr>
          <w:rFonts w:ascii="Arial" w:hAnsi="Arial" w:cs="Arial"/>
          <w:iCs/>
          <w:sz w:val="22"/>
          <w:szCs w:val="22"/>
        </w:rPr>
        <w:t>.</w:t>
      </w:r>
    </w:p>
    <w:p w14:paraId="114D3081" w14:textId="77777777" w:rsidR="0014301E" w:rsidRDefault="0014301E" w:rsidP="0014301E">
      <w:pPr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4719B31A" w14:textId="7C1A2011" w:rsidR="005C23CD" w:rsidRPr="0014301E" w:rsidRDefault="005C23CD" w:rsidP="0014301E">
      <w:p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14301E">
        <w:rPr>
          <w:rFonts w:ascii="Arial" w:hAnsi="Arial" w:cs="Arial"/>
          <w:iCs/>
          <w:sz w:val="22"/>
          <w:szCs w:val="22"/>
        </w:rPr>
        <w:t xml:space="preserve">Zhotovitel je plátcem DPH, která bude účtována podle předpisů platných v době účtování. </w:t>
      </w:r>
    </w:p>
    <w:p w14:paraId="3FF8B533" w14:textId="77777777" w:rsidR="007C5C7F" w:rsidRPr="0014301E" w:rsidRDefault="007C5C7F" w:rsidP="0014301E">
      <w:p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14301E">
        <w:rPr>
          <w:rFonts w:ascii="Arial" w:hAnsi="Arial" w:cs="Arial"/>
          <w:iCs/>
          <w:sz w:val="22"/>
          <w:szCs w:val="22"/>
        </w:rPr>
        <w:t xml:space="preserve">Výši celkové ceny </w:t>
      </w:r>
      <w:r w:rsidR="00254993" w:rsidRPr="0014301E">
        <w:rPr>
          <w:rFonts w:ascii="Arial" w:hAnsi="Arial" w:cs="Arial"/>
          <w:iCs/>
          <w:sz w:val="22"/>
          <w:szCs w:val="22"/>
        </w:rPr>
        <w:t>díla</w:t>
      </w:r>
      <w:r w:rsidRPr="0014301E">
        <w:rPr>
          <w:rFonts w:ascii="Arial" w:hAnsi="Arial" w:cs="Arial"/>
          <w:iCs/>
          <w:sz w:val="22"/>
          <w:szCs w:val="22"/>
        </w:rPr>
        <w:t xml:space="preserve"> je možné změnit, dojde-li ke změně sazby DPH. </w:t>
      </w:r>
    </w:p>
    <w:p w14:paraId="434C4DAE" w14:textId="77777777" w:rsidR="007C5C7F" w:rsidRPr="00D53952" w:rsidRDefault="007C5C7F" w:rsidP="007C5C7F">
      <w:pPr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912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704"/>
        <w:gridCol w:w="2126"/>
      </w:tblGrid>
      <w:tr w:rsidR="00F66E65" w:rsidRPr="00D53952" w14:paraId="1DAB9229" w14:textId="77777777" w:rsidTr="003C703B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D21E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B4CB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 (Kč)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BF2A" w14:textId="77777777" w:rsidR="00F66E65" w:rsidRPr="00D53952" w:rsidRDefault="00F66E65" w:rsidP="00F66E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38BEC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včetně DPH (Kč)</w:t>
            </w:r>
          </w:p>
        </w:tc>
      </w:tr>
      <w:tr w:rsidR="00F66E65" w:rsidRPr="00D53952" w14:paraId="2D7361EE" w14:textId="77777777" w:rsidTr="00CA24BD">
        <w:trPr>
          <w:trHeight w:val="284"/>
        </w:trPr>
        <w:tc>
          <w:tcPr>
            <w:tcW w:w="91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5A12F5ED" w14:textId="77777777" w:rsidR="00F66E65" w:rsidRPr="00D53952" w:rsidRDefault="00F66E65" w:rsidP="005F687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A) </w:t>
            </w:r>
            <w:r w:rsidR="005F687B"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</w:t>
            </w: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ýkon autorského dozoru projektanta</w:t>
            </w:r>
          </w:p>
          <w:p w14:paraId="2471666E" w14:textId="77777777" w:rsidR="005F687B" w:rsidRPr="00D53952" w:rsidRDefault="005F687B" w:rsidP="00F66E6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6E65" w:rsidRPr="00D53952" w14:paraId="7ED35D46" w14:textId="77777777" w:rsidTr="00CA24BD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A461" w14:textId="456E8E15" w:rsidR="00F66E65" w:rsidRPr="00D53952" w:rsidRDefault="00D11BA8" w:rsidP="002E204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Objednatel č. 1 ve výši 55%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EA90" w14:textId="676CB4A8" w:rsidR="00F66E65" w:rsidRPr="00D53952" w:rsidRDefault="00F66E65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F14F7">
              <w:rPr>
                <w:rFonts w:ascii="Arial" w:hAnsi="Arial" w:cs="Arial"/>
                <w:color w:val="000000"/>
                <w:sz w:val="22"/>
                <w:szCs w:val="22"/>
              </w:rPr>
              <w:t>2 750,00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8188" w14:textId="65F5DC27" w:rsidR="00F66E65" w:rsidRPr="00D53952" w:rsidRDefault="00F66E65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F14F7">
              <w:rPr>
                <w:rFonts w:ascii="Arial" w:hAnsi="Arial" w:cs="Arial"/>
                <w:color w:val="000000"/>
                <w:sz w:val="22"/>
                <w:szCs w:val="22"/>
              </w:rPr>
              <w:t xml:space="preserve">   577,50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B3BD7" w14:textId="1D773761" w:rsidR="00F66E65" w:rsidRPr="00D53952" w:rsidRDefault="00F66E65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F14F7">
              <w:rPr>
                <w:rFonts w:ascii="Arial" w:hAnsi="Arial" w:cs="Arial"/>
                <w:color w:val="000000"/>
                <w:sz w:val="22"/>
                <w:szCs w:val="22"/>
              </w:rPr>
              <w:t>3 327,50</w:t>
            </w:r>
          </w:p>
        </w:tc>
      </w:tr>
      <w:tr w:rsidR="003E757C" w:rsidRPr="00D53952" w14:paraId="18D205BA" w14:textId="77777777" w:rsidTr="00CA24BD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5326" w14:textId="45651C31" w:rsidR="003E757C" w:rsidRPr="00D53952" w:rsidRDefault="00D11BA8" w:rsidP="002E204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l-L2Char"/>
                <w:rFonts w:cs="Arial"/>
                <w:szCs w:val="22"/>
              </w:rPr>
              <w:t>O</w:t>
            </w:r>
            <w:r w:rsidRPr="00176954">
              <w:rPr>
                <w:rStyle w:val="l-L2Char"/>
                <w:rFonts w:cs="Arial"/>
                <w:szCs w:val="22"/>
              </w:rPr>
              <w:t>bjednatel č. 2 ve výši 45 %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9113" w14:textId="1392DA54" w:rsidR="003E757C" w:rsidRPr="00D53952" w:rsidRDefault="003F14F7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2 250,00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26F8E" w14:textId="59079E8F" w:rsidR="003E757C" w:rsidRPr="00D53952" w:rsidRDefault="003F14F7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472,50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9E528F" w14:textId="15A0A877" w:rsidR="003E757C" w:rsidRPr="00D53952" w:rsidRDefault="003F14F7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2 722,50</w:t>
            </w:r>
          </w:p>
        </w:tc>
      </w:tr>
      <w:tr w:rsidR="00F66E65" w:rsidRPr="00D53952" w14:paraId="75E2B139" w14:textId="77777777" w:rsidTr="00CA24BD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C3278E0" w14:textId="77777777" w:rsidR="00F66E65" w:rsidRPr="00D53952" w:rsidRDefault="00F66E65" w:rsidP="00C643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7540E14" w14:textId="2DDC6DCB" w:rsidR="00F66E65" w:rsidRPr="00D53952" w:rsidRDefault="00F66E65" w:rsidP="002E204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3F14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5 000,00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EACF3E6" w14:textId="2263FB7D" w:rsidR="00F66E65" w:rsidRPr="00D53952" w:rsidRDefault="00F66E65" w:rsidP="002E204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3F14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1 050,00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C15A834" w14:textId="5AE46525" w:rsidR="00F66E65" w:rsidRPr="00D53952" w:rsidRDefault="00F66E65" w:rsidP="002E204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3D5FA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6 050,00</w:t>
            </w:r>
          </w:p>
        </w:tc>
      </w:tr>
    </w:tbl>
    <w:p w14:paraId="69DCBCB9" w14:textId="77777777" w:rsidR="00CB4F7C" w:rsidRPr="00D53952" w:rsidRDefault="00CB4F7C" w:rsidP="0014301E">
      <w:pPr>
        <w:jc w:val="both"/>
        <w:rPr>
          <w:rFonts w:ascii="Arial" w:hAnsi="Arial" w:cs="Arial"/>
          <w:i/>
          <w:sz w:val="22"/>
          <w:szCs w:val="22"/>
        </w:rPr>
      </w:pPr>
    </w:p>
    <w:p w14:paraId="5440F1A1" w14:textId="77777777" w:rsidR="007C5C7F" w:rsidRPr="00D53952" w:rsidRDefault="007C5C7F" w:rsidP="005C23CD">
      <w:pPr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09159536" w14:textId="15D82591" w:rsidR="00462EEC" w:rsidRPr="00462EEC" w:rsidRDefault="00462EEC" w:rsidP="009B559A">
      <w:pPr>
        <w:numPr>
          <w:ilvl w:val="0"/>
          <w:numId w:val="19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462EEC">
        <w:rPr>
          <w:rFonts w:ascii="Arial" w:hAnsi="Arial" w:cs="Arial"/>
          <w:sz w:val="22"/>
          <w:szCs w:val="22"/>
        </w:rPr>
        <w:t xml:space="preserve">Cena díla bude </w:t>
      </w:r>
      <w:r>
        <w:rPr>
          <w:rFonts w:ascii="Arial" w:hAnsi="Arial" w:cs="Arial"/>
          <w:sz w:val="22"/>
          <w:szCs w:val="22"/>
        </w:rPr>
        <w:t>placena</w:t>
      </w:r>
      <w:r w:rsidRPr="00462EEC">
        <w:rPr>
          <w:rFonts w:ascii="Arial" w:hAnsi="Arial" w:cs="Arial"/>
          <w:sz w:val="22"/>
          <w:szCs w:val="22"/>
        </w:rPr>
        <w:t xml:space="preserve"> objednatelem takto:</w:t>
      </w:r>
    </w:p>
    <w:p w14:paraId="1C09EFFE" w14:textId="77777777" w:rsidR="00462EEC" w:rsidRPr="00462EEC" w:rsidRDefault="00462EEC" w:rsidP="00201325">
      <w:pPr>
        <w:spacing w:after="60"/>
        <w:ind w:left="709" w:hanging="1"/>
        <w:jc w:val="both"/>
        <w:rPr>
          <w:rFonts w:ascii="Arial" w:hAnsi="Arial" w:cs="Arial"/>
          <w:sz w:val="22"/>
          <w:szCs w:val="22"/>
        </w:rPr>
      </w:pPr>
      <w:r w:rsidRPr="00462EEC">
        <w:rPr>
          <w:rFonts w:ascii="Arial" w:hAnsi="Arial" w:cs="Arial"/>
          <w:sz w:val="22"/>
          <w:szCs w:val="22"/>
        </w:rPr>
        <w:t>Objednatel č. 1 ve výši 55 %</w:t>
      </w:r>
    </w:p>
    <w:p w14:paraId="0170A611" w14:textId="30ADC8E6" w:rsidR="00462EEC" w:rsidRDefault="009B559A" w:rsidP="00201325">
      <w:pPr>
        <w:spacing w:after="6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č. </w:t>
      </w:r>
      <w:r w:rsidR="00462EEC" w:rsidRPr="00462EEC">
        <w:rPr>
          <w:rFonts w:ascii="Arial" w:hAnsi="Arial" w:cs="Arial"/>
          <w:sz w:val="22"/>
          <w:szCs w:val="22"/>
        </w:rPr>
        <w:t>2 ve výši 45 %</w:t>
      </w:r>
    </w:p>
    <w:p w14:paraId="1E841DB9" w14:textId="646DC91B" w:rsidR="00462EEC" w:rsidRPr="00201325" w:rsidRDefault="00462EEC" w:rsidP="00201325">
      <w:pPr>
        <w:numPr>
          <w:ilvl w:val="0"/>
          <w:numId w:val="19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47B1C">
        <w:rPr>
          <w:rFonts w:ascii="Arial" w:hAnsi="Arial" w:cs="Arial"/>
          <w:sz w:val="22"/>
          <w:szCs w:val="22"/>
        </w:rPr>
        <w:lastRenderedPageBreak/>
        <w:t>Cena obsahuje veškeré náklady zhotovitele nezbytné k provedení kompletního předmětu díla (včetně hovorného, cestovného atd.).</w:t>
      </w:r>
    </w:p>
    <w:p w14:paraId="103AB294" w14:textId="469C462F" w:rsidR="00701D8A" w:rsidRPr="00201325" w:rsidRDefault="00814B47" w:rsidP="00201325">
      <w:pPr>
        <w:numPr>
          <w:ilvl w:val="0"/>
          <w:numId w:val="19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01D8A" w:rsidRPr="00701D8A">
        <w:rPr>
          <w:rFonts w:ascii="Arial" w:hAnsi="Arial" w:cs="Arial"/>
          <w:sz w:val="22"/>
          <w:szCs w:val="22"/>
        </w:rPr>
        <w:t xml:space="preserve">mluvní strany se dohodly, že cena za činnosti prováděné zhotovitelem uvedené </w:t>
      </w:r>
      <w:r w:rsidR="00701D8A" w:rsidRPr="00201325">
        <w:rPr>
          <w:rFonts w:ascii="Arial" w:hAnsi="Arial" w:cs="Arial"/>
          <w:sz w:val="22"/>
          <w:szCs w:val="22"/>
        </w:rPr>
        <w:t>v čl. III. této smlouvy bude zhotoviteli uhrazena formou faktury po ukončení jeho činnosti. Faktura bude vystavena po vydání kolaudačního souhlasu a po odstranění všech vad a nedodělků zjištěných při předání a převzetí stavby, popřípadě při její kolaudaci.</w:t>
      </w:r>
    </w:p>
    <w:p w14:paraId="4A7013E9" w14:textId="743D40DA" w:rsidR="008E5BF1" w:rsidRPr="00D53952" w:rsidRDefault="008E5BF1" w:rsidP="00BB4EEA">
      <w:pPr>
        <w:numPr>
          <w:ilvl w:val="0"/>
          <w:numId w:val="19"/>
        </w:num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</w:t>
      </w:r>
      <w:r w:rsidR="00814B47">
        <w:rPr>
          <w:rFonts w:ascii="Arial" w:hAnsi="Arial" w:cs="Arial"/>
          <w:sz w:val="22"/>
          <w:szCs w:val="22"/>
        </w:rPr>
        <w:t xml:space="preserve"> </w:t>
      </w:r>
      <w:r w:rsidR="007526C6">
        <w:rPr>
          <w:rFonts w:ascii="Arial" w:hAnsi="Arial" w:cs="Arial"/>
          <w:sz w:val="22"/>
          <w:szCs w:val="22"/>
        </w:rPr>
        <w:t xml:space="preserve">č. 1 a objednatel </w:t>
      </w:r>
      <w:r w:rsidR="00814B47">
        <w:rPr>
          <w:rFonts w:ascii="Arial" w:hAnsi="Arial" w:cs="Arial"/>
          <w:sz w:val="22"/>
          <w:szCs w:val="22"/>
        </w:rPr>
        <w:t>č. 2</w:t>
      </w:r>
      <w:r w:rsidRPr="00D53952">
        <w:rPr>
          <w:rFonts w:ascii="Arial" w:hAnsi="Arial" w:cs="Arial"/>
          <w:sz w:val="22"/>
          <w:szCs w:val="22"/>
        </w:rPr>
        <w:t xml:space="preserve"> neposkytuj</w:t>
      </w:r>
      <w:r w:rsidR="007526C6">
        <w:rPr>
          <w:rFonts w:ascii="Arial" w:hAnsi="Arial" w:cs="Arial"/>
          <w:sz w:val="22"/>
          <w:szCs w:val="22"/>
        </w:rPr>
        <w:t>í</w:t>
      </w:r>
      <w:r w:rsidRPr="00D53952">
        <w:rPr>
          <w:rFonts w:ascii="Arial" w:hAnsi="Arial" w:cs="Arial"/>
          <w:sz w:val="22"/>
          <w:szCs w:val="22"/>
        </w:rPr>
        <w:t xml:space="preserve"> zálohy.</w:t>
      </w:r>
    </w:p>
    <w:p w14:paraId="48B8B6DF" w14:textId="6CEDEBD8" w:rsidR="003D0CAE" w:rsidRPr="00D53952" w:rsidRDefault="00B83F26" w:rsidP="00BB4EEA">
      <w:pPr>
        <w:numPr>
          <w:ilvl w:val="0"/>
          <w:numId w:val="19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Faktura bude objednateli</w:t>
      </w:r>
      <w:r w:rsidR="00291AE0">
        <w:rPr>
          <w:rFonts w:ascii="Arial" w:hAnsi="Arial" w:cs="Arial"/>
          <w:sz w:val="22"/>
          <w:szCs w:val="22"/>
        </w:rPr>
        <w:t xml:space="preserve"> </w:t>
      </w:r>
      <w:r w:rsidR="007526C6">
        <w:rPr>
          <w:rFonts w:ascii="Arial" w:hAnsi="Arial" w:cs="Arial"/>
          <w:sz w:val="22"/>
          <w:szCs w:val="22"/>
        </w:rPr>
        <w:t>č. 1 a objednateli č. 2</w:t>
      </w:r>
      <w:r w:rsidR="007526C6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předložena ve třech vyhotoveních. Faktura musí splňovat předepsané náležitosti účetního dokladu ve smyslu § 11 zákona č. 563/1991 Sb., o účetnictví, ve znění pozdějších předpisů. Údaje na faktuře musí být správné, úplné, průkazné a srozumitelné. Tyto doklady musí být průběžně chronologicky vedeny způsobem zaručujícím jejich trvanlivost. Náležitosti faktury – daňového dokladu stanoví § 28 odst. 2 zákona č. 235/2004 Sb., o dani z přidané hodnoty, v</w:t>
      </w:r>
      <w:r w:rsidR="00701D8A">
        <w:rPr>
          <w:rFonts w:ascii="Arial" w:hAnsi="Arial" w:cs="Arial"/>
          <w:sz w:val="22"/>
          <w:szCs w:val="22"/>
        </w:rPr>
        <w:t>e</w:t>
      </w:r>
      <w:r w:rsidRPr="00D53952">
        <w:rPr>
          <w:rFonts w:ascii="Arial" w:hAnsi="Arial" w:cs="Arial"/>
          <w:sz w:val="22"/>
          <w:szCs w:val="22"/>
        </w:rPr>
        <w:t> znění</w:t>
      </w:r>
      <w:r w:rsidR="00701D8A">
        <w:rPr>
          <w:rFonts w:ascii="Arial" w:hAnsi="Arial" w:cs="Arial"/>
          <w:sz w:val="22"/>
          <w:szCs w:val="22"/>
        </w:rPr>
        <w:t xml:space="preserve"> pozdějších předpisů</w:t>
      </w:r>
      <w:r w:rsidRPr="00D53952">
        <w:rPr>
          <w:rFonts w:ascii="Arial" w:hAnsi="Arial" w:cs="Arial"/>
          <w:sz w:val="22"/>
          <w:szCs w:val="22"/>
        </w:rPr>
        <w:t xml:space="preserve">.  </w:t>
      </w:r>
    </w:p>
    <w:p w14:paraId="09F2E6B7" w14:textId="10C29F32" w:rsidR="007526C6" w:rsidRPr="007526C6" w:rsidRDefault="003D0CAE" w:rsidP="00C64310">
      <w:pPr>
        <w:numPr>
          <w:ilvl w:val="0"/>
          <w:numId w:val="19"/>
        </w:numPr>
        <w:spacing w:after="60"/>
        <w:ind w:left="709" w:hanging="709"/>
        <w:jc w:val="both"/>
        <w:rPr>
          <w:rStyle w:val="l-L2Char"/>
          <w:rFonts w:cs="Arial"/>
          <w:szCs w:val="22"/>
        </w:rPr>
      </w:pPr>
      <w:r w:rsidRPr="00D53952">
        <w:rPr>
          <w:rFonts w:ascii="Arial" w:hAnsi="Arial" w:cs="Arial"/>
          <w:sz w:val="22"/>
          <w:szCs w:val="22"/>
        </w:rPr>
        <w:t>Na faktuře pro objednatele</w:t>
      </w:r>
      <w:r w:rsidR="00291AE0">
        <w:rPr>
          <w:rFonts w:ascii="Arial" w:hAnsi="Arial" w:cs="Arial"/>
          <w:sz w:val="22"/>
          <w:szCs w:val="22"/>
        </w:rPr>
        <w:t xml:space="preserve"> č. </w:t>
      </w:r>
      <w:r w:rsidR="007526C6">
        <w:rPr>
          <w:rFonts w:ascii="Arial" w:hAnsi="Arial" w:cs="Arial"/>
          <w:sz w:val="22"/>
          <w:szCs w:val="22"/>
        </w:rPr>
        <w:t>1</w:t>
      </w:r>
      <w:r w:rsidRPr="00D53952">
        <w:rPr>
          <w:rFonts w:ascii="Arial" w:hAnsi="Arial" w:cs="Arial"/>
          <w:sz w:val="22"/>
          <w:szCs w:val="22"/>
        </w:rPr>
        <w:t xml:space="preserve"> bude zhotovitel uvádět:   </w:t>
      </w:r>
    </w:p>
    <w:p w14:paraId="4689B24D" w14:textId="77777777" w:rsidR="007526C6" w:rsidRPr="004D5F78" w:rsidRDefault="007526C6" w:rsidP="007526C6">
      <w:pPr>
        <w:pStyle w:val="l-L1"/>
        <w:keepNext w:val="0"/>
        <w:numPr>
          <w:ilvl w:val="0"/>
          <w:numId w:val="0"/>
        </w:numPr>
        <w:spacing w:before="120" w:after="0" w:line="240" w:lineRule="auto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Odběratel: Státní pozemkový úřad, Praha 3, Husinecká 1024/11a, PSČ 130 00, IČ 01312774</w:t>
      </w:r>
    </w:p>
    <w:p w14:paraId="2B8A1A2D" w14:textId="77777777" w:rsidR="007526C6" w:rsidRDefault="007526C6" w:rsidP="00201325">
      <w:pPr>
        <w:pStyle w:val="l-L1"/>
        <w:keepNext w:val="0"/>
        <w:numPr>
          <w:ilvl w:val="0"/>
          <w:numId w:val="0"/>
        </w:numPr>
        <w:spacing w:before="120" w:after="60" w:line="240" w:lineRule="auto"/>
        <w:ind w:left="709" w:hanging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            Konečný příjemce: Státní pozemkový úřad, </w:t>
      </w:r>
      <w:r>
        <w:rPr>
          <w:rStyle w:val="l-L2Char"/>
          <w:rFonts w:cs="Arial"/>
          <w:b w:val="0"/>
          <w:szCs w:val="22"/>
          <w:u w:val="none"/>
        </w:rPr>
        <w:t>Krajský pozemkový úřad pro Zlínský kraj, Pobočka Vsetín, 4. května 287, 755 01 Vsetín.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FA6CD8D" w14:textId="38300940" w:rsidR="00291AE0" w:rsidRPr="00291AE0" w:rsidRDefault="007526C6" w:rsidP="00201325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4D5F78">
        <w:rPr>
          <w:rStyle w:val="l-L2Char"/>
          <w:rFonts w:cs="Arial"/>
          <w:szCs w:val="22"/>
        </w:rPr>
        <w:t>Na faktuře pro objednatele</w:t>
      </w:r>
      <w:r>
        <w:rPr>
          <w:rStyle w:val="l-L2Char"/>
          <w:rFonts w:cs="Arial"/>
          <w:szCs w:val="22"/>
        </w:rPr>
        <w:t xml:space="preserve"> č. 2</w:t>
      </w:r>
      <w:r w:rsidRPr="004D5F78">
        <w:rPr>
          <w:rStyle w:val="l-L2Char"/>
          <w:rFonts w:cs="Arial"/>
          <w:szCs w:val="22"/>
        </w:rPr>
        <w:t xml:space="preserve"> bude zhoto</w:t>
      </w:r>
      <w:r>
        <w:rPr>
          <w:rStyle w:val="l-L2Char"/>
          <w:rFonts w:cs="Arial"/>
          <w:szCs w:val="22"/>
        </w:rPr>
        <w:t>vitel uvádět:</w:t>
      </w:r>
      <w:r w:rsidR="00201325">
        <w:rPr>
          <w:rStyle w:val="l-L2Char"/>
          <w:rFonts w:cs="Arial"/>
          <w:szCs w:val="22"/>
        </w:rPr>
        <w:t xml:space="preserve"> </w:t>
      </w:r>
      <w:r w:rsidR="00291AE0" w:rsidRPr="00291AE0">
        <w:rPr>
          <w:rFonts w:ascii="Arial" w:hAnsi="Arial" w:cs="Arial"/>
          <w:sz w:val="22"/>
          <w:szCs w:val="22"/>
        </w:rPr>
        <w:t>Odběratel: Ředitelství silnic a dálnic ČR, Na Pankráci 546/56, 145 05 Praha 4 – Nusle</w:t>
      </w:r>
    </w:p>
    <w:p w14:paraId="7D287A0D" w14:textId="77777777" w:rsidR="00291AE0" w:rsidRPr="00291AE0" w:rsidRDefault="00291AE0" w:rsidP="00C41506">
      <w:pPr>
        <w:spacing w:after="60"/>
        <w:ind w:left="360" w:firstLine="348"/>
        <w:rPr>
          <w:rFonts w:ascii="Arial" w:hAnsi="Arial" w:cs="Arial"/>
          <w:sz w:val="22"/>
          <w:szCs w:val="22"/>
        </w:rPr>
      </w:pPr>
      <w:r w:rsidRPr="00291AE0">
        <w:rPr>
          <w:rFonts w:ascii="Arial" w:hAnsi="Arial" w:cs="Arial"/>
          <w:sz w:val="22"/>
          <w:szCs w:val="22"/>
        </w:rPr>
        <w:t>Faktury budou zasílány na adresu: Ředitelství silnic a dálnic, Správa Zlín, Fügnerovo</w:t>
      </w:r>
    </w:p>
    <w:p w14:paraId="250ACF6F" w14:textId="14DF5124" w:rsidR="00291AE0" w:rsidRDefault="00291AE0" w:rsidP="00291AE0">
      <w:pPr>
        <w:spacing w:after="6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291AE0">
        <w:rPr>
          <w:rFonts w:ascii="Arial" w:hAnsi="Arial" w:cs="Arial"/>
          <w:sz w:val="22"/>
          <w:szCs w:val="22"/>
        </w:rPr>
        <w:t>nábřeží 5476, 760 01 Zlín.</w:t>
      </w:r>
    </w:p>
    <w:p w14:paraId="0919F2E5" w14:textId="0FA6EDBE" w:rsidR="00B83F26" w:rsidRPr="00D53952" w:rsidRDefault="00201325" w:rsidP="00BB4EEA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3F26" w:rsidRPr="00D53952">
        <w:rPr>
          <w:rFonts w:ascii="Arial" w:hAnsi="Arial" w:cs="Arial"/>
          <w:sz w:val="22"/>
          <w:szCs w:val="22"/>
        </w:rPr>
        <w:t xml:space="preserve">Splatnost faktury bude </w:t>
      </w:r>
      <w:r w:rsidR="008E5BF1" w:rsidRPr="00D53952">
        <w:rPr>
          <w:rFonts w:ascii="Arial" w:hAnsi="Arial" w:cs="Arial"/>
          <w:sz w:val="22"/>
          <w:szCs w:val="22"/>
        </w:rPr>
        <w:t>30</w:t>
      </w:r>
      <w:r w:rsidR="00B83F26" w:rsidRPr="00D53952">
        <w:rPr>
          <w:rFonts w:ascii="Arial" w:hAnsi="Arial" w:cs="Arial"/>
          <w:sz w:val="22"/>
          <w:szCs w:val="22"/>
        </w:rPr>
        <w:t xml:space="preserve"> dnů ode dne doručení objednateli. </w:t>
      </w:r>
    </w:p>
    <w:p w14:paraId="4387EA79" w14:textId="7E6AED55" w:rsidR="00B83F26" w:rsidRPr="00D53952" w:rsidRDefault="00B83F26" w:rsidP="00BB4EEA">
      <w:pPr>
        <w:numPr>
          <w:ilvl w:val="0"/>
          <w:numId w:val="19"/>
        </w:numPr>
        <w:spacing w:before="60"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Pokud faktura neobsahuje všechny zákonem a smlouvou stanovené náležitosti,</w:t>
      </w:r>
      <w:r w:rsidR="00B0493E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j</w:t>
      </w:r>
      <w:r w:rsidR="00267F08">
        <w:rPr>
          <w:rFonts w:ascii="Arial" w:hAnsi="Arial" w:cs="Arial"/>
          <w:sz w:val="22"/>
          <w:szCs w:val="22"/>
        </w:rPr>
        <w:t>sou</w:t>
      </w:r>
      <w:r w:rsidRPr="00D53952">
        <w:rPr>
          <w:rFonts w:ascii="Arial" w:hAnsi="Arial" w:cs="Arial"/>
          <w:sz w:val="22"/>
          <w:szCs w:val="22"/>
        </w:rPr>
        <w:t xml:space="preserve"> objednatel</w:t>
      </w:r>
      <w:r w:rsidR="00CF0835">
        <w:rPr>
          <w:rFonts w:ascii="Arial" w:hAnsi="Arial" w:cs="Arial"/>
          <w:sz w:val="22"/>
          <w:szCs w:val="22"/>
        </w:rPr>
        <w:t xml:space="preserve"> </w:t>
      </w:r>
      <w:r w:rsidR="00267F08">
        <w:rPr>
          <w:rFonts w:ascii="Arial" w:hAnsi="Arial" w:cs="Arial"/>
          <w:sz w:val="22"/>
          <w:szCs w:val="22"/>
        </w:rPr>
        <w:t xml:space="preserve">č. 1 a objednatel </w:t>
      </w:r>
      <w:r w:rsidR="00CF0835">
        <w:rPr>
          <w:rFonts w:ascii="Arial" w:hAnsi="Arial" w:cs="Arial"/>
          <w:sz w:val="22"/>
          <w:szCs w:val="22"/>
        </w:rPr>
        <w:t>č. 2</w:t>
      </w:r>
      <w:r w:rsidRPr="00D53952">
        <w:rPr>
          <w:rFonts w:ascii="Arial" w:hAnsi="Arial" w:cs="Arial"/>
          <w:sz w:val="22"/>
          <w:szCs w:val="22"/>
        </w:rPr>
        <w:t xml:space="preserve"> oprávněn</w:t>
      </w:r>
      <w:r w:rsidR="00267F08">
        <w:rPr>
          <w:rFonts w:ascii="Arial" w:hAnsi="Arial" w:cs="Arial"/>
          <w:sz w:val="22"/>
          <w:szCs w:val="22"/>
        </w:rPr>
        <w:t>i</w:t>
      </w:r>
      <w:r w:rsidRPr="00D53952">
        <w:rPr>
          <w:rFonts w:ascii="Arial" w:hAnsi="Arial" w:cs="Arial"/>
          <w:sz w:val="22"/>
          <w:szCs w:val="22"/>
        </w:rPr>
        <w:t xml:space="preserve"> ji do data splatnosti vrátit s tím, že zhotovitel je poté povinen vystavit novou fakturu s novým termínem splatnosti. V takovém případě ne</w:t>
      </w:r>
      <w:r w:rsidR="00267F08">
        <w:rPr>
          <w:rFonts w:ascii="Arial" w:hAnsi="Arial" w:cs="Arial"/>
          <w:sz w:val="22"/>
          <w:szCs w:val="22"/>
        </w:rPr>
        <w:t>jsou</w:t>
      </w:r>
      <w:r w:rsidRPr="00D53952">
        <w:rPr>
          <w:rFonts w:ascii="Arial" w:hAnsi="Arial" w:cs="Arial"/>
          <w:sz w:val="22"/>
          <w:szCs w:val="22"/>
        </w:rPr>
        <w:t xml:space="preserve"> objednatel</w:t>
      </w:r>
      <w:r w:rsidR="00CF0835">
        <w:rPr>
          <w:rFonts w:ascii="Arial" w:hAnsi="Arial" w:cs="Arial"/>
          <w:sz w:val="22"/>
          <w:szCs w:val="22"/>
        </w:rPr>
        <w:t xml:space="preserve"> </w:t>
      </w:r>
      <w:r w:rsidR="00267F08">
        <w:rPr>
          <w:rFonts w:ascii="Arial" w:hAnsi="Arial" w:cs="Arial"/>
          <w:sz w:val="22"/>
          <w:szCs w:val="22"/>
        </w:rPr>
        <w:t>č. 1 a objednatel č. 2</w:t>
      </w:r>
      <w:r w:rsidR="00267F08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v prodlení s úhradou.</w:t>
      </w:r>
    </w:p>
    <w:p w14:paraId="503AEF09" w14:textId="76F124B9" w:rsidR="00B0493E" w:rsidRPr="00D53952" w:rsidRDefault="00B0493E" w:rsidP="00BB4EEA">
      <w:pPr>
        <w:pStyle w:val="Zkladntext2"/>
        <w:numPr>
          <w:ilvl w:val="0"/>
          <w:numId w:val="19"/>
        </w:numPr>
        <w:tabs>
          <w:tab w:val="left" w:pos="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Zhotovitel bere na vědomí, že objednatel</w:t>
      </w:r>
      <w:r w:rsidR="00CF0835">
        <w:rPr>
          <w:rFonts w:ascii="Arial" w:hAnsi="Arial" w:cs="Arial"/>
          <w:sz w:val="22"/>
          <w:szCs w:val="22"/>
        </w:rPr>
        <w:t xml:space="preserve"> č. </w:t>
      </w:r>
      <w:r w:rsidR="00D435EB">
        <w:rPr>
          <w:rFonts w:ascii="Arial" w:hAnsi="Arial" w:cs="Arial"/>
          <w:sz w:val="22"/>
          <w:szCs w:val="22"/>
        </w:rPr>
        <w:t>1</w:t>
      </w:r>
      <w:r w:rsidRPr="00D53952">
        <w:rPr>
          <w:rFonts w:ascii="Arial" w:hAnsi="Arial" w:cs="Arial"/>
          <w:sz w:val="22"/>
          <w:szCs w:val="22"/>
        </w:rPr>
        <w:t xml:space="preserve"> je </w:t>
      </w:r>
      <w:r w:rsidR="00D435EB">
        <w:rPr>
          <w:rFonts w:ascii="Arial" w:hAnsi="Arial" w:cs="Arial"/>
          <w:sz w:val="22"/>
          <w:szCs w:val="22"/>
        </w:rPr>
        <w:t xml:space="preserve">organizační složkou státu a objednatel č. 2 je </w:t>
      </w:r>
      <w:r w:rsidRPr="00D53952">
        <w:rPr>
          <w:rFonts w:ascii="Arial" w:hAnsi="Arial" w:cs="Arial"/>
          <w:sz w:val="22"/>
          <w:szCs w:val="22"/>
        </w:rPr>
        <w:t>stát</w:t>
      </w:r>
      <w:r w:rsidR="00CF0835">
        <w:rPr>
          <w:rFonts w:ascii="Arial" w:hAnsi="Arial" w:cs="Arial"/>
          <w:sz w:val="22"/>
          <w:szCs w:val="22"/>
        </w:rPr>
        <w:t>ní příspěvkovou organizací</w:t>
      </w:r>
      <w:r w:rsidRPr="00D53952">
        <w:rPr>
          <w:rFonts w:ascii="Arial" w:hAnsi="Arial" w:cs="Arial"/>
          <w:sz w:val="22"/>
          <w:szCs w:val="22"/>
        </w:rPr>
        <w:t xml:space="preserve"> a je</w:t>
      </w:r>
      <w:r w:rsidR="00D435EB">
        <w:rPr>
          <w:rFonts w:ascii="Arial" w:hAnsi="Arial" w:cs="Arial"/>
          <w:sz w:val="22"/>
          <w:szCs w:val="22"/>
        </w:rPr>
        <w:t>jich</w:t>
      </w:r>
      <w:r w:rsidRPr="00D53952">
        <w:rPr>
          <w:rFonts w:ascii="Arial" w:hAnsi="Arial" w:cs="Arial"/>
          <w:sz w:val="22"/>
          <w:szCs w:val="22"/>
        </w:rPr>
        <w:t xml:space="preserve"> platební schopnost závisí na převodu prostředků ze státního rozpočtu určených na financování předmětu díla dle této smlouvy. Doba, po kterou nebude provedena úhrada faktury z důvodu nedostupnosti finančních prostředků účt</w:t>
      </w:r>
      <w:r w:rsidR="00D435EB">
        <w:rPr>
          <w:rFonts w:ascii="Arial" w:hAnsi="Arial" w:cs="Arial"/>
          <w:sz w:val="22"/>
          <w:szCs w:val="22"/>
        </w:rPr>
        <w:t>ech</w:t>
      </w:r>
      <w:r w:rsidRPr="00D53952">
        <w:rPr>
          <w:rFonts w:ascii="Arial" w:hAnsi="Arial" w:cs="Arial"/>
          <w:sz w:val="22"/>
          <w:szCs w:val="22"/>
        </w:rPr>
        <w:t xml:space="preserve"> objednatele</w:t>
      </w:r>
      <w:r w:rsidR="00D435EB" w:rsidRPr="00D435EB">
        <w:rPr>
          <w:rFonts w:ascii="Arial" w:hAnsi="Arial" w:cs="Arial"/>
          <w:sz w:val="22"/>
          <w:szCs w:val="22"/>
        </w:rPr>
        <w:t xml:space="preserve"> </w:t>
      </w:r>
      <w:r w:rsidR="00D435EB">
        <w:rPr>
          <w:rFonts w:ascii="Arial" w:hAnsi="Arial" w:cs="Arial"/>
          <w:sz w:val="22"/>
          <w:szCs w:val="22"/>
        </w:rPr>
        <w:t>č. 1 a objednatele č. 2</w:t>
      </w:r>
      <w:r w:rsidRPr="00D53952">
        <w:rPr>
          <w:rFonts w:ascii="Arial" w:hAnsi="Arial" w:cs="Arial"/>
          <w:sz w:val="22"/>
          <w:szCs w:val="22"/>
        </w:rPr>
        <w:t>, se nepovažuje za prodlení zaviněné objednatelem</w:t>
      </w:r>
      <w:r w:rsidR="00201325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 xml:space="preserve">a nelze z tohoto důvodu vůči němu uplatňovat jakékoliv sankce, úhrada faktury bude v tomto případě provedena až po obdržení potřebných finančních prostředků ze státního rozpočtu.  </w:t>
      </w:r>
    </w:p>
    <w:p w14:paraId="7FF10641" w14:textId="77777777" w:rsidR="002C59E8" w:rsidRPr="00D53952" w:rsidRDefault="002C59E8" w:rsidP="002C59E8">
      <w:pPr>
        <w:spacing w:before="60"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5C89F195" w14:textId="11273342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9C0CA5" w:rsidRPr="00BB4EEA">
        <w:rPr>
          <w:b/>
          <w:sz w:val="22"/>
          <w:szCs w:val="22"/>
        </w:rPr>
        <w:t>IX</w:t>
      </w:r>
    </w:p>
    <w:p w14:paraId="3305D8A4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Smluvní pokuty a sankce</w:t>
      </w:r>
    </w:p>
    <w:p w14:paraId="0254DA8E" w14:textId="0D295E7E" w:rsidR="00B83F26" w:rsidRPr="00D53952" w:rsidRDefault="00B83F26" w:rsidP="00BB4EEA">
      <w:pPr>
        <w:numPr>
          <w:ilvl w:val="0"/>
          <w:numId w:val="8"/>
        </w:numPr>
        <w:tabs>
          <w:tab w:val="left" w:pos="851"/>
        </w:tabs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Pro případ nedodržení lhůty splatnosti vystavené faktury se smluvní strany dohodly</w:t>
      </w:r>
      <w:r w:rsidR="008E13A4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na smluvní pokutě 0,1</w:t>
      </w:r>
      <w:r w:rsidR="00701D8A">
        <w:rPr>
          <w:rFonts w:ascii="Arial" w:hAnsi="Arial" w:cs="Arial"/>
          <w:sz w:val="22"/>
          <w:szCs w:val="22"/>
        </w:rPr>
        <w:t>5</w:t>
      </w:r>
      <w:r w:rsidRPr="00D53952">
        <w:rPr>
          <w:rFonts w:ascii="Arial" w:hAnsi="Arial" w:cs="Arial"/>
          <w:sz w:val="22"/>
          <w:szCs w:val="22"/>
        </w:rPr>
        <w:t xml:space="preserve"> % z dlužné částky, kterou zaplatí objednatel </w:t>
      </w:r>
      <w:r w:rsidR="000136F0">
        <w:rPr>
          <w:rFonts w:ascii="Arial" w:hAnsi="Arial" w:cs="Arial"/>
          <w:sz w:val="22"/>
          <w:szCs w:val="22"/>
        </w:rPr>
        <w:t>č. 1 a objednatel č. 2</w:t>
      </w:r>
      <w:r w:rsidR="000136F0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za každý den prodlení</w:t>
      </w:r>
      <w:r w:rsidR="00701D8A">
        <w:rPr>
          <w:rFonts w:ascii="Arial" w:hAnsi="Arial" w:cs="Arial"/>
          <w:sz w:val="22"/>
          <w:szCs w:val="22"/>
        </w:rPr>
        <w:t xml:space="preserve">, </w:t>
      </w:r>
      <w:r w:rsidR="00701D8A" w:rsidRPr="00701D8A">
        <w:rPr>
          <w:rFonts w:ascii="Arial" w:hAnsi="Arial" w:cs="Arial"/>
          <w:sz w:val="22"/>
          <w:szCs w:val="22"/>
        </w:rPr>
        <w:t>ledaže objednatel</w:t>
      </w:r>
      <w:r w:rsidR="00AB644C">
        <w:rPr>
          <w:rFonts w:ascii="Arial" w:hAnsi="Arial" w:cs="Arial"/>
          <w:sz w:val="22"/>
          <w:szCs w:val="22"/>
        </w:rPr>
        <w:t xml:space="preserve"> </w:t>
      </w:r>
      <w:r w:rsidR="000136F0">
        <w:rPr>
          <w:rFonts w:ascii="Arial" w:hAnsi="Arial" w:cs="Arial"/>
          <w:sz w:val="22"/>
          <w:szCs w:val="22"/>
        </w:rPr>
        <w:t>č. 1 a objednatel č. 2</w:t>
      </w:r>
      <w:r w:rsidR="000136F0" w:rsidRPr="00D53952">
        <w:rPr>
          <w:rFonts w:ascii="Arial" w:hAnsi="Arial" w:cs="Arial"/>
          <w:sz w:val="22"/>
          <w:szCs w:val="22"/>
        </w:rPr>
        <w:t xml:space="preserve"> </w:t>
      </w:r>
      <w:r w:rsidR="00701D8A" w:rsidRPr="00701D8A">
        <w:rPr>
          <w:rFonts w:ascii="Arial" w:hAnsi="Arial" w:cs="Arial"/>
          <w:sz w:val="22"/>
          <w:szCs w:val="22"/>
        </w:rPr>
        <w:t>ne</w:t>
      </w:r>
      <w:r w:rsidR="000136F0">
        <w:rPr>
          <w:rFonts w:ascii="Arial" w:hAnsi="Arial" w:cs="Arial"/>
          <w:sz w:val="22"/>
          <w:szCs w:val="22"/>
        </w:rPr>
        <w:t>jsou</w:t>
      </w:r>
      <w:r w:rsidR="00701D8A" w:rsidRPr="00701D8A">
        <w:rPr>
          <w:rFonts w:ascii="Arial" w:hAnsi="Arial" w:cs="Arial"/>
          <w:sz w:val="22"/>
          <w:szCs w:val="22"/>
        </w:rPr>
        <w:t xml:space="preserve"> za prodlení odpovědn</w:t>
      </w:r>
      <w:r w:rsidR="000136F0">
        <w:rPr>
          <w:rFonts w:ascii="Arial" w:hAnsi="Arial" w:cs="Arial"/>
          <w:sz w:val="22"/>
          <w:szCs w:val="22"/>
        </w:rPr>
        <w:t>í</w:t>
      </w:r>
      <w:r w:rsidR="00701D8A" w:rsidRPr="00701D8A">
        <w:rPr>
          <w:rFonts w:ascii="Arial" w:hAnsi="Arial" w:cs="Arial"/>
          <w:sz w:val="22"/>
          <w:szCs w:val="22"/>
        </w:rPr>
        <w:t xml:space="preserve">. Toto právo zhotoviteli nepřísluší, pokud řádně nesplnil zákonné a smluvní povinnosti. </w:t>
      </w:r>
    </w:p>
    <w:p w14:paraId="0C513E4C" w14:textId="6C3A9D03" w:rsidR="00B83F26" w:rsidRPr="00D53952" w:rsidRDefault="00B83F26" w:rsidP="00BB4EEA">
      <w:pPr>
        <w:numPr>
          <w:ilvl w:val="0"/>
          <w:numId w:val="8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Při nedodržení povinností zhotovitele vyplývajících z ustanovení této smlouvy se sjednává smluvní pokuta ve výši</w:t>
      </w:r>
      <w:r w:rsidR="00FB40B2" w:rsidRPr="00D53952">
        <w:rPr>
          <w:rFonts w:ascii="Arial" w:hAnsi="Arial" w:cs="Arial"/>
          <w:sz w:val="22"/>
          <w:szCs w:val="22"/>
        </w:rPr>
        <w:t xml:space="preserve"> </w:t>
      </w:r>
      <w:r w:rsidR="00701D8A">
        <w:rPr>
          <w:rFonts w:ascii="Arial" w:hAnsi="Arial" w:cs="Arial"/>
          <w:sz w:val="22"/>
          <w:szCs w:val="22"/>
        </w:rPr>
        <w:t>0,2</w:t>
      </w:r>
      <w:r w:rsidR="004652FB">
        <w:rPr>
          <w:rFonts w:ascii="Arial" w:hAnsi="Arial" w:cs="Arial"/>
          <w:sz w:val="22"/>
          <w:szCs w:val="22"/>
        </w:rPr>
        <w:t xml:space="preserve"> </w:t>
      </w:r>
      <w:r w:rsidR="00752BF7">
        <w:rPr>
          <w:rFonts w:ascii="Arial" w:hAnsi="Arial" w:cs="Arial"/>
          <w:sz w:val="22"/>
          <w:szCs w:val="22"/>
        </w:rPr>
        <w:t>%</w:t>
      </w:r>
      <w:r w:rsidR="00027BB8">
        <w:rPr>
          <w:rFonts w:ascii="Arial" w:hAnsi="Arial" w:cs="Arial"/>
          <w:sz w:val="22"/>
          <w:szCs w:val="22"/>
        </w:rPr>
        <w:t xml:space="preserve"> z ceny díla</w:t>
      </w:r>
      <w:r w:rsidR="000D6A26">
        <w:rPr>
          <w:rFonts w:ascii="Arial" w:hAnsi="Arial" w:cs="Arial"/>
          <w:sz w:val="22"/>
          <w:szCs w:val="22"/>
        </w:rPr>
        <w:t xml:space="preserve"> </w:t>
      </w:r>
      <w:r w:rsidR="00B35619">
        <w:rPr>
          <w:rFonts w:ascii="Arial" w:hAnsi="Arial" w:cs="Arial"/>
          <w:sz w:val="22"/>
          <w:szCs w:val="22"/>
        </w:rPr>
        <w:t>bez DPH</w:t>
      </w:r>
      <w:r w:rsidR="00024245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za kaž</w:t>
      </w:r>
      <w:r w:rsidR="00571FFD" w:rsidRPr="00D53952">
        <w:rPr>
          <w:rFonts w:ascii="Arial" w:hAnsi="Arial" w:cs="Arial"/>
          <w:sz w:val="22"/>
          <w:szCs w:val="22"/>
        </w:rPr>
        <w:t xml:space="preserve">dý </w:t>
      </w:r>
      <w:r w:rsidR="00752BF7" w:rsidRPr="00752BF7">
        <w:rPr>
          <w:rStyle w:val="Siln"/>
          <w:rFonts w:ascii="Arial" w:hAnsi="Arial" w:cs="Arial"/>
          <w:b w:val="0"/>
          <w:sz w:val="22"/>
          <w:szCs w:val="22"/>
        </w:rPr>
        <w:t>za každý jednotlivý případ porušení povinnosti zhotovitele</w:t>
      </w:r>
      <w:r w:rsidR="00701D8A" w:rsidRPr="00752BF7">
        <w:rPr>
          <w:rFonts w:ascii="Arial" w:hAnsi="Arial" w:cs="Arial"/>
          <w:b/>
          <w:sz w:val="22"/>
          <w:szCs w:val="22"/>
        </w:rPr>
        <w:t xml:space="preserve">. </w:t>
      </w:r>
      <w:r w:rsidRPr="00752BF7">
        <w:rPr>
          <w:rFonts w:ascii="Arial" w:hAnsi="Arial" w:cs="Arial"/>
          <w:b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Toto ustanovení o smluvní pokutě neruší právo objednatele</w:t>
      </w:r>
      <w:r w:rsidR="00AB644C">
        <w:rPr>
          <w:rFonts w:ascii="Arial" w:hAnsi="Arial" w:cs="Arial"/>
          <w:sz w:val="22"/>
          <w:szCs w:val="22"/>
        </w:rPr>
        <w:t xml:space="preserve"> </w:t>
      </w:r>
      <w:r w:rsidR="00C44CC1">
        <w:rPr>
          <w:rFonts w:ascii="Arial" w:hAnsi="Arial" w:cs="Arial"/>
          <w:sz w:val="22"/>
          <w:szCs w:val="22"/>
        </w:rPr>
        <w:t>č. 1 a objednatele č. 2</w:t>
      </w:r>
      <w:r w:rsidR="00C44CC1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na náhradu škody v plném rozsahu, které mu vznikne porušením povinností zhotovitele.</w:t>
      </w:r>
    </w:p>
    <w:p w14:paraId="7208F848" w14:textId="3C597EFC" w:rsidR="00024245" w:rsidRPr="00AB0C9F" w:rsidRDefault="00024245" w:rsidP="00AB0C9F">
      <w:pPr>
        <w:numPr>
          <w:ilvl w:val="0"/>
          <w:numId w:val="8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Smluvní pokuta je splatná do 14</w:t>
      </w:r>
      <w:r w:rsidR="00701D8A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dní poté, co bude písemná výzva jedné strany v tomto směru</w:t>
      </w:r>
      <w:r w:rsidR="00AB0C9F">
        <w:rPr>
          <w:rFonts w:ascii="Arial" w:hAnsi="Arial" w:cs="Arial"/>
          <w:sz w:val="22"/>
          <w:szCs w:val="22"/>
        </w:rPr>
        <w:t xml:space="preserve"> </w:t>
      </w:r>
      <w:r w:rsidRPr="00AB0C9F">
        <w:rPr>
          <w:rFonts w:ascii="Arial" w:hAnsi="Arial" w:cs="Arial"/>
          <w:sz w:val="22"/>
          <w:szCs w:val="22"/>
        </w:rPr>
        <w:t>druhé straně doručena.</w:t>
      </w:r>
    </w:p>
    <w:p w14:paraId="5D29C7DF" w14:textId="24DFB9F9" w:rsidR="007F521D" w:rsidRDefault="007F521D" w:rsidP="00BB4EEA">
      <w:pPr>
        <w:numPr>
          <w:ilvl w:val="0"/>
          <w:numId w:val="8"/>
        </w:numPr>
        <w:tabs>
          <w:tab w:val="left" w:pos="709"/>
        </w:tabs>
        <w:spacing w:before="60"/>
        <w:ind w:left="709" w:hanging="709"/>
        <w:jc w:val="both"/>
        <w:rPr>
          <w:rStyle w:val="l-L2Char"/>
          <w:rFonts w:cs="Arial"/>
          <w:szCs w:val="22"/>
        </w:rPr>
      </w:pPr>
      <w:r w:rsidRPr="00D53952">
        <w:rPr>
          <w:rFonts w:ascii="Arial" w:hAnsi="Arial" w:cs="Arial"/>
          <w:sz w:val="22"/>
          <w:szCs w:val="22"/>
        </w:rPr>
        <w:lastRenderedPageBreak/>
        <w:t>Žádná ze smluvních stran nemá povinnost nahradit škodu způsobenou porušením svých povinností vyplývajících z této Smlouvy a není v prodlení, bránila-li jí v jejich splnění některá z překážek vylučujících povinnost k náhradě škody ve smyslu § 2913 odst. 2 občanského zákoníku.</w:t>
      </w:r>
      <w:r w:rsidRPr="00D53952">
        <w:rPr>
          <w:rStyle w:val="l-L2Char"/>
          <w:rFonts w:cs="Arial"/>
          <w:szCs w:val="22"/>
        </w:rPr>
        <w:t xml:space="preserve"> </w:t>
      </w:r>
    </w:p>
    <w:p w14:paraId="19A869D2" w14:textId="3B116B23" w:rsidR="00EC6C22" w:rsidRDefault="00EC6C22" w:rsidP="00BB4EEA">
      <w:pPr>
        <w:numPr>
          <w:ilvl w:val="0"/>
          <w:numId w:val="8"/>
        </w:numPr>
        <w:tabs>
          <w:tab w:val="left" w:pos="709"/>
        </w:tabs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C6C22">
        <w:rPr>
          <w:rFonts w:ascii="Arial" w:hAnsi="Arial" w:cs="Arial"/>
          <w:sz w:val="22"/>
          <w:szCs w:val="22"/>
        </w:rPr>
        <w:t xml:space="preserve">Veškeré smluvní pokuty a sankce dle této smlouvy uhradí zhotovitel takto: </w:t>
      </w:r>
    </w:p>
    <w:p w14:paraId="2222DB26" w14:textId="2E3DF8B4" w:rsidR="00EC6C22" w:rsidRDefault="00EC6C22" w:rsidP="00EC6C22">
      <w:pPr>
        <w:tabs>
          <w:tab w:val="left" w:pos="709"/>
        </w:tabs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C6C22">
        <w:rPr>
          <w:rFonts w:ascii="Arial" w:hAnsi="Arial" w:cs="Arial"/>
          <w:sz w:val="22"/>
          <w:szCs w:val="22"/>
        </w:rPr>
        <w:t xml:space="preserve">55 % z celkové výše smluvní pokuty </w:t>
      </w:r>
      <w:r>
        <w:rPr>
          <w:rFonts w:ascii="Arial" w:hAnsi="Arial" w:cs="Arial"/>
          <w:sz w:val="22"/>
          <w:szCs w:val="22"/>
        </w:rPr>
        <w:t xml:space="preserve">bude uhrazeno </w:t>
      </w:r>
      <w:r w:rsidRPr="00EC6C22">
        <w:rPr>
          <w:rFonts w:ascii="Arial" w:hAnsi="Arial" w:cs="Arial"/>
          <w:sz w:val="22"/>
          <w:szCs w:val="22"/>
        </w:rPr>
        <w:t xml:space="preserve">objednateli č. 1 </w:t>
      </w:r>
    </w:p>
    <w:p w14:paraId="35EE5E53" w14:textId="1E29BCF9" w:rsidR="00EC6C22" w:rsidRPr="00D53952" w:rsidRDefault="00EC6C22" w:rsidP="00FD400B">
      <w:pPr>
        <w:tabs>
          <w:tab w:val="left" w:pos="709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EC6C22">
        <w:rPr>
          <w:rFonts w:ascii="Arial" w:hAnsi="Arial" w:cs="Arial"/>
          <w:sz w:val="22"/>
          <w:szCs w:val="22"/>
        </w:rPr>
        <w:t xml:space="preserve">45 % z celkové výše smluvní pokuty </w:t>
      </w:r>
      <w:r>
        <w:rPr>
          <w:rFonts w:ascii="Arial" w:hAnsi="Arial" w:cs="Arial"/>
          <w:sz w:val="22"/>
          <w:szCs w:val="22"/>
        </w:rPr>
        <w:t xml:space="preserve">bude uhrazeno </w:t>
      </w:r>
      <w:r w:rsidRPr="00EC6C22">
        <w:rPr>
          <w:rFonts w:ascii="Arial" w:hAnsi="Arial" w:cs="Arial"/>
          <w:sz w:val="22"/>
          <w:szCs w:val="22"/>
        </w:rPr>
        <w:t>objednateli č. 2.</w:t>
      </w:r>
    </w:p>
    <w:p w14:paraId="26E592DA" w14:textId="42435853" w:rsidR="00B83F26" w:rsidRDefault="00B83F26" w:rsidP="00B83F26">
      <w:pPr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</w:t>
      </w:r>
    </w:p>
    <w:p w14:paraId="2CA04703" w14:textId="77777777" w:rsidR="00EC6C22" w:rsidRPr="00D53952" w:rsidRDefault="00EC6C22" w:rsidP="00B83F26">
      <w:pPr>
        <w:jc w:val="both"/>
        <w:rPr>
          <w:rFonts w:ascii="Arial" w:hAnsi="Arial" w:cs="Arial"/>
          <w:sz w:val="22"/>
          <w:szCs w:val="22"/>
        </w:rPr>
      </w:pPr>
    </w:p>
    <w:p w14:paraId="503F6AB2" w14:textId="42A9941F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0E6467" w:rsidRPr="00BB4EEA">
        <w:rPr>
          <w:b/>
          <w:sz w:val="22"/>
          <w:szCs w:val="22"/>
        </w:rPr>
        <w:t>X</w:t>
      </w:r>
    </w:p>
    <w:p w14:paraId="2BECFCAA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Odstoupení od smlouvy</w:t>
      </w:r>
      <w:r w:rsidR="0069264C" w:rsidRPr="00D53952">
        <w:rPr>
          <w:rFonts w:ascii="Arial" w:hAnsi="Arial" w:cs="Arial"/>
          <w:b/>
          <w:sz w:val="22"/>
          <w:szCs w:val="22"/>
          <w:u w:val="single"/>
        </w:rPr>
        <w:t xml:space="preserve"> a ukončení smlouvy</w:t>
      </w:r>
      <w:r w:rsidR="00721C31" w:rsidRPr="00D5395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DA5E2F8" w14:textId="73DB53D3" w:rsidR="000618A9" w:rsidRPr="00D53952" w:rsidRDefault="007F521D" w:rsidP="00BB4EEA">
      <w:pPr>
        <w:pStyle w:val="Odstavecseseznamem"/>
        <w:numPr>
          <w:ilvl w:val="0"/>
          <w:numId w:val="26"/>
        </w:numPr>
        <w:ind w:left="567" w:hanging="565"/>
        <w:jc w:val="both"/>
        <w:rPr>
          <w:rStyle w:val="l-L2Char"/>
          <w:rFonts w:cs="Arial"/>
          <w:snapToGrid w:val="0"/>
          <w:szCs w:val="22"/>
        </w:rPr>
      </w:pPr>
      <w:r w:rsidRPr="00D53952">
        <w:rPr>
          <w:rStyle w:val="l-L2Char"/>
          <w:rFonts w:cs="Arial"/>
          <w:szCs w:val="22"/>
        </w:rPr>
        <w:t>Objednatel</w:t>
      </w:r>
      <w:r w:rsidR="00244C0A" w:rsidRPr="00244C0A">
        <w:rPr>
          <w:rFonts w:ascii="Arial" w:hAnsi="Arial" w:cs="Arial"/>
          <w:bCs/>
          <w:sz w:val="22"/>
          <w:szCs w:val="22"/>
        </w:rPr>
        <w:t xml:space="preserve"> </w:t>
      </w:r>
      <w:r w:rsidR="00244C0A">
        <w:rPr>
          <w:rFonts w:ascii="Arial" w:hAnsi="Arial" w:cs="Arial"/>
          <w:bCs/>
          <w:sz w:val="22"/>
          <w:szCs w:val="22"/>
        </w:rPr>
        <w:t>č. 1 a objednatel č. 2</w:t>
      </w:r>
      <w:r w:rsidR="00244C0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Style w:val="l-L2Char"/>
          <w:rFonts w:cs="Arial"/>
          <w:szCs w:val="22"/>
        </w:rPr>
        <w:t>si vyhrazuj</w:t>
      </w:r>
      <w:r w:rsidR="00244C0A">
        <w:rPr>
          <w:rStyle w:val="l-L2Char"/>
          <w:rFonts w:cs="Arial"/>
          <w:szCs w:val="22"/>
        </w:rPr>
        <w:t>í</w:t>
      </w:r>
      <w:r w:rsidRPr="00D53952">
        <w:rPr>
          <w:rStyle w:val="l-L2Char"/>
          <w:rFonts w:cs="Arial"/>
          <w:szCs w:val="22"/>
        </w:rPr>
        <w:t xml:space="preserve"> právo na odstoupení od smlouvy v případě, že zhotovitel bude v prodlení s plněním smlouvy z důvodů na straně zhotovitele déle než 1 měsíc, nebo bude </w:t>
      </w:r>
      <w:r w:rsidR="000618A9" w:rsidRPr="00D53952">
        <w:rPr>
          <w:rStyle w:val="l-L2Char"/>
          <w:rFonts w:cs="Arial"/>
          <w:szCs w:val="22"/>
        </w:rPr>
        <w:t>p</w:t>
      </w:r>
      <w:r w:rsidRPr="00D53952">
        <w:rPr>
          <w:rStyle w:val="l-L2Char"/>
          <w:rFonts w:cs="Arial"/>
          <w:szCs w:val="22"/>
        </w:rPr>
        <w:t xml:space="preserve">lnění poskytovat nekvalitně v rozporu s platnými předpisy nebo </w:t>
      </w:r>
      <w:r w:rsidR="00701D8A">
        <w:rPr>
          <w:rStyle w:val="l-L2Char"/>
          <w:rFonts w:cs="Arial"/>
          <w:szCs w:val="22"/>
        </w:rPr>
        <w:t xml:space="preserve">touto </w:t>
      </w:r>
      <w:r w:rsidRPr="00D53952">
        <w:rPr>
          <w:rStyle w:val="l-L2Char"/>
          <w:rFonts w:cs="Arial"/>
          <w:szCs w:val="22"/>
        </w:rPr>
        <w:t>smlouvou</w:t>
      </w:r>
      <w:r w:rsidR="00701D8A">
        <w:rPr>
          <w:rStyle w:val="l-L2Char"/>
          <w:rFonts w:cs="Arial"/>
          <w:szCs w:val="22"/>
        </w:rPr>
        <w:t>.</w:t>
      </w:r>
      <w:r w:rsidR="00701D8A" w:rsidRPr="00701D8A">
        <w:t xml:space="preserve"> </w:t>
      </w:r>
      <w:r w:rsidR="00701D8A" w:rsidRPr="00701D8A">
        <w:rPr>
          <w:rStyle w:val="l-L2Char"/>
          <w:rFonts w:cs="Arial"/>
          <w:szCs w:val="22"/>
        </w:rPr>
        <w:t>Objednatel</w:t>
      </w:r>
      <w:r w:rsidR="00244C0A">
        <w:rPr>
          <w:rStyle w:val="l-L2Char"/>
          <w:rFonts w:cs="Arial"/>
          <w:szCs w:val="22"/>
        </w:rPr>
        <w:t xml:space="preserve"> č. 1</w:t>
      </w:r>
      <w:r w:rsidR="00701D8A" w:rsidRPr="00701D8A">
        <w:rPr>
          <w:rStyle w:val="l-L2Char"/>
          <w:rFonts w:cs="Arial"/>
          <w:szCs w:val="22"/>
        </w:rPr>
        <w:t xml:space="preserve"> však nejprve na tento rozpor zhotovitele písemně (elektronicky) upozorní a poskytne mu lhůtu ke zjednání nápravy; teprve jejím marným uplynutím pak j</w:t>
      </w:r>
      <w:r w:rsidR="00244C0A">
        <w:rPr>
          <w:rStyle w:val="l-L2Char"/>
          <w:rFonts w:cs="Arial"/>
          <w:szCs w:val="22"/>
        </w:rPr>
        <w:t>sou</w:t>
      </w:r>
      <w:r w:rsidR="00701D8A" w:rsidRPr="00701D8A">
        <w:rPr>
          <w:rStyle w:val="l-L2Char"/>
          <w:rFonts w:cs="Arial"/>
          <w:szCs w:val="22"/>
        </w:rPr>
        <w:t xml:space="preserve"> objednatel</w:t>
      </w:r>
      <w:r w:rsidR="00244C0A" w:rsidRPr="00244C0A">
        <w:rPr>
          <w:rFonts w:ascii="Arial" w:hAnsi="Arial" w:cs="Arial"/>
          <w:bCs/>
          <w:sz w:val="22"/>
          <w:szCs w:val="22"/>
        </w:rPr>
        <w:t xml:space="preserve"> </w:t>
      </w:r>
      <w:r w:rsidR="00244C0A">
        <w:rPr>
          <w:rFonts w:ascii="Arial" w:hAnsi="Arial" w:cs="Arial"/>
          <w:bCs/>
          <w:sz w:val="22"/>
          <w:szCs w:val="22"/>
        </w:rPr>
        <w:t>č. 1 a objednatel č. 2</w:t>
      </w:r>
      <w:r w:rsidR="00701D8A" w:rsidRPr="00701D8A">
        <w:rPr>
          <w:rStyle w:val="l-L2Char"/>
          <w:rFonts w:cs="Arial"/>
          <w:szCs w:val="22"/>
        </w:rPr>
        <w:t xml:space="preserve"> oprávn</w:t>
      </w:r>
      <w:r w:rsidR="0071755F">
        <w:rPr>
          <w:rStyle w:val="l-L2Char"/>
          <w:rFonts w:cs="Arial"/>
          <w:szCs w:val="22"/>
        </w:rPr>
        <w:t>ěn</w:t>
      </w:r>
      <w:r w:rsidR="00244C0A">
        <w:rPr>
          <w:rStyle w:val="l-L2Char"/>
          <w:rFonts w:cs="Arial"/>
          <w:szCs w:val="22"/>
        </w:rPr>
        <w:t>i</w:t>
      </w:r>
      <w:r w:rsidR="00701D8A" w:rsidRPr="00701D8A">
        <w:rPr>
          <w:rStyle w:val="l-L2Char"/>
          <w:rFonts w:cs="Arial"/>
          <w:szCs w:val="22"/>
        </w:rPr>
        <w:t xml:space="preserve"> od smlouvy odstoupit. V případě podstatného porušení smlouvy zhotovitelem j</w:t>
      </w:r>
      <w:r w:rsidR="00244C0A">
        <w:rPr>
          <w:rStyle w:val="l-L2Char"/>
          <w:rFonts w:cs="Arial"/>
          <w:szCs w:val="22"/>
        </w:rPr>
        <w:t>sou</w:t>
      </w:r>
      <w:r w:rsidR="00701D8A" w:rsidRPr="00701D8A">
        <w:rPr>
          <w:rStyle w:val="l-L2Char"/>
          <w:rFonts w:cs="Arial"/>
          <w:szCs w:val="22"/>
        </w:rPr>
        <w:t xml:space="preserve"> však objednatel</w:t>
      </w:r>
      <w:r w:rsidR="00244C0A" w:rsidRPr="00244C0A">
        <w:rPr>
          <w:rFonts w:ascii="Arial" w:hAnsi="Arial" w:cs="Arial"/>
          <w:bCs/>
          <w:sz w:val="22"/>
          <w:szCs w:val="22"/>
        </w:rPr>
        <w:t xml:space="preserve"> </w:t>
      </w:r>
      <w:r w:rsidR="00244C0A">
        <w:rPr>
          <w:rFonts w:ascii="Arial" w:hAnsi="Arial" w:cs="Arial"/>
          <w:bCs/>
          <w:sz w:val="22"/>
          <w:szCs w:val="22"/>
        </w:rPr>
        <w:t>č. 1 a objednatel č. 2</w:t>
      </w:r>
      <w:r w:rsidR="00701D8A" w:rsidRPr="00701D8A">
        <w:rPr>
          <w:rStyle w:val="l-L2Char"/>
          <w:rFonts w:cs="Arial"/>
          <w:szCs w:val="22"/>
        </w:rPr>
        <w:t xml:space="preserve"> oprávněn</w:t>
      </w:r>
      <w:r w:rsidR="00244C0A">
        <w:rPr>
          <w:rStyle w:val="l-L2Char"/>
          <w:rFonts w:cs="Arial"/>
          <w:szCs w:val="22"/>
        </w:rPr>
        <w:t>i</w:t>
      </w:r>
      <w:r w:rsidR="00701D8A" w:rsidRPr="00701D8A">
        <w:rPr>
          <w:rStyle w:val="l-L2Char"/>
          <w:rFonts w:cs="Arial"/>
          <w:szCs w:val="22"/>
        </w:rPr>
        <w:t xml:space="preserve"> od smlouvy odstoupit okamžitě.</w:t>
      </w:r>
    </w:p>
    <w:p w14:paraId="20011C70" w14:textId="77777777" w:rsidR="007F521D" w:rsidRPr="00D53952" w:rsidRDefault="007F521D" w:rsidP="0069213B">
      <w:pPr>
        <w:pStyle w:val="Odstavecseseznamem"/>
        <w:jc w:val="both"/>
        <w:rPr>
          <w:rStyle w:val="l-L2Char"/>
          <w:rFonts w:cs="Arial"/>
          <w:szCs w:val="22"/>
        </w:rPr>
      </w:pPr>
      <w:r w:rsidRPr="00D53952">
        <w:rPr>
          <w:rStyle w:val="l-L2Char"/>
          <w:rFonts w:cs="Arial"/>
          <w:szCs w:val="22"/>
        </w:rPr>
        <w:t xml:space="preserve"> </w:t>
      </w:r>
    </w:p>
    <w:p w14:paraId="65ACAE15" w14:textId="4B149458" w:rsidR="000618A9" w:rsidRPr="00D53952" w:rsidRDefault="007F521D" w:rsidP="00BB4EEA">
      <w:pPr>
        <w:pStyle w:val="Odstavecseseznamem"/>
        <w:numPr>
          <w:ilvl w:val="0"/>
          <w:numId w:val="26"/>
        </w:numPr>
        <w:ind w:left="567" w:hanging="567"/>
        <w:jc w:val="both"/>
        <w:rPr>
          <w:rStyle w:val="l-L2Char"/>
          <w:rFonts w:cs="Arial"/>
          <w:szCs w:val="22"/>
        </w:rPr>
      </w:pPr>
      <w:r w:rsidRPr="00D53952">
        <w:rPr>
          <w:rStyle w:val="l-L2Char"/>
          <w:rFonts w:cs="Arial"/>
          <w:szCs w:val="22"/>
        </w:rPr>
        <w:t>Objednatel</w:t>
      </w:r>
      <w:r w:rsidR="003C54DE" w:rsidRPr="003C54DE">
        <w:rPr>
          <w:rFonts w:ascii="Arial" w:hAnsi="Arial" w:cs="Arial"/>
          <w:bCs/>
          <w:sz w:val="22"/>
          <w:szCs w:val="22"/>
        </w:rPr>
        <w:t xml:space="preserve"> </w:t>
      </w:r>
      <w:r w:rsidR="003C54DE">
        <w:rPr>
          <w:rFonts w:ascii="Arial" w:hAnsi="Arial" w:cs="Arial"/>
          <w:bCs/>
          <w:sz w:val="22"/>
          <w:szCs w:val="22"/>
        </w:rPr>
        <w:t>č. 1 a objednatel č. 2</w:t>
      </w:r>
      <w:r w:rsidR="003C54DE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Style w:val="l-L2Char"/>
          <w:rFonts w:cs="Arial"/>
          <w:szCs w:val="22"/>
        </w:rPr>
        <w:t>j</w:t>
      </w:r>
      <w:r w:rsidR="003C54DE">
        <w:rPr>
          <w:rStyle w:val="l-L2Char"/>
          <w:rFonts w:cs="Arial"/>
          <w:szCs w:val="22"/>
        </w:rPr>
        <w:t>sou</w:t>
      </w:r>
      <w:r w:rsidR="00C41506">
        <w:rPr>
          <w:rStyle w:val="l-L2Char"/>
          <w:rFonts w:cs="Arial"/>
          <w:szCs w:val="22"/>
        </w:rPr>
        <w:t xml:space="preserve"> </w:t>
      </w:r>
      <w:r w:rsidRPr="00D53952">
        <w:rPr>
          <w:rStyle w:val="l-L2Char"/>
          <w:rFonts w:cs="Arial"/>
          <w:szCs w:val="22"/>
        </w:rPr>
        <w:t>oprávněn</w:t>
      </w:r>
      <w:r w:rsidR="003C54DE">
        <w:rPr>
          <w:rStyle w:val="l-L2Char"/>
          <w:rFonts w:cs="Arial"/>
          <w:szCs w:val="22"/>
        </w:rPr>
        <w:t>i</w:t>
      </w:r>
      <w:r w:rsidRPr="00D53952">
        <w:rPr>
          <w:rStyle w:val="l-L2Char"/>
          <w:rFonts w:cs="Arial"/>
          <w:szCs w:val="22"/>
        </w:rPr>
        <w:t xml:space="preserve"> odstoupit od smlouvy bez jakýchkoli sankcí, pokud nebude schválena částka ze státního rozpočtu následujícího roku, která je potřebná k úhradě za Plnění poskytované podle této smlouvy v následujícím roce. Objednatel</w:t>
      </w:r>
      <w:r w:rsidR="003C54DE">
        <w:rPr>
          <w:rStyle w:val="l-L2Char"/>
          <w:rFonts w:cs="Arial"/>
          <w:szCs w:val="22"/>
        </w:rPr>
        <w:t xml:space="preserve"> </w:t>
      </w:r>
      <w:r w:rsidR="00C44CC1">
        <w:rPr>
          <w:rFonts w:ascii="Arial" w:hAnsi="Arial" w:cs="Arial"/>
          <w:sz w:val="22"/>
          <w:szCs w:val="22"/>
        </w:rPr>
        <w:t>č. 1 a objednatel č. 2</w:t>
      </w:r>
      <w:r w:rsidR="00C44CC1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Style w:val="l-L2Char"/>
          <w:rFonts w:cs="Arial"/>
          <w:szCs w:val="22"/>
        </w:rPr>
        <w:t>prohlašuj</w:t>
      </w:r>
      <w:r w:rsidR="00C44CC1">
        <w:rPr>
          <w:rStyle w:val="l-L2Char"/>
          <w:rFonts w:cs="Arial"/>
          <w:szCs w:val="22"/>
        </w:rPr>
        <w:t>í</w:t>
      </w:r>
      <w:r w:rsidRPr="00D53952">
        <w:rPr>
          <w:rStyle w:val="l-L2Char"/>
          <w:rFonts w:cs="Arial"/>
          <w:szCs w:val="22"/>
        </w:rPr>
        <w:t>, že do 30 dnů po vyhlášení zákona o státním rozpočtu ve Sbírce zákonů oznámí druhé smluvní stran</w:t>
      </w:r>
      <w:r w:rsidR="00C44CC1">
        <w:rPr>
          <w:rStyle w:val="l-L2Char"/>
          <w:rFonts w:cs="Arial"/>
          <w:szCs w:val="22"/>
        </w:rPr>
        <w:t>ě</w:t>
      </w:r>
      <w:r w:rsidRPr="00D53952">
        <w:rPr>
          <w:rStyle w:val="l-L2Char"/>
          <w:rFonts w:cs="Arial"/>
          <w:szCs w:val="22"/>
        </w:rPr>
        <w:t>, zda byla schválená částka ze státního rozpočtu následujícího roku, která je potřebná k úhradě za Plnění poskytované podle této smlouvy v následujícím roce.</w:t>
      </w:r>
    </w:p>
    <w:p w14:paraId="2C9F3AB7" w14:textId="77777777" w:rsidR="000618A9" w:rsidRPr="00D53952" w:rsidRDefault="000618A9" w:rsidP="0069213B">
      <w:pPr>
        <w:jc w:val="both"/>
        <w:rPr>
          <w:rStyle w:val="l-L2Char"/>
          <w:rFonts w:cs="Arial"/>
          <w:b/>
          <w:szCs w:val="22"/>
        </w:rPr>
      </w:pPr>
    </w:p>
    <w:p w14:paraId="739C4536" w14:textId="46FC73E0" w:rsidR="007F521D" w:rsidRPr="00D53952" w:rsidRDefault="007F521D" w:rsidP="00BB4EEA">
      <w:pPr>
        <w:pStyle w:val="Odstavecseseznamem"/>
        <w:numPr>
          <w:ilvl w:val="0"/>
          <w:numId w:val="26"/>
        </w:numPr>
        <w:ind w:left="567" w:hanging="565"/>
        <w:jc w:val="both"/>
        <w:rPr>
          <w:rStyle w:val="l-L2Char"/>
          <w:rFonts w:cs="Arial"/>
          <w:b/>
          <w:szCs w:val="22"/>
        </w:rPr>
      </w:pPr>
      <w:r w:rsidRPr="00D53952">
        <w:rPr>
          <w:rStyle w:val="l-L2Char"/>
          <w:rFonts w:cs="Arial"/>
          <w:szCs w:val="22"/>
        </w:rPr>
        <w:t>Objednatel</w:t>
      </w:r>
      <w:r w:rsidR="003C54DE">
        <w:rPr>
          <w:rStyle w:val="l-L2Char"/>
          <w:rFonts w:cs="Arial"/>
          <w:szCs w:val="22"/>
        </w:rPr>
        <w:t xml:space="preserve"> </w:t>
      </w:r>
      <w:r w:rsidR="003C54DE">
        <w:rPr>
          <w:rFonts w:ascii="Arial" w:hAnsi="Arial" w:cs="Arial"/>
          <w:bCs/>
          <w:sz w:val="22"/>
          <w:szCs w:val="22"/>
        </w:rPr>
        <w:t>č. 1 a objednatel č. 2</w:t>
      </w:r>
      <w:r w:rsidR="003C54DE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Style w:val="l-L2Char"/>
          <w:rFonts w:cs="Arial"/>
          <w:szCs w:val="22"/>
        </w:rPr>
        <w:t>si vyhrazuj</w:t>
      </w:r>
      <w:r w:rsidR="003C54DE">
        <w:rPr>
          <w:rStyle w:val="l-L2Char"/>
          <w:rFonts w:cs="Arial"/>
          <w:szCs w:val="22"/>
        </w:rPr>
        <w:t>í</w:t>
      </w:r>
      <w:r w:rsidRPr="00D53952">
        <w:rPr>
          <w:rStyle w:val="l-L2Char"/>
          <w:rFonts w:cs="Arial"/>
          <w:szCs w:val="22"/>
        </w:rPr>
        <w:t xml:space="preserve"> právo na odstoupení od smlouvy ve vztahu k</w:t>
      </w:r>
      <w:r w:rsidR="000618A9" w:rsidRPr="00D53952">
        <w:rPr>
          <w:rStyle w:val="l-L2Char"/>
          <w:rFonts w:cs="Arial"/>
          <w:szCs w:val="22"/>
        </w:rPr>
        <w:t xml:space="preserve"> p</w:t>
      </w:r>
      <w:r w:rsidRPr="00D53952">
        <w:rPr>
          <w:rStyle w:val="l-L2Char"/>
          <w:rFonts w:cs="Arial"/>
          <w:szCs w:val="22"/>
        </w:rPr>
        <w:t xml:space="preserve">lnění v případě, že obdrží ze státního rozpočtu snížené množství finančních prostředků oproti množství požadovanému v období před započetím poskytování </w:t>
      </w:r>
      <w:r w:rsidR="000618A9" w:rsidRPr="00D53952">
        <w:rPr>
          <w:rStyle w:val="l-L2Char"/>
          <w:rFonts w:cs="Arial"/>
          <w:szCs w:val="22"/>
        </w:rPr>
        <w:t>p</w:t>
      </w:r>
      <w:r w:rsidRPr="00D53952">
        <w:rPr>
          <w:rStyle w:val="l-L2Char"/>
          <w:rFonts w:cs="Arial"/>
          <w:szCs w:val="22"/>
        </w:rPr>
        <w:t>lnění, a dále v případě, po</w:t>
      </w:r>
      <w:r w:rsidR="004E4138">
        <w:rPr>
          <w:rStyle w:val="l-L2Char"/>
          <w:rFonts w:cs="Arial"/>
          <w:szCs w:val="22"/>
        </w:rPr>
        <w:t>kud nedojde k realizaci stavby.</w:t>
      </w:r>
    </w:p>
    <w:p w14:paraId="4D181470" w14:textId="77777777" w:rsidR="00A1694B" w:rsidRPr="00D53952" w:rsidRDefault="00A1694B" w:rsidP="0069213B">
      <w:pPr>
        <w:pStyle w:val="Odstavecseseznamem"/>
        <w:jc w:val="both"/>
        <w:rPr>
          <w:rStyle w:val="l-L2Char"/>
          <w:rFonts w:cs="Arial"/>
          <w:b/>
          <w:szCs w:val="22"/>
        </w:rPr>
      </w:pPr>
    </w:p>
    <w:p w14:paraId="2FD4F537" w14:textId="6CB6DCC2" w:rsidR="00A1694B" w:rsidRPr="00D53952" w:rsidRDefault="00A1694B" w:rsidP="00BB4EEA">
      <w:pPr>
        <w:numPr>
          <w:ilvl w:val="0"/>
          <w:numId w:val="26"/>
        </w:numPr>
        <w:spacing w:before="60"/>
        <w:ind w:left="567" w:hanging="565"/>
        <w:jc w:val="both"/>
        <w:rPr>
          <w:rStyle w:val="l-L2Char"/>
          <w:rFonts w:cs="Arial"/>
          <w:szCs w:val="22"/>
        </w:rPr>
      </w:pPr>
      <w:r w:rsidRPr="00D53952">
        <w:rPr>
          <w:rStyle w:val="l-L2Char"/>
          <w:rFonts w:cs="Arial"/>
          <w:szCs w:val="22"/>
        </w:rPr>
        <w:t>Ve vztahu k plnění j</w:t>
      </w:r>
      <w:r w:rsidR="0020148E">
        <w:rPr>
          <w:rStyle w:val="l-L2Char"/>
          <w:rFonts w:cs="Arial"/>
          <w:szCs w:val="22"/>
        </w:rPr>
        <w:t>sou</w:t>
      </w:r>
      <w:r w:rsidRPr="00D53952">
        <w:rPr>
          <w:rStyle w:val="l-L2Char"/>
          <w:rFonts w:cs="Arial"/>
          <w:szCs w:val="22"/>
        </w:rPr>
        <w:t xml:space="preserve"> objednatel</w:t>
      </w:r>
      <w:r w:rsidR="0020148E" w:rsidRPr="0020148E">
        <w:rPr>
          <w:rFonts w:ascii="Arial" w:hAnsi="Arial" w:cs="Arial"/>
          <w:bCs/>
          <w:sz w:val="22"/>
          <w:szCs w:val="22"/>
        </w:rPr>
        <w:t xml:space="preserve"> </w:t>
      </w:r>
      <w:r w:rsidR="0020148E">
        <w:rPr>
          <w:rFonts w:ascii="Arial" w:hAnsi="Arial" w:cs="Arial"/>
          <w:bCs/>
          <w:sz w:val="22"/>
          <w:szCs w:val="22"/>
        </w:rPr>
        <w:t>č. 1 a objednatel č. 2</w:t>
      </w:r>
      <w:r w:rsidR="0020148E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Style w:val="l-L2Char"/>
          <w:rFonts w:cs="Arial"/>
          <w:szCs w:val="22"/>
        </w:rPr>
        <w:t>oprávněn</w:t>
      </w:r>
      <w:r w:rsidR="0020148E">
        <w:rPr>
          <w:rStyle w:val="l-L2Char"/>
          <w:rFonts w:cs="Arial"/>
          <w:szCs w:val="22"/>
        </w:rPr>
        <w:t>i</w:t>
      </w:r>
      <w:r w:rsidRPr="00D53952">
        <w:rPr>
          <w:rStyle w:val="l-L2Char"/>
          <w:rFonts w:cs="Arial"/>
          <w:szCs w:val="22"/>
        </w:rPr>
        <w:t xml:space="preserve"> tuto</w:t>
      </w:r>
      <w:r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</w:t>
      </w:r>
      <w:r w:rsidR="006C1D2C" w:rsidRPr="00D53952">
        <w:rPr>
          <w:rStyle w:val="l-L2Char"/>
          <w:rFonts w:cs="Arial"/>
          <w:szCs w:val="22"/>
          <w:lang w:eastAsia="en-US"/>
        </w:rPr>
        <w:t xml:space="preserve">doba </w:t>
      </w:r>
      <w:r w:rsidRPr="00D53952">
        <w:rPr>
          <w:rStyle w:val="l-L2Char"/>
          <w:rFonts w:cs="Arial"/>
          <w:szCs w:val="22"/>
          <w:lang w:eastAsia="en-US"/>
        </w:rPr>
        <w:t>činí tři (3) měsíce a počne běžet prvního dne měsíce následujícího po měsíci, ve kterém byla výpověď doručena zhotoviteli.</w:t>
      </w:r>
    </w:p>
    <w:p w14:paraId="17D0015F" w14:textId="77777777" w:rsidR="0069264C" w:rsidRPr="00D53952" w:rsidRDefault="0069264C" w:rsidP="00D5611A">
      <w:pPr>
        <w:pStyle w:val="Odstavecseseznamem"/>
        <w:rPr>
          <w:rFonts w:ascii="Arial" w:hAnsi="Arial" w:cs="Arial"/>
          <w:sz w:val="22"/>
          <w:szCs w:val="22"/>
        </w:rPr>
      </w:pPr>
    </w:p>
    <w:p w14:paraId="2569B83D" w14:textId="50695B85" w:rsidR="00A1694B" w:rsidRPr="00BB4EEA" w:rsidRDefault="001E4DC2" w:rsidP="00BB4EEA">
      <w:pPr>
        <w:pStyle w:val="Odstavecseseznamem"/>
        <w:numPr>
          <w:ilvl w:val="0"/>
          <w:numId w:val="26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202D90">
        <w:rPr>
          <w:rFonts w:ascii="Arial" w:hAnsi="Arial" w:cs="Arial"/>
          <w:sz w:val="22"/>
          <w:szCs w:val="22"/>
        </w:rPr>
        <w:t>Smlouva může být ukončena dohodou smluvních stran</w:t>
      </w:r>
      <w:r w:rsidR="0069264C" w:rsidRPr="00BB4EEA">
        <w:rPr>
          <w:rFonts w:ascii="Arial" w:hAnsi="Arial" w:cs="Arial"/>
          <w:sz w:val="22"/>
          <w:szCs w:val="22"/>
        </w:rPr>
        <w:t>.</w:t>
      </w:r>
    </w:p>
    <w:p w14:paraId="776AFE79" w14:textId="77777777" w:rsidR="000571AA" w:rsidRDefault="000571AA" w:rsidP="00167C3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67E8E74A" w14:textId="77777777" w:rsidR="000571AA" w:rsidRPr="000571AA" w:rsidRDefault="000571AA" w:rsidP="00C64310">
      <w:pPr>
        <w:pStyle w:val="Odstavecseseznamem"/>
        <w:numPr>
          <w:ilvl w:val="0"/>
          <w:numId w:val="26"/>
        </w:numPr>
        <w:ind w:left="567" w:hanging="565"/>
        <w:jc w:val="both"/>
        <w:rPr>
          <w:rStyle w:val="l-L2Char"/>
          <w:rFonts w:cs="Arial"/>
          <w:szCs w:val="22"/>
        </w:rPr>
      </w:pPr>
      <w:r w:rsidRPr="000571AA">
        <w:rPr>
          <w:rStyle w:val="l-L2Char"/>
          <w:rFonts w:cs="Arial"/>
          <w:szCs w:val="22"/>
        </w:rPr>
        <w:t>Ukončením smluvního závazkového vztahu zanikají i účinky plné moci, pokud byla objednatelem vydána.</w:t>
      </w:r>
    </w:p>
    <w:p w14:paraId="70FBAFF7" w14:textId="77777777" w:rsidR="000571AA" w:rsidRPr="00FF6396" w:rsidRDefault="000571AA" w:rsidP="00167C3A">
      <w:pPr>
        <w:pStyle w:val="Odstavecseseznamem"/>
        <w:ind w:left="360"/>
        <w:rPr>
          <w:rStyle w:val="l-L2Char"/>
          <w:rFonts w:cs="Arial"/>
          <w:szCs w:val="22"/>
        </w:rPr>
      </w:pPr>
    </w:p>
    <w:p w14:paraId="63CDBDB8" w14:textId="77777777" w:rsidR="00DD34EC" w:rsidRPr="00D53952" w:rsidRDefault="00DD34EC" w:rsidP="00DD34EC">
      <w:pPr>
        <w:rPr>
          <w:rFonts w:ascii="Arial" w:hAnsi="Arial" w:cs="Arial"/>
          <w:sz w:val="22"/>
          <w:szCs w:val="22"/>
        </w:rPr>
      </w:pPr>
    </w:p>
    <w:p w14:paraId="66F43992" w14:textId="5598DBA3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X</w:t>
      </w:r>
      <w:r w:rsidR="009C0CA5" w:rsidRPr="00BB4EEA">
        <w:rPr>
          <w:b/>
          <w:sz w:val="22"/>
          <w:szCs w:val="22"/>
        </w:rPr>
        <w:t>I</w:t>
      </w:r>
    </w:p>
    <w:p w14:paraId="42518E4D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Ostatní ujednání</w:t>
      </w:r>
    </w:p>
    <w:p w14:paraId="4DCCE7E7" w14:textId="5961E8D7" w:rsidR="00B83F26" w:rsidRPr="00D53952" w:rsidRDefault="00B83F26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Smluvní strany souhlasí, že jejich veškerá komunikace může být vedena prostřednictvím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 xml:space="preserve">e-mailu s tím, že nesrozumitelnost či neúplnost zprávy musí adresát oznámit odesílateli bez zbytečného odkladu poté, co </w:t>
      </w:r>
      <w:r w:rsidR="000571AA">
        <w:rPr>
          <w:rFonts w:ascii="Arial" w:hAnsi="Arial" w:cs="Arial"/>
          <w:sz w:val="22"/>
          <w:szCs w:val="22"/>
        </w:rPr>
        <w:t>mu byl e-mail doručen</w:t>
      </w:r>
      <w:r w:rsidRPr="00D53952">
        <w:rPr>
          <w:rFonts w:ascii="Arial" w:hAnsi="Arial" w:cs="Arial"/>
          <w:sz w:val="22"/>
          <w:szCs w:val="22"/>
        </w:rPr>
        <w:t>. V případě, že se tak nestane, nemůže vůči odesílateli namítat, že nebyl seznámen se skutečným obsahem zprávy.</w:t>
      </w:r>
    </w:p>
    <w:p w14:paraId="48E97125" w14:textId="77777777" w:rsidR="00816B62" w:rsidRPr="00D53952" w:rsidRDefault="00816B62" w:rsidP="00F629A8">
      <w:pPr>
        <w:numPr>
          <w:ilvl w:val="0"/>
          <w:numId w:val="10"/>
        </w:numPr>
        <w:spacing w:before="60" w:after="60" w:line="276" w:lineRule="auto"/>
        <w:ind w:left="567" w:hanging="49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</w:t>
      </w:r>
      <w:r w:rsidRPr="00D53952">
        <w:rPr>
          <w:rFonts w:ascii="Arial" w:hAnsi="Arial" w:cs="Arial"/>
          <w:sz w:val="22"/>
          <w:szCs w:val="22"/>
        </w:rPr>
        <w:lastRenderedPageBreak/>
        <w:t>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3A56048" w14:textId="6D4A16B0" w:rsidR="00A87806" w:rsidRPr="00BB4EEA" w:rsidRDefault="003C703B" w:rsidP="00FD400B">
      <w:pPr>
        <w:pStyle w:val="Odstavecseseznamem"/>
        <w:numPr>
          <w:ilvl w:val="0"/>
          <w:numId w:val="10"/>
        </w:numPr>
        <w:spacing w:after="60" w:line="288" w:lineRule="auto"/>
        <w:ind w:left="567" w:hanging="499"/>
        <w:contextualSpacing w:val="0"/>
        <w:jc w:val="both"/>
        <w:rPr>
          <w:rFonts w:ascii="Arial" w:hAnsi="Arial" w:cs="Arial"/>
          <w:sz w:val="22"/>
          <w:szCs w:val="22"/>
        </w:rPr>
      </w:pPr>
      <w:r w:rsidRPr="000571AA">
        <w:rPr>
          <w:rFonts w:ascii="Arial" w:hAnsi="Arial" w:cs="Arial"/>
          <w:sz w:val="22"/>
          <w:szCs w:val="22"/>
          <w:lang w:val="x-none"/>
        </w:rPr>
        <w:t xml:space="preserve">Smluvní strany jsou si plně vědomy zákonné povinnosti uveřejnit dle zákona </w:t>
      </w:r>
      <w:r w:rsidRPr="000571AA">
        <w:rPr>
          <w:rFonts w:ascii="Arial" w:hAnsi="Arial" w:cs="Arial"/>
          <w:sz w:val="22"/>
          <w:szCs w:val="22"/>
          <w:lang w:val="x-none"/>
        </w:rPr>
        <w:br/>
        <w:t xml:space="preserve">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</w:t>
      </w:r>
      <w:r w:rsidR="000571AA" w:rsidRPr="000571AA">
        <w:rPr>
          <w:rFonts w:ascii="Arial" w:hAnsi="Arial" w:cs="Arial"/>
          <w:sz w:val="22"/>
          <w:szCs w:val="22"/>
        </w:rPr>
        <w:t>Zhotovitel dále výslovně prohlašuje a bere na vědomí, že tato smlouva nepředstavuje jeho obchodní tajemství ani neobsahuje jeho důvěrné informace a souhlasí s tím, aby tato smlouva, včetně veškerých změn a dodatků, byla v plném rozsahu zveřejněna v registru smluv.</w:t>
      </w:r>
    </w:p>
    <w:p w14:paraId="4EC79552" w14:textId="0F52B9CB" w:rsidR="00CB3BB5" w:rsidRPr="00FD400B" w:rsidRDefault="00CB3BB5" w:rsidP="00AB0C9F">
      <w:pPr>
        <w:pStyle w:val="Odstavecseseznamem"/>
        <w:numPr>
          <w:ilvl w:val="0"/>
          <w:numId w:val="10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D400B">
        <w:rPr>
          <w:rFonts w:ascii="Arial" w:hAnsi="Arial" w:cs="Arial"/>
          <w:sz w:val="22"/>
          <w:szCs w:val="22"/>
        </w:rPr>
        <w:t xml:space="preserve">Smlouva nabývá platnosti dnem podpisu smluvních stran a účinnosti dnem jejího uveřejnění v registru smluv dle </w:t>
      </w:r>
      <w:proofErr w:type="spellStart"/>
      <w:r w:rsidRPr="00FD400B">
        <w:rPr>
          <w:rFonts w:ascii="Arial" w:hAnsi="Arial" w:cs="Arial"/>
          <w:sz w:val="22"/>
          <w:szCs w:val="22"/>
        </w:rPr>
        <w:t>ust</w:t>
      </w:r>
      <w:proofErr w:type="spellEnd"/>
      <w:r w:rsidRPr="00FD400B">
        <w:rPr>
          <w:rFonts w:ascii="Arial" w:hAnsi="Arial" w:cs="Arial"/>
          <w:sz w:val="22"/>
          <w:szCs w:val="22"/>
        </w:rPr>
        <w:t xml:space="preserve">. § 6 odst. 1 zákona č. 340/2015 Sb., o registru smluv. </w:t>
      </w:r>
    </w:p>
    <w:p w14:paraId="3EA66551" w14:textId="14EF6B12" w:rsidR="00063376" w:rsidRPr="000571AA" w:rsidRDefault="00063376" w:rsidP="00F629A8">
      <w:pPr>
        <w:numPr>
          <w:ilvl w:val="0"/>
          <w:numId w:val="10"/>
        </w:numPr>
        <w:spacing w:before="6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V průběhu zhotovování díla, není zhotovitel oprávněn poskytovat výsledky činnosti jiným osobám. Zhotovitel se zavazuje během plnění smlouvy (zhotovování předmětu díla apod.) </w:t>
      </w:r>
      <w:r w:rsidR="008E13A4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>i po ukončení smlouvy (i po jeho předání objednateli), zachovávat mlčenlivost o všech skutečnostech, o kterých se dozví od objednatele</w:t>
      </w:r>
      <w:r w:rsidR="0020148E" w:rsidRPr="0020148E">
        <w:rPr>
          <w:rFonts w:ascii="Arial" w:hAnsi="Arial" w:cs="Arial"/>
          <w:bCs/>
          <w:sz w:val="22"/>
          <w:szCs w:val="22"/>
        </w:rPr>
        <w:t xml:space="preserve"> </w:t>
      </w:r>
      <w:r w:rsidR="0020148E">
        <w:rPr>
          <w:rFonts w:ascii="Arial" w:hAnsi="Arial" w:cs="Arial"/>
          <w:bCs/>
          <w:sz w:val="22"/>
          <w:szCs w:val="22"/>
        </w:rPr>
        <w:t>č. 1 a objednatel č. 2</w:t>
      </w:r>
      <w:r w:rsidR="0020148E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v souvislosti s plněním smlouvy (se zhotovením díla). Povinnost mlčenlivosti se vztahuje i zaměstnance zhotovitele a na všechny další osoby, které zhotovitel k plnění předmětu smlouvy zmocnil.</w:t>
      </w:r>
    </w:p>
    <w:p w14:paraId="497D72E5" w14:textId="5A1018B5" w:rsidR="000571AA" w:rsidRPr="00BB4EEA" w:rsidRDefault="000571AA" w:rsidP="00FD400B">
      <w:pPr>
        <w:pStyle w:val="Odstavecseseznamem"/>
        <w:numPr>
          <w:ilvl w:val="0"/>
          <w:numId w:val="10"/>
        </w:num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571AA">
        <w:rPr>
          <w:rFonts w:ascii="Arial" w:hAnsi="Arial" w:cs="Arial"/>
          <w:sz w:val="22"/>
          <w:szCs w:val="22"/>
        </w:rPr>
        <w:t>V případech, kdy zhotovitel v souvislosti s plněním smlouvy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1089BC34" w14:textId="77777777" w:rsidR="00063376" w:rsidRPr="00D53952" w:rsidRDefault="00063376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</w:t>
      </w:r>
      <w:r w:rsidR="008E13A4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>v tomto bodě nedopustila.</w:t>
      </w:r>
    </w:p>
    <w:p w14:paraId="0F05E053" w14:textId="77777777" w:rsidR="003D0FED" w:rsidRPr="00D53952" w:rsidRDefault="003D0FED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Pokud v této smlouvě není stanoveno jinak, řídí se smluvní strany příslušnými ustanoveními občanského zákoníku.</w:t>
      </w:r>
    </w:p>
    <w:p w14:paraId="6F7B83ED" w14:textId="77777777" w:rsidR="00B83F26" w:rsidRPr="00D53952" w:rsidRDefault="001F43CE" w:rsidP="00BB4EEA">
      <w:pPr>
        <w:numPr>
          <w:ilvl w:val="0"/>
          <w:numId w:val="10"/>
        </w:numPr>
        <w:tabs>
          <w:tab w:val="left" w:pos="1985"/>
        </w:tabs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T</w:t>
      </w:r>
      <w:r w:rsidR="00B83F26" w:rsidRPr="00D53952">
        <w:rPr>
          <w:rFonts w:ascii="Arial" w:hAnsi="Arial" w:cs="Arial"/>
          <w:sz w:val="22"/>
          <w:szCs w:val="22"/>
        </w:rPr>
        <w:t xml:space="preserve">uto smlouvu lze měnit jen písemnými očíslovanými dodatky, podepsanými zástupci obou smluvních stran. </w:t>
      </w:r>
    </w:p>
    <w:p w14:paraId="19569660" w14:textId="2D03DB4C" w:rsidR="003D0FED" w:rsidRDefault="003D0FED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Veškerá práva a povinnosti vyplývající z této smlouvy přecházejí, pokud to povaha těchto práva povinností nevylučuje, na právní nástupce smluvních stan.</w:t>
      </w:r>
    </w:p>
    <w:p w14:paraId="29D39D45" w14:textId="49289161" w:rsidR="003D0FED" w:rsidRDefault="003D0FED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345E189F" w14:textId="6ED162C7" w:rsidR="00167C3A" w:rsidRPr="00AB0C9F" w:rsidRDefault="0074617E" w:rsidP="00AB0C9F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167C3A" w:rsidRPr="00D53952">
        <w:rPr>
          <w:rFonts w:ascii="Arial" w:hAnsi="Arial" w:cs="Arial"/>
          <w:sz w:val="22"/>
          <w:szCs w:val="22"/>
        </w:rPr>
        <w:t xml:space="preserve">mluvní strany prohlašují, že si tuto smlouvu před jejím podpisem přečetly, že byla uzavřena po vzájemném projednání dle jejich pravé a svobodné vůle, určitě, vážně </w:t>
      </w:r>
      <w:r w:rsidR="00167C3A" w:rsidRPr="00D53952">
        <w:rPr>
          <w:rFonts w:ascii="Arial" w:hAnsi="Arial" w:cs="Arial"/>
          <w:sz w:val="22"/>
          <w:szCs w:val="22"/>
        </w:rPr>
        <w:br/>
        <w:t>a srozumitelně, nikoliv v tísni za nápadně nevýhodných podmínek.</w:t>
      </w:r>
    </w:p>
    <w:p w14:paraId="155BB288" w14:textId="00B5953F" w:rsidR="00B83F26" w:rsidRPr="00D53952" w:rsidRDefault="00B83F26" w:rsidP="007421FE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79DCB97C" w14:textId="77777777" w:rsidR="00B83F26" w:rsidRPr="00D53952" w:rsidRDefault="00B83F26" w:rsidP="00B83F26">
      <w:pPr>
        <w:jc w:val="both"/>
        <w:rPr>
          <w:rFonts w:ascii="Arial" w:hAnsi="Arial" w:cs="Arial"/>
          <w:sz w:val="22"/>
          <w:szCs w:val="22"/>
        </w:rPr>
      </w:pPr>
    </w:p>
    <w:p w14:paraId="23C4BF16" w14:textId="46390DBC" w:rsidR="00B2498F" w:rsidRPr="001C0327" w:rsidRDefault="00B2498F" w:rsidP="00B83F26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1C0327">
        <w:rPr>
          <w:rFonts w:ascii="Arial" w:hAnsi="Arial" w:cs="Arial"/>
          <w:iCs/>
          <w:sz w:val="22"/>
          <w:szCs w:val="22"/>
          <w:lang w:val="en-US"/>
        </w:rPr>
        <w:t>Příloha</w:t>
      </w:r>
      <w:proofErr w:type="spellEnd"/>
      <w:r w:rsidRPr="001C0327">
        <w:rPr>
          <w:rFonts w:ascii="Arial" w:hAnsi="Arial" w:cs="Arial"/>
          <w:iCs/>
          <w:sz w:val="22"/>
          <w:szCs w:val="22"/>
          <w:lang w:val="en-US"/>
        </w:rPr>
        <w:t xml:space="preserve"> č.</w:t>
      </w:r>
      <w:r w:rsidR="002112DC" w:rsidRPr="001C0327">
        <w:rPr>
          <w:rFonts w:ascii="Arial" w:hAnsi="Arial" w:cs="Arial"/>
          <w:iCs/>
          <w:sz w:val="22"/>
          <w:szCs w:val="22"/>
          <w:lang w:val="en-US"/>
        </w:rPr>
        <w:t>1</w:t>
      </w:r>
      <w:r w:rsidRPr="001C0327">
        <w:rPr>
          <w:rFonts w:ascii="Arial" w:hAnsi="Arial" w:cs="Arial"/>
          <w:iCs/>
          <w:sz w:val="22"/>
          <w:szCs w:val="22"/>
          <w:lang w:val="en-US"/>
        </w:rPr>
        <w:t xml:space="preserve"> – </w:t>
      </w:r>
      <w:proofErr w:type="spellStart"/>
      <w:r w:rsidRPr="001C0327">
        <w:rPr>
          <w:rFonts w:ascii="Arial" w:hAnsi="Arial" w:cs="Arial"/>
          <w:iCs/>
          <w:sz w:val="22"/>
          <w:szCs w:val="22"/>
          <w:lang w:val="en-US"/>
        </w:rPr>
        <w:t>Plná</w:t>
      </w:r>
      <w:proofErr w:type="spellEnd"/>
      <w:r w:rsidRPr="001C0327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1C0327">
        <w:rPr>
          <w:rFonts w:ascii="Arial" w:hAnsi="Arial" w:cs="Arial"/>
          <w:iCs/>
          <w:sz w:val="22"/>
          <w:szCs w:val="22"/>
          <w:lang w:val="en-US"/>
        </w:rPr>
        <w:t>moc</w:t>
      </w:r>
      <w:proofErr w:type="spellEnd"/>
      <w:r w:rsidR="009736F8" w:rsidRPr="001C0327">
        <w:rPr>
          <w:rFonts w:ascii="Arial" w:hAnsi="Arial" w:cs="Arial"/>
          <w:iCs/>
          <w:sz w:val="22"/>
          <w:szCs w:val="22"/>
          <w:lang w:val="en-US"/>
        </w:rPr>
        <w:t xml:space="preserve"> ze </w:t>
      </w:r>
      <w:proofErr w:type="spellStart"/>
      <w:r w:rsidR="009736F8" w:rsidRPr="001C0327">
        <w:rPr>
          <w:rFonts w:ascii="Arial" w:hAnsi="Arial" w:cs="Arial"/>
          <w:iCs/>
          <w:sz w:val="22"/>
          <w:szCs w:val="22"/>
          <w:lang w:val="en-US"/>
        </w:rPr>
        <w:t>dne</w:t>
      </w:r>
      <w:proofErr w:type="spellEnd"/>
      <w:r w:rsidR="001C0327" w:rsidRPr="001C0327">
        <w:rPr>
          <w:rFonts w:ascii="Arial" w:hAnsi="Arial" w:cs="Arial"/>
          <w:iCs/>
          <w:sz w:val="22"/>
          <w:szCs w:val="22"/>
          <w:lang w:val="en-US"/>
        </w:rPr>
        <w:t xml:space="preserve"> 29. 4. 2020</w:t>
      </w:r>
    </w:p>
    <w:p w14:paraId="4DE37E57" w14:textId="77777777" w:rsidR="00DD34EC" w:rsidRPr="00D53952" w:rsidRDefault="00DD34EC" w:rsidP="00B83F26">
      <w:pPr>
        <w:jc w:val="both"/>
        <w:rPr>
          <w:rFonts w:ascii="Arial" w:hAnsi="Arial" w:cs="Arial"/>
          <w:sz w:val="22"/>
          <w:szCs w:val="22"/>
        </w:rPr>
      </w:pPr>
    </w:p>
    <w:p w14:paraId="2B72B728" w14:textId="77777777" w:rsidR="00B83F26" w:rsidRPr="00D53952" w:rsidRDefault="00B83F26" w:rsidP="00B83F26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 xml:space="preserve">Na důkaz </w:t>
      </w:r>
      <w:r w:rsidR="007421FE" w:rsidRPr="00D53952">
        <w:rPr>
          <w:rFonts w:ascii="Arial" w:hAnsi="Arial" w:cs="Arial"/>
          <w:b w:val="0"/>
          <w:sz w:val="22"/>
          <w:szCs w:val="22"/>
        </w:rPr>
        <w:t xml:space="preserve">shora uvedeného připojují smluvní strany </w:t>
      </w:r>
      <w:r w:rsidRPr="00D53952">
        <w:rPr>
          <w:rFonts w:ascii="Arial" w:hAnsi="Arial" w:cs="Arial"/>
          <w:b w:val="0"/>
          <w:sz w:val="22"/>
          <w:szCs w:val="22"/>
        </w:rPr>
        <w:t>své podpisy.</w:t>
      </w:r>
    </w:p>
    <w:p w14:paraId="6AE9546B" w14:textId="77777777" w:rsidR="004907AC" w:rsidRPr="00D53952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p w14:paraId="14587360" w14:textId="77777777" w:rsidR="004907AC" w:rsidRPr="00D53952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7657D5" w:rsidRPr="007657D5" w14:paraId="22360D84" w14:textId="77777777" w:rsidTr="0041174B">
        <w:tc>
          <w:tcPr>
            <w:tcW w:w="4531" w:type="dxa"/>
          </w:tcPr>
          <w:p w14:paraId="01478070" w14:textId="77777777" w:rsidR="007657D5" w:rsidRPr="007657D5" w:rsidRDefault="007657D5" w:rsidP="007657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57D5">
              <w:rPr>
                <w:rFonts w:ascii="Arial" w:hAnsi="Arial" w:cs="Arial"/>
                <w:b/>
                <w:sz w:val="22"/>
                <w:szCs w:val="22"/>
              </w:rPr>
              <w:t>Za objednatele č. 1:</w:t>
            </w:r>
          </w:p>
        </w:tc>
        <w:tc>
          <w:tcPr>
            <w:tcW w:w="4531" w:type="dxa"/>
          </w:tcPr>
          <w:p w14:paraId="2F170C0D" w14:textId="77777777" w:rsidR="007657D5" w:rsidRPr="007657D5" w:rsidRDefault="007657D5" w:rsidP="007657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57D5">
              <w:rPr>
                <w:rFonts w:ascii="Arial" w:hAnsi="Arial" w:cs="Arial"/>
                <w:b/>
                <w:sz w:val="22"/>
                <w:szCs w:val="22"/>
              </w:rPr>
              <w:t>Za objednatele č. 2:</w:t>
            </w:r>
          </w:p>
        </w:tc>
      </w:tr>
      <w:tr w:rsidR="007657D5" w:rsidRPr="007657D5" w14:paraId="7837EB6D" w14:textId="77777777" w:rsidTr="0041174B">
        <w:trPr>
          <w:trHeight w:val="1299"/>
        </w:trPr>
        <w:tc>
          <w:tcPr>
            <w:tcW w:w="4531" w:type="dxa"/>
          </w:tcPr>
          <w:p w14:paraId="0EB1482D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22A9F8E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7D5" w:rsidRPr="007657D5" w14:paraId="6E7C750D" w14:textId="77777777" w:rsidTr="0041174B">
        <w:tc>
          <w:tcPr>
            <w:tcW w:w="4531" w:type="dxa"/>
          </w:tcPr>
          <w:p w14:paraId="144FBF38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677C51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7D5">
              <w:rPr>
                <w:rFonts w:ascii="Arial" w:hAnsi="Arial" w:cs="Arial"/>
                <w:sz w:val="22"/>
                <w:szCs w:val="22"/>
              </w:rPr>
              <w:t>Česká republika - Státní pozemkový úřad</w:t>
            </w:r>
          </w:p>
          <w:p w14:paraId="6719195F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7D5">
              <w:rPr>
                <w:rFonts w:ascii="Arial" w:hAnsi="Arial" w:cs="Arial"/>
                <w:sz w:val="22"/>
                <w:szCs w:val="22"/>
              </w:rPr>
              <w:t>Krajský pozemkový úřad pro Zlínský kraj</w:t>
            </w:r>
          </w:p>
          <w:p w14:paraId="48EF4B92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7D5">
              <w:rPr>
                <w:rFonts w:ascii="Arial" w:hAnsi="Arial" w:cs="Arial"/>
                <w:sz w:val="22"/>
                <w:szCs w:val="22"/>
              </w:rPr>
              <w:t>Ing. Mlada Augustinová</w:t>
            </w:r>
          </w:p>
          <w:p w14:paraId="1F32F5C2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7D5">
              <w:rPr>
                <w:rFonts w:ascii="Arial" w:hAnsi="Arial" w:cs="Arial"/>
                <w:sz w:val="22"/>
                <w:szCs w:val="22"/>
              </w:rPr>
              <w:t>ředitelka</w:t>
            </w:r>
          </w:p>
        </w:tc>
        <w:tc>
          <w:tcPr>
            <w:tcW w:w="4531" w:type="dxa"/>
          </w:tcPr>
          <w:p w14:paraId="010AE587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141B8D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7D5">
              <w:rPr>
                <w:rFonts w:ascii="Arial" w:hAnsi="Arial" w:cs="Arial"/>
                <w:sz w:val="22"/>
                <w:szCs w:val="22"/>
              </w:rPr>
              <w:t>Ředitelství silnic a dálnic ČR</w:t>
            </w:r>
          </w:p>
          <w:p w14:paraId="1071A9D9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7D5">
              <w:rPr>
                <w:rFonts w:ascii="Arial" w:hAnsi="Arial" w:cs="Arial"/>
                <w:sz w:val="22"/>
                <w:szCs w:val="22"/>
              </w:rPr>
              <w:t>Správa Zlín</w:t>
            </w:r>
          </w:p>
          <w:p w14:paraId="738D9C98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7D5">
              <w:rPr>
                <w:rFonts w:ascii="Arial" w:hAnsi="Arial" w:cs="Arial"/>
                <w:sz w:val="22"/>
                <w:szCs w:val="22"/>
              </w:rPr>
              <w:t>Ing. Karel Chudárek</w:t>
            </w:r>
          </w:p>
          <w:p w14:paraId="1ABD629A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7D5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</w:tr>
      <w:tr w:rsidR="007657D5" w:rsidRPr="007657D5" w14:paraId="2978F443" w14:textId="77777777" w:rsidTr="0041174B">
        <w:trPr>
          <w:gridAfter w:val="1"/>
          <w:wAfter w:w="4531" w:type="dxa"/>
        </w:trPr>
        <w:tc>
          <w:tcPr>
            <w:tcW w:w="4531" w:type="dxa"/>
          </w:tcPr>
          <w:p w14:paraId="37A35C06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D597D5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2EB68C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1DEF7A" w14:textId="77777777" w:rsidR="007657D5" w:rsidRPr="007657D5" w:rsidRDefault="007657D5" w:rsidP="007657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57D5">
              <w:rPr>
                <w:rFonts w:ascii="Arial" w:hAnsi="Arial" w:cs="Arial"/>
                <w:b/>
                <w:sz w:val="22"/>
                <w:szCs w:val="22"/>
              </w:rPr>
              <w:t>Za zhotovitele:</w:t>
            </w:r>
          </w:p>
        </w:tc>
      </w:tr>
      <w:tr w:rsidR="007657D5" w:rsidRPr="007657D5" w14:paraId="7A494AF7" w14:textId="77777777" w:rsidTr="0041174B">
        <w:trPr>
          <w:gridAfter w:val="1"/>
          <w:wAfter w:w="4531" w:type="dxa"/>
          <w:trHeight w:val="1299"/>
        </w:trPr>
        <w:tc>
          <w:tcPr>
            <w:tcW w:w="4531" w:type="dxa"/>
          </w:tcPr>
          <w:p w14:paraId="49E57B71" w14:textId="7FC4A7E2" w:rsidR="007657D5" w:rsidRPr="007D4D3B" w:rsidRDefault="007657D5" w:rsidP="007D4D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7D5" w:rsidRPr="007657D5" w14:paraId="238E3F96" w14:textId="77777777" w:rsidTr="00733901">
        <w:trPr>
          <w:gridAfter w:val="1"/>
          <w:wAfter w:w="4531" w:type="dxa"/>
          <w:trHeight w:val="323"/>
        </w:trPr>
        <w:tc>
          <w:tcPr>
            <w:tcW w:w="4531" w:type="dxa"/>
          </w:tcPr>
          <w:p w14:paraId="68CDDBBE" w14:textId="77777777" w:rsidR="007657D5" w:rsidRPr="007657D5" w:rsidRDefault="007657D5" w:rsidP="00765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97CDE7" w14:textId="77777777" w:rsidR="00733901" w:rsidRPr="00733901" w:rsidRDefault="00733901" w:rsidP="007339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901">
              <w:rPr>
                <w:rFonts w:ascii="Arial" w:hAnsi="Arial" w:cs="Arial"/>
                <w:sz w:val="22"/>
                <w:szCs w:val="22"/>
              </w:rPr>
              <w:t>Vodohospodářský atelier, s.r.o.</w:t>
            </w:r>
          </w:p>
          <w:p w14:paraId="0EC2F09C" w14:textId="77777777" w:rsidR="00733901" w:rsidRPr="00733901" w:rsidRDefault="00733901" w:rsidP="007339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901">
              <w:rPr>
                <w:rFonts w:ascii="Arial" w:hAnsi="Arial" w:cs="Arial"/>
                <w:sz w:val="22"/>
                <w:szCs w:val="22"/>
              </w:rPr>
              <w:t>Ing. Vítězslav Hráček</w:t>
            </w:r>
          </w:p>
          <w:p w14:paraId="67955468" w14:textId="77777777" w:rsidR="00733901" w:rsidRPr="00733901" w:rsidRDefault="00733901" w:rsidP="007339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901">
              <w:rPr>
                <w:rFonts w:ascii="Arial" w:hAnsi="Arial" w:cs="Arial"/>
                <w:sz w:val="22"/>
                <w:szCs w:val="22"/>
              </w:rPr>
              <w:t>jednatel</w:t>
            </w:r>
          </w:p>
          <w:p w14:paraId="66D3FB69" w14:textId="77777777" w:rsidR="00733901" w:rsidRPr="00733901" w:rsidRDefault="00733901" w:rsidP="007339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60DEFB" w14:textId="77777777" w:rsidR="00733901" w:rsidRPr="00733901" w:rsidRDefault="00733901" w:rsidP="007339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573C58" w14:textId="77777777" w:rsidR="00733901" w:rsidRPr="00733901" w:rsidRDefault="00733901" w:rsidP="007339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B2CADF" w14:textId="77777777" w:rsidR="00733901" w:rsidRPr="00733901" w:rsidRDefault="00733901" w:rsidP="007339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2B2744" w14:textId="35D8CD56" w:rsidR="007657D5" w:rsidRPr="007657D5" w:rsidRDefault="007657D5" w:rsidP="007339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4DD68E" w14:textId="77777777" w:rsidR="003B7D9D" w:rsidRDefault="003B7D9D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45B1C6CC" w14:textId="77777777" w:rsidR="00A81C4C" w:rsidRDefault="00A81C4C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50245E38" w14:textId="77777777" w:rsidR="00A81C4C" w:rsidRDefault="00A81C4C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0313A0F8" w14:textId="77777777" w:rsidR="001C0327" w:rsidRDefault="001C0327" w:rsidP="00A81C4C">
      <w:pPr>
        <w:rPr>
          <w:rFonts w:cs="Arial"/>
          <w:b/>
          <w:szCs w:val="22"/>
        </w:rPr>
      </w:pPr>
    </w:p>
    <w:p w14:paraId="7A45A386" w14:textId="77777777" w:rsidR="001C0327" w:rsidRDefault="001C0327" w:rsidP="00A81C4C">
      <w:pPr>
        <w:rPr>
          <w:rFonts w:cs="Arial"/>
          <w:b/>
          <w:szCs w:val="22"/>
        </w:rPr>
      </w:pPr>
    </w:p>
    <w:p w14:paraId="66A1E9AC" w14:textId="77777777" w:rsidR="001C0327" w:rsidRDefault="001C0327" w:rsidP="00A81C4C">
      <w:pPr>
        <w:rPr>
          <w:rFonts w:cs="Arial"/>
          <w:b/>
          <w:szCs w:val="22"/>
        </w:rPr>
      </w:pPr>
    </w:p>
    <w:p w14:paraId="594A39D4" w14:textId="7236F94A" w:rsidR="00733901" w:rsidRPr="00733901" w:rsidRDefault="00733901" w:rsidP="00733901">
      <w:pPr>
        <w:jc w:val="both"/>
        <w:rPr>
          <w:rFonts w:ascii="Arial" w:hAnsi="Arial" w:cs="Arial"/>
          <w:sz w:val="22"/>
          <w:szCs w:val="22"/>
        </w:rPr>
      </w:pPr>
      <w:r w:rsidRPr="00733901">
        <w:rPr>
          <w:rFonts w:ascii="Arial" w:hAnsi="Arial" w:cs="Arial"/>
          <w:sz w:val="22"/>
          <w:szCs w:val="22"/>
        </w:rPr>
        <w:t>Smlouvu o dílo vyhotovil a za její správnost zodpovídá: Lada Košutová</w:t>
      </w:r>
    </w:p>
    <w:p w14:paraId="2E0B3904" w14:textId="0F994ED6" w:rsidR="001C0327" w:rsidRDefault="00733901" w:rsidP="00733901">
      <w:pPr>
        <w:rPr>
          <w:rFonts w:cs="Arial"/>
          <w:b/>
          <w:szCs w:val="22"/>
        </w:rPr>
      </w:pPr>
      <w:r w:rsidRPr="00733901">
        <w:rPr>
          <w:rFonts w:ascii="Arial" w:hAnsi="Arial" w:cs="Arial"/>
          <w:sz w:val="22"/>
          <w:szCs w:val="22"/>
        </w:rPr>
        <w:t>Ve Zlíně dne 29. 4. 2020</w:t>
      </w:r>
    </w:p>
    <w:p w14:paraId="64C958BA" w14:textId="77777777" w:rsidR="001C0327" w:rsidRDefault="001C0327" w:rsidP="00A81C4C">
      <w:pPr>
        <w:rPr>
          <w:rFonts w:cs="Arial"/>
          <w:b/>
          <w:szCs w:val="22"/>
        </w:rPr>
      </w:pPr>
    </w:p>
    <w:p w14:paraId="77403A39" w14:textId="77777777" w:rsidR="001C0327" w:rsidRDefault="001C0327" w:rsidP="00A81C4C">
      <w:pPr>
        <w:rPr>
          <w:rFonts w:cs="Arial"/>
          <w:b/>
          <w:szCs w:val="22"/>
        </w:rPr>
      </w:pPr>
    </w:p>
    <w:p w14:paraId="7645ADD2" w14:textId="77777777" w:rsidR="001C0327" w:rsidRDefault="001C0327" w:rsidP="00A81C4C">
      <w:pPr>
        <w:rPr>
          <w:rFonts w:cs="Arial"/>
          <w:b/>
          <w:szCs w:val="22"/>
        </w:rPr>
      </w:pPr>
    </w:p>
    <w:p w14:paraId="0EF9E806" w14:textId="77777777" w:rsidR="00733901" w:rsidRDefault="00733901" w:rsidP="00A81C4C">
      <w:pPr>
        <w:rPr>
          <w:rFonts w:cs="Arial"/>
          <w:b/>
          <w:szCs w:val="22"/>
        </w:rPr>
      </w:pPr>
    </w:p>
    <w:p w14:paraId="50F9AF27" w14:textId="77777777" w:rsidR="00CF7C85" w:rsidRDefault="00CF7C85" w:rsidP="00A81C4C">
      <w:pPr>
        <w:rPr>
          <w:rFonts w:ascii="Arial" w:hAnsi="Arial" w:cs="Arial"/>
          <w:bCs/>
          <w:szCs w:val="22"/>
        </w:rPr>
      </w:pPr>
    </w:p>
    <w:p w14:paraId="357AED21" w14:textId="77777777" w:rsidR="00CF7C85" w:rsidRDefault="00CF7C85" w:rsidP="00A81C4C">
      <w:pPr>
        <w:rPr>
          <w:rFonts w:ascii="Arial" w:hAnsi="Arial" w:cs="Arial"/>
          <w:bCs/>
          <w:szCs w:val="22"/>
        </w:rPr>
      </w:pPr>
    </w:p>
    <w:p w14:paraId="23822A60" w14:textId="77777777" w:rsidR="00CF7C85" w:rsidRDefault="00CF7C85" w:rsidP="00A81C4C">
      <w:pPr>
        <w:rPr>
          <w:rFonts w:ascii="Arial" w:hAnsi="Arial" w:cs="Arial"/>
          <w:bCs/>
          <w:szCs w:val="22"/>
        </w:rPr>
      </w:pPr>
    </w:p>
    <w:p w14:paraId="4B2D9210" w14:textId="77777777" w:rsidR="00CF7C85" w:rsidRDefault="00CF7C85" w:rsidP="00A81C4C">
      <w:pPr>
        <w:rPr>
          <w:rFonts w:ascii="Arial" w:hAnsi="Arial" w:cs="Arial"/>
          <w:bCs/>
          <w:szCs w:val="22"/>
        </w:rPr>
      </w:pPr>
    </w:p>
    <w:p w14:paraId="4A73B59E" w14:textId="53A0641D" w:rsidR="00A81C4C" w:rsidRPr="00DC5388" w:rsidRDefault="00A81C4C" w:rsidP="00A81C4C">
      <w:pPr>
        <w:rPr>
          <w:rFonts w:ascii="Arial" w:hAnsi="Arial" w:cs="Arial"/>
          <w:bCs/>
          <w:szCs w:val="22"/>
        </w:rPr>
      </w:pPr>
      <w:r w:rsidRPr="00DC5388">
        <w:rPr>
          <w:rFonts w:ascii="Arial" w:hAnsi="Arial" w:cs="Arial"/>
          <w:bCs/>
          <w:szCs w:val="22"/>
        </w:rPr>
        <w:lastRenderedPageBreak/>
        <w:t>Příloha č. 1</w:t>
      </w:r>
    </w:p>
    <w:p w14:paraId="540B3967" w14:textId="77777777" w:rsidR="00A81C4C" w:rsidRDefault="00A81C4C" w:rsidP="00A81C4C">
      <w:pPr>
        <w:jc w:val="center"/>
        <w:rPr>
          <w:rFonts w:cs="Arial"/>
          <w:b/>
          <w:szCs w:val="22"/>
        </w:rPr>
      </w:pPr>
    </w:p>
    <w:p w14:paraId="7312676A" w14:textId="77777777" w:rsidR="00A81C4C" w:rsidRDefault="00A81C4C" w:rsidP="00A81C4C">
      <w:pPr>
        <w:jc w:val="center"/>
        <w:rPr>
          <w:rFonts w:cs="Arial"/>
          <w:b/>
          <w:szCs w:val="22"/>
        </w:rPr>
      </w:pPr>
    </w:p>
    <w:p w14:paraId="241644A5" w14:textId="77777777" w:rsidR="00A81C4C" w:rsidRDefault="00A81C4C" w:rsidP="00A81C4C">
      <w:pPr>
        <w:jc w:val="center"/>
        <w:rPr>
          <w:rFonts w:cs="Arial"/>
          <w:b/>
          <w:szCs w:val="22"/>
        </w:rPr>
      </w:pPr>
    </w:p>
    <w:p w14:paraId="2A02AA52" w14:textId="77777777" w:rsidR="00A81C4C" w:rsidRPr="00733901" w:rsidRDefault="00A81C4C" w:rsidP="00A81C4C">
      <w:pPr>
        <w:jc w:val="center"/>
        <w:rPr>
          <w:rFonts w:ascii="Arial" w:hAnsi="Arial" w:cs="Arial"/>
          <w:b/>
          <w:sz w:val="22"/>
          <w:szCs w:val="22"/>
        </w:rPr>
      </w:pPr>
      <w:r w:rsidRPr="00733901">
        <w:rPr>
          <w:rFonts w:ascii="Arial" w:hAnsi="Arial" w:cs="Arial"/>
          <w:b/>
          <w:sz w:val="22"/>
          <w:szCs w:val="22"/>
        </w:rPr>
        <w:t>P L N Á    M O C</w:t>
      </w:r>
    </w:p>
    <w:p w14:paraId="434CE27B" w14:textId="77777777" w:rsidR="00A81C4C" w:rsidRPr="00A81C4C" w:rsidRDefault="00A81C4C" w:rsidP="00A81C4C">
      <w:pPr>
        <w:ind w:right="-285"/>
        <w:rPr>
          <w:rFonts w:ascii="Arial" w:hAnsi="Arial" w:cs="Arial"/>
          <w:sz w:val="22"/>
          <w:szCs w:val="22"/>
        </w:rPr>
      </w:pPr>
    </w:p>
    <w:p w14:paraId="77996897" w14:textId="77777777" w:rsidR="00A81C4C" w:rsidRPr="00A81C4C" w:rsidRDefault="00A81C4C" w:rsidP="00A81C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81C4C">
        <w:rPr>
          <w:rFonts w:ascii="Arial" w:hAnsi="Arial" w:cs="Arial"/>
          <w:b/>
          <w:sz w:val="22"/>
          <w:szCs w:val="22"/>
        </w:rPr>
        <w:t>Česká republika - Státní pozemkový úřad, se sídlem 130 00 Praha 3,</w:t>
      </w:r>
      <w:r w:rsidRPr="00A81C4C">
        <w:rPr>
          <w:rFonts w:ascii="Arial" w:hAnsi="Arial" w:cs="Arial"/>
          <w:sz w:val="22"/>
          <w:szCs w:val="22"/>
        </w:rPr>
        <w:t xml:space="preserve"> </w:t>
      </w:r>
      <w:r w:rsidRPr="00A81C4C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534E55E0" w14:textId="77777777" w:rsidR="00A81C4C" w:rsidRPr="00A81C4C" w:rsidRDefault="00A81C4C" w:rsidP="00A81C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81C4C">
        <w:rPr>
          <w:rFonts w:ascii="Arial" w:hAnsi="Arial" w:cs="Arial"/>
          <w:sz w:val="22"/>
          <w:szCs w:val="22"/>
        </w:rPr>
        <w:t>Krajský pozemkový úřad pro Zlínský kraj</w:t>
      </w:r>
    </w:p>
    <w:p w14:paraId="7F41574D" w14:textId="77777777" w:rsidR="00A81C4C" w:rsidRPr="00A81C4C" w:rsidRDefault="00A81C4C" w:rsidP="00A81C4C">
      <w:pPr>
        <w:ind w:right="566"/>
        <w:jc w:val="both"/>
        <w:rPr>
          <w:rFonts w:ascii="Arial" w:hAnsi="Arial" w:cs="Arial"/>
          <w:sz w:val="22"/>
          <w:szCs w:val="22"/>
        </w:rPr>
      </w:pPr>
      <w:r w:rsidRPr="00A81C4C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A81C4C">
        <w:rPr>
          <w:rFonts w:ascii="Arial" w:hAnsi="Arial" w:cs="Arial"/>
          <w:sz w:val="22"/>
          <w:szCs w:val="22"/>
        </w:rPr>
        <w:t>Zarámí</w:t>
      </w:r>
      <w:proofErr w:type="spellEnd"/>
      <w:r w:rsidRPr="00A81C4C">
        <w:rPr>
          <w:rFonts w:ascii="Arial" w:hAnsi="Arial" w:cs="Arial"/>
          <w:sz w:val="22"/>
          <w:szCs w:val="22"/>
        </w:rPr>
        <w:t xml:space="preserve"> 88, 760 41 Zlín </w:t>
      </w:r>
    </w:p>
    <w:p w14:paraId="08BF1884" w14:textId="77777777" w:rsidR="00A81C4C" w:rsidRPr="00A81C4C" w:rsidRDefault="00A81C4C" w:rsidP="00A81C4C">
      <w:pPr>
        <w:ind w:right="566"/>
        <w:jc w:val="both"/>
        <w:rPr>
          <w:rFonts w:ascii="Arial" w:hAnsi="Arial" w:cs="Arial"/>
          <w:sz w:val="22"/>
          <w:szCs w:val="22"/>
        </w:rPr>
      </w:pPr>
      <w:r w:rsidRPr="00A81C4C">
        <w:rPr>
          <w:rFonts w:ascii="Arial" w:hAnsi="Arial" w:cs="Arial"/>
          <w:sz w:val="22"/>
          <w:szCs w:val="22"/>
        </w:rPr>
        <w:t>Zastoupený: Ing. Mladou Augustinovou, ředitelkou KPÚ pro Zlínský kraj</w:t>
      </w:r>
    </w:p>
    <w:p w14:paraId="261C3707" w14:textId="77777777" w:rsidR="00A81C4C" w:rsidRDefault="00A81C4C" w:rsidP="00A81C4C">
      <w:pPr>
        <w:jc w:val="both"/>
        <w:rPr>
          <w:rFonts w:ascii="Arial" w:hAnsi="Arial" w:cs="Arial"/>
          <w:sz w:val="22"/>
          <w:szCs w:val="22"/>
        </w:rPr>
      </w:pPr>
      <w:r w:rsidRPr="00A81C4C">
        <w:rPr>
          <w:rFonts w:ascii="Arial" w:hAnsi="Arial" w:cs="Arial"/>
          <w:sz w:val="22"/>
          <w:szCs w:val="22"/>
        </w:rPr>
        <w:t>IČO:  01312774, DIČ: CZ01312774</w:t>
      </w:r>
    </w:p>
    <w:p w14:paraId="51F01E65" w14:textId="77777777" w:rsidR="00840A00" w:rsidRPr="00A81C4C" w:rsidRDefault="00840A00" w:rsidP="00A81C4C">
      <w:pPr>
        <w:jc w:val="both"/>
        <w:rPr>
          <w:rFonts w:ascii="Arial" w:hAnsi="Arial" w:cs="Arial"/>
          <w:sz w:val="22"/>
          <w:szCs w:val="22"/>
        </w:rPr>
      </w:pPr>
    </w:p>
    <w:p w14:paraId="2377CE6D" w14:textId="499F5534" w:rsidR="00A81C4C" w:rsidRDefault="00840A00" w:rsidP="00A81C4C">
      <w:pPr>
        <w:ind w:right="5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3CAE2D6" w14:textId="77777777" w:rsidR="00840A00" w:rsidRPr="00A81C4C" w:rsidRDefault="00840A00" w:rsidP="00A81C4C">
      <w:pPr>
        <w:ind w:right="566"/>
        <w:jc w:val="both"/>
        <w:rPr>
          <w:rFonts w:ascii="Arial" w:hAnsi="Arial" w:cs="Arial"/>
          <w:sz w:val="22"/>
          <w:szCs w:val="22"/>
        </w:rPr>
      </w:pPr>
    </w:p>
    <w:p w14:paraId="4636FEFE" w14:textId="77777777" w:rsidR="00A81C4C" w:rsidRPr="00A81C4C" w:rsidRDefault="00A81C4C" w:rsidP="00A81C4C">
      <w:pPr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  <w:proofErr w:type="spellStart"/>
      <w:r w:rsidRPr="00A81C4C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Ředitelství</w:t>
      </w:r>
      <w:proofErr w:type="spellEnd"/>
      <w:r w:rsidRPr="00A81C4C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A81C4C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silnic</w:t>
      </w:r>
      <w:proofErr w:type="spellEnd"/>
      <w:r w:rsidRPr="00A81C4C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 a </w:t>
      </w:r>
      <w:proofErr w:type="spellStart"/>
      <w:r w:rsidRPr="00A81C4C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dálnic</w:t>
      </w:r>
      <w:proofErr w:type="spellEnd"/>
      <w:r w:rsidRPr="00A81C4C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A81C4C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České</w:t>
      </w:r>
      <w:proofErr w:type="spellEnd"/>
      <w:r w:rsidRPr="00A81C4C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A81C4C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republiky</w:t>
      </w:r>
      <w:proofErr w:type="spellEnd"/>
    </w:p>
    <w:p w14:paraId="46E1367B" w14:textId="77777777" w:rsidR="00A81C4C" w:rsidRPr="00A81C4C" w:rsidRDefault="00A81C4C" w:rsidP="00A81C4C">
      <w:pPr>
        <w:rPr>
          <w:rFonts w:ascii="Arial" w:hAnsi="Arial" w:cs="Arial"/>
          <w:sz w:val="22"/>
          <w:szCs w:val="22"/>
        </w:rPr>
      </w:pPr>
      <w:r w:rsidRPr="00A81C4C">
        <w:rPr>
          <w:rFonts w:ascii="Arial" w:hAnsi="Arial" w:cs="Arial"/>
          <w:sz w:val="22"/>
          <w:szCs w:val="22"/>
        </w:rPr>
        <w:t>v zastoupení Ředitelství silnic a dálnic ČR, Správa Zlín</w:t>
      </w:r>
      <w:r w:rsidRPr="00A81C4C">
        <w:rPr>
          <w:rFonts w:ascii="Arial" w:hAnsi="Arial" w:cs="Arial"/>
          <w:sz w:val="22"/>
          <w:szCs w:val="22"/>
        </w:rPr>
        <w:tab/>
      </w:r>
    </w:p>
    <w:p w14:paraId="48F3EF37" w14:textId="77777777" w:rsidR="00A81C4C" w:rsidRPr="00A81C4C" w:rsidRDefault="00A81C4C" w:rsidP="00A81C4C">
      <w:pPr>
        <w:rPr>
          <w:rFonts w:ascii="Arial" w:hAnsi="Arial" w:cs="Arial"/>
          <w:b/>
          <w:sz w:val="22"/>
          <w:szCs w:val="22"/>
        </w:rPr>
      </w:pPr>
      <w:r w:rsidRPr="00A81C4C">
        <w:rPr>
          <w:rFonts w:ascii="Arial" w:eastAsia="Lucida Sans Unicode" w:hAnsi="Arial" w:cs="Arial"/>
          <w:sz w:val="22"/>
          <w:szCs w:val="22"/>
        </w:rPr>
        <w:t>Adresa: Fügnerovo nábřeží 5476, 760 01 Zlín</w:t>
      </w:r>
    </w:p>
    <w:p w14:paraId="512CE559" w14:textId="77777777" w:rsidR="00A81C4C" w:rsidRPr="00A81C4C" w:rsidRDefault="00A81C4C" w:rsidP="00A81C4C">
      <w:pPr>
        <w:tabs>
          <w:tab w:val="left" w:pos="4253"/>
        </w:tabs>
        <w:spacing w:line="288" w:lineRule="auto"/>
        <w:ind w:left="4950" w:hanging="4950"/>
        <w:rPr>
          <w:rFonts w:ascii="Arial" w:eastAsia="Lucida Sans Unicode" w:hAnsi="Arial" w:cs="Arial"/>
          <w:sz w:val="22"/>
          <w:szCs w:val="22"/>
        </w:rPr>
      </w:pPr>
      <w:r w:rsidRPr="00A81C4C">
        <w:rPr>
          <w:rFonts w:ascii="Arial" w:hAnsi="Arial" w:cs="Arial"/>
          <w:sz w:val="22"/>
          <w:szCs w:val="22"/>
        </w:rPr>
        <w:t xml:space="preserve">Zastoupený:   </w:t>
      </w:r>
      <w:r w:rsidRPr="00A81C4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Ing. </w:t>
      </w:r>
      <w:proofErr w:type="spellStart"/>
      <w:r w:rsidRPr="00A81C4C">
        <w:rPr>
          <w:rFonts w:ascii="Arial" w:hAnsi="Arial" w:cs="Arial"/>
          <w:bCs/>
          <w:snapToGrid w:val="0"/>
          <w:sz w:val="22"/>
          <w:szCs w:val="22"/>
          <w:lang w:val="en-US"/>
        </w:rPr>
        <w:t>Karlem</w:t>
      </w:r>
      <w:proofErr w:type="spellEnd"/>
      <w:r w:rsidRPr="00A81C4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A81C4C">
        <w:rPr>
          <w:rFonts w:ascii="Arial" w:hAnsi="Arial" w:cs="Arial"/>
          <w:bCs/>
          <w:snapToGrid w:val="0"/>
          <w:sz w:val="22"/>
          <w:szCs w:val="22"/>
          <w:lang w:val="en-US"/>
        </w:rPr>
        <w:t>Chudárkem</w:t>
      </w:r>
      <w:proofErr w:type="spellEnd"/>
      <w:r w:rsidRPr="00A81C4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Pr="00A81C4C">
        <w:rPr>
          <w:rFonts w:ascii="Arial" w:hAnsi="Arial" w:cs="Arial"/>
          <w:bCs/>
          <w:snapToGrid w:val="0"/>
          <w:sz w:val="22"/>
          <w:szCs w:val="22"/>
          <w:lang w:val="en-US"/>
        </w:rPr>
        <w:t>ředitelem</w:t>
      </w:r>
      <w:proofErr w:type="spellEnd"/>
      <w:r w:rsidRPr="00A81C4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A81C4C">
        <w:rPr>
          <w:rFonts w:ascii="Arial" w:hAnsi="Arial" w:cs="Arial"/>
          <w:bCs/>
          <w:snapToGrid w:val="0"/>
          <w:sz w:val="22"/>
          <w:szCs w:val="22"/>
          <w:lang w:val="en-US"/>
        </w:rPr>
        <w:t>Správy</w:t>
      </w:r>
      <w:proofErr w:type="spellEnd"/>
      <w:r w:rsidRPr="00A81C4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Zlín</w:t>
      </w:r>
      <w:r w:rsidRPr="00A81C4C">
        <w:rPr>
          <w:rFonts w:ascii="Arial" w:eastAsia="Lucida Sans Unicode" w:hAnsi="Arial" w:cs="Arial"/>
          <w:sz w:val="22"/>
          <w:szCs w:val="22"/>
        </w:rPr>
        <w:t xml:space="preserve">       </w:t>
      </w:r>
    </w:p>
    <w:p w14:paraId="42677567" w14:textId="77777777" w:rsidR="00A81C4C" w:rsidRPr="00A81C4C" w:rsidRDefault="00A81C4C" w:rsidP="00A81C4C">
      <w:pPr>
        <w:ind w:right="566"/>
        <w:jc w:val="both"/>
        <w:rPr>
          <w:rFonts w:ascii="Arial" w:hAnsi="Arial" w:cs="Arial"/>
          <w:sz w:val="22"/>
          <w:szCs w:val="22"/>
        </w:rPr>
      </w:pPr>
      <w:r w:rsidRPr="00A81C4C">
        <w:rPr>
          <w:rFonts w:ascii="Arial" w:hAnsi="Arial" w:cs="Arial"/>
          <w:sz w:val="22"/>
          <w:szCs w:val="22"/>
        </w:rPr>
        <w:tab/>
      </w:r>
      <w:r w:rsidRPr="00A81C4C">
        <w:rPr>
          <w:rFonts w:ascii="Arial" w:hAnsi="Arial" w:cs="Arial"/>
          <w:sz w:val="22"/>
          <w:szCs w:val="22"/>
        </w:rPr>
        <w:tab/>
      </w:r>
      <w:r w:rsidRPr="00A81C4C">
        <w:rPr>
          <w:rFonts w:ascii="Arial" w:hAnsi="Arial" w:cs="Arial"/>
          <w:sz w:val="22"/>
          <w:szCs w:val="22"/>
        </w:rPr>
        <w:tab/>
      </w:r>
      <w:r w:rsidRPr="00A81C4C">
        <w:rPr>
          <w:rFonts w:ascii="Arial" w:hAnsi="Arial" w:cs="Arial"/>
          <w:sz w:val="22"/>
          <w:szCs w:val="22"/>
        </w:rPr>
        <w:tab/>
      </w:r>
      <w:r w:rsidRPr="00A81C4C">
        <w:rPr>
          <w:rFonts w:ascii="Arial" w:hAnsi="Arial" w:cs="Arial"/>
          <w:sz w:val="22"/>
          <w:szCs w:val="22"/>
        </w:rPr>
        <w:tab/>
      </w:r>
      <w:r w:rsidRPr="00A81C4C">
        <w:rPr>
          <w:rFonts w:ascii="Arial" w:hAnsi="Arial" w:cs="Arial"/>
          <w:sz w:val="22"/>
          <w:szCs w:val="22"/>
        </w:rPr>
        <w:tab/>
        <w:t xml:space="preserve">   </w:t>
      </w:r>
    </w:p>
    <w:p w14:paraId="160FC3BE" w14:textId="5FACA825" w:rsidR="00A81C4C" w:rsidRPr="00A81C4C" w:rsidRDefault="00840A00" w:rsidP="00A81C4C">
      <w:pPr>
        <w:ind w:right="7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m o c ň u j í</w:t>
      </w:r>
      <w:r w:rsidR="00A81C4C" w:rsidRPr="00A81C4C">
        <w:rPr>
          <w:rFonts w:ascii="Arial" w:hAnsi="Arial" w:cs="Arial"/>
          <w:b/>
          <w:sz w:val="22"/>
          <w:szCs w:val="22"/>
        </w:rPr>
        <w:t xml:space="preserve">    </w:t>
      </w:r>
    </w:p>
    <w:p w14:paraId="75D502E6" w14:textId="77777777" w:rsidR="00A81C4C" w:rsidRPr="00A81C4C" w:rsidRDefault="00A81C4C" w:rsidP="00A81C4C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07DD1836" w14:textId="77777777" w:rsidR="00A81C4C" w:rsidRPr="00A81C4C" w:rsidRDefault="00A81C4C" w:rsidP="00A81C4C">
      <w:pPr>
        <w:jc w:val="both"/>
        <w:rPr>
          <w:rFonts w:ascii="Arial" w:hAnsi="Arial" w:cs="Arial"/>
          <w:sz w:val="22"/>
          <w:szCs w:val="22"/>
        </w:rPr>
      </w:pPr>
    </w:p>
    <w:p w14:paraId="05FFEB87" w14:textId="77777777" w:rsidR="00FB1A7C" w:rsidRPr="00FB1A7C" w:rsidRDefault="00FB1A7C" w:rsidP="00FB1A7C">
      <w:pPr>
        <w:ind w:right="70"/>
        <w:jc w:val="both"/>
        <w:rPr>
          <w:rFonts w:ascii="Arial" w:hAnsi="Arial" w:cs="Arial"/>
          <w:sz w:val="22"/>
          <w:szCs w:val="22"/>
        </w:rPr>
      </w:pPr>
      <w:r w:rsidRPr="00FB1A7C">
        <w:rPr>
          <w:rFonts w:ascii="Arial" w:hAnsi="Arial" w:cs="Arial"/>
          <w:sz w:val="22"/>
          <w:szCs w:val="22"/>
        </w:rPr>
        <w:t xml:space="preserve">společnost: </w:t>
      </w:r>
      <w:r w:rsidRPr="00FB1A7C">
        <w:rPr>
          <w:rFonts w:ascii="Arial" w:hAnsi="Arial" w:cs="Arial"/>
          <w:sz w:val="22"/>
          <w:szCs w:val="22"/>
        </w:rPr>
        <w:tab/>
      </w:r>
      <w:r w:rsidRPr="00FB1A7C">
        <w:rPr>
          <w:rFonts w:ascii="Arial" w:hAnsi="Arial" w:cs="Arial"/>
          <w:sz w:val="22"/>
          <w:szCs w:val="22"/>
        </w:rPr>
        <w:tab/>
      </w:r>
      <w:r w:rsidRPr="00FB1A7C">
        <w:rPr>
          <w:rFonts w:ascii="Arial" w:hAnsi="Arial" w:cs="Arial"/>
          <w:b/>
          <w:bCs/>
          <w:sz w:val="22"/>
          <w:szCs w:val="22"/>
        </w:rPr>
        <w:t>Vodohospodářský atelier, s.r.o.</w:t>
      </w:r>
      <w:r w:rsidRPr="00FB1A7C">
        <w:rPr>
          <w:rFonts w:ascii="Arial" w:hAnsi="Arial" w:cs="Arial"/>
          <w:sz w:val="22"/>
          <w:szCs w:val="22"/>
        </w:rPr>
        <w:t xml:space="preserve"> </w:t>
      </w:r>
    </w:p>
    <w:p w14:paraId="45FB474D" w14:textId="77777777" w:rsidR="00FB1A7C" w:rsidRPr="00FB1A7C" w:rsidRDefault="00FB1A7C" w:rsidP="00FB1A7C">
      <w:pPr>
        <w:ind w:right="70"/>
        <w:jc w:val="both"/>
        <w:rPr>
          <w:rFonts w:ascii="Arial" w:hAnsi="Arial" w:cs="Arial"/>
          <w:sz w:val="22"/>
          <w:szCs w:val="22"/>
        </w:rPr>
      </w:pPr>
      <w:r w:rsidRPr="00FB1A7C">
        <w:rPr>
          <w:rFonts w:ascii="Arial" w:hAnsi="Arial" w:cs="Arial"/>
          <w:sz w:val="22"/>
          <w:szCs w:val="22"/>
        </w:rPr>
        <w:t xml:space="preserve">se </w:t>
      </w:r>
      <w:proofErr w:type="gramStart"/>
      <w:r w:rsidRPr="00FB1A7C">
        <w:rPr>
          <w:rFonts w:ascii="Arial" w:hAnsi="Arial" w:cs="Arial"/>
          <w:sz w:val="22"/>
          <w:szCs w:val="22"/>
        </w:rPr>
        <w:t xml:space="preserve">sídlem:  </w:t>
      </w:r>
      <w:r w:rsidRPr="00FB1A7C">
        <w:rPr>
          <w:rFonts w:ascii="Arial" w:hAnsi="Arial" w:cs="Arial"/>
          <w:sz w:val="22"/>
          <w:szCs w:val="22"/>
        </w:rPr>
        <w:tab/>
      </w:r>
      <w:proofErr w:type="gramEnd"/>
      <w:r w:rsidRPr="00FB1A7C">
        <w:rPr>
          <w:rFonts w:ascii="Arial" w:hAnsi="Arial" w:cs="Arial"/>
          <w:sz w:val="22"/>
          <w:szCs w:val="22"/>
        </w:rPr>
        <w:tab/>
        <w:t>Růženec 634/54, 644 00 Brno</w:t>
      </w:r>
    </w:p>
    <w:p w14:paraId="53EB23B9" w14:textId="77777777" w:rsidR="00FB1A7C" w:rsidRPr="00FB1A7C" w:rsidRDefault="00FB1A7C" w:rsidP="00FB1A7C">
      <w:pPr>
        <w:ind w:right="70"/>
        <w:jc w:val="both"/>
        <w:rPr>
          <w:rFonts w:ascii="Arial" w:hAnsi="Arial" w:cs="Arial"/>
          <w:sz w:val="22"/>
          <w:szCs w:val="22"/>
        </w:rPr>
      </w:pPr>
      <w:r w:rsidRPr="00FB1A7C">
        <w:rPr>
          <w:rFonts w:ascii="Arial" w:hAnsi="Arial" w:cs="Arial"/>
          <w:sz w:val="22"/>
          <w:szCs w:val="22"/>
        </w:rPr>
        <w:t xml:space="preserve">IČO: </w:t>
      </w:r>
      <w:r w:rsidRPr="00FB1A7C">
        <w:rPr>
          <w:rFonts w:ascii="Arial" w:hAnsi="Arial" w:cs="Arial"/>
          <w:sz w:val="22"/>
          <w:szCs w:val="22"/>
        </w:rPr>
        <w:tab/>
      </w:r>
      <w:r w:rsidRPr="00FB1A7C">
        <w:rPr>
          <w:rFonts w:ascii="Arial" w:hAnsi="Arial" w:cs="Arial"/>
          <w:sz w:val="22"/>
          <w:szCs w:val="22"/>
        </w:rPr>
        <w:tab/>
      </w:r>
      <w:r w:rsidRPr="00FB1A7C">
        <w:rPr>
          <w:rFonts w:ascii="Arial" w:hAnsi="Arial" w:cs="Arial"/>
          <w:sz w:val="22"/>
          <w:szCs w:val="22"/>
        </w:rPr>
        <w:tab/>
        <w:t xml:space="preserve">277 24 905   </w:t>
      </w:r>
    </w:p>
    <w:p w14:paraId="3A334B29" w14:textId="7EC6465F" w:rsidR="00A81C4C" w:rsidRPr="00A81C4C" w:rsidRDefault="00FB1A7C" w:rsidP="00FB1A7C">
      <w:pPr>
        <w:ind w:right="70"/>
        <w:jc w:val="both"/>
        <w:rPr>
          <w:rFonts w:ascii="Arial" w:hAnsi="Arial" w:cs="Arial"/>
          <w:sz w:val="22"/>
          <w:szCs w:val="22"/>
        </w:rPr>
      </w:pPr>
      <w:r w:rsidRPr="00FB1A7C">
        <w:rPr>
          <w:rFonts w:ascii="Arial" w:hAnsi="Arial" w:cs="Arial"/>
          <w:sz w:val="22"/>
          <w:szCs w:val="22"/>
        </w:rPr>
        <w:t xml:space="preserve">zastoupená: </w:t>
      </w:r>
      <w:r w:rsidRPr="00FB1A7C">
        <w:rPr>
          <w:rFonts w:ascii="Arial" w:hAnsi="Arial" w:cs="Arial"/>
          <w:sz w:val="22"/>
          <w:szCs w:val="22"/>
        </w:rPr>
        <w:tab/>
      </w:r>
      <w:r w:rsidRPr="00FB1A7C">
        <w:rPr>
          <w:rFonts w:ascii="Arial" w:hAnsi="Arial" w:cs="Arial"/>
          <w:sz w:val="22"/>
          <w:szCs w:val="22"/>
        </w:rPr>
        <w:tab/>
        <w:t>Ing. Vítězslavem Hráčkem, jednatelem</w:t>
      </w:r>
    </w:p>
    <w:p w14:paraId="6D484BDF" w14:textId="77777777" w:rsidR="00AC39D5" w:rsidRDefault="00AC39D5" w:rsidP="00A81C4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FBF5FB1" w14:textId="3B2751A0" w:rsidR="00AC39D5" w:rsidRPr="00BF7DA0" w:rsidRDefault="00AC39D5" w:rsidP="00AC39D5">
      <w:pPr>
        <w:ind w:right="70"/>
        <w:jc w:val="both"/>
        <w:rPr>
          <w:rFonts w:ascii="Arial" w:hAnsi="Arial" w:cs="Arial"/>
          <w:b/>
          <w:sz w:val="22"/>
          <w:szCs w:val="22"/>
        </w:rPr>
      </w:pPr>
      <w:r w:rsidRPr="00FA45B6">
        <w:rPr>
          <w:rFonts w:ascii="Arial" w:hAnsi="Arial" w:cs="Arial"/>
          <w:sz w:val="22"/>
          <w:szCs w:val="22"/>
        </w:rPr>
        <w:t xml:space="preserve">k zastupování </w:t>
      </w:r>
      <w:proofErr w:type="gramStart"/>
      <w:r w:rsidRPr="00FA45B6">
        <w:rPr>
          <w:rFonts w:ascii="Arial" w:hAnsi="Arial" w:cs="Arial"/>
          <w:sz w:val="22"/>
          <w:szCs w:val="22"/>
        </w:rPr>
        <w:t>ČR - Státního</w:t>
      </w:r>
      <w:proofErr w:type="gramEnd"/>
      <w:r w:rsidRPr="00FA45B6">
        <w:rPr>
          <w:rFonts w:ascii="Arial" w:hAnsi="Arial" w:cs="Arial"/>
          <w:sz w:val="22"/>
          <w:szCs w:val="22"/>
        </w:rPr>
        <w:t xml:space="preserve"> pozemkového úřadu ve věci zajišťování </w:t>
      </w:r>
      <w:r w:rsidRPr="00FA45B6">
        <w:rPr>
          <w:rFonts w:ascii="Arial" w:hAnsi="Arial" w:cs="Arial"/>
          <w:b/>
          <w:sz w:val="22"/>
          <w:szCs w:val="22"/>
        </w:rPr>
        <w:t>autorského dozoru projektanta</w:t>
      </w:r>
      <w:r w:rsidRPr="00FA45B6">
        <w:rPr>
          <w:rFonts w:ascii="Arial" w:hAnsi="Arial" w:cs="Arial"/>
          <w:bCs/>
          <w:sz w:val="22"/>
          <w:szCs w:val="22"/>
        </w:rPr>
        <w:t xml:space="preserve"> dle smlouvy o dílo</w:t>
      </w:r>
      <w:r w:rsidRPr="00FA45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Suchá nádrž SN1 v </w:t>
      </w:r>
      <w:proofErr w:type="spellStart"/>
      <w:r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>. Lešná</w:t>
      </w:r>
      <w:r>
        <w:rPr>
          <w:rFonts w:ascii="Arial" w:hAnsi="Arial" w:cs="Arial"/>
          <w:sz w:val="22"/>
          <w:szCs w:val="22"/>
        </w:rPr>
        <w:t xml:space="preserve">“ </w:t>
      </w:r>
      <w:r w:rsidRPr="00FA45B6">
        <w:rPr>
          <w:rFonts w:ascii="Arial" w:hAnsi="Arial" w:cs="Arial"/>
          <w:sz w:val="22"/>
          <w:szCs w:val="22"/>
        </w:rPr>
        <w:t>uzavřené dne</w:t>
      </w:r>
      <w:r w:rsidR="00FB1A7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B1A7C" w:rsidRPr="00FB1A7C">
        <w:rPr>
          <w:rFonts w:ascii="Arial" w:hAnsi="Arial" w:cs="Arial"/>
          <w:bCs/>
          <w:sz w:val="22"/>
          <w:szCs w:val="22"/>
          <w:lang w:val="en-US"/>
        </w:rPr>
        <w:t>20. 4. 2020</w:t>
      </w:r>
      <w:r w:rsidR="00FB1A7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A45B6">
        <w:rPr>
          <w:rFonts w:ascii="Arial" w:hAnsi="Arial" w:cs="Arial"/>
          <w:sz w:val="22"/>
          <w:szCs w:val="22"/>
        </w:rPr>
        <w:t>mezi Státním pozemkovým úřadem</w:t>
      </w:r>
      <w:r>
        <w:rPr>
          <w:rFonts w:ascii="Arial" w:hAnsi="Arial" w:cs="Arial"/>
          <w:sz w:val="22"/>
          <w:szCs w:val="22"/>
        </w:rPr>
        <w:t xml:space="preserve"> a Ředitelstvím silnic a dálnic ČR</w:t>
      </w:r>
      <w:r w:rsidRPr="00FA45B6">
        <w:rPr>
          <w:rFonts w:ascii="Arial" w:hAnsi="Arial" w:cs="Arial"/>
          <w:sz w:val="22"/>
          <w:szCs w:val="22"/>
        </w:rPr>
        <w:t xml:space="preserve"> jako objednatelem a společností </w:t>
      </w:r>
      <w:r w:rsidR="00FB1A7C" w:rsidRPr="00FB1A7C">
        <w:rPr>
          <w:rFonts w:ascii="Arial" w:hAnsi="Arial" w:cs="Arial"/>
          <w:sz w:val="22"/>
          <w:szCs w:val="22"/>
        </w:rPr>
        <w:t xml:space="preserve">Vodohospodářský atelier, s.r.o. </w:t>
      </w:r>
      <w:r w:rsidRPr="00FA45B6">
        <w:rPr>
          <w:rFonts w:ascii="Arial" w:hAnsi="Arial" w:cs="Arial"/>
          <w:sz w:val="22"/>
          <w:szCs w:val="22"/>
        </w:rPr>
        <w:t>jako zhotovitelem v rozsahu čl. II a čl. III této smlouvy.</w:t>
      </w:r>
    </w:p>
    <w:p w14:paraId="6BC700BC" w14:textId="77777777" w:rsidR="00AC39D5" w:rsidRPr="00FA45B6" w:rsidRDefault="00AC39D5" w:rsidP="00AC39D5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4C741AD1" w14:textId="6B91BE21" w:rsidR="00AC39D5" w:rsidRPr="00FA45B6" w:rsidRDefault="00AC39D5" w:rsidP="00AC39D5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FA45B6">
        <w:rPr>
          <w:rFonts w:ascii="Arial" w:hAnsi="Arial" w:cs="Arial"/>
          <w:sz w:val="22"/>
          <w:szCs w:val="22"/>
        </w:rPr>
        <w:t>V rámci této plné moci je zmocněnec oprávněn:</w:t>
      </w:r>
    </w:p>
    <w:p w14:paraId="1D359AC5" w14:textId="77777777" w:rsidR="00AC39D5" w:rsidRPr="00FA45B6" w:rsidRDefault="00AC39D5" w:rsidP="00AC39D5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14:paraId="2C7F3F0D" w14:textId="77777777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t xml:space="preserve">účastnit se předání a převzetí staveniště zhotovitelem stavby </w:t>
      </w:r>
      <w:r w:rsidRPr="00FA45B6">
        <w:rPr>
          <w:rFonts w:ascii="Arial" w:hAnsi="Arial" w:cs="Arial"/>
          <w:sz w:val="22"/>
          <w:szCs w:val="22"/>
        </w:rPr>
        <w:t>specifikované v čl. II. odst. 2 této smlouvy</w:t>
      </w:r>
      <w:r w:rsidRPr="00FA45B6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28A29424" w14:textId="77777777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t xml:space="preserve">dohlížet na soulad zhotovované stavby s projektovou dokumentací ověřenou ve stavebním řízení, která je podkladem pro jeho činnost, sledovat a kontrolovat postup výstavby     ve vztahu k dokumentaci, </w:t>
      </w:r>
    </w:p>
    <w:p w14:paraId="0019E852" w14:textId="77777777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t>sledovat postup výstavby z technického hlediska a z hlediska časového plánu výstavby</w:t>
      </w:r>
    </w:p>
    <w:p w14:paraId="7CF250F3" w14:textId="77777777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t xml:space="preserve">účastnit se bezodkladně na výzvu objednatele či zhotovitele stavby kontrolních dnů, zásadních zkoušek a měření a vydávat stanoviska k jejich výsledkům, </w:t>
      </w:r>
    </w:p>
    <w:p w14:paraId="77187F33" w14:textId="77777777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01D4B800" w14:textId="77777777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t>podávat vyjádření k požadavkům na větší množství výrobků a výkonů oproti projektové dokumentaci</w:t>
      </w:r>
    </w:p>
    <w:p w14:paraId="58A37DD6" w14:textId="77777777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t>navrhovat změny a odchylky ke zlepšení řešení projektu, vznikající ve fázi realizace projektu,</w:t>
      </w:r>
    </w:p>
    <w:p w14:paraId="131F7089" w14:textId="77777777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t xml:space="preserve">posuzovat návrhy na změny stavby, na odchylky od schválené projektové dokumentace, které byly vyvolány vlivem okolností vzniklých v průběhu realizace díla, </w:t>
      </w:r>
    </w:p>
    <w:p w14:paraId="382CF091" w14:textId="77777777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2F15B861" w14:textId="5137EF6C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lastRenderedPageBreak/>
        <w:t xml:space="preserve">účastnit se vybraných kontrolních dnů v minimálním rozsahu stanoveným ve stavebním povolení </w:t>
      </w:r>
    </w:p>
    <w:p w14:paraId="6F4F2293" w14:textId="59AF8D53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t>spolupracovat s ostatními partnery (objednatel, zhotovitel stavby,</w:t>
      </w:r>
      <w:r w:rsidR="004F25DE">
        <w:rPr>
          <w:rFonts w:ascii="Arial" w:hAnsi="Arial" w:cs="Arial"/>
          <w:bCs/>
          <w:sz w:val="22"/>
          <w:szCs w:val="22"/>
        </w:rPr>
        <w:t xml:space="preserve"> </w:t>
      </w:r>
      <w:r w:rsidRPr="00FA45B6">
        <w:rPr>
          <w:rFonts w:ascii="Arial" w:hAnsi="Arial" w:cs="Arial"/>
          <w:bCs/>
          <w:sz w:val="22"/>
          <w:szCs w:val="22"/>
        </w:rPr>
        <w:t>technický dozor stavebníka, koordinátor bezpečnosti práce) při operativním řešení problémů vzniklých na stavbě,</w:t>
      </w:r>
    </w:p>
    <w:p w14:paraId="49EE4A3A" w14:textId="2997D7F0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t xml:space="preserve">sledovat dodržování podmínek pro stavbu tak, jak jsou určeny stavebním povolením a stanovisky dotčených účastníků výstavby, která jsou ve stavebním povolení stanovena jako závazná, </w:t>
      </w:r>
    </w:p>
    <w:p w14:paraId="55A27167" w14:textId="77777777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t xml:space="preserve">svá zjištění, požadavky a návrhy zaznamenávat do stavebního deníku, </w:t>
      </w:r>
    </w:p>
    <w:p w14:paraId="53E5708E" w14:textId="77777777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t>aktivně se zúčastnit přebírání stavby objednatelem od zhotovitele stavby</w:t>
      </w:r>
      <w:r w:rsidRPr="00FA45B6">
        <w:rPr>
          <w:rFonts w:ascii="Arial" w:hAnsi="Arial" w:cs="Arial"/>
          <w:sz w:val="22"/>
          <w:szCs w:val="22"/>
        </w:rPr>
        <w:t xml:space="preserve"> specifikované v čl. II. odst. 2. této smlouvy</w:t>
      </w:r>
      <w:r w:rsidRPr="00FA45B6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  o nalezených vadách a nedodělcích a jeho předání objednateli, </w:t>
      </w:r>
    </w:p>
    <w:p w14:paraId="241BE642" w14:textId="77777777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t>aktivně se účastnit kolaudace a při kontrole odstranění kolaudačních závad,</w:t>
      </w:r>
    </w:p>
    <w:p w14:paraId="5D5D3051" w14:textId="77777777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t>odsouhlasovat dokumentaci skutečného provedení stavby,</w:t>
      </w:r>
    </w:p>
    <w:p w14:paraId="5B13720F" w14:textId="77777777" w:rsidR="00AC39D5" w:rsidRPr="00FA45B6" w:rsidRDefault="00AC39D5" w:rsidP="00AC39D5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45B6">
        <w:rPr>
          <w:rFonts w:ascii="Arial" w:hAnsi="Arial" w:cs="Arial"/>
          <w:bCs/>
          <w:sz w:val="22"/>
          <w:szCs w:val="22"/>
        </w:rPr>
        <w:t>po dokončení stavby zhotovitel vyhotoví zprávu o souladu zhotovené stavby s  ověřenou projektovou dokumentací.</w:t>
      </w:r>
    </w:p>
    <w:p w14:paraId="140B931A" w14:textId="77777777" w:rsidR="00AC39D5" w:rsidRPr="00BC63AC" w:rsidRDefault="00AC39D5" w:rsidP="00AC39D5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1B170445" w14:textId="77777777" w:rsidR="00AC39D5" w:rsidRPr="00BC63AC" w:rsidRDefault="00AC39D5" w:rsidP="00AC39D5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5D0B8AE7" w14:textId="38960A97" w:rsidR="00AC39D5" w:rsidRPr="00BC63AC" w:rsidRDefault="00AC39D5" w:rsidP="00AC39D5">
      <w:pPr>
        <w:spacing w:before="120" w:after="120"/>
        <w:ind w:right="68"/>
        <w:jc w:val="both"/>
        <w:rPr>
          <w:rFonts w:ascii="Arial" w:hAnsi="Arial" w:cs="Arial"/>
          <w:sz w:val="22"/>
          <w:szCs w:val="22"/>
        </w:rPr>
      </w:pPr>
      <w:r w:rsidRPr="00BC63AC">
        <w:rPr>
          <w:rFonts w:ascii="Arial" w:hAnsi="Arial" w:cs="Arial"/>
          <w:sz w:val="22"/>
          <w:szCs w:val="22"/>
        </w:rPr>
        <w:t>Tato plná moc je platná ode dne jejího udělení a končí splněním předmětu výše uvedené smlouvy</w:t>
      </w:r>
      <w:r>
        <w:rPr>
          <w:rFonts w:ascii="Arial" w:hAnsi="Arial" w:cs="Arial"/>
          <w:sz w:val="22"/>
          <w:szCs w:val="22"/>
        </w:rPr>
        <w:t xml:space="preserve"> o dílo</w:t>
      </w:r>
      <w:r w:rsidR="00964206">
        <w:rPr>
          <w:rFonts w:ascii="Arial" w:hAnsi="Arial" w:cs="Arial"/>
          <w:sz w:val="22"/>
          <w:szCs w:val="22"/>
        </w:rPr>
        <w:t xml:space="preserve">. </w:t>
      </w:r>
      <w:r w:rsidR="00964206" w:rsidRPr="00964206">
        <w:rPr>
          <w:rFonts w:ascii="Arial" w:hAnsi="Arial" w:cs="Arial"/>
          <w:sz w:val="22"/>
          <w:szCs w:val="22"/>
        </w:rPr>
        <w:t>Pro potřebu dodavatele je současně vyhotovena ve třech stejnopisech.</w:t>
      </w:r>
    </w:p>
    <w:p w14:paraId="3D55A335" w14:textId="77777777" w:rsidR="00A81C4C" w:rsidRPr="00A81C4C" w:rsidRDefault="00A81C4C" w:rsidP="00A81C4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1962ECE4" w14:textId="77777777" w:rsidR="00A81C4C" w:rsidRPr="00A81C4C" w:rsidRDefault="00A81C4C" w:rsidP="00A81C4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326A8FE" w14:textId="4F064FC2" w:rsidR="00A81C4C" w:rsidRDefault="00A81C4C" w:rsidP="00A81C4C">
      <w:pPr>
        <w:ind w:right="70"/>
        <w:jc w:val="both"/>
        <w:rPr>
          <w:rFonts w:ascii="Arial" w:hAnsi="Arial" w:cs="Arial"/>
          <w:sz w:val="22"/>
          <w:szCs w:val="22"/>
        </w:rPr>
      </w:pPr>
      <w:r w:rsidRPr="00A81C4C">
        <w:rPr>
          <w:rFonts w:ascii="Arial" w:hAnsi="Arial" w:cs="Arial"/>
          <w:sz w:val="22"/>
          <w:szCs w:val="22"/>
        </w:rPr>
        <w:t xml:space="preserve">Ve Zlíně dne </w:t>
      </w:r>
      <w:r w:rsidR="00E11F7C">
        <w:rPr>
          <w:rFonts w:ascii="Arial" w:hAnsi="Arial" w:cs="Arial"/>
          <w:sz w:val="22"/>
          <w:szCs w:val="22"/>
        </w:rPr>
        <w:t>29. 4. 2020</w:t>
      </w:r>
    </w:p>
    <w:p w14:paraId="402E937A" w14:textId="55DC8C88" w:rsidR="00E11F7C" w:rsidRDefault="00E11F7C" w:rsidP="00A81C4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90815C0" w14:textId="16372026" w:rsidR="00E11F7C" w:rsidRDefault="00E11F7C" w:rsidP="00A81C4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5BD90A86" w14:textId="3075A3C7" w:rsidR="00E11F7C" w:rsidRDefault="00E11F7C" w:rsidP="00A81C4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C18CEC1" w14:textId="4EC08433" w:rsidR="00E11F7C" w:rsidRDefault="00E11F7C" w:rsidP="00A81C4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4A9C7A4F" w14:textId="77777777" w:rsidR="00E11F7C" w:rsidRPr="00A81C4C" w:rsidRDefault="00E11F7C" w:rsidP="00A81C4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D2DDAA8" w14:textId="77777777" w:rsidR="00A81C4C" w:rsidRPr="00A81C4C" w:rsidRDefault="00A81C4C" w:rsidP="00A81C4C">
      <w:pPr>
        <w:ind w:right="70"/>
        <w:jc w:val="both"/>
        <w:rPr>
          <w:rFonts w:ascii="Arial" w:hAnsi="Arial" w:cs="Arial"/>
          <w:sz w:val="22"/>
          <w:szCs w:val="22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A81C4C" w:rsidRPr="00A81C4C" w14:paraId="2A533241" w14:textId="77777777" w:rsidTr="00FE63B1">
        <w:tc>
          <w:tcPr>
            <w:tcW w:w="4531" w:type="dxa"/>
          </w:tcPr>
          <w:p w14:paraId="632A5CB0" w14:textId="77777777" w:rsidR="00A81C4C" w:rsidRPr="00A81C4C" w:rsidRDefault="00A81C4C" w:rsidP="00FE63B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2"/>
                <w:szCs w:val="22"/>
              </w:rPr>
            </w:pPr>
          </w:p>
          <w:p w14:paraId="6B32ADDE" w14:textId="77777777" w:rsidR="00A81C4C" w:rsidRPr="00A81C4C" w:rsidRDefault="00A81C4C" w:rsidP="00FE63B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81C4C">
              <w:rPr>
                <w:rFonts w:ascii="Arial" w:hAnsi="Arial" w:cs="Arial"/>
                <w:sz w:val="22"/>
                <w:szCs w:val="22"/>
              </w:rPr>
              <w:t>Česká republika - Státní pozemkový úřad</w:t>
            </w:r>
          </w:p>
          <w:p w14:paraId="12450700" w14:textId="77777777" w:rsidR="00A81C4C" w:rsidRPr="00A81C4C" w:rsidRDefault="00A81C4C" w:rsidP="00FE63B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81C4C">
              <w:rPr>
                <w:rFonts w:ascii="Arial" w:hAnsi="Arial" w:cs="Arial"/>
                <w:sz w:val="22"/>
                <w:szCs w:val="22"/>
              </w:rPr>
              <w:t>Krajský pozemkový úřad pro Zlínský kraj</w:t>
            </w:r>
          </w:p>
          <w:p w14:paraId="7D2A4D75" w14:textId="77777777" w:rsidR="00A81C4C" w:rsidRPr="00A81C4C" w:rsidRDefault="00A81C4C" w:rsidP="00FE63B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81C4C">
              <w:rPr>
                <w:rFonts w:ascii="Arial" w:hAnsi="Arial" w:cs="Arial"/>
                <w:sz w:val="22"/>
                <w:szCs w:val="22"/>
              </w:rPr>
              <w:t>Ing. Mlada Augustinová</w:t>
            </w:r>
          </w:p>
          <w:p w14:paraId="5AEA8620" w14:textId="77777777" w:rsidR="00A81C4C" w:rsidRPr="00A81C4C" w:rsidRDefault="00A81C4C" w:rsidP="00FE63B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81C4C">
              <w:rPr>
                <w:rFonts w:ascii="Arial" w:hAnsi="Arial" w:cs="Arial"/>
                <w:sz w:val="22"/>
                <w:szCs w:val="22"/>
              </w:rPr>
              <w:t>ředitelka</w:t>
            </w:r>
          </w:p>
        </w:tc>
        <w:tc>
          <w:tcPr>
            <w:tcW w:w="4531" w:type="dxa"/>
          </w:tcPr>
          <w:p w14:paraId="722866F1" w14:textId="77777777" w:rsidR="00A81C4C" w:rsidRPr="00A81C4C" w:rsidRDefault="00A81C4C" w:rsidP="00FE63B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2"/>
                <w:szCs w:val="22"/>
              </w:rPr>
            </w:pPr>
          </w:p>
          <w:p w14:paraId="13022C48" w14:textId="77777777" w:rsidR="00A81C4C" w:rsidRPr="00A81C4C" w:rsidRDefault="00A81C4C" w:rsidP="00FE63B1">
            <w:pPr>
              <w:tabs>
                <w:tab w:val="left" w:pos="5103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81C4C">
              <w:rPr>
                <w:rFonts w:ascii="Arial" w:hAnsi="Arial" w:cs="Arial"/>
                <w:snapToGrid w:val="0"/>
                <w:sz w:val="22"/>
                <w:szCs w:val="22"/>
              </w:rPr>
              <w:t>Ředitelství silnic a dálnic ČR</w:t>
            </w:r>
          </w:p>
          <w:p w14:paraId="55697C07" w14:textId="77777777" w:rsidR="00A81C4C" w:rsidRPr="00A81C4C" w:rsidRDefault="00A81C4C" w:rsidP="00FE63B1">
            <w:pPr>
              <w:tabs>
                <w:tab w:val="left" w:pos="5103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81C4C">
              <w:rPr>
                <w:rFonts w:ascii="Arial" w:hAnsi="Arial" w:cs="Arial"/>
                <w:snapToGrid w:val="0"/>
                <w:sz w:val="22"/>
                <w:szCs w:val="22"/>
              </w:rPr>
              <w:t>Správa Zlín</w:t>
            </w:r>
          </w:p>
          <w:p w14:paraId="4AC80962" w14:textId="77777777" w:rsidR="00A81C4C" w:rsidRPr="00A81C4C" w:rsidRDefault="00A81C4C" w:rsidP="00FE63B1">
            <w:pPr>
              <w:tabs>
                <w:tab w:val="left" w:pos="5103"/>
              </w:tabs>
              <w:rPr>
                <w:rFonts w:ascii="Arial" w:hAnsi="Arial" w:cs="Arial"/>
                <w:sz w:val="22"/>
                <w:szCs w:val="22"/>
              </w:rPr>
            </w:pPr>
            <w:r w:rsidRPr="00A81C4C">
              <w:rPr>
                <w:rFonts w:ascii="Arial" w:hAnsi="Arial" w:cs="Arial"/>
                <w:sz w:val="22"/>
                <w:szCs w:val="22"/>
              </w:rPr>
              <w:t>Ing. Karel Chudárek</w:t>
            </w:r>
          </w:p>
          <w:p w14:paraId="771CE391" w14:textId="77777777" w:rsidR="00A81C4C" w:rsidRPr="00A81C4C" w:rsidRDefault="00A81C4C" w:rsidP="00FE63B1">
            <w:pPr>
              <w:tabs>
                <w:tab w:val="left" w:pos="5103"/>
              </w:tabs>
              <w:rPr>
                <w:rFonts w:ascii="Arial" w:hAnsi="Arial" w:cs="Arial"/>
                <w:sz w:val="22"/>
                <w:szCs w:val="22"/>
              </w:rPr>
            </w:pPr>
            <w:r w:rsidRPr="00A81C4C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</w:tr>
    </w:tbl>
    <w:p w14:paraId="54BBB5C3" w14:textId="77777777" w:rsidR="00A81C4C" w:rsidRPr="00A81C4C" w:rsidRDefault="00A81C4C" w:rsidP="00A81C4C">
      <w:pPr>
        <w:ind w:right="70"/>
        <w:jc w:val="both"/>
        <w:rPr>
          <w:rFonts w:ascii="Arial" w:hAnsi="Arial" w:cs="Arial"/>
          <w:sz w:val="22"/>
          <w:szCs w:val="22"/>
        </w:rPr>
      </w:pPr>
      <w:r w:rsidRPr="00A81C4C">
        <w:rPr>
          <w:rFonts w:ascii="Arial" w:hAnsi="Arial" w:cs="Arial"/>
          <w:sz w:val="22"/>
          <w:szCs w:val="22"/>
        </w:rPr>
        <w:t xml:space="preserve">  </w:t>
      </w:r>
    </w:p>
    <w:p w14:paraId="4038E4FD" w14:textId="77777777" w:rsidR="00A81C4C" w:rsidRPr="00A81C4C" w:rsidRDefault="00A81C4C" w:rsidP="00A81C4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61B58E02" w14:textId="77777777" w:rsidR="00A81C4C" w:rsidRPr="00A81C4C" w:rsidRDefault="00A81C4C" w:rsidP="00A81C4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D15C33D" w14:textId="77777777" w:rsidR="00A81C4C" w:rsidRPr="00A81C4C" w:rsidRDefault="00A81C4C" w:rsidP="00A81C4C">
      <w:pPr>
        <w:pStyle w:val="Zkladntext31"/>
        <w:rPr>
          <w:rFonts w:ascii="Arial" w:hAnsi="Arial" w:cs="Arial"/>
          <w:sz w:val="22"/>
          <w:szCs w:val="22"/>
        </w:rPr>
      </w:pPr>
    </w:p>
    <w:p w14:paraId="16EFACD7" w14:textId="1E08B3BA" w:rsidR="00A81C4C" w:rsidRPr="00A81C4C" w:rsidRDefault="00A81C4C" w:rsidP="00A81C4C">
      <w:pPr>
        <w:pStyle w:val="Zkladntext31"/>
        <w:rPr>
          <w:rFonts w:ascii="Arial" w:hAnsi="Arial" w:cs="Arial"/>
          <w:sz w:val="22"/>
          <w:szCs w:val="22"/>
        </w:rPr>
      </w:pPr>
      <w:r w:rsidRPr="00A81C4C">
        <w:rPr>
          <w:rFonts w:ascii="Arial" w:hAnsi="Arial" w:cs="Arial"/>
          <w:sz w:val="22"/>
          <w:szCs w:val="22"/>
        </w:rPr>
        <w:t>Plnou moc přijímá</w:t>
      </w:r>
      <w:r w:rsidR="00E11F7C">
        <w:rPr>
          <w:rFonts w:ascii="Arial" w:hAnsi="Arial" w:cs="Arial"/>
          <w:sz w:val="22"/>
          <w:szCs w:val="22"/>
        </w:rPr>
        <w:t>:</w:t>
      </w:r>
    </w:p>
    <w:p w14:paraId="03C677FF" w14:textId="77777777" w:rsidR="00A81C4C" w:rsidRPr="00A81C4C" w:rsidRDefault="00A81C4C" w:rsidP="00A81C4C">
      <w:pPr>
        <w:pStyle w:val="Zkladntext31"/>
        <w:rPr>
          <w:rFonts w:ascii="Arial" w:hAnsi="Arial" w:cs="Arial"/>
          <w:sz w:val="22"/>
          <w:szCs w:val="22"/>
        </w:rPr>
      </w:pPr>
    </w:p>
    <w:p w14:paraId="6FF6147A" w14:textId="77777777" w:rsidR="00A81C4C" w:rsidRDefault="00A81C4C" w:rsidP="00A81C4C">
      <w:pPr>
        <w:pStyle w:val="Zkladntext31"/>
        <w:rPr>
          <w:rFonts w:ascii="Arial" w:hAnsi="Arial" w:cs="Arial"/>
          <w:sz w:val="20"/>
        </w:rPr>
      </w:pPr>
    </w:p>
    <w:p w14:paraId="4E7C77EB" w14:textId="6F210FBB" w:rsidR="00A81C4C" w:rsidRDefault="00A81C4C" w:rsidP="00A81C4C">
      <w:pPr>
        <w:pStyle w:val="Zkladntext31"/>
        <w:rPr>
          <w:rFonts w:ascii="Arial" w:hAnsi="Arial" w:cs="Arial"/>
          <w:sz w:val="20"/>
        </w:rPr>
      </w:pPr>
    </w:p>
    <w:p w14:paraId="62656C2C" w14:textId="77777777" w:rsidR="00964206" w:rsidRDefault="00964206" w:rsidP="00A81C4C">
      <w:pPr>
        <w:pStyle w:val="Zkladntext31"/>
        <w:rPr>
          <w:rFonts w:ascii="Arial" w:hAnsi="Arial" w:cs="Arial"/>
          <w:sz w:val="20"/>
        </w:rPr>
      </w:pPr>
    </w:p>
    <w:p w14:paraId="282CA8BA" w14:textId="77777777" w:rsidR="00E11F7C" w:rsidRPr="00E11F7C" w:rsidRDefault="00E11F7C" w:rsidP="00E11F7C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  <w:r w:rsidRPr="00E11F7C">
        <w:rPr>
          <w:rFonts w:ascii="Arial" w:hAnsi="Arial" w:cs="Arial"/>
          <w:b w:val="0"/>
          <w:snapToGrid/>
          <w:sz w:val="22"/>
          <w:szCs w:val="22"/>
        </w:rPr>
        <w:t>…………………………</w:t>
      </w:r>
    </w:p>
    <w:p w14:paraId="5451BB57" w14:textId="77777777" w:rsidR="00E11F7C" w:rsidRPr="00E11F7C" w:rsidRDefault="00E11F7C" w:rsidP="00E11F7C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  <w:r w:rsidRPr="00E11F7C">
        <w:rPr>
          <w:rFonts w:ascii="Arial" w:hAnsi="Arial" w:cs="Arial"/>
          <w:b w:val="0"/>
          <w:snapToGrid/>
          <w:sz w:val="22"/>
          <w:szCs w:val="22"/>
        </w:rPr>
        <w:t>Vodohospodářský atelier, s.r.o.</w:t>
      </w:r>
    </w:p>
    <w:p w14:paraId="5E8CD54A" w14:textId="77777777" w:rsidR="00E11F7C" w:rsidRPr="00E11F7C" w:rsidRDefault="00E11F7C" w:rsidP="00E11F7C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  <w:r w:rsidRPr="00E11F7C">
        <w:rPr>
          <w:rFonts w:ascii="Arial" w:hAnsi="Arial" w:cs="Arial"/>
          <w:b w:val="0"/>
          <w:snapToGrid/>
          <w:sz w:val="22"/>
          <w:szCs w:val="22"/>
        </w:rPr>
        <w:t>Ing. Vítězslav Hráček</w:t>
      </w:r>
    </w:p>
    <w:p w14:paraId="1E3F6994" w14:textId="5BDF6C2C" w:rsidR="00A81C4C" w:rsidRPr="00D53952" w:rsidRDefault="00E11F7C" w:rsidP="00E11F7C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11F7C">
        <w:rPr>
          <w:rFonts w:ascii="Arial" w:hAnsi="Arial" w:cs="Arial"/>
          <w:b w:val="0"/>
          <w:snapToGrid/>
          <w:sz w:val="22"/>
          <w:szCs w:val="22"/>
        </w:rPr>
        <w:t>jednatel</w:t>
      </w:r>
    </w:p>
    <w:sectPr w:rsidR="00A81C4C" w:rsidRPr="00D53952" w:rsidSect="00EB64F1">
      <w:footerReference w:type="even" r:id="rId12"/>
      <w:footerReference w:type="default" r:id="rId13"/>
      <w:headerReference w:type="first" r:id="rId14"/>
      <w:pgSz w:w="11906" w:h="16838"/>
      <w:pgMar w:top="1134" w:right="1134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5991" w14:textId="77777777" w:rsidR="002B10BE" w:rsidRDefault="002B10BE" w:rsidP="00B83F26">
      <w:r>
        <w:separator/>
      </w:r>
    </w:p>
  </w:endnote>
  <w:endnote w:type="continuationSeparator" w:id="0">
    <w:p w14:paraId="7B5693A1" w14:textId="77777777" w:rsidR="002B10BE" w:rsidRDefault="002B10BE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96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384454C" w14:textId="448B3136" w:rsidR="00012340" w:rsidRPr="00D53952" w:rsidRDefault="004E226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53952">
          <w:rPr>
            <w:rFonts w:ascii="Arial" w:hAnsi="Arial" w:cs="Arial"/>
            <w:sz w:val="22"/>
            <w:szCs w:val="22"/>
          </w:rPr>
          <w:fldChar w:fldCharType="begin"/>
        </w:r>
        <w:r w:rsidRPr="00D5395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53952">
          <w:rPr>
            <w:rFonts w:ascii="Arial" w:hAnsi="Arial" w:cs="Arial"/>
            <w:sz w:val="22"/>
            <w:szCs w:val="22"/>
          </w:rPr>
          <w:fldChar w:fldCharType="separate"/>
        </w:r>
        <w:r w:rsidR="00C60FC7">
          <w:rPr>
            <w:rFonts w:ascii="Arial" w:hAnsi="Arial" w:cs="Arial"/>
            <w:noProof/>
            <w:sz w:val="22"/>
            <w:szCs w:val="22"/>
          </w:rPr>
          <w:t>11</w:t>
        </w:r>
        <w:r w:rsidRPr="00D5395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4634ADB" w14:textId="77777777" w:rsidR="00012340" w:rsidRDefault="00012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43070" w14:textId="77777777" w:rsidR="002B10BE" w:rsidRDefault="002B10BE" w:rsidP="00B83F26">
      <w:r>
        <w:separator/>
      </w:r>
    </w:p>
  </w:footnote>
  <w:footnote w:type="continuationSeparator" w:id="0">
    <w:p w14:paraId="59448A81" w14:textId="77777777" w:rsidR="002B10BE" w:rsidRDefault="002B10BE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B0F0" w14:textId="1625F3D5" w:rsidR="00DD3E92" w:rsidRPr="001D25B6" w:rsidRDefault="00450827" w:rsidP="00DD3E92">
    <w:pPr>
      <w:pStyle w:val="Zhlav"/>
      <w:rPr>
        <w:rFonts w:ascii="Arial" w:hAnsi="Arial" w:cs="Arial"/>
        <w:sz w:val="16"/>
        <w:szCs w:val="16"/>
      </w:rPr>
    </w:pPr>
    <w:r w:rsidRPr="001D25B6">
      <w:rPr>
        <w:rFonts w:ascii="Arial" w:hAnsi="Arial" w:cs="Arial"/>
        <w:sz w:val="22"/>
        <w:szCs w:val="22"/>
      </w:rPr>
      <w:t xml:space="preserve">                                                                              </w:t>
    </w:r>
    <w:r w:rsidR="00DD3E92" w:rsidRPr="001D25B6">
      <w:rPr>
        <w:rFonts w:ascii="Arial" w:hAnsi="Arial" w:cs="Arial"/>
        <w:sz w:val="22"/>
        <w:szCs w:val="22"/>
      </w:rPr>
      <w:t xml:space="preserve">     </w:t>
    </w:r>
    <w:r w:rsidR="001D25B6">
      <w:rPr>
        <w:rFonts w:ascii="Arial" w:hAnsi="Arial" w:cs="Arial"/>
        <w:sz w:val="22"/>
        <w:szCs w:val="22"/>
      </w:rPr>
      <w:t xml:space="preserve"> </w:t>
    </w:r>
    <w:r w:rsidR="00DD3E92" w:rsidRPr="001D25B6">
      <w:rPr>
        <w:rFonts w:ascii="Arial" w:hAnsi="Arial" w:cs="Arial"/>
        <w:sz w:val="16"/>
        <w:szCs w:val="16"/>
      </w:rPr>
      <w:t>Číslo smlouvy objednatele č. 1:</w:t>
    </w:r>
    <w:r w:rsidR="001D25B6" w:rsidRPr="001D25B6">
      <w:rPr>
        <w:rFonts w:ascii="Arial" w:hAnsi="Arial" w:cs="Arial"/>
        <w:sz w:val="16"/>
        <w:szCs w:val="16"/>
      </w:rPr>
      <w:t xml:space="preserve"> 245-2020-525204</w:t>
    </w:r>
  </w:p>
  <w:p w14:paraId="62A8E1C5" w14:textId="77777777" w:rsidR="00DD3E92" w:rsidRPr="001D25B6" w:rsidRDefault="00DD3E92" w:rsidP="00DD3E92">
    <w:pPr>
      <w:pStyle w:val="Zhlav"/>
      <w:rPr>
        <w:rFonts w:ascii="Arial" w:hAnsi="Arial" w:cs="Arial"/>
        <w:sz w:val="16"/>
        <w:szCs w:val="16"/>
      </w:rPr>
    </w:pPr>
    <w:r w:rsidRPr="001D25B6">
      <w:rPr>
        <w:rFonts w:ascii="Arial" w:hAnsi="Arial" w:cs="Arial"/>
        <w:sz w:val="16"/>
        <w:szCs w:val="16"/>
      </w:rPr>
      <w:tab/>
      <w:t xml:space="preserve">                                                                            Číslo smlouvy objednatele č. 2:</w:t>
    </w:r>
  </w:p>
  <w:p w14:paraId="03EA22B4" w14:textId="77777777" w:rsidR="00DD3E92" w:rsidRPr="001D25B6" w:rsidRDefault="00DD3E92" w:rsidP="00DD3E92">
    <w:pPr>
      <w:pStyle w:val="Zhlav"/>
      <w:rPr>
        <w:rFonts w:ascii="Arial" w:hAnsi="Arial" w:cs="Arial"/>
        <w:sz w:val="16"/>
        <w:szCs w:val="16"/>
      </w:rPr>
    </w:pPr>
    <w:r w:rsidRPr="001D25B6">
      <w:rPr>
        <w:rFonts w:ascii="Arial" w:hAnsi="Arial" w:cs="Arial"/>
        <w:sz w:val="16"/>
        <w:szCs w:val="16"/>
      </w:rPr>
      <w:tab/>
      <w:t xml:space="preserve">                                                                    Číslo smlouvy zhotovitele:      </w:t>
    </w:r>
  </w:p>
  <w:p w14:paraId="5251316A" w14:textId="1E25C5E2" w:rsidR="00DD3E92" w:rsidRDefault="00DD3E92" w:rsidP="00DD3E92">
    <w:pPr>
      <w:pStyle w:val="Zhlav"/>
    </w:pPr>
  </w:p>
  <w:p w14:paraId="0FE1921E" w14:textId="0A266080" w:rsidR="00012340" w:rsidRDefault="00012340" w:rsidP="00DD34EC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8FE2689"/>
    <w:multiLevelType w:val="hybridMultilevel"/>
    <w:tmpl w:val="522A934E"/>
    <w:lvl w:ilvl="0" w:tplc="50B005A4">
      <w:start w:val="1"/>
      <w:numFmt w:val="decimal"/>
      <w:lvlText w:val="4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DC7"/>
    <w:multiLevelType w:val="multilevel"/>
    <w:tmpl w:val="0BFAF008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5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DC145E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A3D7A"/>
    <w:multiLevelType w:val="hybridMultilevel"/>
    <w:tmpl w:val="A77CB30A"/>
    <w:lvl w:ilvl="0" w:tplc="884E780A">
      <w:start w:val="1"/>
      <w:numFmt w:val="decimal"/>
      <w:lvlText w:val="3.%1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94774"/>
    <w:multiLevelType w:val="hybridMultilevel"/>
    <w:tmpl w:val="C4C2C70E"/>
    <w:lvl w:ilvl="0" w:tplc="9DE4CB1E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6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8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02B0AF9"/>
    <w:multiLevelType w:val="hybridMultilevel"/>
    <w:tmpl w:val="46DCF886"/>
    <w:lvl w:ilvl="0" w:tplc="2E1C47D8">
      <w:start w:val="1"/>
      <w:numFmt w:val="decimal"/>
      <w:lvlText w:val="7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6A341EB0"/>
    <w:multiLevelType w:val="multilevel"/>
    <w:tmpl w:val="D494D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33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6334E"/>
    <w:multiLevelType w:val="hybridMultilevel"/>
    <w:tmpl w:val="BA9A4D4A"/>
    <w:lvl w:ilvl="0" w:tplc="52226CA0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9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5586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952912">
    <w:abstractNumId w:val="39"/>
  </w:num>
  <w:num w:numId="3" w16cid:durableId="1541017632">
    <w:abstractNumId w:val="15"/>
  </w:num>
  <w:num w:numId="4" w16cid:durableId="783842614">
    <w:abstractNumId w:val="4"/>
  </w:num>
  <w:num w:numId="5" w16cid:durableId="321786108">
    <w:abstractNumId w:val="1"/>
  </w:num>
  <w:num w:numId="6" w16cid:durableId="697244436">
    <w:abstractNumId w:val="3"/>
  </w:num>
  <w:num w:numId="7" w16cid:durableId="563680288">
    <w:abstractNumId w:val="12"/>
  </w:num>
  <w:num w:numId="8" w16cid:durableId="1410273606">
    <w:abstractNumId w:val="22"/>
  </w:num>
  <w:num w:numId="9" w16cid:durableId="1922831821">
    <w:abstractNumId w:val="26"/>
  </w:num>
  <w:num w:numId="10" w16cid:durableId="53703922">
    <w:abstractNumId w:val="36"/>
  </w:num>
  <w:num w:numId="11" w16cid:durableId="376011712">
    <w:abstractNumId w:val="23"/>
  </w:num>
  <w:num w:numId="12" w16cid:durableId="879703487">
    <w:abstractNumId w:val="37"/>
  </w:num>
  <w:num w:numId="13" w16cid:durableId="286399092">
    <w:abstractNumId w:val="18"/>
  </w:num>
  <w:num w:numId="14" w16cid:durableId="7312013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15844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5915987">
    <w:abstractNumId w:val="21"/>
  </w:num>
  <w:num w:numId="17" w16cid:durableId="1893956877">
    <w:abstractNumId w:val="10"/>
  </w:num>
  <w:num w:numId="18" w16cid:durableId="721832911">
    <w:abstractNumId w:val="0"/>
  </w:num>
  <w:num w:numId="19" w16cid:durableId="557517388">
    <w:abstractNumId w:val="20"/>
  </w:num>
  <w:num w:numId="20" w16cid:durableId="774712269">
    <w:abstractNumId w:val="7"/>
  </w:num>
  <w:num w:numId="21" w16cid:durableId="1605459657">
    <w:abstractNumId w:val="5"/>
  </w:num>
  <w:num w:numId="22" w16cid:durableId="580216718">
    <w:abstractNumId w:val="11"/>
  </w:num>
  <w:num w:numId="23" w16cid:durableId="1226254965">
    <w:abstractNumId w:val="17"/>
  </w:num>
  <w:num w:numId="24" w16cid:durableId="471404935">
    <w:abstractNumId w:val="14"/>
  </w:num>
  <w:num w:numId="25" w16cid:durableId="745541412">
    <w:abstractNumId w:val="38"/>
  </w:num>
  <w:num w:numId="26" w16cid:durableId="1108279375">
    <w:abstractNumId w:val="27"/>
  </w:num>
  <w:num w:numId="27" w16cid:durableId="1098915873">
    <w:abstractNumId w:val="31"/>
  </w:num>
  <w:num w:numId="28" w16cid:durableId="536084665">
    <w:abstractNumId w:val="9"/>
  </w:num>
  <w:num w:numId="29" w16cid:durableId="1471480846">
    <w:abstractNumId w:val="24"/>
  </w:num>
  <w:num w:numId="30" w16cid:durableId="244072856">
    <w:abstractNumId w:val="25"/>
  </w:num>
  <w:num w:numId="31" w16cid:durableId="1091510227">
    <w:abstractNumId w:val="35"/>
  </w:num>
  <w:num w:numId="32" w16cid:durableId="1740442696">
    <w:abstractNumId w:val="34"/>
  </w:num>
  <w:num w:numId="33" w16cid:durableId="1519925895">
    <w:abstractNumId w:val="6"/>
  </w:num>
  <w:num w:numId="34" w16cid:durableId="1863281367">
    <w:abstractNumId w:val="28"/>
  </w:num>
  <w:num w:numId="35" w16cid:durableId="1102996650">
    <w:abstractNumId w:val="33"/>
  </w:num>
  <w:num w:numId="36" w16cid:durableId="1372420810">
    <w:abstractNumId w:val="29"/>
  </w:num>
  <w:num w:numId="37" w16cid:durableId="980843780">
    <w:abstractNumId w:val="2"/>
  </w:num>
  <w:num w:numId="38" w16cid:durableId="1357540525">
    <w:abstractNumId w:val="13"/>
  </w:num>
  <w:num w:numId="39" w16cid:durableId="1900550716">
    <w:abstractNumId w:val="30"/>
  </w:num>
  <w:num w:numId="40" w16cid:durableId="1076974840">
    <w:abstractNumId w:val="32"/>
  </w:num>
  <w:num w:numId="41" w16cid:durableId="90130598">
    <w:abstractNumId w:val="19"/>
  </w:num>
  <w:num w:numId="42" w16cid:durableId="774523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26"/>
    <w:rsid w:val="00000AC5"/>
    <w:rsid w:val="00006455"/>
    <w:rsid w:val="00006EE5"/>
    <w:rsid w:val="00012340"/>
    <w:rsid w:val="000136F0"/>
    <w:rsid w:val="00015DD0"/>
    <w:rsid w:val="00024245"/>
    <w:rsid w:val="00027193"/>
    <w:rsid w:val="00027BB8"/>
    <w:rsid w:val="00030C3D"/>
    <w:rsid w:val="0003533D"/>
    <w:rsid w:val="0004607F"/>
    <w:rsid w:val="000571AA"/>
    <w:rsid w:val="00057F3C"/>
    <w:rsid w:val="000618A9"/>
    <w:rsid w:val="00063376"/>
    <w:rsid w:val="00081CD4"/>
    <w:rsid w:val="00087A0A"/>
    <w:rsid w:val="00090512"/>
    <w:rsid w:val="00093C5B"/>
    <w:rsid w:val="000B3316"/>
    <w:rsid w:val="000B3EB9"/>
    <w:rsid w:val="000B47D7"/>
    <w:rsid w:val="000C4B33"/>
    <w:rsid w:val="000D6A26"/>
    <w:rsid w:val="000E20D6"/>
    <w:rsid w:val="000E6467"/>
    <w:rsid w:val="000F1247"/>
    <w:rsid w:val="00126A2D"/>
    <w:rsid w:val="0012753E"/>
    <w:rsid w:val="001348A2"/>
    <w:rsid w:val="0014301E"/>
    <w:rsid w:val="001501C9"/>
    <w:rsid w:val="00165F4C"/>
    <w:rsid w:val="00167C3A"/>
    <w:rsid w:val="00181A77"/>
    <w:rsid w:val="00185DB2"/>
    <w:rsid w:val="001A4873"/>
    <w:rsid w:val="001A5183"/>
    <w:rsid w:val="001C0327"/>
    <w:rsid w:val="001D25B6"/>
    <w:rsid w:val="001D363B"/>
    <w:rsid w:val="001D6745"/>
    <w:rsid w:val="001E4DC2"/>
    <w:rsid w:val="001E6314"/>
    <w:rsid w:val="001F1DDD"/>
    <w:rsid w:val="001F43CE"/>
    <w:rsid w:val="00201325"/>
    <w:rsid w:val="0020148E"/>
    <w:rsid w:val="00206E65"/>
    <w:rsid w:val="002112DC"/>
    <w:rsid w:val="00213D92"/>
    <w:rsid w:val="0021725F"/>
    <w:rsid w:val="002213F5"/>
    <w:rsid w:val="002233D7"/>
    <w:rsid w:val="00223F47"/>
    <w:rsid w:val="00234282"/>
    <w:rsid w:val="00244C0A"/>
    <w:rsid w:val="00254993"/>
    <w:rsid w:val="00267F08"/>
    <w:rsid w:val="00270033"/>
    <w:rsid w:val="002876AC"/>
    <w:rsid w:val="00291AE0"/>
    <w:rsid w:val="002A26A5"/>
    <w:rsid w:val="002A41D1"/>
    <w:rsid w:val="002A59C7"/>
    <w:rsid w:val="002B10BE"/>
    <w:rsid w:val="002B171C"/>
    <w:rsid w:val="002B1C6A"/>
    <w:rsid w:val="002B264E"/>
    <w:rsid w:val="002B7370"/>
    <w:rsid w:val="002C491C"/>
    <w:rsid w:val="002C59E8"/>
    <w:rsid w:val="002E0BCE"/>
    <w:rsid w:val="002E2A05"/>
    <w:rsid w:val="00304813"/>
    <w:rsid w:val="00305045"/>
    <w:rsid w:val="00306498"/>
    <w:rsid w:val="0032529C"/>
    <w:rsid w:val="00331E57"/>
    <w:rsid w:val="003371BF"/>
    <w:rsid w:val="00341911"/>
    <w:rsid w:val="00341FEF"/>
    <w:rsid w:val="00342A31"/>
    <w:rsid w:val="003511BE"/>
    <w:rsid w:val="00354996"/>
    <w:rsid w:val="003611E2"/>
    <w:rsid w:val="00363183"/>
    <w:rsid w:val="00382F0C"/>
    <w:rsid w:val="003A4E29"/>
    <w:rsid w:val="003B5990"/>
    <w:rsid w:val="003B7D9D"/>
    <w:rsid w:val="003C1770"/>
    <w:rsid w:val="003C54DE"/>
    <w:rsid w:val="003C703B"/>
    <w:rsid w:val="003D0CAE"/>
    <w:rsid w:val="003D0FED"/>
    <w:rsid w:val="003D5FAB"/>
    <w:rsid w:val="003E6377"/>
    <w:rsid w:val="003E757C"/>
    <w:rsid w:val="003F14F7"/>
    <w:rsid w:val="00430EE4"/>
    <w:rsid w:val="0043137E"/>
    <w:rsid w:val="004453EA"/>
    <w:rsid w:val="00445932"/>
    <w:rsid w:val="00450827"/>
    <w:rsid w:val="00457F60"/>
    <w:rsid w:val="00462EEC"/>
    <w:rsid w:val="0046360C"/>
    <w:rsid w:val="00463AB0"/>
    <w:rsid w:val="004652FB"/>
    <w:rsid w:val="004853B1"/>
    <w:rsid w:val="004907AC"/>
    <w:rsid w:val="00494957"/>
    <w:rsid w:val="004A5779"/>
    <w:rsid w:val="004A7B54"/>
    <w:rsid w:val="004B49E7"/>
    <w:rsid w:val="004C5898"/>
    <w:rsid w:val="004D6A6C"/>
    <w:rsid w:val="004E1C2C"/>
    <w:rsid w:val="004E2267"/>
    <w:rsid w:val="004E4138"/>
    <w:rsid w:val="004F25DE"/>
    <w:rsid w:val="00500E03"/>
    <w:rsid w:val="005077E5"/>
    <w:rsid w:val="0051649A"/>
    <w:rsid w:val="00523990"/>
    <w:rsid w:val="00530002"/>
    <w:rsid w:val="00531C6F"/>
    <w:rsid w:val="005444EE"/>
    <w:rsid w:val="0054478C"/>
    <w:rsid w:val="00560F5D"/>
    <w:rsid w:val="00571FFD"/>
    <w:rsid w:val="00572C8B"/>
    <w:rsid w:val="00574F3E"/>
    <w:rsid w:val="00577773"/>
    <w:rsid w:val="00584985"/>
    <w:rsid w:val="00587429"/>
    <w:rsid w:val="005A4779"/>
    <w:rsid w:val="005C23CD"/>
    <w:rsid w:val="005D328A"/>
    <w:rsid w:val="005D3DD5"/>
    <w:rsid w:val="005E3D3B"/>
    <w:rsid w:val="005F687B"/>
    <w:rsid w:val="0062529F"/>
    <w:rsid w:val="00647B1C"/>
    <w:rsid w:val="00683F62"/>
    <w:rsid w:val="0069213B"/>
    <w:rsid w:val="0069264C"/>
    <w:rsid w:val="00693F15"/>
    <w:rsid w:val="006A175A"/>
    <w:rsid w:val="006A4457"/>
    <w:rsid w:val="006A6AA5"/>
    <w:rsid w:val="006B6D36"/>
    <w:rsid w:val="006B71E8"/>
    <w:rsid w:val="006C0E04"/>
    <w:rsid w:val="006C1D2C"/>
    <w:rsid w:val="006C6261"/>
    <w:rsid w:val="006D03C3"/>
    <w:rsid w:val="006D1E9C"/>
    <w:rsid w:val="006D588D"/>
    <w:rsid w:val="006E2846"/>
    <w:rsid w:val="006F7944"/>
    <w:rsid w:val="00701D8A"/>
    <w:rsid w:val="0071755F"/>
    <w:rsid w:val="00721C31"/>
    <w:rsid w:val="007261A8"/>
    <w:rsid w:val="00733901"/>
    <w:rsid w:val="007421FE"/>
    <w:rsid w:val="0074617E"/>
    <w:rsid w:val="0075149E"/>
    <w:rsid w:val="007526C6"/>
    <w:rsid w:val="00752BF7"/>
    <w:rsid w:val="00761ABA"/>
    <w:rsid w:val="007657D5"/>
    <w:rsid w:val="007A798D"/>
    <w:rsid w:val="007C3ECF"/>
    <w:rsid w:val="007C5C7F"/>
    <w:rsid w:val="007C76EF"/>
    <w:rsid w:val="007D4D3B"/>
    <w:rsid w:val="007E17D6"/>
    <w:rsid w:val="007E33A0"/>
    <w:rsid w:val="007F521D"/>
    <w:rsid w:val="00814B47"/>
    <w:rsid w:val="00814C88"/>
    <w:rsid w:val="00815E94"/>
    <w:rsid w:val="00815F47"/>
    <w:rsid w:val="00816B62"/>
    <w:rsid w:val="008362F5"/>
    <w:rsid w:val="0083782B"/>
    <w:rsid w:val="00840A00"/>
    <w:rsid w:val="008442E9"/>
    <w:rsid w:val="00851E49"/>
    <w:rsid w:val="00853F0D"/>
    <w:rsid w:val="00854DB6"/>
    <w:rsid w:val="0085556B"/>
    <w:rsid w:val="00865AAA"/>
    <w:rsid w:val="008779A3"/>
    <w:rsid w:val="0088171C"/>
    <w:rsid w:val="00883471"/>
    <w:rsid w:val="00893A83"/>
    <w:rsid w:val="00895C11"/>
    <w:rsid w:val="008A1D16"/>
    <w:rsid w:val="008A6DC3"/>
    <w:rsid w:val="008B33FA"/>
    <w:rsid w:val="008C6924"/>
    <w:rsid w:val="008E13A4"/>
    <w:rsid w:val="008E5BF1"/>
    <w:rsid w:val="008F3E92"/>
    <w:rsid w:val="008F7F7F"/>
    <w:rsid w:val="0090074B"/>
    <w:rsid w:val="00935646"/>
    <w:rsid w:val="00941C88"/>
    <w:rsid w:val="0094234F"/>
    <w:rsid w:val="00944D3F"/>
    <w:rsid w:val="009470ED"/>
    <w:rsid w:val="0096175E"/>
    <w:rsid w:val="00964206"/>
    <w:rsid w:val="009671A1"/>
    <w:rsid w:val="00971F2E"/>
    <w:rsid w:val="009736F8"/>
    <w:rsid w:val="0097595F"/>
    <w:rsid w:val="00987DA1"/>
    <w:rsid w:val="00992626"/>
    <w:rsid w:val="00992D32"/>
    <w:rsid w:val="0099495F"/>
    <w:rsid w:val="009A7519"/>
    <w:rsid w:val="009B4D42"/>
    <w:rsid w:val="009B559A"/>
    <w:rsid w:val="009C0CA5"/>
    <w:rsid w:val="009F145A"/>
    <w:rsid w:val="009F52AF"/>
    <w:rsid w:val="00A00B86"/>
    <w:rsid w:val="00A1694B"/>
    <w:rsid w:val="00A21558"/>
    <w:rsid w:val="00A35BCB"/>
    <w:rsid w:val="00A375D5"/>
    <w:rsid w:val="00A45D1B"/>
    <w:rsid w:val="00A53EE8"/>
    <w:rsid w:val="00A81C4C"/>
    <w:rsid w:val="00A87806"/>
    <w:rsid w:val="00AA2D81"/>
    <w:rsid w:val="00AB0C9F"/>
    <w:rsid w:val="00AB3F7B"/>
    <w:rsid w:val="00AB6118"/>
    <w:rsid w:val="00AB644C"/>
    <w:rsid w:val="00AC39D5"/>
    <w:rsid w:val="00AC3DCD"/>
    <w:rsid w:val="00AC6FB4"/>
    <w:rsid w:val="00AD737D"/>
    <w:rsid w:val="00AF083C"/>
    <w:rsid w:val="00B0191E"/>
    <w:rsid w:val="00B0493E"/>
    <w:rsid w:val="00B21DCD"/>
    <w:rsid w:val="00B2498F"/>
    <w:rsid w:val="00B30F9A"/>
    <w:rsid w:val="00B35619"/>
    <w:rsid w:val="00B4061D"/>
    <w:rsid w:val="00B520B5"/>
    <w:rsid w:val="00B5491D"/>
    <w:rsid w:val="00B705C1"/>
    <w:rsid w:val="00B7378A"/>
    <w:rsid w:val="00B7615A"/>
    <w:rsid w:val="00B80447"/>
    <w:rsid w:val="00B83F26"/>
    <w:rsid w:val="00B84595"/>
    <w:rsid w:val="00B95B30"/>
    <w:rsid w:val="00BA4EE1"/>
    <w:rsid w:val="00BB4EEA"/>
    <w:rsid w:val="00BB7EAC"/>
    <w:rsid w:val="00BC00B7"/>
    <w:rsid w:val="00BD39C7"/>
    <w:rsid w:val="00BD55D6"/>
    <w:rsid w:val="00BE0939"/>
    <w:rsid w:val="00BE6C6B"/>
    <w:rsid w:val="00C03C2A"/>
    <w:rsid w:val="00C16AF5"/>
    <w:rsid w:val="00C17C65"/>
    <w:rsid w:val="00C276DF"/>
    <w:rsid w:val="00C41506"/>
    <w:rsid w:val="00C4270E"/>
    <w:rsid w:val="00C44CC1"/>
    <w:rsid w:val="00C46E67"/>
    <w:rsid w:val="00C557D2"/>
    <w:rsid w:val="00C60FC7"/>
    <w:rsid w:val="00C64310"/>
    <w:rsid w:val="00C709CD"/>
    <w:rsid w:val="00C8621E"/>
    <w:rsid w:val="00C95B0E"/>
    <w:rsid w:val="00CA24BD"/>
    <w:rsid w:val="00CB3BB5"/>
    <w:rsid w:val="00CB4F7C"/>
    <w:rsid w:val="00CC3E8C"/>
    <w:rsid w:val="00CC4113"/>
    <w:rsid w:val="00CE7F49"/>
    <w:rsid w:val="00CF0417"/>
    <w:rsid w:val="00CF0835"/>
    <w:rsid w:val="00CF205B"/>
    <w:rsid w:val="00CF7C85"/>
    <w:rsid w:val="00D0196C"/>
    <w:rsid w:val="00D01ACB"/>
    <w:rsid w:val="00D11BA8"/>
    <w:rsid w:val="00D2184E"/>
    <w:rsid w:val="00D274CE"/>
    <w:rsid w:val="00D32776"/>
    <w:rsid w:val="00D435EB"/>
    <w:rsid w:val="00D53952"/>
    <w:rsid w:val="00D5611A"/>
    <w:rsid w:val="00D64398"/>
    <w:rsid w:val="00D90CCC"/>
    <w:rsid w:val="00D91798"/>
    <w:rsid w:val="00D93301"/>
    <w:rsid w:val="00DB48D2"/>
    <w:rsid w:val="00DC5388"/>
    <w:rsid w:val="00DD34EC"/>
    <w:rsid w:val="00DD3E92"/>
    <w:rsid w:val="00DE2FCF"/>
    <w:rsid w:val="00DE5176"/>
    <w:rsid w:val="00DF33B5"/>
    <w:rsid w:val="00DF4A58"/>
    <w:rsid w:val="00E06DC1"/>
    <w:rsid w:val="00E07AA6"/>
    <w:rsid w:val="00E11AED"/>
    <w:rsid w:val="00E11F7C"/>
    <w:rsid w:val="00E32D43"/>
    <w:rsid w:val="00E376F5"/>
    <w:rsid w:val="00E6214B"/>
    <w:rsid w:val="00E724F1"/>
    <w:rsid w:val="00E74E11"/>
    <w:rsid w:val="00E75F8D"/>
    <w:rsid w:val="00EA401B"/>
    <w:rsid w:val="00EB64F1"/>
    <w:rsid w:val="00EC3260"/>
    <w:rsid w:val="00EC535B"/>
    <w:rsid w:val="00EC6C22"/>
    <w:rsid w:val="00ED0CE2"/>
    <w:rsid w:val="00EE1539"/>
    <w:rsid w:val="00EF1A5F"/>
    <w:rsid w:val="00EF315E"/>
    <w:rsid w:val="00EF3698"/>
    <w:rsid w:val="00EF7CB8"/>
    <w:rsid w:val="00F133C5"/>
    <w:rsid w:val="00F2038E"/>
    <w:rsid w:val="00F210BF"/>
    <w:rsid w:val="00F25344"/>
    <w:rsid w:val="00F31B94"/>
    <w:rsid w:val="00F60711"/>
    <w:rsid w:val="00F627CD"/>
    <w:rsid w:val="00F629A8"/>
    <w:rsid w:val="00F66E65"/>
    <w:rsid w:val="00F67F54"/>
    <w:rsid w:val="00FB1A7C"/>
    <w:rsid w:val="00FB40B2"/>
    <w:rsid w:val="00FC3888"/>
    <w:rsid w:val="00FD18B5"/>
    <w:rsid w:val="00FD23A6"/>
    <w:rsid w:val="00FD400B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DAAD9C"/>
  <w15:docId w15:val="{6E03CAD0-FA43-49E6-903F-7104B85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F26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D3E92"/>
    <w:rPr>
      <w:color w:val="0000FF" w:themeColor="hyperlink"/>
      <w:u w:val="single"/>
    </w:rPr>
  </w:style>
  <w:style w:type="paragraph" w:customStyle="1" w:styleId="Zkladntext31">
    <w:name w:val="Základní text 31"/>
    <w:basedOn w:val="Normln"/>
    <w:uiPriority w:val="99"/>
    <w:rsid w:val="00A81C4C"/>
    <w:pPr>
      <w:jc w:val="both"/>
    </w:pPr>
    <w:rPr>
      <w:sz w:val="24"/>
      <w:lang w:eastAsia="en-US"/>
    </w:rPr>
  </w:style>
  <w:style w:type="paragraph" w:customStyle="1" w:styleId="Default">
    <w:name w:val="Default"/>
    <w:rsid w:val="00A81C4C"/>
    <w:pPr>
      <w:autoSpaceDE w:val="0"/>
      <w:autoSpaceDN w:val="0"/>
      <w:adjustRightInd w:val="0"/>
    </w:pPr>
    <w:rPr>
      <w:color w:val="000000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A81C4C"/>
    <w:rPr>
      <w:rFonts w:eastAsia="Times New Roman"/>
      <w:sz w:val="20"/>
      <w:szCs w:val="20"/>
      <w:lang w:eastAsia="cs-CZ"/>
    </w:rPr>
  </w:style>
  <w:style w:type="table" w:customStyle="1" w:styleId="Prosttabulka41">
    <w:name w:val="Prostá tabulka 41"/>
    <w:basedOn w:val="Normlntabulka"/>
    <w:uiPriority w:val="44"/>
    <w:rsid w:val="00A81C4C"/>
    <w:rPr>
      <w:rFonts w:asciiTheme="minorHAnsi" w:hAnsiTheme="minorHAnsi" w:cstheme="minorBidi"/>
      <w:sz w:val="22"/>
      <w:szCs w:val="22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150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.nedoma@spucr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73A6-3C25-4AAB-AC8F-FFDC96979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04495-9BFE-416C-8C02-A2E6D1A97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EE096-B65D-4163-A01B-356F364A93F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6EC63B0E-473F-4510-A77D-3B163171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4085</Words>
  <Characters>24105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</vt:lpstr>
    </vt:vector>
  </TitlesOfParts>
  <Company/>
  <LinksUpToDate>false</LinksUpToDate>
  <CharactersWithSpaces>28134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</dc:title>
  <dc:creator>zhebelkova</dc:creator>
  <cp:lastModifiedBy>Košutová Lada</cp:lastModifiedBy>
  <cp:revision>5</cp:revision>
  <cp:lastPrinted>2015-03-16T09:25:00Z</cp:lastPrinted>
  <dcterms:created xsi:type="dcterms:W3CDTF">2025-06-18T09:15:00Z</dcterms:created>
  <dcterms:modified xsi:type="dcterms:W3CDTF">2025-06-18T09:26:00Z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