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C53B" w14:textId="77777777" w:rsidR="0072155D" w:rsidRDefault="008946CC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51C0C5A1" wp14:editId="51C0C5A2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 w14:anchorId="51C0C5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1C0C53C" w14:textId="77777777" w:rsidR="0072155D" w:rsidRDefault="008946CC">
      <w:pPr>
        <w:spacing w:line="276" w:lineRule="auto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51C0C53D" w14:textId="77777777" w:rsidR="0072155D" w:rsidRDefault="008946CC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Liberecký kraj, Pobočka Liberec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1C0C53E" w14:textId="77777777" w:rsidR="0072155D" w:rsidRDefault="008946CC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U Nisy 745/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6a</w:t>
      </w:r>
      <w:proofErr w:type="gramEnd"/>
      <w:r>
        <w:rPr>
          <w:rFonts w:ascii="Arial" w:eastAsia="Arial" w:hAnsi="Arial" w:cs="Arial"/>
          <w:b/>
          <w:sz w:val="18"/>
          <w:szCs w:val="18"/>
        </w:rPr>
        <w:t>, Liberec III-Jeřáb, 460 57 Liberec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1C0C53F" w14:textId="77777777" w:rsidR="0072155D" w:rsidRDefault="0072155D">
      <w:pPr>
        <w:spacing w:line="276" w:lineRule="auto"/>
        <w:rPr>
          <w:rFonts w:ascii="Arial" w:eastAsia="Arial" w:hAnsi="Arial" w:cs="Arial"/>
          <w:sz w:val="12"/>
          <w:szCs w:val="12"/>
        </w:rPr>
      </w:pPr>
    </w:p>
    <w:p w14:paraId="51C0C540" w14:textId="77777777" w:rsidR="0072155D" w:rsidRDefault="008946C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Zhotovitel:</w:t>
      </w:r>
    </w:p>
    <w:p w14:paraId="51C0C541" w14:textId="77777777" w:rsidR="0072155D" w:rsidRDefault="0072155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both"/>
        <w:rPr>
          <w:rFonts w:ascii="Arial" w:eastAsia="Arial" w:hAnsi="Arial" w:cs="Arial"/>
          <w:spacing w:val="8"/>
          <w:sz w:val="12"/>
          <w:szCs w:val="12"/>
        </w:rPr>
      </w:pPr>
    </w:p>
    <w:p w14:paraId="51C0C542" w14:textId="77777777" w:rsidR="0072155D" w:rsidRDefault="008946C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Ing. Markéta Kavková</w:t>
      </w:r>
    </w:p>
    <w:p w14:paraId="51C0C543" w14:textId="6B458260" w:rsidR="0072155D" w:rsidRDefault="008946C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both"/>
        <w:rPr>
          <w:rFonts w:ascii="Arial" w:eastAsia="Arial" w:hAnsi="Arial" w:cs="Arial"/>
          <w:spacing w:val="8"/>
          <w:sz w:val="22"/>
          <w:szCs w:val="22"/>
        </w:rPr>
      </w:pP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xxxxxxxxxxxxxxxxxx</w:t>
      </w:r>
      <w:proofErr w:type="spellEnd"/>
    </w:p>
    <w:p w14:paraId="51C0C544" w14:textId="77777777" w:rsidR="0072155D" w:rsidRDefault="008946C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466 05 Jablonec nad Nisou</w:t>
      </w:r>
    </w:p>
    <w:p w14:paraId="51C0C545" w14:textId="77777777" w:rsidR="0072155D" w:rsidRDefault="008946C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IČ: 72633212</w:t>
      </w:r>
    </w:p>
    <w:p w14:paraId="51C0C546" w14:textId="77777777" w:rsidR="0072155D" w:rsidRDefault="0072155D">
      <w:pPr>
        <w:spacing w:line="276" w:lineRule="auto"/>
        <w:rPr>
          <w:rFonts w:ascii="Arial" w:eastAsia="Arial" w:hAnsi="Arial" w:cs="Arial"/>
          <w:sz w:val="12"/>
          <w:szCs w:val="12"/>
        </w:rPr>
      </w:pPr>
    </w:p>
    <w:p w14:paraId="51C0C547" w14:textId="77777777" w:rsidR="0072155D" w:rsidRDefault="008946CC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090056/2025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1C0C548" w14:textId="77777777" w:rsidR="0072155D" w:rsidRDefault="008946CC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spudms00000015358878</w:t>
      </w:r>
      <w:r>
        <w:rPr>
          <w:rFonts w:ascii="Arial" w:hAnsi="Arial" w:cs="Arial"/>
          <w:sz w:val="18"/>
          <w:szCs w:val="18"/>
        </w:rPr>
        <w:fldChar w:fldCharType="end"/>
      </w:r>
    </w:p>
    <w:p w14:paraId="51C0C549" w14:textId="77777777" w:rsidR="0072155D" w:rsidRDefault="008946CC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SP2243/2025-541201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1C0C54A" w14:textId="77777777" w:rsidR="0072155D" w:rsidRDefault="008946CC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Zuzana Kvíčalová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1C0C54B" w14:textId="77777777" w:rsidR="0072155D" w:rsidRDefault="008946CC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</w:instrText>
      </w:r>
      <w:r>
        <w:rPr>
          <w:rFonts w:ascii="Arial" w:eastAsia="Arial" w:hAnsi="Arial" w:cs="Arial"/>
          <w:sz w:val="18"/>
          <w:szCs w:val="18"/>
        </w:rPr>
        <w:instrText xml:space="preserve">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727956785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51C0C54C" w14:textId="77777777" w:rsidR="0072155D" w:rsidRDefault="008946CC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51C0C54D" w14:textId="77777777" w:rsidR="0072155D" w:rsidRDefault="008946CC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zuzana.kvicalova@spu.gov.cz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1C0C54E" w14:textId="77777777" w:rsidR="0072155D" w:rsidRDefault="008946CC">
      <w:p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51C0C5A4" wp14:editId="51C0C5A5">
            <wp:simplePos x="0" y="0"/>
            <wp:positionH relativeFrom="column">
              <wp:posOffset>3278632</wp:posOffset>
            </wp:positionH>
            <wp:positionV relativeFrom="page">
              <wp:posOffset>2802890</wp:posOffset>
            </wp:positionV>
            <wp:extent cx="1948180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11. 3. 2025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1C0C54F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50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51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52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53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54" w14:textId="77777777" w:rsidR="0072155D" w:rsidRDefault="008946CC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Objednávka č. 1/2025</w:t>
      </w:r>
      <w:r>
        <w:rPr>
          <w:rFonts w:ascii="Arial" w:hAnsi="Arial" w:cs="Arial"/>
          <w:b/>
          <w:u w:val="single"/>
        </w:rPr>
        <w:t xml:space="preserve"> na vypracování biologického hodnocení podle § 67 zákona č. 114/1992 Sb. pro navrhované prvky PSZ v rámci KoPÚ v k.ú. Arnoltice u Bulovky</w:t>
      </w:r>
    </w:p>
    <w:p w14:paraId="51C0C555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56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57" w14:textId="77777777" w:rsidR="0072155D" w:rsidRDefault="008946CC">
      <w:pPr>
        <w:spacing w:after="6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51C0C558" w14:textId="77777777" w:rsidR="0072155D" w:rsidRDefault="008946CC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bCs/>
          <w:sz w:val="22"/>
          <w:szCs w:val="22"/>
        </w:rPr>
        <w:t>republika - Státní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pozemkový úřad</w:t>
      </w:r>
    </w:p>
    <w:p w14:paraId="51C0C559" w14:textId="77777777" w:rsidR="0072155D" w:rsidRDefault="008946C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Liberecký kraj, Pobočka Liberec</w:t>
      </w:r>
    </w:p>
    <w:p w14:paraId="51C0C55A" w14:textId="77777777" w:rsidR="0072155D" w:rsidRDefault="008946C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</w:t>
      </w:r>
      <w:r>
        <w:rPr>
          <w:rFonts w:ascii="Arial" w:hAnsi="Arial" w:cs="Arial"/>
          <w:sz w:val="22"/>
          <w:szCs w:val="22"/>
        </w:rPr>
        <w:t>dlem U Nisy 745/</w:t>
      </w:r>
      <w:proofErr w:type="gramStart"/>
      <w:r>
        <w:rPr>
          <w:rFonts w:ascii="Arial" w:hAnsi="Arial" w:cs="Arial"/>
          <w:sz w:val="22"/>
          <w:szCs w:val="22"/>
        </w:rPr>
        <w:t>6a</w:t>
      </w:r>
      <w:proofErr w:type="gramEnd"/>
      <w:r>
        <w:rPr>
          <w:rFonts w:ascii="Arial" w:hAnsi="Arial" w:cs="Arial"/>
          <w:sz w:val="22"/>
          <w:szCs w:val="22"/>
        </w:rPr>
        <w:t>, 460 07 Liberec</w:t>
      </w:r>
    </w:p>
    <w:p w14:paraId="51C0C55B" w14:textId="77777777" w:rsidR="0072155D" w:rsidRDefault="008946C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51C0C55C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5D" w14:textId="77777777" w:rsidR="0072155D" w:rsidRDefault="008946C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Vaší nabídky ze dne 27.2.2025 objednáváme vypracování biologického hodnocení dle § 67 zákona č. 114/1992 Sb., o ochraně přírody a krajiny, pro vybrané prvky PSZ v rámci KoPÚ v k.ú. Arnoltice u Bu</w:t>
      </w:r>
      <w:r>
        <w:rPr>
          <w:rFonts w:ascii="Arial" w:hAnsi="Arial" w:cs="Arial"/>
          <w:sz w:val="22"/>
          <w:szCs w:val="22"/>
        </w:rPr>
        <w:t>lovky.</w:t>
      </w:r>
    </w:p>
    <w:p w14:paraId="51C0C55E" w14:textId="77777777" w:rsidR="0072155D" w:rsidRDefault="0072155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1C0C55F" w14:textId="77777777" w:rsidR="0072155D" w:rsidRDefault="008946C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Specifikace a rozsah požadovaného plnění</w:t>
      </w:r>
      <w:r>
        <w:rPr>
          <w:rFonts w:ascii="Arial" w:eastAsia="Arial" w:hAnsi="Arial" w:cs="Arial"/>
          <w:sz w:val="22"/>
          <w:szCs w:val="22"/>
        </w:rPr>
        <w:t>:</w:t>
      </w:r>
    </w:p>
    <w:p w14:paraId="51C0C560" w14:textId="77777777" w:rsidR="0072155D" w:rsidRDefault="008946C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Vypracování biologického hodnocení dle § 67 zákona č. 114/1992 Sb., o ochraně přírody a krajiny pro </w:t>
      </w:r>
      <w:r>
        <w:rPr>
          <w:rFonts w:ascii="Arial" w:eastAsia="Arial" w:hAnsi="Arial" w:cs="Arial"/>
          <w:sz w:val="22"/>
          <w:szCs w:val="22"/>
        </w:rPr>
        <w:t>níže uvedené navrhované prvky plánu společných zařízení v k.ú. Arnoltice u Bulovky:</w:t>
      </w:r>
    </w:p>
    <w:p w14:paraId="51C0C561" w14:textId="77777777" w:rsidR="0072155D" w:rsidRDefault="008946CC">
      <w:pPr>
        <w:pStyle w:val="Odstavecseseznamem"/>
        <w:numPr>
          <w:ilvl w:val="0"/>
          <w:numId w:val="29"/>
        </w:numPr>
        <w:spacing w:after="60" w:line="276" w:lineRule="auto"/>
        <w:ind w:left="414" w:hanging="357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poldr na Arnoltickém </w:t>
      </w:r>
      <w:proofErr w:type="gramStart"/>
      <w:r>
        <w:rPr>
          <w:rFonts w:ascii="Arial" w:eastAsia="Arial" w:hAnsi="Arial" w:cs="Arial"/>
          <w:sz w:val="22"/>
          <w:szCs w:val="22"/>
        </w:rPr>
        <w:t>potoce - předběžná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předpokládaná výměra 12,11 ha, dotčené parcely: 571/3, 571/4, 575, 576/1, 576/2, 588/1, 588/6, 588/7, 588/8, 590, 593/1, 593/2, 593/</w:t>
      </w:r>
      <w:r>
        <w:rPr>
          <w:rFonts w:ascii="Arial" w:eastAsia="Arial" w:hAnsi="Arial" w:cs="Arial"/>
          <w:sz w:val="22"/>
          <w:szCs w:val="22"/>
        </w:rPr>
        <w:t>5, 593/6, 594/1, 594/3, 594/4, 594/5, 598/12, 617, 618/1, 618/2, 619, 620, 625, 626, 671, 668/1, 668/2, 737/2, 737/10, 737/11, 737/12, 737/16, 737/21, 1284/2, 1289, 1291, 1292/1, 1292/2, 1292/3, 1292/4, 1293, 1299, 1300/1, 1300/4, 1305/7 a st. 150</w:t>
      </w:r>
    </w:p>
    <w:p w14:paraId="51C0C562" w14:textId="77777777" w:rsidR="0072155D" w:rsidRDefault="008946CC">
      <w:pPr>
        <w:pStyle w:val="Odstavecseseznamem"/>
        <w:numPr>
          <w:ilvl w:val="0"/>
          <w:numId w:val="29"/>
        </w:numPr>
        <w:spacing w:after="60" w:line="276" w:lineRule="auto"/>
        <w:ind w:left="414" w:hanging="357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tůně u B</w:t>
      </w:r>
      <w:r>
        <w:rPr>
          <w:rFonts w:ascii="Arial" w:eastAsia="Arial" w:hAnsi="Arial" w:cs="Arial"/>
          <w:sz w:val="22"/>
          <w:szCs w:val="22"/>
        </w:rPr>
        <w:t xml:space="preserve">ílého </w:t>
      </w:r>
      <w:proofErr w:type="gramStart"/>
      <w:r>
        <w:rPr>
          <w:rFonts w:ascii="Arial" w:eastAsia="Arial" w:hAnsi="Arial" w:cs="Arial"/>
          <w:sz w:val="22"/>
          <w:szCs w:val="22"/>
        </w:rPr>
        <w:t>potoka - předběžná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předpokládaná výměra 0,38 ha, dotčená parcela: 1123</w:t>
      </w:r>
    </w:p>
    <w:p w14:paraId="51C0C563" w14:textId="77777777" w:rsidR="0072155D" w:rsidRDefault="008946CC">
      <w:pPr>
        <w:pStyle w:val="Odstavecseseznamem"/>
        <w:numPr>
          <w:ilvl w:val="0"/>
          <w:numId w:val="29"/>
        </w:numPr>
        <w:spacing w:after="60" w:line="276" w:lineRule="auto"/>
        <w:ind w:left="414" w:hanging="357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tůně u Panenského </w:t>
      </w:r>
      <w:proofErr w:type="gramStart"/>
      <w:r>
        <w:rPr>
          <w:rFonts w:ascii="Arial" w:eastAsia="Arial" w:hAnsi="Arial" w:cs="Arial"/>
          <w:sz w:val="22"/>
          <w:szCs w:val="22"/>
        </w:rPr>
        <w:t>potoka - předběžná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předpokládaná výměra 3 ha, dotčené parcely: 466/1, 1195, 1313/1 a 394/1</w:t>
      </w:r>
    </w:p>
    <w:p w14:paraId="51C0C564" w14:textId="77777777" w:rsidR="0072155D" w:rsidRDefault="008946CC">
      <w:pPr>
        <w:pStyle w:val="Odstavecseseznamem"/>
        <w:numPr>
          <w:ilvl w:val="0"/>
          <w:numId w:val="29"/>
        </w:numPr>
        <w:spacing w:line="276" w:lineRule="auto"/>
        <w:ind w:left="414" w:hanging="357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malá vodní nádrž na Bílém </w:t>
      </w:r>
      <w:proofErr w:type="gramStart"/>
      <w:r>
        <w:rPr>
          <w:rFonts w:ascii="Arial" w:eastAsia="Arial" w:hAnsi="Arial" w:cs="Arial"/>
          <w:sz w:val="22"/>
          <w:szCs w:val="22"/>
        </w:rPr>
        <w:t>potoce - předběžná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předpokládaná výměra 0,74 ha, dotčené parcely: 1123, 1310/1, 1150/2, 1156/1, 1137, 1140, 1141 a 1245/2</w:t>
      </w:r>
    </w:p>
    <w:p w14:paraId="51C0C565" w14:textId="77777777" w:rsidR="0072155D" w:rsidRDefault="0072155D">
      <w:pPr>
        <w:pStyle w:val="Odstavecseseznamem"/>
        <w:spacing w:line="276" w:lineRule="auto"/>
        <w:ind w:left="414"/>
        <w:jc w:val="both"/>
        <w:rPr>
          <w:rFonts w:ascii="Arial" w:eastAsia="Arial" w:hAnsi="Arial" w:cs="Arial"/>
          <w:sz w:val="22"/>
          <w:szCs w:val="22"/>
        </w:rPr>
      </w:pPr>
    </w:p>
    <w:p w14:paraId="51C0C566" w14:textId="77777777" w:rsidR="0072155D" w:rsidRDefault="0072155D">
      <w:pPr>
        <w:pStyle w:val="Odstavecseseznamem"/>
        <w:spacing w:line="276" w:lineRule="auto"/>
        <w:ind w:left="414"/>
        <w:jc w:val="both"/>
        <w:rPr>
          <w:rFonts w:ascii="Arial" w:eastAsia="Arial" w:hAnsi="Arial" w:cs="Arial"/>
          <w:sz w:val="22"/>
          <w:szCs w:val="22"/>
        </w:rPr>
      </w:pPr>
    </w:p>
    <w:p w14:paraId="51C0C567" w14:textId="77777777" w:rsidR="0072155D" w:rsidRDefault="0072155D">
      <w:pPr>
        <w:pStyle w:val="Odstavecseseznamem"/>
        <w:spacing w:line="276" w:lineRule="auto"/>
        <w:ind w:left="414"/>
        <w:jc w:val="both"/>
        <w:rPr>
          <w:rFonts w:ascii="Arial" w:eastAsia="Arial" w:hAnsi="Arial" w:cs="Arial"/>
          <w:sz w:val="22"/>
          <w:szCs w:val="22"/>
        </w:rPr>
      </w:pPr>
    </w:p>
    <w:p w14:paraId="51C0C568" w14:textId="77777777" w:rsidR="0072155D" w:rsidRDefault="008946CC">
      <w:pPr>
        <w:spacing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Hodnocení bude obsahovat:</w:t>
      </w:r>
    </w:p>
    <w:p w14:paraId="51C0C569" w14:textId="77777777" w:rsidR="0072155D" w:rsidRDefault="008946C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Údaje o zpracování hodnocení</w:t>
      </w:r>
    </w:p>
    <w:p w14:paraId="51C0C56A" w14:textId="77777777" w:rsidR="0072155D" w:rsidRDefault="008946C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Údaje o zásahu</w:t>
      </w:r>
    </w:p>
    <w:p w14:paraId="51C0C56B" w14:textId="77777777" w:rsidR="0072155D" w:rsidRDefault="008946C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Údaje o stavu přírody a krajiny v dotčeném území</w:t>
      </w:r>
    </w:p>
    <w:p w14:paraId="51C0C56C" w14:textId="77777777" w:rsidR="0072155D" w:rsidRDefault="008946C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Údaje o termínech, obsahu, rozsahu přírodovědného průzkumu a terénního šetření</w:t>
      </w:r>
    </w:p>
    <w:p w14:paraId="51C0C56D" w14:textId="77777777" w:rsidR="0072155D" w:rsidRDefault="008946C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Hodnocení vlivu záměrů na obecnou ochranu přírody a kr</w:t>
      </w:r>
      <w:r>
        <w:rPr>
          <w:rFonts w:ascii="Arial" w:eastAsia="Arial" w:hAnsi="Arial" w:cs="Arial"/>
          <w:sz w:val="22"/>
          <w:szCs w:val="22"/>
        </w:rPr>
        <w:t>ajiny: ÚSES, VKP, krajinný ráz, dřeviny</w:t>
      </w:r>
    </w:p>
    <w:p w14:paraId="51C0C56E" w14:textId="77777777" w:rsidR="0072155D" w:rsidRDefault="008946C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Hodnocení vlivu záměru na zvláště chráněné druhy</w:t>
      </w:r>
    </w:p>
    <w:p w14:paraId="51C0C56F" w14:textId="77777777" w:rsidR="0072155D" w:rsidRDefault="008946C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Návrh opatření k minimalizaci vlivu záměrů</w:t>
      </w:r>
    </w:p>
    <w:p w14:paraId="51C0C570" w14:textId="77777777" w:rsidR="0072155D" w:rsidRDefault="008946C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Botanický průzkum se zaměřením na zvláště chráněné druhy</w:t>
      </w:r>
    </w:p>
    <w:p w14:paraId="51C0C571" w14:textId="77777777" w:rsidR="0072155D" w:rsidRDefault="008946CC">
      <w:pPr>
        <w:pStyle w:val="Odstavecseseznamem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Zoologický průzkum (bezobratlí, obojživelníci, plazi, ptáci, savci)</w:t>
      </w:r>
      <w:r>
        <w:rPr>
          <w:rFonts w:ascii="Arial" w:eastAsia="Arial" w:hAnsi="Arial" w:cs="Arial"/>
          <w:sz w:val="22"/>
          <w:szCs w:val="22"/>
        </w:rPr>
        <w:t xml:space="preserve"> se zaměřením na zvláště chráněné druhy)</w:t>
      </w:r>
    </w:p>
    <w:p w14:paraId="51C0C572" w14:textId="77777777" w:rsidR="0072155D" w:rsidRDefault="0072155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1C0C573" w14:textId="77777777" w:rsidR="0072155D" w:rsidRDefault="008946C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Dokumentace bude vyhotovena 2x v listinné podobě a 1x v elektronické podobě.</w:t>
      </w:r>
    </w:p>
    <w:p w14:paraId="51C0C574" w14:textId="77777777" w:rsidR="0072155D" w:rsidRDefault="0072155D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1C0C575" w14:textId="77777777" w:rsidR="0072155D" w:rsidRDefault="008946C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Místo plnění</w:t>
      </w:r>
      <w:r>
        <w:rPr>
          <w:rFonts w:ascii="Arial" w:eastAsia="Arial" w:hAnsi="Arial" w:cs="Arial"/>
          <w:sz w:val="22"/>
          <w:szCs w:val="22"/>
        </w:rPr>
        <w:t>:</w:t>
      </w:r>
    </w:p>
    <w:p w14:paraId="51C0C576" w14:textId="77777777" w:rsidR="0072155D" w:rsidRDefault="008946CC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Liberecký kraj, obec Bulovka, k.ú. Arnoltice u Bulovky (lokality dle uvedených parcelních čísel a přiložených mapových podkladů v místech předpokládaných zátop)</w:t>
      </w:r>
    </w:p>
    <w:p w14:paraId="51C0C577" w14:textId="77777777" w:rsidR="0072155D" w:rsidRDefault="0072155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1C0C578" w14:textId="77777777" w:rsidR="0072155D" w:rsidRDefault="008946C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Termín předání díla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30.9.2025</w:t>
      </w:r>
    </w:p>
    <w:p w14:paraId="51C0C579" w14:textId="77777777" w:rsidR="0072155D" w:rsidRDefault="0072155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1C0C57A" w14:textId="77777777" w:rsidR="0072155D" w:rsidRDefault="008946CC">
      <w:pPr>
        <w:spacing w:after="120" w:line="276" w:lineRule="auto"/>
        <w:ind w:left="2160" w:hanging="21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Místo předání díla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ab/>
        <w:t>Krajský pozemkový úřad pro Liberecký kraj,</w:t>
      </w:r>
      <w:r>
        <w:rPr>
          <w:rFonts w:ascii="Arial" w:eastAsia="Arial" w:hAnsi="Arial" w:cs="Arial"/>
          <w:sz w:val="22"/>
          <w:szCs w:val="22"/>
        </w:rPr>
        <w:t xml:space="preserve"> Pobočka Liberec, U Nisy 745/</w:t>
      </w:r>
      <w:proofErr w:type="gramStart"/>
      <w:r>
        <w:rPr>
          <w:rFonts w:ascii="Arial" w:eastAsia="Arial" w:hAnsi="Arial" w:cs="Arial"/>
          <w:sz w:val="22"/>
          <w:szCs w:val="22"/>
        </w:rPr>
        <w:t>6a</w:t>
      </w:r>
      <w:proofErr w:type="gramEnd"/>
      <w:r>
        <w:rPr>
          <w:rFonts w:ascii="Arial" w:eastAsia="Arial" w:hAnsi="Arial" w:cs="Arial"/>
          <w:sz w:val="22"/>
          <w:szCs w:val="22"/>
        </w:rPr>
        <w:t>, 460 07 Liberec</w:t>
      </w:r>
    </w:p>
    <w:p w14:paraId="51C0C57B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7C" w14:textId="77777777" w:rsidR="0072155D" w:rsidRDefault="008946CC">
      <w:pPr>
        <w:spacing w:after="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Celková cena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b/>
          <w:bCs/>
          <w:sz w:val="22"/>
          <w:szCs w:val="22"/>
        </w:rPr>
        <w:t>157.300,- Kč vč. DPH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>(</w:t>
      </w:r>
      <w:proofErr w:type="gramEnd"/>
      <w:r>
        <w:rPr>
          <w:rFonts w:ascii="Arial" w:eastAsia="Arial" w:hAnsi="Arial" w:cs="Arial"/>
          <w:sz w:val="22"/>
          <w:szCs w:val="22"/>
        </w:rPr>
        <w:t>130.000,- Kč bez DPH)</w:t>
      </w:r>
    </w:p>
    <w:p w14:paraId="51C0C57D" w14:textId="77777777" w:rsidR="0072155D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(</w:t>
      </w:r>
      <w:r>
        <w:rPr>
          <w:rFonts w:ascii="Arial" w:eastAsia="Arial" w:hAnsi="Arial" w:cs="Arial"/>
          <w:i/>
          <w:iCs/>
          <w:sz w:val="22"/>
          <w:szCs w:val="22"/>
        </w:rPr>
        <w:t>slovy: sto padesát sedm tisíc tři sta korun českých</w:t>
      </w:r>
      <w:r>
        <w:rPr>
          <w:rFonts w:ascii="Arial" w:eastAsia="Arial" w:hAnsi="Arial" w:cs="Arial"/>
          <w:sz w:val="22"/>
          <w:szCs w:val="22"/>
        </w:rPr>
        <w:t>)</w:t>
      </w:r>
    </w:p>
    <w:p w14:paraId="51C0C57E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7F" w14:textId="77777777" w:rsidR="0072155D" w:rsidRDefault="008946CC">
      <w:pPr>
        <w:tabs>
          <w:tab w:val="num" w:pos="1474"/>
        </w:tabs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Fakturační údaje</w:t>
      </w:r>
      <w:r>
        <w:rPr>
          <w:rFonts w:ascii="Arial" w:hAnsi="Arial" w:cs="Arial"/>
          <w:sz w:val="22"/>
          <w:szCs w:val="22"/>
        </w:rPr>
        <w:t>:</w:t>
      </w:r>
    </w:p>
    <w:p w14:paraId="51C0C580" w14:textId="77777777" w:rsidR="0072155D" w:rsidRDefault="008946CC">
      <w:pPr>
        <w:spacing w:after="60" w:line="276" w:lineRule="auto"/>
        <w:ind w:left="1440" w:hanging="14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Odběratel: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Státní pozemkový úřad, Husinecká 1024/</w:t>
      </w:r>
      <w:proofErr w:type="gramStart"/>
      <w:r>
        <w:rPr>
          <w:rFonts w:ascii="Arial" w:hAnsi="Arial" w:cs="Arial"/>
          <w:iCs/>
          <w:sz w:val="22"/>
          <w:szCs w:val="22"/>
        </w:rPr>
        <w:t>11a</w:t>
      </w:r>
      <w:proofErr w:type="gramEnd"/>
      <w:r>
        <w:rPr>
          <w:rFonts w:ascii="Arial" w:hAnsi="Arial" w:cs="Arial"/>
          <w:iCs/>
          <w:sz w:val="22"/>
          <w:szCs w:val="22"/>
        </w:rPr>
        <w:t>, 130 00 Praha 3, IČO 01312774 (není plátcem DPH)</w:t>
      </w:r>
    </w:p>
    <w:p w14:paraId="51C0C581" w14:textId="77777777" w:rsidR="0072155D" w:rsidRDefault="008946CC">
      <w:pPr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Konečný příjemce: SPÚ, KPÚ pro Liberecký kraj, Pobočka Liberec, U Nisy 745/</w:t>
      </w:r>
      <w:proofErr w:type="gramStart"/>
      <w:r>
        <w:rPr>
          <w:rFonts w:ascii="Arial" w:hAnsi="Arial" w:cs="Arial"/>
          <w:iCs/>
          <w:sz w:val="22"/>
          <w:szCs w:val="22"/>
        </w:rPr>
        <w:t>6a</w:t>
      </w:r>
      <w:proofErr w:type="gramEnd"/>
      <w:r>
        <w:rPr>
          <w:rFonts w:ascii="Arial" w:hAnsi="Arial" w:cs="Arial"/>
          <w:iCs/>
          <w:sz w:val="22"/>
          <w:szCs w:val="22"/>
        </w:rPr>
        <w:t>, 460 07 Liberec</w:t>
      </w:r>
    </w:p>
    <w:p w14:paraId="51C0C582" w14:textId="77777777" w:rsidR="0072155D" w:rsidRDefault="0072155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1C0C583" w14:textId="77777777" w:rsidR="0072155D" w:rsidRDefault="0072155D">
      <w:pPr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1C0C584" w14:textId="77777777" w:rsidR="0072155D" w:rsidRDefault="008946CC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Pozn:</w:t>
      </w:r>
    </w:p>
    <w:p w14:paraId="51C0C585" w14:textId="77777777" w:rsidR="0072155D" w:rsidRDefault="008946CC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Splatnost daňových dokladů je 30 kalendářních dnů od jejich dor</w:t>
      </w:r>
      <w:r>
        <w:rPr>
          <w:rFonts w:ascii="Arial" w:hAnsi="Arial" w:cs="Arial"/>
          <w:i/>
          <w:sz w:val="20"/>
          <w:szCs w:val="20"/>
        </w:rPr>
        <w:t>učení objednateli. Poslední daňový doklad v kalendářním roce musí být doručen nejpozději 10. prosince.</w:t>
      </w:r>
    </w:p>
    <w:p w14:paraId="51C0C586" w14:textId="77777777" w:rsidR="0072155D" w:rsidRDefault="008946CC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Objednatel je povinen uhradit zhotoviteli cenu za dílo jen po jeho řádném předání na základě daňového dokladu vystaveného zhotovitelem (dále jen „</w:t>
      </w:r>
      <w:r>
        <w:rPr>
          <w:rFonts w:ascii="Arial" w:hAnsi="Arial" w:cs="Arial"/>
          <w:bCs/>
          <w:i/>
          <w:sz w:val="20"/>
          <w:szCs w:val="20"/>
        </w:rPr>
        <w:t>faktura</w:t>
      </w:r>
      <w:r>
        <w:rPr>
          <w:rFonts w:ascii="Arial" w:hAnsi="Arial" w:cs="Arial"/>
          <w:i/>
          <w:sz w:val="20"/>
          <w:szCs w:val="20"/>
        </w:rPr>
        <w:t>“). Přílohou faktury musí být objednatelem potvrzený akceptační protokol o provedení služby.</w:t>
      </w:r>
    </w:p>
    <w:p w14:paraId="51C0C587" w14:textId="77777777" w:rsidR="0072155D" w:rsidRDefault="008946C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Tato objed</w:t>
      </w:r>
      <w:r>
        <w:rPr>
          <w:rFonts w:ascii="Arial" w:hAnsi="Arial" w:cs="Arial"/>
          <w:i/>
          <w:sz w:val="20"/>
          <w:szCs w:val="20"/>
        </w:rPr>
        <w:t>návka bude uveřejněna podle zákona č. 340/2015 Sb., o zvláštních podmínkách účinnosti některých smluv, uveřejňování těchto smluv a o registru smluv (zákon o registru smluv) v registru smluv, vyjma údajů, které požívají ochrany dle zvláštních zákonů, zejmén</w:t>
      </w:r>
      <w:r>
        <w:rPr>
          <w:rFonts w:ascii="Arial" w:hAnsi="Arial" w:cs="Arial"/>
          <w:i/>
          <w:sz w:val="20"/>
          <w:szCs w:val="20"/>
        </w:rPr>
        <w:t>a osobní a citlivé údaje (budou anonymizovány). Objednávku zašle správci registru smluv k uveřejnění objednatel.</w:t>
      </w:r>
    </w:p>
    <w:p w14:paraId="51C0C588" w14:textId="77777777" w:rsidR="0072155D" w:rsidRDefault="0072155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1C0C589" w14:textId="77777777" w:rsidR="0072155D" w:rsidRDefault="008946CC">
      <w:p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Kontaktní osoba objednatele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1C0C58A" w14:textId="77777777" w:rsidR="0072155D" w:rsidRDefault="008946C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Zuzana Kvíčalová - tel. 727956785, e-mail: </w:t>
      </w:r>
      <w:hyperlink r:id="rId10" w:history="1">
        <w:r>
          <w:rPr>
            <w:rStyle w:val="Hypertextovodkaz"/>
            <w:rFonts w:ascii="Arial" w:hAnsi="Arial" w:cs="Arial"/>
            <w:sz w:val="22"/>
            <w:szCs w:val="22"/>
            <w:lang w:eastAsia="cs-CZ"/>
          </w:rPr>
          <w:t>zuzana.kvicalova@</w:t>
        </w:r>
        <w:r>
          <w:rPr>
            <w:rStyle w:val="Hypertextovodkaz"/>
            <w:rFonts w:ascii="Arial" w:hAnsi="Arial" w:cs="Arial"/>
            <w:sz w:val="22"/>
            <w:szCs w:val="22"/>
            <w:lang w:eastAsia="cs-CZ"/>
          </w:rPr>
          <w:t>spu.gov.cz</w:t>
        </w:r>
      </w:hyperlink>
    </w:p>
    <w:p w14:paraId="51C0C58B" w14:textId="77777777" w:rsidR="0072155D" w:rsidRDefault="0072155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1C0C58C" w14:textId="77777777" w:rsidR="0072155D" w:rsidRDefault="008946C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 přijetí objednávky Vás žádáme o zaslání informace o její akceptaci, a to do 5 pracovních dnů.</w:t>
      </w:r>
    </w:p>
    <w:p w14:paraId="51C0C58D" w14:textId="77777777" w:rsidR="0072155D" w:rsidRDefault="0072155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C0C58E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8F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90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91" w14:textId="77777777" w:rsidR="0072155D" w:rsidRDefault="008946CC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51C0C592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93" w14:textId="77777777" w:rsidR="0072155D" w:rsidRDefault="008946CC">
      <w:pPr>
        <w:spacing w:line="276" w:lineRule="auto"/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i/>
          <w:iCs/>
          <w:sz w:val="20"/>
          <w:szCs w:val="20"/>
        </w:rPr>
        <w:t>elektronicky podepsáno“</w:t>
      </w:r>
    </w:p>
    <w:p w14:paraId="51C0C594" w14:textId="77777777" w:rsidR="0072155D" w:rsidRDefault="0072155D">
      <w:pPr>
        <w:spacing w:line="276" w:lineRule="auto"/>
        <w:ind w:right="621"/>
        <w:rPr>
          <w:rFonts w:ascii="Arial" w:eastAsia="Arial" w:hAnsi="Arial" w:cs="Arial"/>
          <w:sz w:val="22"/>
          <w:szCs w:val="22"/>
        </w:rPr>
      </w:pPr>
    </w:p>
    <w:p w14:paraId="51C0C595" w14:textId="77777777" w:rsidR="0072155D" w:rsidRDefault="008946CC">
      <w:pPr>
        <w:spacing w:line="276" w:lineRule="auto"/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Tomáš Maček</w:t>
      </w:r>
    </w:p>
    <w:p w14:paraId="51C0C596" w14:textId="77777777" w:rsidR="0072155D" w:rsidRDefault="008946CC">
      <w:pPr>
        <w:spacing w:line="276" w:lineRule="auto"/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Liberec</w:t>
      </w:r>
    </w:p>
    <w:p w14:paraId="51C0C597" w14:textId="77777777" w:rsidR="0072155D" w:rsidRDefault="008946CC">
      <w:pPr>
        <w:spacing w:line="276" w:lineRule="auto"/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51C0C598" w14:textId="77777777" w:rsidR="0072155D" w:rsidRDefault="008946CC">
      <w:pPr>
        <w:spacing w:line="276" w:lineRule="auto"/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51C0C599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9A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9B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9C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9D" w14:textId="77777777" w:rsidR="0072155D" w:rsidRDefault="007215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1C0C59E" w14:textId="77777777" w:rsidR="0072155D" w:rsidRDefault="008946CC">
      <w:pPr>
        <w:spacing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Přílohy:</w:t>
      </w:r>
    </w:p>
    <w:p w14:paraId="51C0C59F" w14:textId="77777777" w:rsidR="0072155D" w:rsidRDefault="008946CC">
      <w:pPr>
        <w:spacing w:after="6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eastAsia="Arial" w:hAnsi="Arial" w:cs="Arial"/>
          <w:sz w:val="22"/>
          <w:szCs w:val="22"/>
        </w:rPr>
        <w:t>Přehledka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navržených opatření</w:t>
      </w:r>
    </w:p>
    <w:p w14:paraId="51C0C5A0" w14:textId="77777777" w:rsidR="0072155D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2. Biologický </w:t>
      </w:r>
      <w:proofErr w:type="gramStart"/>
      <w:r>
        <w:rPr>
          <w:rFonts w:ascii="Arial" w:eastAsia="Arial" w:hAnsi="Arial" w:cs="Arial"/>
          <w:sz w:val="22"/>
          <w:szCs w:val="22"/>
        </w:rPr>
        <w:t>screening - poldr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eastAsia="Arial" w:hAnsi="Arial" w:cs="Arial"/>
          <w:sz w:val="22"/>
          <w:szCs w:val="22"/>
        </w:rPr>
        <w:t>Arnoltickém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potoce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AC696AC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2B5283F6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0877DCCF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4016C48D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607C309E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273C4F78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4A6E8C1B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74241256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09918EA6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6B586E86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7E4BC5D5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3C4D7A65" w14:textId="77777777" w:rsidR="008946CC" w:rsidRDefault="008946C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65FD0503" w14:textId="67E51C86" w:rsidR="008946CC" w:rsidRPr="008946CC" w:rsidRDefault="008946CC">
      <w:pPr>
        <w:spacing w:after="120" w:line="276" w:lineRule="auto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Objednávka akceptována e-mailem dne 17.3.2025</w:t>
      </w:r>
    </w:p>
    <w:sectPr w:rsidR="008946CC" w:rsidRPr="008946C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C5B1" w14:textId="77777777" w:rsidR="008946CC" w:rsidRDefault="008946CC">
      <w:r>
        <w:separator/>
      </w:r>
    </w:p>
  </w:endnote>
  <w:endnote w:type="continuationSeparator" w:id="0">
    <w:p w14:paraId="51C0C5B3" w14:textId="77777777" w:rsidR="008946CC" w:rsidRDefault="0089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C5A8" w14:textId="77777777" w:rsidR="0072155D" w:rsidRDefault="008946CC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51C0C5A9" w14:textId="77777777" w:rsidR="0072155D" w:rsidRDefault="0072155D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C5AB" w14:textId="77777777" w:rsidR="0072155D" w:rsidRDefault="008946CC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51C0C5AC" w14:textId="77777777" w:rsidR="0072155D" w:rsidRDefault="008946CC">
    <w:pPr>
      <w:pStyle w:val="Zpat"/>
    </w:pPr>
    <w:r>
      <w:rPr>
        <w:noProof/>
        <w:lang w:eastAsia="cs-CZ"/>
      </w:rPr>
      <w:drawing>
        <wp:inline distT="0" distB="0" distL="0" distR="0" wp14:anchorId="51C0C5B4" wp14:editId="51C0C5B5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C5AD" w14:textId="77777777" w:rsidR="008946CC" w:rsidRDefault="008946CC">
      <w:r>
        <w:separator/>
      </w:r>
    </w:p>
  </w:footnote>
  <w:footnote w:type="continuationSeparator" w:id="0">
    <w:p w14:paraId="51C0C5AF" w14:textId="77777777" w:rsidR="008946CC" w:rsidRDefault="0089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C5A6" w14:textId="77777777" w:rsidR="0072155D" w:rsidRDefault="008946CC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51C0C5AD" wp14:editId="51C0C5A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51C0C5AF" wp14:editId="51C0C5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1C0C5B1" wp14:editId="51C0C5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C5A7" w14:textId="77777777" w:rsidR="0072155D" w:rsidRDefault="008946CC">
    <w:pPr>
      <w:pStyle w:val="Zhlav"/>
    </w:pPr>
    <w:r>
      <w:pict w14:anchorId="51C0C5B3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51C0C5B6" w14:textId="77777777" w:rsidR="0072155D" w:rsidRDefault="0072155D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C5AA" w14:textId="77777777" w:rsidR="0072155D" w:rsidRDefault="0072155D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D6B44E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420892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11BA87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F872F5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ADF3399"/>
    <w:multiLevelType w:val="multilevel"/>
    <w:tmpl w:val="CACC6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9005B"/>
    <w:multiLevelType w:val="multilevel"/>
    <w:tmpl w:val="A3A2E7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5AE7C14"/>
    <w:multiLevelType w:val="multilevel"/>
    <w:tmpl w:val="997CA2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98A0A6E"/>
    <w:multiLevelType w:val="multilevel"/>
    <w:tmpl w:val="BF3869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4D5ADF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0EC42BC"/>
    <w:multiLevelType w:val="multilevel"/>
    <w:tmpl w:val="DA4E6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B4AAD"/>
    <w:multiLevelType w:val="multilevel"/>
    <w:tmpl w:val="962A72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A204F17"/>
    <w:multiLevelType w:val="multilevel"/>
    <w:tmpl w:val="5F885A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F8E27D5"/>
    <w:multiLevelType w:val="multilevel"/>
    <w:tmpl w:val="DB804C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28F6304"/>
    <w:multiLevelType w:val="multilevel"/>
    <w:tmpl w:val="C226A2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89E34BD"/>
    <w:multiLevelType w:val="multilevel"/>
    <w:tmpl w:val="111A99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D0F16D1"/>
    <w:multiLevelType w:val="multilevel"/>
    <w:tmpl w:val="DCFAEC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F4E636F"/>
    <w:multiLevelType w:val="multilevel"/>
    <w:tmpl w:val="B754BC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5133041"/>
    <w:multiLevelType w:val="multilevel"/>
    <w:tmpl w:val="6CCEAE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B1C3B02"/>
    <w:multiLevelType w:val="multilevel"/>
    <w:tmpl w:val="931E74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C6864F5"/>
    <w:multiLevelType w:val="multilevel"/>
    <w:tmpl w:val="A01253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E2D20F1"/>
    <w:multiLevelType w:val="multilevel"/>
    <w:tmpl w:val="403A6E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65BC2B19"/>
    <w:multiLevelType w:val="multilevel"/>
    <w:tmpl w:val="CBE497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787A64"/>
    <w:multiLevelType w:val="multilevel"/>
    <w:tmpl w:val="1714AF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9A479D8"/>
    <w:multiLevelType w:val="multilevel"/>
    <w:tmpl w:val="2C3671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6C720D33"/>
    <w:multiLevelType w:val="multilevel"/>
    <w:tmpl w:val="9A6207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0F3610C"/>
    <w:multiLevelType w:val="multilevel"/>
    <w:tmpl w:val="361411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1C56F8B"/>
    <w:multiLevelType w:val="multilevel"/>
    <w:tmpl w:val="A2EA6D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2EA4D71"/>
    <w:multiLevelType w:val="multilevel"/>
    <w:tmpl w:val="69FA15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3F66E3A"/>
    <w:multiLevelType w:val="multilevel"/>
    <w:tmpl w:val="51A6B2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90B8E"/>
    <w:multiLevelType w:val="multilevel"/>
    <w:tmpl w:val="6114C1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6531803"/>
    <w:multiLevelType w:val="multilevel"/>
    <w:tmpl w:val="B2B200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9016688"/>
    <w:multiLevelType w:val="multilevel"/>
    <w:tmpl w:val="366064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7CC85990"/>
    <w:multiLevelType w:val="multilevel"/>
    <w:tmpl w:val="B37C23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009329657">
    <w:abstractNumId w:val="0"/>
  </w:num>
  <w:num w:numId="2" w16cid:durableId="1892492728">
    <w:abstractNumId w:val="1"/>
  </w:num>
  <w:num w:numId="3" w16cid:durableId="308826885">
    <w:abstractNumId w:val="2"/>
  </w:num>
  <w:num w:numId="4" w16cid:durableId="366177686">
    <w:abstractNumId w:val="3"/>
  </w:num>
  <w:num w:numId="5" w16cid:durableId="1029451745">
    <w:abstractNumId w:val="4"/>
  </w:num>
  <w:num w:numId="6" w16cid:durableId="445077280">
    <w:abstractNumId w:val="5"/>
  </w:num>
  <w:num w:numId="7" w16cid:durableId="129440981">
    <w:abstractNumId w:val="6"/>
  </w:num>
  <w:num w:numId="8" w16cid:durableId="1970164196">
    <w:abstractNumId w:val="7"/>
  </w:num>
  <w:num w:numId="9" w16cid:durableId="904951038">
    <w:abstractNumId w:val="8"/>
  </w:num>
  <w:num w:numId="10" w16cid:durableId="29184159">
    <w:abstractNumId w:val="9"/>
  </w:num>
  <w:num w:numId="11" w16cid:durableId="1193307248">
    <w:abstractNumId w:val="10"/>
  </w:num>
  <w:num w:numId="12" w16cid:durableId="2128549522">
    <w:abstractNumId w:val="11"/>
  </w:num>
  <w:num w:numId="13" w16cid:durableId="1993560239">
    <w:abstractNumId w:val="12"/>
  </w:num>
  <w:num w:numId="14" w16cid:durableId="1051348530">
    <w:abstractNumId w:val="13"/>
  </w:num>
  <w:num w:numId="15" w16cid:durableId="664938456">
    <w:abstractNumId w:val="14"/>
  </w:num>
  <w:num w:numId="16" w16cid:durableId="2132236876">
    <w:abstractNumId w:val="15"/>
  </w:num>
  <w:num w:numId="17" w16cid:durableId="1930044167">
    <w:abstractNumId w:val="16"/>
  </w:num>
  <w:num w:numId="18" w16cid:durableId="797377261">
    <w:abstractNumId w:val="17"/>
  </w:num>
  <w:num w:numId="19" w16cid:durableId="2029021351">
    <w:abstractNumId w:val="18"/>
  </w:num>
  <w:num w:numId="20" w16cid:durableId="1984575175">
    <w:abstractNumId w:val="19"/>
  </w:num>
  <w:num w:numId="21" w16cid:durableId="507600318">
    <w:abstractNumId w:val="20"/>
  </w:num>
  <w:num w:numId="22" w16cid:durableId="959334684">
    <w:abstractNumId w:val="21"/>
  </w:num>
  <w:num w:numId="23" w16cid:durableId="1770812953">
    <w:abstractNumId w:val="22"/>
  </w:num>
  <w:num w:numId="24" w16cid:durableId="1175219813">
    <w:abstractNumId w:val="23"/>
  </w:num>
  <w:num w:numId="25" w16cid:durableId="1931740435">
    <w:abstractNumId w:val="24"/>
  </w:num>
  <w:num w:numId="26" w16cid:durableId="116071590">
    <w:abstractNumId w:val="25"/>
  </w:num>
  <w:num w:numId="27" w16cid:durableId="1535534908">
    <w:abstractNumId w:val="26"/>
  </w:num>
  <w:num w:numId="28" w16cid:durableId="1243374642">
    <w:abstractNumId w:val="27"/>
  </w:num>
  <w:num w:numId="29" w16cid:durableId="1099833292">
    <w:abstractNumId w:val="28"/>
  </w:num>
  <w:num w:numId="30" w16cid:durableId="1695380187">
    <w:abstractNumId w:val="29"/>
  </w:num>
  <w:num w:numId="31" w16cid:durableId="1446077261">
    <w:abstractNumId w:val="30"/>
  </w:num>
  <w:num w:numId="32" w16cid:durableId="1329290482">
    <w:abstractNumId w:val="31"/>
  </w:num>
  <w:num w:numId="33" w16cid:durableId="2028347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4099"/>
    <o:shapelayout v:ext="edit">
      <o:idmap v:ext="edit" data="2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Ing. Markéta Kavková_x000d__x000a_Na Úbočí 5065/39_x000d__x000a_Rýnovice_x000d__x000a_466 05 Jablonec nad Nisou"/>
    <w:docVar w:name="dms_adresat_adresa" w:val="Na Úbočí 5065/39_x000d__x000a_Rýnovice_x000d__x000a_466 05 Jablonec nad Nisou"/>
    <w:docVar w:name="dms_adresat_dat_narozeni" w:val="17.12.1973"/>
    <w:docVar w:name="dms_adresat_ic" w:val="72633212"/>
    <w:docVar w:name="dms_adresat_jmeno" w:val="Ing. Markéta Kavková"/>
    <w:docVar w:name="dms_carovy_kod" w:val="000784737070SPU 090056/2025"/>
    <w:docVar w:name="dms_cj" w:val="SPU 090056/2025"/>
    <w:docVar w:name="dms_datum" w:val="11. 3. 2025"/>
    <w:docVar w:name="dms_datum_textem" w:val="úterý 11. března 2025"/>
    <w:docVar w:name="dms_datum_vzniku" w:val="6. 3. 2025 14:34:07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Tomáš Maček_x000d__x000a_vedoucí Pobočky Liberec_x000a_Státní pozemkový úřad"/>
    <w:docVar w:name="dms_podpisova_dolozka_funkce" w:val="vedoucí Pobočky Liberec_x000a_Státní pozemkový úřad"/>
    <w:docVar w:name="dms_podpisova_dolozka_jmeno" w:val="Ing. Tomáš Maček"/>
    <w:docVar w:name="dms_PPASpravce" w:val=" "/>
    <w:docVar w:name="dms_prijaty_cj" w:val=" "/>
    <w:docVar w:name="dms_prijaty_ze_dne" w:val=" "/>
    <w:docVar w:name="dms_prilohy" w:val=" 1. Přehledka navržených opatření_x000d__x000a_ 2. Biologický screening - poldr na Arnoltickém potoce"/>
    <w:docVar w:name="dms_pripojene_dokumenty" w:val=" "/>
    <w:docVar w:name="dms_spisova_znacka" w:val="SP2243/2025-541201"/>
    <w:docVar w:name="dms_spravce_jmeno" w:val="Ing. Zuzana Kvíčalová"/>
    <w:docVar w:name="dms_spravce_mail" w:val="zuzana.kvicalova@spu.gov.cz"/>
    <w:docVar w:name="dms_spravce_telefon" w:val="727956785"/>
    <w:docVar w:name="dms_statni_symbol" w:val="statni_symbol"/>
    <w:docVar w:name="dms_SZSSpravce" w:val=" "/>
    <w:docVar w:name="dms_text" w:val=" "/>
    <w:docVar w:name="dms_uid" w:val="spudms00000015358878"/>
    <w:docVar w:name="dms_utvar_adresa" w:val="U Nisy 745/6a, Liberec III-Jeřáb, 460 57 Liberec"/>
    <w:docVar w:name="dms_utvar_cislo" w:val="541201"/>
    <w:docVar w:name="dms_utvar_nazev" w:val="Pobočka Liberec (+Jablonec nad Nisou)"/>
    <w:docVar w:name="dms_utvar_nazev_adresa" w:val="541201 - Pobočka Liberec (+Jablonec nad Nisou)_x000d__x000a_U Nisy 745/6a_x000d__x000a_Liberec III-Jeřáb_x000d__x000a_460 57 Liberec"/>
    <w:docVar w:name="dms_utvar_nazev_do_dopisu" w:val="Krajský pozemkový úřad pro Liberecký kraj, Pobočka Liberec"/>
    <w:docVar w:name="dms_vec" w:val="Objednávka - Biologické hodnocení v k.ú. Arnoltice u Bulovky"/>
    <w:docVar w:name="dms_VNVSpravce" w:val=" "/>
    <w:docVar w:name="dms_zpracoval_jmeno" w:val="Ing. Zuzana Kvíčalová"/>
    <w:docVar w:name="dms_zpracoval_mail" w:val="zuzana.kvicalova@spu.gov.cz"/>
    <w:docVar w:name="dms_zpracoval_telefon" w:val="727956785"/>
  </w:docVars>
  <w:rsids>
    <w:rsidRoot w:val="0072155D"/>
    <w:rsid w:val="00176AD9"/>
    <w:rsid w:val="0072155D"/>
    <w:rsid w:val="0089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1C0C53B"/>
  <w15:docId w15:val="{142885CA-B448-4125-9181-1A9DD82F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uzana.kvicalova@spu.g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739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Kvíčalová Zuzana Ing.</cp:lastModifiedBy>
  <cp:revision>26</cp:revision>
  <cp:lastPrinted>2017-05-24T22:20:00Z</cp:lastPrinted>
  <dcterms:created xsi:type="dcterms:W3CDTF">2023-10-04T10:44:00Z</dcterms:created>
  <dcterms:modified xsi:type="dcterms:W3CDTF">2025-03-17T14:06:00Z</dcterms:modified>
</cp:coreProperties>
</file>