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6EDF63E0" w14:textId="436DFFCA" w:rsidR="00D47D54" w:rsidRDefault="00D47D54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Krajský pozemkový úřad pro Královéhradecký kraj, Pobočka Náchod</w:t>
      </w:r>
    </w:p>
    <w:p w14:paraId="4672E7F8" w14:textId="14997AEA" w:rsidR="00D47D54" w:rsidRPr="00BC6292" w:rsidRDefault="00D47D54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eastAsia="cs-CZ"/>
        </w:rPr>
        <w:t>Adresa:Palachova</w:t>
      </w:r>
      <w:proofErr w:type="spellEnd"/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1303, 547 01</w:t>
      </w: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1371320B" w:rsidR="0032073B" w:rsidRPr="00BC6292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 xml:space="preserve">pená: </w:t>
      </w:r>
      <w:r w:rsidR="00D47D54">
        <w:rPr>
          <w:rFonts w:ascii="Arial" w:hAnsi="Arial" w:cs="Arial"/>
          <w:sz w:val="20"/>
          <w:szCs w:val="20"/>
        </w:rPr>
        <w:t>Ing. Štěpánem Melicharem,</w:t>
      </w:r>
      <w:r w:rsidR="00E37EC6" w:rsidRPr="00BC6292">
        <w:rPr>
          <w:rFonts w:ascii="Arial" w:hAnsi="Arial" w:cs="Arial"/>
          <w:sz w:val="20"/>
          <w:szCs w:val="20"/>
        </w:rPr>
        <w:t xml:space="preserve"> </w:t>
      </w:r>
      <w:r w:rsidR="00D47D54">
        <w:rPr>
          <w:rFonts w:ascii="Arial" w:hAnsi="Arial" w:cs="Arial"/>
          <w:sz w:val="20"/>
          <w:szCs w:val="20"/>
        </w:rPr>
        <w:t>vedoucím Pobočky Náchod</w:t>
      </w:r>
    </w:p>
    <w:p w14:paraId="19E2DF48" w14:textId="5A35A080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400A55" w:rsidRPr="00BC6292">
        <w:rPr>
          <w:rFonts w:ascii="Arial" w:hAnsi="Arial" w:cs="Arial"/>
          <w:sz w:val="20"/>
          <w:szCs w:val="20"/>
        </w:rPr>
        <w:t>„</w:t>
      </w:r>
      <w:r w:rsidR="00400A55" w:rsidRPr="00BC6292">
        <w:rPr>
          <w:rFonts w:ascii="Arial" w:hAnsi="Arial" w:cs="Arial"/>
          <w:b/>
          <w:sz w:val="20"/>
          <w:szCs w:val="20"/>
        </w:rPr>
        <w:t>Objednatel“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74CED74F" w:rsidR="00F262E9" w:rsidRPr="00BC6292" w:rsidRDefault="00000340" w:rsidP="00F262E9">
      <w:pPr>
        <w:pStyle w:val="doplnuchaze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  <w:lang w:val="cs-CZ"/>
        </w:rPr>
        <w:t>Geological</w:t>
      </w:r>
      <w:proofErr w:type="spellEnd"/>
      <w:r>
        <w:rPr>
          <w:rFonts w:ascii="Arial" w:hAnsi="Arial" w:cs="Arial"/>
          <w:bCs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cs-CZ"/>
        </w:rPr>
        <w:t>Solutions</w:t>
      </w:r>
      <w:proofErr w:type="spellEnd"/>
      <w:r>
        <w:rPr>
          <w:rFonts w:ascii="Arial" w:hAnsi="Arial" w:cs="Arial"/>
          <w:bCs/>
          <w:sz w:val="20"/>
          <w:szCs w:val="20"/>
          <w:lang w:val="cs-CZ"/>
        </w:rPr>
        <w:t xml:space="preserve"> s.r.o.</w:t>
      </w:r>
      <w:r w:rsidR="00F262E9" w:rsidRPr="00BC6292">
        <w:rPr>
          <w:rFonts w:ascii="Arial" w:hAnsi="Arial" w:cs="Arial"/>
          <w:sz w:val="20"/>
          <w:szCs w:val="20"/>
        </w:rPr>
        <w:t xml:space="preserve"> </w:t>
      </w:r>
    </w:p>
    <w:p w14:paraId="68D447A8" w14:textId="6D627824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="00000340">
        <w:rPr>
          <w:rFonts w:ascii="Arial" w:hAnsi="Arial" w:cs="Arial"/>
          <w:sz w:val="20"/>
          <w:szCs w:val="20"/>
        </w:rPr>
        <w:t xml:space="preserve">Příkop 843/4, 602 00 </w:t>
      </w:r>
      <w:proofErr w:type="gramStart"/>
      <w:r w:rsidR="00000340">
        <w:rPr>
          <w:rFonts w:ascii="Arial" w:hAnsi="Arial" w:cs="Arial"/>
          <w:sz w:val="20"/>
          <w:szCs w:val="20"/>
        </w:rPr>
        <w:t>Brno - Zábrdovice</w:t>
      </w:r>
      <w:proofErr w:type="gramEnd"/>
    </w:p>
    <w:p w14:paraId="32CDD698" w14:textId="0FE5E72B" w:rsidR="00F262E9" w:rsidRPr="00BC6292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E37EC6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 xml:space="preserve">: </w:t>
      </w:r>
      <w:r w:rsidR="00000340" w:rsidRPr="00000340">
        <w:rPr>
          <w:rFonts w:ascii="Arial" w:hAnsi="Arial" w:cs="Arial"/>
          <w:sz w:val="20"/>
          <w:szCs w:val="20"/>
        </w:rPr>
        <w:t>21754501</w:t>
      </w:r>
      <w:r w:rsidR="00E37EC6" w:rsidRPr="00BC6292">
        <w:rPr>
          <w:rFonts w:ascii="Arial" w:hAnsi="Arial" w:cs="Arial"/>
          <w:sz w:val="20"/>
          <w:szCs w:val="20"/>
        </w:rPr>
        <w:t xml:space="preserve"> DIČ: </w:t>
      </w:r>
      <w:r w:rsidR="00000340">
        <w:rPr>
          <w:rFonts w:ascii="Arial" w:hAnsi="Arial" w:cs="Arial"/>
          <w:sz w:val="20"/>
          <w:szCs w:val="20"/>
        </w:rPr>
        <w:t>není plátcem DPH</w:t>
      </w:r>
    </w:p>
    <w:p w14:paraId="5E1B4CEB" w14:textId="11AEFF6F" w:rsidR="00E37EC6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společnost zapsan</w:t>
      </w:r>
      <w:r w:rsidR="00E37EC6" w:rsidRPr="00BC6292">
        <w:rPr>
          <w:rFonts w:ascii="Arial" w:hAnsi="Arial" w:cs="Arial"/>
          <w:sz w:val="20"/>
          <w:szCs w:val="20"/>
        </w:rPr>
        <w:t xml:space="preserve">á v obchodním rejstříku vedeném Krajským soudem v </w:t>
      </w:r>
      <w:r w:rsidR="00000340">
        <w:rPr>
          <w:rFonts w:ascii="Arial" w:hAnsi="Arial" w:cs="Arial"/>
          <w:sz w:val="20"/>
          <w:szCs w:val="20"/>
        </w:rPr>
        <w:t>Brně</w:t>
      </w:r>
      <w:r w:rsidR="00E37EC6" w:rsidRPr="00BC629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3706B8C5" w:rsidR="00E37EC6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spisová značka oddíl </w:t>
      </w:r>
      <w:r w:rsidR="00000340">
        <w:rPr>
          <w:rFonts w:ascii="Arial" w:hAnsi="Arial" w:cs="Arial"/>
          <w:sz w:val="20"/>
          <w:szCs w:val="20"/>
        </w:rPr>
        <w:t>C</w:t>
      </w:r>
      <w:r w:rsidRPr="00BC6292">
        <w:rPr>
          <w:rFonts w:ascii="Arial" w:hAnsi="Arial" w:cs="Arial"/>
          <w:sz w:val="20"/>
          <w:szCs w:val="20"/>
        </w:rPr>
        <w:t>, vložka</w:t>
      </w:r>
      <w:r w:rsidR="00000340">
        <w:rPr>
          <w:rFonts w:ascii="Arial" w:hAnsi="Arial" w:cs="Arial"/>
          <w:sz w:val="20"/>
          <w:szCs w:val="20"/>
        </w:rPr>
        <w:t xml:space="preserve"> 139995</w:t>
      </w:r>
      <w:r w:rsidRPr="00BC6292">
        <w:rPr>
          <w:rFonts w:ascii="Arial" w:hAnsi="Arial" w:cs="Arial"/>
          <w:sz w:val="20"/>
          <w:szCs w:val="20"/>
        </w:rPr>
        <w:t xml:space="preserve"> </w:t>
      </w:r>
    </w:p>
    <w:p w14:paraId="46D29300" w14:textId="046A2E8F" w:rsidR="00F262E9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bankovní spojení: </w:t>
      </w:r>
      <w:r w:rsidR="00000340">
        <w:rPr>
          <w:rFonts w:ascii="Arial" w:hAnsi="Arial" w:cs="Arial"/>
          <w:sz w:val="20"/>
          <w:szCs w:val="20"/>
        </w:rPr>
        <w:t>Česká Spořitelna</w:t>
      </w:r>
      <w:r w:rsidRPr="00BC6292">
        <w:rPr>
          <w:rFonts w:ascii="Arial" w:hAnsi="Arial" w:cs="Arial"/>
          <w:sz w:val="20"/>
          <w:szCs w:val="20"/>
        </w:rPr>
        <w:t xml:space="preserve">, číslo účtu: </w:t>
      </w:r>
      <w:r w:rsidR="00000340" w:rsidRPr="00000340">
        <w:rPr>
          <w:rFonts w:ascii="Arial" w:hAnsi="Arial" w:cs="Arial"/>
          <w:sz w:val="20"/>
          <w:szCs w:val="20"/>
        </w:rPr>
        <w:t>6800290349/0800</w:t>
      </w:r>
    </w:p>
    <w:p w14:paraId="175E4E07" w14:textId="798FC04C" w:rsidR="00F262E9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zastoupená: </w:t>
      </w:r>
      <w:r w:rsidR="00000340">
        <w:rPr>
          <w:rFonts w:ascii="Arial" w:hAnsi="Arial" w:cs="Arial"/>
          <w:sz w:val="20"/>
          <w:szCs w:val="20"/>
        </w:rPr>
        <w:t xml:space="preserve">Mgr. Martinem </w:t>
      </w:r>
      <w:proofErr w:type="spellStart"/>
      <w:r w:rsidR="00000340">
        <w:rPr>
          <w:rFonts w:ascii="Arial" w:hAnsi="Arial" w:cs="Arial"/>
          <w:sz w:val="20"/>
          <w:szCs w:val="20"/>
        </w:rPr>
        <w:t>Šuťjakem</w:t>
      </w:r>
      <w:proofErr w:type="spellEnd"/>
      <w:r w:rsidRPr="00BC6292">
        <w:rPr>
          <w:rFonts w:ascii="Arial" w:hAnsi="Arial" w:cs="Arial"/>
          <w:sz w:val="20"/>
          <w:szCs w:val="20"/>
        </w:rPr>
        <w:t>, jednatel</w:t>
      </w:r>
      <w:r w:rsidR="00DB220E" w:rsidRPr="00BC6292">
        <w:rPr>
          <w:rFonts w:ascii="Arial" w:hAnsi="Arial" w:cs="Arial"/>
          <w:sz w:val="20"/>
          <w:szCs w:val="20"/>
        </w:rPr>
        <w:t>em</w:t>
      </w:r>
      <w:r w:rsidR="00000340">
        <w:rPr>
          <w:rFonts w:ascii="Arial" w:hAnsi="Arial" w:cs="Arial"/>
          <w:sz w:val="20"/>
          <w:szCs w:val="20"/>
        </w:rPr>
        <w:t xml:space="preserve"> společnosti</w:t>
      </w:r>
      <w:r w:rsidRPr="00BC6292">
        <w:rPr>
          <w:rFonts w:ascii="Arial" w:hAnsi="Arial" w:cs="Arial"/>
          <w:sz w:val="20"/>
          <w:szCs w:val="20"/>
        </w:rPr>
        <w:t xml:space="preserve"> </w:t>
      </w:r>
    </w:p>
    <w:p w14:paraId="17E43305" w14:textId="1D20086A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</w:t>
      </w:r>
      <w:r w:rsidR="006C56FE" w:rsidRPr="00BC6292">
        <w:rPr>
          <w:rFonts w:ascii="Arial" w:hAnsi="Arial" w:cs="Arial"/>
          <w:b/>
          <w:sz w:val="20"/>
          <w:szCs w:val="20"/>
        </w:rPr>
        <w:t xml:space="preserve"> „Zhotovitel“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br w:type="page"/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A67BFD5" w14:textId="6750CE9A" w:rsidR="000735BB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zahájil dne </w:t>
      </w:r>
      <w:r w:rsidR="00820D58">
        <w:rPr>
          <w:rFonts w:ascii="Arial" w:hAnsi="Arial" w:cs="Arial"/>
          <w:sz w:val="20"/>
          <w:szCs w:val="20"/>
          <w:lang w:val="cs-CZ"/>
        </w:rPr>
        <w:t>10. 3. 2025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výběrové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veřejnou </w:t>
      </w:r>
      <w:r w:rsidR="00DB220E" w:rsidRPr="00BC6292">
        <w:rPr>
          <w:rFonts w:ascii="Arial" w:hAnsi="Arial" w:cs="Arial"/>
          <w:sz w:val="20"/>
          <w:szCs w:val="20"/>
          <w:lang w:val="cs-CZ"/>
        </w:rPr>
        <w:t xml:space="preserve">zakázku malého rozsahu 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Pr="00BC6292">
        <w:rPr>
          <w:rFonts w:ascii="Arial" w:hAnsi="Arial" w:cs="Arial"/>
          <w:sz w:val="20"/>
          <w:szCs w:val="20"/>
          <w:lang w:val="cs-CZ"/>
        </w:rPr>
        <w:t>poskytnutí služeb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s názvem „</w:t>
      </w:r>
      <w:r w:rsidR="00820D58">
        <w:rPr>
          <w:rFonts w:ascii="Arial" w:hAnsi="Arial" w:cs="Arial"/>
          <w:sz w:val="20"/>
          <w:szCs w:val="20"/>
          <w:lang w:val="cs-CZ"/>
        </w:rPr>
        <w:t xml:space="preserve">Geotechnický průzkum pro </w:t>
      </w:r>
      <w:proofErr w:type="spellStart"/>
      <w:r w:rsidR="00820D58">
        <w:rPr>
          <w:rFonts w:ascii="Arial" w:hAnsi="Arial" w:cs="Arial"/>
          <w:sz w:val="20"/>
          <w:szCs w:val="20"/>
          <w:lang w:val="cs-CZ"/>
        </w:rPr>
        <w:t>KoPÚ</w:t>
      </w:r>
      <w:proofErr w:type="spellEnd"/>
      <w:r w:rsidR="00820D58">
        <w:rPr>
          <w:rFonts w:ascii="Arial" w:hAnsi="Arial" w:cs="Arial"/>
          <w:sz w:val="20"/>
          <w:szCs w:val="20"/>
          <w:lang w:val="cs-CZ"/>
        </w:rPr>
        <w:t xml:space="preserve"> Střeziměřice</w:t>
      </w:r>
      <w:r w:rsidR="00AD378D" w:rsidRPr="00BC6292">
        <w:rPr>
          <w:rFonts w:ascii="Arial" w:hAnsi="Arial" w:cs="Arial"/>
          <w:bCs/>
          <w:sz w:val="20"/>
          <w:szCs w:val="20"/>
          <w:lang w:val="cs-CZ"/>
        </w:rPr>
        <w:t>“.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 </w:t>
      </w:r>
      <w:r w:rsidR="007A4A6D" w:rsidRPr="00862013">
        <w:rPr>
          <w:rFonts w:ascii="Arial" w:hAnsi="Arial" w:cs="Arial"/>
          <w:sz w:val="20"/>
          <w:szCs w:val="20"/>
          <w:lang w:val="cs-CZ"/>
        </w:rPr>
        <w:t xml:space="preserve">Smluvní strany na základě výsledku </w:t>
      </w:r>
      <w:r w:rsidR="00DB220E" w:rsidRPr="00862013">
        <w:rPr>
          <w:rFonts w:ascii="Arial" w:hAnsi="Arial" w:cs="Arial"/>
          <w:sz w:val="20"/>
          <w:szCs w:val="20"/>
          <w:lang w:val="cs-CZ"/>
        </w:rPr>
        <w:t>výběrového</w:t>
      </w:r>
      <w:r w:rsidR="00095D90" w:rsidRPr="00862013">
        <w:rPr>
          <w:rFonts w:ascii="Arial" w:hAnsi="Arial" w:cs="Arial"/>
          <w:sz w:val="20"/>
          <w:szCs w:val="20"/>
          <w:lang w:val="cs-CZ"/>
        </w:rPr>
        <w:t xml:space="preserve"> řízení</w:t>
      </w:r>
      <w:r w:rsidR="00427A0F" w:rsidRPr="00862013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862013">
        <w:rPr>
          <w:rFonts w:ascii="Arial" w:hAnsi="Arial" w:cs="Arial"/>
          <w:sz w:val="20"/>
          <w:szCs w:val="20"/>
          <w:lang w:val="cs-CZ"/>
        </w:rPr>
        <w:t>uzavřely dne</w:t>
      </w:r>
      <w:r w:rsidR="00862013" w:rsidRPr="00862013">
        <w:rPr>
          <w:rFonts w:ascii="Arial" w:hAnsi="Arial" w:cs="Arial"/>
          <w:sz w:val="20"/>
          <w:szCs w:val="20"/>
          <w:lang w:val="cs-CZ"/>
        </w:rPr>
        <w:t xml:space="preserve"> 24. 3. 2025</w:t>
      </w:r>
      <w:r w:rsidR="007A4A6D" w:rsidRPr="00862013">
        <w:rPr>
          <w:rFonts w:ascii="Arial" w:hAnsi="Arial" w:cs="Arial"/>
          <w:sz w:val="20"/>
          <w:szCs w:val="20"/>
          <w:lang w:val="cs-CZ"/>
        </w:rPr>
        <w:t xml:space="preserve"> Smlouvu </w:t>
      </w:r>
      <w:r w:rsidRPr="00862013">
        <w:rPr>
          <w:rFonts w:ascii="Arial" w:hAnsi="Arial" w:cs="Arial"/>
          <w:sz w:val="20"/>
          <w:szCs w:val="20"/>
          <w:lang w:val="cs-CZ"/>
        </w:rPr>
        <w:t>o dílo</w:t>
      </w:r>
      <w:r w:rsidR="00862013" w:rsidRPr="00862013">
        <w:rPr>
          <w:rFonts w:ascii="Arial" w:hAnsi="Arial" w:cs="Arial"/>
          <w:sz w:val="20"/>
          <w:szCs w:val="20"/>
          <w:lang w:val="cs-CZ"/>
        </w:rPr>
        <w:t xml:space="preserve"> na zpracování geotechnického průzkumu č.j. objednatele SPU 107797/2025</w:t>
      </w:r>
      <w:r w:rsidRPr="00862013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Pr="00862013">
        <w:rPr>
          <w:rFonts w:ascii="Arial" w:hAnsi="Arial" w:cs="Arial"/>
          <w:sz w:val="20"/>
          <w:szCs w:val="20"/>
          <w:lang w:val="cs-CZ"/>
        </w:rPr>
        <w:t xml:space="preserve">která </w:t>
      </w:r>
      <w:r w:rsidR="00E06B05" w:rsidRPr="00862013">
        <w:rPr>
          <w:rFonts w:ascii="Arial" w:hAnsi="Arial" w:cs="Arial"/>
          <w:sz w:val="20"/>
          <w:szCs w:val="20"/>
          <w:lang w:val="cs-CZ"/>
        </w:rPr>
        <w:t xml:space="preserve"> tvoří</w:t>
      </w:r>
      <w:proofErr w:type="gramEnd"/>
      <w:r w:rsidR="00E06B05" w:rsidRPr="00862013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862013">
        <w:rPr>
          <w:rFonts w:ascii="Arial" w:hAnsi="Arial" w:cs="Arial"/>
          <w:sz w:val="20"/>
          <w:szCs w:val="20"/>
          <w:lang w:val="cs-CZ"/>
        </w:rPr>
        <w:t>Dohody</w:t>
      </w:r>
      <w:r w:rsidR="007A4A6D" w:rsidRPr="00862013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7A4A6D" w:rsidRPr="00862013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862013">
        <w:rPr>
          <w:rFonts w:ascii="Arial" w:hAnsi="Arial" w:cs="Arial"/>
          <w:sz w:val="20"/>
          <w:szCs w:val="20"/>
          <w:lang w:val="cs-CZ"/>
        </w:rPr>
        <w:t>“).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77EC231C" w14:textId="33F6285B" w:rsidR="0040773C" w:rsidRPr="004E68FB" w:rsidRDefault="004E68FB" w:rsidP="004E68F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Na </w:t>
      </w:r>
      <w:r w:rsidRPr="0040773C">
        <w:rPr>
          <w:rFonts w:ascii="Arial" w:hAnsi="Arial" w:cs="Arial"/>
          <w:sz w:val="20"/>
          <w:szCs w:val="20"/>
          <w:lang w:val="cs-CZ"/>
        </w:rPr>
        <w:t>Smlouvu se nevztahuje povinnost jejího uveřejnění prostřednictvím registru smluv v souladu se zákonem č. 340/2015 Sb., o zvláštních podmínkách účinnosti některých smluv, uveřejňování těchto smluv a o registru smluv (zákon o registru smluv), ve znění pozdějších předpisů (dále jen „zákon o registru smluv“), jelikož výše hodnoty jejího předmětu je nižší než 50.000,00 Kč bez DPH. Přesto</w:t>
      </w:r>
      <w:r>
        <w:rPr>
          <w:rFonts w:ascii="Arial" w:hAnsi="Arial" w:cs="Arial"/>
          <w:sz w:val="20"/>
          <w:szCs w:val="20"/>
          <w:lang w:val="cs-CZ"/>
        </w:rPr>
        <w:t xml:space="preserve"> objednatel</w:t>
      </w:r>
      <w:r w:rsidRPr="0040773C">
        <w:rPr>
          <w:rFonts w:ascii="Arial" w:hAnsi="Arial" w:cs="Arial"/>
          <w:sz w:val="20"/>
          <w:szCs w:val="20"/>
          <w:lang w:val="cs-CZ"/>
        </w:rPr>
        <w:t xml:space="preserve"> ponechal v Čl. XI</w:t>
      </w:r>
      <w:r>
        <w:rPr>
          <w:rFonts w:ascii="Arial" w:hAnsi="Arial" w:cs="Arial"/>
          <w:sz w:val="20"/>
          <w:szCs w:val="20"/>
          <w:lang w:val="cs-CZ"/>
        </w:rPr>
        <w:t>V</w:t>
      </w:r>
      <w:r w:rsidRPr="0040773C">
        <w:rPr>
          <w:rFonts w:ascii="Arial" w:hAnsi="Arial" w:cs="Arial"/>
          <w:sz w:val="20"/>
          <w:szCs w:val="20"/>
          <w:lang w:val="cs-CZ"/>
        </w:rPr>
        <w:t xml:space="preserve"> Smlouvy ustanovení o uveřejnění této smlouvy v registru smluv, která mají vliv na účinnost smlouvy.</w:t>
      </w:r>
    </w:p>
    <w:p w14:paraId="7D81E3C7" w14:textId="2BAB6B20" w:rsidR="004E68FB" w:rsidRPr="0040773C" w:rsidRDefault="004E68FB" w:rsidP="004E68FB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Objednatel</w:t>
      </w:r>
      <w:r w:rsidRPr="00F210A7">
        <w:rPr>
          <w:rFonts w:ascii="Arial" w:hAnsi="Arial" w:cs="Arial"/>
          <w:sz w:val="20"/>
          <w:szCs w:val="20"/>
          <w:lang w:val="cs-CZ"/>
        </w:rPr>
        <w:t xml:space="preserve"> konstatuje, že při aplikaci kontrolních mechanizmů zjistil, že z důvodu administrativního pochybení Smlouva nebyla řádně uveřejněna ve smyslu </w:t>
      </w:r>
      <w:proofErr w:type="gramStart"/>
      <w:r w:rsidRPr="00F210A7">
        <w:rPr>
          <w:rFonts w:ascii="Arial" w:hAnsi="Arial" w:cs="Arial"/>
          <w:sz w:val="20"/>
          <w:szCs w:val="20"/>
          <w:lang w:val="cs-CZ"/>
        </w:rPr>
        <w:t>podmínek  dle</w:t>
      </w:r>
      <w:proofErr w:type="gramEnd"/>
      <w:r w:rsidRPr="00F210A7">
        <w:rPr>
          <w:rFonts w:ascii="Arial" w:hAnsi="Arial" w:cs="Arial"/>
          <w:sz w:val="20"/>
          <w:szCs w:val="20"/>
          <w:lang w:val="cs-CZ"/>
        </w:rPr>
        <w:t xml:space="preserve"> § 5 odst. 1 zákona o registru smluv, a proto platí zákonná domněnka, že  Smlouva byla zrušena od počátku v souladu s § 7 odst. 1 zákona o registru smluv.</w:t>
      </w:r>
    </w:p>
    <w:p w14:paraId="4CABD3F6" w14:textId="30119714" w:rsidR="00AD378D" w:rsidRPr="00BC6292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uzavírá tuto Dohodu s</w:t>
      </w:r>
      <w:r w:rsidR="004E68FB">
        <w:rPr>
          <w:rFonts w:ascii="Arial" w:hAnsi="Arial" w:cs="Arial"/>
          <w:sz w:val="20"/>
          <w:szCs w:val="20"/>
          <w:lang w:val="cs-CZ"/>
        </w:rPr>
        <w:t xml:space="preserve">e </w:t>
      </w:r>
      <w:r w:rsidRPr="00BC6292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BC6292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a/</w:t>
      </w:r>
      <w:r w:rsidR="00EA4AC2" w:rsidRPr="00BC6292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BC6292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BC6292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BC6292">
        <w:rPr>
          <w:rFonts w:ascii="Arial" w:hAnsi="Arial" w:cs="Arial"/>
          <w:sz w:val="20"/>
          <w:szCs w:val="20"/>
          <w:lang w:val="cs-CZ"/>
        </w:rPr>
        <w:t>ý</w:t>
      </w:r>
      <w:r w:rsidR="00EA4AC2" w:rsidRPr="00BC6292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BC6292">
        <w:rPr>
          <w:rFonts w:ascii="Arial" w:hAnsi="Arial" w:cs="Arial"/>
          <w:sz w:val="20"/>
          <w:szCs w:val="20"/>
          <w:lang w:val="cs-CZ"/>
        </w:rPr>
        <w:t>z 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práv</w:t>
      </w:r>
      <w:r w:rsidR="004E68FB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BC6292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C6292">
        <w:rPr>
          <w:rFonts w:ascii="Arial" w:hAnsi="Arial" w:cs="Arial"/>
          <w:sz w:val="20"/>
          <w:szCs w:val="20"/>
          <w:lang w:val="cs-CZ"/>
        </w:rPr>
        <w:t>.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</w:t>
      </w:r>
      <w:r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BC6292">
        <w:rPr>
          <w:rFonts w:ascii="Arial" w:hAnsi="Arial" w:cs="Arial"/>
          <w:sz w:val="20"/>
          <w:szCs w:val="20"/>
          <w:lang w:val="cs-CZ"/>
        </w:rPr>
        <w:t>i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C6292">
        <w:rPr>
          <w:rFonts w:ascii="Arial" w:hAnsi="Arial" w:cs="Arial"/>
          <w:sz w:val="20"/>
          <w:szCs w:val="20"/>
          <w:lang w:val="cs-CZ"/>
        </w:rPr>
        <w:t>pokyny</w:t>
      </w:r>
      <w:r w:rsidR="00D739EB">
        <w:rPr>
          <w:rFonts w:ascii="Arial" w:hAnsi="Arial" w:cs="Arial"/>
          <w:sz w:val="20"/>
          <w:szCs w:val="20"/>
          <w:lang w:val="cs-CZ"/>
        </w:rPr>
        <w:t xml:space="preserve"> </w:t>
      </w:r>
      <w:r w:rsidR="00D739EB" w:rsidRPr="00D739EB">
        <w:rPr>
          <w:rFonts w:ascii="Arial" w:hAnsi="Arial" w:cs="Arial"/>
          <w:sz w:val="20"/>
          <w:szCs w:val="20"/>
          <w:lang w:val="cs-CZ"/>
        </w:rPr>
        <w:t>Digitální a informační agentur</w:t>
      </w:r>
      <w:r w:rsidR="00D739EB">
        <w:rPr>
          <w:rFonts w:ascii="Arial" w:hAnsi="Arial" w:cs="Arial"/>
          <w:sz w:val="20"/>
          <w:szCs w:val="20"/>
          <w:lang w:val="cs-CZ"/>
        </w:rPr>
        <w:t>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C6292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220174EF" w:rsidR="0086526C" w:rsidRPr="00BC6292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9D2B91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9D2B91">
        <w:rPr>
          <w:rFonts w:ascii="Arial" w:hAnsi="Arial" w:cs="Arial"/>
          <w:sz w:val="20"/>
          <w:szCs w:val="20"/>
          <w:lang w:val="cs-CZ"/>
        </w:rPr>
        <w:t>PŘEDMĚT DOHODY</w:t>
      </w:r>
    </w:p>
    <w:p w14:paraId="7863753F" w14:textId="36463A7A" w:rsidR="004E68FB" w:rsidRPr="009D2B91" w:rsidRDefault="004E68FB" w:rsidP="004E68F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9D2B91">
        <w:rPr>
          <w:rFonts w:ascii="Arial" w:hAnsi="Arial" w:cs="Arial"/>
          <w:sz w:val="20"/>
          <w:szCs w:val="20"/>
          <w:lang w:val="cs-CZ"/>
        </w:rPr>
        <w:t xml:space="preserve">Smluvní strany se dohodly, že si ponechají již poskytnutá plnění dle Smlouvy, která byla poskytnuta na základě platné, ale neúčinné Smlouvy. Výše poskytnutého </w:t>
      </w:r>
      <w:proofErr w:type="gramStart"/>
      <w:r w:rsidRPr="009D2B91">
        <w:rPr>
          <w:rFonts w:ascii="Arial" w:hAnsi="Arial" w:cs="Arial"/>
          <w:sz w:val="20"/>
          <w:szCs w:val="20"/>
          <w:lang w:val="cs-CZ"/>
        </w:rPr>
        <w:t>plnění  nejsou</w:t>
      </w:r>
      <w:proofErr w:type="gramEnd"/>
      <w:r w:rsidRPr="009D2B91">
        <w:rPr>
          <w:rFonts w:ascii="Arial" w:hAnsi="Arial" w:cs="Arial"/>
          <w:sz w:val="20"/>
          <w:szCs w:val="20"/>
          <w:lang w:val="cs-CZ"/>
        </w:rPr>
        <w:t xml:space="preserve"> mezi smluvními stranami sporné. </w:t>
      </w:r>
    </w:p>
    <w:p w14:paraId="1A95E787" w14:textId="77777777" w:rsidR="004E68FB" w:rsidRPr="00045CB1" w:rsidRDefault="004E68FB" w:rsidP="004E68FB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  <w:r w:rsidRPr="00045CB1">
        <w:rPr>
          <w:rFonts w:ascii="Arial" w:hAnsi="Arial" w:cs="Arial"/>
          <w:sz w:val="20"/>
          <w:szCs w:val="20"/>
          <w:lang w:val="cs-CZ"/>
        </w:rPr>
        <w:t>Smluvní strany se dohodly, že ujednání uvedená ve Smlouvě</w:t>
      </w:r>
      <w:r>
        <w:rPr>
          <w:rFonts w:ascii="Arial" w:hAnsi="Arial" w:cs="Arial"/>
          <w:sz w:val="20"/>
          <w:szCs w:val="20"/>
          <w:lang w:val="cs-CZ"/>
        </w:rPr>
        <w:t>,</w:t>
      </w:r>
      <w:r w:rsidRPr="00045CB1">
        <w:rPr>
          <w:rFonts w:ascii="Arial" w:hAnsi="Arial" w:cs="Arial"/>
          <w:sz w:val="20"/>
          <w:szCs w:val="20"/>
          <w:lang w:val="cs-CZ"/>
        </w:rPr>
        <w:t xml:space="preserve"> ujednání o odpovědnosti za vady, záruce za jakost, ujednání o smluvních pokutách a náhradě újmy, ujednání o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045CB1">
        <w:rPr>
          <w:rFonts w:ascii="Arial" w:hAnsi="Arial" w:cs="Arial"/>
          <w:sz w:val="20"/>
          <w:szCs w:val="20"/>
          <w:lang w:val="cs-CZ"/>
        </w:rPr>
        <w:t xml:space="preserve">ochraně informací a veškerá další ujednání uvedená ve Smlouvě, která mají podle Smlouvy trvat i po zhotovení díla Zhotovitelem a zaplacení ceny Objednatelem, se v plné míře uplatní na vztah </w:t>
      </w:r>
      <w:proofErr w:type="gramStart"/>
      <w:r w:rsidRPr="00045CB1">
        <w:rPr>
          <w:rFonts w:ascii="Arial" w:hAnsi="Arial" w:cs="Arial"/>
          <w:sz w:val="20"/>
          <w:szCs w:val="20"/>
          <w:lang w:val="cs-CZ"/>
        </w:rPr>
        <w:t>mezi  Objednatelem</w:t>
      </w:r>
      <w:proofErr w:type="gramEnd"/>
      <w:r w:rsidRPr="00045CB1">
        <w:rPr>
          <w:rFonts w:ascii="Arial" w:hAnsi="Arial" w:cs="Arial"/>
          <w:sz w:val="20"/>
          <w:szCs w:val="20"/>
          <w:lang w:val="cs-CZ"/>
        </w:rPr>
        <w:t xml:space="preserve"> a Zhotovitelem.</w:t>
      </w:r>
    </w:p>
    <w:p w14:paraId="2CF6E1C7" w14:textId="4CE6E1A0" w:rsidR="00D8346B" w:rsidRPr="009D2B91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Pro </w:t>
      </w:r>
      <w:r w:rsidRPr="009D2B91">
        <w:rPr>
          <w:rFonts w:ascii="Arial" w:hAnsi="Arial" w:cs="Arial"/>
          <w:sz w:val="20"/>
          <w:szCs w:val="20"/>
          <w:lang w:val="cs-CZ"/>
        </w:rPr>
        <w:t>vyloučení pochybností smluvní strany uvádí, že:</w:t>
      </w:r>
      <w:r w:rsidR="003C1660" w:rsidRPr="009D2B91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57D7DA87" w14:textId="509E432C" w:rsidR="00575C79" w:rsidRPr="00AF39CD" w:rsidRDefault="009D2B91" w:rsidP="009D2B91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9D2B91">
        <w:rPr>
          <w:rFonts w:ascii="Arial" w:hAnsi="Arial" w:cs="Arial"/>
          <w:sz w:val="20"/>
          <w:szCs w:val="20"/>
          <w:lang w:val="cs-CZ"/>
        </w:rPr>
        <w:t xml:space="preserve">Ze </w:t>
      </w:r>
      <w:r w:rsidRPr="00AF39CD">
        <w:rPr>
          <w:rFonts w:ascii="Arial" w:hAnsi="Arial" w:cs="Arial"/>
          <w:sz w:val="20"/>
          <w:szCs w:val="20"/>
          <w:lang w:val="cs-CZ"/>
        </w:rPr>
        <w:t>smlouvy bylo již plněno před nabytím účinnosti smlouvy, ale platba ze strany Objednatele ještě neproběhla.</w:t>
      </w:r>
    </w:p>
    <w:p w14:paraId="001CEF54" w14:textId="52644CBF" w:rsidR="003C1660" w:rsidRPr="00AF39CD" w:rsidRDefault="00575C79" w:rsidP="009623CF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AF39CD">
        <w:rPr>
          <w:rFonts w:ascii="Arial" w:hAnsi="Arial" w:cs="Arial"/>
          <w:sz w:val="20"/>
          <w:szCs w:val="20"/>
          <w:lang w:val="cs-CZ"/>
        </w:rPr>
        <w:t>P</w:t>
      </w:r>
      <w:r w:rsidR="001720A0" w:rsidRPr="00AF39CD">
        <w:rPr>
          <w:rFonts w:ascii="Arial" w:hAnsi="Arial" w:cs="Arial"/>
          <w:sz w:val="20"/>
          <w:szCs w:val="20"/>
          <w:lang w:val="cs-CZ"/>
        </w:rPr>
        <w:t>ráva</w:t>
      </w:r>
      <w:r w:rsidR="00775BDC" w:rsidRPr="00AF39CD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1720A0" w:rsidRPr="00AF39CD">
        <w:rPr>
          <w:rFonts w:ascii="Arial" w:hAnsi="Arial" w:cs="Arial"/>
          <w:sz w:val="20"/>
          <w:szCs w:val="20"/>
          <w:lang w:val="cs-CZ"/>
        </w:rPr>
        <w:t xml:space="preserve"> z odpovědnosti za vady</w:t>
      </w:r>
      <w:r w:rsidR="009623CF" w:rsidRPr="00AF39CD">
        <w:rPr>
          <w:rFonts w:ascii="Arial" w:hAnsi="Arial" w:cs="Arial"/>
          <w:sz w:val="20"/>
          <w:szCs w:val="20"/>
          <w:lang w:val="cs-CZ"/>
        </w:rPr>
        <w:t xml:space="preserve"> a </w:t>
      </w:r>
      <w:r w:rsidR="001720A0" w:rsidRPr="00AF39CD">
        <w:rPr>
          <w:rFonts w:ascii="Arial" w:hAnsi="Arial" w:cs="Arial"/>
          <w:sz w:val="20"/>
          <w:szCs w:val="20"/>
          <w:lang w:val="cs-CZ"/>
        </w:rPr>
        <w:t>ze z</w:t>
      </w:r>
      <w:r w:rsidR="00775BDC" w:rsidRPr="00AF39CD">
        <w:rPr>
          <w:rFonts w:ascii="Arial" w:hAnsi="Arial" w:cs="Arial"/>
          <w:sz w:val="20"/>
          <w:szCs w:val="20"/>
          <w:lang w:val="cs-CZ"/>
        </w:rPr>
        <w:t xml:space="preserve">áruky za jakost dle specifikace uvedené ve Smlouvě se v plném rozsahu uplatní na </w:t>
      </w:r>
      <w:r w:rsidR="009623CF" w:rsidRPr="00AF39CD">
        <w:rPr>
          <w:rFonts w:ascii="Arial" w:hAnsi="Arial" w:cs="Arial"/>
          <w:sz w:val="20"/>
          <w:szCs w:val="20"/>
          <w:lang w:val="cs-CZ"/>
        </w:rPr>
        <w:t>Dílo zhotovené zhotovitelem, přičemž pro zahájení běhu záruční doby je rozhodující dne podpisu protokolu o předání a převzetí díla oprávněnou osobou na straně Objednatele.</w:t>
      </w:r>
    </w:p>
    <w:p w14:paraId="0C9F04DA" w14:textId="1A7E046A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lastRenderedPageBreak/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BC6292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uplatní na vztah mezi 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Objednatelem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="00840334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0947715D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proofErr w:type="gramStart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splnění  </w:t>
      </w:r>
      <w:r w:rsidR="00B36E4F" w:rsidRPr="00BC6292">
        <w:rPr>
          <w:rFonts w:ascii="Arial" w:hAnsi="Arial" w:cs="Arial"/>
          <w:sz w:val="20"/>
          <w:szCs w:val="20"/>
          <w:lang w:val="cs-CZ"/>
        </w:rPr>
        <w:t>S</w:t>
      </w:r>
      <w:r w:rsidR="007D354F" w:rsidRPr="00BC6292">
        <w:rPr>
          <w:rFonts w:ascii="Arial" w:hAnsi="Arial" w:cs="Arial"/>
          <w:sz w:val="20"/>
          <w:szCs w:val="20"/>
          <w:lang w:val="cs-CZ"/>
        </w:rPr>
        <w:t>mlouvy</w:t>
      </w:r>
      <w:proofErr w:type="gramEnd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 zaplacení ceny, se v plné míře uplatní i na vztah mezi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="00775BDC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70BCED5D" w14:textId="1170E49C" w:rsidR="00B36E4F" w:rsidRPr="009623CF" w:rsidRDefault="00B36E4F" w:rsidP="009623C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BC6292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BC6292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2FC6DBA5" w14:textId="1E40701D" w:rsidR="00B10223" w:rsidRPr="00BC6292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BC6292">
        <w:rPr>
          <w:rFonts w:ascii="Arial" w:hAnsi="Arial" w:cs="Arial"/>
          <w:sz w:val="20"/>
          <w:szCs w:val="20"/>
        </w:rPr>
        <w:t xml:space="preserve">Smluvní strany  závazkového vztahu podle Smlouvy jsou srozuměny se skutečností, že touto Dohodou bude  odstraněna spornost vzájemných práv a povinností, která spočívala v plnění </w:t>
      </w:r>
      <w:r w:rsidR="00CF0918" w:rsidRPr="00BC6292">
        <w:rPr>
          <w:rFonts w:ascii="Arial" w:hAnsi="Arial" w:cs="Arial"/>
          <w:sz w:val="20"/>
          <w:szCs w:val="20"/>
          <w:lang w:val="cs-CZ"/>
        </w:rPr>
        <w:t>P</w:t>
      </w:r>
      <w:proofErr w:type="spellStart"/>
      <w:r w:rsidRPr="00BC6292">
        <w:rPr>
          <w:rFonts w:ascii="Arial" w:hAnsi="Arial" w:cs="Arial"/>
          <w:sz w:val="20"/>
          <w:szCs w:val="20"/>
        </w:rPr>
        <w:t>rodávajícího</w:t>
      </w:r>
      <w:proofErr w:type="spellEnd"/>
      <w:r w:rsidRPr="00BC6292">
        <w:rPr>
          <w:rFonts w:ascii="Arial" w:hAnsi="Arial" w:cs="Arial"/>
          <w:sz w:val="20"/>
          <w:szCs w:val="20"/>
        </w:rPr>
        <w:t>/</w:t>
      </w:r>
      <w:r w:rsidR="00CF0918" w:rsidRPr="00BC6292">
        <w:rPr>
          <w:rFonts w:ascii="Arial" w:hAnsi="Arial" w:cs="Arial"/>
          <w:sz w:val="20"/>
          <w:szCs w:val="20"/>
          <w:lang w:val="cs-CZ"/>
        </w:rPr>
        <w:t>Z</w:t>
      </w:r>
      <w:r w:rsidRPr="00BC6292">
        <w:rPr>
          <w:rFonts w:ascii="Arial" w:hAnsi="Arial" w:cs="Arial"/>
          <w:sz w:val="20"/>
          <w:szCs w:val="20"/>
        </w:rPr>
        <w:t>hotovitele</w:t>
      </w:r>
      <w:r w:rsidR="00CF0918" w:rsidRPr="00BC6292">
        <w:rPr>
          <w:rFonts w:ascii="Arial" w:hAnsi="Arial" w:cs="Arial"/>
          <w:sz w:val="20"/>
          <w:szCs w:val="20"/>
          <w:lang w:val="cs-CZ"/>
        </w:rPr>
        <w:t>/Poskytovatele</w:t>
      </w:r>
      <w:r w:rsidRPr="00BC6292">
        <w:rPr>
          <w:rFonts w:ascii="Arial" w:hAnsi="Arial" w:cs="Arial"/>
          <w:sz w:val="20"/>
          <w:szCs w:val="20"/>
        </w:rPr>
        <w:t xml:space="preserve"> na základě platné, ale dosud neúčinné smlouvy, které bylo </w:t>
      </w:r>
      <w:r w:rsidR="00CF0918" w:rsidRPr="00BC6292">
        <w:rPr>
          <w:rFonts w:ascii="Arial" w:hAnsi="Arial" w:cs="Arial"/>
          <w:sz w:val="20"/>
          <w:szCs w:val="20"/>
          <w:lang w:val="cs-CZ"/>
        </w:rPr>
        <w:t>K</w:t>
      </w:r>
      <w:proofErr w:type="spellStart"/>
      <w:r w:rsidRPr="00BC6292">
        <w:rPr>
          <w:rFonts w:ascii="Arial" w:hAnsi="Arial" w:cs="Arial"/>
          <w:sz w:val="20"/>
          <w:szCs w:val="20"/>
        </w:rPr>
        <w:t>upujícím</w:t>
      </w:r>
      <w:proofErr w:type="spellEnd"/>
      <w:r w:rsidRPr="00BC6292">
        <w:rPr>
          <w:rFonts w:ascii="Arial" w:hAnsi="Arial" w:cs="Arial"/>
          <w:sz w:val="20"/>
          <w:szCs w:val="20"/>
        </w:rPr>
        <w:t>/</w:t>
      </w:r>
      <w:r w:rsidR="00CF0918" w:rsidRPr="00BC6292">
        <w:rPr>
          <w:rFonts w:ascii="Arial" w:hAnsi="Arial" w:cs="Arial"/>
          <w:sz w:val="20"/>
          <w:szCs w:val="20"/>
          <w:lang w:val="cs-CZ"/>
        </w:rPr>
        <w:t>O</w:t>
      </w:r>
      <w:proofErr w:type="spellStart"/>
      <w:r w:rsidRPr="00BC6292">
        <w:rPr>
          <w:rFonts w:ascii="Arial" w:hAnsi="Arial" w:cs="Arial"/>
          <w:sz w:val="20"/>
          <w:szCs w:val="20"/>
        </w:rPr>
        <w:t>bjednatelem</w:t>
      </w:r>
      <w:proofErr w:type="spellEnd"/>
      <w:r w:rsidRPr="00BC6292">
        <w:rPr>
          <w:rFonts w:ascii="Arial" w:hAnsi="Arial" w:cs="Arial"/>
          <w:sz w:val="20"/>
          <w:szCs w:val="20"/>
        </w:rPr>
        <w:t xml:space="preserve"> zaplaceno bez existence účinné Smlouvy. 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BC6292">
        <w:rPr>
          <w:rFonts w:ascii="Arial" w:hAnsi="Arial" w:cs="Arial"/>
          <w:sz w:val="20"/>
          <w:szCs w:val="20"/>
        </w:rPr>
        <w:t xml:space="preserve">nezanikají a </w:t>
      </w:r>
      <w:r w:rsidRPr="00BC6292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BC6292">
        <w:rPr>
          <w:rFonts w:ascii="Arial" w:hAnsi="Arial" w:cs="Arial"/>
          <w:sz w:val="20"/>
          <w:szCs w:val="20"/>
          <w:lang w:val="cs-CZ"/>
        </w:rPr>
        <w:t>í se pouze účinnost S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BC6292">
        <w:rPr>
          <w:rFonts w:ascii="Arial" w:hAnsi="Arial" w:cs="Arial"/>
          <w:sz w:val="20"/>
          <w:szCs w:val="20"/>
          <w:lang w:val="cs-CZ"/>
        </w:rPr>
        <w:t>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27086D25" w:rsidR="00357CAA" w:rsidRPr="00BC6292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E9038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p w14:paraId="4F35E6ED" w14:textId="59C614B6" w:rsidR="00357CAA" w:rsidRPr="00BC6292" w:rsidRDefault="00A72A2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i/>
          <w:sz w:val="20"/>
          <w:szCs w:val="20"/>
          <w:lang w:val="cs-CZ"/>
        </w:rPr>
        <w:t>Smlouva o</w:t>
      </w:r>
      <w:r w:rsidR="00AF39CD">
        <w:rPr>
          <w:rFonts w:ascii="Arial" w:hAnsi="Arial" w:cs="Arial"/>
          <w:i/>
          <w:sz w:val="20"/>
          <w:szCs w:val="20"/>
          <w:lang w:val="cs-CZ"/>
        </w:rPr>
        <w:t xml:space="preserve"> dílo na zpracování geotechnického průzkumu č.j. SPU </w:t>
      </w:r>
      <w:r w:rsidR="00AF39CD" w:rsidRPr="00862013">
        <w:rPr>
          <w:rFonts w:ascii="Arial" w:hAnsi="Arial" w:cs="Arial"/>
          <w:sz w:val="20"/>
          <w:szCs w:val="20"/>
          <w:lang w:val="cs-CZ"/>
        </w:rPr>
        <w:t>107797/2025</w:t>
      </w:r>
    </w:p>
    <w:bookmarkEnd w:id="5"/>
    <w:bookmarkEnd w:id="6"/>
    <w:p w14:paraId="2207BD44" w14:textId="698D22C9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BC6292" w14:paraId="0E3EE73C" w14:textId="77777777" w:rsidTr="00C76471">
        <w:trPr>
          <w:jc w:val="center"/>
        </w:trPr>
        <w:tc>
          <w:tcPr>
            <w:tcW w:w="4535" w:type="dxa"/>
          </w:tcPr>
          <w:p w14:paraId="4DC7021E" w14:textId="6C7DBA03" w:rsidR="0032073B" w:rsidRPr="00BC6292" w:rsidRDefault="003D7E72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Kupující</w:t>
            </w:r>
            <w:r w:rsidR="006704C9" w:rsidRPr="00BC6292">
              <w:rPr>
                <w:rFonts w:ascii="Arial" w:hAnsi="Arial" w:cs="Arial"/>
                <w:sz w:val="20"/>
                <w:szCs w:val="20"/>
                <w:lang w:val="cs-CZ"/>
              </w:rPr>
              <w:t>/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 xml:space="preserve"> Objednatel</w:t>
            </w:r>
          </w:p>
          <w:p w14:paraId="017F9479" w14:textId="627DFA8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AF39CD">
              <w:rPr>
                <w:rFonts w:ascii="Arial" w:hAnsi="Arial" w:cs="Arial"/>
                <w:sz w:val="20"/>
                <w:szCs w:val="20"/>
              </w:rPr>
              <w:t>Náchodě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AC119C" w:rsidRPr="00BC62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43B">
              <w:rPr>
                <w:rFonts w:ascii="Arial" w:hAnsi="Arial" w:cs="Arial"/>
                <w:sz w:val="20"/>
                <w:szCs w:val="20"/>
              </w:rPr>
              <w:t>5. 6. 2025</w:t>
            </w:r>
          </w:p>
          <w:p w14:paraId="4F83E9D8" w14:textId="77777777" w:rsidR="0032073B" w:rsidRPr="00BC6292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4525F79F" w:rsidR="0032073B" w:rsidRPr="00AF39CD" w:rsidRDefault="00AF39CD" w:rsidP="00F262E9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F39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</w:t>
            </w:r>
          </w:p>
        </w:tc>
        <w:tc>
          <w:tcPr>
            <w:tcW w:w="4535" w:type="dxa"/>
          </w:tcPr>
          <w:p w14:paraId="2BBB6E9A" w14:textId="5B179298" w:rsidR="0032073B" w:rsidRPr="00BC6292" w:rsidRDefault="003D7E72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Prodávající</w:t>
            </w:r>
            <w:r w:rsidR="006704C9" w:rsidRPr="00BC6292">
              <w:rPr>
                <w:rFonts w:ascii="Arial" w:hAnsi="Arial" w:cs="Arial"/>
                <w:sz w:val="20"/>
                <w:szCs w:val="20"/>
                <w:lang w:val="cs-CZ"/>
              </w:rPr>
              <w:t>/Z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>hotovitel</w:t>
            </w:r>
            <w:r w:rsidR="006704C9" w:rsidRPr="00BC6292">
              <w:rPr>
                <w:rFonts w:ascii="Arial" w:hAnsi="Arial" w:cs="Arial"/>
                <w:sz w:val="20"/>
                <w:szCs w:val="20"/>
                <w:lang w:val="cs-CZ"/>
              </w:rPr>
              <w:t>/P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 xml:space="preserve">oskytovatel   </w:t>
            </w:r>
          </w:p>
          <w:p w14:paraId="1304FBDF" w14:textId="75F5322F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D03BA2">
              <w:rPr>
                <w:rFonts w:ascii="Arial" w:hAnsi="Arial" w:cs="Arial"/>
                <w:sz w:val="20"/>
                <w:szCs w:val="20"/>
              </w:rPr>
              <w:t>Brně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D03B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43B">
              <w:rPr>
                <w:rFonts w:ascii="Arial" w:hAnsi="Arial" w:cs="Arial"/>
                <w:sz w:val="20"/>
                <w:szCs w:val="20"/>
              </w:rPr>
              <w:t>5. 6. 2025</w:t>
            </w:r>
          </w:p>
          <w:p w14:paraId="3316D6E5" w14:textId="77777777" w:rsidR="0032073B" w:rsidRPr="00BC6292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BC6292" w14:paraId="2B4C874F" w14:textId="77777777" w:rsidTr="00C76471">
        <w:trPr>
          <w:jc w:val="center"/>
        </w:trPr>
        <w:tc>
          <w:tcPr>
            <w:tcW w:w="4535" w:type="dxa"/>
          </w:tcPr>
          <w:p w14:paraId="1E39ACAF" w14:textId="50F7C17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5A27EC8" w14:textId="013032B2" w:rsidR="0032073B" w:rsidRPr="00BC6292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1D5BE587" w14:textId="4058962F" w:rsidR="00192E18" w:rsidRPr="00BC6292" w:rsidRDefault="00AF39CD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Ing. Štěpán Melichar</w:t>
            </w:r>
          </w:p>
          <w:p w14:paraId="51C62DBA" w14:textId="59FBBB05" w:rsidR="00192E18" w:rsidRPr="00BC6292" w:rsidRDefault="00AF39CD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vedoucí Pobočky Náchod</w:t>
            </w:r>
          </w:p>
          <w:p w14:paraId="575E955F" w14:textId="0FF7F0A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2954BA8" w14:textId="2C32EB37" w:rsidR="0032073B" w:rsidRPr="00BC6292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31A622DA" w14:textId="2247B018" w:rsidR="00E10B53" w:rsidRPr="00BC6292" w:rsidRDefault="00D03BA2" w:rsidP="00E10B5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Geological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Solutions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s.r.o.</w:t>
            </w:r>
          </w:p>
          <w:p w14:paraId="4AC0C8EE" w14:textId="016CFB64" w:rsidR="00192E18" w:rsidRPr="00BC6292" w:rsidRDefault="00D03BA2" w:rsidP="00E10B5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Mgr. Martin </w:t>
            </w:r>
            <w:proofErr w:type="spellStart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Šuťjak</w:t>
            </w:r>
            <w:proofErr w:type="spellEnd"/>
          </w:p>
          <w:p w14:paraId="318A8CE9" w14:textId="0185FE9F" w:rsidR="0032073B" w:rsidRPr="00BC6292" w:rsidRDefault="00D03BA2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jednatel společnosti</w:t>
            </w:r>
          </w:p>
        </w:tc>
      </w:tr>
    </w:tbl>
    <w:p w14:paraId="3081D2C4" w14:textId="77777777" w:rsidR="00C76471" w:rsidRDefault="00C76471" w:rsidP="0027230A">
      <w:pPr>
        <w:tabs>
          <w:tab w:val="left" w:pos="7838"/>
        </w:tabs>
        <w:rPr>
          <w:lang w:val="x-none" w:eastAsia="x-none"/>
        </w:rPr>
      </w:pPr>
      <w:bookmarkStart w:id="7" w:name="_Příloha_č._1"/>
      <w:bookmarkStart w:id="8" w:name="Annex01"/>
      <w:bookmarkEnd w:id="7"/>
      <w:r>
        <w:rPr>
          <w:lang w:val="x-none" w:eastAsia="x-none"/>
        </w:rPr>
        <w:t>Příloha č. 1:</w:t>
      </w:r>
    </w:p>
    <w:p w14:paraId="2A65CE24" w14:textId="73D0A30D" w:rsidR="001116FF" w:rsidRPr="006704C9" w:rsidRDefault="00C76471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r>
        <w:rPr>
          <w:lang w:val="x-none" w:eastAsia="x-none"/>
        </w:rPr>
        <w:t>Smlouva o dílo na zpracování geotechnického průzkumu č.j. SPU 107797/2025</w:t>
      </w:r>
      <w:r w:rsidR="0027230A">
        <w:rPr>
          <w:lang w:val="x-none" w:eastAsia="x-none"/>
        </w:rPr>
        <w:tab/>
      </w:r>
      <w:bookmarkStart w:id="9" w:name="_Příloha_č._2"/>
      <w:bookmarkEnd w:id="8"/>
      <w:bookmarkEnd w:id="9"/>
    </w:p>
    <w:sectPr w:rsidR="001116FF" w:rsidRPr="006704C9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449B" w14:textId="77777777" w:rsidR="00D17D23" w:rsidRDefault="00D17D23" w:rsidP="00554369">
      <w:pPr>
        <w:spacing w:after="0" w:line="240" w:lineRule="auto"/>
      </w:pPr>
      <w:r>
        <w:separator/>
      </w:r>
    </w:p>
  </w:endnote>
  <w:endnote w:type="continuationSeparator" w:id="0">
    <w:p w14:paraId="468250B9" w14:textId="77777777" w:rsidR="00D17D23" w:rsidRDefault="00D17D23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4E93" w14:textId="77777777" w:rsidR="00D17D23" w:rsidRDefault="00D17D23" w:rsidP="00554369">
      <w:pPr>
        <w:spacing w:after="0" w:line="240" w:lineRule="auto"/>
      </w:pPr>
      <w:r>
        <w:separator/>
      </w:r>
    </w:p>
  </w:footnote>
  <w:footnote w:type="continuationSeparator" w:id="0">
    <w:p w14:paraId="374EBCF6" w14:textId="77777777" w:rsidR="00D17D23" w:rsidRDefault="00D17D23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072C1C0B" w:rsidR="00DE328D" w:rsidRPr="00DE328D" w:rsidRDefault="00DE328D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 w:numId="44" w16cid:durableId="9942605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0340"/>
    <w:rsid w:val="000043B5"/>
    <w:rsid w:val="00011920"/>
    <w:rsid w:val="00017FEF"/>
    <w:rsid w:val="00027B27"/>
    <w:rsid w:val="000332BE"/>
    <w:rsid w:val="0004070C"/>
    <w:rsid w:val="00044099"/>
    <w:rsid w:val="00044371"/>
    <w:rsid w:val="00053BE0"/>
    <w:rsid w:val="0006473D"/>
    <w:rsid w:val="000735BB"/>
    <w:rsid w:val="00080244"/>
    <w:rsid w:val="00090B7D"/>
    <w:rsid w:val="00095D90"/>
    <w:rsid w:val="000A64DA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20839"/>
    <w:rsid w:val="00222D2B"/>
    <w:rsid w:val="00224239"/>
    <w:rsid w:val="0023469C"/>
    <w:rsid w:val="002360ED"/>
    <w:rsid w:val="00244A2A"/>
    <w:rsid w:val="002502A2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6687"/>
    <w:rsid w:val="002C1887"/>
    <w:rsid w:val="002C3B39"/>
    <w:rsid w:val="002C41F8"/>
    <w:rsid w:val="002D6787"/>
    <w:rsid w:val="002E3552"/>
    <w:rsid w:val="002E625E"/>
    <w:rsid w:val="002E65C0"/>
    <w:rsid w:val="002F5C0D"/>
    <w:rsid w:val="002F612F"/>
    <w:rsid w:val="00301643"/>
    <w:rsid w:val="003030B2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4E62"/>
    <w:rsid w:val="00366202"/>
    <w:rsid w:val="003715C0"/>
    <w:rsid w:val="0038221E"/>
    <w:rsid w:val="003833A1"/>
    <w:rsid w:val="003B59C0"/>
    <w:rsid w:val="003B672D"/>
    <w:rsid w:val="003B7F05"/>
    <w:rsid w:val="003C1660"/>
    <w:rsid w:val="003C5D16"/>
    <w:rsid w:val="003D7E72"/>
    <w:rsid w:val="003E2687"/>
    <w:rsid w:val="003E2AB0"/>
    <w:rsid w:val="003E5616"/>
    <w:rsid w:val="003F46BF"/>
    <w:rsid w:val="00400A55"/>
    <w:rsid w:val="00402D52"/>
    <w:rsid w:val="0040773C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E68FB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34C"/>
    <w:rsid w:val="00541626"/>
    <w:rsid w:val="00551C2D"/>
    <w:rsid w:val="00554369"/>
    <w:rsid w:val="0055482E"/>
    <w:rsid w:val="00556971"/>
    <w:rsid w:val="00572377"/>
    <w:rsid w:val="0057410C"/>
    <w:rsid w:val="00575C79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70C1"/>
    <w:rsid w:val="00630C38"/>
    <w:rsid w:val="00644104"/>
    <w:rsid w:val="006473DF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D207D"/>
    <w:rsid w:val="007D354F"/>
    <w:rsid w:val="007E1BBE"/>
    <w:rsid w:val="007E2590"/>
    <w:rsid w:val="007E4AE0"/>
    <w:rsid w:val="007F146C"/>
    <w:rsid w:val="007F3E1C"/>
    <w:rsid w:val="00807691"/>
    <w:rsid w:val="00814D20"/>
    <w:rsid w:val="00815B7D"/>
    <w:rsid w:val="00817ACC"/>
    <w:rsid w:val="00820D58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62013"/>
    <w:rsid w:val="0086526C"/>
    <w:rsid w:val="008671F6"/>
    <w:rsid w:val="00875A33"/>
    <w:rsid w:val="00884B31"/>
    <w:rsid w:val="00885D22"/>
    <w:rsid w:val="00890338"/>
    <w:rsid w:val="008916D3"/>
    <w:rsid w:val="00892DC8"/>
    <w:rsid w:val="008A3B7A"/>
    <w:rsid w:val="008B148E"/>
    <w:rsid w:val="008C61C8"/>
    <w:rsid w:val="008D1D5C"/>
    <w:rsid w:val="008D328D"/>
    <w:rsid w:val="008D4452"/>
    <w:rsid w:val="008D4CDC"/>
    <w:rsid w:val="008D5AC1"/>
    <w:rsid w:val="008D742F"/>
    <w:rsid w:val="008E28E5"/>
    <w:rsid w:val="008F21D2"/>
    <w:rsid w:val="008F3347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689E"/>
    <w:rsid w:val="00957D3E"/>
    <w:rsid w:val="009618C1"/>
    <w:rsid w:val="009623CF"/>
    <w:rsid w:val="0097532B"/>
    <w:rsid w:val="00991282"/>
    <w:rsid w:val="00995F56"/>
    <w:rsid w:val="009972BB"/>
    <w:rsid w:val="009A17B5"/>
    <w:rsid w:val="009A223E"/>
    <w:rsid w:val="009B7FC1"/>
    <w:rsid w:val="009C1A42"/>
    <w:rsid w:val="009C2C1B"/>
    <w:rsid w:val="009C52E2"/>
    <w:rsid w:val="009C53ED"/>
    <w:rsid w:val="009C6DBE"/>
    <w:rsid w:val="009D2B91"/>
    <w:rsid w:val="009E070F"/>
    <w:rsid w:val="009E2D82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F2946"/>
    <w:rsid w:val="00AF39CD"/>
    <w:rsid w:val="00B0737A"/>
    <w:rsid w:val="00B10223"/>
    <w:rsid w:val="00B13674"/>
    <w:rsid w:val="00B13683"/>
    <w:rsid w:val="00B14B1D"/>
    <w:rsid w:val="00B1779F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243B"/>
    <w:rsid w:val="00B94217"/>
    <w:rsid w:val="00BB3419"/>
    <w:rsid w:val="00BC37C3"/>
    <w:rsid w:val="00BC41A8"/>
    <w:rsid w:val="00BC6292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6471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CF2779"/>
    <w:rsid w:val="00D0021B"/>
    <w:rsid w:val="00D03068"/>
    <w:rsid w:val="00D03BA2"/>
    <w:rsid w:val="00D064F0"/>
    <w:rsid w:val="00D06F46"/>
    <w:rsid w:val="00D17D23"/>
    <w:rsid w:val="00D17D7E"/>
    <w:rsid w:val="00D2249F"/>
    <w:rsid w:val="00D31384"/>
    <w:rsid w:val="00D3420B"/>
    <w:rsid w:val="00D47D54"/>
    <w:rsid w:val="00D50389"/>
    <w:rsid w:val="00D56AA8"/>
    <w:rsid w:val="00D5787E"/>
    <w:rsid w:val="00D61328"/>
    <w:rsid w:val="00D71D37"/>
    <w:rsid w:val="00D739EB"/>
    <w:rsid w:val="00D8346B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42E2F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6B0C"/>
    <w:rsid w:val="00EF7F19"/>
    <w:rsid w:val="00F136AE"/>
    <w:rsid w:val="00F1536A"/>
    <w:rsid w:val="00F262E9"/>
    <w:rsid w:val="00F312DC"/>
    <w:rsid w:val="00F3627B"/>
    <w:rsid w:val="00F5681B"/>
    <w:rsid w:val="00F66571"/>
    <w:rsid w:val="00F805D9"/>
    <w:rsid w:val="00F82EE1"/>
    <w:rsid w:val="00F85E11"/>
    <w:rsid w:val="00F90229"/>
    <w:rsid w:val="00FA0C28"/>
    <w:rsid w:val="00FA2D28"/>
    <w:rsid w:val="00FA3515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930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Hynková Jana Ing.</cp:lastModifiedBy>
  <cp:revision>19</cp:revision>
  <cp:lastPrinted>2019-01-02T12:33:00Z</cp:lastPrinted>
  <dcterms:created xsi:type="dcterms:W3CDTF">2020-09-09T11:21:00Z</dcterms:created>
  <dcterms:modified xsi:type="dcterms:W3CDTF">2025-06-10T07:11:00Z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