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61F" w14:textId="1D4DD3C3" w:rsidR="0021725F" w:rsidRPr="00D53952" w:rsidRDefault="00B83F26" w:rsidP="000534A1">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w:t>
      </w:r>
    </w:p>
    <w:p w14:paraId="47B5166E" w14:textId="2ADE8E20" w:rsidR="002241DE" w:rsidRDefault="002241DE" w:rsidP="00B83F26">
      <w:pPr>
        <w:jc w:val="center"/>
        <w:rPr>
          <w:rFonts w:ascii="Arial" w:hAnsi="Arial" w:cs="Arial"/>
          <w:b/>
          <w:sz w:val="22"/>
          <w:szCs w:val="22"/>
        </w:rPr>
      </w:pPr>
      <w:r>
        <w:rPr>
          <w:rFonts w:ascii="Arial" w:hAnsi="Arial" w:cs="Arial"/>
          <w:b/>
          <w:sz w:val="22"/>
          <w:szCs w:val="22"/>
        </w:rPr>
        <w:t xml:space="preserve">č. </w:t>
      </w:r>
      <w:r w:rsidR="007B04C2">
        <w:rPr>
          <w:rFonts w:ascii="Arial" w:hAnsi="Arial" w:cs="Arial"/>
          <w:b/>
          <w:sz w:val="22"/>
          <w:szCs w:val="22"/>
        </w:rPr>
        <w:t>510-2023-514203</w:t>
      </w:r>
    </w:p>
    <w:p w14:paraId="432300BE" w14:textId="41612AD5"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1915092B" w14:textId="2B73662E" w:rsidR="00E6214B" w:rsidRPr="00D53952"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0092A4DE" w14:textId="3BC3D6B8" w:rsidR="00FB40B2"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sidR="002241DE">
        <w:rPr>
          <w:rFonts w:ascii="Arial" w:hAnsi="Arial" w:cs="Arial"/>
          <w:sz w:val="22"/>
          <w:szCs w:val="22"/>
        </w:rPr>
        <w:t>pro Královéhradecký kraj</w:t>
      </w:r>
    </w:p>
    <w:p w14:paraId="744B98E9" w14:textId="74274327" w:rsidR="00E6214B" w:rsidRPr="00D53952" w:rsidRDefault="00E6214B" w:rsidP="00FB40B2">
      <w:pPr>
        <w:pStyle w:val="Zkladntext"/>
        <w:spacing w:line="276" w:lineRule="auto"/>
        <w:ind w:left="2124" w:hanging="1764"/>
        <w:jc w:val="both"/>
        <w:rPr>
          <w:rFonts w:ascii="Arial" w:hAnsi="Arial" w:cs="Arial"/>
          <w:b w:val="0"/>
          <w:i/>
          <w:sz w:val="22"/>
          <w:szCs w:val="22"/>
        </w:rPr>
      </w:pPr>
      <w:r>
        <w:rPr>
          <w:rFonts w:ascii="Arial" w:hAnsi="Arial" w:cs="Arial"/>
          <w:sz w:val="22"/>
          <w:szCs w:val="22"/>
        </w:rPr>
        <w:t>Adresa:</w:t>
      </w:r>
      <w:r w:rsidR="002241DE">
        <w:rPr>
          <w:rFonts w:ascii="Arial" w:hAnsi="Arial" w:cs="Arial"/>
          <w:sz w:val="22"/>
          <w:szCs w:val="22"/>
        </w:rPr>
        <w:t xml:space="preserve"> Kydlinovská 245, 503 01 Hradec Králové</w:t>
      </w:r>
    </w:p>
    <w:p w14:paraId="6AEDA3A6" w14:textId="13454224" w:rsidR="00E6214B" w:rsidRDefault="00E6214B" w:rsidP="00E6214B">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Pobočka</w:t>
      </w:r>
      <w:r w:rsidR="002241DE">
        <w:rPr>
          <w:rFonts w:ascii="Arial" w:hAnsi="Arial" w:cs="Arial"/>
          <w:sz w:val="22"/>
          <w:szCs w:val="22"/>
        </w:rPr>
        <w:t xml:space="preserve"> Náchod</w:t>
      </w:r>
    </w:p>
    <w:p w14:paraId="14CB9A5D" w14:textId="74B1FAD9" w:rsidR="00FB40B2" w:rsidRPr="00D53952" w:rsidRDefault="00E6214B" w:rsidP="002241DE">
      <w:pPr>
        <w:pStyle w:val="Zkladntext"/>
        <w:spacing w:line="276" w:lineRule="auto"/>
        <w:ind w:left="426"/>
        <w:jc w:val="both"/>
        <w:rPr>
          <w:rFonts w:ascii="Arial" w:hAnsi="Arial" w:cs="Arial"/>
          <w:b w:val="0"/>
          <w:i/>
          <w:sz w:val="22"/>
          <w:szCs w:val="22"/>
        </w:rPr>
      </w:pPr>
      <w:r>
        <w:rPr>
          <w:rFonts w:ascii="Arial" w:hAnsi="Arial" w:cs="Arial"/>
          <w:b w:val="0"/>
          <w:sz w:val="22"/>
          <w:szCs w:val="22"/>
        </w:rPr>
        <w:t>Adresa:</w:t>
      </w:r>
      <w:r w:rsidR="002241DE">
        <w:rPr>
          <w:rFonts w:ascii="Arial" w:hAnsi="Arial" w:cs="Arial"/>
          <w:b w:val="0"/>
          <w:sz w:val="22"/>
          <w:szCs w:val="22"/>
        </w:rPr>
        <w:t xml:space="preserve"> Palachova 1303, 547 01 Náchod</w:t>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p>
    <w:p w14:paraId="61EDA0B9" w14:textId="42522E20" w:rsidR="00FB40B2" w:rsidRPr="00D53952" w:rsidRDefault="00FB40B2" w:rsidP="00FB40B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2241DE">
        <w:rPr>
          <w:rFonts w:ascii="Arial" w:hAnsi="Arial" w:cs="Arial"/>
          <w:sz w:val="22"/>
          <w:szCs w:val="22"/>
        </w:rPr>
        <w:t>Ing. Štěpán Melichar, vedoucí Pobočky Náchod</w:t>
      </w:r>
    </w:p>
    <w:p w14:paraId="743BD4B9" w14:textId="236FBF8C" w:rsidR="00FB40B2" w:rsidRPr="00D53952"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00F55EE8">
        <w:rPr>
          <w:rFonts w:ascii="Arial" w:hAnsi="Arial" w:cs="Arial"/>
          <w:sz w:val="22"/>
          <w:szCs w:val="22"/>
        </w:rPr>
        <w:t xml:space="preserve"> Ing. Štěpán Melichar, vedoucí Pobočky Náchod</w:t>
      </w:r>
    </w:p>
    <w:p w14:paraId="1E7C5B3D" w14:textId="185080D9" w:rsidR="00FB40B2" w:rsidRPr="00D53952" w:rsidRDefault="00FB40B2" w:rsidP="00F55EE8">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00F55EE8">
        <w:rPr>
          <w:rFonts w:ascii="Arial" w:hAnsi="Arial" w:cs="Arial"/>
          <w:snapToGrid w:val="0"/>
          <w:sz w:val="22"/>
          <w:szCs w:val="22"/>
        </w:rPr>
        <w:t xml:space="preserve"> Václav Vítek a Ing. Jana Hynková</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56522F92" w:rsidR="00FB40B2" w:rsidRPr="00F55EE8"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w:t>
      </w:r>
      <w:r w:rsidRPr="00F55EE8">
        <w:rPr>
          <w:rFonts w:ascii="Arial" w:hAnsi="Arial" w:cs="Arial"/>
          <w:sz w:val="22"/>
          <w:szCs w:val="22"/>
        </w:rPr>
        <w:t>420</w:t>
      </w:r>
      <w:r w:rsidR="00F55EE8" w:rsidRPr="00F55EE8">
        <w:rPr>
          <w:rFonts w:ascii="Arial" w:hAnsi="Arial" w:cs="Arial"/>
          <w:sz w:val="22"/>
          <w:szCs w:val="22"/>
        </w:rPr>
        <w:t> 725 002 570</w:t>
      </w:r>
      <w:r w:rsidRPr="00F55EE8">
        <w:rPr>
          <w:rFonts w:ascii="Arial" w:hAnsi="Arial" w:cs="Arial"/>
          <w:sz w:val="22"/>
          <w:szCs w:val="22"/>
        </w:rPr>
        <w:tab/>
      </w:r>
      <w:r w:rsidRPr="00F55EE8">
        <w:rPr>
          <w:rFonts w:ascii="Arial" w:hAnsi="Arial" w:cs="Arial"/>
          <w:sz w:val="22"/>
          <w:szCs w:val="22"/>
        </w:rPr>
        <w:tab/>
        <w:t xml:space="preserve"> </w:t>
      </w:r>
    </w:p>
    <w:p w14:paraId="533873BD" w14:textId="32EBAEF8" w:rsidR="00FB40B2" w:rsidRPr="00D53952" w:rsidRDefault="00FB40B2" w:rsidP="00FB40B2">
      <w:pPr>
        <w:pStyle w:val="Bezmezer"/>
        <w:tabs>
          <w:tab w:val="left" w:pos="4536"/>
        </w:tabs>
        <w:rPr>
          <w:rFonts w:ascii="Arial" w:hAnsi="Arial" w:cs="Arial"/>
          <w:sz w:val="22"/>
          <w:szCs w:val="22"/>
        </w:rPr>
      </w:pPr>
      <w:r w:rsidRPr="00F55EE8">
        <w:rPr>
          <w:rFonts w:ascii="Arial" w:hAnsi="Arial" w:cs="Arial"/>
          <w:sz w:val="22"/>
          <w:szCs w:val="22"/>
        </w:rPr>
        <w:t xml:space="preserve">      E-mail:</w:t>
      </w:r>
      <w:r w:rsidRPr="00F55EE8">
        <w:rPr>
          <w:rFonts w:ascii="Arial" w:hAnsi="Arial" w:cs="Arial"/>
          <w:sz w:val="22"/>
          <w:szCs w:val="22"/>
        </w:rPr>
        <w:tab/>
      </w:r>
      <w:r w:rsidR="00F55EE8" w:rsidRPr="00F55EE8">
        <w:rPr>
          <w:rFonts w:ascii="Arial" w:hAnsi="Arial" w:cs="Arial"/>
          <w:sz w:val="22"/>
          <w:szCs w:val="22"/>
        </w:rPr>
        <w:t>nachod.pk</w:t>
      </w:r>
      <w:r w:rsidRPr="00F55EE8">
        <w:rPr>
          <w:rFonts w:ascii="Arial" w:hAnsi="Arial" w:cs="Arial"/>
          <w:sz w:val="22"/>
          <w:szCs w:val="22"/>
        </w:rPr>
        <w:t>@spucr.cz</w:t>
      </w:r>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1DABD5BC" w14:textId="37935D69"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3E419F98" w14:textId="43EC890A" w:rsidR="00B83F26" w:rsidRPr="00513237" w:rsidRDefault="002B171C" w:rsidP="00513237">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r w:rsidR="00F55EE8">
        <w:rPr>
          <w:rFonts w:ascii="Arial" w:hAnsi="Arial" w:cs="Arial"/>
          <w:b/>
          <w:sz w:val="22"/>
          <w:szCs w:val="22"/>
        </w:rPr>
        <w:tab/>
      </w:r>
      <w:r w:rsidR="00F55EE8">
        <w:rPr>
          <w:rFonts w:ascii="Arial" w:hAnsi="Arial" w:cs="Arial"/>
          <w:b/>
          <w:sz w:val="22"/>
          <w:szCs w:val="22"/>
        </w:rPr>
        <w:tab/>
      </w:r>
      <w:r w:rsidR="00F55EE8">
        <w:rPr>
          <w:rFonts w:ascii="Arial" w:hAnsi="Arial" w:cs="Arial"/>
          <w:b/>
          <w:sz w:val="22"/>
          <w:szCs w:val="22"/>
        </w:rPr>
        <w:tab/>
      </w:r>
      <w:r w:rsidR="00F55EE8">
        <w:rPr>
          <w:rFonts w:ascii="Arial" w:hAnsi="Arial" w:cs="Arial"/>
          <w:b/>
          <w:sz w:val="22"/>
          <w:szCs w:val="22"/>
        </w:rPr>
        <w:tab/>
      </w:r>
      <w:r w:rsidR="00B474BD">
        <w:rPr>
          <w:rFonts w:ascii="Arial" w:hAnsi="Arial" w:cs="Arial"/>
          <w:b/>
          <w:sz w:val="22"/>
          <w:szCs w:val="22"/>
          <w:lang w:val="en-US"/>
        </w:rPr>
        <w:t>360 DEGREES CONSTRUCT s.r.o.</w:t>
      </w:r>
    </w:p>
    <w:p w14:paraId="14E6D6E8" w14:textId="77777777" w:rsidR="00B474BD" w:rsidRPr="00B474BD" w:rsidRDefault="00B83F26" w:rsidP="00B83F26">
      <w:pPr>
        <w:ind w:hanging="360"/>
        <w:jc w:val="both"/>
        <w:rPr>
          <w:rFonts w:ascii="Arial" w:hAnsi="Arial" w:cs="Arial"/>
          <w:bCs/>
          <w:sz w:val="22"/>
          <w:szCs w:val="22"/>
          <w:lang w:val="en-US"/>
        </w:rPr>
      </w:pPr>
      <w:r w:rsidRPr="00D53952">
        <w:rPr>
          <w:rFonts w:ascii="Arial" w:hAnsi="Arial" w:cs="Arial"/>
          <w:sz w:val="22"/>
          <w:szCs w:val="22"/>
        </w:rPr>
        <w:t xml:space="preserve">      </w:t>
      </w:r>
      <w:r w:rsidRPr="00D53952">
        <w:rPr>
          <w:rFonts w:ascii="Arial" w:hAnsi="Arial" w:cs="Arial"/>
          <w:bCs/>
          <w:sz w:val="22"/>
          <w:szCs w:val="22"/>
        </w:rPr>
        <w:t>Sídlo:</w:t>
      </w:r>
      <w:bookmarkStart w:id="0" w:name="_Hlk130539447"/>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bookmarkEnd w:id="0"/>
      <w:r w:rsidR="00B474BD" w:rsidRPr="00B474BD">
        <w:rPr>
          <w:rFonts w:ascii="Arial" w:hAnsi="Arial" w:cs="Arial"/>
          <w:bCs/>
          <w:sz w:val="22"/>
          <w:szCs w:val="22"/>
          <w:lang w:val="en-US"/>
        </w:rPr>
        <w:t xml:space="preserve">Hemy 914, Krásno nad Bečvou, </w:t>
      </w:r>
    </w:p>
    <w:p w14:paraId="76945CF0" w14:textId="25FA7853" w:rsidR="007C5C7F" w:rsidRPr="00B474BD" w:rsidRDefault="00B474BD" w:rsidP="00B474BD">
      <w:pPr>
        <w:ind w:left="4248" w:firstLine="708"/>
        <w:jc w:val="both"/>
        <w:rPr>
          <w:rFonts w:ascii="Arial" w:hAnsi="Arial" w:cs="Arial"/>
          <w:bCs/>
          <w:sz w:val="22"/>
          <w:szCs w:val="22"/>
        </w:rPr>
      </w:pPr>
      <w:r w:rsidRPr="00B474BD">
        <w:rPr>
          <w:rFonts w:ascii="Arial" w:hAnsi="Arial" w:cs="Arial"/>
          <w:bCs/>
          <w:sz w:val="22"/>
          <w:szCs w:val="22"/>
          <w:lang w:val="en-US"/>
        </w:rPr>
        <w:t>757 01 Valašské Meziříčí</w:t>
      </w:r>
    </w:p>
    <w:p w14:paraId="34BE5168" w14:textId="3AD33780" w:rsidR="00B83F26" w:rsidRPr="00B474BD" w:rsidRDefault="007C5C7F" w:rsidP="00B83F26">
      <w:pPr>
        <w:ind w:hanging="360"/>
        <w:jc w:val="both"/>
        <w:rPr>
          <w:rFonts w:ascii="Arial" w:hAnsi="Arial" w:cs="Arial"/>
          <w:bCs/>
          <w:sz w:val="22"/>
          <w:szCs w:val="22"/>
        </w:rPr>
      </w:pPr>
      <w:r w:rsidRPr="00B474BD">
        <w:rPr>
          <w:rFonts w:ascii="Arial" w:hAnsi="Arial" w:cs="Arial"/>
          <w:bCs/>
          <w:sz w:val="22"/>
          <w:szCs w:val="22"/>
        </w:rPr>
        <w:t xml:space="preserve">      Zápis v obchodním (živnostenském) rejstříku</w:t>
      </w:r>
      <w:r w:rsidR="00F55EE8" w:rsidRPr="00B474BD">
        <w:rPr>
          <w:rFonts w:ascii="Arial" w:hAnsi="Arial" w:cs="Arial"/>
          <w:bCs/>
          <w:sz w:val="22"/>
          <w:szCs w:val="22"/>
        </w:rPr>
        <w:t>:</w:t>
      </w:r>
      <w:r w:rsidR="00F55EE8" w:rsidRPr="00B474BD">
        <w:rPr>
          <w:rFonts w:ascii="Arial" w:hAnsi="Arial" w:cs="Arial"/>
          <w:bCs/>
          <w:sz w:val="22"/>
          <w:szCs w:val="22"/>
        </w:rPr>
        <w:tab/>
      </w:r>
      <w:r w:rsidR="00B474BD" w:rsidRPr="00B474BD">
        <w:rPr>
          <w:rFonts w:ascii="Arial" w:hAnsi="Arial" w:cs="Arial"/>
          <w:bCs/>
          <w:sz w:val="22"/>
          <w:szCs w:val="22"/>
          <w:lang w:val="en-US"/>
        </w:rPr>
        <w:t>Ano</w:t>
      </w:r>
      <w:r w:rsidR="00B83F26" w:rsidRPr="00B474BD">
        <w:rPr>
          <w:rFonts w:ascii="Arial" w:hAnsi="Arial" w:cs="Arial"/>
          <w:bCs/>
          <w:sz w:val="22"/>
          <w:szCs w:val="22"/>
        </w:rPr>
        <w:tab/>
      </w:r>
      <w:r w:rsidR="00B83F26" w:rsidRPr="00B474BD">
        <w:rPr>
          <w:rFonts w:ascii="Arial" w:hAnsi="Arial" w:cs="Arial"/>
          <w:bCs/>
          <w:sz w:val="22"/>
          <w:szCs w:val="22"/>
        </w:rPr>
        <w:tab/>
      </w:r>
      <w:r w:rsidR="00B83F26" w:rsidRPr="00B474BD">
        <w:rPr>
          <w:rFonts w:ascii="Arial" w:hAnsi="Arial" w:cs="Arial"/>
          <w:bCs/>
          <w:sz w:val="22"/>
          <w:szCs w:val="22"/>
        </w:rPr>
        <w:tab/>
      </w:r>
    </w:p>
    <w:p w14:paraId="0445E41E" w14:textId="7EEAF7A2" w:rsidR="00B83F26" w:rsidRPr="00B474BD" w:rsidRDefault="00B83F26" w:rsidP="00B83F26">
      <w:pPr>
        <w:ind w:hanging="360"/>
        <w:jc w:val="both"/>
        <w:rPr>
          <w:rFonts w:ascii="Arial" w:hAnsi="Arial" w:cs="Arial"/>
          <w:bCs/>
          <w:sz w:val="22"/>
          <w:szCs w:val="22"/>
        </w:rPr>
      </w:pPr>
      <w:r w:rsidRPr="00B474BD">
        <w:rPr>
          <w:rFonts w:ascii="Arial" w:hAnsi="Arial" w:cs="Arial"/>
          <w:bCs/>
          <w:sz w:val="22"/>
          <w:szCs w:val="22"/>
        </w:rPr>
        <w:tab/>
        <w:t>Zastoupen ve věcech smluvních:</w:t>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B474BD" w:rsidRPr="00B474BD">
        <w:rPr>
          <w:rFonts w:ascii="Arial" w:hAnsi="Arial" w:cs="Arial"/>
          <w:bCs/>
          <w:sz w:val="22"/>
          <w:szCs w:val="22"/>
          <w:lang w:val="en-US"/>
        </w:rPr>
        <w:t>Ivan Tomek, jednatel společnosti</w:t>
      </w:r>
    </w:p>
    <w:p w14:paraId="084D0481" w14:textId="6D95677C" w:rsidR="00B83F26" w:rsidRPr="00B474BD" w:rsidRDefault="00B83F26" w:rsidP="00B83F26">
      <w:pPr>
        <w:ind w:left="360" w:hanging="360"/>
        <w:jc w:val="both"/>
        <w:rPr>
          <w:rFonts w:ascii="Arial" w:hAnsi="Arial" w:cs="Arial"/>
          <w:bCs/>
          <w:sz w:val="22"/>
          <w:szCs w:val="22"/>
        </w:rPr>
      </w:pPr>
      <w:r w:rsidRPr="00B474BD">
        <w:rPr>
          <w:rFonts w:ascii="Arial" w:hAnsi="Arial" w:cs="Arial"/>
          <w:bCs/>
          <w:sz w:val="22"/>
          <w:szCs w:val="22"/>
        </w:rPr>
        <w:t>Zastoupen ve věcech technických:</w:t>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4E376F">
        <w:rPr>
          <w:rFonts w:ascii="Arial" w:hAnsi="Arial" w:cs="Arial"/>
          <w:bCs/>
          <w:sz w:val="22"/>
          <w:szCs w:val="22"/>
          <w:lang w:val="en-US"/>
        </w:rPr>
        <w:t>xxxxxxxxx</w:t>
      </w:r>
      <w:r w:rsidRPr="00B474BD">
        <w:rPr>
          <w:rFonts w:ascii="Arial" w:hAnsi="Arial" w:cs="Arial"/>
          <w:bCs/>
          <w:sz w:val="22"/>
          <w:szCs w:val="22"/>
        </w:rPr>
        <w:tab/>
      </w:r>
      <w:r w:rsidRPr="00B474BD">
        <w:rPr>
          <w:rFonts w:ascii="Arial" w:hAnsi="Arial" w:cs="Arial"/>
          <w:bCs/>
          <w:sz w:val="22"/>
          <w:szCs w:val="22"/>
        </w:rPr>
        <w:tab/>
        <w:t xml:space="preserve"> </w:t>
      </w:r>
    </w:p>
    <w:p w14:paraId="0DB285C9" w14:textId="63772C4A" w:rsidR="00B83F26" w:rsidRPr="00B474BD" w:rsidRDefault="00B83F26" w:rsidP="00B83F26">
      <w:pPr>
        <w:pStyle w:val="Zkladntext3"/>
        <w:ind w:left="2124" w:hanging="2124"/>
        <w:rPr>
          <w:rFonts w:ascii="Arial" w:hAnsi="Arial" w:cs="Arial"/>
          <w:bCs/>
          <w:snapToGrid/>
          <w:sz w:val="22"/>
          <w:szCs w:val="22"/>
        </w:rPr>
      </w:pPr>
      <w:r w:rsidRPr="00B474BD">
        <w:rPr>
          <w:rFonts w:ascii="Arial" w:hAnsi="Arial" w:cs="Arial"/>
          <w:bCs/>
          <w:snapToGrid/>
          <w:sz w:val="22"/>
          <w:szCs w:val="22"/>
        </w:rPr>
        <w:t>Bankovní spojen</w:t>
      </w:r>
      <w:r w:rsidR="00F55EE8" w:rsidRPr="00B474BD">
        <w:rPr>
          <w:rFonts w:ascii="Arial" w:hAnsi="Arial" w:cs="Arial"/>
          <w:bCs/>
          <w:snapToGrid/>
          <w:sz w:val="22"/>
          <w:szCs w:val="22"/>
        </w:rPr>
        <w:t>í:</w:t>
      </w:r>
      <w:r w:rsidR="00F55EE8" w:rsidRPr="00B474BD">
        <w:rPr>
          <w:rFonts w:ascii="Arial" w:hAnsi="Arial" w:cs="Arial"/>
          <w:bCs/>
          <w:snapToGrid/>
          <w:sz w:val="22"/>
          <w:szCs w:val="22"/>
        </w:rPr>
        <w:tab/>
      </w:r>
      <w:r w:rsidR="00F55EE8" w:rsidRPr="00B474BD">
        <w:rPr>
          <w:rFonts w:ascii="Arial" w:hAnsi="Arial" w:cs="Arial"/>
          <w:bCs/>
          <w:snapToGrid/>
          <w:sz w:val="22"/>
          <w:szCs w:val="22"/>
        </w:rPr>
        <w:tab/>
      </w:r>
      <w:r w:rsidR="00F55EE8" w:rsidRPr="00B474BD">
        <w:rPr>
          <w:rFonts w:ascii="Arial" w:hAnsi="Arial" w:cs="Arial"/>
          <w:bCs/>
          <w:snapToGrid/>
          <w:sz w:val="22"/>
          <w:szCs w:val="22"/>
        </w:rPr>
        <w:tab/>
      </w:r>
      <w:r w:rsidR="00F55EE8" w:rsidRPr="00B474BD">
        <w:rPr>
          <w:rFonts w:ascii="Arial" w:hAnsi="Arial" w:cs="Arial"/>
          <w:bCs/>
          <w:snapToGrid/>
          <w:sz w:val="22"/>
          <w:szCs w:val="22"/>
        </w:rPr>
        <w:tab/>
      </w:r>
      <w:r w:rsidR="00F55EE8" w:rsidRPr="00B474BD">
        <w:rPr>
          <w:rFonts w:ascii="Arial" w:hAnsi="Arial" w:cs="Arial"/>
          <w:bCs/>
          <w:snapToGrid/>
          <w:sz w:val="22"/>
          <w:szCs w:val="22"/>
        </w:rPr>
        <w:tab/>
      </w:r>
      <w:r w:rsidR="00B474BD" w:rsidRPr="00B474BD">
        <w:rPr>
          <w:rFonts w:ascii="Arial" w:hAnsi="Arial" w:cs="Arial"/>
          <w:bCs/>
          <w:sz w:val="22"/>
          <w:szCs w:val="22"/>
          <w:lang w:val="en-US"/>
        </w:rPr>
        <w:t>ČSOB, a.s.</w:t>
      </w:r>
    </w:p>
    <w:p w14:paraId="14C316FC" w14:textId="06DB3537" w:rsidR="00B83F26" w:rsidRPr="00B474BD" w:rsidRDefault="00B83F26" w:rsidP="0032529C">
      <w:pPr>
        <w:pStyle w:val="Zkladntext3"/>
        <w:ind w:left="2124" w:hanging="2124"/>
        <w:rPr>
          <w:rFonts w:ascii="Arial" w:hAnsi="Arial" w:cs="Arial"/>
          <w:bCs/>
          <w:snapToGrid/>
          <w:sz w:val="22"/>
          <w:szCs w:val="22"/>
        </w:rPr>
      </w:pPr>
      <w:r w:rsidRPr="00B474BD">
        <w:rPr>
          <w:rFonts w:ascii="Arial" w:hAnsi="Arial" w:cs="Arial"/>
          <w:bCs/>
          <w:sz w:val="22"/>
          <w:szCs w:val="22"/>
        </w:rPr>
        <w:t>Číslo účtu:</w:t>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B474BD" w:rsidRPr="00B474BD">
        <w:rPr>
          <w:rFonts w:ascii="Arial" w:hAnsi="Arial" w:cs="Arial"/>
          <w:bCs/>
          <w:sz w:val="22"/>
          <w:szCs w:val="22"/>
          <w:lang w:val="en-US"/>
        </w:rPr>
        <w:t>260625808/0300</w:t>
      </w:r>
      <w:r w:rsidRPr="00B474BD">
        <w:rPr>
          <w:rFonts w:ascii="Arial" w:hAnsi="Arial" w:cs="Arial"/>
          <w:bCs/>
          <w:sz w:val="22"/>
          <w:szCs w:val="22"/>
        </w:rPr>
        <w:tab/>
        <w:t xml:space="preserve">         </w:t>
      </w:r>
    </w:p>
    <w:p w14:paraId="1B558669" w14:textId="51904AA0" w:rsidR="00B83F26" w:rsidRPr="00B474BD" w:rsidRDefault="00B83F26" w:rsidP="00B83F26">
      <w:pPr>
        <w:pStyle w:val="Nadpis2"/>
        <w:spacing w:line="240" w:lineRule="auto"/>
        <w:ind w:left="360" w:hanging="360"/>
        <w:rPr>
          <w:rFonts w:ascii="Arial" w:hAnsi="Arial" w:cs="Arial"/>
          <w:bCs/>
          <w:sz w:val="22"/>
          <w:szCs w:val="22"/>
        </w:rPr>
      </w:pPr>
      <w:r w:rsidRPr="00B474BD">
        <w:rPr>
          <w:rFonts w:ascii="Arial" w:hAnsi="Arial" w:cs="Arial"/>
          <w:bCs/>
          <w:sz w:val="22"/>
          <w:szCs w:val="22"/>
        </w:rPr>
        <w:t>IČ</w:t>
      </w:r>
      <w:r w:rsidR="00063376" w:rsidRPr="00B474BD">
        <w:rPr>
          <w:rFonts w:ascii="Arial" w:hAnsi="Arial" w:cs="Arial"/>
          <w:bCs/>
          <w:sz w:val="22"/>
          <w:szCs w:val="22"/>
        </w:rPr>
        <w:t>O</w:t>
      </w:r>
      <w:r w:rsidRPr="00B474BD">
        <w:rPr>
          <w:rFonts w:ascii="Arial" w:hAnsi="Arial" w:cs="Arial"/>
          <w:bCs/>
          <w:sz w:val="22"/>
          <w:szCs w:val="22"/>
        </w:rPr>
        <w:t xml:space="preserve"> / DIČ:</w:t>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B474BD" w:rsidRPr="00B474BD">
        <w:rPr>
          <w:rFonts w:ascii="Arial" w:hAnsi="Arial" w:cs="Arial"/>
          <w:bCs/>
          <w:sz w:val="22"/>
          <w:szCs w:val="22"/>
          <w:lang w:val="en-US"/>
        </w:rPr>
        <w:t>64088545/CZ64088545</w:t>
      </w:r>
      <w:r w:rsidR="002B171C" w:rsidRPr="00B474BD">
        <w:rPr>
          <w:rFonts w:ascii="Arial" w:hAnsi="Arial" w:cs="Arial"/>
          <w:bCs/>
          <w:sz w:val="22"/>
          <w:szCs w:val="22"/>
          <w:lang w:val="en-US"/>
        </w:rPr>
        <w:t xml:space="preserve"> je plátcem DPH</w:t>
      </w:r>
      <w:r w:rsidRPr="00B474BD">
        <w:rPr>
          <w:rFonts w:ascii="Arial" w:hAnsi="Arial" w:cs="Arial"/>
          <w:bCs/>
          <w:sz w:val="22"/>
          <w:szCs w:val="22"/>
        </w:rPr>
        <w:tab/>
      </w:r>
    </w:p>
    <w:p w14:paraId="3B121AD9" w14:textId="5C5CE3D1" w:rsidR="00B83F26" w:rsidRPr="00B474BD" w:rsidRDefault="00B83F26" w:rsidP="00B83F26">
      <w:pPr>
        <w:pStyle w:val="Nadpis2"/>
        <w:tabs>
          <w:tab w:val="left" w:pos="2127"/>
        </w:tabs>
        <w:spacing w:line="240" w:lineRule="auto"/>
        <w:ind w:left="360" w:hanging="360"/>
        <w:rPr>
          <w:rFonts w:ascii="Arial" w:hAnsi="Arial" w:cs="Arial"/>
          <w:bCs/>
          <w:sz w:val="22"/>
          <w:szCs w:val="22"/>
        </w:rPr>
      </w:pPr>
      <w:r w:rsidRPr="00B474BD">
        <w:rPr>
          <w:rFonts w:ascii="Arial" w:hAnsi="Arial" w:cs="Arial"/>
          <w:bCs/>
          <w:sz w:val="22"/>
          <w:szCs w:val="22"/>
        </w:rPr>
        <w:t>Tel / Fax:</w:t>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4E376F">
        <w:rPr>
          <w:rFonts w:ascii="Arial" w:hAnsi="Arial" w:cs="Arial"/>
          <w:bCs/>
          <w:sz w:val="22"/>
          <w:szCs w:val="22"/>
          <w:lang w:val="en-US"/>
        </w:rPr>
        <w:t>xxxxxxxxx</w:t>
      </w:r>
      <w:r w:rsidRPr="00B474BD">
        <w:rPr>
          <w:rFonts w:ascii="Arial" w:hAnsi="Arial" w:cs="Arial"/>
          <w:bCs/>
          <w:sz w:val="22"/>
          <w:szCs w:val="22"/>
        </w:rPr>
        <w:tab/>
      </w:r>
      <w:r w:rsidRPr="00B474BD">
        <w:rPr>
          <w:rFonts w:ascii="Arial" w:hAnsi="Arial" w:cs="Arial"/>
          <w:bCs/>
          <w:sz w:val="22"/>
          <w:szCs w:val="22"/>
        </w:rPr>
        <w:tab/>
      </w:r>
      <w:r w:rsidRPr="00B474BD">
        <w:rPr>
          <w:rFonts w:ascii="Arial" w:hAnsi="Arial" w:cs="Arial"/>
          <w:bCs/>
          <w:sz w:val="22"/>
          <w:szCs w:val="22"/>
        </w:rPr>
        <w:tab/>
      </w:r>
    </w:p>
    <w:p w14:paraId="409CD338" w14:textId="285F489A" w:rsidR="00E75F8D" w:rsidRPr="0012292C" w:rsidRDefault="00B83F26" w:rsidP="00B83F26">
      <w:pPr>
        <w:pStyle w:val="Zkladntext3"/>
        <w:tabs>
          <w:tab w:val="left" w:pos="2127"/>
          <w:tab w:val="left" w:pos="4800"/>
        </w:tabs>
        <w:ind w:hanging="360"/>
        <w:rPr>
          <w:rFonts w:ascii="Arial" w:hAnsi="Arial" w:cs="Arial"/>
          <w:bCs/>
          <w:sz w:val="22"/>
          <w:szCs w:val="22"/>
        </w:rPr>
      </w:pPr>
      <w:r w:rsidRPr="00B474BD">
        <w:rPr>
          <w:rFonts w:ascii="Arial" w:hAnsi="Arial" w:cs="Arial"/>
          <w:bCs/>
          <w:sz w:val="22"/>
          <w:szCs w:val="22"/>
        </w:rPr>
        <w:t xml:space="preserve">      E-mail:</w:t>
      </w:r>
      <w:r w:rsidR="00F55EE8" w:rsidRPr="00B474BD">
        <w:rPr>
          <w:rFonts w:ascii="Arial" w:hAnsi="Arial" w:cs="Arial"/>
          <w:bCs/>
          <w:sz w:val="22"/>
          <w:szCs w:val="22"/>
        </w:rPr>
        <w:tab/>
      </w:r>
      <w:r w:rsidR="00F55EE8" w:rsidRPr="00B474BD">
        <w:rPr>
          <w:rFonts w:ascii="Arial" w:hAnsi="Arial" w:cs="Arial"/>
          <w:bCs/>
          <w:sz w:val="22"/>
          <w:szCs w:val="22"/>
        </w:rPr>
        <w:tab/>
      </w:r>
      <w:r w:rsidR="00F55EE8" w:rsidRPr="00B474BD">
        <w:rPr>
          <w:rFonts w:ascii="Arial" w:hAnsi="Arial" w:cs="Arial"/>
          <w:bCs/>
          <w:sz w:val="22"/>
          <w:szCs w:val="22"/>
        </w:rPr>
        <w:tab/>
      </w:r>
      <w:r w:rsidR="004E376F">
        <w:rPr>
          <w:rFonts w:ascii="Arial" w:hAnsi="Arial" w:cs="Arial"/>
          <w:bCs/>
          <w:sz w:val="22"/>
          <w:szCs w:val="22"/>
          <w:lang w:val="en-US"/>
        </w:rPr>
        <w:t>xxxxxxxxx</w:t>
      </w:r>
    </w:p>
    <w:p w14:paraId="5B5FE3C2" w14:textId="10A3A6C1" w:rsidR="00006EE5" w:rsidRPr="0012292C" w:rsidRDefault="00E75F8D" w:rsidP="00006EE5">
      <w:pPr>
        <w:pStyle w:val="Zkladntext3"/>
        <w:tabs>
          <w:tab w:val="left" w:pos="2127"/>
          <w:tab w:val="left" w:pos="4800"/>
        </w:tabs>
        <w:ind w:hanging="360"/>
        <w:rPr>
          <w:rFonts w:ascii="Arial" w:hAnsi="Arial" w:cs="Arial"/>
          <w:bCs/>
          <w:sz w:val="22"/>
          <w:szCs w:val="22"/>
          <w:lang w:val="en-US"/>
        </w:rPr>
      </w:pPr>
      <w:r w:rsidRPr="0012292C">
        <w:rPr>
          <w:rFonts w:ascii="Arial" w:hAnsi="Arial" w:cs="Arial"/>
          <w:bCs/>
          <w:sz w:val="22"/>
          <w:szCs w:val="22"/>
        </w:rPr>
        <w:tab/>
        <w:t>ID DS:</w:t>
      </w:r>
      <w:r w:rsidR="00F55EE8" w:rsidRPr="0012292C">
        <w:rPr>
          <w:rFonts w:ascii="Arial" w:hAnsi="Arial" w:cs="Arial"/>
          <w:bCs/>
          <w:sz w:val="22"/>
          <w:szCs w:val="22"/>
        </w:rPr>
        <w:tab/>
      </w:r>
      <w:r w:rsidR="00F55EE8" w:rsidRPr="0012292C">
        <w:rPr>
          <w:rFonts w:ascii="Arial" w:hAnsi="Arial" w:cs="Arial"/>
          <w:bCs/>
          <w:sz w:val="22"/>
          <w:szCs w:val="22"/>
        </w:rPr>
        <w:tab/>
      </w:r>
      <w:r w:rsidR="00F55EE8" w:rsidRPr="0012292C">
        <w:rPr>
          <w:rFonts w:ascii="Arial" w:hAnsi="Arial" w:cs="Arial"/>
          <w:bCs/>
          <w:sz w:val="22"/>
          <w:szCs w:val="22"/>
        </w:rPr>
        <w:tab/>
      </w:r>
      <w:r w:rsidR="0012292C" w:rsidRPr="0012292C">
        <w:rPr>
          <w:rFonts w:ascii="Arial" w:hAnsi="Arial" w:cs="Arial"/>
          <w:bCs/>
          <w:sz w:val="22"/>
          <w:szCs w:val="22"/>
          <w:lang w:val="en-US"/>
        </w:rPr>
        <w:t>yt629uy</w:t>
      </w:r>
    </w:p>
    <w:p w14:paraId="08B17035" w14:textId="22C03A8E" w:rsidR="00006EE5" w:rsidRPr="00D3074A" w:rsidRDefault="00006EE5" w:rsidP="00006EE5">
      <w:pPr>
        <w:pStyle w:val="Zkladntext3"/>
        <w:tabs>
          <w:tab w:val="left" w:pos="2127"/>
          <w:tab w:val="left" w:pos="4800"/>
        </w:tabs>
        <w:rPr>
          <w:rFonts w:ascii="Arial" w:hAnsi="Arial" w:cs="Arial"/>
          <w:sz w:val="22"/>
          <w:szCs w:val="22"/>
          <w:lang w:val="en-US"/>
        </w:rPr>
      </w:pPr>
      <w:r w:rsidRPr="00D3074A">
        <w:rPr>
          <w:rFonts w:ascii="Arial" w:hAnsi="Arial" w:cs="Arial"/>
          <w:sz w:val="22"/>
          <w:szCs w:val="22"/>
          <w:lang w:val="en-US"/>
        </w:rPr>
        <w:t>Společnost je zapsaná</w:t>
      </w:r>
      <w:r w:rsidR="003611E2" w:rsidRPr="00D3074A">
        <w:rPr>
          <w:rFonts w:ascii="Arial" w:hAnsi="Arial" w:cs="Arial"/>
          <w:sz w:val="22"/>
          <w:szCs w:val="22"/>
          <w:lang w:val="en-US"/>
        </w:rPr>
        <w:t xml:space="preserve"> v obchodním rejstříku vedeném u </w:t>
      </w:r>
      <w:r w:rsidR="00D3074A" w:rsidRPr="00D3074A">
        <w:rPr>
          <w:rFonts w:ascii="Arial" w:hAnsi="Arial" w:cs="Arial"/>
          <w:sz w:val="22"/>
          <w:szCs w:val="22"/>
          <w:lang w:val="en-US"/>
        </w:rPr>
        <w:t>Krajského</w:t>
      </w:r>
      <w:r w:rsidR="003611E2" w:rsidRPr="00D3074A">
        <w:rPr>
          <w:rFonts w:ascii="Arial" w:hAnsi="Arial" w:cs="Arial"/>
          <w:sz w:val="22"/>
          <w:szCs w:val="22"/>
          <w:lang w:val="en-US"/>
        </w:rPr>
        <w:t xml:space="preserve"> soudu v </w:t>
      </w:r>
      <w:r w:rsidR="00D3074A" w:rsidRPr="00D3074A">
        <w:rPr>
          <w:rFonts w:ascii="Arial" w:hAnsi="Arial" w:cs="Arial"/>
          <w:sz w:val="22"/>
          <w:szCs w:val="22"/>
          <w:lang w:val="en-US"/>
        </w:rPr>
        <w:t>Ostravě</w:t>
      </w:r>
      <w:r w:rsidR="003611E2" w:rsidRPr="00D3074A">
        <w:rPr>
          <w:rFonts w:ascii="Arial" w:hAnsi="Arial" w:cs="Arial"/>
          <w:sz w:val="22"/>
          <w:szCs w:val="22"/>
          <w:lang w:val="en-US"/>
        </w:rPr>
        <w:t xml:space="preserve"> oddíl </w:t>
      </w:r>
      <w:r w:rsidR="00D3074A" w:rsidRPr="00D3074A">
        <w:rPr>
          <w:rFonts w:ascii="Arial" w:hAnsi="Arial" w:cs="Arial"/>
          <w:sz w:val="22"/>
          <w:szCs w:val="22"/>
          <w:lang w:val="en-US"/>
        </w:rPr>
        <w:t>C</w:t>
      </w:r>
      <w:r w:rsidR="003611E2" w:rsidRPr="00D3074A">
        <w:rPr>
          <w:rFonts w:ascii="Arial" w:hAnsi="Arial" w:cs="Arial"/>
          <w:sz w:val="22"/>
          <w:szCs w:val="22"/>
          <w:lang w:val="en-US"/>
        </w:rPr>
        <w:t xml:space="preserve"> vložka </w:t>
      </w:r>
      <w:r w:rsidR="00D3074A" w:rsidRPr="00D3074A">
        <w:rPr>
          <w:rFonts w:ascii="Arial" w:hAnsi="Arial" w:cs="Arial"/>
          <w:sz w:val="22"/>
          <w:szCs w:val="22"/>
          <w:lang w:val="en-US"/>
        </w:rPr>
        <w:t>13838.</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36CCAE4B" w14:textId="2F761CF7" w:rsidR="00B83F26" w:rsidRPr="007B04C2" w:rsidRDefault="00B83F26" w:rsidP="007B04C2">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0AB31FFF"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152 odst. 4 zákona č. 183/2006 Sb., o</w:t>
      </w:r>
      <w:r w:rsidR="00B977EC">
        <w:rPr>
          <w:rFonts w:ascii="Arial" w:hAnsi="Arial" w:cs="Arial"/>
          <w:sz w:val="22"/>
          <w:szCs w:val="22"/>
        </w:rPr>
        <w:t> </w:t>
      </w:r>
      <w:r w:rsidRPr="00D53952">
        <w:rPr>
          <w:rFonts w:ascii="Arial" w:hAnsi="Arial" w:cs="Arial"/>
          <w:sz w:val="22"/>
          <w:szCs w:val="22"/>
        </w:rPr>
        <w:t xml:space="preserve">územním plánování a stavebním řádu, v platném znění zajistit </w:t>
      </w:r>
      <w:r w:rsidRPr="00D53952">
        <w:rPr>
          <w:rFonts w:ascii="Arial" w:hAnsi="Arial" w:cs="Arial"/>
          <w:b/>
          <w:sz w:val="22"/>
          <w:szCs w:val="22"/>
        </w:rPr>
        <w:t xml:space="preserve">autorský </w:t>
      </w:r>
      <w:r w:rsidRPr="00B977EC">
        <w:rPr>
          <w:rFonts w:ascii="Arial" w:hAnsi="Arial" w:cs="Arial"/>
          <w:b/>
          <w:sz w:val="22"/>
          <w:szCs w:val="22"/>
        </w:rPr>
        <w:t>dozor</w:t>
      </w:r>
      <w:r w:rsidRPr="00B977EC">
        <w:rPr>
          <w:rFonts w:ascii="Arial" w:hAnsi="Arial" w:cs="Arial"/>
          <w:sz w:val="22"/>
          <w:szCs w:val="22"/>
        </w:rPr>
        <w:t xml:space="preserve"> nad</w:t>
      </w:r>
      <w:r w:rsidRPr="00D53952">
        <w:rPr>
          <w:rFonts w:ascii="Arial" w:hAnsi="Arial" w:cs="Arial"/>
          <w:sz w:val="22"/>
          <w:szCs w:val="22"/>
        </w:rPr>
        <w:t xml:space="preserve">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14DF26D2"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76903753" w14:textId="7351F5E5" w:rsidR="000B3316" w:rsidRPr="00D53952" w:rsidRDefault="000B3316" w:rsidP="00A02513">
      <w:pPr>
        <w:spacing w:before="60" w:line="280" w:lineRule="atLeast"/>
        <w:ind w:left="851"/>
        <w:jc w:val="both"/>
        <w:rPr>
          <w:rFonts w:ascii="Arial" w:hAnsi="Arial" w:cs="Arial"/>
          <w:b/>
          <w:sz w:val="22"/>
          <w:szCs w:val="22"/>
          <w:lang w:val="en-US"/>
        </w:rPr>
      </w:pPr>
      <w:r w:rsidRPr="00D53952">
        <w:rPr>
          <w:rFonts w:ascii="Arial" w:hAnsi="Arial" w:cs="Arial"/>
          <w:sz w:val="22"/>
          <w:szCs w:val="22"/>
        </w:rPr>
        <w:t>Název stavby:</w:t>
      </w:r>
      <w:r w:rsidR="00EF0433">
        <w:rPr>
          <w:rFonts w:ascii="Arial" w:hAnsi="Arial" w:cs="Arial"/>
          <w:sz w:val="22"/>
          <w:szCs w:val="22"/>
        </w:rPr>
        <w:t xml:space="preserve"> </w:t>
      </w:r>
      <w:r w:rsidR="00EF0433" w:rsidRPr="00A02513">
        <w:rPr>
          <w:rFonts w:ascii="Arial" w:hAnsi="Arial" w:cs="Arial"/>
          <w:sz w:val="22"/>
          <w:szCs w:val="22"/>
        </w:rPr>
        <w:t xml:space="preserve">Projektová dokumentace pro </w:t>
      </w:r>
      <w:r w:rsidR="00A02513" w:rsidRPr="00A02513">
        <w:rPr>
          <w:rFonts w:ascii="Arial" w:hAnsi="Arial" w:cs="Arial"/>
          <w:sz w:val="22"/>
          <w:szCs w:val="22"/>
        </w:rPr>
        <w:t>polní cestu v k.ú. Brzice</w:t>
      </w:r>
    </w:p>
    <w:p w14:paraId="50980D5B" w14:textId="6EB365B6" w:rsidR="000B3316" w:rsidRPr="00D53952" w:rsidRDefault="000B3316" w:rsidP="00A02513">
      <w:pPr>
        <w:spacing w:before="60" w:line="280" w:lineRule="atLeast"/>
        <w:ind w:left="426" w:firstLine="425"/>
        <w:jc w:val="both"/>
        <w:rPr>
          <w:rFonts w:ascii="Arial" w:hAnsi="Arial" w:cs="Arial"/>
          <w:b/>
          <w:sz w:val="22"/>
          <w:szCs w:val="22"/>
          <w:lang w:val="en-US"/>
        </w:rPr>
      </w:pPr>
      <w:r w:rsidRPr="00D53952">
        <w:rPr>
          <w:rFonts w:ascii="Arial" w:hAnsi="Arial" w:cs="Arial"/>
          <w:sz w:val="22"/>
          <w:szCs w:val="22"/>
          <w:lang w:val="en-US"/>
        </w:rPr>
        <w:t>Místo stavby:</w:t>
      </w:r>
      <w:r w:rsidR="00EF0433">
        <w:rPr>
          <w:rFonts w:ascii="Arial" w:hAnsi="Arial" w:cs="Arial"/>
          <w:sz w:val="22"/>
          <w:szCs w:val="22"/>
          <w:lang w:val="en-US"/>
        </w:rPr>
        <w:t xml:space="preserve"> </w:t>
      </w:r>
      <w:r w:rsidR="00EF0433" w:rsidRPr="00A02513">
        <w:rPr>
          <w:rFonts w:ascii="Arial" w:hAnsi="Arial" w:cs="Arial"/>
          <w:sz w:val="22"/>
          <w:szCs w:val="22"/>
          <w:lang w:val="en-US"/>
        </w:rPr>
        <w:t xml:space="preserve">k.ú. </w:t>
      </w:r>
      <w:r w:rsidR="00A02513" w:rsidRPr="00A02513">
        <w:rPr>
          <w:rFonts w:ascii="Arial" w:hAnsi="Arial" w:cs="Arial"/>
          <w:sz w:val="22"/>
          <w:szCs w:val="22"/>
          <w:lang w:val="en-US"/>
        </w:rPr>
        <w:t>Brzice</w:t>
      </w:r>
    </w:p>
    <w:p w14:paraId="00D01211" w14:textId="77777777" w:rsidR="00A02513" w:rsidRPr="00A02513" w:rsidRDefault="000B3316" w:rsidP="000C7FDA">
      <w:pPr>
        <w:spacing w:before="60" w:line="280" w:lineRule="atLeast"/>
        <w:ind w:left="851"/>
        <w:jc w:val="both"/>
        <w:rPr>
          <w:rFonts w:ascii="Arial" w:eastAsiaTheme="minorHAnsi" w:hAnsi="Arial" w:cs="Arial"/>
          <w:sz w:val="22"/>
          <w:szCs w:val="22"/>
          <w:lang w:eastAsia="en-US"/>
        </w:rPr>
      </w:pPr>
      <w:r w:rsidRPr="00D53952">
        <w:rPr>
          <w:rFonts w:ascii="Arial" w:hAnsi="Arial" w:cs="Arial"/>
          <w:sz w:val="22"/>
          <w:szCs w:val="22"/>
          <w:lang w:val="en-US"/>
        </w:rPr>
        <w:t>Popis stavby:</w:t>
      </w:r>
      <w:r w:rsidR="00EF0433" w:rsidRPr="00EF0433">
        <w:rPr>
          <w:rFonts w:asciiTheme="minorHAnsi" w:eastAsiaTheme="minorHAnsi" w:hAnsiTheme="minorHAnsi" w:cstheme="minorBidi"/>
          <w:sz w:val="22"/>
          <w:szCs w:val="22"/>
          <w:lang w:eastAsia="en-US"/>
        </w:rPr>
        <w:t xml:space="preserve"> </w:t>
      </w:r>
      <w:r w:rsidR="00A02513" w:rsidRPr="00A02513">
        <w:rPr>
          <w:rFonts w:ascii="Arial" w:eastAsiaTheme="minorHAnsi" w:hAnsi="Arial" w:cs="Arial"/>
          <w:sz w:val="22"/>
          <w:szCs w:val="22"/>
          <w:lang w:eastAsia="en-US"/>
        </w:rPr>
        <w:t xml:space="preserve">Jedná se o polní cestu PC7. P.p.č 2138, vlastník Obec Brzice, délka hlavní polní cesty 2 192 m. Návrhová kategorie P 5/30, s asfaltovým krytem, šířka jízdního pruhu 4,0 m + 2 x 0,5 m nezpevněné krajnice. </w:t>
      </w:r>
    </w:p>
    <w:p w14:paraId="79F1AFBD" w14:textId="5495660F" w:rsidR="00EF0433" w:rsidRPr="00A02513" w:rsidRDefault="00A02513" w:rsidP="000C7FDA">
      <w:pPr>
        <w:spacing w:before="60" w:line="280" w:lineRule="atLeast"/>
        <w:ind w:left="851"/>
        <w:jc w:val="both"/>
        <w:rPr>
          <w:rFonts w:ascii="Arial" w:eastAsiaTheme="minorHAnsi" w:hAnsi="Arial" w:cs="Arial"/>
          <w:sz w:val="22"/>
          <w:szCs w:val="22"/>
          <w:lang w:eastAsia="en-US"/>
        </w:rPr>
      </w:pPr>
      <w:r w:rsidRPr="00A02513">
        <w:rPr>
          <w:rFonts w:ascii="Arial" w:eastAsiaTheme="minorHAnsi" w:hAnsi="Arial" w:cs="Arial"/>
          <w:sz w:val="22"/>
          <w:szCs w:val="22"/>
          <w:lang w:eastAsia="en-US"/>
        </w:rPr>
        <w:t>Stávající pomístní zpevněná polní cesta navazující na místní komunikaci a vedoucí na hranici s k.ú. Běluň. Cesta je navržena k rekonstrukci s asfaltovým povrchem a</w:t>
      </w:r>
      <w:r w:rsidR="000C7FDA">
        <w:rPr>
          <w:rFonts w:ascii="Arial" w:eastAsiaTheme="minorHAnsi" w:hAnsi="Arial" w:cs="Arial"/>
          <w:sz w:val="22"/>
          <w:szCs w:val="22"/>
          <w:lang w:eastAsia="en-US"/>
        </w:rPr>
        <w:t> </w:t>
      </w:r>
      <w:r w:rsidRPr="00A02513">
        <w:rPr>
          <w:rFonts w:ascii="Arial" w:eastAsiaTheme="minorHAnsi" w:hAnsi="Arial" w:cs="Arial"/>
          <w:sz w:val="22"/>
          <w:szCs w:val="22"/>
          <w:lang w:eastAsia="en-US"/>
        </w:rPr>
        <w:t>s jednostranným ozeleněním. V souběhu trasy cesty s vrchním vedením VN bude ozelenění ve formě keřů. K ozelenění budou použity sazenice dle přírodního stanoviště. Součást polní cesty budou sjezdy na pozemky</w:t>
      </w:r>
      <w:r w:rsidR="000C7FDA">
        <w:rPr>
          <w:rFonts w:ascii="Arial" w:eastAsiaTheme="minorHAnsi" w:hAnsi="Arial" w:cs="Arial"/>
          <w:sz w:val="22"/>
          <w:szCs w:val="22"/>
          <w:lang w:eastAsia="en-US"/>
        </w:rPr>
        <w:t xml:space="preserve"> a výhybna.</w:t>
      </w:r>
    </w:p>
    <w:p w14:paraId="459E3E4A" w14:textId="57B2B4F1" w:rsidR="00A00B86" w:rsidRPr="00D53952" w:rsidRDefault="000B3316" w:rsidP="007B04C2">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298B44C5"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152 odst. 4 zákona č. 183/2006 Sb., </w:t>
      </w:r>
      <w:r w:rsidR="00B520B5" w:rsidRPr="00D53952">
        <w:rPr>
          <w:rFonts w:ascii="Arial" w:hAnsi="Arial" w:cs="Arial"/>
          <w:bCs/>
          <w:sz w:val="22"/>
          <w:szCs w:val="22"/>
        </w:rPr>
        <w:br/>
      </w:r>
      <w:r w:rsidRPr="00D53952">
        <w:rPr>
          <w:rFonts w:ascii="Arial" w:hAnsi="Arial" w:cs="Arial"/>
          <w:bCs/>
          <w:sz w:val="22"/>
          <w:szCs w:val="22"/>
        </w:rPr>
        <w:t>o územním plánování a stavebním řádu, v</w:t>
      </w:r>
      <w:r w:rsidR="002B171C">
        <w:rPr>
          <w:rFonts w:ascii="Arial" w:hAnsi="Arial" w:cs="Arial"/>
          <w:bCs/>
          <w:sz w:val="22"/>
          <w:szCs w:val="22"/>
        </w:rPr>
        <w:t>e</w:t>
      </w:r>
      <w:r w:rsidRPr="00D53952">
        <w:rPr>
          <w:rFonts w:ascii="Arial" w:hAnsi="Arial" w:cs="Arial"/>
          <w:bCs/>
          <w:sz w:val="22"/>
          <w:szCs w:val="22"/>
        </w:rPr>
        <w:t> znění</w:t>
      </w:r>
      <w:r w:rsidR="002B171C">
        <w:rPr>
          <w:rFonts w:ascii="Arial" w:hAnsi="Arial" w:cs="Arial"/>
          <w:bCs/>
          <w:sz w:val="22"/>
          <w:szCs w:val="22"/>
        </w:rPr>
        <w:t xml:space="preserve"> pozdějších předpisů</w:t>
      </w:r>
      <w:r w:rsidRPr="00D53952">
        <w:rPr>
          <w:rFonts w:ascii="Arial" w:hAnsi="Arial" w:cs="Arial"/>
          <w:bCs/>
          <w:sz w:val="22"/>
          <w:szCs w:val="22"/>
        </w:rPr>
        <w:t xml:space="preserve">, 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3DA2F0FD" w:rsidR="004453EA" w:rsidRPr="00AB2391"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EF0433">
        <w:rPr>
          <w:rFonts w:ascii="Arial" w:hAnsi="Arial" w:cs="Arial"/>
          <w:bCs/>
          <w:snapToGrid w:val="0"/>
          <w:sz w:val="22"/>
          <w:szCs w:val="22"/>
        </w:rPr>
        <w:t>rámci výběrového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EF0433">
        <w:rPr>
          <w:rFonts w:ascii="Arial" w:hAnsi="Arial" w:cs="Arial"/>
          <w:bCs/>
          <w:snapToGrid w:val="0"/>
          <w:sz w:val="22"/>
          <w:szCs w:val="22"/>
        </w:rPr>
        <w:t xml:space="preserve">: „Zpracování projektové dokumentace pro realizaci společných </w:t>
      </w:r>
      <w:r w:rsidR="00EF0433" w:rsidRPr="00AB2391">
        <w:rPr>
          <w:rFonts w:ascii="Arial" w:hAnsi="Arial" w:cs="Arial"/>
          <w:bCs/>
          <w:snapToGrid w:val="0"/>
          <w:sz w:val="22"/>
          <w:szCs w:val="22"/>
        </w:rPr>
        <w:t xml:space="preserve">zařízení – okres Náchod 2023“ – Část </w:t>
      </w:r>
      <w:r w:rsidR="008534C7" w:rsidRPr="00AB2391">
        <w:rPr>
          <w:rFonts w:ascii="Arial" w:hAnsi="Arial" w:cs="Arial"/>
          <w:bCs/>
          <w:snapToGrid w:val="0"/>
          <w:sz w:val="22"/>
          <w:szCs w:val="22"/>
        </w:rPr>
        <w:t>3</w:t>
      </w:r>
      <w:r w:rsidR="00EF0433" w:rsidRPr="00AB2391">
        <w:rPr>
          <w:rFonts w:ascii="Arial" w:hAnsi="Arial" w:cs="Arial"/>
          <w:bCs/>
          <w:snapToGrid w:val="0"/>
          <w:sz w:val="22"/>
          <w:szCs w:val="22"/>
        </w:rPr>
        <w:t xml:space="preserve">: </w:t>
      </w:r>
      <w:r w:rsidR="00AB2391" w:rsidRPr="00AB2391">
        <w:rPr>
          <w:rFonts w:ascii="Arial" w:hAnsi="Arial" w:cs="Arial"/>
          <w:bCs/>
          <w:snapToGrid w:val="0"/>
          <w:sz w:val="22"/>
          <w:szCs w:val="22"/>
        </w:rPr>
        <w:t>Projektová dokumentace pro polní cestu v k.ú. Brzice</w:t>
      </w:r>
      <w:r w:rsidR="00EF0433" w:rsidRPr="00AB2391">
        <w:rPr>
          <w:rFonts w:ascii="Arial" w:hAnsi="Arial" w:cs="Arial"/>
          <w:bCs/>
          <w:snapToGrid w:val="0"/>
          <w:sz w:val="22"/>
          <w:szCs w:val="22"/>
        </w:rPr>
        <w:t>,</w:t>
      </w:r>
      <w:r w:rsidR="002E2A05" w:rsidRPr="00AB2391">
        <w:rPr>
          <w:rFonts w:ascii="Arial" w:hAnsi="Arial" w:cs="Arial"/>
          <w:sz w:val="22"/>
          <w:szCs w:val="22"/>
        </w:rPr>
        <w:t xml:space="preserve"> </w:t>
      </w:r>
      <w:r w:rsidR="002E2A05" w:rsidRPr="00AB2391">
        <w:rPr>
          <w:rFonts w:ascii="Arial" w:hAnsi="Arial" w:cs="Arial"/>
          <w:bCs/>
          <w:snapToGrid w:val="0"/>
          <w:sz w:val="22"/>
          <w:szCs w:val="22"/>
        </w:rPr>
        <w:t>dle projektové dokumentace</w:t>
      </w:r>
      <w:r w:rsidR="00542A63" w:rsidRPr="00AB2391">
        <w:rPr>
          <w:rFonts w:ascii="Arial" w:hAnsi="Arial" w:cs="Arial"/>
          <w:bCs/>
          <w:snapToGrid w:val="0"/>
          <w:sz w:val="22"/>
          <w:szCs w:val="22"/>
        </w:rPr>
        <w:t>.</w:t>
      </w:r>
      <w:bookmarkEnd w:id="1"/>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6DAA0E9C"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C90428">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w:t>
      </w:r>
      <w:r w:rsidR="000E6467" w:rsidRPr="00BB4EEA">
        <w:rPr>
          <w:rFonts w:ascii="Arial" w:hAnsi="Arial" w:cs="Arial"/>
          <w:sz w:val="22"/>
          <w:szCs w:val="22"/>
        </w:rPr>
        <w:lastRenderedPageBreak/>
        <w:t>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0F556C60" w14:textId="57283881" w:rsidR="0047394C" w:rsidRPr="007B04C2" w:rsidRDefault="00DC05CC" w:rsidP="007B04C2">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04FCBBB0"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D3074A">
        <w:rPr>
          <w:rFonts w:ascii="Arial" w:hAnsi="Arial" w:cs="Arial"/>
          <w:sz w:val="22"/>
          <w:szCs w:val="22"/>
        </w:rPr>
        <w:t xml:space="preserve">nejméně </w:t>
      </w:r>
      <w:r w:rsidR="00D3074A" w:rsidRPr="00D3074A">
        <w:rPr>
          <w:rFonts w:ascii="Arial" w:hAnsi="Arial" w:cs="Arial"/>
          <w:sz w:val="22"/>
          <w:szCs w:val="22"/>
        </w:rPr>
        <w:t>19 360</w:t>
      </w:r>
      <w:r w:rsidR="001F34C5" w:rsidRPr="00D3074A">
        <w:rPr>
          <w:rFonts w:ascii="Arial" w:hAnsi="Arial" w:cs="Arial"/>
          <w:sz w:val="22"/>
          <w:szCs w:val="22"/>
        </w:rPr>
        <w:t xml:space="preserve"> </w:t>
      </w:r>
      <w:r w:rsidR="00E36A32" w:rsidRPr="00D3074A">
        <w:rPr>
          <w:rFonts w:ascii="Arial" w:hAnsi="Arial" w:cs="Arial"/>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27464187" w:rsidR="00CB4F7C" w:rsidRPr="00D3074A" w:rsidRDefault="00254993" w:rsidP="00D3074A">
      <w:pPr>
        <w:pStyle w:val="Odstavecseseznamem"/>
        <w:ind w:left="709"/>
        <w:jc w:val="both"/>
        <w:rPr>
          <w:rFonts w:ascii="Arial" w:hAnsi="Arial" w:cs="Arial"/>
          <w:iCs/>
          <w:sz w:val="22"/>
          <w:szCs w:val="22"/>
        </w:rPr>
      </w:pPr>
      <w:r w:rsidRPr="00D3074A">
        <w:rPr>
          <w:rFonts w:ascii="Arial" w:hAnsi="Arial" w:cs="Arial"/>
          <w:iCs/>
          <w:sz w:val="22"/>
          <w:szCs w:val="22"/>
        </w:rPr>
        <w:t xml:space="preserve">Objednatel se zavazuje zaplatit zhotoviteli za provedení díla cenu ve </w:t>
      </w:r>
      <w:r w:rsidR="007C5C7F" w:rsidRPr="00D3074A">
        <w:rPr>
          <w:rFonts w:ascii="Arial" w:hAnsi="Arial" w:cs="Arial"/>
          <w:iCs/>
          <w:sz w:val="22"/>
          <w:szCs w:val="22"/>
        </w:rPr>
        <w:t>výši</w:t>
      </w:r>
      <w:r w:rsidR="00D3074A">
        <w:rPr>
          <w:rFonts w:ascii="Arial" w:hAnsi="Arial" w:cs="Arial"/>
          <w:iCs/>
          <w:sz w:val="22"/>
          <w:szCs w:val="22"/>
        </w:rPr>
        <w:t xml:space="preserve"> </w:t>
      </w:r>
      <w:r w:rsidR="00D3074A" w:rsidRPr="00D3074A">
        <w:rPr>
          <w:rFonts w:ascii="Arial" w:hAnsi="Arial" w:cs="Arial"/>
          <w:b/>
          <w:bCs/>
          <w:iCs/>
          <w:sz w:val="22"/>
          <w:szCs w:val="22"/>
        </w:rPr>
        <w:t xml:space="preserve">16 000,00 </w:t>
      </w:r>
      <w:r w:rsidR="007C5C7F" w:rsidRPr="00D3074A">
        <w:rPr>
          <w:rFonts w:ascii="Arial" w:hAnsi="Arial" w:cs="Arial"/>
          <w:b/>
          <w:bCs/>
          <w:iCs/>
          <w:sz w:val="22"/>
          <w:szCs w:val="22"/>
        </w:rPr>
        <w:t>Kč</w:t>
      </w:r>
      <w:r w:rsidR="007C5C7F" w:rsidRPr="00D3074A">
        <w:rPr>
          <w:rFonts w:ascii="Arial" w:hAnsi="Arial" w:cs="Arial"/>
          <w:iCs/>
          <w:sz w:val="22"/>
          <w:szCs w:val="22"/>
        </w:rPr>
        <w:t xml:space="preserve"> bez DP</w:t>
      </w:r>
      <w:r w:rsidR="00761ABA" w:rsidRPr="00D3074A">
        <w:rPr>
          <w:rFonts w:ascii="Arial" w:hAnsi="Arial" w:cs="Arial"/>
          <w:iCs/>
          <w:sz w:val="22"/>
          <w:szCs w:val="22"/>
          <w:lang w:val="en-US"/>
        </w:rPr>
        <w:t>H</w:t>
      </w:r>
      <w:r w:rsidR="007C5C7F" w:rsidRPr="00D3074A">
        <w:rPr>
          <w:rFonts w:ascii="Arial" w:hAnsi="Arial" w:cs="Arial"/>
          <w:iCs/>
          <w:sz w:val="22"/>
          <w:szCs w:val="22"/>
        </w:rPr>
        <w:t xml:space="preserve"> (slovy:</w:t>
      </w:r>
      <w:r w:rsidR="008E5BF1" w:rsidRPr="00D3074A">
        <w:rPr>
          <w:rFonts w:ascii="Arial" w:hAnsi="Arial" w:cs="Arial"/>
          <w:b/>
          <w:iCs/>
          <w:sz w:val="22"/>
          <w:szCs w:val="22"/>
          <w:lang w:val="en-US"/>
        </w:rPr>
        <w:t xml:space="preserve"> </w:t>
      </w:r>
      <w:r w:rsidR="00D3074A" w:rsidRPr="00D3074A">
        <w:rPr>
          <w:rFonts w:ascii="Arial" w:hAnsi="Arial" w:cs="Arial"/>
          <w:bCs/>
          <w:iCs/>
          <w:sz w:val="22"/>
          <w:szCs w:val="22"/>
          <w:lang w:val="en-US"/>
        </w:rPr>
        <w:t>šestnáct tisíc</w:t>
      </w:r>
      <w:r w:rsidR="008E5BF1" w:rsidRPr="00D3074A">
        <w:rPr>
          <w:rFonts w:ascii="Arial" w:hAnsi="Arial" w:cs="Arial"/>
          <w:bCs/>
          <w:iCs/>
          <w:sz w:val="22"/>
          <w:szCs w:val="22"/>
          <w:lang w:val="en-US"/>
        </w:rPr>
        <w:t xml:space="preserve"> </w:t>
      </w:r>
      <w:r w:rsidR="005C23CD" w:rsidRPr="00D3074A">
        <w:rPr>
          <w:rFonts w:ascii="Arial" w:hAnsi="Arial" w:cs="Arial"/>
          <w:bCs/>
          <w:iCs/>
          <w:sz w:val="22"/>
          <w:szCs w:val="22"/>
        </w:rPr>
        <w:t>korun</w:t>
      </w:r>
      <w:r w:rsidR="00CE7F49" w:rsidRPr="00D3074A">
        <w:rPr>
          <w:rFonts w:ascii="Arial" w:hAnsi="Arial" w:cs="Arial"/>
          <w:iCs/>
          <w:sz w:val="22"/>
          <w:szCs w:val="22"/>
        </w:rPr>
        <w:t xml:space="preserve"> </w:t>
      </w:r>
      <w:r w:rsidR="005C23CD" w:rsidRPr="00D3074A">
        <w:rPr>
          <w:rFonts w:ascii="Arial" w:hAnsi="Arial" w:cs="Arial"/>
          <w:iCs/>
          <w:sz w:val="22"/>
          <w:szCs w:val="22"/>
        </w:rPr>
        <w:t>českých</w:t>
      </w:r>
      <w:r w:rsidR="007C5C7F" w:rsidRPr="00D3074A">
        <w:rPr>
          <w:rFonts w:ascii="Arial" w:hAnsi="Arial" w:cs="Arial"/>
          <w:iCs/>
          <w:sz w:val="22"/>
          <w:szCs w:val="22"/>
        </w:rPr>
        <w:t>.).</w:t>
      </w:r>
      <w:r w:rsidR="008E5BF1" w:rsidRPr="00D3074A">
        <w:rPr>
          <w:rFonts w:ascii="Arial" w:hAnsi="Arial" w:cs="Arial"/>
          <w:iCs/>
          <w:sz w:val="22"/>
          <w:szCs w:val="22"/>
        </w:rPr>
        <w:t xml:space="preserve"> </w:t>
      </w:r>
      <w:r w:rsidR="007C5C7F" w:rsidRPr="00D3074A">
        <w:rPr>
          <w:rFonts w:ascii="Arial" w:hAnsi="Arial" w:cs="Arial"/>
          <w:iCs/>
          <w:sz w:val="22"/>
          <w:szCs w:val="22"/>
        </w:rPr>
        <w:t xml:space="preserve">Výše </w:t>
      </w:r>
      <w:r w:rsidRPr="00D3074A">
        <w:rPr>
          <w:rFonts w:ascii="Arial" w:hAnsi="Arial" w:cs="Arial"/>
          <w:iCs/>
          <w:sz w:val="22"/>
          <w:szCs w:val="22"/>
        </w:rPr>
        <w:t>ceny</w:t>
      </w:r>
      <w:r w:rsidR="007C5C7F" w:rsidRPr="00D3074A">
        <w:rPr>
          <w:rFonts w:ascii="Arial" w:hAnsi="Arial" w:cs="Arial"/>
          <w:iCs/>
          <w:sz w:val="22"/>
          <w:szCs w:val="22"/>
        </w:rPr>
        <w:t xml:space="preserve"> byla stanovena dohodou smluvních stran na základě nabídky </w:t>
      </w:r>
      <w:r w:rsidR="002C491C" w:rsidRPr="00D3074A">
        <w:rPr>
          <w:rFonts w:ascii="Arial" w:hAnsi="Arial" w:cs="Arial"/>
          <w:iCs/>
          <w:sz w:val="22"/>
          <w:szCs w:val="22"/>
        </w:rPr>
        <w:t xml:space="preserve">zhotovitele </w:t>
      </w:r>
      <w:r w:rsidR="007C5C7F" w:rsidRPr="00D3074A">
        <w:rPr>
          <w:rFonts w:ascii="Arial" w:hAnsi="Arial" w:cs="Arial"/>
          <w:iCs/>
          <w:sz w:val="22"/>
          <w:szCs w:val="22"/>
        </w:rPr>
        <w:t>ze dne</w:t>
      </w:r>
      <w:r w:rsidR="008E5BF1" w:rsidRPr="00D3074A">
        <w:rPr>
          <w:rFonts w:ascii="Arial" w:hAnsi="Arial" w:cs="Arial"/>
          <w:iCs/>
          <w:sz w:val="22"/>
          <w:szCs w:val="22"/>
        </w:rPr>
        <w:t xml:space="preserve"> </w:t>
      </w:r>
      <w:r w:rsidR="00D3074A" w:rsidRPr="00D3074A">
        <w:rPr>
          <w:rFonts w:ascii="Arial" w:hAnsi="Arial" w:cs="Arial"/>
          <w:bCs/>
          <w:iCs/>
          <w:sz w:val="22"/>
          <w:szCs w:val="22"/>
          <w:lang w:val="en-US"/>
        </w:rPr>
        <w:t>20. 4. 2023</w:t>
      </w:r>
      <w:r w:rsidR="00815F47" w:rsidRPr="00D3074A">
        <w:rPr>
          <w:rFonts w:ascii="Arial" w:hAnsi="Arial" w:cs="Arial"/>
          <w:bCs/>
          <w:iCs/>
          <w:sz w:val="22"/>
          <w:szCs w:val="22"/>
        </w:rPr>
        <w:t>.</w:t>
      </w:r>
      <w:r w:rsidR="007C5C7F" w:rsidRPr="00D3074A">
        <w:rPr>
          <w:rFonts w:ascii="Arial" w:hAnsi="Arial" w:cs="Arial"/>
          <w:iCs/>
          <w:sz w:val="22"/>
          <w:szCs w:val="22"/>
        </w:rPr>
        <w:t xml:space="preserve"> Tato </w:t>
      </w:r>
      <w:r w:rsidRPr="00D3074A">
        <w:rPr>
          <w:rFonts w:ascii="Arial" w:hAnsi="Arial" w:cs="Arial"/>
          <w:iCs/>
          <w:sz w:val="22"/>
          <w:szCs w:val="22"/>
        </w:rPr>
        <w:t>cena</w:t>
      </w:r>
      <w:r w:rsidR="007C5C7F" w:rsidRPr="00D3074A">
        <w:rPr>
          <w:rFonts w:ascii="Arial" w:hAnsi="Arial" w:cs="Arial"/>
          <w:iCs/>
          <w:sz w:val="22"/>
          <w:szCs w:val="22"/>
        </w:rPr>
        <w:t xml:space="preserve"> je</w:t>
      </w:r>
      <w:r w:rsidR="00A22E65" w:rsidRPr="00D3074A">
        <w:rPr>
          <w:rFonts w:ascii="Arial" w:hAnsi="Arial" w:cs="Arial"/>
          <w:iCs/>
          <w:sz w:val="22"/>
          <w:szCs w:val="22"/>
        </w:rPr>
        <w:t xml:space="preserve"> konečná,</w:t>
      </w:r>
      <w:r w:rsidR="007C5C7F" w:rsidRPr="00D3074A">
        <w:rPr>
          <w:rFonts w:ascii="Arial" w:hAnsi="Arial" w:cs="Arial"/>
          <w:iCs/>
          <w:sz w:val="22"/>
          <w:szCs w:val="22"/>
        </w:rPr>
        <w:t xml:space="preserve"> </w:t>
      </w:r>
      <w:r w:rsidR="007C5C7F" w:rsidRPr="00D3074A">
        <w:rPr>
          <w:rFonts w:ascii="Arial" w:hAnsi="Arial" w:cs="Arial"/>
          <w:iCs/>
          <w:sz w:val="22"/>
          <w:szCs w:val="22"/>
        </w:rPr>
        <w:lastRenderedPageBreak/>
        <w:t xml:space="preserve">nejvýše přípustná a nepřekročitelná. </w:t>
      </w:r>
      <w:r w:rsidR="00063376" w:rsidRPr="00D3074A">
        <w:rPr>
          <w:rFonts w:ascii="Arial" w:hAnsi="Arial" w:cs="Arial"/>
          <w:iCs/>
          <w:sz w:val="22"/>
          <w:szCs w:val="22"/>
        </w:rPr>
        <w:t>V ceně jsou zahrnuty veškeré náklady poskytovatele související s komplexním zajištěním celého předmětu smlouvy</w:t>
      </w:r>
      <w:r w:rsidR="002233D7" w:rsidRPr="00D3074A">
        <w:rPr>
          <w:rFonts w:ascii="Arial" w:hAnsi="Arial" w:cs="Arial"/>
          <w:iCs/>
          <w:sz w:val="22"/>
          <w:szCs w:val="22"/>
        </w:rPr>
        <w:t>.</w:t>
      </w:r>
    </w:p>
    <w:p w14:paraId="4719B31A" w14:textId="77777777" w:rsidR="005C23CD" w:rsidRPr="00D3074A" w:rsidRDefault="005C23CD" w:rsidP="00D3074A">
      <w:pPr>
        <w:ind w:left="709"/>
        <w:jc w:val="both"/>
        <w:rPr>
          <w:rFonts w:ascii="Arial" w:hAnsi="Arial" w:cs="Arial"/>
          <w:iCs/>
          <w:sz w:val="22"/>
          <w:szCs w:val="22"/>
        </w:rPr>
      </w:pPr>
      <w:r w:rsidRPr="00D3074A">
        <w:rPr>
          <w:rFonts w:ascii="Arial" w:hAnsi="Arial" w:cs="Arial"/>
          <w:iCs/>
          <w:sz w:val="22"/>
          <w:szCs w:val="22"/>
        </w:rPr>
        <w:t xml:space="preserve">Zhotovitel je plátcem DPH, která bude účtována podle předpisů platných v době účtování. </w:t>
      </w:r>
    </w:p>
    <w:p w14:paraId="5E46E129" w14:textId="4D4C8E37" w:rsidR="00123450" w:rsidRPr="00D3074A" w:rsidRDefault="007C5C7F" w:rsidP="00D3074A">
      <w:pPr>
        <w:ind w:left="709"/>
        <w:jc w:val="both"/>
        <w:rPr>
          <w:rFonts w:ascii="Arial" w:hAnsi="Arial" w:cs="Arial"/>
          <w:iCs/>
          <w:sz w:val="22"/>
          <w:szCs w:val="22"/>
        </w:rPr>
      </w:pPr>
      <w:r w:rsidRPr="00D3074A">
        <w:rPr>
          <w:rFonts w:ascii="Arial" w:hAnsi="Arial" w:cs="Arial"/>
          <w:iCs/>
          <w:sz w:val="22"/>
          <w:szCs w:val="22"/>
        </w:rPr>
        <w:t xml:space="preserve">Výši celkové ceny </w:t>
      </w:r>
      <w:r w:rsidR="00254993" w:rsidRPr="00D3074A">
        <w:rPr>
          <w:rFonts w:ascii="Arial" w:hAnsi="Arial" w:cs="Arial"/>
          <w:iCs/>
          <w:sz w:val="22"/>
          <w:szCs w:val="22"/>
        </w:rPr>
        <w:t>díla</w:t>
      </w:r>
      <w:r w:rsidRPr="00D3074A">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5E2B139" w14:textId="77777777" w:rsidTr="00D3074A">
        <w:trPr>
          <w:trHeight w:val="284"/>
        </w:trPr>
        <w:tc>
          <w:tcPr>
            <w:tcW w:w="3118" w:type="dxa"/>
            <w:tcBorders>
              <w:top w:val="nil"/>
              <w:left w:val="single" w:sz="8" w:space="0" w:color="auto"/>
              <w:bottom w:val="single" w:sz="12" w:space="0" w:color="auto"/>
              <w:right w:val="single" w:sz="4" w:space="0" w:color="auto"/>
            </w:tcBorders>
            <w:shd w:val="clear" w:color="auto" w:fill="C2D69B" w:themeFill="accent3" w:themeFillTint="99"/>
            <w:noWrap/>
            <w:vAlign w:val="center"/>
            <w:hideMark/>
          </w:tcPr>
          <w:p w14:paraId="4C3278E0" w14:textId="35C1AB0E" w:rsidR="00F66E65" w:rsidRPr="00D53952" w:rsidRDefault="00D3074A" w:rsidP="00D3074A">
            <w:pPr>
              <w:rPr>
                <w:rFonts w:ascii="Arial" w:hAnsi="Arial" w:cs="Arial"/>
                <w:b/>
                <w:bCs/>
                <w:color w:val="000000"/>
                <w:sz w:val="22"/>
                <w:szCs w:val="22"/>
              </w:rPr>
            </w:pPr>
            <w:r>
              <w:rPr>
                <w:rFonts w:ascii="Arial" w:hAnsi="Arial" w:cs="Arial"/>
                <w:b/>
                <w:bCs/>
                <w:color w:val="000000"/>
                <w:sz w:val="22"/>
                <w:szCs w:val="22"/>
              </w:rPr>
              <w:t>Polní cesta PC7 + výsadba</w:t>
            </w:r>
          </w:p>
        </w:tc>
        <w:tc>
          <w:tcPr>
            <w:tcW w:w="2175" w:type="dxa"/>
            <w:tcBorders>
              <w:top w:val="nil"/>
              <w:left w:val="nil"/>
              <w:bottom w:val="single" w:sz="12" w:space="0" w:color="auto"/>
              <w:right w:val="single" w:sz="4" w:space="0" w:color="auto"/>
            </w:tcBorders>
            <w:shd w:val="clear" w:color="auto" w:fill="C2D69B" w:themeFill="accent3" w:themeFillTint="99"/>
            <w:noWrap/>
            <w:vAlign w:val="center"/>
            <w:hideMark/>
          </w:tcPr>
          <w:p w14:paraId="47540E14" w14:textId="61CC0E1A" w:rsidR="00F66E65" w:rsidRPr="00D53952" w:rsidRDefault="00D3074A" w:rsidP="00D3074A">
            <w:pPr>
              <w:jc w:val="center"/>
              <w:rPr>
                <w:rFonts w:ascii="Arial" w:hAnsi="Arial" w:cs="Arial"/>
                <w:b/>
                <w:bCs/>
                <w:color w:val="000000"/>
                <w:sz w:val="22"/>
                <w:szCs w:val="22"/>
              </w:rPr>
            </w:pPr>
            <w:r>
              <w:rPr>
                <w:rFonts w:ascii="Arial" w:hAnsi="Arial" w:cs="Arial"/>
                <w:b/>
                <w:bCs/>
                <w:color w:val="000000"/>
                <w:sz w:val="22"/>
                <w:szCs w:val="22"/>
              </w:rPr>
              <w:t>16 000</w:t>
            </w:r>
          </w:p>
        </w:tc>
        <w:tc>
          <w:tcPr>
            <w:tcW w:w="1704" w:type="dxa"/>
            <w:tcBorders>
              <w:top w:val="nil"/>
              <w:left w:val="nil"/>
              <w:bottom w:val="single" w:sz="12" w:space="0" w:color="auto"/>
              <w:right w:val="single" w:sz="4" w:space="0" w:color="auto"/>
            </w:tcBorders>
            <w:shd w:val="clear" w:color="auto" w:fill="C2D69B" w:themeFill="accent3" w:themeFillTint="99"/>
            <w:noWrap/>
            <w:vAlign w:val="center"/>
            <w:hideMark/>
          </w:tcPr>
          <w:p w14:paraId="7EACF3E6" w14:textId="6C45E95D" w:rsidR="00F66E65" w:rsidRPr="00D53952" w:rsidRDefault="00D3074A" w:rsidP="00D3074A">
            <w:pPr>
              <w:jc w:val="center"/>
              <w:rPr>
                <w:rFonts w:ascii="Arial" w:hAnsi="Arial" w:cs="Arial"/>
                <w:b/>
                <w:bCs/>
                <w:color w:val="000000"/>
                <w:sz w:val="22"/>
                <w:szCs w:val="22"/>
              </w:rPr>
            </w:pPr>
            <w:r>
              <w:rPr>
                <w:rFonts w:ascii="Arial" w:hAnsi="Arial" w:cs="Arial"/>
                <w:b/>
                <w:bCs/>
                <w:color w:val="000000"/>
                <w:sz w:val="22"/>
                <w:szCs w:val="22"/>
              </w:rPr>
              <w:t>3 360</w:t>
            </w:r>
          </w:p>
        </w:tc>
        <w:tc>
          <w:tcPr>
            <w:tcW w:w="2126" w:type="dxa"/>
            <w:tcBorders>
              <w:top w:val="nil"/>
              <w:left w:val="nil"/>
              <w:bottom w:val="single" w:sz="12" w:space="0" w:color="auto"/>
              <w:right w:val="single" w:sz="8" w:space="0" w:color="auto"/>
            </w:tcBorders>
            <w:shd w:val="clear" w:color="auto" w:fill="C2D69B" w:themeFill="accent3" w:themeFillTint="99"/>
            <w:noWrap/>
            <w:vAlign w:val="center"/>
            <w:hideMark/>
          </w:tcPr>
          <w:p w14:paraId="4C15A834" w14:textId="51168088" w:rsidR="00F66E65" w:rsidRPr="00D53952" w:rsidRDefault="00D3074A" w:rsidP="00D3074A">
            <w:pPr>
              <w:jc w:val="center"/>
              <w:rPr>
                <w:rFonts w:ascii="Arial" w:hAnsi="Arial" w:cs="Arial"/>
                <w:b/>
                <w:bCs/>
                <w:color w:val="000000"/>
                <w:sz w:val="22"/>
                <w:szCs w:val="22"/>
              </w:rPr>
            </w:pPr>
            <w:r>
              <w:rPr>
                <w:rFonts w:ascii="Arial" w:hAnsi="Arial" w:cs="Arial"/>
                <w:b/>
                <w:bCs/>
                <w:color w:val="000000"/>
                <w:sz w:val="22"/>
                <w:szCs w:val="22"/>
              </w:rPr>
              <w:t>19 360</w:t>
            </w:r>
          </w:p>
        </w:tc>
      </w:tr>
    </w:tbl>
    <w:p w14:paraId="5440F1A1" w14:textId="77777777" w:rsidR="007C5C7F" w:rsidRPr="00D53952" w:rsidRDefault="007C5C7F" w:rsidP="00D3074A">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01141430"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123450" w:rsidRDefault="003D0CAE" w:rsidP="00BB4EEA">
      <w:pPr>
        <w:numPr>
          <w:ilvl w:val="0"/>
          <w:numId w:val="19"/>
        </w:numPr>
        <w:spacing w:after="60"/>
        <w:ind w:left="709" w:hanging="709"/>
        <w:jc w:val="both"/>
        <w:rPr>
          <w:rFonts w:ascii="Arial" w:hAnsi="Arial" w:cs="Arial"/>
          <w:b/>
          <w:bCs/>
          <w:sz w:val="22"/>
          <w:szCs w:val="22"/>
          <w:u w:val="single"/>
        </w:rPr>
      </w:pPr>
      <w:r w:rsidRPr="00123450">
        <w:rPr>
          <w:rFonts w:ascii="Arial" w:hAnsi="Arial" w:cs="Arial"/>
          <w:b/>
          <w:bCs/>
          <w:sz w:val="22"/>
          <w:szCs w:val="22"/>
          <w:u w:val="single"/>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123450">
        <w:rPr>
          <w:rFonts w:ascii="Arial" w:hAnsi="Arial" w:cs="Arial"/>
          <w:b/>
          <w:bCs/>
          <w:sz w:val="22"/>
          <w:szCs w:val="22"/>
        </w:rPr>
        <w:t>Odběratel:</w:t>
      </w:r>
      <w:r w:rsidRPr="00D53952">
        <w:rPr>
          <w:rFonts w:ascii="Arial" w:hAnsi="Arial" w:cs="Arial"/>
          <w:sz w:val="22"/>
          <w:szCs w:val="22"/>
        </w:rPr>
        <w:t xml:space="preserve"> Státní pozemkový úřad, Praha 3, Husinecká 1024/11a, PSČ 130 00</w:t>
      </w:r>
    </w:p>
    <w:p w14:paraId="244513EB" w14:textId="14C1B3F8" w:rsidR="00B83F26" w:rsidRPr="00D53952" w:rsidRDefault="00DF4A58" w:rsidP="00123450">
      <w:pPr>
        <w:spacing w:after="60"/>
        <w:ind w:left="708"/>
        <w:jc w:val="both"/>
        <w:rPr>
          <w:rFonts w:ascii="Arial" w:hAnsi="Arial" w:cs="Arial"/>
          <w:sz w:val="22"/>
          <w:szCs w:val="22"/>
        </w:rPr>
      </w:pPr>
      <w:r w:rsidRPr="00123450">
        <w:rPr>
          <w:rFonts w:ascii="Arial" w:hAnsi="Arial" w:cs="Arial"/>
          <w:b/>
          <w:bCs/>
          <w:sz w:val="22"/>
          <w:szCs w:val="22"/>
        </w:rPr>
        <w:t>Konečný příjemce:</w:t>
      </w:r>
      <w:r w:rsidRPr="00D53952">
        <w:rPr>
          <w:rFonts w:ascii="Arial" w:hAnsi="Arial" w:cs="Arial"/>
          <w:sz w:val="22"/>
          <w:szCs w:val="22"/>
        </w:rPr>
        <w:t xml:space="preserve"> Státní pozemkový úřad, </w:t>
      </w:r>
      <w:r w:rsidR="00701D8A">
        <w:rPr>
          <w:rFonts w:ascii="Arial" w:hAnsi="Arial" w:cs="Arial"/>
          <w:sz w:val="22"/>
          <w:szCs w:val="22"/>
        </w:rPr>
        <w:t xml:space="preserve">KPÚ, </w:t>
      </w:r>
      <w:r w:rsidRPr="00D53952">
        <w:rPr>
          <w:rFonts w:ascii="Arial" w:hAnsi="Arial" w:cs="Arial"/>
          <w:sz w:val="22"/>
          <w:szCs w:val="22"/>
        </w:rPr>
        <w:t>Pobočka</w:t>
      </w:r>
      <w:r w:rsidR="00123450">
        <w:rPr>
          <w:rFonts w:ascii="Arial" w:hAnsi="Arial" w:cs="Arial"/>
          <w:sz w:val="22"/>
          <w:szCs w:val="22"/>
        </w:rPr>
        <w:t xml:space="preserve"> Náchod, Palachova 1303, 547 01 Náchod</w:t>
      </w:r>
      <w:r w:rsidRPr="00D53952">
        <w:rPr>
          <w:rFonts w:ascii="Arial" w:hAnsi="Arial" w:cs="Arial"/>
          <w:sz w:val="22"/>
          <w:szCs w:val="22"/>
        </w:rPr>
        <w:t xml:space="preserve"> </w:t>
      </w:r>
      <w:r w:rsidR="00B83F26" w:rsidRPr="00D53952">
        <w:rPr>
          <w:rFonts w:ascii="Arial" w:hAnsi="Arial" w:cs="Arial"/>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7FF10641" w14:textId="6E8F37E3" w:rsidR="002C59E8" w:rsidRPr="007B04C2" w:rsidRDefault="00B83F26" w:rsidP="007B04C2">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84D3BC6"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123450">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43C2AA66" w14:textId="2728CDEB" w:rsidR="003620AC" w:rsidRPr="007B04C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lastRenderedPageBreak/>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50BF0083"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w:t>
      </w:r>
      <w:r w:rsidR="003D76E9">
        <w:rPr>
          <w:rStyle w:val="l-L2Char"/>
          <w:rFonts w:cs="Arial"/>
          <w:szCs w:val="22"/>
        </w:rPr>
        <w:t> </w:t>
      </w:r>
      <w:r w:rsidRPr="00701D8A">
        <w:rPr>
          <w:rStyle w:val="l-L2Char"/>
          <w:rFonts w:cs="Arial"/>
          <w:szCs w:val="22"/>
        </w:rPr>
        <w:t>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0C9BB5B8"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6B0BAC">
        <w:rPr>
          <w:rStyle w:val="l-L2Char"/>
          <w:rFonts w:cs="Arial"/>
          <w:szCs w:val="22"/>
        </w:rPr>
        <w:t>31. 12. 2031</w:t>
      </w:r>
      <w:r w:rsidRPr="00D53952">
        <w:rPr>
          <w:rStyle w:val="l-L2Char"/>
          <w:rFonts w:cs="Arial"/>
          <w:b/>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74E8CC37" w:rsidR="00A87806" w:rsidRPr="00BB4EEA"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4EC79552" w14:textId="0F52B9CB" w:rsidR="00CB3BB5" w:rsidRPr="003D76E9" w:rsidRDefault="00CB3BB5" w:rsidP="00AB0C9F">
      <w:pPr>
        <w:pStyle w:val="Odstavecseseznamem"/>
        <w:numPr>
          <w:ilvl w:val="0"/>
          <w:numId w:val="10"/>
        </w:numPr>
        <w:spacing w:line="276" w:lineRule="auto"/>
        <w:ind w:left="567" w:hanging="567"/>
        <w:jc w:val="both"/>
        <w:rPr>
          <w:rFonts w:ascii="Arial" w:hAnsi="Arial" w:cs="Arial"/>
          <w:sz w:val="22"/>
          <w:szCs w:val="22"/>
        </w:rPr>
      </w:pPr>
      <w:r w:rsidRPr="003D76E9">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lastRenderedPageBreak/>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155BB288" w14:textId="12629F49" w:rsidR="00B83F26" w:rsidRPr="007B04C2" w:rsidRDefault="00167C3A" w:rsidP="007421F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79DCB97C" w14:textId="77777777" w:rsidR="00B83F26" w:rsidRPr="00D53952" w:rsidRDefault="00B83F26" w:rsidP="00B83F26">
      <w:pPr>
        <w:jc w:val="both"/>
        <w:rPr>
          <w:rFonts w:ascii="Arial" w:hAnsi="Arial" w:cs="Arial"/>
          <w:sz w:val="22"/>
          <w:szCs w:val="22"/>
        </w:rPr>
      </w:pPr>
    </w:p>
    <w:p w14:paraId="23C4BF16" w14:textId="7A216060"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w:t>
      </w:r>
      <w:r w:rsidRPr="00C32765">
        <w:rPr>
          <w:rFonts w:ascii="Arial" w:hAnsi="Arial" w:cs="Arial"/>
          <w:i/>
          <w:sz w:val="22"/>
          <w:szCs w:val="22"/>
          <w:lang w:val="en-US"/>
        </w:rPr>
        <w:t>moc</w:t>
      </w:r>
      <w:r w:rsidR="009736F8" w:rsidRPr="00C32765">
        <w:rPr>
          <w:rFonts w:ascii="Arial" w:hAnsi="Arial" w:cs="Arial"/>
          <w:i/>
          <w:sz w:val="22"/>
          <w:szCs w:val="22"/>
          <w:lang w:val="en-US"/>
        </w:rPr>
        <w:t xml:space="preserve"> ze dne</w:t>
      </w:r>
      <w:r w:rsidRPr="00C32765">
        <w:rPr>
          <w:rFonts w:ascii="Arial" w:hAnsi="Arial" w:cs="Arial"/>
          <w:i/>
          <w:sz w:val="22"/>
          <w:szCs w:val="22"/>
          <w:lang w:val="en-US"/>
        </w:rPr>
        <w:t xml:space="preserve"> </w:t>
      </w:r>
      <w:r w:rsidR="00C32765" w:rsidRPr="00C32765">
        <w:rPr>
          <w:rFonts w:ascii="Arial" w:hAnsi="Arial" w:cs="Arial"/>
          <w:sz w:val="22"/>
          <w:szCs w:val="22"/>
          <w:lang w:val="en-US"/>
        </w:rPr>
        <w:t>podpisu smlouvy</w:t>
      </w:r>
    </w:p>
    <w:p w14:paraId="4DE37E57" w14:textId="77777777" w:rsidR="00DD34EC" w:rsidRPr="00D53952" w:rsidRDefault="00DD34EC" w:rsidP="00B83F26">
      <w:pPr>
        <w:jc w:val="both"/>
        <w:rPr>
          <w:rFonts w:ascii="Arial" w:hAnsi="Arial" w:cs="Arial"/>
          <w:sz w:val="22"/>
          <w:szCs w:val="22"/>
        </w:rPr>
      </w:pPr>
    </w:p>
    <w:p w14:paraId="6AE9546B" w14:textId="6C857A53" w:rsidR="004907AC" w:rsidRPr="007B04C2" w:rsidRDefault="00B83F26" w:rsidP="007B04C2">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14587360" w14:textId="77777777" w:rsidR="004907AC" w:rsidRPr="00D53952" w:rsidRDefault="004907AC" w:rsidP="00B83F26">
      <w:pPr>
        <w:jc w:val="both"/>
        <w:rPr>
          <w:rFonts w:ascii="Arial" w:hAnsi="Arial" w:cs="Arial"/>
          <w:sz w:val="22"/>
          <w:szCs w:val="22"/>
        </w:rPr>
      </w:pPr>
    </w:p>
    <w:p w14:paraId="204EEFEF" w14:textId="42DD3C3C" w:rsidR="00B83F26" w:rsidRPr="00D53952" w:rsidRDefault="00B83F26" w:rsidP="00B83F26">
      <w:pPr>
        <w:jc w:val="both"/>
        <w:rPr>
          <w:rFonts w:ascii="Arial" w:hAnsi="Arial" w:cs="Arial"/>
          <w:b/>
          <w:sz w:val="22"/>
          <w:szCs w:val="22"/>
        </w:rPr>
      </w:pPr>
      <w:r w:rsidRPr="00D53952">
        <w:rPr>
          <w:rFonts w:ascii="Arial" w:hAnsi="Arial" w:cs="Arial"/>
          <w:sz w:val="22"/>
          <w:szCs w:val="22"/>
        </w:rPr>
        <w:t>V </w:t>
      </w:r>
      <w:r w:rsidR="0050783E">
        <w:rPr>
          <w:rFonts w:ascii="Arial" w:hAnsi="Arial" w:cs="Arial"/>
          <w:sz w:val="22"/>
          <w:szCs w:val="22"/>
        </w:rPr>
        <w:t>Náchodě</w:t>
      </w:r>
      <w:r w:rsidRPr="00D53952">
        <w:rPr>
          <w:rFonts w:ascii="Arial" w:hAnsi="Arial" w:cs="Arial"/>
          <w:sz w:val="22"/>
          <w:szCs w:val="22"/>
        </w:rPr>
        <w:t xml:space="preserve"> dne </w:t>
      </w:r>
      <w:r w:rsidR="00FE4B13">
        <w:rPr>
          <w:rFonts w:ascii="Arial" w:hAnsi="Arial" w:cs="Arial"/>
          <w:sz w:val="22"/>
          <w:szCs w:val="22"/>
        </w:rPr>
        <w:t>18. 5. 2023</w:t>
      </w:r>
      <w:r w:rsidR="0050783E">
        <w:rPr>
          <w:rFonts w:ascii="Arial" w:hAnsi="Arial" w:cs="Arial"/>
          <w:sz w:val="22"/>
          <w:szCs w:val="22"/>
        </w:rPr>
        <w:tab/>
      </w:r>
      <w:r w:rsidR="0050783E">
        <w:rPr>
          <w:rFonts w:ascii="Arial" w:hAnsi="Arial" w:cs="Arial"/>
          <w:sz w:val="22"/>
          <w:szCs w:val="22"/>
        </w:rPr>
        <w:tab/>
      </w:r>
      <w:r w:rsidR="0050783E">
        <w:rPr>
          <w:rFonts w:ascii="Arial" w:hAnsi="Arial" w:cs="Arial"/>
          <w:sz w:val="22"/>
          <w:szCs w:val="22"/>
        </w:rPr>
        <w:tab/>
        <w:t>V</w:t>
      </w:r>
      <w:r w:rsidR="00C32765">
        <w:rPr>
          <w:rFonts w:ascii="Arial" w:hAnsi="Arial" w:cs="Arial"/>
          <w:sz w:val="22"/>
          <w:szCs w:val="22"/>
        </w:rPr>
        <w:t>e Valašském Meziříčí</w:t>
      </w:r>
      <w:r w:rsidR="0050783E">
        <w:rPr>
          <w:rFonts w:ascii="Arial" w:hAnsi="Arial" w:cs="Arial"/>
          <w:sz w:val="22"/>
          <w:szCs w:val="22"/>
        </w:rPr>
        <w:t xml:space="preserve"> dne </w:t>
      </w:r>
      <w:r w:rsidR="00FE4B13">
        <w:rPr>
          <w:rFonts w:ascii="Arial" w:hAnsi="Arial" w:cs="Arial"/>
          <w:sz w:val="22"/>
          <w:szCs w:val="22"/>
        </w:rPr>
        <w:t>18. 5. 2023</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304341FB" w14:textId="47D0BB82" w:rsidR="00B83F26" w:rsidRPr="0050783E" w:rsidRDefault="00B83F26" w:rsidP="0050783E">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r w:rsidRPr="00D53952">
        <w:rPr>
          <w:rFonts w:ascii="Arial" w:hAnsi="Arial" w:cs="Arial"/>
          <w:sz w:val="22"/>
          <w:szCs w:val="22"/>
        </w:rPr>
        <w:t xml:space="preserve">   </w:t>
      </w:r>
    </w:p>
    <w:p w14:paraId="25BBF4B2" w14:textId="1242FCB7" w:rsidR="00C32765"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0050783E">
        <w:rPr>
          <w:rFonts w:ascii="Arial" w:hAnsi="Arial" w:cs="Arial"/>
          <w:sz w:val="22"/>
          <w:szCs w:val="22"/>
        </w:rPr>
        <w:t xml:space="preserve">        </w:t>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1A28DB69" w:rsidR="003B7D9D" w:rsidRDefault="0050783E"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r>
      <w:r>
        <w:rPr>
          <w:rFonts w:ascii="Arial" w:hAnsi="Arial" w:cs="Arial"/>
          <w:b w:val="0"/>
          <w:sz w:val="22"/>
          <w:szCs w:val="22"/>
        </w:rPr>
        <w:tab/>
        <w:t>Ing. Štěpán Melichar</w:t>
      </w:r>
      <w:r w:rsidR="00C32765">
        <w:rPr>
          <w:rFonts w:ascii="Arial" w:hAnsi="Arial" w:cs="Arial"/>
          <w:b w:val="0"/>
          <w:sz w:val="22"/>
          <w:szCs w:val="22"/>
        </w:rPr>
        <w:tab/>
      </w:r>
      <w:r w:rsidR="00C32765">
        <w:rPr>
          <w:rFonts w:ascii="Arial" w:hAnsi="Arial" w:cs="Arial"/>
          <w:b w:val="0"/>
          <w:sz w:val="22"/>
          <w:szCs w:val="22"/>
        </w:rPr>
        <w:tab/>
      </w:r>
      <w:r w:rsidR="00C32765">
        <w:rPr>
          <w:rFonts w:ascii="Arial" w:hAnsi="Arial" w:cs="Arial"/>
          <w:b w:val="0"/>
          <w:sz w:val="22"/>
          <w:szCs w:val="22"/>
        </w:rPr>
        <w:tab/>
      </w:r>
      <w:r w:rsidR="00C32765">
        <w:rPr>
          <w:rFonts w:ascii="Arial" w:hAnsi="Arial" w:cs="Arial"/>
          <w:b w:val="0"/>
          <w:sz w:val="22"/>
          <w:szCs w:val="22"/>
        </w:rPr>
        <w:tab/>
      </w:r>
      <w:r w:rsidR="00C32765">
        <w:rPr>
          <w:rFonts w:ascii="Arial" w:hAnsi="Arial" w:cs="Arial"/>
          <w:b w:val="0"/>
          <w:sz w:val="22"/>
          <w:szCs w:val="22"/>
        </w:rPr>
        <w:tab/>
        <w:t xml:space="preserve">        Ivan Tomek</w:t>
      </w:r>
    </w:p>
    <w:p w14:paraId="1C56CD0D" w14:textId="0645E2CE" w:rsidR="0050783E" w:rsidRDefault="0050783E"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t>vedoucí Pobočky Náchod</w:t>
      </w:r>
      <w:r w:rsidR="00C32765">
        <w:rPr>
          <w:rFonts w:ascii="Arial" w:hAnsi="Arial" w:cs="Arial"/>
          <w:b w:val="0"/>
          <w:sz w:val="22"/>
          <w:szCs w:val="22"/>
        </w:rPr>
        <w:tab/>
      </w:r>
      <w:r w:rsidR="00C32765">
        <w:rPr>
          <w:rFonts w:ascii="Arial" w:hAnsi="Arial" w:cs="Arial"/>
          <w:b w:val="0"/>
          <w:sz w:val="22"/>
          <w:szCs w:val="22"/>
        </w:rPr>
        <w:tab/>
      </w:r>
      <w:r w:rsidR="00C32765">
        <w:rPr>
          <w:rFonts w:ascii="Arial" w:hAnsi="Arial" w:cs="Arial"/>
          <w:b w:val="0"/>
          <w:sz w:val="22"/>
          <w:szCs w:val="22"/>
        </w:rPr>
        <w:tab/>
      </w:r>
      <w:r w:rsidR="00C32765">
        <w:rPr>
          <w:rFonts w:ascii="Arial" w:hAnsi="Arial" w:cs="Arial"/>
          <w:b w:val="0"/>
          <w:sz w:val="22"/>
          <w:szCs w:val="22"/>
        </w:rPr>
        <w:tab/>
        <w:t xml:space="preserve">   jednatel společnosti</w:t>
      </w:r>
    </w:p>
    <w:p w14:paraId="4B84FB80" w14:textId="0E25B568" w:rsidR="00CF7C13" w:rsidRPr="007B04C2" w:rsidRDefault="0050783E" w:rsidP="007B04C2">
      <w:pPr>
        <w:pStyle w:val="Zkladntext"/>
        <w:tabs>
          <w:tab w:val="left" w:pos="426"/>
        </w:tabs>
        <w:spacing w:line="276" w:lineRule="auto"/>
        <w:rPr>
          <w:rFonts w:ascii="Arial" w:hAnsi="Arial" w:cs="Arial"/>
          <w:b w:val="0"/>
          <w:sz w:val="22"/>
          <w:szCs w:val="22"/>
        </w:rPr>
      </w:pPr>
      <w:r>
        <w:rPr>
          <w:rFonts w:ascii="Arial" w:hAnsi="Arial" w:cs="Arial"/>
          <w:b w:val="0"/>
          <w:sz w:val="22"/>
          <w:szCs w:val="22"/>
        </w:rPr>
        <w:tab/>
        <w:t xml:space="preserve">  Státní pozemkový úřad</w:t>
      </w:r>
      <w:r w:rsidR="00C32765">
        <w:rPr>
          <w:rFonts w:ascii="Arial" w:hAnsi="Arial" w:cs="Arial"/>
          <w:b w:val="0"/>
          <w:sz w:val="22"/>
          <w:szCs w:val="22"/>
        </w:rPr>
        <w:tab/>
      </w:r>
      <w:r w:rsidR="00C32765">
        <w:rPr>
          <w:rFonts w:ascii="Arial" w:hAnsi="Arial" w:cs="Arial"/>
          <w:b w:val="0"/>
          <w:sz w:val="22"/>
          <w:szCs w:val="22"/>
        </w:rPr>
        <w:tab/>
      </w:r>
      <w:r w:rsidR="00C32765">
        <w:rPr>
          <w:rFonts w:ascii="Arial" w:hAnsi="Arial" w:cs="Arial"/>
          <w:b w:val="0"/>
          <w:sz w:val="22"/>
          <w:szCs w:val="22"/>
        </w:rPr>
        <w:tab/>
      </w:r>
      <w:r w:rsidR="00C32765">
        <w:rPr>
          <w:rFonts w:ascii="Arial" w:hAnsi="Arial" w:cs="Arial"/>
          <w:b w:val="0"/>
          <w:sz w:val="22"/>
          <w:szCs w:val="22"/>
        </w:rPr>
        <w:tab/>
        <w:t xml:space="preserve">     360 DEGREES CONSTRUCT s.r.o</w:t>
      </w:r>
      <w:r w:rsidR="007B04C2">
        <w:rPr>
          <w:rFonts w:ascii="Arial" w:hAnsi="Arial" w:cs="Arial"/>
          <w:b w:val="0"/>
          <w:sz w:val="22"/>
          <w:szCs w:val="22"/>
        </w:rPr>
        <w:t>.</w:t>
      </w:r>
    </w:p>
    <w:p w14:paraId="3A16B553" w14:textId="77777777" w:rsidR="00CF7C13" w:rsidRPr="00CD5452" w:rsidRDefault="00CF7C13" w:rsidP="00CF7C13">
      <w:pPr>
        <w:rPr>
          <w:rFonts w:ascii="Arial" w:hAnsi="Arial" w:cs="Arial"/>
          <w:b/>
          <w:sz w:val="22"/>
          <w:szCs w:val="22"/>
        </w:rPr>
      </w:pPr>
      <w:r w:rsidRPr="00CD5452">
        <w:rPr>
          <w:rFonts w:ascii="Arial" w:eastAsia="Lucida Sans Unicode" w:hAnsi="Arial" w:cs="Arial"/>
          <w:b/>
          <w:bCs/>
          <w:sz w:val="22"/>
          <w:szCs w:val="22"/>
        </w:rPr>
        <w:lastRenderedPageBreak/>
        <w:t>Příloha č. 1</w:t>
      </w:r>
    </w:p>
    <w:p w14:paraId="14370A65" w14:textId="77777777" w:rsidR="00CF7C13" w:rsidRDefault="00CF7C13" w:rsidP="00CF7C13">
      <w:pPr>
        <w:rPr>
          <w:rFonts w:ascii="Arial" w:hAnsi="Arial" w:cs="Arial"/>
          <w:b/>
          <w:sz w:val="22"/>
          <w:szCs w:val="22"/>
        </w:rPr>
      </w:pPr>
    </w:p>
    <w:p w14:paraId="1E9684FB" w14:textId="77777777" w:rsidR="00CF7C13" w:rsidRDefault="00CF7C13" w:rsidP="00CF7C13">
      <w:pPr>
        <w:rPr>
          <w:rFonts w:ascii="Arial" w:hAnsi="Arial" w:cs="Arial"/>
          <w:b/>
          <w:sz w:val="22"/>
          <w:szCs w:val="22"/>
        </w:rPr>
      </w:pPr>
    </w:p>
    <w:p w14:paraId="0F78652E" w14:textId="54E3B5F8" w:rsidR="00CF7C13" w:rsidRPr="00F33C76" w:rsidRDefault="00CF7C13" w:rsidP="00CF7C13">
      <w:pPr>
        <w:rPr>
          <w:rFonts w:ascii="Arial" w:hAnsi="Arial" w:cs="Arial"/>
          <w:b/>
          <w:sz w:val="22"/>
          <w:szCs w:val="22"/>
        </w:rPr>
      </w:pPr>
      <w:r w:rsidRPr="00F33C76">
        <w:rPr>
          <w:rFonts w:ascii="Arial" w:hAnsi="Arial" w:cs="Arial"/>
          <w:b/>
          <w:sz w:val="22"/>
          <w:szCs w:val="22"/>
        </w:rPr>
        <w:t xml:space="preserve">STÁTNÍ </w:t>
      </w:r>
      <w:r w:rsidR="0000761D" w:rsidRPr="00F33C76">
        <w:rPr>
          <w:rFonts w:ascii="Arial" w:hAnsi="Arial" w:cs="Arial"/>
          <w:b/>
          <w:sz w:val="22"/>
          <w:szCs w:val="22"/>
        </w:rPr>
        <w:t>POZEMKOVÝ ÚŘAD</w:t>
      </w:r>
    </w:p>
    <w:p w14:paraId="18CE60F1" w14:textId="77777777" w:rsidR="00CF7C13" w:rsidRPr="00F33C76" w:rsidRDefault="00CF7C13" w:rsidP="00CF7C13">
      <w:pPr>
        <w:rPr>
          <w:rFonts w:ascii="Arial" w:hAnsi="Arial" w:cs="Arial"/>
          <w:sz w:val="22"/>
          <w:szCs w:val="22"/>
        </w:rPr>
      </w:pPr>
      <w:r w:rsidRPr="00F33C76">
        <w:rPr>
          <w:rFonts w:ascii="Arial" w:hAnsi="Arial" w:cs="Arial"/>
          <w:sz w:val="22"/>
          <w:szCs w:val="22"/>
        </w:rPr>
        <w:t>Sídlo: Husinecká 1024/11a, 130 00 Praha 3 – Žižkov, IČO: 01312774, DIČ: CZ01312774</w:t>
      </w:r>
    </w:p>
    <w:p w14:paraId="4069BF1D" w14:textId="77777777" w:rsidR="00CF7C13" w:rsidRPr="00F33C76" w:rsidRDefault="00CF7C13" w:rsidP="00CF7C13">
      <w:pPr>
        <w:pBdr>
          <w:bottom w:val="single" w:sz="6" w:space="1" w:color="auto"/>
        </w:pBdr>
        <w:rPr>
          <w:rFonts w:ascii="Arial" w:hAnsi="Arial" w:cs="Arial"/>
          <w:sz w:val="22"/>
          <w:szCs w:val="22"/>
        </w:rPr>
      </w:pPr>
    </w:p>
    <w:p w14:paraId="33D592E7" w14:textId="77777777" w:rsidR="00CF7C13" w:rsidRPr="00F33C76" w:rsidRDefault="00CF7C13" w:rsidP="00CF7C13">
      <w:pPr>
        <w:rPr>
          <w:rFonts w:ascii="Arial" w:hAnsi="Arial" w:cs="Arial"/>
          <w:b/>
        </w:rPr>
      </w:pPr>
    </w:p>
    <w:p w14:paraId="237179D1" w14:textId="77777777" w:rsidR="00CF7C13" w:rsidRPr="00F33C76" w:rsidRDefault="00CF7C13" w:rsidP="00CF7C13">
      <w:pPr>
        <w:rPr>
          <w:rFonts w:ascii="Arial" w:hAnsi="Arial" w:cs="Arial"/>
          <w:b/>
        </w:rPr>
      </w:pPr>
    </w:p>
    <w:p w14:paraId="535B0EDB" w14:textId="77777777" w:rsidR="00CF7C13" w:rsidRPr="00F33C76" w:rsidRDefault="00CF7C13" w:rsidP="00CF7C13">
      <w:pPr>
        <w:jc w:val="center"/>
        <w:rPr>
          <w:rFonts w:ascii="Arial" w:hAnsi="Arial" w:cs="Arial"/>
          <w:b/>
        </w:rPr>
      </w:pPr>
      <w:r w:rsidRPr="00F33C76">
        <w:rPr>
          <w:rFonts w:ascii="Arial" w:hAnsi="Arial" w:cs="Arial"/>
          <w:b/>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CF7C13" w:rsidRPr="00F33C76" w14:paraId="62111EE5" w14:textId="77777777" w:rsidTr="00DC6150">
        <w:trPr>
          <w:trHeight w:val="247"/>
        </w:trPr>
        <w:tc>
          <w:tcPr>
            <w:tcW w:w="9606" w:type="dxa"/>
          </w:tcPr>
          <w:p w14:paraId="6755CFC8" w14:textId="77777777" w:rsidR="00CF7C13" w:rsidRPr="00F33C76" w:rsidRDefault="00CF7C13" w:rsidP="00DC6150">
            <w:pPr>
              <w:pStyle w:val="Default"/>
              <w:jc w:val="both"/>
              <w:rPr>
                <w:rFonts w:ascii="Arial" w:hAnsi="Arial" w:cs="Arial"/>
              </w:rPr>
            </w:pPr>
          </w:p>
        </w:tc>
      </w:tr>
    </w:tbl>
    <w:p w14:paraId="45DB1EF8" w14:textId="3B3CE833" w:rsidR="00CF7C13" w:rsidRPr="00F33C76" w:rsidRDefault="00CF7C13" w:rsidP="00CF7C13">
      <w:pPr>
        <w:pStyle w:val="Default"/>
        <w:jc w:val="both"/>
        <w:rPr>
          <w:rFonts w:ascii="Arial" w:hAnsi="Arial" w:cs="Arial"/>
          <w:sz w:val="22"/>
          <w:szCs w:val="22"/>
        </w:rPr>
      </w:pPr>
      <w:r w:rsidRPr="00F33C76">
        <w:rPr>
          <w:rFonts w:ascii="Arial" w:hAnsi="Arial" w:cs="Arial"/>
          <w:b/>
          <w:sz w:val="22"/>
          <w:szCs w:val="22"/>
        </w:rPr>
        <w:t xml:space="preserve">Česká </w:t>
      </w:r>
      <w:r w:rsidR="0000761D" w:rsidRPr="00F33C76">
        <w:rPr>
          <w:rFonts w:ascii="Arial" w:hAnsi="Arial" w:cs="Arial"/>
          <w:b/>
          <w:sz w:val="22"/>
          <w:szCs w:val="22"/>
        </w:rPr>
        <w:t>republika – Státní</w:t>
      </w:r>
      <w:r w:rsidRPr="00F33C76">
        <w:rPr>
          <w:rFonts w:ascii="Arial" w:hAnsi="Arial" w:cs="Arial"/>
          <w:b/>
          <w:sz w:val="22"/>
          <w:szCs w:val="22"/>
        </w:rPr>
        <w:t xml:space="preserve"> pozemkový úřad, 130 00 Praha 3,</w:t>
      </w:r>
      <w:r w:rsidRPr="00F33C76">
        <w:rPr>
          <w:rFonts w:ascii="Arial" w:hAnsi="Arial" w:cs="Arial"/>
          <w:sz w:val="22"/>
          <w:szCs w:val="22"/>
        </w:rPr>
        <w:t xml:space="preserve"> </w:t>
      </w:r>
      <w:r w:rsidRPr="00F33C76">
        <w:rPr>
          <w:rFonts w:ascii="Arial" w:hAnsi="Arial" w:cs="Arial"/>
          <w:b/>
          <w:sz w:val="22"/>
          <w:szCs w:val="22"/>
        </w:rPr>
        <w:t xml:space="preserve">Husinecká 1024/11a </w:t>
      </w:r>
    </w:p>
    <w:p w14:paraId="023FD987" w14:textId="18119FD9" w:rsidR="00CF7C13" w:rsidRPr="00F33C76" w:rsidRDefault="00CF7C13" w:rsidP="00CF7C13">
      <w:pPr>
        <w:pStyle w:val="Default"/>
        <w:jc w:val="both"/>
        <w:rPr>
          <w:rFonts w:ascii="Arial" w:hAnsi="Arial" w:cs="Arial"/>
          <w:sz w:val="22"/>
          <w:szCs w:val="22"/>
        </w:rPr>
      </w:pPr>
      <w:r w:rsidRPr="001C16F7">
        <w:rPr>
          <w:rFonts w:ascii="Arial" w:hAnsi="Arial" w:cs="Arial"/>
          <w:sz w:val="22"/>
          <w:szCs w:val="22"/>
        </w:rPr>
        <w:t>Krajský pozemkový úřad pro</w:t>
      </w:r>
      <w:r>
        <w:rPr>
          <w:rFonts w:ascii="Arial" w:hAnsi="Arial" w:cs="Arial"/>
          <w:sz w:val="22"/>
          <w:szCs w:val="22"/>
        </w:rPr>
        <w:t xml:space="preserve"> Královéhradecký kraj, Pobočka Náchod</w:t>
      </w:r>
    </w:p>
    <w:p w14:paraId="6688C3D1" w14:textId="2AA4B463" w:rsidR="00CF7C13" w:rsidRPr="00F33C76" w:rsidRDefault="00CF7C13" w:rsidP="00CF7C13">
      <w:pPr>
        <w:jc w:val="both"/>
        <w:rPr>
          <w:rFonts w:ascii="Arial" w:hAnsi="Arial" w:cs="Arial"/>
          <w:sz w:val="22"/>
          <w:szCs w:val="22"/>
        </w:rPr>
      </w:pPr>
      <w:r w:rsidRPr="00F33C76">
        <w:rPr>
          <w:rFonts w:ascii="Arial" w:hAnsi="Arial" w:cs="Arial"/>
          <w:sz w:val="22"/>
          <w:szCs w:val="22"/>
        </w:rPr>
        <w:t>IČO: 01312774, DIČ: CZ01312774</w:t>
      </w:r>
    </w:p>
    <w:p w14:paraId="27CD167A" w14:textId="77777777" w:rsidR="00CF7C13" w:rsidRDefault="00CF7C13" w:rsidP="00CF7C13">
      <w:pPr>
        <w:jc w:val="both"/>
        <w:rPr>
          <w:rFonts w:ascii="Arial" w:hAnsi="Arial" w:cs="Arial"/>
          <w:sz w:val="22"/>
          <w:szCs w:val="22"/>
        </w:rPr>
      </w:pPr>
    </w:p>
    <w:p w14:paraId="01E3FFDF" w14:textId="31F18A0A" w:rsidR="00CF7C13" w:rsidRPr="00F33C76" w:rsidRDefault="00CF7C13" w:rsidP="00CF7C13">
      <w:pPr>
        <w:jc w:val="both"/>
        <w:rPr>
          <w:rFonts w:ascii="Arial" w:hAnsi="Arial" w:cs="Arial"/>
          <w:sz w:val="22"/>
          <w:szCs w:val="22"/>
        </w:rPr>
      </w:pPr>
      <w:r w:rsidRPr="00F33C76">
        <w:rPr>
          <w:rFonts w:ascii="Arial" w:hAnsi="Arial" w:cs="Arial"/>
          <w:sz w:val="22"/>
          <w:szCs w:val="22"/>
        </w:rPr>
        <w:t>Adresa:</w:t>
      </w:r>
      <w:r w:rsidR="0000761D">
        <w:rPr>
          <w:rFonts w:ascii="Arial" w:hAnsi="Arial" w:cs="Arial"/>
          <w:sz w:val="22"/>
          <w:szCs w:val="22"/>
        </w:rPr>
        <w:tab/>
      </w:r>
      <w:r>
        <w:rPr>
          <w:rFonts w:ascii="Arial" w:hAnsi="Arial" w:cs="Arial"/>
          <w:sz w:val="22"/>
          <w:szCs w:val="22"/>
        </w:rPr>
        <w:t>Palachova 1303, 547 01 Náchod</w:t>
      </w:r>
    </w:p>
    <w:p w14:paraId="22DBAE4F" w14:textId="77777777" w:rsidR="00CF7C13" w:rsidRDefault="00CF7C13" w:rsidP="00CF7C13">
      <w:pPr>
        <w:ind w:right="566"/>
        <w:jc w:val="both"/>
        <w:rPr>
          <w:rFonts w:ascii="Arial" w:hAnsi="Arial" w:cs="Arial"/>
          <w:sz w:val="22"/>
          <w:szCs w:val="22"/>
        </w:rPr>
      </w:pPr>
    </w:p>
    <w:p w14:paraId="60BACB31" w14:textId="273D655E" w:rsidR="00CF7C13" w:rsidRPr="00F33C76" w:rsidRDefault="00CF7C13" w:rsidP="00CF7C13">
      <w:pPr>
        <w:ind w:right="566"/>
        <w:jc w:val="both"/>
        <w:rPr>
          <w:rFonts w:ascii="Arial" w:hAnsi="Arial" w:cs="Arial"/>
          <w:sz w:val="22"/>
          <w:szCs w:val="22"/>
        </w:rPr>
      </w:pPr>
      <w:r w:rsidRPr="00F33C76">
        <w:rPr>
          <w:rFonts w:ascii="Arial" w:hAnsi="Arial" w:cs="Arial"/>
          <w:sz w:val="22"/>
          <w:szCs w:val="22"/>
        </w:rPr>
        <w:t>Zastoupený:</w:t>
      </w:r>
      <w:r w:rsidR="0000761D">
        <w:rPr>
          <w:rFonts w:ascii="Arial" w:hAnsi="Arial" w:cs="Arial"/>
          <w:sz w:val="22"/>
          <w:szCs w:val="22"/>
        </w:rPr>
        <w:tab/>
      </w:r>
      <w:r>
        <w:rPr>
          <w:rFonts w:ascii="Arial" w:hAnsi="Arial" w:cs="Arial"/>
          <w:sz w:val="22"/>
          <w:szCs w:val="22"/>
        </w:rPr>
        <w:t>Ing. Štěpánem Melicharem, vedoucím Pobočky Náchod</w:t>
      </w:r>
    </w:p>
    <w:p w14:paraId="7911F402" w14:textId="77777777" w:rsidR="00CF7C13" w:rsidRPr="00F33C76" w:rsidRDefault="00CF7C13" w:rsidP="00CF7C13">
      <w:pPr>
        <w:ind w:right="566"/>
        <w:jc w:val="both"/>
        <w:rPr>
          <w:rFonts w:ascii="Arial" w:hAnsi="Arial" w:cs="Arial"/>
          <w:sz w:val="22"/>
          <w:szCs w:val="22"/>
        </w:rPr>
      </w:pP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t xml:space="preserve">   </w:t>
      </w:r>
    </w:p>
    <w:p w14:paraId="40CAEF6E" w14:textId="77777777" w:rsidR="00CF7C13" w:rsidRPr="00F33C76" w:rsidRDefault="00CF7C13" w:rsidP="00CF7C13">
      <w:pPr>
        <w:ind w:right="70"/>
        <w:jc w:val="center"/>
        <w:rPr>
          <w:rFonts w:ascii="Arial" w:hAnsi="Arial" w:cs="Arial"/>
          <w:b/>
          <w:sz w:val="22"/>
          <w:szCs w:val="22"/>
        </w:rPr>
      </w:pPr>
      <w:r w:rsidRPr="00F33C76">
        <w:rPr>
          <w:rFonts w:ascii="Arial" w:hAnsi="Arial" w:cs="Arial"/>
          <w:b/>
          <w:sz w:val="22"/>
          <w:szCs w:val="22"/>
        </w:rPr>
        <w:t>z m o c ň u j e (pověřuje)</w:t>
      </w:r>
    </w:p>
    <w:p w14:paraId="44502ECB" w14:textId="77777777" w:rsidR="00CF7C13" w:rsidRPr="00F33C76" w:rsidRDefault="00CF7C13" w:rsidP="00CF7C13">
      <w:pPr>
        <w:ind w:right="70"/>
        <w:jc w:val="both"/>
        <w:rPr>
          <w:rFonts w:ascii="Arial" w:hAnsi="Arial" w:cs="Arial"/>
          <w:b/>
          <w:sz w:val="22"/>
          <w:szCs w:val="22"/>
        </w:rPr>
      </w:pPr>
    </w:p>
    <w:p w14:paraId="532007CC" w14:textId="77777777" w:rsidR="00CF7C13" w:rsidRPr="00F33C76" w:rsidRDefault="00CF7C13" w:rsidP="00CF7C13">
      <w:pPr>
        <w:ind w:right="70"/>
        <w:jc w:val="both"/>
        <w:rPr>
          <w:rFonts w:ascii="Arial" w:hAnsi="Arial" w:cs="Arial"/>
          <w:b/>
          <w:sz w:val="22"/>
          <w:szCs w:val="22"/>
        </w:rPr>
      </w:pPr>
    </w:p>
    <w:p w14:paraId="0ED80616" w14:textId="77777777" w:rsidR="00CF7C13" w:rsidRPr="00F33C76" w:rsidRDefault="00CF7C13" w:rsidP="00CF7C13">
      <w:pPr>
        <w:ind w:right="70"/>
        <w:jc w:val="both"/>
        <w:rPr>
          <w:rFonts w:ascii="Arial" w:hAnsi="Arial" w:cs="Arial"/>
          <w:b/>
          <w:sz w:val="22"/>
          <w:szCs w:val="22"/>
        </w:rPr>
      </w:pPr>
    </w:p>
    <w:p w14:paraId="106E3FD4" w14:textId="46B8052A" w:rsidR="00CF7C13" w:rsidRPr="00F33C76" w:rsidRDefault="00CF7C13" w:rsidP="00CF7C13">
      <w:pPr>
        <w:jc w:val="both"/>
        <w:rPr>
          <w:rFonts w:ascii="Arial" w:hAnsi="Arial" w:cs="Arial"/>
          <w:sz w:val="22"/>
          <w:szCs w:val="22"/>
        </w:rPr>
      </w:pPr>
      <w:r w:rsidRPr="00F33C76">
        <w:rPr>
          <w:rFonts w:ascii="Arial" w:hAnsi="Arial" w:cs="Arial"/>
          <w:sz w:val="22"/>
          <w:szCs w:val="22"/>
        </w:rPr>
        <w:t>společnost:</w:t>
      </w:r>
      <w:r w:rsidR="0000761D">
        <w:rPr>
          <w:rFonts w:ascii="Arial" w:hAnsi="Arial" w:cs="Arial"/>
          <w:sz w:val="22"/>
          <w:szCs w:val="22"/>
        </w:rPr>
        <w:tab/>
      </w:r>
      <w:r w:rsidR="008D6E71">
        <w:rPr>
          <w:rFonts w:ascii="Arial" w:hAnsi="Arial" w:cs="Arial"/>
          <w:b/>
          <w:sz w:val="22"/>
          <w:szCs w:val="22"/>
          <w:lang w:val="en-US"/>
        </w:rPr>
        <w:t>360 DEGREES CONSTRUCT s.r.o.</w:t>
      </w:r>
    </w:p>
    <w:p w14:paraId="70936694" w14:textId="50779F80" w:rsidR="00CF7C13" w:rsidRPr="00F33C76" w:rsidRDefault="00CF7C13" w:rsidP="00CF7C13">
      <w:pPr>
        <w:jc w:val="both"/>
        <w:rPr>
          <w:rFonts w:ascii="Arial" w:hAnsi="Arial" w:cs="Arial"/>
          <w:sz w:val="22"/>
          <w:szCs w:val="22"/>
        </w:rPr>
      </w:pPr>
      <w:r w:rsidRPr="00F33C76">
        <w:rPr>
          <w:rFonts w:ascii="Arial" w:hAnsi="Arial" w:cs="Arial"/>
          <w:sz w:val="22"/>
          <w:szCs w:val="22"/>
        </w:rPr>
        <w:t>se sídlem:</w:t>
      </w:r>
      <w:r w:rsidR="00B045D7">
        <w:rPr>
          <w:rFonts w:ascii="Arial" w:hAnsi="Arial" w:cs="Arial"/>
          <w:sz w:val="22"/>
          <w:szCs w:val="22"/>
        </w:rPr>
        <w:tab/>
      </w:r>
      <w:r w:rsidR="008D6E71">
        <w:rPr>
          <w:rFonts w:ascii="Arial" w:hAnsi="Arial" w:cs="Arial"/>
          <w:b/>
          <w:sz w:val="22"/>
          <w:szCs w:val="22"/>
          <w:lang w:val="en-US"/>
        </w:rPr>
        <w:t>Hemy 914, Krásno nad Bečvou, 757 01 Valašské Meziříčí</w:t>
      </w:r>
    </w:p>
    <w:p w14:paraId="61D32F4E" w14:textId="3B299CB0" w:rsidR="00CF7C13" w:rsidRPr="00F33C76" w:rsidRDefault="00CF7C13" w:rsidP="00CF7C13">
      <w:pPr>
        <w:ind w:right="70"/>
        <w:jc w:val="both"/>
        <w:rPr>
          <w:rFonts w:ascii="Arial" w:hAnsi="Arial" w:cs="Arial"/>
          <w:sz w:val="22"/>
          <w:szCs w:val="22"/>
        </w:rPr>
      </w:pPr>
      <w:r w:rsidRPr="00F33C76">
        <w:rPr>
          <w:rFonts w:ascii="Arial" w:hAnsi="Arial" w:cs="Arial"/>
          <w:sz w:val="22"/>
          <w:szCs w:val="22"/>
        </w:rPr>
        <w:t>IČO:</w:t>
      </w:r>
      <w:r w:rsidR="00B045D7">
        <w:rPr>
          <w:rFonts w:ascii="Arial" w:hAnsi="Arial" w:cs="Arial"/>
          <w:sz w:val="22"/>
          <w:szCs w:val="22"/>
        </w:rPr>
        <w:tab/>
      </w:r>
      <w:r w:rsidR="00B045D7">
        <w:rPr>
          <w:rFonts w:ascii="Arial" w:hAnsi="Arial" w:cs="Arial"/>
          <w:sz w:val="22"/>
          <w:szCs w:val="22"/>
        </w:rPr>
        <w:tab/>
      </w:r>
      <w:r w:rsidR="008D6E71">
        <w:rPr>
          <w:rFonts w:ascii="Arial" w:hAnsi="Arial" w:cs="Arial"/>
          <w:b/>
          <w:sz w:val="22"/>
          <w:szCs w:val="22"/>
          <w:lang w:val="en-US"/>
        </w:rPr>
        <w:t>64088545</w:t>
      </w:r>
    </w:p>
    <w:p w14:paraId="7DCAA0C5" w14:textId="298AF418" w:rsidR="00CF7C13" w:rsidRPr="00F33C76" w:rsidRDefault="00CF7C13" w:rsidP="00CF7C13">
      <w:pPr>
        <w:ind w:right="70"/>
        <w:jc w:val="both"/>
        <w:rPr>
          <w:rFonts w:ascii="Arial" w:hAnsi="Arial" w:cs="Arial"/>
          <w:sz w:val="22"/>
          <w:szCs w:val="22"/>
        </w:rPr>
      </w:pPr>
      <w:r w:rsidRPr="00F33C76">
        <w:rPr>
          <w:rFonts w:ascii="Arial" w:hAnsi="Arial" w:cs="Arial"/>
          <w:sz w:val="22"/>
          <w:szCs w:val="22"/>
        </w:rPr>
        <w:t>Zastoupená:</w:t>
      </w:r>
      <w:r w:rsidR="00B045D7">
        <w:rPr>
          <w:rFonts w:ascii="Arial" w:hAnsi="Arial" w:cs="Arial"/>
          <w:sz w:val="22"/>
          <w:szCs w:val="22"/>
        </w:rPr>
        <w:tab/>
      </w:r>
      <w:r w:rsidR="008D6E71">
        <w:rPr>
          <w:rFonts w:ascii="Arial" w:hAnsi="Arial" w:cs="Arial"/>
          <w:b/>
          <w:sz w:val="22"/>
          <w:szCs w:val="22"/>
          <w:lang w:val="en-US"/>
        </w:rPr>
        <w:t>Ivanem Tomkem, jednatelem společnosti</w:t>
      </w:r>
    </w:p>
    <w:p w14:paraId="618692CF" w14:textId="77777777" w:rsidR="00CF7C13" w:rsidRPr="00F33C76" w:rsidRDefault="00CF7C13" w:rsidP="00CF7C13">
      <w:pPr>
        <w:ind w:right="70"/>
        <w:jc w:val="both"/>
        <w:rPr>
          <w:rFonts w:ascii="Arial" w:hAnsi="Arial" w:cs="Arial"/>
          <w:sz w:val="22"/>
          <w:szCs w:val="22"/>
        </w:rPr>
      </w:pPr>
    </w:p>
    <w:p w14:paraId="02BB091D" w14:textId="77777777" w:rsidR="00CF7C13" w:rsidRPr="00F33C76" w:rsidRDefault="00CF7C13" w:rsidP="00CF7C13">
      <w:pPr>
        <w:ind w:right="70"/>
        <w:jc w:val="both"/>
        <w:rPr>
          <w:rFonts w:ascii="Arial" w:hAnsi="Arial" w:cs="Arial"/>
          <w:sz w:val="22"/>
          <w:szCs w:val="22"/>
        </w:rPr>
      </w:pPr>
      <w:r w:rsidRPr="00F33C76">
        <w:rPr>
          <w:rFonts w:ascii="Arial" w:hAnsi="Arial" w:cs="Arial"/>
          <w:sz w:val="22"/>
          <w:szCs w:val="22"/>
        </w:rPr>
        <w:t xml:space="preserve">  </w:t>
      </w:r>
    </w:p>
    <w:p w14:paraId="5C593EF4" w14:textId="77777777" w:rsidR="00CF7C13" w:rsidRPr="00F33C76" w:rsidRDefault="00CF7C13" w:rsidP="00CF7C13">
      <w:pPr>
        <w:ind w:right="70"/>
        <w:jc w:val="both"/>
        <w:rPr>
          <w:rFonts w:ascii="Arial" w:hAnsi="Arial" w:cs="Arial"/>
          <w:sz w:val="22"/>
          <w:szCs w:val="22"/>
        </w:rPr>
      </w:pPr>
    </w:p>
    <w:p w14:paraId="66D0F0EE" w14:textId="3BAF2AE6" w:rsidR="00CF7C13" w:rsidRPr="00F33C76" w:rsidRDefault="00CF7C13" w:rsidP="00CF7C13">
      <w:pPr>
        <w:ind w:right="70"/>
        <w:jc w:val="both"/>
        <w:rPr>
          <w:rFonts w:ascii="Arial" w:hAnsi="Arial" w:cs="Arial"/>
          <w:i/>
          <w:color w:val="FF0000"/>
          <w:sz w:val="22"/>
          <w:szCs w:val="22"/>
        </w:rPr>
      </w:pPr>
      <w:r w:rsidRPr="00F33C76">
        <w:rPr>
          <w:rFonts w:ascii="Arial" w:hAnsi="Arial" w:cs="Arial"/>
          <w:sz w:val="22"/>
          <w:szCs w:val="22"/>
        </w:rPr>
        <w:t xml:space="preserve">k zastupování </w:t>
      </w:r>
      <w:r w:rsidR="00B045D7" w:rsidRPr="00F33C76">
        <w:rPr>
          <w:rFonts w:ascii="Arial" w:hAnsi="Arial" w:cs="Arial"/>
          <w:sz w:val="22"/>
          <w:szCs w:val="22"/>
        </w:rPr>
        <w:t>ČR – Státního</w:t>
      </w:r>
      <w:r w:rsidRPr="00F33C76">
        <w:rPr>
          <w:rFonts w:ascii="Arial" w:hAnsi="Arial" w:cs="Arial"/>
          <w:sz w:val="22"/>
          <w:szCs w:val="22"/>
        </w:rPr>
        <w:t xml:space="preserve"> pozemkového úřadu ve věci zajišťování </w:t>
      </w:r>
      <w:r w:rsidRPr="00F33C76">
        <w:rPr>
          <w:rFonts w:ascii="Arial" w:hAnsi="Arial" w:cs="Arial"/>
          <w:b/>
          <w:sz w:val="22"/>
          <w:szCs w:val="22"/>
        </w:rPr>
        <w:t>autorského dozoru projektanta</w:t>
      </w:r>
      <w:r w:rsidRPr="00F33C76">
        <w:rPr>
          <w:rFonts w:ascii="Arial" w:hAnsi="Arial" w:cs="Arial"/>
          <w:bCs/>
          <w:sz w:val="22"/>
          <w:szCs w:val="22"/>
        </w:rPr>
        <w:t xml:space="preserve"> dle smlouvy o díl</w:t>
      </w:r>
      <w:r w:rsidR="008D6E71">
        <w:rPr>
          <w:rFonts w:ascii="Arial" w:hAnsi="Arial" w:cs="Arial"/>
          <w:bCs/>
          <w:sz w:val="22"/>
          <w:szCs w:val="22"/>
        </w:rPr>
        <w:t>o</w:t>
      </w:r>
      <w:r>
        <w:rPr>
          <w:rFonts w:ascii="Arial" w:hAnsi="Arial" w:cs="Arial"/>
          <w:sz w:val="22"/>
          <w:szCs w:val="22"/>
        </w:rPr>
        <w:t xml:space="preserve">, </w:t>
      </w:r>
      <w:r w:rsidRPr="00F33C76">
        <w:rPr>
          <w:rFonts w:ascii="Arial" w:hAnsi="Arial" w:cs="Arial"/>
          <w:sz w:val="22"/>
          <w:szCs w:val="22"/>
        </w:rPr>
        <w:t xml:space="preserve">mezi Státním pozemkovým úřadem jako objednatelem a společností </w:t>
      </w:r>
      <w:r w:rsidR="008D6E71">
        <w:rPr>
          <w:rFonts w:ascii="Arial" w:hAnsi="Arial" w:cs="Arial"/>
          <w:b/>
          <w:sz w:val="22"/>
          <w:szCs w:val="22"/>
          <w:lang w:val="en-US"/>
        </w:rPr>
        <w:t>360 DEGREES CONSTRUCT s.r.o.</w:t>
      </w:r>
      <w:r w:rsidRPr="00F33C76">
        <w:rPr>
          <w:rFonts w:ascii="Arial" w:hAnsi="Arial" w:cs="Arial"/>
          <w:b/>
          <w:sz w:val="22"/>
          <w:szCs w:val="22"/>
          <w:lang w:val="en-US"/>
        </w:rPr>
        <w:t xml:space="preserve"> </w:t>
      </w:r>
      <w:r w:rsidRPr="00F33C76">
        <w:rPr>
          <w:rFonts w:ascii="Arial" w:hAnsi="Arial" w:cs="Arial"/>
          <w:sz w:val="22"/>
          <w:szCs w:val="22"/>
        </w:rPr>
        <w:t>jako zhotovitelem v rozsahu čl. II a čl. III této smlouvy.</w:t>
      </w:r>
    </w:p>
    <w:p w14:paraId="78B7C694" w14:textId="77777777" w:rsidR="00CF7C13" w:rsidRPr="00F33C76" w:rsidRDefault="00CF7C13" w:rsidP="00CF7C13">
      <w:pPr>
        <w:ind w:right="70"/>
        <w:jc w:val="both"/>
        <w:rPr>
          <w:rFonts w:ascii="Arial" w:hAnsi="Arial" w:cs="Arial"/>
          <w:sz w:val="22"/>
          <w:szCs w:val="22"/>
        </w:rPr>
      </w:pPr>
    </w:p>
    <w:p w14:paraId="3D4A2017" w14:textId="77777777" w:rsidR="00CF7C13" w:rsidRPr="00F33C76" w:rsidRDefault="00CF7C13" w:rsidP="00CF7C13">
      <w:pPr>
        <w:ind w:right="70"/>
        <w:jc w:val="both"/>
        <w:rPr>
          <w:rFonts w:ascii="Arial" w:hAnsi="Arial" w:cs="Arial"/>
          <w:i/>
          <w:sz w:val="22"/>
          <w:szCs w:val="22"/>
        </w:rPr>
      </w:pPr>
      <w:r w:rsidRPr="00F33C76">
        <w:rPr>
          <w:rFonts w:ascii="Arial" w:hAnsi="Arial" w:cs="Arial"/>
          <w:sz w:val="22"/>
          <w:szCs w:val="22"/>
        </w:rPr>
        <w:t>V rámci této plné moci je zmocněnec oprávněn:</w:t>
      </w:r>
    </w:p>
    <w:p w14:paraId="5FBDE3CD" w14:textId="77777777" w:rsidR="00CF7C13" w:rsidRPr="00F33C76" w:rsidRDefault="00CF7C13" w:rsidP="00CF7C13">
      <w:pPr>
        <w:tabs>
          <w:tab w:val="left" w:pos="360"/>
        </w:tabs>
        <w:ind w:right="70"/>
        <w:jc w:val="both"/>
        <w:rPr>
          <w:rFonts w:ascii="Arial" w:hAnsi="Arial" w:cs="Arial"/>
          <w:sz w:val="22"/>
          <w:szCs w:val="22"/>
        </w:rPr>
      </w:pPr>
    </w:p>
    <w:p w14:paraId="12D91A53"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předání a převzetí staveniště zhotovitelem stavby </w:t>
      </w:r>
      <w:r w:rsidRPr="00F33C76">
        <w:rPr>
          <w:rFonts w:ascii="Arial" w:hAnsi="Arial" w:cs="Arial"/>
          <w:sz w:val="22"/>
          <w:szCs w:val="22"/>
        </w:rPr>
        <w:t>specifikované v čl. II. odst. 2 této smlouvy</w:t>
      </w:r>
      <w:r w:rsidRPr="00F33C76">
        <w:rPr>
          <w:rFonts w:ascii="Arial" w:hAnsi="Arial" w:cs="Arial"/>
          <w:bCs/>
          <w:sz w:val="22"/>
          <w:szCs w:val="22"/>
        </w:rPr>
        <w:t>, přičemž kontroluje, zda skutečnosti známé v době předání staveniště odpovídají předpokladům, podle kterých byla vypracována projektová dokumentace,</w:t>
      </w:r>
    </w:p>
    <w:p w14:paraId="2DD39661"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293CD1DE"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sledovat postup výstavby z technického hlediska a z hlediska časového plánu výstavby</w:t>
      </w:r>
    </w:p>
    <w:p w14:paraId="1D4C0831"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08E311C7"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0A2DA7D5"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podávat vyjádření k požadavkům na větší množství výrobků a výkonů oproti projektové dokumentaci</w:t>
      </w:r>
    </w:p>
    <w:p w14:paraId="148C541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navrhovat změny a odchylky ke zlepšení řešení projektu, vznikající ve fázi realizace projektu,</w:t>
      </w:r>
    </w:p>
    <w:p w14:paraId="6683F683"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6F94E3D7"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lastRenderedPageBreak/>
        <w:t>na žádost objednatele provádět posouzení a odsouhlasení případných návrhů zhotovitele stavby na změny schválené projektové dokumentace a na odchylky od ní, které byly vyvolány vlivem okolností vzniklých v průběhu realizace díla,</w:t>
      </w:r>
    </w:p>
    <w:p w14:paraId="3DF5B0A8"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vybraných kontrolních dnů v minimálním rozsahu stanoveným ve stavebním povolení </w:t>
      </w:r>
    </w:p>
    <w:p w14:paraId="1586F91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760FD6CD" w14:textId="458F7A21"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sledovat dodržování podmínek pro stavbu tak, jak jsou určeny stavebním povolením a</w:t>
      </w:r>
      <w:r>
        <w:rPr>
          <w:rFonts w:ascii="Arial" w:hAnsi="Arial" w:cs="Arial"/>
          <w:bCs/>
          <w:sz w:val="22"/>
          <w:szCs w:val="22"/>
        </w:rPr>
        <w:t> </w:t>
      </w:r>
      <w:r w:rsidRPr="00F33C76">
        <w:rPr>
          <w:rFonts w:ascii="Arial" w:hAnsi="Arial" w:cs="Arial"/>
          <w:bCs/>
          <w:sz w:val="22"/>
          <w:szCs w:val="22"/>
        </w:rPr>
        <w:t xml:space="preserve">stanovisky dotčených účastníků výstavby, která jsou ve stavebním povolení stanovena jako závazná, </w:t>
      </w:r>
    </w:p>
    <w:p w14:paraId="58B06DA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svá zjištění, požadavky a návrhy zaznamenávat do stavebního deníku, </w:t>
      </w:r>
    </w:p>
    <w:p w14:paraId="036CAC1E" w14:textId="259DBE44" w:rsidR="00CF7C13" w:rsidRPr="00CF7C13"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aktivně se zúčastnit přebírání stavby objednatelem od zhotovitele stavby</w:t>
      </w:r>
      <w:r w:rsidRPr="00CF7C13">
        <w:rPr>
          <w:rFonts w:ascii="Arial" w:hAnsi="Arial" w:cs="Arial"/>
          <w:sz w:val="22"/>
          <w:szCs w:val="22"/>
        </w:rPr>
        <w:t xml:space="preserve"> specifikované v čl. II. odst. 2. této smlouvy</w:t>
      </w:r>
      <w:r w:rsidRPr="00CF7C13">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CF7C13">
        <w:rPr>
          <w:rFonts w:ascii="Arial" w:hAnsi="Arial" w:cs="Arial"/>
          <w:sz w:val="22"/>
          <w:szCs w:val="22"/>
        </w:rPr>
        <w:t>o nalezených</w:t>
      </w:r>
      <w:r w:rsidRPr="00CF7C13">
        <w:rPr>
          <w:rFonts w:ascii="Arial" w:hAnsi="Arial" w:cs="Arial"/>
          <w:bCs/>
          <w:sz w:val="22"/>
          <w:szCs w:val="22"/>
        </w:rPr>
        <w:t xml:space="preserve"> vadách a nedodělcích a jeho předání objednateli, </w:t>
      </w:r>
    </w:p>
    <w:p w14:paraId="7B13B0B2" w14:textId="77777777" w:rsidR="00CF7C13" w:rsidRPr="00CF7C13"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aktivně se účastnit kolaudace a při kontrole odstranění kolaudačních závad,</w:t>
      </w:r>
    </w:p>
    <w:p w14:paraId="3D6E868A"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odsouhlasovat dokumentaci skutečného provedení</w:t>
      </w:r>
      <w:r w:rsidRPr="00F33C76">
        <w:rPr>
          <w:rFonts w:ascii="Arial" w:hAnsi="Arial" w:cs="Arial"/>
          <w:bCs/>
          <w:sz w:val="22"/>
          <w:szCs w:val="22"/>
        </w:rPr>
        <w:t xml:space="preserve"> stavby,</w:t>
      </w:r>
    </w:p>
    <w:p w14:paraId="542C28E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 dokončení stavby zhotovitel vyhotoví zprávu o souladu zhotovené stavby s ověřenou projektovou dokumentací.</w:t>
      </w:r>
    </w:p>
    <w:p w14:paraId="3D2B39A2" w14:textId="77777777" w:rsidR="00CF7C13" w:rsidRPr="00F33C76" w:rsidRDefault="00CF7C13" w:rsidP="00CF7C13">
      <w:pPr>
        <w:ind w:right="70"/>
        <w:jc w:val="both"/>
        <w:rPr>
          <w:rFonts w:ascii="Arial" w:hAnsi="Arial" w:cs="Arial"/>
        </w:rPr>
      </w:pPr>
    </w:p>
    <w:p w14:paraId="3E4EC967" w14:textId="77777777" w:rsidR="00CF7C13" w:rsidRPr="00F33C76" w:rsidRDefault="00CF7C13" w:rsidP="00CF7C13">
      <w:pPr>
        <w:ind w:left="1843"/>
        <w:jc w:val="both"/>
        <w:rPr>
          <w:rFonts w:ascii="Arial" w:hAnsi="Arial" w:cs="Arial"/>
        </w:rPr>
      </w:pPr>
    </w:p>
    <w:p w14:paraId="6F914E2E" w14:textId="4465F801" w:rsidR="00CF7C13" w:rsidRPr="00F33C76" w:rsidRDefault="00CF7C13" w:rsidP="00CF7C13">
      <w:pPr>
        <w:ind w:right="70"/>
        <w:jc w:val="both"/>
        <w:rPr>
          <w:rFonts w:ascii="Arial" w:hAnsi="Arial" w:cs="Arial"/>
          <w:sz w:val="22"/>
          <w:szCs w:val="22"/>
        </w:rPr>
      </w:pPr>
      <w:r w:rsidRPr="00F33C76">
        <w:rPr>
          <w:rFonts w:ascii="Arial" w:hAnsi="Arial" w:cs="Arial"/>
          <w:sz w:val="22"/>
          <w:szCs w:val="22"/>
        </w:rPr>
        <w:t xml:space="preserve">Tato plná moc je platná ode dne jejího udělení a končí splněním předmětu výše uvedené smlouvy o dílo; je vyhotovena ve </w:t>
      </w:r>
      <w:r w:rsidR="00101F17">
        <w:rPr>
          <w:rFonts w:ascii="Arial" w:hAnsi="Arial" w:cs="Arial"/>
          <w:sz w:val="22"/>
          <w:szCs w:val="22"/>
        </w:rPr>
        <w:t>čtyřech</w:t>
      </w:r>
      <w:r w:rsidRPr="00F33C76">
        <w:rPr>
          <w:rFonts w:ascii="Arial" w:hAnsi="Arial" w:cs="Arial"/>
          <w:sz w:val="22"/>
          <w:szCs w:val="22"/>
        </w:rPr>
        <w:t xml:space="preserve"> stejnopisech, z nichž </w:t>
      </w:r>
      <w:r w:rsidR="00101F17">
        <w:rPr>
          <w:rFonts w:ascii="Arial" w:hAnsi="Arial" w:cs="Arial"/>
          <w:sz w:val="22"/>
          <w:szCs w:val="22"/>
        </w:rPr>
        <w:t>dva jsou</w:t>
      </w:r>
      <w:r w:rsidRPr="00F33C76">
        <w:rPr>
          <w:rFonts w:ascii="Arial" w:hAnsi="Arial" w:cs="Arial"/>
          <w:sz w:val="22"/>
          <w:szCs w:val="22"/>
        </w:rPr>
        <w:t xml:space="preserve"> založen</w:t>
      </w:r>
      <w:r w:rsidR="00101F17">
        <w:rPr>
          <w:rFonts w:ascii="Arial" w:hAnsi="Arial" w:cs="Arial"/>
          <w:sz w:val="22"/>
          <w:szCs w:val="22"/>
        </w:rPr>
        <w:t>y</w:t>
      </w:r>
      <w:r w:rsidRPr="00F33C76">
        <w:rPr>
          <w:rFonts w:ascii="Arial" w:hAnsi="Arial" w:cs="Arial"/>
          <w:sz w:val="22"/>
          <w:szCs w:val="22"/>
        </w:rPr>
        <w:t xml:space="preserve"> u zmocnitele.</w:t>
      </w:r>
    </w:p>
    <w:p w14:paraId="34712BC7" w14:textId="77777777" w:rsidR="00CF7C13" w:rsidRPr="00F33C76" w:rsidRDefault="00CF7C13" w:rsidP="00CF7C13">
      <w:pPr>
        <w:ind w:right="70"/>
        <w:jc w:val="both"/>
        <w:rPr>
          <w:rFonts w:ascii="Arial" w:hAnsi="Arial" w:cs="Arial"/>
          <w:sz w:val="22"/>
          <w:szCs w:val="22"/>
        </w:rPr>
      </w:pPr>
    </w:p>
    <w:p w14:paraId="74A94EE0" w14:textId="77777777" w:rsidR="00CF7C13" w:rsidRDefault="00CF7C13" w:rsidP="00CF7C13">
      <w:pPr>
        <w:ind w:right="70"/>
        <w:jc w:val="both"/>
        <w:rPr>
          <w:rFonts w:ascii="Arial" w:hAnsi="Arial" w:cs="Arial"/>
          <w:sz w:val="22"/>
          <w:szCs w:val="22"/>
        </w:rPr>
      </w:pPr>
    </w:p>
    <w:p w14:paraId="1E43E28F" w14:textId="77777777" w:rsidR="00CF7C13" w:rsidRDefault="00CF7C13" w:rsidP="00CF7C13">
      <w:pPr>
        <w:ind w:right="70"/>
        <w:jc w:val="both"/>
        <w:rPr>
          <w:rFonts w:ascii="Arial" w:hAnsi="Arial" w:cs="Arial"/>
          <w:sz w:val="22"/>
          <w:szCs w:val="22"/>
        </w:rPr>
      </w:pPr>
    </w:p>
    <w:p w14:paraId="2D57531B" w14:textId="77777777" w:rsidR="00CF7C13" w:rsidRDefault="00CF7C13" w:rsidP="00CF7C13">
      <w:pPr>
        <w:ind w:right="70"/>
        <w:jc w:val="both"/>
        <w:rPr>
          <w:rFonts w:ascii="Arial" w:hAnsi="Arial" w:cs="Arial"/>
          <w:sz w:val="22"/>
          <w:szCs w:val="22"/>
        </w:rPr>
      </w:pPr>
    </w:p>
    <w:p w14:paraId="0A1BED68" w14:textId="4B6C2F9D" w:rsidR="00CF7C13" w:rsidRPr="00F33C76" w:rsidRDefault="00CF7C13" w:rsidP="00CF7C13">
      <w:pPr>
        <w:ind w:right="70"/>
        <w:jc w:val="both"/>
        <w:rPr>
          <w:rFonts w:ascii="Arial" w:hAnsi="Arial" w:cs="Arial"/>
          <w:sz w:val="22"/>
          <w:szCs w:val="22"/>
        </w:rPr>
      </w:pPr>
      <w:r w:rsidRPr="00F33C76">
        <w:rPr>
          <w:rFonts w:ascii="Arial" w:hAnsi="Arial" w:cs="Arial"/>
          <w:sz w:val="22"/>
          <w:szCs w:val="22"/>
        </w:rPr>
        <w:t>V</w:t>
      </w:r>
      <w:r>
        <w:rPr>
          <w:rFonts w:ascii="Arial" w:hAnsi="Arial" w:cs="Arial"/>
          <w:sz w:val="22"/>
          <w:szCs w:val="22"/>
        </w:rPr>
        <w:t xml:space="preserve"> Náchodě </w:t>
      </w:r>
      <w:r w:rsidRPr="00F33C76">
        <w:rPr>
          <w:rFonts w:ascii="Arial" w:hAnsi="Arial" w:cs="Arial"/>
          <w:sz w:val="22"/>
          <w:szCs w:val="22"/>
        </w:rPr>
        <w:t>dne</w:t>
      </w:r>
      <w:r>
        <w:rPr>
          <w:rFonts w:ascii="Arial" w:hAnsi="Arial" w:cs="Arial"/>
          <w:sz w:val="22"/>
          <w:szCs w:val="22"/>
        </w:rPr>
        <w:t>:</w:t>
      </w:r>
      <w:r w:rsidR="00FE4B13">
        <w:rPr>
          <w:rFonts w:ascii="Arial" w:hAnsi="Arial" w:cs="Arial"/>
          <w:sz w:val="22"/>
          <w:szCs w:val="22"/>
        </w:rPr>
        <w:t xml:space="preserve"> 18. 5. 2023</w:t>
      </w:r>
    </w:p>
    <w:p w14:paraId="6C6F63E7" w14:textId="77777777" w:rsidR="00CF7C13" w:rsidRDefault="00CF7C13" w:rsidP="00CF7C13">
      <w:pPr>
        <w:ind w:right="70"/>
        <w:jc w:val="both"/>
        <w:rPr>
          <w:rFonts w:ascii="Arial" w:hAnsi="Arial" w:cs="Arial"/>
          <w:sz w:val="22"/>
          <w:szCs w:val="22"/>
        </w:rPr>
      </w:pPr>
    </w:p>
    <w:p w14:paraId="08588CCF" w14:textId="77777777" w:rsidR="00CF7C13" w:rsidRDefault="00CF7C13" w:rsidP="00CF7C13">
      <w:pPr>
        <w:ind w:right="70"/>
        <w:jc w:val="both"/>
        <w:rPr>
          <w:rFonts w:ascii="Arial" w:hAnsi="Arial" w:cs="Arial"/>
          <w:sz w:val="22"/>
          <w:szCs w:val="22"/>
        </w:rPr>
      </w:pPr>
    </w:p>
    <w:p w14:paraId="481E864A" w14:textId="77777777" w:rsidR="00CF7C13" w:rsidRDefault="00CF7C13" w:rsidP="00CF7C13">
      <w:pPr>
        <w:ind w:right="70"/>
        <w:jc w:val="both"/>
        <w:rPr>
          <w:rFonts w:ascii="Arial" w:hAnsi="Arial" w:cs="Arial"/>
          <w:sz w:val="22"/>
          <w:szCs w:val="22"/>
        </w:rPr>
      </w:pPr>
    </w:p>
    <w:p w14:paraId="56129B59" w14:textId="77777777" w:rsidR="00CF7C13" w:rsidRPr="00F33C76" w:rsidRDefault="00CF7C13" w:rsidP="00CF7C13">
      <w:pPr>
        <w:ind w:right="70"/>
        <w:jc w:val="both"/>
        <w:rPr>
          <w:rFonts w:ascii="Arial" w:hAnsi="Arial" w:cs="Arial"/>
          <w:sz w:val="22"/>
          <w:szCs w:val="22"/>
        </w:rPr>
      </w:pPr>
    </w:p>
    <w:p w14:paraId="22DE96B3" w14:textId="77777777" w:rsidR="00CF7C13" w:rsidRPr="00F33C76" w:rsidRDefault="00CF7C13" w:rsidP="00CF7C13">
      <w:pPr>
        <w:ind w:right="70"/>
        <w:jc w:val="both"/>
        <w:rPr>
          <w:rFonts w:ascii="Arial" w:hAnsi="Arial" w:cs="Arial"/>
          <w:sz w:val="22"/>
          <w:szCs w:val="22"/>
        </w:rPr>
      </w:pPr>
    </w:p>
    <w:p w14:paraId="5048240C" w14:textId="77777777" w:rsidR="00CF7C13" w:rsidRPr="00F33C76" w:rsidRDefault="00CF7C13" w:rsidP="00CF7C13">
      <w:pPr>
        <w:ind w:left="2124" w:firstLine="708"/>
        <w:jc w:val="both"/>
        <w:rPr>
          <w:rFonts w:ascii="Arial" w:hAnsi="Arial" w:cs="Arial"/>
          <w:sz w:val="22"/>
          <w:szCs w:val="22"/>
        </w:rPr>
      </w:pPr>
      <w:r w:rsidRPr="00F33C76">
        <w:rPr>
          <w:rFonts w:ascii="Arial" w:hAnsi="Arial" w:cs="Arial"/>
          <w:sz w:val="22"/>
          <w:szCs w:val="22"/>
        </w:rPr>
        <w:t>…………………………………………………..</w:t>
      </w:r>
    </w:p>
    <w:p w14:paraId="7A9BC416" w14:textId="36F8FB1C" w:rsidR="00CF7C13" w:rsidRPr="00167998" w:rsidRDefault="00CF7C13" w:rsidP="00CF7C13">
      <w:pPr>
        <w:spacing w:line="360" w:lineRule="auto"/>
        <w:ind w:left="3540" w:hanging="138"/>
        <w:jc w:val="both"/>
        <w:rPr>
          <w:rFonts w:ascii="Arial" w:hAnsi="Arial" w:cs="Arial"/>
          <w:iCs/>
          <w:sz w:val="22"/>
          <w:szCs w:val="22"/>
        </w:rPr>
      </w:pPr>
      <w:r w:rsidRPr="00F33C76">
        <w:rPr>
          <w:rFonts w:ascii="Arial" w:hAnsi="Arial" w:cs="Arial"/>
          <w:sz w:val="22"/>
          <w:szCs w:val="22"/>
        </w:rPr>
        <w:t xml:space="preserve"> </w:t>
      </w:r>
      <w:r>
        <w:rPr>
          <w:rFonts w:ascii="Arial" w:hAnsi="Arial" w:cs="Arial"/>
          <w:sz w:val="22"/>
          <w:szCs w:val="22"/>
        </w:rPr>
        <w:t xml:space="preserve">       </w:t>
      </w:r>
      <w:r w:rsidRPr="00F33C76">
        <w:rPr>
          <w:rFonts w:ascii="Arial" w:hAnsi="Arial" w:cs="Arial"/>
          <w:sz w:val="22"/>
          <w:szCs w:val="22"/>
        </w:rPr>
        <w:t xml:space="preserve">  </w:t>
      </w:r>
      <w:r>
        <w:rPr>
          <w:rFonts w:ascii="Arial" w:hAnsi="Arial" w:cs="Arial"/>
          <w:iCs/>
          <w:sz w:val="22"/>
          <w:szCs w:val="22"/>
        </w:rPr>
        <w:t>Ing. Štěpán Melichar</w:t>
      </w:r>
    </w:p>
    <w:p w14:paraId="44BE7721" w14:textId="418D3D09" w:rsidR="00CF7C13" w:rsidRPr="00167998" w:rsidRDefault="00CF7C13" w:rsidP="00CF7C13">
      <w:pPr>
        <w:spacing w:line="360" w:lineRule="auto"/>
        <w:ind w:left="2694" w:firstLine="708"/>
        <w:jc w:val="both"/>
        <w:rPr>
          <w:rFonts w:ascii="Arial" w:hAnsi="Arial" w:cs="Arial"/>
          <w:iCs/>
          <w:sz w:val="22"/>
          <w:szCs w:val="22"/>
        </w:rPr>
      </w:pPr>
      <w:r>
        <w:rPr>
          <w:rFonts w:ascii="Arial" w:hAnsi="Arial" w:cs="Arial"/>
          <w:iCs/>
          <w:sz w:val="22"/>
          <w:szCs w:val="22"/>
        </w:rPr>
        <w:t xml:space="preserve">    v</w:t>
      </w:r>
      <w:r w:rsidRPr="00167998">
        <w:rPr>
          <w:rFonts w:ascii="Arial" w:hAnsi="Arial" w:cs="Arial"/>
          <w:iCs/>
          <w:sz w:val="22"/>
          <w:szCs w:val="22"/>
        </w:rPr>
        <w:t xml:space="preserve">edoucí Pobočky </w:t>
      </w:r>
      <w:r>
        <w:rPr>
          <w:rFonts w:ascii="Arial" w:hAnsi="Arial" w:cs="Arial"/>
          <w:iCs/>
          <w:sz w:val="22"/>
          <w:szCs w:val="22"/>
        </w:rPr>
        <w:t>Náchod</w:t>
      </w:r>
    </w:p>
    <w:p w14:paraId="59ECFFA2" w14:textId="4221F5F4" w:rsidR="00CF7C13" w:rsidRPr="00167998" w:rsidRDefault="00CF7C13" w:rsidP="00CF7C13">
      <w:pPr>
        <w:spacing w:line="360" w:lineRule="auto"/>
        <w:ind w:left="3540"/>
        <w:jc w:val="both"/>
        <w:rPr>
          <w:rFonts w:ascii="Arial" w:hAnsi="Arial" w:cs="Arial"/>
          <w:iCs/>
          <w:sz w:val="22"/>
          <w:szCs w:val="22"/>
        </w:rPr>
      </w:pPr>
      <w:r>
        <w:rPr>
          <w:rFonts w:ascii="Arial" w:hAnsi="Arial" w:cs="Arial"/>
          <w:iCs/>
          <w:sz w:val="22"/>
          <w:szCs w:val="22"/>
        </w:rPr>
        <w:t xml:space="preserve">    </w:t>
      </w:r>
      <w:r w:rsidRPr="00167998">
        <w:rPr>
          <w:rFonts w:ascii="Arial" w:hAnsi="Arial" w:cs="Arial"/>
          <w:iCs/>
          <w:sz w:val="22"/>
          <w:szCs w:val="22"/>
        </w:rPr>
        <w:t>Státní pozemkový úřad</w:t>
      </w:r>
    </w:p>
    <w:p w14:paraId="7417D11A" w14:textId="77777777" w:rsidR="00CF7C13" w:rsidRDefault="00CF7C13" w:rsidP="00CF7C13">
      <w:pPr>
        <w:ind w:left="3540"/>
        <w:jc w:val="both"/>
        <w:rPr>
          <w:rFonts w:ascii="Arial" w:hAnsi="Arial" w:cs="Arial"/>
          <w:sz w:val="22"/>
          <w:szCs w:val="22"/>
        </w:rPr>
      </w:pPr>
    </w:p>
    <w:p w14:paraId="50BDB7D3" w14:textId="77777777" w:rsidR="00CF7C13" w:rsidRDefault="00CF7C13" w:rsidP="00CF7C13">
      <w:pPr>
        <w:pStyle w:val="Zkladntext31"/>
        <w:rPr>
          <w:rFonts w:ascii="Arial" w:hAnsi="Arial" w:cs="Arial"/>
          <w:sz w:val="22"/>
          <w:szCs w:val="22"/>
        </w:rPr>
      </w:pPr>
    </w:p>
    <w:p w14:paraId="1941EA5A" w14:textId="77777777" w:rsidR="00CF7C13" w:rsidRDefault="00CF7C13" w:rsidP="00CF7C13">
      <w:pPr>
        <w:pStyle w:val="Zkladntext31"/>
        <w:rPr>
          <w:rFonts w:ascii="Arial" w:hAnsi="Arial" w:cs="Arial"/>
          <w:sz w:val="22"/>
          <w:szCs w:val="22"/>
        </w:rPr>
      </w:pPr>
    </w:p>
    <w:p w14:paraId="10C84A3A" w14:textId="77777777" w:rsidR="00CF7C13" w:rsidRDefault="00CF7C13" w:rsidP="00CF7C13">
      <w:pPr>
        <w:pStyle w:val="Zkladntext31"/>
        <w:rPr>
          <w:rFonts w:ascii="Arial" w:hAnsi="Arial" w:cs="Arial"/>
          <w:sz w:val="22"/>
          <w:szCs w:val="22"/>
        </w:rPr>
      </w:pPr>
    </w:p>
    <w:p w14:paraId="6ED44A24" w14:textId="77777777" w:rsidR="00CF7C13" w:rsidRDefault="00CF7C13" w:rsidP="00CF7C13">
      <w:pPr>
        <w:pStyle w:val="Zkladntext31"/>
        <w:rPr>
          <w:rFonts w:ascii="Arial" w:hAnsi="Arial" w:cs="Arial"/>
          <w:sz w:val="22"/>
          <w:szCs w:val="22"/>
        </w:rPr>
      </w:pPr>
    </w:p>
    <w:p w14:paraId="612D3452" w14:textId="77777777" w:rsidR="00CF7C13" w:rsidRDefault="00CF7C13" w:rsidP="00CF7C13">
      <w:pPr>
        <w:pStyle w:val="Zkladntext31"/>
        <w:rPr>
          <w:rFonts w:ascii="Arial" w:hAnsi="Arial" w:cs="Arial"/>
          <w:sz w:val="22"/>
          <w:szCs w:val="22"/>
        </w:rPr>
      </w:pPr>
    </w:p>
    <w:p w14:paraId="1E3D27B3" w14:textId="77777777" w:rsidR="00CF7C13" w:rsidRDefault="00CF7C13" w:rsidP="00CF7C13">
      <w:pPr>
        <w:pStyle w:val="Zkladntext31"/>
        <w:rPr>
          <w:rFonts w:ascii="Arial" w:hAnsi="Arial" w:cs="Arial"/>
          <w:sz w:val="22"/>
          <w:szCs w:val="22"/>
        </w:rPr>
      </w:pPr>
    </w:p>
    <w:p w14:paraId="2B28C5CF" w14:textId="77777777" w:rsidR="00CF7C13" w:rsidRPr="00F33C76" w:rsidRDefault="00CF7C13" w:rsidP="00CF7C13">
      <w:pPr>
        <w:pStyle w:val="Zkladntext31"/>
        <w:rPr>
          <w:rFonts w:ascii="Arial" w:hAnsi="Arial" w:cs="Arial"/>
          <w:sz w:val="22"/>
          <w:szCs w:val="22"/>
        </w:rPr>
      </w:pPr>
    </w:p>
    <w:p w14:paraId="5639707D" w14:textId="77777777" w:rsidR="00CF7C13" w:rsidRPr="00F33C76" w:rsidRDefault="00CF7C13" w:rsidP="00CF7C13">
      <w:pPr>
        <w:pStyle w:val="Zkladntext31"/>
        <w:rPr>
          <w:rFonts w:ascii="Arial" w:hAnsi="Arial" w:cs="Arial"/>
          <w:sz w:val="22"/>
          <w:szCs w:val="22"/>
        </w:rPr>
      </w:pPr>
    </w:p>
    <w:p w14:paraId="749D4087" w14:textId="77777777" w:rsidR="00CF7C13" w:rsidRPr="00F33C76" w:rsidRDefault="00CF7C13" w:rsidP="00CF7C13">
      <w:pPr>
        <w:pStyle w:val="Zkladntext31"/>
        <w:rPr>
          <w:rFonts w:ascii="Arial" w:hAnsi="Arial" w:cs="Arial"/>
          <w:sz w:val="22"/>
          <w:szCs w:val="22"/>
        </w:rPr>
      </w:pPr>
      <w:r w:rsidRPr="00F33C76">
        <w:rPr>
          <w:rFonts w:ascii="Arial" w:hAnsi="Arial" w:cs="Arial"/>
          <w:sz w:val="22"/>
          <w:szCs w:val="22"/>
        </w:rPr>
        <w:t>Plnou moc přijímá: …………………………</w:t>
      </w:r>
    </w:p>
    <w:p w14:paraId="08280AD0" w14:textId="1980E986" w:rsidR="00CF7C13" w:rsidRDefault="008D6E71" w:rsidP="00B520B5">
      <w:pPr>
        <w:pStyle w:val="Zkladntext"/>
        <w:tabs>
          <w:tab w:val="left" w:pos="426"/>
        </w:tabs>
        <w:spacing w:line="276" w:lineRule="auto"/>
        <w:jc w:val="both"/>
      </w:pPr>
      <w:r>
        <w:tab/>
      </w:r>
      <w:r>
        <w:tab/>
      </w:r>
      <w:r>
        <w:tab/>
      </w:r>
      <w:r>
        <w:tab/>
        <w:t>Ivan Tomek</w:t>
      </w:r>
    </w:p>
    <w:p w14:paraId="018B74F4" w14:textId="7ACE552C" w:rsidR="008D6E71" w:rsidRDefault="008D6E71" w:rsidP="00B520B5">
      <w:pPr>
        <w:pStyle w:val="Zkladntext"/>
        <w:tabs>
          <w:tab w:val="left" w:pos="426"/>
        </w:tabs>
        <w:spacing w:line="276" w:lineRule="auto"/>
        <w:jc w:val="both"/>
      </w:pPr>
      <w:r>
        <w:tab/>
      </w:r>
      <w:r>
        <w:tab/>
      </w:r>
      <w:r>
        <w:tab/>
        <w:t xml:space="preserve">      jednatel společnosti</w:t>
      </w:r>
    </w:p>
    <w:p w14:paraId="27869AA8" w14:textId="06BA6A39" w:rsidR="008D6E71" w:rsidRPr="003B7D9D" w:rsidRDefault="008D6E71" w:rsidP="00B520B5">
      <w:pPr>
        <w:pStyle w:val="Zkladntext"/>
        <w:tabs>
          <w:tab w:val="left" w:pos="426"/>
        </w:tabs>
        <w:spacing w:line="276" w:lineRule="auto"/>
        <w:jc w:val="both"/>
      </w:pPr>
      <w:r>
        <w:tab/>
      </w:r>
      <w:r>
        <w:tab/>
        <w:t>360 DEGREES CONSTRUCT s.r.o.</w:t>
      </w:r>
    </w:p>
    <w:sectPr w:rsidR="008D6E71" w:rsidRPr="003B7D9D"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CD47" w14:textId="77777777" w:rsidR="00C82B85" w:rsidRDefault="00C82B85" w:rsidP="00B83F26">
      <w:r>
        <w:separator/>
      </w:r>
    </w:p>
  </w:endnote>
  <w:endnote w:type="continuationSeparator" w:id="0">
    <w:p w14:paraId="3D6D97A2" w14:textId="77777777" w:rsidR="00C82B85" w:rsidRDefault="00C82B85"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445B0BE3"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0534A1">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1892" w14:textId="77777777" w:rsidR="00C82B85" w:rsidRDefault="00C82B85" w:rsidP="00B83F26">
      <w:r>
        <w:separator/>
      </w:r>
    </w:p>
  </w:footnote>
  <w:footnote w:type="continuationSeparator" w:id="0">
    <w:p w14:paraId="39109509" w14:textId="77777777" w:rsidR="00C82B85" w:rsidRDefault="00C82B85"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C410" w14:textId="56E68933" w:rsidR="000534A1" w:rsidRDefault="00450827" w:rsidP="00DD34EC">
    <w:pPr>
      <w:pStyle w:val="Zhlav"/>
      <w:rPr>
        <w:rFonts w:ascii="Arial" w:hAnsi="Arial" w:cs="Arial"/>
        <w:sz w:val="22"/>
        <w:szCs w:val="22"/>
      </w:rPr>
    </w:pPr>
    <w:r w:rsidRPr="00D53952">
      <w:rPr>
        <w:rFonts w:ascii="Arial" w:hAnsi="Arial" w:cs="Arial"/>
        <w:sz w:val="22"/>
        <w:szCs w:val="22"/>
      </w:rPr>
      <w:t xml:space="preserve">  </w:t>
    </w:r>
    <w:r w:rsidR="000534A1">
      <w:rPr>
        <w:rFonts w:ascii="Arial" w:hAnsi="Arial" w:cs="Arial"/>
        <w:sz w:val="22"/>
        <w:szCs w:val="22"/>
      </w:rPr>
      <w:tab/>
      <w:t xml:space="preserve">                                                </w:t>
    </w:r>
    <w:r w:rsidR="007B04C2">
      <w:rPr>
        <w:rFonts w:ascii="Arial" w:hAnsi="Arial" w:cs="Arial"/>
        <w:sz w:val="22"/>
        <w:szCs w:val="22"/>
      </w:rPr>
      <w:t xml:space="preserve">                           </w:t>
    </w:r>
    <w:r w:rsidR="001D4A62">
      <w:rPr>
        <w:rFonts w:ascii="Arial" w:hAnsi="Arial" w:cs="Arial"/>
        <w:sz w:val="22"/>
        <w:szCs w:val="22"/>
      </w:rPr>
      <w:t xml:space="preserve">  </w:t>
    </w:r>
    <w:r w:rsidR="000534A1">
      <w:rPr>
        <w:rFonts w:ascii="Arial" w:hAnsi="Arial" w:cs="Arial"/>
        <w:sz w:val="22"/>
        <w:szCs w:val="22"/>
      </w:rPr>
      <w:t>UID:</w:t>
    </w:r>
    <w:r w:rsidRPr="00D53952">
      <w:rPr>
        <w:rFonts w:ascii="Arial" w:hAnsi="Arial" w:cs="Arial"/>
        <w:sz w:val="22"/>
        <w:szCs w:val="22"/>
      </w:rPr>
      <w:t xml:space="preserve"> </w:t>
    </w:r>
    <w:r w:rsidR="001D4A62" w:rsidRPr="001D4A62">
      <w:rPr>
        <w:rFonts w:ascii="Arial" w:hAnsi="Arial" w:cs="Arial"/>
        <w:sz w:val="22"/>
        <w:szCs w:val="22"/>
      </w:rPr>
      <w:t>spuess8c152447</w:t>
    </w:r>
    <w:r w:rsidRPr="00D53952">
      <w:rPr>
        <w:rFonts w:ascii="Arial" w:hAnsi="Arial" w:cs="Arial"/>
        <w:sz w:val="22"/>
        <w:szCs w:val="22"/>
      </w:rPr>
      <w:t xml:space="preserve">                                                                                                     </w:t>
    </w:r>
  </w:p>
  <w:p w14:paraId="5251316A" w14:textId="6E17692E"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w:t>
    </w:r>
    <w:r w:rsidR="000534A1">
      <w:rPr>
        <w:rFonts w:ascii="Arial" w:hAnsi="Arial" w:cs="Arial"/>
        <w:sz w:val="22"/>
        <w:szCs w:val="22"/>
      </w:rPr>
      <w:tab/>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r w:rsidR="007B04C2">
      <w:rPr>
        <w:rFonts w:ascii="Arial" w:hAnsi="Arial" w:cs="Arial"/>
        <w:sz w:val="22"/>
        <w:szCs w:val="22"/>
      </w:rPr>
      <w:t xml:space="preserve"> SPU 197465/2023</w:t>
    </w:r>
  </w:p>
  <w:p w14:paraId="0FE1921E" w14:textId="771C7763"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A43A5F"/>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1034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602117">
    <w:abstractNumId w:val="38"/>
  </w:num>
  <w:num w:numId="3" w16cid:durableId="761686690">
    <w:abstractNumId w:val="15"/>
  </w:num>
  <w:num w:numId="4" w16cid:durableId="1748192014">
    <w:abstractNumId w:val="4"/>
  </w:num>
  <w:num w:numId="5" w16cid:durableId="1080561224">
    <w:abstractNumId w:val="1"/>
  </w:num>
  <w:num w:numId="6" w16cid:durableId="211504747">
    <w:abstractNumId w:val="3"/>
  </w:num>
  <w:num w:numId="7" w16cid:durableId="749427624">
    <w:abstractNumId w:val="12"/>
  </w:num>
  <w:num w:numId="8" w16cid:durableId="523594229">
    <w:abstractNumId w:val="21"/>
  </w:num>
  <w:num w:numId="9" w16cid:durableId="1163816579">
    <w:abstractNumId w:val="25"/>
  </w:num>
  <w:num w:numId="10" w16cid:durableId="452022338">
    <w:abstractNumId w:val="35"/>
  </w:num>
  <w:num w:numId="11" w16cid:durableId="711809781">
    <w:abstractNumId w:val="22"/>
  </w:num>
  <w:num w:numId="12" w16cid:durableId="1608125155">
    <w:abstractNumId w:val="36"/>
  </w:num>
  <w:num w:numId="13" w16cid:durableId="1959409669">
    <w:abstractNumId w:val="18"/>
  </w:num>
  <w:num w:numId="14" w16cid:durableId="1258562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6638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3974647">
    <w:abstractNumId w:val="20"/>
  </w:num>
  <w:num w:numId="17" w16cid:durableId="568343883">
    <w:abstractNumId w:val="10"/>
  </w:num>
  <w:num w:numId="18" w16cid:durableId="39860871">
    <w:abstractNumId w:val="0"/>
  </w:num>
  <w:num w:numId="19" w16cid:durableId="614944115">
    <w:abstractNumId w:val="19"/>
  </w:num>
  <w:num w:numId="20" w16cid:durableId="1040862391">
    <w:abstractNumId w:val="7"/>
  </w:num>
  <w:num w:numId="21" w16cid:durableId="2043901345">
    <w:abstractNumId w:val="5"/>
  </w:num>
  <w:num w:numId="22" w16cid:durableId="631907699">
    <w:abstractNumId w:val="11"/>
  </w:num>
  <w:num w:numId="23" w16cid:durableId="1958101597">
    <w:abstractNumId w:val="17"/>
  </w:num>
  <w:num w:numId="24" w16cid:durableId="997003940">
    <w:abstractNumId w:val="14"/>
  </w:num>
  <w:num w:numId="25" w16cid:durableId="58291754">
    <w:abstractNumId w:val="37"/>
  </w:num>
  <w:num w:numId="26" w16cid:durableId="333071052">
    <w:abstractNumId w:val="26"/>
  </w:num>
  <w:num w:numId="27" w16cid:durableId="1699428664">
    <w:abstractNumId w:val="30"/>
  </w:num>
  <w:num w:numId="28" w16cid:durableId="1723290604">
    <w:abstractNumId w:val="9"/>
  </w:num>
  <w:num w:numId="29" w16cid:durableId="1096054306">
    <w:abstractNumId w:val="23"/>
  </w:num>
  <w:num w:numId="30" w16cid:durableId="61485878">
    <w:abstractNumId w:val="24"/>
  </w:num>
  <w:num w:numId="31" w16cid:durableId="1336028942">
    <w:abstractNumId w:val="34"/>
  </w:num>
  <w:num w:numId="32" w16cid:durableId="1003161666">
    <w:abstractNumId w:val="33"/>
  </w:num>
  <w:num w:numId="33" w16cid:durableId="1942489107">
    <w:abstractNumId w:val="6"/>
  </w:num>
  <w:num w:numId="34" w16cid:durableId="225066744">
    <w:abstractNumId w:val="27"/>
  </w:num>
  <w:num w:numId="35" w16cid:durableId="2126726902">
    <w:abstractNumId w:val="32"/>
  </w:num>
  <w:num w:numId="36" w16cid:durableId="1854033490">
    <w:abstractNumId w:val="28"/>
  </w:num>
  <w:num w:numId="37" w16cid:durableId="1067413661">
    <w:abstractNumId w:val="2"/>
  </w:num>
  <w:num w:numId="38" w16cid:durableId="657660255">
    <w:abstractNumId w:val="13"/>
  </w:num>
  <w:num w:numId="39" w16cid:durableId="629360359">
    <w:abstractNumId w:val="29"/>
  </w:num>
  <w:num w:numId="40" w16cid:durableId="1170876583">
    <w:abstractNumId w:val="31"/>
  </w:num>
  <w:num w:numId="41" w16cid:durableId="66073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0761D"/>
    <w:rsid w:val="00012340"/>
    <w:rsid w:val="00015DD0"/>
    <w:rsid w:val="00024245"/>
    <w:rsid w:val="00027193"/>
    <w:rsid w:val="00030C3D"/>
    <w:rsid w:val="0003533D"/>
    <w:rsid w:val="0004607F"/>
    <w:rsid w:val="000534A1"/>
    <w:rsid w:val="000571AA"/>
    <w:rsid w:val="00057F3C"/>
    <w:rsid w:val="000618A9"/>
    <w:rsid w:val="00063376"/>
    <w:rsid w:val="000722A3"/>
    <w:rsid w:val="00087A0A"/>
    <w:rsid w:val="00090512"/>
    <w:rsid w:val="00093C5B"/>
    <w:rsid w:val="000B3316"/>
    <w:rsid w:val="000B3EB9"/>
    <w:rsid w:val="000B47D7"/>
    <w:rsid w:val="000C4B33"/>
    <w:rsid w:val="000C7FDA"/>
    <w:rsid w:val="000D1818"/>
    <w:rsid w:val="000E6467"/>
    <w:rsid w:val="000F1247"/>
    <w:rsid w:val="00101F17"/>
    <w:rsid w:val="0012292C"/>
    <w:rsid w:val="00123450"/>
    <w:rsid w:val="00126A2D"/>
    <w:rsid w:val="0012753E"/>
    <w:rsid w:val="001348A2"/>
    <w:rsid w:val="00165F4C"/>
    <w:rsid w:val="00167C3A"/>
    <w:rsid w:val="00181A77"/>
    <w:rsid w:val="00182A14"/>
    <w:rsid w:val="00185DB2"/>
    <w:rsid w:val="001971F1"/>
    <w:rsid w:val="001A4873"/>
    <w:rsid w:val="001A5183"/>
    <w:rsid w:val="001C0AA4"/>
    <w:rsid w:val="001D363B"/>
    <w:rsid w:val="001D4A62"/>
    <w:rsid w:val="001D6745"/>
    <w:rsid w:val="001E4DC2"/>
    <w:rsid w:val="001E6314"/>
    <w:rsid w:val="001F221A"/>
    <w:rsid w:val="001F34C5"/>
    <w:rsid w:val="001F43CE"/>
    <w:rsid w:val="00206E65"/>
    <w:rsid w:val="002112DC"/>
    <w:rsid w:val="00213D92"/>
    <w:rsid w:val="0021725F"/>
    <w:rsid w:val="002213F5"/>
    <w:rsid w:val="002233D7"/>
    <w:rsid w:val="00223F47"/>
    <w:rsid w:val="002241DE"/>
    <w:rsid w:val="00234282"/>
    <w:rsid w:val="00254993"/>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4996"/>
    <w:rsid w:val="00357E86"/>
    <w:rsid w:val="003611E2"/>
    <w:rsid w:val="003620AC"/>
    <w:rsid w:val="00363183"/>
    <w:rsid w:val="003A4E29"/>
    <w:rsid w:val="003A6937"/>
    <w:rsid w:val="003B5990"/>
    <w:rsid w:val="003B7D9D"/>
    <w:rsid w:val="003C1770"/>
    <w:rsid w:val="003C703B"/>
    <w:rsid w:val="003D0CAE"/>
    <w:rsid w:val="003D0FED"/>
    <w:rsid w:val="003D68E8"/>
    <w:rsid w:val="003D76E9"/>
    <w:rsid w:val="003E6377"/>
    <w:rsid w:val="003E757C"/>
    <w:rsid w:val="00430EE4"/>
    <w:rsid w:val="0043137E"/>
    <w:rsid w:val="004453EA"/>
    <w:rsid w:val="00445932"/>
    <w:rsid w:val="00450827"/>
    <w:rsid w:val="00457F60"/>
    <w:rsid w:val="0046360C"/>
    <w:rsid w:val="00463AB0"/>
    <w:rsid w:val="004652FB"/>
    <w:rsid w:val="0047394C"/>
    <w:rsid w:val="004853B1"/>
    <w:rsid w:val="004907AC"/>
    <w:rsid w:val="004A5779"/>
    <w:rsid w:val="004B49E7"/>
    <w:rsid w:val="004C0349"/>
    <w:rsid w:val="004D6A6C"/>
    <w:rsid w:val="004E2267"/>
    <w:rsid w:val="004E376F"/>
    <w:rsid w:val="005077E5"/>
    <w:rsid w:val="0050783E"/>
    <w:rsid w:val="00513237"/>
    <w:rsid w:val="0051649A"/>
    <w:rsid w:val="00523990"/>
    <w:rsid w:val="0052741E"/>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D328A"/>
    <w:rsid w:val="005E3D3B"/>
    <w:rsid w:val="005F687B"/>
    <w:rsid w:val="0061794B"/>
    <w:rsid w:val="0063699D"/>
    <w:rsid w:val="0064384B"/>
    <w:rsid w:val="00653A09"/>
    <w:rsid w:val="006662DA"/>
    <w:rsid w:val="00683F62"/>
    <w:rsid w:val="0069213B"/>
    <w:rsid w:val="0069264C"/>
    <w:rsid w:val="00693F15"/>
    <w:rsid w:val="006A4457"/>
    <w:rsid w:val="006A6AA5"/>
    <w:rsid w:val="006B0BAC"/>
    <w:rsid w:val="006B6D36"/>
    <w:rsid w:val="006B71E8"/>
    <w:rsid w:val="006C0E04"/>
    <w:rsid w:val="006C1D2C"/>
    <w:rsid w:val="006C6261"/>
    <w:rsid w:val="006D03C3"/>
    <w:rsid w:val="006D1E9C"/>
    <w:rsid w:val="006D588D"/>
    <w:rsid w:val="006E2846"/>
    <w:rsid w:val="00701D8A"/>
    <w:rsid w:val="00721C31"/>
    <w:rsid w:val="007261A8"/>
    <w:rsid w:val="007421FE"/>
    <w:rsid w:val="0075149E"/>
    <w:rsid w:val="00752BF7"/>
    <w:rsid w:val="00761ABA"/>
    <w:rsid w:val="007637D0"/>
    <w:rsid w:val="00790362"/>
    <w:rsid w:val="007A798D"/>
    <w:rsid w:val="007B04C2"/>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34C7"/>
    <w:rsid w:val="00854DB6"/>
    <w:rsid w:val="0085556B"/>
    <w:rsid w:val="00865AAA"/>
    <w:rsid w:val="008779A3"/>
    <w:rsid w:val="00883471"/>
    <w:rsid w:val="00890983"/>
    <w:rsid w:val="00893A83"/>
    <w:rsid w:val="00895C11"/>
    <w:rsid w:val="008A1D16"/>
    <w:rsid w:val="008A6DC3"/>
    <w:rsid w:val="008B33FA"/>
    <w:rsid w:val="008C61B3"/>
    <w:rsid w:val="008C6924"/>
    <w:rsid w:val="008D11AA"/>
    <w:rsid w:val="008D6E71"/>
    <w:rsid w:val="008E13A4"/>
    <w:rsid w:val="008E5BF1"/>
    <w:rsid w:val="008F3E92"/>
    <w:rsid w:val="008F7F7F"/>
    <w:rsid w:val="0090074B"/>
    <w:rsid w:val="00935646"/>
    <w:rsid w:val="00941C88"/>
    <w:rsid w:val="0094234F"/>
    <w:rsid w:val="00944D3F"/>
    <w:rsid w:val="009470ED"/>
    <w:rsid w:val="0096175E"/>
    <w:rsid w:val="009671A1"/>
    <w:rsid w:val="009736F8"/>
    <w:rsid w:val="0097470B"/>
    <w:rsid w:val="00987DA1"/>
    <w:rsid w:val="00992D32"/>
    <w:rsid w:val="0099495F"/>
    <w:rsid w:val="009A0661"/>
    <w:rsid w:val="009B4D42"/>
    <w:rsid w:val="009C0CA5"/>
    <w:rsid w:val="009C3271"/>
    <w:rsid w:val="009C6AEC"/>
    <w:rsid w:val="009D3BAE"/>
    <w:rsid w:val="009D5790"/>
    <w:rsid w:val="009F145A"/>
    <w:rsid w:val="00A00B86"/>
    <w:rsid w:val="00A02513"/>
    <w:rsid w:val="00A1694B"/>
    <w:rsid w:val="00A22E65"/>
    <w:rsid w:val="00A35BCB"/>
    <w:rsid w:val="00A375D5"/>
    <w:rsid w:val="00A45D1B"/>
    <w:rsid w:val="00A87806"/>
    <w:rsid w:val="00A9678E"/>
    <w:rsid w:val="00AB0C9F"/>
    <w:rsid w:val="00AB2391"/>
    <w:rsid w:val="00AB3F7B"/>
    <w:rsid w:val="00AB6118"/>
    <w:rsid w:val="00AC3DCD"/>
    <w:rsid w:val="00AC5801"/>
    <w:rsid w:val="00AC6FB4"/>
    <w:rsid w:val="00AD737D"/>
    <w:rsid w:val="00AF083C"/>
    <w:rsid w:val="00B045D7"/>
    <w:rsid w:val="00B0493E"/>
    <w:rsid w:val="00B21DCD"/>
    <w:rsid w:val="00B2498F"/>
    <w:rsid w:val="00B30F9A"/>
    <w:rsid w:val="00B4061D"/>
    <w:rsid w:val="00B474BD"/>
    <w:rsid w:val="00B520B5"/>
    <w:rsid w:val="00B623D3"/>
    <w:rsid w:val="00B705C1"/>
    <w:rsid w:val="00B70876"/>
    <w:rsid w:val="00B7378A"/>
    <w:rsid w:val="00B7615A"/>
    <w:rsid w:val="00B80447"/>
    <w:rsid w:val="00B83F26"/>
    <w:rsid w:val="00B84595"/>
    <w:rsid w:val="00B8601D"/>
    <w:rsid w:val="00B95B30"/>
    <w:rsid w:val="00B977EC"/>
    <w:rsid w:val="00BA4EE1"/>
    <w:rsid w:val="00BB4EEA"/>
    <w:rsid w:val="00BC00B7"/>
    <w:rsid w:val="00BE0939"/>
    <w:rsid w:val="00BE6C6B"/>
    <w:rsid w:val="00C03C2A"/>
    <w:rsid w:val="00C13DD4"/>
    <w:rsid w:val="00C16AF5"/>
    <w:rsid w:val="00C17C65"/>
    <w:rsid w:val="00C24AE7"/>
    <w:rsid w:val="00C276DF"/>
    <w:rsid w:val="00C32765"/>
    <w:rsid w:val="00C557D2"/>
    <w:rsid w:val="00C709CD"/>
    <w:rsid w:val="00C75068"/>
    <w:rsid w:val="00C82B85"/>
    <w:rsid w:val="00C8621E"/>
    <w:rsid w:val="00C90428"/>
    <w:rsid w:val="00C95B0E"/>
    <w:rsid w:val="00CB3BB5"/>
    <w:rsid w:val="00CB4F7C"/>
    <w:rsid w:val="00CC3E8C"/>
    <w:rsid w:val="00CC45A0"/>
    <w:rsid w:val="00CE7F49"/>
    <w:rsid w:val="00CF0417"/>
    <w:rsid w:val="00CF205B"/>
    <w:rsid w:val="00CF7C13"/>
    <w:rsid w:val="00D0196C"/>
    <w:rsid w:val="00D01ACB"/>
    <w:rsid w:val="00D1571A"/>
    <w:rsid w:val="00D2184E"/>
    <w:rsid w:val="00D274CE"/>
    <w:rsid w:val="00D3074A"/>
    <w:rsid w:val="00D32776"/>
    <w:rsid w:val="00D53952"/>
    <w:rsid w:val="00D5611A"/>
    <w:rsid w:val="00D64398"/>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F0433"/>
    <w:rsid w:val="00EF1A5F"/>
    <w:rsid w:val="00EF315E"/>
    <w:rsid w:val="00EF3698"/>
    <w:rsid w:val="00EF7CB8"/>
    <w:rsid w:val="00F133C5"/>
    <w:rsid w:val="00F25344"/>
    <w:rsid w:val="00F31B94"/>
    <w:rsid w:val="00F33FE9"/>
    <w:rsid w:val="00F542AE"/>
    <w:rsid w:val="00F55EE8"/>
    <w:rsid w:val="00F60711"/>
    <w:rsid w:val="00F627CD"/>
    <w:rsid w:val="00F66E65"/>
    <w:rsid w:val="00FB40B2"/>
    <w:rsid w:val="00FC3888"/>
    <w:rsid w:val="00FC7980"/>
    <w:rsid w:val="00FD23A6"/>
    <w:rsid w:val="00FE4B13"/>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Default">
    <w:name w:val="Default"/>
    <w:rsid w:val="00CF7C13"/>
    <w:pPr>
      <w:autoSpaceDE w:val="0"/>
      <w:autoSpaceDN w:val="0"/>
      <w:adjustRightInd w:val="0"/>
    </w:pPr>
    <w:rPr>
      <w:color w:val="000000"/>
    </w:rPr>
  </w:style>
  <w:style w:type="paragraph" w:customStyle="1" w:styleId="Zkladntext31">
    <w:name w:val="Základní text 31"/>
    <w:basedOn w:val="Normln"/>
    <w:uiPriority w:val="99"/>
    <w:rsid w:val="00CF7C13"/>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3604</Words>
  <Characters>21265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Hynková Jana Ing.</cp:lastModifiedBy>
  <cp:revision>28</cp:revision>
  <cp:lastPrinted>2023-05-16T12:34:00Z</cp:lastPrinted>
  <dcterms:created xsi:type="dcterms:W3CDTF">2023-03-23T08:04:00Z</dcterms:created>
  <dcterms:modified xsi:type="dcterms:W3CDTF">2023-05-19T05:52:00Z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