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6492992A"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A30CBE">
        <w:rPr>
          <w:rFonts w:ascii="Arial" w:hAnsi="Arial" w:cs="Arial"/>
          <w:snapToGrid w:val="0"/>
        </w:rPr>
        <w:t>Středočeský kraj a hl. m. Praha</w:t>
      </w:r>
      <w:r w:rsidRPr="00ED6435">
        <w:rPr>
          <w:rFonts w:ascii="Arial" w:hAnsi="Arial" w:cs="Arial"/>
          <w:snapToGrid w:val="0"/>
        </w:rPr>
        <w:t xml:space="preserve">, na adrese </w:t>
      </w:r>
      <w:r w:rsidR="00A30CBE">
        <w:rPr>
          <w:rFonts w:ascii="Arial" w:hAnsi="Arial" w:cs="Arial"/>
          <w:snapToGrid w:val="0"/>
        </w:rPr>
        <w:t>nám. Winstona Churchilla 1800/2, 13000 Praha 3.</w:t>
      </w:r>
    </w:p>
    <w:p w14:paraId="2BB55C1B" w14:textId="5CDB3C51"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A30CBE">
        <w:rPr>
          <w:rFonts w:ascii="Arial" w:hAnsi="Arial" w:cs="Arial"/>
          <w:iCs/>
        </w:rPr>
        <w:t>Ing. Jiří Veselý, ředitel KPÚ</w:t>
      </w:r>
    </w:p>
    <w:p w14:paraId="679B3B2B" w14:textId="327A0C9B"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A30CBE">
        <w:rPr>
          <w:rFonts w:ascii="Arial" w:hAnsi="Arial" w:cs="Arial"/>
        </w:rPr>
        <w:t>Ing. Jiří Veselý, ředitel KPÚ</w:t>
      </w:r>
    </w:p>
    <w:p w14:paraId="4939C5C6" w14:textId="13362099"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A30CBE">
        <w:rPr>
          <w:rFonts w:ascii="Arial" w:hAnsi="Arial" w:cs="Arial"/>
          <w:snapToGrid w:val="0"/>
        </w:rPr>
        <w:t>Ing. Tereza Kaválková, pobočka Kolín</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1E8D5298"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515A8F">
        <w:rPr>
          <w:rFonts w:ascii="Arial" w:hAnsi="Arial" w:cs="Arial"/>
        </w:rPr>
        <w:t>+420 </w:t>
      </w:r>
      <w:r w:rsidR="00A30CBE" w:rsidRPr="00A30CBE">
        <w:rPr>
          <w:rFonts w:ascii="Arial" w:hAnsi="Arial" w:cs="Arial"/>
          <w:snapToGrid w:val="0"/>
        </w:rPr>
        <w:t>725</w:t>
      </w:r>
      <w:r w:rsidR="00515A8F">
        <w:rPr>
          <w:rFonts w:ascii="Arial" w:hAnsi="Arial" w:cs="Arial"/>
          <w:snapToGrid w:val="0"/>
        </w:rPr>
        <w:t> </w:t>
      </w:r>
      <w:r w:rsidR="00A30CBE" w:rsidRPr="00A30CBE">
        <w:rPr>
          <w:rFonts w:ascii="Arial" w:hAnsi="Arial" w:cs="Arial"/>
          <w:snapToGrid w:val="0"/>
        </w:rPr>
        <w:t>385</w:t>
      </w:r>
      <w:r w:rsidR="00515A8F">
        <w:rPr>
          <w:rFonts w:ascii="Arial" w:hAnsi="Arial" w:cs="Arial"/>
          <w:snapToGrid w:val="0"/>
        </w:rPr>
        <w:t xml:space="preserve"> </w:t>
      </w:r>
      <w:r w:rsidR="00A30CBE" w:rsidRPr="00A30CBE">
        <w:rPr>
          <w:rFonts w:ascii="Arial" w:hAnsi="Arial" w:cs="Arial"/>
          <w:snapToGrid w:val="0"/>
        </w:rPr>
        <w:t>678</w:t>
      </w:r>
    </w:p>
    <w:p w14:paraId="073F5E87" w14:textId="2EA65B5D"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A30CBE" w:rsidRPr="00A30CBE">
        <w:rPr>
          <w:rFonts w:ascii="Arial" w:hAnsi="Arial" w:cs="Arial"/>
          <w:snapToGrid w:val="0"/>
        </w:rPr>
        <w:t>tereza.kavalkova@spu.gov.cz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26F52F1B" w14:textId="77777777" w:rsidR="00663A09" w:rsidRPr="00663A09" w:rsidRDefault="00663A09" w:rsidP="00663A09">
      <w:pPr>
        <w:numPr>
          <w:ilvl w:val="0"/>
          <w:numId w:val="14"/>
        </w:numPr>
        <w:spacing w:before="120" w:after="120" w:line="240" w:lineRule="auto"/>
        <w:ind w:left="567" w:hanging="567"/>
        <w:jc w:val="both"/>
        <w:rPr>
          <w:rFonts w:ascii="Arial" w:hAnsi="Arial" w:cs="Arial"/>
          <w:b/>
        </w:rPr>
      </w:pPr>
      <w:r w:rsidRPr="00663A09">
        <w:rPr>
          <w:rFonts w:ascii="Arial" w:hAnsi="Arial" w:cs="Arial"/>
          <w:b/>
        </w:rPr>
        <w:t>AGROPLAN, spol. s r.o.</w:t>
      </w:r>
    </w:p>
    <w:p w14:paraId="271CDF66" w14:textId="77777777" w:rsidR="00663A09" w:rsidRPr="00663A09" w:rsidRDefault="00663A09" w:rsidP="00663A09">
      <w:pPr>
        <w:spacing w:after="120"/>
        <w:ind w:left="567"/>
        <w:jc w:val="both"/>
        <w:rPr>
          <w:rFonts w:ascii="Arial" w:hAnsi="Arial" w:cs="Arial"/>
          <w:snapToGrid w:val="0"/>
        </w:rPr>
      </w:pPr>
      <w:r w:rsidRPr="00663A09">
        <w:rPr>
          <w:rFonts w:ascii="Arial" w:hAnsi="Arial" w:cs="Arial"/>
        </w:rPr>
        <w:t xml:space="preserve">společnost založená a existující podle právního řádu [České republiky], </w:t>
      </w:r>
      <w:r w:rsidRPr="00663A09">
        <w:rPr>
          <w:rFonts w:ascii="Arial" w:hAnsi="Arial" w:cs="Arial"/>
          <w:bCs/>
        </w:rPr>
        <w:t>se sídlem Jeremenkova 411/9, 147 00 Praha 4 - Podolí</w:t>
      </w:r>
      <w:r w:rsidRPr="00663A09">
        <w:rPr>
          <w:rFonts w:ascii="Arial" w:hAnsi="Arial" w:cs="Arial"/>
          <w:snapToGrid w:val="0"/>
        </w:rPr>
        <w:t>, IČO: 48110141, zapsaná v obchodním rejstříku vedeném u Městského soudu v Praze, oddíl C, vložka 16154.</w:t>
      </w:r>
    </w:p>
    <w:p w14:paraId="19B31590" w14:textId="77777777" w:rsidR="00663A09" w:rsidRPr="00663A09" w:rsidRDefault="00663A09" w:rsidP="00663A09">
      <w:pPr>
        <w:tabs>
          <w:tab w:val="left" w:pos="4678"/>
        </w:tabs>
        <w:spacing w:after="120"/>
        <w:ind w:left="567"/>
        <w:contextualSpacing/>
        <w:jc w:val="both"/>
        <w:rPr>
          <w:rFonts w:ascii="Arial" w:hAnsi="Arial" w:cs="Arial"/>
          <w:bCs/>
        </w:rPr>
      </w:pPr>
      <w:r w:rsidRPr="00663A09">
        <w:rPr>
          <w:rFonts w:ascii="Arial" w:hAnsi="Arial" w:cs="Arial"/>
          <w:snapToGrid w:val="0"/>
        </w:rPr>
        <w:t>Zastoupená:</w:t>
      </w:r>
      <w:r w:rsidRPr="00663A09">
        <w:rPr>
          <w:rFonts w:ascii="Arial" w:hAnsi="Arial" w:cs="Arial"/>
          <w:snapToGrid w:val="0"/>
        </w:rPr>
        <w:tab/>
        <w:t>Ing. Petrem Kubů, jednatelem</w:t>
      </w:r>
    </w:p>
    <w:p w14:paraId="064EF00F" w14:textId="77777777" w:rsidR="00663A09" w:rsidRPr="00663A09" w:rsidRDefault="00663A09" w:rsidP="00663A09">
      <w:pPr>
        <w:tabs>
          <w:tab w:val="left" w:pos="4678"/>
        </w:tabs>
        <w:spacing w:after="120"/>
        <w:ind w:left="4677" w:hanging="4110"/>
        <w:contextualSpacing/>
        <w:jc w:val="both"/>
        <w:rPr>
          <w:rFonts w:ascii="Arial" w:hAnsi="Arial" w:cs="Arial"/>
        </w:rPr>
      </w:pPr>
      <w:r w:rsidRPr="00663A09">
        <w:rPr>
          <w:rFonts w:ascii="Arial" w:hAnsi="Arial" w:cs="Arial"/>
        </w:rPr>
        <w:t>Ve smluvních záležitostech zastoupená</w:t>
      </w:r>
      <w:r w:rsidRPr="00663A09">
        <w:rPr>
          <w:rFonts w:ascii="Arial" w:hAnsi="Arial" w:cs="Arial"/>
          <w:bCs/>
        </w:rPr>
        <w:t>:</w:t>
      </w:r>
      <w:r w:rsidRPr="00663A09">
        <w:rPr>
          <w:rFonts w:ascii="Arial" w:hAnsi="Arial" w:cs="Arial"/>
          <w:bCs/>
        </w:rPr>
        <w:tab/>
      </w:r>
      <w:r w:rsidRPr="00663A09">
        <w:rPr>
          <w:rFonts w:ascii="Arial" w:hAnsi="Arial" w:cs="Arial"/>
          <w:snapToGrid w:val="0"/>
        </w:rPr>
        <w:t>Ing. Petrem Kubů, jednatelem;</w:t>
      </w:r>
      <w:r w:rsidRPr="00663A09">
        <w:rPr>
          <w:rFonts w:ascii="Arial" w:hAnsi="Arial" w:cs="Arial"/>
        </w:rPr>
        <w:t xml:space="preserve"> </w:t>
      </w:r>
      <w:r w:rsidRPr="00663A09">
        <w:rPr>
          <w:rFonts w:ascii="Arial" w:hAnsi="Arial" w:cs="Arial"/>
          <w:snapToGrid w:val="0"/>
        </w:rPr>
        <w:t>Ing. Janou Švábovou, jednatelem</w:t>
      </w:r>
    </w:p>
    <w:p w14:paraId="21A31356" w14:textId="77777777" w:rsidR="002758E7" w:rsidRDefault="00663A09" w:rsidP="00663A09">
      <w:pPr>
        <w:tabs>
          <w:tab w:val="left" w:pos="4678"/>
        </w:tabs>
        <w:spacing w:after="120"/>
        <w:ind w:left="4677" w:hanging="4110"/>
        <w:contextualSpacing/>
        <w:jc w:val="both"/>
        <w:rPr>
          <w:rFonts w:ascii="Arial" w:hAnsi="Arial" w:cs="Arial"/>
          <w:snapToGrid w:val="0"/>
        </w:rPr>
      </w:pPr>
      <w:r w:rsidRPr="00663A09">
        <w:rPr>
          <w:rFonts w:ascii="Arial" w:hAnsi="Arial" w:cs="Arial"/>
        </w:rPr>
        <w:t>V technických záležitostech zastoupená:</w:t>
      </w:r>
      <w:r w:rsidRPr="00663A09">
        <w:rPr>
          <w:rFonts w:ascii="Arial" w:hAnsi="Arial" w:cs="Arial"/>
        </w:rPr>
        <w:tab/>
      </w:r>
      <w:r w:rsidR="002758E7" w:rsidRPr="002758E7">
        <w:rPr>
          <w:rFonts w:ascii="Arial" w:hAnsi="Arial" w:cs="Arial"/>
          <w:snapToGrid w:val="0"/>
        </w:rPr>
        <w:t xml:space="preserve">XXXXXX </w:t>
      </w:r>
      <w:proofErr w:type="spellStart"/>
      <w:r w:rsidR="002758E7" w:rsidRPr="002758E7">
        <w:rPr>
          <w:rFonts w:ascii="Arial" w:hAnsi="Arial" w:cs="Arial"/>
          <w:snapToGrid w:val="0"/>
        </w:rPr>
        <w:t>XXXXXX</w:t>
      </w:r>
      <w:proofErr w:type="spellEnd"/>
    </w:p>
    <w:p w14:paraId="3B080AAC" w14:textId="77777777" w:rsidR="002758E7" w:rsidRDefault="002758E7" w:rsidP="00663A09">
      <w:pPr>
        <w:tabs>
          <w:tab w:val="left" w:pos="4678"/>
        </w:tabs>
        <w:spacing w:after="120"/>
        <w:ind w:left="567"/>
        <w:contextualSpacing/>
        <w:jc w:val="both"/>
        <w:rPr>
          <w:rFonts w:ascii="Arial" w:hAnsi="Arial" w:cs="Arial"/>
          <w:snapToGrid w:val="0"/>
        </w:rPr>
      </w:pPr>
    </w:p>
    <w:p w14:paraId="750A94DE" w14:textId="08297F5F" w:rsidR="00663A09" w:rsidRPr="00663A09" w:rsidRDefault="00663A09" w:rsidP="00663A09">
      <w:pPr>
        <w:tabs>
          <w:tab w:val="left" w:pos="4678"/>
        </w:tabs>
        <w:spacing w:after="120"/>
        <w:ind w:left="567"/>
        <w:contextualSpacing/>
        <w:jc w:val="both"/>
        <w:rPr>
          <w:rFonts w:ascii="Arial" w:hAnsi="Arial" w:cs="Arial"/>
          <w:snapToGrid w:val="0"/>
        </w:rPr>
      </w:pPr>
      <w:r w:rsidRPr="00663A09">
        <w:rPr>
          <w:rFonts w:ascii="Arial" w:hAnsi="Arial" w:cs="Arial"/>
          <w:snapToGrid w:val="0"/>
        </w:rPr>
        <w:t>Vedoucí týmu:</w:t>
      </w:r>
      <w:r w:rsidRPr="00663A09">
        <w:rPr>
          <w:rFonts w:ascii="Arial" w:hAnsi="Arial" w:cs="Arial"/>
          <w:snapToGrid w:val="0"/>
        </w:rPr>
        <w:tab/>
      </w:r>
      <w:r w:rsidR="002758E7">
        <w:rPr>
          <w:rFonts w:ascii="Arial" w:hAnsi="Arial" w:cs="Arial"/>
          <w:snapToGrid w:val="0"/>
        </w:rPr>
        <w:t xml:space="preserve">XXXXXX </w:t>
      </w:r>
      <w:proofErr w:type="spellStart"/>
      <w:r w:rsidR="002758E7">
        <w:rPr>
          <w:rFonts w:ascii="Arial" w:hAnsi="Arial" w:cs="Arial"/>
          <w:snapToGrid w:val="0"/>
        </w:rPr>
        <w:t>XXXXXX</w:t>
      </w:r>
      <w:proofErr w:type="spellEnd"/>
    </w:p>
    <w:p w14:paraId="31FDFB37" w14:textId="5E211097" w:rsidR="00663A09" w:rsidRPr="00663A09" w:rsidRDefault="00663A09" w:rsidP="00663A09">
      <w:pPr>
        <w:tabs>
          <w:tab w:val="left" w:pos="4678"/>
        </w:tabs>
        <w:spacing w:after="120"/>
        <w:ind w:left="567"/>
        <w:jc w:val="both"/>
        <w:rPr>
          <w:rFonts w:ascii="Arial" w:hAnsi="Arial" w:cs="Arial"/>
        </w:rPr>
      </w:pPr>
      <w:r w:rsidRPr="00663A09">
        <w:rPr>
          <w:rFonts w:ascii="Arial" w:hAnsi="Arial" w:cs="Arial"/>
          <w:snapToGrid w:val="0"/>
        </w:rPr>
        <w:t>Zástupce vedoucího týmu:</w:t>
      </w:r>
      <w:r w:rsidRPr="00663A09">
        <w:rPr>
          <w:rFonts w:ascii="Arial" w:hAnsi="Arial" w:cs="Arial"/>
          <w:snapToGrid w:val="0"/>
        </w:rPr>
        <w:tab/>
      </w:r>
      <w:r w:rsidR="002758E7">
        <w:rPr>
          <w:rFonts w:ascii="Arial" w:hAnsi="Arial" w:cs="Arial"/>
          <w:snapToGrid w:val="0"/>
        </w:rPr>
        <w:t xml:space="preserve">XXXXXX </w:t>
      </w:r>
      <w:proofErr w:type="spellStart"/>
      <w:r w:rsidR="002758E7">
        <w:rPr>
          <w:rFonts w:ascii="Arial" w:hAnsi="Arial" w:cs="Arial"/>
          <w:snapToGrid w:val="0"/>
        </w:rPr>
        <w:t>XXXXXX</w:t>
      </w:r>
      <w:proofErr w:type="spellEnd"/>
    </w:p>
    <w:p w14:paraId="779B3C7A" w14:textId="77777777" w:rsidR="00663A09" w:rsidRPr="00663A09" w:rsidRDefault="00663A09" w:rsidP="00663A09">
      <w:pPr>
        <w:tabs>
          <w:tab w:val="left" w:pos="4536"/>
        </w:tabs>
        <w:spacing w:after="120"/>
        <w:ind w:left="567"/>
        <w:contextualSpacing/>
        <w:jc w:val="both"/>
        <w:rPr>
          <w:rFonts w:ascii="Arial" w:hAnsi="Arial" w:cs="Arial"/>
        </w:rPr>
      </w:pPr>
      <w:r w:rsidRPr="00663A09">
        <w:rPr>
          <w:rFonts w:ascii="Arial" w:hAnsi="Arial" w:cs="Arial"/>
          <w:b/>
          <w:bCs/>
        </w:rPr>
        <w:t>Kontaktní údaje:</w:t>
      </w:r>
    </w:p>
    <w:p w14:paraId="196C09D0" w14:textId="5D07AD32" w:rsidR="00663A09" w:rsidRPr="00663A09" w:rsidRDefault="00663A09" w:rsidP="00663A09">
      <w:pPr>
        <w:tabs>
          <w:tab w:val="left" w:pos="4678"/>
        </w:tabs>
        <w:spacing w:after="120"/>
        <w:ind w:left="567"/>
        <w:contextualSpacing/>
        <w:jc w:val="both"/>
        <w:rPr>
          <w:rFonts w:ascii="Arial" w:hAnsi="Arial" w:cs="Arial"/>
        </w:rPr>
      </w:pPr>
      <w:r w:rsidRPr="00663A09">
        <w:rPr>
          <w:rFonts w:ascii="Arial" w:hAnsi="Arial" w:cs="Arial"/>
        </w:rPr>
        <w:t>Tel.:</w:t>
      </w:r>
      <w:r w:rsidRPr="00663A09">
        <w:rPr>
          <w:rFonts w:ascii="Arial" w:hAnsi="Arial" w:cs="Arial"/>
        </w:rPr>
        <w:tab/>
      </w:r>
      <w:r w:rsidR="002758E7">
        <w:rPr>
          <w:rFonts w:ascii="Arial" w:hAnsi="Arial" w:cs="Arial"/>
          <w:snapToGrid w:val="0"/>
        </w:rPr>
        <w:t>XXX</w:t>
      </w:r>
      <w:r w:rsidR="002758E7">
        <w:rPr>
          <w:rFonts w:ascii="Arial" w:hAnsi="Arial" w:cs="Arial"/>
          <w:snapToGrid w:val="0"/>
        </w:rPr>
        <w:t xml:space="preserve"> </w:t>
      </w:r>
      <w:r w:rsidR="002758E7">
        <w:rPr>
          <w:rFonts w:ascii="Arial" w:hAnsi="Arial" w:cs="Arial"/>
          <w:snapToGrid w:val="0"/>
        </w:rPr>
        <w:t>XXXX</w:t>
      </w:r>
      <w:r w:rsidR="002758E7">
        <w:rPr>
          <w:rFonts w:ascii="Arial" w:hAnsi="Arial" w:cs="Arial"/>
          <w:snapToGrid w:val="0"/>
        </w:rPr>
        <w:t xml:space="preserve"> </w:t>
      </w:r>
      <w:r w:rsidR="002758E7">
        <w:rPr>
          <w:rFonts w:ascii="Arial" w:hAnsi="Arial" w:cs="Arial"/>
          <w:snapToGrid w:val="0"/>
        </w:rPr>
        <w:t>XXX</w:t>
      </w:r>
    </w:p>
    <w:p w14:paraId="60C11CD8" w14:textId="6EABBA28" w:rsidR="00663A09" w:rsidRPr="00663A09" w:rsidRDefault="00663A09" w:rsidP="00663A09">
      <w:pPr>
        <w:tabs>
          <w:tab w:val="left" w:pos="4678"/>
        </w:tabs>
        <w:spacing w:after="120"/>
        <w:ind w:left="567"/>
        <w:contextualSpacing/>
        <w:jc w:val="both"/>
        <w:rPr>
          <w:rFonts w:ascii="Arial" w:hAnsi="Arial" w:cs="Arial"/>
        </w:rPr>
      </w:pPr>
      <w:r w:rsidRPr="00663A09">
        <w:rPr>
          <w:rFonts w:ascii="Arial" w:hAnsi="Arial" w:cs="Arial"/>
        </w:rPr>
        <w:t>E-mail:</w:t>
      </w:r>
      <w:r w:rsidRPr="00663A09">
        <w:rPr>
          <w:rFonts w:ascii="Arial" w:hAnsi="Arial" w:cs="Arial"/>
          <w:snapToGrid w:val="0"/>
        </w:rPr>
        <w:tab/>
      </w:r>
      <w:r w:rsidR="002758E7">
        <w:rPr>
          <w:rFonts w:ascii="Arial" w:hAnsi="Arial" w:cs="Arial"/>
          <w:snapToGrid w:val="0"/>
        </w:rPr>
        <w:t>XXXXXXXXXXX</w:t>
      </w:r>
    </w:p>
    <w:p w14:paraId="6B7C71B8" w14:textId="77777777" w:rsidR="00663A09" w:rsidRPr="00663A09" w:rsidRDefault="00663A09" w:rsidP="00663A09">
      <w:pPr>
        <w:tabs>
          <w:tab w:val="left" w:pos="4678"/>
        </w:tabs>
        <w:spacing w:after="120"/>
        <w:ind w:left="567"/>
        <w:jc w:val="both"/>
        <w:rPr>
          <w:rFonts w:ascii="Arial" w:hAnsi="Arial" w:cs="Arial"/>
        </w:rPr>
      </w:pPr>
      <w:r w:rsidRPr="00663A09">
        <w:rPr>
          <w:rFonts w:ascii="Arial" w:hAnsi="Arial" w:cs="Arial"/>
        </w:rPr>
        <w:t>ID datové schránky:</w:t>
      </w:r>
      <w:r w:rsidRPr="00663A09">
        <w:rPr>
          <w:rFonts w:ascii="Arial" w:hAnsi="Arial" w:cs="Arial"/>
          <w:snapToGrid w:val="0"/>
        </w:rPr>
        <w:tab/>
        <w:t>pb5jxk5</w:t>
      </w:r>
    </w:p>
    <w:p w14:paraId="20238539" w14:textId="77777777" w:rsidR="00663A09" w:rsidRPr="00663A09" w:rsidRDefault="00663A09" w:rsidP="00663A09">
      <w:pPr>
        <w:tabs>
          <w:tab w:val="left" w:pos="4678"/>
        </w:tabs>
        <w:spacing w:after="120"/>
        <w:ind w:left="567"/>
        <w:contextualSpacing/>
        <w:jc w:val="both"/>
        <w:rPr>
          <w:rFonts w:ascii="Arial" w:hAnsi="Arial" w:cs="Arial"/>
        </w:rPr>
      </w:pPr>
      <w:r w:rsidRPr="00663A09">
        <w:rPr>
          <w:rFonts w:ascii="Arial" w:hAnsi="Arial" w:cs="Arial"/>
          <w:b/>
        </w:rPr>
        <w:t>Bankovní spojení:</w:t>
      </w:r>
      <w:r w:rsidRPr="00663A09">
        <w:rPr>
          <w:rFonts w:ascii="Arial" w:hAnsi="Arial" w:cs="Arial"/>
          <w:snapToGrid w:val="0"/>
        </w:rPr>
        <w:tab/>
        <w:t>ČSOB a.s. Praha 4</w:t>
      </w:r>
    </w:p>
    <w:p w14:paraId="0DBAAC68" w14:textId="77777777" w:rsidR="00663A09" w:rsidRPr="00663A09" w:rsidRDefault="00663A09" w:rsidP="00663A09">
      <w:pPr>
        <w:tabs>
          <w:tab w:val="left" w:pos="4678"/>
        </w:tabs>
        <w:spacing w:after="120"/>
        <w:ind w:left="567"/>
        <w:contextualSpacing/>
        <w:jc w:val="both"/>
        <w:rPr>
          <w:rFonts w:ascii="Arial" w:hAnsi="Arial" w:cs="Arial"/>
        </w:rPr>
      </w:pPr>
      <w:r w:rsidRPr="00663A09">
        <w:rPr>
          <w:rFonts w:ascii="Arial" w:hAnsi="Arial" w:cs="Arial"/>
        </w:rPr>
        <w:t>Číslo účtu:</w:t>
      </w:r>
      <w:r w:rsidRPr="00663A09">
        <w:rPr>
          <w:rFonts w:ascii="Arial" w:hAnsi="Arial" w:cs="Arial"/>
        </w:rPr>
        <w:tab/>
      </w:r>
      <w:r w:rsidRPr="00663A09">
        <w:rPr>
          <w:rFonts w:ascii="Arial" w:hAnsi="Arial" w:cs="Arial"/>
          <w:snapToGrid w:val="0"/>
        </w:rPr>
        <w:t>31405/0300</w:t>
      </w:r>
    </w:p>
    <w:p w14:paraId="4D74DD4F" w14:textId="77777777" w:rsidR="00663A09" w:rsidRPr="00DC68F8" w:rsidRDefault="00663A09" w:rsidP="00663A09">
      <w:pPr>
        <w:tabs>
          <w:tab w:val="left" w:pos="4678"/>
        </w:tabs>
        <w:spacing w:after="120"/>
        <w:ind w:left="567"/>
        <w:jc w:val="both"/>
        <w:rPr>
          <w:rFonts w:ascii="Arial" w:hAnsi="Arial" w:cs="Arial"/>
        </w:rPr>
      </w:pPr>
      <w:r w:rsidRPr="00663A09">
        <w:rPr>
          <w:rFonts w:ascii="Arial" w:hAnsi="Arial" w:cs="Arial"/>
        </w:rPr>
        <w:t>DIČ:</w:t>
      </w:r>
      <w:r w:rsidRPr="00663A09">
        <w:rPr>
          <w:rFonts w:ascii="Arial" w:hAnsi="Arial" w:cs="Arial"/>
        </w:rPr>
        <w:tab/>
      </w:r>
      <w:r w:rsidRPr="00663A09">
        <w:rPr>
          <w:rFonts w:ascii="Arial" w:hAnsi="Arial" w:cs="Arial"/>
          <w:snapToGrid w:val="0"/>
        </w:rPr>
        <w:t>CZ48110141</w:t>
      </w:r>
    </w:p>
    <w:p w14:paraId="637A353A" w14:textId="77777777" w:rsidR="00B33CD1" w:rsidRDefault="00E0086F" w:rsidP="00B33CD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D23DA4A" w:rsidR="00E0086F" w:rsidRPr="00ED6435" w:rsidRDefault="00E0086F" w:rsidP="00B33CD1">
      <w:pPr>
        <w:spacing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63AB2CDB"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26755B" w:rsidRPr="00764100">
        <w:rPr>
          <w:rFonts w:ascii="Arial" w:hAnsi="Arial" w:cs="Arial"/>
        </w:rPr>
        <w:t>zjednodušené podlimitní</w:t>
      </w:r>
      <w:r w:rsidRPr="00764100">
        <w:rPr>
          <w:rFonts w:ascii="Arial" w:hAnsi="Arial" w:cs="Arial"/>
        </w:rPr>
        <w:t xml:space="preserve"> zadávací řízení</w:t>
      </w:r>
      <w:r w:rsidR="005244A8" w:rsidRPr="00764100">
        <w:rPr>
          <w:rFonts w:ascii="Arial" w:hAnsi="Arial" w:cs="Arial"/>
        </w:rPr>
        <w:t xml:space="preserve"> </w:t>
      </w:r>
      <w:r w:rsidR="00D57DCE" w:rsidRPr="00764100">
        <w:rPr>
          <w:rFonts w:ascii="Arial" w:hAnsi="Arial" w:cs="Arial"/>
        </w:rPr>
        <w:t xml:space="preserve">dle </w:t>
      </w:r>
      <w:r w:rsidR="00665DE0" w:rsidRPr="00764100">
        <w:rPr>
          <w:rFonts w:ascii="Arial" w:hAnsi="Arial" w:cs="Arial"/>
        </w:rPr>
        <w:t xml:space="preserve">§ </w:t>
      </w:r>
      <w:r w:rsidR="0026755B" w:rsidRPr="00764100">
        <w:rPr>
          <w:rFonts w:ascii="Arial" w:hAnsi="Arial" w:cs="Arial"/>
        </w:rPr>
        <w:t>53</w:t>
      </w:r>
      <w:r w:rsidR="006D1B7B"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935D53">
        <w:rPr>
          <w:rFonts w:ascii="Arial" w:hAnsi="Arial" w:cs="Arial"/>
          <w:b/>
          <w:bCs/>
        </w:rPr>
        <w:t>KoPÚ v k.ú. Hlaváčova Lhota</w:t>
      </w:r>
      <w:r w:rsidRPr="00764100">
        <w:rPr>
          <w:rFonts w:ascii="Arial" w:hAnsi="Arial" w:cs="Arial"/>
        </w:rPr>
        <w:t>“,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4C21FDDE"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663A09">
        <w:rPr>
          <w:rFonts w:ascii="Arial" w:hAnsi="Arial" w:cs="Arial"/>
        </w:rPr>
        <w:t>10.4.2025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06D869D"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C373AD">
        <w:rPr>
          <w:rFonts w:ascii="Arial" w:hAnsi="Arial" w:cs="Arial"/>
          <w:b/>
          <w:bCs/>
          <w:szCs w:val="22"/>
        </w:rPr>
        <w:t>KoPÚ v k.ú. Hlaváčova Lhota</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426F11E2"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C373AD">
        <w:rPr>
          <w:rFonts w:ascii="Arial" w:hAnsi="Arial" w:cs="Arial"/>
        </w:rPr>
        <w:t>Hlaváčova Lhota</w:t>
      </w:r>
      <w:r w:rsidR="00C373AD"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lastRenderedPageBreak/>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6"/>
        <w:gridCol w:w="2836"/>
      </w:tblGrid>
      <w:tr w:rsidR="00663A09" w:rsidRPr="00C62699" w14:paraId="6B8C8A98" w14:textId="77777777" w:rsidTr="00663A09">
        <w:trPr>
          <w:trHeight w:val="352"/>
        </w:trPr>
        <w:tc>
          <w:tcPr>
            <w:tcW w:w="3442"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663A09" w:rsidRPr="00C62699" w:rsidRDefault="00663A09" w:rsidP="00663A09">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558" w:type="pct"/>
            <w:tcBorders>
              <w:top w:val="single" w:sz="4" w:space="0" w:color="auto"/>
              <w:left w:val="single" w:sz="4" w:space="0" w:color="auto"/>
              <w:bottom w:val="single" w:sz="4" w:space="0" w:color="auto"/>
              <w:right w:val="single" w:sz="4" w:space="0" w:color="auto"/>
            </w:tcBorders>
            <w:hideMark/>
          </w:tcPr>
          <w:p w14:paraId="0E9E576C" w14:textId="7337039C" w:rsidR="00663A09" w:rsidRPr="00663A09" w:rsidRDefault="00663A09" w:rsidP="00663A09">
            <w:pPr>
              <w:tabs>
                <w:tab w:val="right" w:pos="990"/>
              </w:tabs>
              <w:spacing w:after="0" w:line="240" w:lineRule="auto"/>
              <w:ind w:left="709" w:hanging="428"/>
              <w:jc w:val="both"/>
              <w:rPr>
                <w:rFonts w:ascii="Arial" w:hAnsi="Arial" w:cs="Arial"/>
                <w:highlight w:val="yellow"/>
              </w:rPr>
            </w:pPr>
            <w:r w:rsidRPr="00663A09">
              <w:rPr>
                <w:rFonts w:ascii="Arial" w:hAnsi="Arial" w:cs="Arial"/>
              </w:rPr>
              <w:t xml:space="preserve">   949 300,00,- Kč</w:t>
            </w:r>
          </w:p>
        </w:tc>
      </w:tr>
      <w:tr w:rsidR="00663A09" w:rsidRPr="00C62699" w14:paraId="0E6F82C6" w14:textId="77777777" w:rsidTr="00663A09">
        <w:trPr>
          <w:trHeight w:val="352"/>
        </w:trPr>
        <w:tc>
          <w:tcPr>
            <w:tcW w:w="3442"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663A09" w:rsidRPr="00C62699" w:rsidRDefault="00663A09" w:rsidP="00663A09">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558" w:type="pct"/>
            <w:tcBorders>
              <w:top w:val="single" w:sz="4" w:space="0" w:color="auto"/>
              <w:left w:val="single" w:sz="4" w:space="0" w:color="auto"/>
              <w:bottom w:val="single" w:sz="4" w:space="0" w:color="auto"/>
              <w:right w:val="single" w:sz="4" w:space="0" w:color="auto"/>
            </w:tcBorders>
            <w:hideMark/>
          </w:tcPr>
          <w:p w14:paraId="700BC41D" w14:textId="2D24C8AC" w:rsidR="00663A09" w:rsidRPr="00663A09" w:rsidRDefault="00663A09" w:rsidP="00663A09">
            <w:pPr>
              <w:tabs>
                <w:tab w:val="right" w:pos="990"/>
              </w:tabs>
              <w:spacing w:after="0" w:line="240" w:lineRule="auto"/>
              <w:ind w:left="709" w:hanging="428"/>
              <w:jc w:val="both"/>
              <w:rPr>
                <w:rFonts w:ascii="Arial" w:hAnsi="Arial" w:cs="Arial"/>
                <w:highlight w:val="yellow"/>
              </w:rPr>
            </w:pPr>
            <w:r w:rsidRPr="00663A09">
              <w:rPr>
                <w:rFonts w:ascii="Arial" w:hAnsi="Arial" w:cs="Arial"/>
              </w:rPr>
              <w:t xml:space="preserve">   730 775,00,- Kč</w:t>
            </w:r>
          </w:p>
        </w:tc>
      </w:tr>
      <w:tr w:rsidR="00663A09" w:rsidRPr="00C62699" w14:paraId="45FCCC1B" w14:textId="77777777" w:rsidTr="00663A09">
        <w:trPr>
          <w:trHeight w:val="352"/>
        </w:trPr>
        <w:tc>
          <w:tcPr>
            <w:tcW w:w="3442"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663A09" w:rsidRPr="00C62699" w:rsidRDefault="00663A09" w:rsidP="00663A09">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558" w:type="pct"/>
            <w:tcBorders>
              <w:top w:val="single" w:sz="4" w:space="0" w:color="auto"/>
              <w:left w:val="single" w:sz="4" w:space="0" w:color="auto"/>
              <w:bottom w:val="single" w:sz="4" w:space="0" w:color="auto"/>
              <w:right w:val="single" w:sz="4" w:space="0" w:color="auto"/>
            </w:tcBorders>
            <w:hideMark/>
          </w:tcPr>
          <w:p w14:paraId="6DC5528D" w14:textId="05B80656" w:rsidR="00663A09" w:rsidRPr="00663A09" w:rsidRDefault="00663A09" w:rsidP="00663A09">
            <w:pPr>
              <w:tabs>
                <w:tab w:val="right" w:pos="990"/>
              </w:tabs>
              <w:spacing w:after="0" w:line="240" w:lineRule="auto"/>
              <w:ind w:left="709" w:hanging="428"/>
              <w:jc w:val="both"/>
              <w:rPr>
                <w:rFonts w:ascii="Arial" w:hAnsi="Arial" w:cs="Arial"/>
                <w:highlight w:val="yellow"/>
              </w:rPr>
            </w:pPr>
            <w:r w:rsidRPr="00663A09">
              <w:rPr>
                <w:rFonts w:ascii="Arial" w:hAnsi="Arial" w:cs="Arial"/>
              </w:rPr>
              <w:t xml:space="preserve">   159 500,00,- Kč</w:t>
            </w:r>
          </w:p>
        </w:tc>
      </w:tr>
      <w:tr w:rsidR="00663A09" w:rsidRPr="00C62699" w14:paraId="7E8D71DC" w14:textId="77777777" w:rsidTr="00663A09">
        <w:trPr>
          <w:trHeight w:val="352"/>
        </w:trPr>
        <w:tc>
          <w:tcPr>
            <w:tcW w:w="344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663A09" w:rsidRPr="00C62699" w:rsidRDefault="00663A09" w:rsidP="00663A09">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558" w:type="pct"/>
            <w:tcBorders>
              <w:top w:val="single" w:sz="4" w:space="0" w:color="auto"/>
              <w:left w:val="single" w:sz="4" w:space="0" w:color="auto"/>
              <w:bottom w:val="single" w:sz="4" w:space="0" w:color="auto"/>
              <w:right w:val="single" w:sz="4" w:space="0" w:color="auto"/>
            </w:tcBorders>
            <w:shd w:val="clear" w:color="auto" w:fill="D9D9D9"/>
            <w:hideMark/>
          </w:tcPr>
          <w:p w14:paraId="3B95D808" w14:textId="1426D292" w:rsidR="00663A09" w:rsidRPr="00663A09" w:rsidRDefault="00663A09" w:rsidP="00663A09">
            <w:pPr>
              <w:tabs>
                <w:tab w:val="right" w:pos="990"/>
              </w:tabs>
              <w:spacing w:after="0" w:line="240" w:lineRule="auto"/>
              <w:ind w:left="709" w:hanging="428"/>
              <w:jc w:val="both"/>
              <w:rPr>
                <w:rFonts w:ascii="Arial" w:hAnsi="Arial" w:cs="Arial"/>
                <w:highlight w:val="yellow"/>
              </w:rPr>
            </w:pPr>
            <w:r w:rsidRPr="00663A09">
              <w:rPr>
                <w:rFonts w:ascii="Arial" w:hAnsi="Arial" w:cs="Arial"/>
              </w:rPr>
              <w:t>1 839 575,00,- Kč</w:t>
            </w:r>
          </w:p>
        </w:tc>
      </w:tr>
      <w:tr w:rsidR="00663A09" w:rsidRPr="00ED6435" w14:paraId="7CF9D7F9" w14:textId="77777777" w:rsidTr="00663A09">
        <w:trPr>
          <w:trHeight w:val="352"/>
        </w:trPr>
        <w:tc>
          <w:tcPr>
            <w:tcW w:w="3442"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663A09" w:rsidRPr="00C62699" w:rsidRDefault="00663A09" w:rsidP="00663A09">
            <w:pPr>
              <w:spacing w:after="0" w:line="240" w:lineRule="auto"/>
              <w:ind w:left="709" w:hanging="709"/>
              <w:jc w:val="both"/>
              <w:rPr>
                <w:rFonts w:ascii="Arial" w:hAnsi="Arial" w:cs="Arial"/>
              </w:rPr>
            </w:pPr>
            <w:r w:rsidRPr="00C62699">
              <w:rPr>
                <w:rFonts w:ascii="Arial" w:hAnsi="Arial" w:cs="Arial"/>
              </w:rPr>
              <w:t>DPH 21 %</w:t>
            </w:r>
          </w:p>
        </w:tc>
        <w:tc>
          <w:tcPr>
            <w:tcW w:w="1558" w:type="pct"/>
            <w:tcBorders>
              <w:top w:val="single" w:sz="4" w:space="0" w:color="auto"/>
              <w:left w:val="single" w:sz="4" w:space="0" w:color="auto"/>
              <w:bottom w:val="single" w:sz="4" w:space="0" w:color="auto"/>
              <w:right w:val="single" w:sz="4" w:space="0" w:color="auto"/>
            </w:tcBorders>
            <w:hideMark/>
          </w:tcPr>
          <w:p w14:paraId="66238D8A" w14:textId="42723C85" w:rsidR="00663A09" w:rsidRPr="00663A09" w:rsidRDefault="00663A09" w:rsidP="00663A09">
            <w:pPr>
              <w:tabs>
                <w:tab w:val="right" w:pos="990"/>
              </w:tabs>
              <w:spacing w:after="0" w:line="240" w:lineRule="auto"/>
              <w:ind w:left="709" w:hanging="428"/>
              <w:jc w:val="both"/>
              <w:rPr>
                <w:rFonts w:ascii="Arial" w:hAnsi="Arial" w:cs="Arial"/>
                <w:highlight w:val="yellow"/>
              </w:rPr>
            </w:pPr>
            <w:r w:rsidRPr="00663A09">
              <w:rPr>
                <w:rFonts w:ascii="Arial" w:hAnsi="Arial" w:cs="Arial"/>
              </w:rPr>
              <w:t xml:space="preserve">   386 310,75,- Kč</w:t>
            </w:r>
          </w:p>
        </w:tc>
      </w:tr>
      <w:tr w:rsidR="00663A09" w:rsidRPr="00ED6435" w14:paraId="13929696" w14:textId="77777777" w:rsidTr="00663A09">
        <w:trPr>
          <w:trHeight w:val="352"/>
        </w:trPr>
        <w:tc>
          <w:tcPr>
            <w:tcW w:w="344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663A09" w:rsidRPr="00ED6435" w:rsidRDefault="00663A09" w:rsidP="00663A09">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558" w:type="pct"/>
            <w:tcBorders>
              <w:top w:val="single" w:sz="4" w:space="0" w:color="auto"/>
              <w:left w:val="single" w:sz="4" w:space="0" w:color="auto"/>
              <w:bottom w:val="single" w:sz="4" w:space="0" w:color="auto"/>
              <w:right w:val="single" w:sz="4" w:space="0" w:color="auto"/>
            </w:tcBorders>
            <w:shd w:val="clear" w:color="auto" w:fill="D9D9D9"/>
            <w:hideMark/>
          </w:tcPr>
          <w:p w14:paraId="6E9CE1E2" w14:textId="1C04390C" w:rsidR="00663A09" w:rsidRPr="00663A09" w:rsidRDefault="00663A09" w:rsidP="00663A09">
            <w:pPr>
              <w:tabs>
                <w:tab w:val="right" w:pos="990"/>
              </w:tabs>
              <w:spacing w:after="0" w:line="240" w:lineRule="auto"/>
              <w:ind w:left="709" w:hanging="428"/>
              <w:jc w:val="both"/>
              <w:rPr>
                <w:rFonts w:ascii="Arial" w:hAnsi="Arial" w:cs="Arial"/>
                <w:highlight w:val="yellow"/>
              </w:rPr>
            </w:pPr>
            <w:r w:rsidRPr="00663A09">
              <w:rPr>
                <w:rFonts w:ascii="Arial" w:hAnsi="Arial" w:cs="Arial"/>
              </w:rPr>
              <w:t>2 225 885,75,-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w:t>
      </w:r>
      <w:r w:rsidR="00617631" w:rsidRPr="00ED6435">
        <w:rPr>
          <w:rFonts w:ascii="Arial" w:hAnsi="Arial" w:cs="Arial"/>
          <w:szCs w:val="22"/>
        </w:rPr>
        <w:lastRenderedPageBreak/>
        <w:t xml:space="preserve">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07C824AE"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4C2C7D">
        <w:rPr>
          <w:rFonts w:ascii="Arial" w:hAnsi="Arial" w:cs="Arial"/>
        </w:rPr>
        <w:t>, nejdříve však k datu výročí uzavření smlouvy</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19648EA"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C373AD">
        <w:rPr>
          <w:rFonts w:ascii="Arial" w:hAnsi="Arial" w:cs="Arial"/>
          <w:szCs w:val="22"/>
        </w:rPr>
        <w:t>SPÚ, Krajský pozemkový úřad pro Středočeský kraj a hl. m. Praha, pobočka Kolín,</w:t>
      </w:r>
      <w:r w:rsidR="00C373AD" w:rsidRPr="00C373AD">
        <w:t xml:space="preserve"> </w:t>
      </w:r>
      <w:r w:rsidR="00C373AD" w:rsidRPr="00C373AD">
        <w:rPr>
          <w:rFonts w:ascii="Arial" w:hAnsi="Arial" w:cs="Arial"/>
          <w:szCs w:val="22"/>
        </w:rPr>
        <w:t>Karlovo náměstí 45 28002 Kolín</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 xml:space="preserve">úpravě vlastnických vztahů k půdě a jinému zemědělskému majetku, ve znění pozdějších </w:t>
      </w:r>
      <w:r w:rsidRPr="00ED6435">
        <w:rPr>
          <w:rFonts w:ascii="Arial" w:hAnsi="Arial" w:cs="Arial"/>
          <w:szCs w:val="22"/>
        </w:rPr>
        <w:lastRenderedPageBreak/>
        <w:t>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542E4B7" w:rsidR="0008597D" w:rsidRPr="009060BB" w:rsidRDefault="00C373AD" w:rsidP="0008597D">
      <w:pPr>
        <w:pStyle w:val="Level2"/>
        <w:spacing w:line="240" w:lineRule="auto"/>
        <w:ind w:left="567" w:hanging="567"/>
        <w:jc w:val="both"/>
        <w:rPr>
          <w:rFonts w:ascii="Arial" w:hAnsi="Arial" w:cs="Arial"/>
          <w:szCs w:val="22"/>
        </w:rPr>
      </w:pPr>
      <w:bookmarkStart w:id="38" w:name="_Ref50747173"/>
      <w:bookmarkStart w:id="39" w:name="_Hlk63750513"/>
      <w:r w:rsidRPr="00CC3377">
        <w:rPr>
          <w:rFonts w:ascii="Arial" w:hAnsi="Arial" w:cs="Arial"/>
          <w:b/>
          <w:bCs/>
        </w:rPr>
        <w:t>NENÍ PŘEDMĚTEM TÉTO SMLOUVY</w:t>
      </w:r>
      <w:r>
        <w:rPr>
          <w:rFonts w:ascii="Arial" w:hAnsi="Arial" w:cs="Arial"/>
          <w:b/>
          <w:bCs/>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627EF70D" w:rsidR="00B022EF" w:rsidRPr="009060BB" w:rsidRDefault="00C373AD"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CC3377">
        <w:rPr>
          <w:rFonts w:ascii="Arial" w:hAnsi="Arial" w:cs="Arial"/>
          <w:b/>
          <w:bCs/>
        </w:rPr>
        <w:t>NENÍ PŘEDMĚTEM TÉTO SMLOUVY</w:t>
      </w:r>
      <w:r>
        <w:rPr>
          <w:rFonts w:ascii="Arial" w:hAnsi="Arial" w:cs="Arial"/>
          <w:b/>
          <w:bCs/>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w:t>
      </w:r>
      <w:r w:rsidRPr="00764100">
        <w:rPr>
          <w:rFonts w:ascii="Arial" w:hAnsi="Arial" w:cs="Arial"/>
        </w:rPr>
        <w:lastRenderedPageBreak/>
        <w:t>(rekognoskace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1A888D0A" w:rsidR="006B518C" w:rsidRPr="00764100" w:rsidRDefault="00C373AD"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CC3377">
        <w:rPr>
          <w:rFonts w:ascii="Arial" w:hAnsi="Arial" w:cs="Arial"/>
          <w:b/>
          <w:bCs/>
        </w:rPr>
        <w:t xml:space="preserve">NENÍ PŘEDMĚTEM TÉTO </w:t>
      </w:r>
      <w:r w:rsidR="004E2F28" w:rsidRPr="00CC3377">
        <w:rPr>
          <w:rFonts w:ascii="Arial" w:hAnsi="Arial" w:cs="Arial"/>
          <w:b/>
          <w:bCs/>
        </w:rPr>
        <w:t>SMLOUVY</w:t>
      </w:r>
      <w:r w:rsidR="004E2F28">
        <w:rPr>
          <w:rFonts w:ascii="Arial" w:hAnsi="Arial" w:cs="Arial"/>
          <w:b/>
          <w:bCs/>
        </w:rPr>
        <w:t xml:space="preserve"> Vektorizace</w:t>
      </w:r>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 xml:space="preserve">Vektorizace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lastRenderedPageBreak/>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lastRenderedPageBreak/>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0F3ED6" w:rsidRDefault="00B9128B" w:rsidP="00024EBF">
      <w:pPr>
        <w:pStyle w:val="Claneka"/>
        <w:keepLines w:val="0"/>
        <w:widowControl/>
        <w:numPr>
          <w:ilvl w:val="4"/>
          <w:numId w:val="42"/>
        </w:numPr>
        <w:spacing w:line="240" w:lineRule="auto"/>
        <w:ind w:left="1985" w:hanging="567"/>
        <w:jc w:val="both"/>
        <w:rPr>
          <w:rFonts w:ascii="Arial" w:hAnsi="Arial" w:cs="Arial"/>
        </w:rPr>
      </w:pPr>
      <w:r w:rsidRPr="000F3ED6">
        <w:rPr>
          <w:rFonts w:ascii="Arial" w:hAnsi="Arial" w:cs="Arial"/>
        </w:rPr>
        <w:t>Součástí PSZ bude i posouzení navržených společných zařízení ve srovnání s</w:t>
      </w:r>
      <w:r w:rsidR="00135400" w:rsidRPr="000F3ED6">
        <w:rPr>
          <w:rFonts w:ascii="Arial" w:hAnsi="Arial" w:cs="Arial"/>
        </w:rPr>
        <w:t> </w:t>
      </w:r>
      <w:r w:rsidR="00CC28C2" w:rsidRPr="000F3ED6">
        <w:rPr>
          <w:rFonts w:ascii="Arial" w:hAnsi="Arial" w:cs="Arial"/>
        </w:rPr>
        <w:t xml:space="preserve">platným </w:t>
      </w:r>
      <w:r w:rsidRPr="000F3ED6">
        <w:rPr>
          <w:rFonts w:ascii="Arial" w:hAnsi="Arial" w:cs="Arial"/>
        </w:rPr>
        <w:t>územním plánem řešeného území. Součástí návrhu PSZ bude dokumentace technického řešení, obsahující mimo jiné u</w:t>
      </w:r>
      <w:r w:rsidR="00153BEC" w:rsidRPr="000F3ED6">
        <w:rPr>
          <w:rFonts w:ascii="Arial" w:hAnsi="Arial" w:cs="Arial"/>
        </w:rPr>
        <w:t> </w:t>
      </w:r>
      <w:r w:rsidRPr="000F3ED6">
        <w:rPr>
          <w:rFonts w:ascii="Arial" w:hAnsi="Arial" w:cs="Arial"/>
        </w:rPr>
        <w:t xml:space="preserve">vodohospodářských opatření zhodnocení efektivity dle </w:t>
      </w:r>
      <w:r w:rsidR="00AE3F41" w:rsidRPr="000F3ED6">
        <w:rPr>
          <w:rFonts w:ascii="Arial" w:hAnsi="Arial" w:cs="Arial"/>
        </w:rPr>
        <w:t>TS</w:t>
      </w:r>
      <w:r w:rsidRPr="000F3ED6">
        <w:rPr>
          <w:rFonts w:ascii="Arial" w:hAnsi="Arial" w:cs="Arial"/>
        </w:rPr>
        <w:t xml:space="preserve"> PSZ</w:t>
      </w:r>
      <w:r w:rsidR="00CB3625" w:rsidRPr="000F3ED6">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w:t>
      </w:r>
      <w:r w:rsidR="00B9128B" w:rsidRPr="00764100">
        <w:rPr>
          <w:rFonts w:ascii="Arial" w:hAnsi="Arial" w:cs="Arial"/>
        </w:rPr>
        <w:lastRenderedPageBreak/>
        <w:t xml:space="preserve">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w:t>
      </w:r>
      <w:r w:rsidRPr="00764100">
        <w:rPr>
          <w:rFonts w:ascii="Arial" w:hAnsi="Arial" w:cs="Arial"/>
        </w:rPr>
        <w:lastRenderedPageBreak/>
        <w:t>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lastRenderedPageBreak/>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6962A852"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004E2F28" w:rsidRPr="00764100">
        <w:rPr>
          <w:rFonts w:ascii="Arial" w:hAnsi="Arial" w:cs="Arial"/>
          <w:szCs w:val="22"/>
        </w:rPr>
        <w:t>tj.</w:t>
      </w:r>
      <w:r w:rsidRPr="00764100">
        <w:rPr>
          <w:rFonts w:ascii="Arial" w:hAnsi="Arial" w:cs="Arial"/>
          <w:szCs w:val="22"/>
        </w:rPr>
        <w:t xml:space="preserve"> </w:t>
      </w:r>
      <w:r w:rsidR="00663A09" w:rsidRPr="00663A09">
        <w:rPr>
          <w:rFonts w:ascii="Arial" w:hAnsi="Arial" w:cs="Arial"/>
          <w:szCs w:val="22"/>
        </w:rPr>
        <w:t>1</w:t>
      </w:r>
      <w:r w:rsidR="00663A09">
        <w:rPr>
          <w:rFonts w:ascii="Arial" w:hAnsi="Arial" w:cs="Arial"/>
          <w:szCs w:val="22"/>
        </w:rPr>
        <w:t>.</w:t>
      </w:r>
      <w:r w:rsidR="00663A09" w:rsidRPr="00663A09">
        <w:rPr>
          <w:rFonts w:ascii="Arial" w:hAnsi="Arial" w:cs="Arial"/>
          <w:szCs w:val="22"/>
        </w:rPr>
        <w:t>655</w:t>
      </w:r>
      <w:r w:rsidR="00663A09">
        <w:rPr>
          <w:rFonts w:ascii="Arial" w:hAnsi="Arial" w:cs="Arial"/>
          <w:szCs w:val="22"/>
        </w:rPr>
        <w:t>.</w:t>
      </w:r>
      <w:r w:rsidR="00663A09" w:rsidRPr="00663A09">
        <w:rPr>
          <w:rFonts w:ascii="Arial" w:hAnsi="Arial" w:cs="Arial"/>
          <w:szCs w:val="22"/>
        </w:rPr>
        <w:t>617,5</w:t>
      </w:r>
      <w:r w:rsidR="00663A09">
        <w:rPr>
          <w:rFonts w:ascii="Arial" w:hAnsi="Arial" w:cs="Arial"/>
          <w:szCs w:val="22"/>
        </w:rPr>
        <w:t>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lastRenderedPageBreak/>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137855C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6A2197">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F8D9B68"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 xml:space="preserve">v takové kvalitě a v technickém provedení, aby je bylo možné použít dle záměrů Objednatele a v souladu s účelem, kterému má Dílo </w:t>
      </w:r>
      <w:r w:rsidRPr="00C62699">
        <w:rPr>
          <w:rFonts w:ascii="Arial" w:hAnsi="Arial" w:cs="Arial"/>
          <w:szCs w:val="22"/>
        </w:rPr>
        <w:lastRenderedPageBreak/>
        <w:t>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C373AD">
        <w:rPr>
          <w:rFonts w:ascii="Arial" w:hAnsi="Arial" w:cs="Arial"/>
          <w:szCs w:val="22"/>
        </w:rPr>
        <w:t>Kolín</w:t>
      </w:r>
      <w:r w:rsidR="00C373AD" w:rsidRPr="00C62699">
        <w:rPr>
          <w:rFonts w:ascii="Arial" w:hAnsi="Arial" w:cs="Arial"/>
          <w:szCs w:val="22"/>
        </w:rPr>
        <w:t xml:space="preserve">, </w:t>
      </w:r>
      <w:r w:rsidR="00127C34" w:rsidRPr="00C62699">
        <w:rPr>
          <w:rFonts w:ascii="Arial" w:hAnsi="Arial" w:cs="Arial"/>
          <w:szCs w:val="22"/>
        </w:rPr>
        <w:t xml:space="preserve">adresa </w:t>
      </w:r>
      <w:r w:rsidR="00C373AD" w:rsidRPr="00C373AD">
        <w:rPr>
          <w:rFonts w:ascii="Arial" w:hAnsi="Arial" w:cs="Arial"/>
          <w:szCs w:val="22"/>
        </w:rPr>
        <w:t>Karlovo náměstí 45</w:t>
      </w:r>
      <w:r w:rsidR="00663A09">
        <w:rPr>
          <w:rFonts w:ascii="Arial" w:hAnsi="Arial" w:cs="Arial"/>
          <w:szCs w:val="22"/>
        </w:rPr>
        <w:t>, </w:t>
      </w:r>
      <w:r w:rsidR="00C373AD" w:rsidRPr="00C373AD">
        <w:rPr>
          <w:rFonts w:ascii="Arial" w:hAnsi="Arial" w:cs="Arial"/>
          <w:szCs w:val="22"/>
        </w:rPr>
        <w:t>280</w:t>
      </w:r>
      <w:r w:rsidR="00663A09">
        <w:rPr>
          <w:rFonts w:ascii="Arial" w:hAnsi="Arial" w:cs="Arial"/>
          <w:szCs w:val="22"/>
        </w:rPr>
        <w:t xml:space="preserve"> </w:t>
      </w:r>
      <w:r w:rsidR="00C373AD" w:rsidRPr="00C373AD">
        <w:rPr>
          <w:rFonts w:ascii="Arial" w:hAnsi="Arial" w:cs="Arial"/>
          <w:szCs w:val="22"/>
        </w:rPr>
        <w:t xml:space="preserve">02 </w:t>
      </w:r>
      <w:r w:rsidR="00663A09" w:rsidRPr="00C373AD">
        <w:rPr>
          <w:rFonts w:ascii="Arial" w:hAnsi="Arial" w:cs="Arial"/>
          <w:szCs w:val="22"/>
        </w:rPr>
        <w:t>Kolín</w:t>
      </w:r>
      <w:r w:rsidR="00663A09">
        <w:rPr>
          <w:rFonts w:ascii="Arial" w:hAnsi="Arial" w:cs="Arial"/>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w:t>
      </w:r>
      <w:r w:rsidRPr="00C62699">
        <w:rPr>
          <w:rFonts w:ascii="Arial" w:hAnsi="Arial" w:cs="Arial"/>
          <w:szCs w:val="22"/>
        </w:rPr>
        <w:lastRenderedPageBreak/>
        <w:t xml:space="preserve">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 xml:space="preserve">důvěrným informacím, know-how, doménová jména a jakákoli jiná práva duševního či průmyslového vlastnictví, ať už zapsaná, způsobilá k zápisu nebo </w:t>
      </w:r>
      <w:r w:rsidRPr="00ED6435">
        <w:rPr>
          <w:rFonts w:ascii="Arial" w:hAnsi="Arial" w:cs="Arial"/>
          <w:szCs w:val="22"/>
        </w:rPr>
        <w:lastRenderedPageBreak/>
        <w:t>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lastRenderedPageBreak/>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w:t>
      </w:r>
      <w:r w:rsidRPr="00ED6435">
        <w:rPr>
          <w:rFonts w:ascii="Arial" w:hAnsi="Arial" w:cs="Arial"/>
          <w:szCs w:val="22"/>
        </w:rPr>
        <w:lastRenderedPageBreak/>
        <w:t xml:space="preserve">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5FE3082B"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7B797B">
        <w:rPr>
          <w:rFonts w:ascii="Arial" w:hAnsi="Arial" w:cs="Arial"/>
          <w:szCs w:val="22"/>
        </w:rPr>
        <w:t xml:space="preserve">uplynutí </w:t>
      </w:r>
      <w:r w:rsidR="00663A09" w:rsidRPr="007B797B">
        <w:rPr>
          <w:rFonts w:ascii="Arial" w:hAnsi="Arial" w:cs="Arial"/>
          <w:szCs w:val="22"/>
        </w:rPr>
        <w:t>96</w:t>
      </w:r>
      <w:r w:rsidR="004667C6" w:rsidRPr="007B797B">
        <w:rPr>
          <w:rFonts w:ascii="Arial" w:hAnsi="Arial" w:cs="Arial"/>
          <w:szCs w:val="22"/>
        </w:rPr>
        <w:t xml:space="preserve"> měsíců ode dne </w:t>
      </w:r>
      <w:r w:rsidR="00B601B8" w:rsidRPr="007B797B">
        <w:rPr>
          <w:rFonts w:ascii="Arial" w:hAnsi="Arial" w:cs="Arial"/>
          <w:szCs w:val="22"/>
        </w:rPr>
        <w:t xml:space="preserve">provedení </w:t>
      </w:r>
      <w:r w:rsidRPr="007B797B">
        <w:rPr>
          <w:rFonts w:ascii="Arial" w:hAnsi="Arial" w:cs="Arial"/>
          <w:szCs w:val="22"/>
        </w:rPr>
        <w:t>celého Díla jako celku a jeho akceptace Objednatelem</w:t>
      </w:r>
      <w:r w:rsidR="00556845" w:rsidRPr="007B797B">
        <w:rPr>
          <w:rFonts w:ascii="Arial" w:hAnsi="Arial" w:cs="Arial"/>
          <w:szCs w:val="22"/>
        </w:rPr>
        <w:t xml:space="preserve"> dle čl. </w:t>
      </w:r>
      <w:r w:rsidR="00602CF3" w:rsidRPr="007B797B">
        <w:rPr>
          <w:rFonts w:ascii="Arial" w:hAnsi="Arial" w:cs="Arial"/>
          <w:szCs w:val="22"/>
        </w:rPr>
        <w:t xml:space="preserve">10.7 </w:t>
      </w:r>
      <w:r w:rsidRPr="007B797B">
        <w:rPr>
          <w:rFonts w:ascii="Arial" w:hAnsi="Arial" w:cs="Arial"/>
          <w:szCs w:val="22"/>
        </w:rPr>
        <w:t>(„</w:t>
      </w:r>
      <w:r w:rsidRPr="007B797B">
        <w:rPr>
          <w:rFonts w:ascii="Arial" w:hAnsi="Arial" w:cs="Arial"/>
          <w:b/>
          <w:szCs w:val="22"/>
        </w:rPr>
        <w:t>Záruční</w:t>
      </w:r>
      <w:r w:rsidRPr="00C62699">
        <w:rPr>
          <w:rFonts w:ascii="Arial" w:hAnsi="Arial" w:cs="Arial"/>
          <w:b/>
          <w:szCs w:val="22"/>
        </w:rPr>
        <w:t xml:space="preserve">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 xml:space="preserve">a požadovat úhradu vzniklých </w:t>
      </w:r>
      <w:r w:rsidRPr="00C62699">
        <w:rPr>
          <w:rFonts w:ascii="Arial" w:hAnsi="Arial" w:cs="Arial"/>
        </w:rPr>
        <w:lastRenderedPageBreak/>
        <w:t>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w:t>
      </w:r>
      <w:r w:rsidRPr="00ED6435">
        <w:rPr>
          <w:rFonts w:ascii="Arial" w:hAnsi="Arial" w:cs="Arial"/>
          <w:szCs w:val="22"/>
        </w:rPr>
        <w:lastRenderedPageBreak/>
        <w:t xml:space="preserve">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lastRenderedPageBreak/>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4C2A863B"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 xml:space="preserve">Zjišťování hranic </w:t>
      </w:r>
      <w:r w:rsidR="003D4999" w:rsidRPr="00F13BD3">
        <w:rPr>
          <w:rFonts w:ascii="Arial" w:hAnsi="Arial" w:cs="Arial"/>
          <w:i/>
          <w:iCs/>
          <w:szCs w:val="22"/>
        </w:rPr>
        <w:lastRenderedPageBreak/>
        <w:t>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6A2197">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 xml:space="preserve">Smlouvy zajistit znalecké posudky na ocenění dřevin rostoucích mimo les či ocenění věcných břemen nebo výkupu </w:t>
      </w:r>
      <w:r w:rsidRPr="000838D5">
        <w:rPr>
          <w:rFonts w:ascii="Arial" w:hAnsi="Arial" w:cs="Arial"/>
        </w:rPr>
        <w:lastRenderedPageBreak/>
        <w:t>pozemků, mohou být posunuty/prodlouženy termíny o dobu potřebnou pro zhotovení znaleckých posudků;</w:t>
      </w:r>
    </w:p>
    <w:p w14:paraId="7F0910E6" w14:textId="59C02D5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6A2197">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 xml:space="preserve">zadávacím řízení s ohledem na § 37 ZZVZ a posoudí, zda v nabídce nejsou naplněny povinné důvody pro vyloučení vybraného dodavatele dle § 48 ZZVZ (dále jen „důvody, pro </w:t>
      </w:r>
      <w:r w:rsidRPr="00AE3E1B">
        <w:rPr>
          <w:rFonts w:ascii="Arial" w:hAnsi="Arial" w:cs="Arial"/>
        </w:rPr>
        <w:lastRenderedPageBreak/>
        <w:t>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w:t>
      </w:r>
      <w:r w:rsidRPr="00ED6435">
        <w:rPr>
          <w:rFonts w:ascii="Arial" w:hAnsi="Arial" w:cs="Arial"/>
          <w:szCs w:val="22"/>
        </w:rPr>
        <w:lastRenderedPageBreak/>
        <w:t xml:space="preserve">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 xml:space="preserve">Je-li nebo stane-li se jakékoli ustanovení této Smlouvy zdánlivým, neplatným či nevymahatelným, nebude to mít vliv na platnost a vymahatelnost ostatních ustanovení této Smlouvy. Smluvní strany se zavazují nahradit zdánlivé, neplatné nebo nevymahatelné </w:t>
      </w:r>
      <w:r w:rsidRPr="5784E4A4">
        <w:rPr>
          <w:rFonts w:ascii="Arial" w:hAnsi="Arial" w:cs="Arial"/>
        </w:rPr>
        <w:lastRenderedPageBreak/>
        <w:t>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558857FC" w:rsidR="002B735B" w:rsidRPr="007B797B" w:rsidRDefault="002B735B" w:rsidP="002B735B">
      <w:pPr>
        <w:tabs>
          <w:tab w:val="left" w:pos="567"/>
          <w:tab w:val="left" w:pos="5670"/>
        </w:tabs>
        <w:spacing w:after="0" w:line="240" w:lineRule="auto"/>
        <w:rPr>
          <w:rFonts w:ascii="Arial" w:eastAsia="Times New Roman" w:hAnsi="Arial" w:cs="Arial"/>
          <w:b/>
          <w:lang w:eastAsia="cs-CZ"/>
        </w:rPr>
      </w:pPr>
      <w:r w:rsidRPr="007B797B">
        <w:rPr>
          <w:rFonts w:ascii="Arial" w:eastAsia="Times New Roman" w:hAnsi="Arial" w:cs="Arial"/>
          <w:b/>
          <w:lang w:eastAsia="cs-CZ"/>
        </w:rPr>
        <w:t xml:space="preserve">Česká republika </w:t>
      </w:r>
      <w:r w:rsidR="00E400F4" w:rsidRPr="007B797B">
        <w:rPr>
          <w:rFonts w:ascii="Arial" w:hAnsi="Arial" w:cs="Arial"/>
          <w:b/>
          <w:bCs/>
        </w:rPr>
        <w:t>–</w:t>
      </w:r>
      <w:r w:rsidRPr="007B797B">
        <w:rPr>
          <w:rFonts w:ascii="Arial" w:eastAsia="Times New Roman" w:hAnsi="Arial" w:cs="Arial"/>
          <w:b/>
          <w:lang w:eastAsia="cs-CZ"/>
        </w:rPr>
        <w:t xml:space="preserve"> Státní pozemkový úřad </w:t>
      </w:r>
      <w:r w:rsidRPr="007B797B">
        <w:rPr>
          <w:rFonts w:ascii="Arial" w:eastAsia="Times New Roman" w:hAnsi="Arial" w:cs="Arial"/>
          <w:b/>
          <w:lang w:eastAsia="cs-CZ"/>
        </w:rPr>
        <w:tab/>
      </w:r>
      <w:r w:rsidR="00663A09" w:rsidRPr="007B797B">
        <w:rPr>
          <w:rFonts w:ascii="Arial" w:eastAsia="Times New Roman" w:hAnsi="Arial" w:cs="Arial"/>
          <w:b/>
          <w:lang w:eastAsia="cs-CZ"/>
        </w:rPr>
        <w:t>AGROPLAN, spol. s r.o.</w:t>
      </w:r>
    </w:p>
    <w:p w14:paraId="52DB552F" w14:textId="78BF8FD1" w:rsidR="002B735B" w:rsidRPr="007B797B" w:rsidRDefault="002B735B" w:rsidP="002B735B">
      <w:pPr>
        <w:tabs>
          <w:tab w:val="left" w:pos="567"/>
          <w:tab w:val="left" w:pos="5670"/>
        </w:tabs>
        <w:spacing w:after="0" w:line="240" w:lineRule="auto"/>
        <w:rPr>
          <w:rFonts w:ascii="Arial" w:eastAsia="Times New Roman" w:hAnsi="Arial" w:cs="Arial"/>
          <w:bCs/>
          <w:lang w:eastAsia="cs-CZ"/>
        </w:rPr>
      </w:pPr>
      <w:r w:rsidRPr="007B797B">
        <w:rPr>
          <w:rFonts w:ascii="Arial" w:eastAsia="Times New Roman" w:hAnsi="Arial" w:cs="Arial"/>
          <w:bCs/>
          <w:lang w:eastAsia="cs-CZ"/>
        </w:rPr>
        <w:t xml:space="preserve">Místo: </w:t>
      </w:r>
      <w:r w:rsidR="00EB2BA9" w:rsidRPr="007B797B">
        <w:rPr>
          <w:rFonts w:ascii="Arial" w:eastAsia="Times New Roman" w:hAnsi="Arial" w:cs="Arial"/>
          <w:bCs/>
          <w:lang w:eastAsia="cs-CZ"/>
        </w:rPr>
        <w:t>Praha</w:t>
      </w:r>
      <w:r w:rsidRPr="007B797B">
        <w:rPr>
          <w:rFonts w:ascii="Arial" w:eastAsia="Times New Roman" w:hAnsi="Arial" w:cs="Arial"/>
          <w:bCs/>
          <w:lang w:eastAsia="cs-CZ"/>
        </w:rPr>
        <w:tab/>
      </w:r>
      <w:r w:rsidRPr="007B797B">
        <w:rPr>
          <w:rFonts w:ascii="Arial" w:eastAsia="Times New Roman" w:hAnsi="Arial" w:cs="Arial"/>
          <w:bCs/>
          <w:lang w:eastAsia="cs-CZ"/>
        </w:rPr>
        <w:tab/>
        <w:t xml:space="preserve">Místo: </w:t>
      </w:r>
      <w:r w:rsidR="00663A09" w:rsidRPr="007B797B">
        <w:rPr>
          <w:rFonts w:ascii="Arial" w:eastAsia="Times New Roman" w:hAnsi="Arial" w:cs="Arial"/>
          <w:bCs/>
          <w:lang w:eastAsia="cs-CZ"/>
        </w:rPr>
        <w:t>Praha</w:t>
      </w:r>
    </w:p>
    <w:p w14:paraId="435FBFFE" w14:textId="0BE165B2" w:rsidR="002B735B" w:rsidRPr="007B797B" w:rsidRDefault="002B735B" w:rsidP="002B735B">
      <w:pPr>
        <w:tabs>
          <w:tab w:val="left" w:pos="567"/>
          <w:tab w:val="left" w:pos="5670"/>
        </w:tabs>
        <w:spacing w:after="0" w:line="240" w:lineRule="auto"/>
        <w:rPr>
          <w:rFonts w:ascii="Arial" w:eastAsia="Times New Roman" w:hAnsi="Arial" w:cs="Arial"/>
          <w:bCs/>
          <w:lang w:eastAsia="cs-CZ"/>
        </w:rPr>
      </w:pPr>
      <w:r w:rsidRPr="007B797B">
        <w:rPr>
          <w:rFonts w:ascii="Arial" w:eastAsia="Times New Roman" w:hAnsi="Arial" w:cs="Arial"/>
          <w:bCs/>
          <w:lang w:eastAsia="cs-CZ"/>
        </w:rPr>
        <w:t xml:space="preserve">Datum: </w:t>
      </w:r>
      <w:r w:rsidR="002758E7" w:rsidRPr="002758E7">
        <w:rPr>
          <w:rFonts w:ascii="Arial" w:eastAsia="Times New Roman" w:hAnsi="Arial" w:cs="Arial"/>
          <w:bCs/>
          <w:lang w:eastAsia="cs-CZ"/>
        </w:rPr>
        <w:t>4.6.2025</w:t>
      </w:r>
      <w:r w:rsidRPr="007B797B">
        <w:rPr>
          <w:rFonts w:ascii="Arial" w:eastAsia="Times New Roman" w:hAnsi="Arial" w:cs="Arial"/>
          <w:bCs/>
          <w:lang w:eastAsia="cs-CZ"/>
        </w:rPr>
        <w:tab/>
      </w:r>
      <w:r w:rsidRPr="007B797B">
        <w:rPr>
          <w:rFonts w:ascii="Arial" w:eastAsia="Times New Roman" w:hAnsi="Arial" w:cs="Arial"/>
          <w:bCs/>
          <w:lang w:eastAsia="cs-CZ"/>
        </w:rPr>
        <w:tab/>
        <w:t xml:space="preserve">Datum: </w:t>
      </w:r>
      <w:r w:rsidR="002758E7" w:rsidRPr="002758E7">
        <w:rPr>
          <w:rFonts w:ascii="Arial" w:eastAsia="Times New Roman" w:hAnsi="Arial" w:cs="Arial"/>
          <w:bCs/>
          <w:lang w:eastAsia="cs-CZ"/>
        </w:rPr>
        <w:t>4.6.2025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35BD9915" w:rsidR="002B735B" w:rsidRPr="00C9592C" w:rsidRDefault="00C9592C" w:rsidP="002B735B">
      <w:pPr>
        <w:tabs>
          <w:tab w:val="left" w:pos="567"/>
          <w:tab w:val="left" w:pos="5670"/>
        </w:tabs>
        <w:spacing w:after="0" w:line="240" w:lineRule="auto"/>
        <w:rPr>
          <w:rFonts w:ascii="Arial" w:eastAsia="Times New Roman" w:hAnsi="Arial" w:cs="Arial"/>
          <w:bCs/>
          <w:i/>
          <w:iCs/>
          <w:lang w:eastAsia="cs-CZ"/>
        </w:rPr>
      </w:pPr>
      <w:r w:rsidRPr="00C9592C">
        <w:rPr>
          <w:rFonts w:ascii="Arial" w:eastAsia="Times New Roman" w:hAnsi="Arial" w:cs="Arial"/>
          <w:bCs/>
          <w:i/>
          <w:iCs/>
          <w:lang w:eastAsia="cs-CZ"/>
        </w:rPr>
        <w:t>„elektronicky podepsáno“</w:t>
      </w:r>
      <w:r w:rsidRPr="00C9592C">
        <w:rPr>
          <w:rFonts w:ascii="Arial" w:eastAsia="Times New Roman" w:hAnsi="Arial" w:cs="Arial"/>
          <w:bCs/>
          <w:i/>
          <w:iCs/>
          <w:lang w:eastAsia="cs-CZ"/>
        </w:rPr>
        <w:tab/>
      </w:r>
      <w:r w:rsidRPr="00C9592C">
        <w:rPr>
          <w:rFonts w:ascii="Arial" w:eastAsia="Times New Roman" w:hAnsi="Arial" w:cs="Arial"/>
          <w:bCs/>
          <w:i/>
          <w:iCs/>
          <w:lang w:eastAsia="cs-CZ"/>
        </w:rPr>
        <w:tab/>
        <w:t>„elektronicky podepsáno“</w:t>
      </w:r>
    </w:p>
    <w:p w14:paraId="29DB6108" w14:textId="77777777" w:rsidR="002B735B" w:rsidRPr="00C9592C" w:rsidRDefault="002B735B" w:rsidP="002B735B">
      <w:pPr>
        <w:tabs>
          <w:tab w:val="left" w:pos="567"/>
          <w:tab w:val="left" w:pos="5670"/>
        </w:tabs>
        <w:spacing w:after="0" w:line="240" w:lineRule="auto"/>
        <w:rPr>
          <w:rFonts w:ascii="Arial" w:eastAsia="Times New Roman" w:hAnsi="Arial" w:cs="Arial"/>
          <w:bCs/>
          <w:i/>
          <w:iCs/>
          <w:lang w:eastAsia="cs-CZ"/>
        </w:rPr>
      </w:pPr>
      <w:r w:rsidRPr="00C9592C">
        <w:rPr>
          <w:rFonts w:ascii="Arial" w:eastAsia="Times New Roman" w:hAnsi="Arial" w:cs="Arial"/>
          <w:bCs/>
          <w:i/>
          <w:iCs/>
          <w:lang w:eastAsia="cs-CZ"/>
        </w:rPr>
        <w:t xml:space="preserve">________________________________ </w:t>
      </w:r>
      <w:r w:rsidRPr="00C9592C">
        <w:rPr>
          <w:rFonts w:ascii="Arial" w:eastAsia="Times New Roman" w:hAnsi="Arial" w:cs="Arial"/>
          <w:bCs/>
          <w:i/>
          <w:iCs/>
          <w:lang w:eastAsia="cs-CZ"/>
        </w:rPr>
        <w:tab/>
        <w:t>___________________________</w:t>
      </w:r>
    </w:p>
    <w:p w14:paraId="60262FE5" w14:textId="3D3ED030" w:rsidR="002B735B" w:rsidRPr="00ED6435" w:rsidRDefault="00EB2BA9" w:rsidP="002B735B">
      <w:pPr>
        <w:tabs>
          <w:tab w:val="left" w:pos="567"/>
          <w:tab w:val="left" w:pos="5670"/>
        </w:tabs>
        <w:spacing w:after="0" w:line="240" w:lineRule="auto"/>
        <w:rPr>
          <w:rFonts w:ascii="Arial" w:eastAsia="Times New Roman" w:hAnsi="Arial" w:cs="Arial"/>
          <w:bCs/>
          <w:lang w:eastAsia="cs-CZ"/>
        </w:rPr>
      </w:pPr>
      <w:r w:rsidRPr="004E2F28">
        <w:rPr>
          <w:rFonts w:ascii="Arial" w:eastAsia="Times New Roman" w:hAnsi="Arial" w:cs="Arial"/>
          <w:b/>
          <w:lang w:eastAsia="cs-CZ"/>
        </w:rPr>
        <w:t>Ing. Jiří Veselý</w:t>
      </w:r>
      <w:r w:rsidR="002B735B" w:rsidRPr="00ED6435">
        <w:rPr>
          <w:rFonts w:ascii="Arial" w:eastAsia="Times New Roman" w:hAnsi="Arial" w:cs="Arial"/>
          <w:bCs/>
          <w:lang w:eastAsia="cs-CZ"/>
        </w:rPr>
        <w:tab/>
      </w:r>
      <w:r w:rsidR="00663A09" w:rsidRPr="00663A09">
        <w:rPr>
          <w:rFonts w:ascii="Arial" w:eastAsia="Times New Roman" w:hAnsi="Arial" w:cs="Arial"/>
          <w:b/>
          <w:lang w:eastAsia="cs-CZ"/>
        </w:rPr>
        <w:t>Ing. Petr Kubů</w:t>
      </w:r>
    </w:p>
    <w:p w14:paraId="340842AD" w14:textId="13238A96" w:rsidR="002B735B" w:rsidRPr="00ED6435" w:rsidRDefault="00EB2BA9"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ředitel KPÚ pro Středočeský kraj a hl. m. Praha</w:t>
      </w:r>
      <w:r w:rsidRPr="00ED6435">
        <w:rPr>
          <w:rFonts w:ascii="Arial" w:eastAsia="Times New Roman" w:hAnsi="Arial" w:cs="Arial"/>
          <w:bCs/>
          <w:lang w:eastAsia="cs-CZ"/>
        </w:rPr>
        <w:tab/>
      </w:r>
      <w:r w:rsidR="00663A09">
        <w:rPr>
          <w:rFonts w:ascii="Arial" w:eastAsia="Times New Roman" w:hAnsi="Arial" w:cs="Arial"/>
          <w:bCs/>
          <w:lang w:eastAsia="cs-CZ"/>
        </w:rPr>
        <w:t>jednatel AGROPLAN, spol. s r.o.</w:t>
      </w:r>
    </w:p>
    <w:p w14:paraId="611AB54C" w14:textId="77777777" w:rsidR="002B735B" w:rsidRDefault="002B735B" w:rsidP="00B77235">
      <w:pPr>
        <w:spacing w:before="240" w:line="240" w:lineRule="auto"/>
        <w:jc w:val="both"/>
        <w:rPr>
          <w:rFonts w:ascii="Arial" w:hAnsi="Arial" w:cs="Arial"/>
          <w:b/>
        </w:rPr>
      </w:pPr>
    </w:p>
    <w:p w14:paraId="424BE507" w14:textId="77777777" w:rsidR="00B276BB" w:rsidRDefault="00B276BB" w:rsidP="00B77235">
      <w:pPr>
        <w:spacing w:before="240" w:line="240" w:lineRule="auto"/>
        <w:jc w:val="both"/>
        <w:rPr>
          <w:rFonts w:ascii="Arial" w:hAnsi="Arial" w:cs="Arial"/>
          <w:b/>
        </w:rPr>
      </w:pPr>
    </w:p>
    <w:p w14:paraId="70CB7292" w14:textId="77777777" w:rsidR="00B276BB" w:rsidRDefault="00B276BB" w:rsidP="00B77235">
      <w:pPr>
        <w:spacing w:before="240" w:line="240" w:lineRule="auto"/>
        <w:jc w:val="both"/>
        <w:rPr>
          <w:rFonts w:ascii="Arial" w:hAnsi="Arial" w:cs="Arial"/>
          <w:b/>
        </w:rPr>
      </w:pPr>
    </w:p>
    <w:p w14:paraId="3115A22D" w14:textId="4FDA24F1" w:rsidR="00B276BB" w:rsidRPr="00B276BB" w:rsidRDefault="00B276BB" w:rsidP="00B276BB">
      <w:pPr>
        <w:spacing w:before="240" w:line="240" w:lineRule="auto"/>
        <w:rPr>
          <w:rFonts w:ascii="Arial" w:hAnsi="Arial" w:cs="Arial"/>
          <w:bCs/>
        </w:rPr>
      </w:pPr>
      <w:r w:rsidRPr="00B276BB">
        <w:rPr>
          <w:rFonts w:ascii="Arial" w:hAnsi="Arial" w:cs="Arial"/>
          <w:bCs/>
        </w:rPr>
        <w:t>Za správnost:</w:t>
      </w:r>
      <w:r>
        <w:rPr>
          <w:rFonts w:ascii="Arial" w:hAnsi="Arial" w:cs="Arial"/>
          <w:bCs/>
        </w:rPr>
        <w:br/>
      </w:r>
      <w:r w:rsidRPr="00B276BB">
        <w:rPr>
          <w:rFonts w:ascii="Arial" w:hAnsi="Arial" w:cs="Arial"/>
          <w:bCs/>
          <w:i/>
          <w:iCs/>
        </w:rPr>
        <w:t>Mgr. Jan Janeš</w:t>
      </w:r>
    </w:p>
    <w:p w14:paraId="7813B6A8" w14:textId="77777777" w:rsidR="00B276BB" w:rsidRDefault="00B276BB" w:rsidP="00D8478D">
      <w:pPr>
        <w:spacing w:line="240" w:lineRule="auto"/>
        <w:jc w:val="center"/>
        <w:rPr>
          <w:rFonts w:ascii="Arial" w:hAnsi="Arial" w:cs="Arial"/>
          <w:b/>
          <w:kern w:val="20"/>
          <w:u w:val="single"/>
        </w:rPr>
      </w:pPr>
    </w:p>
    <w:p w14:paraId="7185ADDB" w14:textId="1E95E8E1" w:rsidR="001231F2" w:rsidRPr="00ED6435" w:rsidRDefault="00321220" w:rsidP="00D8478D">
      <w:pPr>
        <w:spacing w:line="240" w:lineRule="auto"/>
        <w:jc w:val="center"/>
        <w:rPr>
          <w:rFonts w:ascii="Arial" w:hAnsi="Arial" w:cs="Arial"/>
          <w:b/>
          <w:caps/>
        </w:rPr>
      </w:pPr>
      <w:r w:rsidRPr="00ED6435">
        <w:rPr>
          <w:rFonts w:ascii="Arial" w:hAnsi="Arial" w:cs="Arial"/>
          <w:b/>
          <w:kern w:val="20"/>
          <w:u w:val="single"/>
        </w:rPr>
        <w:br w:type="page"/>
      </w:r>
    </w:p>
    <w:tbl>
      <w:tblPr>
        <w:tblW w:w="5233" w:type="pct"/>
        <w:tblInd w:w="-284" w:type="dxa"/>
        <w:tblCellMar>
          <w:left w:w="70" w:type="dxa"/>
          <w:right w:w="70" w:type="dxa"/>
        </w:tblCellMar>
        <w:tblLook w:val="04A0" w:firstRow="1" w:lastRow="0" w:firstColumn="1" w:lastColumn="0" w:noHBand="0" w:noVBand="1"/>
      </w:tblPr>
      <w:tblGrid>
        <w:gridCol w:w="888"/>
        <w:gridCol w:w="3083"/>
        <w:gridCol w:w="1209"/>
        <w:gridCol w:w="959"/>
        <w:gridCol w:w="1135"/>
        <w:gridCol w:w="1300"/>
        <w:gridCol w:w="1633"/>
      </w:tblGrid>
      <w:tr w:rsidR="00C9592C" w:rsidRPr="00C9592C" w14:paraId="0C28AE42" w14:textId="77777777" w:rsidTr="004F18C3">
        <w:trPr>
          <w:trHeight w:val="442"/>
        </w:trPr>
        <w:tc>
          <w:tcPr>
            <w:tcW w:w="5000" w:type="pct"/>
            <w:gridSpan w:val="7"/>
            <w:tcBorders>
              <w:top w:val="nil"/>
              <w:left w:val="nil"/>
              <w:bottom w:val="single" w:sz="8" w:space="0" w:color="auto"/>
              <w:right w:val="nil"/>
            </w:tcBorders>
            <w:shd w:val="clear" w:color="auto" w:fill="auto"/>
            <w:noWrap/>
            <w:vAlign w:val="center"/>
            <w:hideMark/>
          </w:tcPr>
          <w:p w14:paraId="04A013EA" w14:textId="2B5BD7FD"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lastRenderedPageBreak/>
              <w:t xml:space="preserve">Položkový výkaz činností – Příloha </w:t>
            </w:r>
            <w:r w:rsidR="00B276BB">
              <w:rPr>
                <w:rFonts w:ascii="Arial" w:eastAsia="Times New Roman" w:hAnsi="Arial" w:cs="Arial"/>
                <w:b/>
                <w:bCs/>
                <w:kern w:val="0"/>
                <w:sz w:val="16"/>
                <w:szCs w:val="16"/>
                <w:lang w:eastAsia="cs-CZ"/>
                <w14:ligatures w14:val="none"/>
              </w:rPr>
              <w:t xml:space="preserve">č. 1 </w:t>
            </w:r>
            <w:r w:rsidRPr="00C9592C">
              <w:rPr>
                <w:rFonts w:ascii="Arial" w:eastAsia="Times New Roman" w:hAnsi="Arial" w:cs="Arial"/>
                <w:b/>
                <w:bCs/>
                <w:kern w:val="0"/>
                <w:sz w:val="16"/>
                <w:szCs w:val="16"/>
                <w:lang w:eastAsia="cs-CZ"/>
                <w14:ligatures w14:val="none"/>
              </w:rPr>
              <w:t>ke Smlouvě – KoPÚ v k.ú. Hlaváčova Lhota</w:t>
            </w:r>
          </w:p>
        </w:tc>
      </w:tr>
      <w:tr w:rsidR="004F18C3" w:rsidRPr="00C9592C" w14:paraId="0BDE33AC" w14:textId="77777777" w:rsidTr="004F18C3">
        <w:trPr>
          <w:trHeight w:val="442"/>
        </w:trPr>
        <w:tc>
          <w:tcPr>
            <w:tcW w:w="435" w:type="pct"/>
            <w:tcBorders>
              <w:top w:val="nil"/>
              <w:left w:val="single" w:sz="8" w:space="0" w:color="auto"/>
              <w:bottom w:val="single" w:sz="8" w:space="0" w:color="auto"/>
              <w:right w:val="nil"/>
            </w:tcBorders>
            <w:shd w:val="clear" w:color="auto" w:fill="auto"/>
            <w:noWrap/>
            <w:hideMark/>
          </w:tcPr>
          <w:p w14:paraId="0FB1E0F0"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w:t>
            </w:r>
          </w:p>
        </w:tc>
        <w:tc>
          <w:tcPr>
            <w:tcW w:w="1510" w:type="pct"/>
            <w:tcBorders>
              <w:top w:val="nil"/>
              <w:left w:val="nil"/>
              <w:bottom w:val="single" w:sz="8" w:space="0" w:color="auto"/>
              <w:right w:val="single" w:sz="4" w:space="0" w:color="C0C0C0"/>
            </w:tcBorders>
            <w:shd w:val="clear" w:color="auto" w:fill="auto"/>
            <w:vAlign w:val="center"/>
            <w:hideMark/>
          </w:tcPr>
          <w:p w14:paraId="360F0B30" w14:textId="6F830DED"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Hlavní celek / Dílčí část Hlavního celku</w:t>
            </w:r>
          </w:p>
        </w:tc>
        <w:tc>
          <w:tcPr>
            <w:tcW w:w="592" w:type="pct"/>
            <w:tcBorders>
              <w:top w:val="nil"/>
              <w:left w:val="nil"/>
              <w:bottom w:val="single" w:sz="8" w:space="0" w:color="auto"/>
              <w:right w:val="single" w:sz="4" w:space="0" w:color="C0C0C0"/>
            </w:tcBorders>
            <w:shd w:val="clear" w:color="auto" w:fill="auto"/>
            <w:vAlign w:val="center"/>
            <w:hideMark/>
          </w:tcPr>
          <w:p w14:paraId="7A2D0C85"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Měrná jednotka</w:t>
            </w:r>
          </w:p>
        </w:tc>
        <w:tc>
          <w:tcPr>
            <w:tcW w:w="470" w:type="pct"/>
            <w:tcBorders>
              <w:top w:val="nil"/>
              <w:left w:val="nil"/>
              <w:bottom w:val="single" w:sz="8" w:space="0" w:color="auto"/>
              <w:right w:val="single" w:sz="4" w:space="0" w:color="C0C0C0"/>
            </w:tcBorders>
            <w:shd w:val="clear" w:color="auto" w:fill="auto"/>
            <w:vAlign w:val="center"/>
            <w:hideMark/>
          </w:tcPr>
          <w:p w14:paraId="2D465396"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Počet Měrných jednotek</w:t>
            </w:r>
          </w:p>
        </w:tc>
        <w:tc>
          <w:tcPr>
            <w:tcW w:w="556" w:type="pct"/>
            <w:tcBorders>
              <w:top w:val="nil"/>
              <w:left w:val="nil"/>
              <w:bottom w:val="single" w:sz="8" w:space="0" w:color="auto"/>
              <w:right w:val="single" w:sz="4" w:space="0" w:color="C0C0C0"/>
            </w:tcBorders>
            <w:shd w:val="clear" w:color="auto" w:fill="auto"/>
            <w:vAlign w:val="center"/>
            <w:hideMark/>
          </w:tcPr>
          <w:p w14:paraId="7E017256"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xml:space="preserve">Cena za Měrnou jednotku bez </w:t>
            </w:r>
            <w:r w:rsidRPr="00C9592C">
              <w:rPr>
                <w:rFonts w:ascii="Arial" w:eastAsia="Times New Roman" w:hAnsi="Arial" w:cs="Arial"/>
                <w:b/>
                <w:bCs/>
                <w:kern w:val="0"/>
                <w:sz w:val="16"/>
                <w:szCs w:val="16"/>
                <w:lang w:eastAsia="cs-CZ"/>
                <w14:ligatures w14:val="none"/>
              </w:rPr>
              <w:br/>
              <w:t>DPH v Kč</w:t>
            </w:r>
          </w:p>
        </w:tc>
        <w:tc>
          <w:tcPr>
            <w:tcW w:w="637" w:type="pct"/>
            <w:tcBorders>
              <w:top w:val="nil"/>
              <w:left w:val="nil"/>
              <w:bottom w:val="single" w:sz="8" w:space="0" w:color="auto"/>
              <w:right w:val="single" w:sz="4" w:space="0" w:color="C0C0C0"/>
            </w:tcBorders>
            <w:shd w:val="clear" w:color="auto" w:fill="auto"/>
            <w:vAlign w:val="center"/>
            <w:hideMark/>
          </w:tcPr>
          <w:p w14:paraId="188C4D13"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Cena bez DPH</w:t>
            </w:r>
            <w:r w:rsidRPr="00C9592C">
              <w:rPr>
                <w:rFonts w:ascii="Arial" w:eastAsia="Times New Roman" w:hAnsi="Arial" w:cs="Arial"/>
                <w:b/>
                <w:bCs/>
                <w:kern w:val="0"/>
                <w:sz w:val="16"/>
                <w:szCs w:val="16"/>
                <w:lang w:eastAsia="cs-CZ"/>
                <w14:ligatures w14:val="none"/>
              </w:rPr>
              <w:br/>
              <w:t>celkem v Kč</w:t>
            </w:r>
          </w:p>
        </w:tc>
        <w:tc>
          <w:tcPr>
            <w:tcW w:w="800" w:type="pct"/>
            <w:tcBorders>
              <w:top w:val="nil"/>
              <w:left w:val="nil"/>
              <w:bottom w:val="single" w:sz="8" w:space="0" w:color="auto"/>
              <w:right w:val="single" w:sz="8" w:space="0" w:color="auto"/>
            </w:tcBorders>
            <w:shd w:val="clear" w:color="auto" w:fill="auto"/>
            <w:vAlign w:val="center"/>
            <w:hideMark/>
          </w:tcPr>
          <w:p w14:paraId="597580E2"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Termín předání k akceptačnímu řízení</w:t>
            </w:r>
          </w:p>
        </w:tc>
      </w:tr>
      <w:tr w:rsidR="004F18C3" w:rsidRPr="00C9592C" w14:paraId="19192084" w14:textId="77777777" w:rsidTr="004F18C3">
        <w:trPr>
          <w:trHeight w:val="442"/>
        </w:trPr>
        <w:tc>
          <w:tcPr>
            <w:tcW w:w="435" w:type="pct"/>
            <w:tcBorders>
              <w:top w:val="nil"/>
              <w:left w:val="single" w:sz="8" w:space="0" w:color="auto"/>
              <w:bottom w:val="nil"/>
              <w:right w:val="single" w:sz="4" w:space="0" w:color="C0C0C0"/>
            </w:tcBorders>
            <w:shd w:val="clear" w:color="auto" w:fill="auto"/>
            <w:noWrap/>
            <w:vAlign w:val="center"/>
            <w:hideMark/>
          </w:tcPr>
          <w:p w14:paraId="66711198"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6.2</w:t>
            </w:r>
          </w:p>
        </w:tc>
        <w:tc>
          <w:tcPr>
            <w:tcW w:w="1510" w:type="pct"/>
            <w:tcBorders>
              <w:top w:val="nil"/>
              <w:left w:val="nil"/>
              <w:bottom w:val="nil"/>
              <w:right w:val="nil"/>
            </w:tcBorders>
            <w:shd w:val="clear" w:color="auto" w:fill="auto"/>
            <w:vAlign w:val="center"/>
            <w:hideMark/>
          </w:tcPr>
          <w:p w14:paraId="1ABCD255"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Hlavní celek 1 „Přípravné práce“</w:t>
            </w:r>
          </w:p>
        </w:tc>
        <w:tc>
          <w:tcPr>
            <w:tcW w:w="592" w:type="pct"/>
            <w:tcBorders>
              <w:top w:val="nil"/>
              <w:left w:val="nil"/>
              <w:bottom w:val="nil"/>
              <w:right w:val="nil"/>
            </w:tcBorders>
            <w:shd w:val="clear" w:color="auto" w:fill="auto"/>
            <w:noWrap/>
            <w:vAlign w:val="center"/>
            <w:hideMark/>
          </w:tcPr>
          <w:p w14:paraId="58DDBFC0"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470" w:type="pct"/>
            <w:tcBorders>
              <w:top w:val="nil"/>
              <w:left w:val="nil"/>
              <w:bottom w:val="nil"/>
              <w:right w:val="nil"/>
            </w:tcBorders>
            <w:shd w:val="clear" w:color="auto" w:fill="auto"/>
            <w:noWrap/>
            <w:vAlign w:val="center"/>
            <w:hideMark/>
          </w:tcPr>
          <w:p w14:paraId="4E11FD6B"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556" w:type="pct"/>
            <w:tcBorders>
              <w:top w:val="nil"/>
              <w:left w:val="nil"/>
              <w:bottom w:val="nil"/>
              <w:right w:val="nil"/>
            </w:tcBorders>
            <w:shd w:val="clear" w:color="auto" w:fill="auto"/>
            <w:noWrap/>
            <w:vAlign w:val="center"/>
            <w:hideMark/>
          </w:tcPr>
          <w:p w14:paraId="2333D574"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637" w:type="pct"/>
            <w:tcBorders>
              <w:top w:val="nil"/>
              <w:left w:val="nil"/>
              <w:bottom w:val="nil"/>
              <w:right w:val="nil"/>
            </w:tcBorders>
            <w:shd w:val="clear" w:color="auto" w:fill="auto"/>
            <w:noWrap/>
            <w:vAlign w:val="center"/>
            <w:hideMark/>
          </w:tcPr>
          <w:p w14:paraId="169085FB"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800" w:type="pct"/>
            <w:tcBorders>
              <w:top w:val="nil"/>
              <w:left w:val="nil"/>
              <w:bottom w:val="nil"/>
              <w:right w:val="single" w:sz="8" w:space="0" w:color="auto"/>
            </w:tcBorders>
            <w:shd w:val="clear" w:color="auto" w:fill="auto"/>
            <w:noWrap/>
            <w:vAlign w:val="center"/>
            <w:hideMark/>
          </w:tcPr>
          <w:p w14:paraId="4170A28F"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r>
      <w:tr w:rsidR="004F18C3" w:rsidRPr="00C9592C" w14:paraId="090B14BD" w14:textId="77777777" w:rsidTr="004F18C3">
        <w:trPr>
          <w:trHeight w:val="442"/>
        </w:trPr>
        <w:tc>
          <w:tcPr>
            <w:tcW w:w="435"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74013640"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6.2.1</w:t>
            </w:r>
          </w:p>
        </w:tc>
        <w:tc>
          <w:tcPr>
            <w:tcW w:w="1510" w:type="pct"/>
            <w:tcBorders>
              <w:top w:val="single" w:sz="8" w:space="0" w:color="auto"/>
              <w:left w:val="nil"/>
              <w:bottom w:val="single" w:sz="4" w:space="0" w:color="auto"/>
              <w:right w:val="single" w:sz="4" w:space="0" w:color="auto"/>
            </w:tcBorders>
            <w:shd w:val="clear" w:color="auto" w:fill="auto"/>
            <w:vAlign w:val="center"/>
            <w:hideMark/>
          </w:tcPr>
          <w:p w14:paraId="6D8B2E55"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Revize stávajícího bodového pole</w:t>
            </w:r>
          </w:p>
        </w:tc>
        <w:tc>
          <w:tcPr>
            <w:tcW w:w="592" w:type="pct"/>
            <w:tcBorders>
              <w:top w:val="single" w:sz="8" w:space="0" w:color="auto"/>
              <w:left w:val="nil"/>
              <w:bottom w:val="single" w:sz="4" w:space="0" w:color="auto"/>
              <w:right w:val="nil"/>
            </w:tcBorders>
            <w:shd w:val="clear" w:color="auto" w:fill="auto"/>
            <w:noWrap/>
            <w:vAlign w:val="center"/>
            <w:hideMark/>
          </w:tcPr>
          <w:p w14:paraId="0F7D611A"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 bod</w:t>
            </w:r>
          </w:p>
        </w:tc>
        <w:tc>
          <w:tcPr>
            <w:tcW w:w="470"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802DD6A"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1 </w:t>
            </w:r>
          </w:p>
        </w:tc>
        <w:tc>
          <w:tcPr>
            <w:tcW w:w="556" w:type="pct"/>
            <w:tcBorders>
              <w:top w:val="single" w:sz="8" w:space="0" w:color="auto"/>
              <w:left w:val="nil"/>
              <w:bottom w:val="single" w:sz="4" w:space="0" w:color="auto"/>
              <w:right w:val="single" w:sz="4" w:space="0" w:color="auto"/>
            </w:tcBorders>
            <w:shd w:val="clear" w:color="auto" w:fill="auto"/>
            <w:noWrap/>
            <w:vAlign w:val="center"/>
            <w:hideMark/>
          </w:tcPr>
          <w:p w14:paraId="00F5037A"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2 000,00</w:t>
            </w:r>
          </w:p>
        </w:tc>
        <w:tc>
          <w:tcPr>
            <w:tcW w:w="637" w:type="pct"/>
            <w:tcBorders>
              <w:top w:val="single" w:sz="8" w:space="0" w:color="auto"/>
              <w:left w:val="nil"/>
              <w:bottom w:val="single" w:sz="4" w:space="0" w:color="auto"/>
              <w:right w:val="single" w:sz="4" w:space="0" w:color="auto"/>
            </w:tcBorders>
            <w:shd w:val="clear" w:color="auto" w:fill="auto"/>
            <w:noWrap/>
            <w:vAlign w:val="center"/>
            <w:hideMark/>
          </w:tcPr>
          <w:p w14:paraId="52931C3C"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2 000,00</w:t>
            </w:r>
          </w:p>
        </w:tc>
        <w:tc>
          <w:tcPr>
            <w:tcW w:w="800" w:type="pct"/>
            <w:vMerge w:val="restart"/>
            <w:tcBorders>
              <w:top w:val="single" w:sz="8" w:space="0" w:color="auto"/>
              <w:left w:val="single" w:sz="4" w:space="0" w:color="auto"/>
              <w:bottom w:val="nil"/>
              <w:right w:val="single" w:sz="8" w:space="0" w:color="auto"/>
            </w:tcBorders>
            <w:shd w:val="clear" w:color="auto" w:fill="auto"/>
            <w:noWrap/>
            <w:vAlign w:val="center"/>
            <w:hideMark/>
          </w:tcPr>
          <w:p w14:paraId="70AF1D7C"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31.03.2026 4)</w:t>
            </w:r>
          </w:p>
        </w:tc>
      </w:tr>
      <w:tr w:rsidR="004F18C3" w:rsidRPr="00C9592C" w14:paraId="2DB8CA5A" w14:textId="77777777" w:rsidTr="004F18C3">
        <w:trPr>
          <w:trHeight w:val="442"/>
        </w:trPr>
        <w:tc>
          <w:tcPr>
            <w:tcW w:w="435" w:type="pct"/>
            <w:vMerge/>
            <w:tcBorders>
              <w:top w:val="single" w:sz="8" w:space="0" w:color="auto"/>
              <w:left w:val="single" w:sz="8" w:space="0" w:color="auto"/>
              <w:bottom w:val="nil"/>
              <w:right w:val="single" w:sz="4" w:space="0" w:color="auto"/>
            </w:tcBorders>
            <w:vAlign w:val="center"/>
            <w:hideMark/>
          </w:tcPr>
          <w:p w14:paraId="09273F5A"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p>
        </w:tc>
        <w:tc>
          <w:tcPr>
            <w:tcW w:w="1510" w:type="pct"/>
            <w:tcBorders>
              <w:top w:val="nil"/>
              <w:left w:val="nil"/>
              <w:bottom w:val="single" w:sz="4" w:space="0" w:color="auto"/>
              <w:right w:val="single" w:sz="4" w:space="0" w:color="auto"/>
            </w:tcBorders>
            <w:shd w:val="clear" w:color="auto" w:fill="auto"/>
            <w:vAlign w:val="center"/>
            <w:hideMark/>
          </w:tcPr>
          <w:p w14:paraId="41B60503"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Doplnění stávajícího bodového pole</w:t>
            </w:r>
          </w:p>
        </w:tc>
        <w:tc>
          <w:tcPr>
            <w:tcW w:w="592" w:type="pct"/>
            <w:tcBorders>
              <w:top w:val="nil"/>
              <w:left w:val="nil"/>
              <w:bottom w:val="single" w:sz="4" w:space="0" w:color="auto"/>
              <w:right w:val="single" w:sz="4" w:space="0" w:color="auto"/>
            </w:tcBorders>
            <w:shd w:val="clear" w:color="auto" w:fill="auto"/>
            <w:noWrap/>
            <w:vAlign w:val="center"/>
            <w:hideMark/>
          </w:tcPr>
          <w:p w14:paraId="7EEB0918"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bod</w:t>
            </w:r>
          </w:p>
        </w:tc>
        <w:tc>
          <w:tcPr>
            <w:tcW w:w="470" w:type="pct"/>
            <w:tcBorders>
              <w:top w:val="nil"/>
              <w:left w:val="nil"/>
              <w:bottom w:val="single" w:sz="4" w:space="0" w:color="auto"/>
              <w:right w:val="single" w:sz="4" w:space="0" w:color="auto"/>
            </w:tcBorders>
            <w:shd w:val="clear" w:color="auto" w:fill="auto"/>
            <w:noWrap/>
            <w:vAlign w:val="center"/>
            <w:hideMark/>
          </w:tcPr>
          <w:p w14:paraId="19C8E917"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9 </w:t>
            </w:r>
          </w:p>
        </w:tc>
        <w:tc>
          <w:tcPr>
            <w:tcW w:w="556" w:type="pct"/>
            <w:tcBorders>
              <w:top w:val="nil"/>
              <w:left w:val="nil"/>
              <w:bottom w:val="single" w:sz="4" w:space="0" w:color="auto"/>
              <w:right w:val="single" w:sz="4" w:space="0" w:color="auto"/>
            </w:tcBorders>
            <w:shd w:val="clear" w:color="auto" w:fill="auto"/>
            <w:noWrap/>
            <w:vAlign w:val="center"/>
            <w:hideMark/>
          </w:tcPr>
          <w:p w14:paraId="4BA2C523"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2 000,00</w:t>
            </w:r>
          </w:p>
        </w:tc>
        <w:tc>
          <w:tcPr>
            <w:tcW w:w="637" w:type="pct"/>
            <w:tcBorders>
              <w:top w:val="nil"/>
              <w:left w:val="nil"/>
              <w:bottom w:val="single" w:sz="4" w:space="0" w:color="auto"/>
              <w:right w:val="single" w:sz="4" w:space="0" w:color="auto"/>
            </w:tcBorders>
            <w:shd w:val="clear" w:color="auto" w:fill="auto"/>
            <w:noWrap/>
            <w:vAlign w:val="center"/>
            <w:hideMark/>
          </w:tcPr>
          <w:p w14:paraId="3E71A8E1"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18 000,00</w:t>
            </w:r>
          </w:p>
        </w:tc>
        <w:tc>
          <w:tcPr>
            <w:tcW w:w="800" w:type="pct"/>
            <w:vMerge/>
            <w:tcBorders>
              <w:top w:val="single" w:sz="8" w:space="0" w:color="auto"/>
              <w:left w:val="single" w:sz="4" w:space="0" w:color="auto"/>
              <w:bottom w:val="nil"/>
              <w:right w:val="single" w:sz="8" w:space="0" w:color="auto"/>
            </w:tcBorders>
            <w:vAlign w:val="center"/>
            <w:hideMark/>
          </w:tcPr>
          <w:p w14:paraId="29689F6C"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p>
        </w:tc>
      </w:tr>
      <w:tr w:rsidR="004F18C3" w:rsidRPr="00C9592C" w14:paraId="2ABB3EC4" w14:textId="77777777" w:rsidTr="004F18C3">
        <w:trPr>
          <w:trHeight w:val="442"/>
        </w:trPr>
        <w:tc>
          <w:tcPr>
            <w:tcW w:w="435" w:type="pct"/>
            <w:vMerge w:val="restart"/>
            <w:tcBorders>
              <w:top w:val="single" w:sz="4" w:space="0" w:color="auto"/>
              <w:left w:val="single" w:sz="8" w:space="0" w:color="auto"/>
              <w:bottom w:val="nil"/>
              <w:right w:val="single" w:sz="4" w:space="0" w:color="auto"/>
            </w:tcBorders>
            <w:shd w:val="clear" w:color="auto" w:fill="auto"/>
            <w:noWrap/>
            <w:vAlign w:val="center"/>
            <w:hideMark/>
          </w:tcPr>
          <w:p w14:paraId="2537A98D"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6.2.2</w:t>
            </w:r>
          </w:p>
        </w:tc>
        <w:tc>
          <w:tcPr>
            <w:tcW w:w="1510" w:type="pct"/>
            <w:tcBorders>
              <w:top w:val="nil"/>
              <w:left w:val="nil"/>
              <w:bottom w:val="single" w:sz="4" w:space="0" w:color="auto"/>
              <w:right w:val="single" w:sz="4" w:space="0" w:color="auto"/>
            </w:tcBorders>
            <w:shd w:val="clear" w:color="auto" w:fill="auto"/>
            <w:vAlign w:val="center"/>
            <w:hideMark/>
          </w:tcPr>
          <w:p w14:paraId="63704B4E"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Podrobné měření polohopisu v obvodu KoPÚ mimo trvalé porosty</w:t>
            </w:r>
          </w:p>
        </w:tc>
        <w:tc>
          <w:tcPr>
            <w:tcW w:w="592" w:type="pct"/>
            <w:tcBorders>
              <w:top w:val="nil"/>
              <w:left w:val="nil"/>
              <w:bottom w:val="single" w:sz="4" w:space="0" w:color="auto"/>
              <w:right w:val="single" w:sz="4" w:space="0" w:color="auto"/>
            </w:tcBorders>
            <w:shd w:val="clear" w:color="auto" w:fill="auto"/>
            <w:noWrap/>
            <w:vAlign w:val="center"/>
            <w:hideMark/>
          </w:tcPr>
          <w:p w14:paraId="6605DB4E"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ha</w:t>
            </w:r>
          </w:p>
        </w:tc>
        <w:tc>
          <w:tcPr>
            <w:tcW w:w="470" w:type="pct"/>
            <w:tcBorders>
              <w:top w:val="nil"/>
              <w:left w:val="nil"/>
              <w:bottom w:val="single" w:sz="4" w:space="0" w:color="auto"/>
              <w:right w:val="single" w:sz="4" w:space="0" w:color="auto"/>
            </w:tcBorders>
            <w:shd w:val="clear" w:color="auto" w:fill="auto"/>
            <w:noWrap/>
            <w:vAlign w:val="center"/>
            <w:hideMark/>
          </w:tcPr>
          <w:p w14:paraId="09BB35BA"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204</w:t>
            </w:r>
          </w:p>
        </w:tc>
        <w:tc>
          <w:tcPr>
            <w:tcW w:w="556" w:type="pct"/>
            <w:tcBorders>
              <w:top w:val="nil"/>
              <w:left w:val="nil"/>
              <w:bottom w:val="single" w:sz="4" w:space="0" w:color="auto"/>
              <w:right w:val="single" w:sz="4" w:space="0" w:color="auto"/>
            </w:tcBorders>
            <w:shd w:val="clear" w:color="auto" w:fill="auto"/>
            <w:noWrap/>
            <w:vAlign w:val="center"/>
            <w:hideMark/>
          </w:tcPr>
          <w:p w14:paraId="6E08D3BE"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800,00</w:t>
            </w:r>
          </w:p>
        </w:tc>
        <w:tc>
          <w:tcPr>
            <w:tcW w:w="637" w:type="pct"/>
            <w:tcBorders>
              <w:top w:val="nil"/>
              <w:left w:val="nil"/>
              <w:bottom w:val="single" w:sz="4" w:space="0" w:color="auto"/>
              <w:right w:val="single" w:sz="4" w:space="0" w:color="auto"/>
            </w:tcBorders>
            <w:shd w:val="clear" w:color="auto" w:fill="auto"/>
            <w:noWrap/>
            <w:vAlign w:val="center"/>
            <w:hideMark/>
          </w:tcPr>
          <w:p w14:paraId="63B0228C"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163 200,00</w:t>
            </w:r>
          </w:p>
        </w:tc>
        <w:tc>
          <w:tcPr>
            <w:tcW w:w="800"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772A3EE1"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31.05.2026 4)</w:t>
            </w:r>
          </w:p>
        </w:tc>
      </w:tr>
      <w:tr w:rsidR="004F18C3" w:rsidRPr="00C9592C" w14:paraId="23093A52" w14:textId="77777777" w:rsidTr="004F18C3">
        <w:trPr>
          <w:trHeight w:val="442"/>
        </w:trPr>
        <w:tc>
          <w:tcPr>
            <w:tcW w:w="435" w:type="pct"/>
            <w:vMerge/>
            <w:tcBorders>
              <w:top w:val="single" w:sz="4" w:space="0" w:color="auto"/>
              <w:left w:val="single" w:sz="8" w:space="0" w:color="auto"/>
              <w:bottom w:val="nil"/>
              <w:right w:val="single" w:sz="4" w:space="0" w:color="auto"/>
            </w:tcBorders>
            <w:vAlign w:val="center"/>
            <w:hideMark/>
          </w:tcPr>
          <w:p w14:paraId="6C63B6F3"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p>
        </w:tc>
        <w:tc>
          <w:tcPr>
            <w:tcW w:w="1510" w:type="pct"/>
            <w:tcBorders>
              <w:top w:val="nil"/>
              <w:left w:val="nil"/>
              <w:bottom w:val="single" w:sz="4" w:space="0" w:color="auto"/>
              <w:right w:val="single" w:sz="4" w:space="0" w:color="auto"/>
            </w:tcBorders>
            <w:shd w:val="clear" w:color="auto" w:fill="auto"/>
            <w:vAlign w:val="center"/>
            <w:hideMark/>
          </w:tcPr>
          <w:p w14:paraId="486E68A3"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Podrobné měření polohopisu v obvodu KoPÚ v trvalých porostech</w:t>
            </w:r>
          </w:p>
        </w:tc>
        <w:tc>
          <w:tcPr>
            <w:tcW w:w="592" w:type="pct"/>
            <w:tcBorders>
              <w:top w:val="nil"/>
              <w:left w:val="nil"/>
              <w:bottom w:val="single" w:sz="4" w:space="0" w:color="auto"/>
              <w:right w:val="single" w:sz="4" w:space="0" w:color="auto"/>
            </w:tcBorders>
            <w:shd w:val="clear" w:color="auto" w:fill="auto"/>
            <w:noWrap/>
            <w:vAlign w:val="center"/>
            <w:hideMark/>
          </w:tcPr>
          <w:p w14:paraId="4EB0FF78"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ha</w:t>
            </w:r>
          </w:p>
        </w:tc>
        <w:tc>
          <w:tcPr>
            <w:tcW w:w="470" w:type="pct"/>
            <w:tcBorders>
              <w:top w:val="nil"/>
              <w:left w:val="nil"/>
              <w:bottom w:val="nil"/>
              <w:right w:val="single" w:sz="4" w:space="0" w:color="auto"/>
            </w:tcBorders>
            <w:shd w:val="clear" w:color="auto" w:fill="auto"/>
            <w:noWrap/>
            <w:vAlign w:val="center"/>
            <w:hideMark/>
          </w:tcPr>
          <w:p w14:paraId="774578A8"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12</w:t>
            </w:r>
          </w:p>
        </w:tc>
        <w:tc>
          <w:tcPr>
            <w:tcW w:w="556" w:type="pct"/>
            <w:tcBorders>
              <w:top w:val="nil"/>
              <w:left w:val="nil"/>
              <w:bottom w:val="single" w:sz="4" w:space="0" w:color="auto"/>
              <w:right w:val="single" w:sz="4" w:space="0" w:color="auto"/>
            </w:tcBorders>
            <w:shd w:val="clear" w:color="auto" w:fill="auto"/>
            <w:noWrap/>
            <w:vAlign w:val="center"/>
            <w:hideMark/>
          </w:tcPr>
          <w:p w14:paraId="3F32AB9C"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800,00</w:t>
            </w:r>
          </w:p>
        </w:tc>
        <w:tc>
          <w:tcPr>
            <w:tcW w:w="637" w:type="pct"/>
            <w:tcBorders>
              <w:top w:val="nil"/>
              <w:left w:val="nil"/>
              <w:bottom w:val="single" w:sz="4" w:space="0" w:color="auto"/>
              <w:right w:val="single" w:sz="4" w:space="0" w:color="auto"/>
            </w:tcBorders>
            <w:shd w:val="clear" w:color="auto" w:fill="auto"/>
            <w:noWrap/>
            <w:vAlign w:val="center"/>
            <w:hideMark/>
          </w:tcPr>
          <w:p w14:paraId="15EE4CC7"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9 600,00</w:t>
            </w:r>
          </w:p>
        </w:tc>
        <w:tc>
          <w:tcPr>
            <w:tcW w:w="800" w:type="pct"/>
            <w:vMerge/>
            <w:tcBorders>
              <w:top w:val="single" w:sz="4" w:space="0" w:color="auto"/>
              <w:left w:val="single" w:sz="4" w:space="0" w:color="auto"/>
              <w:bottom w:val="single" w:sz="4" w:space="0" w:color="000000"/>
              <w:right w:val="single" w:sz="8" w:space="0" w:color="auto"/>
            </w:tcBorders>
            <w:vAlign w:val="center"/>
            <w:hideMark/>
          </w:tcPr>
          <w:p w14:paraId="72041E3F"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p>
        </w:tc>
      </w:tr>
      <w:tr w:rsidR="004F18C3" w:rsidRPr="00C9592C" w14:paraId="281BEC73" w14:textId="77777777" w:rsidTr="004F18C3">
        <w:trPr>
          <w:trHeight w:val="442"/>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14:paraId="340F10C4"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6.2.4</w:t>
            </w:r>
          </w:p>
        </w:tc>
        <w:tc>
          <w:tcPr>
            <w:tcW w:w="1510" w:type="pct"/>
            <w:tcBorders>
              <w:top w:val="nil"/>
              <w:left w:val="nil"/>
              <w:bottom w:val="nil"/>
              <w:right w:val="single" w:sz="4" w:space="0" w:color="auto"/>
            </w:tcBorders>
            <w:shd w:val="clear" w:color="auto" w:fill="auto"/>
            <w:vAlign w:val="center"/>
            <w:hideMark/>
          </w:tcPr>
          <w:p w14:paraId="4102F2CA"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592" w:type="pct"/>
            <w:tcBorders>
              <w:top w:val="nil"/>
              <w:left w:val="nil"/>
              <w:bottom w:val="nil"/>
              <w:right w:val="single" w:sz="4" w:space="0" w:color="auto"/>
            </w:tcBorders>
            <w:shd w:val="clear" w:color="auto" w:fill="auto"/>
            <w:vAlign w:val="center"/>
            <w:hideMark/>
          </w:tcPr>
          <w:p w14:paraId="29290314"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 100 </w:t>
            </w:r>
            <w:proofErr w:type="spellStart"/>
            <w:r w:rsidRPr="00C9592C">
              <w:rPr>
                <w:rFonts w:ascii="Arial" w:eastAsia="Times New Roman" w:hAnsi="Arial" w:cs="Arial"/>
                <w:kern w:val="0"/>
                <w:sz w:val="16"/>
                <w:szCs w:val="16"/>
                <w:lang w:eastAsia="cs-CZ"/>
                <w14:ligatures w14:val="none"/>
              </w:rPr>
              <w:t>bm</w:t>
            </w:r>
            <w:proofErr w:type="spellEnd"/>
          </w:p>
        </w:tc>
        <w:tc>
          <w:tcPr>
            <w:tcW w:w="470" w:type="pct"/>
            <w:tcBorders>
              <w:top w:val="single" w:sz="4" w:space="0" w:color="auto"/>
              <w:left w:val="nil"/>
              <w:bottom w:val="nil"/>
              <w:right w:val="single" w:sz="4" w:space="0" w:color="auto"/>
            </w:tcBorders>
            <w:shd w:val="clear" w:color="auto" w:fill="auto"/>
            <w:noWrap/>
            <w:vAlign w:val="center"/>
            <w:hideMark/>
          </w:tcPr>
          <w:p w14:paraId="2567EBFC"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90</w:t>
            </w:r>
          </w:p>
        </w:tc>
        <w:tc>
          <w:tcPr>
            <w:tcW w:w="556" w:type="pct"/>
            <w:tcBorders>
              <w:top w:val="nil"/>
              <w:left w:val="nil"/>
              <w:bottom w:val="single" w:sz="4" w:space="0" w:color="auto"/>
              <w:right w:val="single" w:sz="4" w:space="0" w:color="auto"/>
            </w:tcBorders>
            <w:shd w:val="clear" w:color="auto" w:fill="auto"/>
            <w:noWrap/>
            <w:vAlign w:val="center"/>
            <w:hideMark/>
          </w:tcPr>
          <w:p w14:paraId="1ED4F499"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2 500,00</w:t>
            </w:r>
          </w:p>
        </w:tc>
        <w:tc>
          <w:tcPr>
            <w:tcW w:w="637" w:type="pct"/>
            <w:tcBorders>
              <w:top w:val="nil"/>
              <w:left w:val="nil"/>
              <w:bottom w:val="nil"/>
              <w:right w:val="single" w:sz="4" w:space="0" w:color="auto"/>
            </w:tcBorders>
            <w:shd w:val="clear" w:color="auto" w:fill="auto"/>
            <w:noWrap/>
            <w:vAlign w:val="center"/>
            <w:hideMark/>
          </w:tcPr>
          <w:p w14:paraId="6AB84116"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225 000,00</w:t>
            </w:r>
          </w:p>
        </w:tc>
        <w:tc>
          <w:tcPr>
            <w:tcW w:w="800" w:type="pct"/>
            <w:tcBorders>
              <w:top w:val="nil"/>
              <w:left w:val="nil"/>
              <w:bottom w:val="nil"/>
              <w:right w:val="single" w:sz="8" w:space="0" w:color="auto"/>
            </w:tcBorders>
            <w:shd w:val="clear" w:color="auto" w:fill="auto"/>
            <w:noWrap/>
            <w:vAlign w:val="center"/>
            <w:hideMark/>
          </w:tcPr>
          <w:p w14:paraId="39A5C8FA"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30.11.2026 4)</w:t>
            </w:r>
          </w:p>
        </w:tc>
      </w:tr>
      <w:tr w:rsidR="004F18C3" w:rsidRPr="00C9592C" w14:paraId="280B6DAA" w14:textId="77777777" w:rsidTr="004F18C3">
        <w:trPr>
          <w:trHeight w:val="442"/>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14:paraId="524AB225"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6.2.5</w:t>
            </w:r>
          </w:p>
        </w:tc>
        <w:tc>
          <w:tcPr>
            <w:tcW w:w="1510" w:type="pct"/>
            <w:tcBorders>
              <w:top w:val="single" w:sz="4" w:space="0" w:color="auto"/>
              <w:left w:val="nil"/>
              <w:bottom w:val="single" w:sz="4" w:space="0" w:color="auto"/>
              <w:right w:val="single" w:sz="4" w:space="0" w:color="auto"/>
            </w:tcBorders>
            <w:shd w:val="clear" w:color="auto" w:fill="auto"/>
            <w:vAlign w:val="center"/>
            <w:hideMark/>
          </w:tcPr>
          <w:p w14:paraId="16A12264"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Zjišťování hranic pozemků neřešených dle § 2 Zákona</w:t>
            </w:r>
          </w:p>
        </w:tc>
        <w:tc>
          <w:tcPr>
            <w:tcW w:w="592" w:type="pct"/>
            <w:tcBorders>
              <w:top w:val="single" w:sz="4" w:space="0" w:color="auto"/>
              <w:left w:val="nil"/>
              <w:bottom w:val="nil"/>
              <w:right w:val="single" w:sz="4" w:space="0" w:color="auto"/>
            </w:tcBorders>
            <w:shd w:val="clear" w:color="auto" w:fill="auto"/>
            <w:vAlign w:val="center"/>
            <w:hideMark/>
          </w:tcPr>
          <w:p w14:paraId="3EB10DDA"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 100 </w:t>
            </w:r>
            <w:proofErr w:type="spellStart"/>
            <w:r w:rsidRPr="00C9592C">
              <w:rPr>
                <w:rFonts w:ascii="Arial" w:eastAsia="Times New Roman" w:hAnsi="Arial" w:cs="Arial"/>
                <w:kern w:val="0"/>
                <w:sz w:val="16"/>
                <w:szCs w:val="16"/>
                <w:lang w:eastAsia="cs-CZ"/>
                <w14:ligatures w14:val="none"/>
              </w:rPr>
              <w:t>bm</w:t>
            </w:r>
            <w:proofErr w:type="spellEnd"/>
          </w:p>
        </w:tc>
        <w:tc>
          <w:tcPr>
            <w:tcW w:w="470" w:type="pct"/>
            <w:tcBorders>
              <w:top w:val="single" w:sz="4" w:space="0" w:color="auto"/>
              <w:left w:val="nil"/>
              <w:bottom w:val="nil"/>
              <w:right w:val="single" w:sz="4" w:space="0" w:color="auto"/>
            </w:tcBorders>
            <w:shd w:val="clear" w:color="auto" w:fill="auto"/>
            <w:noWrap/>
            <w:vAlign w:val="center"/>
            <w:hideMark/>
          </w:tcPr>
          <w:p w14:paraId="296D2E87"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55</w:t>
            </w:r>
          </w:p>
        </w:tc>
        <w:tc>
          <w:tcPr>
            <w:tcW w:w="556" w:type="pct"/>
            <w:tcBorders>
              <w:top w:val="nil"/>
              <w:left w:val="nil"/>
              <w:bottom w:val="single" w:sz="4" w:space="0" w:color="auto"/>
              <w:right w:val="single" w:sz="4" w:space="0" w:color="auto"/>
            </w:tcBorders>
            <w:shd w:val="clear" w:color="auto" w:fill="auto"/>
            <w:noWrap/>
            <w:vAlign w:val="center"/>
            <w:hideMark/>
          </w:tcPr>
          <w:p w14:paraId="5C9EABB6"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2 500,00</w:t>
            </w:r>
          </w:p>
        </w:tc>
        <w:tc>
          <w:tcPr>
            <w:tcW w:w="637" w:type="pct"/>
            <w:tcBorders>
              <w:top w:val="single" w:sz="4" w:space="0" w:color="auto"/>
              <w:left w:val="nil"/>
              <w:bottom w:val="nil"/>
              <w:right w:val="single" w:sz="4" w:space="0" w:color="auto"/>
            </w:tcBorders>
            <w:shd w:val="clear" w:color="auto" w:fill="auto"/>
            <w:noWrap/>
            <w:vAlign w:val="center"/>
            <w:hideMark/>
          </w:tcPr>
          <w:p w14:paraId="4E2E4793"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137 500,00</w:t>
            </w:r>
          </w:p>
        </w:tc>
        <w:tc>
          <w:tcPr>
            <w:tcW w:w="800" w:type="pct"/>
            <w:tcBorders>
              <w:top w:val="single" w:sz="4" w:space="0" w:color="auto"/>
              <w:left w:val="nil"/>
              <w:bottom w:val="nil"/>
              <w:right w:val="single" w:sz="8" w:space="0" w:color="auto"/>
            </w:tcBorders>
            <w:shd w:val="clear" w:color="auto" w:fill="auto"/>
            <w:noWrap/>
            <w:vAlign w:val="center"/>
            <w:hideMark/>
          </w:tcPr>
          <w:p w14:paraId="607C9FCD"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30.11.2026 4)</w:t>
            </w:r>
          </w:p>
        </w:tc>
      </w:tr>
      <w:tr w:rsidR="004F18C3" w:rsidRPr="00C9592C" w14:paraId="73EC67C5" w14:textId="77777777" w:rsidTr="004F18C3">
        <w:trPr>
          <w:trHeight w:val="442"/>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14:paraId="597AE5B4"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6.2.6</w:t>
            </w:r>
          </w:p>
        </w:tc>
        <w:tc>
          <w:tcPr>
            <w:tcW w:w="1510" w:type="pct"/>
            <w:tcBorders>
              <w:top w:val="nil"/>
              <w:left w:val="nil"/>
              <w:bottom w:val="single" w:sz="4" w:space="0" w:color="auto"/>
              <w:right w:val="single" w:sz="4" w:space="0" w:color="auto"/>
            </w:tcBorders>
            <w:shd w:val="clear" w:color="auto" w:fill="auto"/>
            <w:vAlign w:val="center"/>
            <w:hideMark/>
          </w:tcPr>
          <w:p w14:paraId="5ACB0727"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Šetření průběhu vlastnických hranic řešených pozemků s porosty pro účely návrhu KoPÚ, včetně označení lomových bodů</w:t>
            </w:r>
          </w:p>
        </w:tc>
        <w:tc>
          <w:tcPr>
            <w:tcW w:w="592" w:type="pct"/>
            <w:tcBorders>
              <w:top w:val="single" w:sz="4" w:space="0" w:color="auto"/>
              <w:left w:val="nil"/>
              <w:bottom w:val="nil"/>
              <w:right w:val="single" w:sz="4" w:space="0" w:color="auto"/>
            </w:tcBorders>
            <w:shd w:val="clear" w:color="auto" w:fill="auto"/>
            <w:vAlign w:val="center"/>
            <w:hideMark/>
          </w:tcPr>
          <w:p w14:paraId="39DE3810"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 100 </w:t>
            </w:r>
            <w:proofErr w:type="spellStart"/>
            <w:r w:rsidRPr="00C9592C">
              <w:rPr>
                <w:rFonts w:ascii="Arial" w:eastAsia="Times New Roman" w:hAnsi="Arial" w:cs="Arial"/>
                <w:kern w:val="0"/>
                <w:sz w:val="16"/>
                <w:szCs w:val="16"/>
                <w:lang w:eastAsia="cs-CZ"/>
                <w14:ligatures w14:val="none"/>
              </w:rPr>
              <w:t>bm</w:t>
            </w:r>
            <w:proofErr w:type="spellEnd"/>
          </w:p>
        </w:tc>
        <w:tc>
          <w:tcPr>
            <w:tcW w:w="470" w:type="pct"/>
            <w:tcBorders>
              <w:top w:val="single" w:sz="4" w:space="0" w:color="auto"/>
              <w:left w:val="nil"/>
              <w:bottom w:val="nil"/>
              <w:right w:val="single" w:sz="4" w:space="0" w:color="auto"/>
            </w:tcBorders>
            <w:shd w:val="clear" w:color="auto" w:fill="auto"/>
            <w:noWrap/>
            <w:vAlign w:val="center"/>
            <w:hideMark/>
          </w:tcPr>
          <w:p w14:paraId="1D198FF0"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50</w:t>
            </w:r>
          </w:p>
        </w:tc>
        <w:tc>
          <w:tcPr>
            <w:tcW w:w="556" w:type="pct"/>
            <w:tcBorders>
              <w:top w:val="nil"/>
              <w:left w:val="nil"/>
              <w:bottom w:val="single" w:sz="4" w:space="0" w:color="auto"/>
              <w:right w:val="single" w:sz="4" w:space="0" w:color="auto"/>
            </w:tcBorders>
            <w:shd w:val="clear" w:color="auto" w:fill="auto"/>
            <w:noWrap/>
            <w:vAlign w:val="center"/>
            <w:hideMark/>
          </w:tcPr>
          <w:p w14:paraId="78B3A0A8"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1 500,00</w:t>
            </w:r>
          </w:p>
        </w:tc>
        <w:tc>
          <w:tcPr>
            <w:tcW w:w="637" w:type="pct"/>
            <w:tcBorders>
              <w:top w:val="single" w:sz="4" w:space="0" w:color="auto"/>
              <w:left w:val="nil"/>
              <w:bottom w:val="nil"/>
              <w:right w:val="single" w:sz="4" w:space="0" w:color="auto"/>
            </w:tcBorders>
            <w:shd w:val="clear" w:color="auto" w:fill="auto"/>
            <w:noWrap/>
            <w:vAlign w:val="center"/>
            <w:hideMark/>
          </w:tcPr>
          <w:p w14:paraId="1E274F42"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75 000,00</w:t>
            </w:r>
          </w:p>
        </w:tc>
        <w:tc>
          <w:tcPr>
            <w:tcW w:w="800" w:type="pct"/>
            <w:tcBorders>
              <w:top w:val="single" w:sz="4" w:space="0" w:color="auto"/>
              <w:left w:val="nil"/>
              <w:bottom w:val="nil"/>
              <w:right w:val="single" w:sz="8" w:space="0" w:color="auto"/>
            </w:tcBorders>
            <w:shd w:val="clear" w:color="auto" w:fill="auto"/>
            <w:noWrap/>
            <w:vAlign w:val="center"/>
            <w:hideMark/>
          </w:tcPr>
          <w:p w14:paraId="65186520"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30.11.2026 4)</w:t>
            </w:r>
          </w:p>
        </w:tc>
      </w:tr>
      <w:tr w:rsidR="004F18C3" w:rsidRPr="00C9592C" w14:paraId="0A757C80" w14:textId="77777777" w:rsidTr="004F18C3">
        <w:trPr>
          <w:trHeight w:val="442"/>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14:paraId="4F55E707"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6.2.7</w:t>
            </w:r>
          </w:p>
        </w:tc>
        <w:tc>
          <w:tcPr>
            <w:tcW w:w="1510" w:type="pct"/>
            <w:tcBorders>
              <w:top w:val="nil"/>
              <w:left w:val="nil"/>
              <w:bottom w:val="nil"/>
              <w:right w:val="single" w:sz="4" w:space="0" w:color="auto"/>
            </w:tcBorders>
            <w:shd w:val="clear" w:color="auto" w:fill="auto"/>
            <w:vAlign w:val="center"/>
            <w:hideMark/>
          </w:tcPr>
          <w:p w14:paraId="2D8CD821"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Rozbor současného stavu                      </w:t>
            </w:r>
          </w:p>
        </w:tc>
        <w:tc>
          <w:tcPr>
            <w:tcW w:w="592" w:type="pct"/>
            <w:tcBorders>
              <w:top w:val="single" w:sz="4" w:space="0" w:color="auto"/>
              <w:left w:val="nil"/>
              <w:bottom w:val="nil"/>
              <w:right w:val="single" w:sz="4" w:space="0" w:color="auto"/>
            </w:tcBorders>
            <w:shd w:val="clear" w:color="auto" w:fill="auto"/>
            <w:vAlign w:val="center"/>
            <w:hideMark/>
          </w:tcPr>
          <w:p w14:paraId="0F4C22A3"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ha</w:t>
            </w:r>
          </w:p>
        </w:tc>
        <w:tc>
          <w:tcPr>
            <w:tcW w:w="470" w:type="pct"/>
            <w:tcBorders>
              <w:top w:val="single" w:sz="4" w:space="0" w:color="auto"/>
              <w:left w:val="nil"/>
              <w:bottom w:val="nil"/>
              <w:right w:val="single" w:sz="4" w:space="0" w:color="auto"/>
            </w:tcBorders>
            <w:shd w:val="clear" w:color="auto" w:fill="auto"/>
            <w:noWrap/>
            <w:vAlign w:val="center"/>
            <w:hideMark/>
          </w:tcPr>
          <w:p w14:paraId="76D986FA"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290</w:t>
            </w:r>
          </w:p>
        </w:tc>
        <w:tc>
          <w:tcPr>
            <w:tcW w:w="556" w:type="pct"/>
            <w:tcBorders>
              <w:top w:val="nil"/>
              <w:left w:val="nil"/>
              <w:bottom w:val="single" w:sz="4" w:space="0" w:color="auto"/>
              <w:right w:val="single" w:sz="4" w:space="0" w:color="auto"/>
            </w:tcBorders>
            <w:shd w:val="clear" w:color="auto" w:fill="auto"/>
            <w:noWrap/>
            <w:vAlign w:val="center"/>
            <w:hideMark/>
          </w:tcPr>
          <w:p w14:paraId="121C14C4"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550,00</w:t>
            </w:r>
          </w:p>
        </w:tc>
        <w:tc>
          <w:tcPr>
            <w:tcW w:w="637" w:type="pct"/>
            <w:tcBorders>
              <w:top w:val="single" w:sz="4" w:space="0" w:color="auto"/>
              <w:left w:val="nil"/>
              <w:bottom w:val="nil"/>
              <w:right w:val="single" w:sz="4" w:space="0" w:color="auto"/>
            </w:tcBorders>
            <w:shd w:val="clear" w:color="auto" w:fill="auto"/>
            <w:noWrap/>
            <w:vAlign w:val="center"/>
            <w:hideMark/>
          </w:tcPr>
          <w:p w14:paraId="5A556510"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159 500,00</w:t>
            </w:r>
          </w:p>
        </w:tc>
        <w:tc>
          <w:tcPr>
            <w:tcW w:w="800" w:type="pct"/>
            <w:tcBorders>
              <w:top w:val="single" w:sz="4" w:space="0" w:color="auto"/>
              <w:left w:val="nil"/>
              <w:bottom w:val="nil"/>
              <w:right w:val="single" w:sz="8" w:space="0" w:color="auto"/>
            </w:tcBorders>
            <w:shd w:val="clear" w:color="auto" w:fill="auto"/>
            <w:noWrap/>
            <w:vAlign w:val="center"/>
            <w:hideMark/>
          </w:tcPr>
          <w:p w14:paraId="19130A0E"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30.03.2027 4)</w:t>
            </w:r>
          </w:p>
        </w:tc>
      </w:tr>
      <w:tr w:rsidR="004F18C3" w:rsidRPr="00C9592C" w14:paraId="2ABDC362" w14:textId="77777777" w:rsidTr="004F18C3">
        <w:trPr>
          <w:trHeight w:val="442"/>
        </w:trPr>
        <w:tc>
          <w:tcPr>
            <w:tcW w:w="435"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83603EE"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6.2.8</w:t>
            </w:r>
          </w:p>
        </w:tc>
        <w:tc>
          <w:tcPr>
            <w:tcW w:w="1510" w:type="pct"/>
            <w:tcBorders>
              <w:top w:val="single" w:sz="4" w:space="0" w:color="auto"/>
              <w:left w:val="nil"/>
              <w:bottom w:val="single" w:sz="8" w:space="0" w:color="auto"/>
              <w:right w:val="single" w:sz="4" w:space="0" w:color="auto"/>
            </w:tcBorders>
            <w:shd w:val="clear" w:color="auto" w:fill="auto"/>
            <w:vAlign w:val="center"/>
            <w:hideMark/>
          </w:tcPr>
          <w:p w14:paraId="2B419B9A"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Dokumentace k soupisu nároků vlastníků pozemků</w:t>
            </w:r>
          </w:p>
        </w:tc>
        <w:tc>
          <w:tcPr>
            <w:tcW w:w="592" w:type="pct"/>
            <w:tcBorders>
              <w:top w:val="single" w:sz="4" w:space="0" w:color="auto"/>
              <w:left w:val="nil"/>
              <w:bottom w:val="single" w:sz="8" w:space="0" w:color="auto"/>
              <w:right w:val="single" w:sz="4" w:space="0" w:color="auto"/>
            </w:tcBorders>
            <w:shd w:val="clear" w:color="auto" w:fill="auto"/>
            <w:noWrap/>
            <w:vAlign w:val="center"/>
            <w:hideMark/>
          </w:tcPr>
          <w:p w14:paraId="0EFB2A21"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ha</w:t>
            </w:r>
          </w:p>
        </w:tc>
        <w:tc>
          <w:tcPr>
            <w:tcW w:w="470" w:type="pct"/>
            <w:tcBorders>
              <w:top w:val="single" w:sz="4" w:space="0" w:color="auto"/>
              <w:left w:val="nil"/>
              <w:bottom w:val="single" w:sz="8" w:space="0" w:color="auto"/>
              <w:right w:val="single" w:sz="4" w:space="0" w:color="auto"/>
            </w:tcBorders>
            <w:shd w:val="clear" w:color="auto" w:fill="auto"/>
            <w:noWrap/>
            <w:vAlign w:val="center"/>
            <w:hideMark/>
          </w:tcPr>
          <w:p w14:paraId="548BFCE5"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290</w:t>
            </w:r>
          </w:p>
        </w:tc>
        <w:tc>
          <w:tcPr>
            <w:tcW w:w="556" w:type="pct"/>
            <w:tcBorders>
              <w:top w:val="nil"/>
              <w:left w:val="nil"/>
              <w:bottom w:val="single" w:sz="8" w:space="0" w:color="auto"/>
              <w:right w:val="single" w:sz="4" w:space="0" w:color="auto"/>
            </w:tcBorders>
            <w:shd w:val="clear" w:color="auto" w:fill="auto"/>
            <w:noWrap/>
            <w:vAlign w:val="center"/>
            <w:hideMark/>
          </w:tcPr>
          <w:p w14:paraId="1971ACEB"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550,00</w:t>
            </w:r>
          </w:p>
        </w:tc>
        <w:tc>
          <w:tcPr>
            <w:tcW w:w="637" w:type="pct"/>
            <w:tcBorders>
              <w:top w:val="single" w:sz="4" w:space="0" w:color="auto"/>
              <w:left w:val="nil"/>
              <w:bottom w:val="single" w:sz="8" w:space="0" w:color="auto"/>
              <w:right w:val="single" w:sz="4" w:space="0" w:color="auto"/>
            </w:tcBorders>
            <w:shd w:val="clear" w:color="auto" w:fill="auto"/>
            <w:noWrap/>
            <w:vAlign w:val="center"/>
            <w:hideMark/>
          </w:tcPr>
          <w:p w14:paraId="3903710A"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159 500,00</w:t>
            </w:r>
          </w:p>
        </w:tc>
        <w:tc>
          <w:tcPr>
            <w:tcW w:w="800" w:type="pct"/>
            <w:tcBorders>
              <w:top w:val="single" w:sz="4" w:space="0" w:color="auto"/>
              <w:left w:val="nil"/>
              <w:bottom w:val="single" w:sz="8" w:space="0" w:color="auto"/>
              <w:right w:val="single" w:sz="8" w:space="0" w:color="auto"/>
            </w:tcBorders>
            <w:shd w:val="clear" w:color="auto" w:fill="auto"/>
            <w:noWrap/>
            <w:vAlign w:val="center"/>
            <w:hideMark/>
          </w:tcPr>
          <w:p w14:paraId="541452EA"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30.05.2027 4)</w:t>
            </w:r>
          </w:p>
        </w:tc>
      </w:tr>
      <w:tr w:rsidR="004F18C3" w:rsidRPr="00C9592C" w14:paraId="75B00549" w14:textId="77777777" w:rsidTr="004F18C3">
        <w:trPr>
          <w:trHeight w:val="442"/>
        </w:trPr>
        <w:tc>
          <w:tcPr>
            <w:tcW w:w="1945" w:type="pct"/>
            <w:gridSpan w:val="2"/>
            <w:tcBorders>
              <w:top w:val="single" w:sz="8" w:space="0" w:color="auto"/>
              <w:left w:val="single" w:sz="8" w:space="0" w:color="auto"/>
              <w:bottom w:val="single" w:sz="8" w:space="0" w:color="auto"/>
              <w:right w:val="nil"/>
            </w:tcBorders>
            <w:shd w:val="clear" w:color="auto" w:fill="auto"/>
            <w:noWrap/>
            <w:vAlign w:val="center"/>
            <w:hideMark/>
          </w:tcPr>
          <w:p w14:paraId="4CFD616A"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„Přípravné práce“ celkem bez DPH v Kč</w:t>
            </w:r>
          </w:p>
        </w:tc>
        <w:tc>
          <w:tcPr>
            <w:tcW w:w="592" w:type="pct"/>
            <w:tcBorders>
              <w:top w:val="nil"/>
              <w:left w:val="nil"/>
              <w:bottom w:val="single" w:sz="8" w:space="0" w:color="auto"/>
              <w:right w:val="nil"/>
            </w:tcBorders>
            <w:shd w:val="clear" w:color="auto" w:fill="auto"/>
            <w:vAlign w:val="center"/>
            <w:hideMark/>
          </w:tcPr>
          <w:p w14:paraId="2F8EFF0B"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470" w:type="pct"/>
            <w:tcBorders>
              <w:top w:val="nil"/>
              <w:left w:val="nil"/>
              <w:bottom w:val="single" w:sz="8" w:space="0" w:color="auto"/>
              <w:right w:val="nil"/>
            </w:tcBorders>
            <w:shd w:val="clear" w:color="auto" w:fill="auto"/>
            <w:vAlign w:val="center"/>
            <w:hideMark/>
          </w:tcPr>
          <w:p w14:paraId="1BDB132D"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556" w:type="pct"/>
            <w:tcBorders>
              <w:top w:val="nil"/>
              <w:left w:val="nil"/>
              <w:bottom w:val="single" w:sz="8" w:space="0" w:color="auto"/>
              <w:right w:val="nil"/>
            </w:tcBorders>
            <w:shd w:val="clear" w:color="auto" w:fill="auto"/>
            <w:vAlign w:val="center"/>
            <w:hideMark/>
          </w:tcPr>
          <w:p w14:paraId="3E7B7872"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637" w:type="pct"/>
            <w:tcBorders>
              <w:top w:val="nil"/>
              <w:left w:val="nil"/>
              <w:bottom w:val="single" w:sz="8" w:space="0" w:color="auto"/>
              <w:right w:val="nil"/>
            </w:tcBorders>
            <w:shd w:val="clear" w:color="auto" w:fill="auto"/>
            <w:vAlign w:val="center"/>
            <w:hideMark/>
          </w:tcPr>
          <w:p w14:paraId="21C871C0"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949 300,00</w:t>
            </w:r>
          </w:p>
        </w:tc>
        <w:tc>
          <w:tcPr>
            <w:tcW w:w="800" w:type="pct"/>
            <w:tcBorders>
              <w:top w:val="nil"/>
              <w:left w:val="nil"/>
              <w:bottom w:val="single" w:sz="8" w:space="0" w:color="auto"/>
              <w:right w:val="single" w:sz="8" w:space="0" w:color="auto"/>
            </w:tcBorders>
            <w:shd w:val="clear" w:color="auto" w:fill="auto"/>
            <w:noWrap/>
            <w:vAlign w:val="center"/>
            <w:hideMark/>
          </w:tcPr>
          <w:p w14:paraId="21C09F67"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30.5.2027</w:t>
            </w:r>
          </w:p>
        </w:tc>
      </w:tr>
      <w:tr w:rsidR="004F18C3" w:rsidRPr="00C9592C" w14:paraId="26C7B1DF" w14:textId="77777777" w:rsidTr="004F18C3">
        <w:trPr>
          <w:trHeight w:val="442"/>
        </w:trPr>
        <w:tc>
          <w:tcPr>
            <w:tcW w:w="435" w:type="pct"/>
            <w:tcBorders>
              <w:top w:val="nil"/>
              <w:left w:val="single" w:sz="8" w:space="0" w:color="auto"/>
              <w:bottom w:val="single" w:sz="4" w:space="0" w:color="auto"/>
              <w:right w:val="single" w:sz="4" w:space="0" w:color="C0C0C0"/>
            </w:tcBorders>
            <w:shd w:val="clear" w:color="auto" w:fill="auto"/>
            <w:noWrap/>
            <w:vAlign w:val="center"/>
            <w:hideMark/>
          </w:tcPr>
          <w:p w14:paraId="7CC7BDAC"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6.3</w:t>
            </w:r>
          </w:p>
        </w:tc>
        <w:tc>
          <w:tcPr>
            <w:tcW w:w="1510" w:type="pct"/>
            <w:tcBorders>
              <w:top w:val="nil"/>
              <w:left w:val="nil"/>
              <w:bottom w:val="single" w:sz="4" w:space="0" w:color="auto"/>
              <w:right w:val="nil"/>
            </w:tcBorders>
            <w:shd w:val="clear" w:color="auto" w:fill="auto"/>
            <w:vAlign w:val="center"/>
            <w:hideMark/>
          </w:tcPr>
          <w:p w14:paraId="15C46EF1"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xml:space="preserve">Hlavní celek 2 „Návrhové práce“ </w:t>
            </w:r>
          </w:p>
        </w:tc>
        <w:tc>
          <w:tcPr>
            <w:tcW w:w="592" w:type="pct"/>
            <w:tcBorders>
              <w:top w:val="nil"/>
              <w:left w:val="nil"/>
              <w:bottom w:val="single" w:sz="4" w:space="0" w:color="auto"/>
              <w:right w:val="nil"/>
            </w:tcBorders>
            <w:shd w:val="clear" w:color="auto" w:fill="auto"/>
            <w:noWrap/>
            <w:vAlign w:val="center"/>
            <w:hideMark/>
          </w:tcPr>
          <w:p w14:paraId="2BE0C5FB"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470" w:type="pct"/>
            <w:tcBorders>
              <w:top w:val="nil"/>
              <w:left w:val="nil"/>
              <w:bottom w:val="single" w:sz="4" w:space="0" w:color="auto"/>
              <w:right w:val="nil"/>
            </w:tcBorders>
            <w:shd w:val="clear" w:color="auto" w:fill="auto"/>
            <w:noWrap/>
            <w:vAlign w:val="center"/>
            <w:hideMark/>
          </w:tcPr>
          <w:p w14:paraId="6917EB06"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556" w:type="pct"/>
            <w:tcBorders>
              <w:top w:val="nil"/>
              <w:left w:val="nil"/>
              <w:bottom w:val="single" w:sz="4" w:space="0" w:color="auto"/>
              <w:right w:val="nil"/>
            </w:tcBorders>
            <w:shd w:val="clear" w:color="auto" w:fill="auto"/>
            <w:noWrap/>
            <w:vAlign w:val="center"/>
            <w:hideMark/>
          </w:tcPr>
          <w:p w14:paraId="55A031E6"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637" w:type="pct"/>
            <w:tcBorders>
              <w:top w:val="nil"/>
              <w:left w:val="nil"/>
              <w:bottom w:val="single" w:sz="4" w:space="0" w:color="auto"/>
              <w:right w:val="nil"/>
            </w:tcBorders>
            <w:shd w:val="clear" w:color="auto" w:fill="auto"/>
            <w:noWrap/>
            <w:vAlign w:val="center"/>
            <w:hideMark/>
          </w:tcPr>
          <w:p w14:paraId="7DA733E5"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800" w:type="pct"/>
            <w:tcBorders>
              <w:top w:val="nil"/>
              <w:left w:val="nil"/>
              <w:bottom w:val="single" w:sz="4" w:space="0" w:color="auto"/>
              <w:right w:val="single" w:sz="8" w:space="0" w:color="auto"/>
            </w:tcBorders>
            <w:shd w:val="clear" w:color="auto" w:fill="auto"/>
            <w:noWrap/>
            <w:vAlign w:val="center"/>
            <w:hideMark/>
          </w:tcPr>
          <w:p w14:paraId="127ED540"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r>
      <w:tr w:rsidR="004F18C3" w:rsidRPr="00C9592C" w14:paraId="55606C23" w14:textId="77777777" w:rsidTr="004F18C3">
        <w:trPr>
          <w:trHeight w:val="442"/>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14:paraId="55FF85A3"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6.3.1</w:t>
            </w:r>
          </w:p>
        </w:tc>
        <w:tc>
          <w:tcPr>
            <w:tcW w:w="1510" w:type="pct"/>
            <w:tcBorders>
              <w:top w:val="nil"/>
              <w:left w:val="nil"/>
              <w:bottom w:val="single" w:sz="4" w:space="0" w:color="auto"/>
              <w:right w:val="single" w:sz="4" w:space="0" w:color="auto"/>
            </w:tcBorders>
            <w:shd w:val="clear" w:color="auto" w:fill="auto"/>
            <w:vAlign w:val="center"/>
            <w:hideMark/>
          </w:tcPr>
          <w:p w14:paraId="46B69EF2"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Vypracování plánu společných zařízení ("PSZ")</w:t>
            </w:r>
          </w:p>
        </w:tc>
        <w:tc>
          <w:tcPr>
            <w:tcW w:w="592" w:type="pct"/>
            <w:tcBorders>
              <w:top w:val="nil"/>
              <w:left w:val="nil"/>
              <w:bottom w:val="single" w:sz="4" w:space="0" w:color="auto"/>
              <w:right w:val="single" w:sz="4" w:space="0" w:color="auto"/>
            </w:tcBorders>
            <w:shd w:val="clear" w:color="auto" w:fill="auto"/>
            <w:noWrap/>
            <w:vAlign w:val="center"/>
            <w:hideMark/>
          </w:tcPr>
          <w:p w14:paraId="66FC96DC"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ha</w:t>
            </w:r>
          </w:p>
        </w:tc>
        <w:tc>
          <w:tcPr>
            <w:tcW w:w="470" w:type="pct"/>
            <w:tcBorders>
              <w:top w:val="nil"/>
              <w:left w:val="nil"/>
              <w:bottom w:val="single" w:sz="4" w:space="0" w:color="auto"/>
              <w:right w:val="single" w:sz="4" w:space="0" w:color="auto"/>
            </w:tcBorders>
            <w:shd w:val="clear" w:color="auto" w:fill="auto"/>
            <w:noWrap/>
            <w:vAlign w:val="center"/>
            <w:hideMark/>
          </w:tcPr>
          <w:p w14:paraId="033453D0"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216</w:t>
            </w:r>
          </w:p>
        </w:tc>
        <w:tc>
          <w:tcPr>
            <w:tcW w:w="556" w:type="pct"/>
            <w:tcBorders>
              <w:top w:val="nil"/>
              <w:left w:val="nil"/>
              <w:bottom w:val="single" w:sz="4" w:space="0" w:color="auto"/>
              <w:right w:val="single" w:sz="4" w:space="0" w:color="auto"/>
            </w:tcBorders>
            <w:shd w:val="clear" w:color="auto" w:fill="auto"/>
            <w:noWrap/>
            <w:vAlign w:val="center"/>
            <w:hideMark/>
          </w:tcPr>
          <w:p w14:paraId="097FF688"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1 150,00</w:t>
            </w:r>
          </w:p>
        </w:tc>
        <w:tc>
          <w:tcPr>
            <w:tcW w:w="637" w:type="pct"/>
            <w:tcBorders>
              <w:top w:val="nil"/>
              <w:left w:val="nil"/>
              <w:bottom w:val="single" w:sz="4" w:space="0" w:color="auto"/>
              <w:right w:val="nil"/>
            </w:tcBorders>
            <w:shd w:val="clear" w:color="auto" w:fill="auto"/>
            <w:noWrap/>
            <w:vAlign w:val="center"/>
            <w:hideMark/>
          </w:tcPr>
          <w:p w14:paraId="0D217A15"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248 400,00</w:t>
            </w:r>
          </w:p>
        </w:tc>
        <w:tc>
          <w:tcPr>
            <w:tcW w:w="800" w:type="pct"/>
            <w:vMerge w:val="restart"/>
            <w:tcBorders>
              <w:top w:val="nil"/>
              <w:left w:val="single" w:sz="4" w:space="0" w:color="auto"/>
              <w:bottom w:val="nil"/>
              <w:right w:val="single" w:sz="8" w:space="0" w:color="auto"/>
            </w:tcBorders>
            <w:shd w:val="clear" w:color="auto" w:fill="auto"/>
            <w:noWrap/>
            <w:vAlign w:val="center"/>
            <w:hideMark/>
          </w:tcPr>
          <w:p w14:paraId="5855245A"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31.03.2028 4)</w:t>
            </w:r>
          </w:p>
        </w:tc>
      </w:tr>
      <w:tr w:rsidR="004F18C3" w:rsidRPr="00C9592C" w14:paraId="4B5D1C8E" w14:textId="77777777" w:rsidTr="004F18C3">
        <w:trPr>
          <w:trHeight w:val="442"/>
        </w:trPr>
        <w:tc>
          <w:tcPr>
            <w:tcW w:w="435" w:type="pct"/>
            <w:tcBorders>
              <w:top w:val="nil"/>
              <w:left w:val="single" w:sz="8" w:space="0" w:color="auto"/>
              <w:bottom w:val="nil"/>
              <w:right w:val="single" w:sz="4" w:space="0" w:color="auto"/>
            </w:tcBorders>
            <w:shd w:val="clear" w:color="auto" w:fill="auto"/>
            <w:vAlign w:val="center"/>
            <w:hideMark/>
          </w:tcPr>
          <w:p w14:paraId="6F214CAF"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6.3.1 i) a)</w:t>
            </w:r>
          </w:p>
        </w:tc>
        <w:tc>
          <w:tcPr>
            <w:tcW w:w="1510" w:type="pct"/>
            <w:tcBorders>
              <w:top w:val="nil"/>
              <w:left w:val="nil"/>
              <w:bottom w:val="nil"/>
              <w:right w:val="single" w:sz="4" w:space="0" w:color="auto"/>
            </w:tcBorders>
            <w:shd w:val="clear" w:color="auto" w:fill="auto"/>
            <w:vAlign w:val="center"/>
            <w:hideMark/>
          </w:tcPr>
          <w:p w14:paraId="6B87CAD6"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Výškopisné zaměření zájmového území dle čl. 6.3.1 i) a) Smlouvy 2) </w:t>
            </w:r>
          </w:p>
        </w:tc>
        <w:tc>
          <w:tcPr>
            <w:tcW w:w="592" w:type="pct"/>
            <w:tcBorders>
              <w:top w:val="nil"/>
              <w:left w:val="nil"/>
              <w:bottom w:val="single" w:sz="4" w:space="0" w:color="auto"/>
              <w:right w:val="single" w:sz="4" w:space="0" w:color="auto"/>
            </w:tcBorders>
            <w:shd w:val="clear" w:color="auto" w:fill="auto"/>
            <w:noWrap/>
            <w:vAlign w:val="center"/>
            <w:hideMark/>
          </w:tcPr>
          <w:p w14:paraId="537D57EC"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ha</w:t>
            </w:r>
          </w:p>
        </w:tc>
        <w:tc>
          <w:tcPr>
            <w:tcW w:w="470" w:type="pct"/>
            <w:tcBorders>
              <w:top w:val="nil"/>
              <w:left w:val="nil"/>
              <w:bottom w:val="single" w:sz="4" w:space="0" w:color="auto"/>
              <w:right w:val="single" w:sz="4" w:space="0" w:color="auto"/>
            </w:tcBorders>
            <w:shd w:val="clear" w:color="auto" w:fill="auto"/>
            <w:noWrap/>
            <w:vAlign w:val="center"/>
            <w:hideMark/>
          </w:tcPr>
          <w:p w14:paraId="0AA2CD08"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54</w:t>
            </w:r>
          </w:p>
        </w:tc>
        <w:tc>
          <w:tcPr>
            <w:tcW w:w="556" w:type="pct"/>
            <w:tcBorders>
              <w:top w:val="nil"/>
              <w:left w:val="nil"/>
              <w:bottom w:val="single" w:sz="4" w:space="0" w:color="auto"/>
              <w:right w:val="single" w:sz="4" w:space="0" w:color="auto"/>
            </w:tcBorders>
            <w:shd w:val="clear" w:color="auto" w:fill="auto"/>
            <w:noWrap/>
            <w:vAlign w:val="center"/>
            <w:hideMark/>
          </w:tcPr>
          <w:p w14:paraId="22A06CA5"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500,00</w:t>
            </w:r>
          </w:p>
        </w:tc>
        <w:tc>
          <w:tcPr>
            <w:tcW w:w="637" w:type="pct"/>
            <w:tcBorders>
              <w:top w:val="nil"/>
              <w:left w:val="nil"/>
              <w:bottom w:val="single" w:sz="4" w:space="0" w:color="auto"/>
              <w:right w:val="nil"/>
            </w:tcBorders>
            <w:shd w:val="clear" w:color="auto" w:fill="auto"/>
            <w:noWrap/>
            <w:vAlign w:val="center"/>
            <w:hideMark/>
          </w:tcPr>
          <w:p w14:paraId="7F74CD61"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27 000,00</w:t>
            </w:r>
          </w:p>
        </w:tc>
        <w:tc>
          <w:tcPr>
            <w:tcW w:w="800" w:type="pct"/>
            <w:vMerge/>
            <w:tcBorders>
              <w:top w:val="nil"/>
              <w:left w:val="single" w:sz="4" w:space="0" w:color="auto"/>
              <w:bottom w:val="nil"/>
              <w:right w:val="single" w:sz="8" w:space="0" w:color="auto"/>
            </w:tcBorders>
            <w:vAlign w:val="center"/>
            <w:hideMark/>
          </w:tcPr>
          <w:p w14:paraId="3EF80178"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p>
        </w:tc>
      </w:tr>
      <w:tr w:rsidR="004F18C3" w:rsidRPr="00C9592C" w14:paraId="25D8E724" w14:textId="77777777" w:rsidTr="004F18C3">
        <w:trPr>
          <w:trHeight w:val="442"/>
        </w:trPr>
        <w:tc>
          <w:tcPr>
            <w:tcW w:w="435"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4E1D43C2"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6.3.1 i) b)</w:t>
            </w:r>
          </w:p>
        </w:tc>
        <w:tc>
          <w:tcPr>
            <w:tcW w:w="1510" w:type="pct"/>
            <w:tcBorders>
              <w:top w:val="single" w:sz="4" w:space="0" w:color="auto"/>
              <w:left w:val="nil"/>
              <w:bottom w:val="single" w:sz="4" w:space="0" w:color="auto"/>
              <w:right w:val="single" w:sz="4" w:space="0" w:color="auto"/>
            </w:tcBorders>
            <w:shd w:val="clear" w:color="auto" w:fill="auto"/>
            <w:vAlign w:val="center"/>
            <w:hideMark/>
          </w:tcPr>
          <w:p w14:paraId="53BD50F4"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592" w:type="pct"/>
            <w:tcBorders>
              <w:top w:val="nil"/>
              <w:left w:val="nil"/>
              <w:bottom w:val="single" w:sz="4" w:space="0" w:color="auto"/>
              <w:right w:val="single" w:sz="4" w:space="0" w:color="auto"/>
            </w:tcBorders>
            <w:shd w:val="clear" w:color="auto" w:fill="auto"/>
            <w:noWrap/>
            <w:vAlign w:val="center"/>
            <w:hideMark/>
          </w:tcPr>
          <w:p w14:paraId="20D77490"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100 </w:t>
            </w:r>
            <w:proofErr w:type="spellStart"/>
            <w:r w:rsidRPr="00C9592C">
              <w:rPr>
                <w:rFonts w:ascii="Arial" w:eastAsia="Times New Roman" w:hAnsi="Arial" w:cs="Arial"/>
                <w:kern w:val="0"/>
                <w:sz w:val="16"/>
                <w:szCs w:val="16"/>
                <w:lang w:eastAsia="cs-CZ"/>
                <w14:ligatures w14:val="none"/>
              </w:rPr>
              <w:t>bm</w:t>
            </w:r>
            <w:proofErr w:type="spellEnd"/>
          </w:p>
        </w:tc>
        <w:tc>
          <w:tcPr>
            <w:tcW w:w="470" w:type="pct"/>
            <w:tcBorders>
              <w:top w:val="nil"/>
              <w:left w:val="nil"/>
              <w:bottom w:val="single" w:sz="4" w:space="0" w:color="auto"/>
              <w:right w:val="single" w:sz="4" w:space="0" w:color="auto"/>
            </w:tcBorders>
            <w:shd w:val="clear" w:color="auto" w:fill="auto"/>
            <w:noWrap/>
            <w:vAlign w:val="center"/>
            <w:hideMark/>
          </w:tcPr>
          <w:p w14:paraId="049F7C93"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60</w:t>
            </w:r>
          </w:p>
        </w:tc>
        <w:tc>
          <w:tcPr>
            <w:tcW w:w="556" w:type="pct"/>
            <w:tcBorders>
              <w:top w:val="nil"/>
              <w:left w:val="nil"/>
              <w:bottom w:val="single" w:sz="4" w:space="0" w:color="auto"/>
              <w:right w:val="single" w:sz="4" w:space="0" w:color="auto"/>
            </w:tcBorders>
            <w:shd w:val="clear" w:color="auto" w:fill="auto"/>
            <w:noWrap/>
            <w:vAlign w:val="center"/>
            <w:hideMark/>
          </w:tcPr>
          <w:p w14:paraId="757AD915"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500,00</w:t>
            </w:r>
          </w:p>
        </w:tc>
        <w:tc>
          <w:tcPr>
            <w:tcW w:w="637" w:type="pct"/>
            <w:tcBorders>
              <w:top w:val="nil"/>
              <w:left w:val="nil"/>
              <w:bottom w:val="single" w:sz="4" w:space="0" w:color="auto"/>
              <w:right w:val="nil"/>
            </w:tcBorders>
            <w:shd w:val="clear" w:color="auto" w:fill="auto"/>
            <w:noWrap/>
            <w:vAlign w:val="center"/>
            <w:hideMark/>
          </w:tcPr>
          <w:p w14:paraId="04E6F7FD"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30 000,00</w:t>
            </w:r>
          </w:p>
        </w:tc>
        <w:tc>
          <w:tcPr>
            <w:tcW w:w="800" w:type="pct"/>
            <w:vMerge/>
            <w:tcBorders>
              <w:top w:val="nil"/>
              <w:left w:val="single" w:sz="4" w:space="0" w:color="auto"/>
              <w:bottom w:val="nil"/>
              <w:right w:val="single" w:sz="8" w:space="0" w:color="auto"/>
            </w:tcBorders>
            <w:vAlign w:val="center"/>
            <w:hideMark/>
          </w:tcPr>
          <w:p w14:paraId="2BC4540B"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p>
        </w:tc>
      </w:tr>
      <w:tr w:rsidR="004F18C3" w:rsidRPr="00C9592C" w14:paraId="232CF172" w14:textId="77777777" w:rsidTr="004F18C3">
        <w:trPr>
          <w:trHeight w:val="442"/>
        </w:trPr>
        <w:tc>
          <w:tcPr>
            <w:tcW w:w="435" w:type="pct"/>
            <w:vMerge/>
            <w:tcBorders>
              <w:top w:val="single" w:sz="4" w:space="0" w:color="auto"/>
              <w:left w:val="single" w:sz="8" w:space="0" w:color="auto"/>
              <w:bottom w:val="single" w:sz="4" w:space="0" w:color="000000"/>
              <w:right w:val="single" w:sz="4" w:space="0" w:color="auto"/>
            </w:tcBorders>
            <w:vAlign w:val="center"/>
            <w:hideMark/>
          </w:tcPr>
          <w:p w14:paraId="0D280BF3"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p>
        </w:tc>
        <w:tc>
          <w:tcPr>
            <w:tcW w:w="1510" w:type="pct"/>
            <w:tcBorders>
              <w:top w:val="nil"/>
              <w:left w:val="nil"/>
              <w:bottom w:val="single" w:sz="4" w:space="0" w:color="auto"/>
              <w:right w:val="single" w:sz="4" w:space="0" w:color="auto"/>
            </w:tcBorders>
            <w:shd w:val="clear" w:color="auto" w:fill="auto"/>
            <w:vAlign w:val="center"/>
            <w:hideMark/>
          </w:tcPr>
          <w:p w14:paraId="545F21C6"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592" w:type="pct"/>
            <w:tcBorders>
              <w:top w:val="nil"/>
              <w:left w:val="nil"/>
              <w:bottom w:val="single" w:sz="4" w:space="0" w:color="auto"/>
              <w:right w:val="single" w:sz="4" w:space="0" w:color="auto"/>
            </w:tcBorders>
            <w:shd w:val="clear" w:color="auto" w:fill="auto"/>
            <w:noWrap/>
            <w:vAlign w:val="center"/>
            <w:hideMark/>
          </w:tcPr>
          <w:p w14:paraId="609F811E"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100 </w:t>
            </w:r>
            <w:proofErr w:type="spellStart"/>
            <w:r w:rsidRPr="00C9592C">
              <w:rPr>
                <w:rFonts w:ascii="Arial" w:eastAsia="Times New Roman" w:hAnsi="Arial" w:cs="Arial"/>
                <w:kern w:val="0"/>
                <w:sz w:val="16"/>
                <w:szCs w:val="16"/>
                <w:lang w:eastAsia="cs-CZ"/>
                <w14:ligatures w14:val="none"/>
              </w:rPr>
              <w:t>bm</w:t>
            </w:r>
            <w:proofErr w:type="spellEnd"/>
          </w:p>
        </w:tc>
        <w:tc>
          <w:tcPr>
            <w:tcW w:w="470" w:type="pct"/>
            <w:tcBorders>
              <w:top w:val="nil"/>
              <w:left w:val="nil"/>
              <w:bottom w:val="single" w:sz="4" w:space="0" w:color="auto"/>
              <w:right w:val="single" w:sz="4" w:space="0" w:color="auto"/>
            </w:tcBorders>
            <w:shd w:val="clear" w:color="auto" w:fill="auto"/>
            <w:noWrap/>
            <w:vAlign w:val="center"/>
            <w:hideMark/>
          </w:tcPr>
          <w:p w14:paraId="62295415"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10</w:t>
            </w:r>
          </w:p>
        </w:tc>
        <w:tc>
          <w:tcPr>
            <w:tcW w:w="556" w:type="pct"/>
            <w:tcBorders>
              <w:top w:val="nil"/>
              <w:left w:val="nil"/>
              <w:bottom w:val="single" w:sz="4" w:space="0" w:color="auto"/>
              <w:right w:val="single" w:sz="4" w:space="0" w:color="auto"/>
            </w:tcBorders>
            <w:shd w:val="clear" w:color="auto" w:fill="auto"/>
            <w:noWrap/>
            <w:vAlign w:val="center"/>
            <w:hideMark/>
          </w:tcPr>
          <w:p w14:paraId="668B90F4"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500,00</w:t>
            </w:r>
          </w:p>
        </w:tc>
        <w:tc>
          <w:tcPr>
            <w:tcW w:w="637" w:type="pct"/>
            <w:tcBorders>
              <w:top w:val="nil"/>
              <w:left w:val="nil"/>
              <w:bottom w:val="single" w:sz="4" w:space="0" w:color="auto"/>
              <w:right w:val="nil"/>
            </w:tcBorders>
            <w:shd w:val="clear" w:color="auto" w:fill="auto"/>
            <w:noWrap/>
            <w:vAlign w:val="center"/>
            <w:hideMark/>
          </w:tcPr>
          <w:p w14:paraId="1344CCFD"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5 000,00</w:t>
            </w:r>
          </w:p>
        </w:tc>
        <w:tc>
          <w:tcPr>
            <w:tcW w:w="800" w:type="pct"/>
            <w:vMerge/>
            <w:tcBorders>
              <w:top w:val="nil"/>
              <w:left w:val="single" w:sz="4" w:space="0" w:color="auto"/>
              <w:bottom w:val="nil"/>
              <w:right w:val="single" w:sz="8" w:space="0" w:color="auto"/>
            </w:tcBorders>
            <w:vAlign w:val="center"/>
            <w:hideMark/>
          </w:tcPr>
          <w:p w14:paraId="5178D269"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p>
        </w:tc>
      </w:tr>
      <w:tr w:rsidR="004F18C3" w:rsidRPr="00C9592C" w14:paraId="30B27AE2" w14:textId="77777777" w:rsidTr="004F18C3">
        <w:trPr>
          <w:trHeight w:val="442"/>
        </w:trPr>
        <w:tc>
          <w:tcPr>
            <w:tcW w:w="435" w:type="pct"/>
            <w:tcBorders>
              <w:top w:val="nil"/>
              <w:left w:val="single" w:sz="8" w:space="0" w:color="auto"/>
              <w:bottom w:val="single" w:sz="4" w:space="0" w:color="auto"/>
              <w:right w:val="nil"/>
            </w:tcBorders>
            <w:shd w:val="clear" w:color="auto" w:fill="auto"/>
            <w:noWrap/>
            <w:vAlign w:val="center"/>
            <w:hideMark/>
          </w:tcPr>
          <w:p w14:paraId="0E375A17"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6.3.1 i) c)</w:t>
            </w:r>
          </w:p>
        </w:tc>
        <w:tc>
          <w:tcPr>
            <w:tcW w:w="1510" w:type="pct"/>
            <w:tcBorders>
              <w:top w:val="nil"/>
              <w:left w:val="single" w:sz="4" w:space="0" w:color="auto"/>
              <w:bottom w:val="single" w:sz="4" w:space="0" w:color="auto"/>
              <w:right w:val="single" w:sz="4" w:space="0" w:color="auto"/>
            </w:tcBorders>
            <w:shd w:val="clear" w:color="auto" w:fill="auto"/>
            <w:vAlign w:val="center"/>
            <w:hideMark/>
          </w:tcPr>
          <w:p w14:paraId="7C87D641"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DTR vodohospodářských staveb PSZ dle čl. 6.3.1 i) c) Smlouvy 2)</w:t>
            </w:r>
          </w:p>
        </w:tc>
        <w:tc>
          <w:tcPr>
            <w:tcW w:w="592" w:type="pct"/>
            <w:tcBorders>
              <w:top w:val="nil"/>
              <w:left w:val="nil"/>
              <w:bottom w:val="single" w:sz="4" w:space="0" w:color="auto"/>
              <w:right w:val="single" w:sz="4" w:space="0" w:color="auto"/>
            </w:tcBorders>
            <w:shd w:val="clear" w:color="auto" w:fill="auto"/>
            <w:noWrap/>
            <w:vAlign w:val="center"/>
            <w:hideMark/>
          </w:tcPr>
          <w:p w14:paraId="02337AC5"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ks</w:t>
            </w:r>
          </w:p>
        </w:tc>
        <w:tc>
          <w:tcPr>
            <w:tcW w:w="470" w:type="pct"/>
            <w:tcBorders>
              <w:top w:val="nil"/>
              <w:left w:val="nil"/>
              <w:bottom w:val="single" w:sz="4" w:space="0" w:color="auto"/>
              <w:right w:val="single" w:sz="4" w:space="0" w:color="auto"/>
            </w:tcBorders>
            <w:shd w:val="clear" w:color="auto" w:fill="auto"/>
            <w:noWrap/>
            <w:vAlign w:val="center"/>
            <w:hideMark/>
          </w:tcPr>
          <w:p w14:paraId="0BF9947D"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w:t>
            </w:r>
          </w:p>
        </w:tc>
        <w:tc>
          <w:tcPr>
            <w:tcW w:w="556" w:type="pct"/>
            <w:tcBorders>
              <w:top w:val="nil"/>
              <w:left w:val="nil"/>
              <w:bottom w:val="single" w:sz="4" w:space="0" w:color="auto"/>
              <w:right w:val="single" w:sz="4" w:space="0" w:color="auto"/>
            </w:tcBorders>
            <w:shd w:val="clear" w:color="auto" w:fill="auto"/>
            <w:noWrap/>
            <w:vAlign w:val="center"/>
            <w:hideMark/>
          </w:tcPr>
          <w:p w14:paraId="00C22661"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20 000,00</w:t>
            </w:r>
          </w:p>
        </w:tc>
        <w:tc>
          <w:tcPr>
            <w:tcW w:w="637" w:type="pct"/>
            <w:tcBorders>
              <w:top w:val="nil"/>
              <w:left w:val="nil"/>
              <w:bottom w:val="single" w:sz="4" w:space="0" w:color="auto"/>
              <w:right w:val="nil"/>
            </w:tcBorders>
            <w:shd w:val="clear" w:color="auto" w:fill="auto"/>
            <w:noWrap/>
            <w:vAlign w:val="center"/>
            <w:hideMark/>
          </w:tcPr>
          <w:p w14:paraId="33470CBB"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20 000,00</w:t>
            </w:r>
          </w:p>
        </w:tc>
        <w:tc>
          <w:tcPr>
            <w:tcW w:w="800" w:type="pct"/>
            <w:vMerge/>
            <w:tcBorders>
              <w:top w:val="nil"/>
              <w:left w:val="single" w:sz="4" w:space="0" w:color="auto"/>
              <w:bottom w:val="nil"/>
              <w:right w:val="single" w:sz="8" w:space="0" w:color="auto"/>
            </w:tcBorders>
            <w:vAlign w:val="center"/>
            <w:hideMark/>
          </w:tcPr>
          <w:p w14:paraId="47C020AD"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p>
        </w:tc>
      </w:tr>
      <w:tr w:rsidR="004F18C3" w:rsidRPr="00C9592C" w14:paraId="26B1EA4B" w14:textId="77777777" w:rsidTr="004F18C3">
        <w:trPr>
          <w:trHeight w:val="442"/>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14:paraId="4A20ECCB"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6.3.2 h)</w:t>
            </w:r>
          </w:p>
        </w:tc>
        <w:tc>
          <w:tcPr>
            <w:tcW w:w="1510" w:type="pct"/>
            <w:tcBorders>
              <w:top w:val="nil"/>
              <w:left w:val="nil"/>
              <w:bottom w:val="nil"/>
              <w:right w:val="single" w:sz="4" w:space="0" w:color="auto"/>
            </w:tcBorders>
            <w:shd w:val="clear" w:color="auto" w:fill="auto"/>
            <w:vAlign w:val="center"/>
            <w:hideMark/>
          </w:tcPr>
          <w:p w14:paraId="6C290687"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Aktualizace PSZ 11)</w:t>
            </w:r>
          </w:p>
        </w:tc>
        <w:tc>
          <w:tcPr>
            <w:tcW w:w="592" w:type="pct"/>
            <w:tcBorders>
              <w:top w:val="nil"/>
              <w:left w:val="nil"/>
              <w:bottom w:val="nil"/>
              <w:right w:val="single" w:sz="4" w:space="0" w:color="auto"/>
            </w:tcBorders>
            <w:shd w:val="clear" w:color="auto" w:fill="auto"/>
            <w:noWrap/>
            <w:vAlign w:val="center"/>
            <w:hideMark/>
          </w:tcPr>
          <w:p w14:paraId="7CEC60A0"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ha</w:t>
            </w:r>
          </w:p>
        </w:tc>
        <w:tc>
          <w:tcPr>
            <w:tcW w:w="470" w:type="pct"/>
            <w:tcBorders>
              <w:top w:val="nil"/>
              <w:left w:val="nil"/>
              <w:bottom w:val="nil"/>
              <w:right w:val="single" w:sz="4" w:space="0" w:color="auto"/>
            </w:tcBorders>
            <w:shd w:val="clear" w:color="000000" w:fill="BFBFBF"/>
            <w:noWrap/>
            <w:vAlign w:val="center"/>
            <w:hideMark/>
          </w:tcPr>
          <w:p w14:paraId="1343D66F"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strike/>
                <w:kern w:val="0"/>
                <w:sz w:val="16"/>
                <w:szCs w:val="16"/>
                <w:lang w:eastAsia="cs-CZ"/>
                <w14:ligatures w14:val="none"/>
              </w:rPr>
              <w:t> </w:t>
            </w:r>
          </w:p>
        </w:tc>
        <w:tc>
          <w:tcPr>
            <w:tcW w:w="556" w:type="pct"/>
            <w:tcBorders>
              <w:top w:val="nil"/>
              <w:left w:val="nil"/>
              <w:bottom w:val="nil"/>
              <w:right w:val="single" w:sz="4" w:space="0" w:color="auto"/>
            </w:tcBorders>
            <w:shd w:val="clear" w:color="000000" w:fill="BFBFBF"/>
            <w:noWrap/>
            <w:vAlign w:val="center"/>
            <w:hideMark/>
          </w:tcPr>
          <w:p w14:paraId="2C8620FD"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strike/>
                <w:kern w:val="0"/>
                <w:sz w:val="16"/>
                <w:szCs w:val="16"/>
                <w:lang w:eastAsia="cs-CZ"/>
                <w14:ligatures w14:val="none"/>
              </w:rPr>
              <w:t> </w:t>
            </w:r>
          </w:p>
        </w:tc>
        <w:tc>
          <w:tcPr>
            <w:tcW w:w="637" w:type="pct"/>
            <w:tcBorders>
              <w:top w:val="nil"/>
              <w:left w:val="nil"/>
              <w:bottom w:val="nil"/>
              <w:right w:val="single" w:sz="4" w:space="0" w:color="auto"/>
            </w:tcBorders>
            <w:shd w:val="clear" w:color="000000" w:fill="BFBFBF"/>
            <w:noWrap/>
            <w:vAlign w:val="center"/>
            <w:hideMark/>
          </w:tcPr>
          <w:p w14:paraId="30AC5A62"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strike/>
                <w:kern w:val="0"/>
                <w:sz w:val="16"/>
                <w:szCs w:val="16"/>
                <w:lang w:eastAsia="cs-CZ"/>
                <w14:ligatures w14:val="none"/>
              </w:rPr>
              <w:t> </w:t>
            </w:r>
          </w:p>
        </w:tc>
        <w:tc>
          <w:tcPr>
            <w:tcW w:w="800" w:type="pct"/>
            <w:tcBorders>
              <w:top w:val="single" w:sz="4" w:space="0" w:color="auto"/>
              <w:left w:val="nil"/>
              <w:bottom w:val="nil"/>
              <w:right w:val="single" w:sz="8" w:space="0" w:color="auto"/>
            </w:tcBorders>
            <w:shd w:val="clear" w:color="000000" w:fill="BFBFBF"/>
            <w:vAlign w:val="center"/>
            <w:hideMark/>
          </w:tcPr>
          <w:p w14:paraId="5F143E96"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strike/>
                <w:kern w:val="0"/>
                <w:sz w:val="16"/>
                <w:szCs w:val="16"/>
                <w:lang w:eastAsia="cs-CZ"/>
                <w14:ligatures w14:val="none"/>
              </w:rPr>
              <w:t> </w:t>
            </w:r>
          </w:p>
        </w:tc>
      </w:tr>
      <w:tr w:rsidR="004F18C3" w:rsidRPr="00C9592C" w14:paraId="4BF4FED2" w14:textId="77777777" w:rsidTr="004F18C3">
        <w:trPr>
          <w:trHeight w:val="442"/>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14:paraId="12760502"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6.3.2 h) i)</w:t>
            </w:r>
          </w:p>
        </w:tc>
        <w:tc>
          <w:tcPr>
            <w:tcW w:w="1510" w:type="pct"/>
            <w:tcBorders>
              <w:top w:val="single" w:sz="4" w:space="0" w:color="auto"/>
              <w:left w:val="nil"/>
              <w:bottom w:val="nil"/>
              <w:right w:val="single" w:sz="4" w:space="0" w:color="auto"/>
            </w:tcBorders>
            <w:shd w:val="clear" w:color="auto" w:fill="auto"/>
            <w:vAlign w:val="center"/>
            <w:hideMark/>
          </w:tcPr>
          <w:p w14:paraId="54AAD553"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Aktualizace PSZ do 10 ha 11)</w:t>
            </w:r>
          </w:p>
        </w:tc>
        <w:tc>
          <w:tcPr>
            <w:tcW w:w="592" w:type="pct"/>
            <w:tcBorders>
              <w:top w:val="single" w:sz="4" w:space="0" w:color="auto"/>
              <w:left w:val="nil"/>
              <w:bottom w:val="nil"/>
              <w:right w:val="single" w:sz="4" w:space="0" w:color="auto"/>
            </w:tcBorders>
            <w:shd w:val="clear" w:color="auto" w:fill="auto"/>
            <w:noWrap/>
            <w:vAlign w:val="center"/>
            <w:hideMark/>
          </w:tcPr>
          <w:p w14:paraId="38C6A273"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ha</w:t>
            </w:r>
          </w:p>
        </w:tc>
        <w:tc>
          <w:tcPr>
            <w:tcW w:w="470" w:type="pct"/>
            <w:tcBorders>
              <w:top w:val="single" w:sz="4" w:space="0" w:color="auto"/>
              <w:left w:val="nil"/>
              <w:bottom w:val="nil"/>
              <w:right w:val="single" w:sz="4" w:space="0" w:color="auto"/>
            </w:tcBorders>
            <w:shd w:val="clear" w:color="auto" w:fill="auto"/>
            <w:noWrap/>
            <w:vAlign w:val="center"/>
            <w:hideMark/>
          </w:tcPr>
          <w:p w14:paraId="3752F2B0"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04352CC6"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5 500,00</w:t>
            </w:r>
          </w:p>
        </w:tc>
        <w:tc>
          <w:tcPr>
            <w:tcW w:w="637" w:type="pct"/>
            <w:tcBorders>
              <w:top w:val="single" w:sz="4" w:space="0" w:color="auto"/>
              <w:left w:val="nil"/>
              <w:bottom w:val="single" w:sz="4" w:space="0" w:color="auto"/>
              <w:right w:val="nil"/>
            </w:tcBorders>
            <w:shd w:val="clear" w:color="auto" w:fill="auto"/>
            <w:noWrap/>
            <w:vAlign w:val="center"/>
            <w:hideMark/>
          </w:tcPr>
          <w:p w14:paraId="07034B73"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5 500,00</w:t>
            </w:r>
          </w:p>
        </w:tc>
        <w:tc>
          <w:tcPr>
            <w:tcW w:w="800" w:type="pct"/>
            <w:tcBorders>
              <w:top w:val="single" w:sz="4" w:space="0" w:color="auto"/>
              <w:left w:val="single" w:sz="4" w:space="0" w:color="auto"/>
              <w:bottom w:val="nil"/>
              <w:right w:val="single" w:sz="8" w:space="0" w:color="auto"/>
            </w:tcBorders>
            <w:shd w:val="clear" w:color="auto" w:fill="auto"/>
            <w:vAlign w:val="center"/>
            <w:hideMark/>
          </w:tcPr>
          <w:p w14:paraId="24723200"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na výzvu Objednatele v dohodnuté lhůtě</w:t>
            </w:r>
          </w:p>
        </w:tc>
      </w:tr>
      <w:tr w:rsidR="004F18C3" w:rsidRPr="00C9592C" w14:paraId="6CCE722F" w14:textId="77777777" w:rsidTr="004F18C3">
        <w:trPr>
          <w:trHeight w:val="442"/>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14:paraId="10E08972"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6.3.2 h) </w:t>
            </w:r>
            <w:proofErr w:type="spellStart"/>
            <w:r w:rsidRPr="00C9592C">
              <w:rPr>
                <w:rFonts w:ascii="Arial" w:eastAsia="Times New Roman" w:hAnsi="Arial" w:cs="Arial"/>
                <w:kern w:val="0"/>
                <w:sz w:val="16"/>
                <w:szCs w:val="16"/>
                <w:lang w:eastAsia="cs-CZ"/>
                <w14:ligatures w14:val="none"/>
              </w:rPr>
              <w:t>ii</w:t>
            </w:r>
            <w:proofErr w:type="spellEnd"/>
            <w:r w:rsidRPr="00C9592C">
              <w:rPr>
                <w:rFonts w:ascii="Arial" w:eastAsia="Times New Roman" w:hAnsi="Arial" w:cs="Arial"/>
                <w:kern w:val="0"/>
                <w:sz w:val="16"/>
                <w:szCs w:val="16"/>
                <w:lang w:eastAsia="cs-CZ"/>
                <w14:ligatures w14:val="none"/>
              </w:rPr>
              <w:t>)</w:t>
            </w:r>
          </w:p>
        </w:tc>
        <w:tc>
          <w:tcPr>
            <w:tcW w:w="1510" w:type="pct"/>
            <w:tcBorders>
              <w:top w:val="single" w:sz="4" w:space="0" w:color="auto"/>
              <w:left w:val="nil"/>
              <w:bottom w:val="nil"/>
              <w:right w:val="single" w:sz="4" w:space="0" w:color="auto"/>
            </w:tcBorders>
            <w:shd w:val="clear" w:color="auto" w:fill="auto"/>
            <w:vAlign w:val="center"/>
            <w:hideMark/>
          </w:tcPr>
          <w:p w14:paraId="11059503"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Aktualizace PSZ do 50 ha 11)</w:t>
            </w:r>
          </w:p>
        </w:tc>
        <w:tc>
          <w:tcPr>
            <w:tcW w:w="592" w:type="pct"/>
            <w:tcBorders>
              <w:top w:val="single" w:sz="4" w:space="0" w:color="auto"/>
              <w:left w:val="nil"/>
              <w:bottom w:val="nil"/>
              <w:right w:val="single" w:sz="4" w:space="0" w:color="auto"/>
            </w:tcBorders>
            <w:shd w:val="clear" w:color="auto" w:fill="auto"/>
            <w:noWrap/>
            <w:vAlign w:val="center"/>
            <w:hideMark/>
          </w:tcPr>
          <w:p w14:paraId="1E324937"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ha</w:t>
            </w:r>
          </w:p>
        </w:tc>
        <w:tc>
          <w:tcPr>
            <w:tcW w:w="470" w:type="pct"/>
            <w:tcBorders>
              <w:top w:val="single" w:sz="4" w:space="0" w:color="auto"/>
              <w:left w:val="nil"/>
              <w:bottom w:val="nil"/>
              <w:right w:val="single" w:sz="4" w:space="0" w:color="auto"/>
            </w:tcBorders>
            <w:shd w:val="clear" w:color="auto" w:fill="auto"/>
            <w:noWrap/>
            <w:vAlign w:val="center"/>
            <w:hideMark/>
          </w:tcPr>
          <w:p w14:paraId="0A2F9482"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w:t>
            </w:r>
          </w:p>
        </w:tc>
        <w:tc>
          <w:tcPr>
            <w:tcW w:w="556" w:type="pct"/>
            <w:tcBorders>
              <w:top w:val="nil"/>
              <w:left w:val="nil"/>
              <w:bottom w:val="single" w:sz="4" w:space="0" w:color="auto"/>
              <w:right w:val="single" w:sz="4" w:space="0" w:color="auto"/>
            </w:tcBorders>
            <w:shd w:val="clear" w:color="auto" w:fill="auto"/>
            <w:noWrap/>
            <w:vAlign w:val="center"/>
            <w:hideMark/>
          </w:tcPr>
          <w:p w14:paraId="5E60E451"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4 075,00</w:t>
            </w:r>
          </w:p>
        </w:tc>
        <w:tc>
          <w:tcPr>
            <w:tcW w:w="637" w:type="pct"/>
            <w:tcBorders>
              <w:top w:val="nil"/>
              <w:left w:val="nil"/>
              <w:bottom w:val="single" w:sz="4" w:space="0" w:color="auto"/>
              <w:right w:val="nil"/>
            </w:tcBorders>
            <w:shd w:val="clear" w:color="auto" w:fill="auto"/>
            <w:noWrap/>
            <w:vAlign w:val="center"/>
            <w:hideMark/>
          </w:tcPr>
          <w:p w14:paraId="4623CDE5"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4 075,00</w:t>
            </w:r>
          </w:p>
        </w:tc>
        <w:tc>
          <w:tcPr>
            <w:tcW w:w="800" w:type="pct"/>
            <w:tcBorders>
              <w:top w:val="single" w:sz="4" w:space="0" w:color="auto"/>
              <w:left w:val="single" w:sz="4" w:space="0" w:color="auto"/>
              <w:bottom w:val="nil"/>
              <w:right w:val="single" w:sz="8" w:space="0" w:color="auto"/>
            </w:tcBorders>
            <w:shd w:val="clear" w:color="auto" w:fill="auto"/>
            <w:vAlign w:val="center"/>
            <w:hideMark/>
          </w:tcPr>
          <w:p w14:paraId="669E9531"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na výzvu Objednatele v dohodnuté lhůtě</w:t>
            </w:r>
          </w:p>
        </w:tc>
      </w:tr>
      <w:tr w:rsidR="004F18C3" w:rsidRPr="00C9592C" w14:paraId="1468A68E" w14:textId="77777777" w:rsidTr="004F18C3">
        <w:trPr>
          <w:trHeight w:val="442"/>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14:paraId="46FF58CE"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6.3.2 h) </w:t>
            </w:r>
            <w:proofErr w:type="spellStart"/>
            <w:r w:rsidRPr="00C9592C">
              <w:rPr>
                <w:rFonts w:ascii="Arial" w:eastAsia="Times New Roman" w:hAnsi="Arial" w:cs="Arial"/>
                <w:kern w:val="0"/>
                <w:sz w:val="16"/>
                <w:szCs w:val="16"/>
                <w:lang w:eastAsia="cs-CZ"/>
                <w14:ligatures w14:val="none"/>
              </w:rPr>
              <w:t>iii</w:t>
            </w:r>
            <w:proofErr w:type="spellEnd"/>
            <w:r w:rsidRPr="00C9592C">
              <w:rPr>
                <w:rFonts w:ascii="Arial" w:eastAsia="Times New Roman" w:hAnsi="Arial" w:cs="Arial"/>
                <w:kern w:val="0"/>
                <w:sz w:val="16"/>
                <w:szCs w:val="16"/>
                <w:lang w:eastAsia="cs-CZ"/>
                <w14:ligatures w14:val="none"/>
              </w:rPr>
              <w:t>)</w:t>
            </w:r>
          </w:p>
        </w:tc>
        <w:tc>
          <w:tcPr>
            <w:tcW w:w="1510" w:type="pct"/>
            <w:tcBorders>
              <w:top w:val="single" w:sz="4" w:space="0" w:color="auto"/>
              <w:left w:val="nil"/>
              <w:bottom w:val="nil"/>
              <w:right w:val="single" w:sz="4" w:space="0" w:color="auto"/>
            </w:tcBorders>
            <w:shd w:val="clear" w:color="auto" w:fill="auto"/>
            <w:vAlign w:val="center"/>
            <w:hideMark/>
          </w:tcPr>
          <w:p w14:paraId="4CFEA7AF"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Aktualizace PSZ nad 50 ha 11)</w:t>
            </w:r>
          </w:p>
        </w:tc>
        <w:tc>
          <w:tcPr>
            <w:tcW w:w="592" w:type="pct"/>
            <w:tcBorders>
              <w:top w:val="single" w:sz="4" w:space="0" w:color="auto"/>
              <w:left w:val="nil"/>
              <w:bottom w:val="nil"/>
              <w:right w:val="single" w:sz="4" w:space="0" w:color="auto"/>
            </w:tcBorders>
            <w:shd w:val="clear" w:color="auto" w:fill="auto"/>
            <w:noWrap/>
            <w:vAlign w:val="center"/>
            <w:hideMark/>
          </w:tcPr>
          <w:p w14:paraId="6073BE09"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ha</w:t>
            </w:r>
          </w:p>
        </w:tc>
        <w:tc>
          <w:tcPr>
            <w:tcW w:w="470" w:type="pct"/>
            <w:tcBorders>
              <w:top w:val="single" w:sz="4" w:space="0" w:color="auto"/>
              <w:left w:val="nil"/>
              <w:bottom w:val="nil"/>
              <w:right w:val="single" w:sz="4" w:space="0" w:color="auto"/>
            </w:tcBorders>
            <w:shd w:val="clear" w:color="auto" w:fill="auto"/>
            <w:noWrap/>
            <w:vAlign w:val="center"/>
            <w:hideMark/>
          </w:tcPr>
          <w:p w14:paraId="534E5AD3"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w:t>
            </w:r>
          </w:p>
        </w:tc>
        <w:tc>
          <w:tcPr>
            <w:tcW w:w="556" w:type="pct"/>
            <w:tcBorders>
              <w:top w:val="nil"/>
              <w:left w:val="nil"/>
              <w:bottom w:val="single" w:sz="4" w:space="0" w:color="auto"/>
              <w:right w:val="single" w:sz="4" w:space="0" w:color="auto"/>
            </w:tcBorders>
            <w:shd w:val="clear" w:color="auto" w:fill="auto"/>
            <w:noWrap/>
            <w:vAlign w:val="center"/>
            <w:hideMark/>
          </w:tcPr>
          <w:p w14:paraId="7FFF3EA5"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1 500,00</w:t>
            </w:r>
          </w:p>
        </w:tc>
        <w:tc>
          <w:tcPr>
            <w:tcW w:w="637" w:type="pct"/>
            <w:tcBorders>
              <w:top w:val="nil"/>
              <w:left w:val="nil"/>
              <w:bottom w:val="single" w:sz="4" w:space="0" w:color="auto"/>
              <w:right w:val="nil"/>
            </w:tcBorders>
            <w:shd w:val="clear" w:color="auto" w:fill="auto"/>
            <w:noWrap/>
            <w:vAlign w:val="center"/>
            <w:hideMark/>
          </w:tcPr>
          <w:p w14:paraId="7E1332A7"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1 500,00</w:t>
            </w:r>
          </w:p>
        </w:tc>
        <w:tc>
          <w:tcPr>
            <w:tcW w:w="800" w:type="pct"/>
            <w:tcBorders>
              <w:top w:val="single" w:sz="4" w:space="0" w:color="auto"/>
              <w:left w:val="single" w:sz="4" w:space="0" w:color="auto"/>
              <w:bottom w:val="nil"/>
              <w:right w:val="single" w:sz="8" w:space="0" w:color="auto"/>
            </w:tcBorders>
            <w:shd w:val="clear" w:color="auto" w:fill="auto"/>
            <w:vAlign w:val="center"/>
            <w:hideMark/>
          </w:tcPr>
          <w:p w14:paraId="418B3478"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na výzvu Objednatele v dohodnuté lhůtě</w:t>
            </w:r>
          </w:p>
        </w:tc>
      </w:tr>
      <w:tr w:rsidR="004F18C3" w:rsidRPr="00C9592C" w14:paraId="0D81D62F" w14:textId="77777777" w:rsidTr="004F18C3">
        <w:trPr>
          <w:trHeight w:val="442"/>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14:paraId="0DCA4997"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6.3.2 </w:t>
            </w:r>
          </w:p>
        </w:tc>
        <w:tc>
          <w:tcPr>
            <w:tcW w:w="1510" w:type="pct"/>
            <w:tcBorders>
              <w:top w:val="single" w:sz="4" w:space="0" w:color="auto"/>
              <w:left w:val="nil"/>
              <w:bottom w:val="single" w:sz="4" w:space="0" w:color="auto"/>
              <w:right w:val="single" w:sz="4" w:space="0" w:color="auto"/>
            </w:tcBorders>
            <w:shd w:val="clear" w:color="auto" w:fill="auto"/>
            <w:vAlign w:val="center"/>
            <w:hideMark/>
          </w:tcPr>
          <w:p w14:paraId="2475DB95"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14:paraId="58759FAB"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ha</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337B5A55"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216</w:t>
            </w:r>
          </w:p>
        </w:tc>
        <w:tc>
          <w:tcPr>
            <w:tcW w:w="556" w:type="pct"/>
            <w:tcBorders>
              <w:top w:val="nil"/>
              <w:left w:val="nil"/>
              <w:bottom w:val="single" w:sz="4" w:space="0" w:color="auto"/>
              <w:right w:val="single" w:sz="4" w:space="0" w:color="auto"/>
            </w:tcBorders>
            <w:shd w:val="clear" w:color="auto" w:fill="auto"/>
            <w:noWrap/>
            <w:vAlign w:val="center"/>
            <w:hideMark/>
          </w:tcPr>
          <w:p w14:paraId="1E454858"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800,00</w:t>
            </w:r>
          </w:p>
        </w:tc>
        <w:tc>
          <w:tcPr>
            <w:tcW w:w="637" w:type="pct"/>
            <w:tcBorders>
              <w:top w:val="nil"/>
              <w:left w:val="nil"/>
              <w:bottom w:val="single" w:sz="4" w:space="0" w:color="auto"/>
              <w:right w:val="nil"/>
            </w:tcBorders>
            <w:shd w:val="clear" w:color="auto" w:fill="auto"/>
            <w:noWrap/>
            <w:vAlign w:val="center"/>
            <w:hideMark/>
          </w:tcPr>
          <w:p w14:paraId="62F52D29"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172 800,00</w:t>
            </w:r>
          </w:p>
        </w:tc>
        <w:tc>
          <w:tcPr>
            <w:tcW w:w="800" w:type="pct"/>
            <w:tcBorders>
              <w:top w:val="single" w:sz="4" w:space="0" w:color="auto"/>
              <w:left w:val="single" w:sz="4" w:space="0" w:color="auto"/>
              <w:bottom w:val="nil"/>
              <w:right w:val="single" w:sz="8" w:space="0" w:color="auto"/>
            </w:tcBorders>
            <w:shd w:val="clear" w:color="auto" w:fill="auto"/>
            <w:vAlign w:val="center"/>
            <w:hideMark/>
          </w:tcPr>
          <w:p w14:paraId="72D26BE3"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30.3.2029</w:t>
            </w:r>
          </w:p>
        </w:tc>
      </w:tr>
      <w:tr w:rsidR="004F18C3" w:rsidRPr="00C9592C" w14:paraId="10A52BA7" w14:textId="77777777" w:rsidTr="004F18C3">
        <w:trPr>
          <w:trHeight w:val="442"/>
        </w:trPr>
        <w:tc>
          <w:tcPr>
            <w:tcW w:w="435" w:type="pct"/>
            <w:tcBorders>
              <w:top w:val="nil"/>
              <w:left w:val="single" w:sz="8" w:space="0" w:color="auto"/>
              <w:bottom w:val="nil"/>
              <w:right w:val="single" w:sz="4" w:space="0" w:color="auto"/>
            </w:tcBorders>
            <w:shd w:val="clear" w:color="auto" w:fill="auto"/>
            <w:noWrap/>
            <w:vAlign w:val="center"/>
            <w:hideMark/>
          </w:tcPr>
          <w:p w14:paraId="49028025"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6.3.3</w:t>
            </w:r>
          </w:p>
        </w:tc>
        <w:tc>
          <w:tcPr>
            <w:tcW w:w="1510" w:type="pct"/>
            <w:tcBorders>
              <w:top w:val="nil"/>
              <w:left w:val="nil"/>
              <w:bottom w:val="nil"/>
              <w:right w:val="single" w:sz="4" w:space="0" w:color="auto"/>
            </w:tcBorders>
            <w:shd w:val="clear" w:color="auto" w:fill="auto"/>
            <w:vAlign w:val="center"/>
            <w:hideMark/>
          </w:tcPr>
          <w:p w14:paraId="7FFAF8AF"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Předložení aktuální dokumentace návrhu KoPÚ</w:t>
            </w:r>
          </w:p>
        </w:tc>
        <w:tc>
          <w:tcPr>
            <w:tcW w:w="592" w:type="pct"/>
            <w:tcBorders>
              <w:top w:val="nil"/>
              <w:left w:val="nil"/>
              <w:bottom w:val="single" w:sz="4" w:space="0" w:color="auto"/>
              <w:right w:val="single" w:sz="4" w:space="0" w:color="auto"/>
            </w:tcBorders>
            <w:shd w:val="clear" w:color="auto" w:fill="auto"/>
            <w:noWrap/>
            <w:vAlign w:val="center"/>
            <w:hideMark/>
          </w:tcPr>
          <w:p w14:paraId="5A234B55"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ks</w:t>
            </w:r>
          </w:p>
        </w:tc>
        <w:tc>
          <w:tcPr>
            <w:tcW w:w="470" w:type="pct"/>
            <w:tcBorders>
              <w:top w:val="nil"/>
              <w:left w:val="nil"/>
              <w:bottom w:val="single" w:sz="4" w:space="0" w:color="auto"/>
              <w:right w:val="single" w:sz="4" w:space="0" w:color="auto"/>
            </w:tcBorders>
            <w:shd w:val="clear" w:color="auto" w:fill="auto"/>
            <w:noWrap/>
            <w:vAlign w:val="center"/>
            <w:hideMark/>
          </w:tcPr>
          <w:p w14:paraId="170DDC2A"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2</w:t>
            </w:r>
          </w:p>
        </w:tc>
        <w:tc>
          <w:tcPr>
            <w:tcW w:w="556" w:type="pct"/>
            <w:tcBorders>
              <w:top w:val="nil"/>
              <w:left w:val="nil"/>
              <w:bottom w:val="single" w:sz="4" w:space="0" w:color="auto"/>
              <w:right w:val="single" w:sz="4" w:space="0" w:color="auto"/>
            </w:tcBorders>
            <w:shd w:val="clear" w:color="auto" w:fill="auto"/>
            <w:noWrap/>
            <w:vAlign w:val="center"/>
            <w:hideMark/>
          </w:tcPr>
          <w:p w14:paraId="09C3FA66"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100 000,00</w:t>
            </w:r>
          </w:p>
        </w:tc>
        <w:tc>
          <w:tcPr>
            <w:tcW w:w="637" w:type="pct"/>
            <w:tcBorders>
              <w:top w:val="nil"/>
              <w:left w:val="nil"/>
              <w:bottom w:val="single" w:sz="4" w:space="0" w:color="auto"/>
              <w:right w:val="nil"/>
            </w:tcBorders>
            <w:shd w:val="clear" w:color="auto" w:fill="auto"/>
            <w:noWrap/>
            <w:vAlign w:val="center"/>
            <w:hideMark/>
          </w:tcPr>
          <w:p w14:paraId="3E69C4F1"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200 000,00</w:t>
            </w:r>
          </w:p>
        </w:tc>
        <w:tc>
          <w:tcPr>
            <w:tcW w:w="800" w:type="pct"/>
            <w:tcBorders>
              <w:top w:val="single" w:sz="4" w:space="0" w:color="auto"/>
              <w:left w:val="single" w:sz="4" w:space="0" w:color="auto"/>
              <w:bottom w:val="nil"/>
              <w:right w:val="single" w:sz="8" w:space="0" w:color="auto"/>
            </w:tcBorders>
            <w:shd w:val="clear" w:color="auto" w:fill="auto"/>
            <w:vAlign w:val="center"/>
            <w:hideMark/>
          </w:tcPr>
          <w:p w14:paraId="7AB519A1"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do 1 měsíce od výzvy Objednatele</w:t>
            </w:r>
          </w:p>
        </w:tc>
      </w:tr>
      <w:tr w:rsidR="004F18C3" w:rsidRPr="00C9592C" w14:paraId="75CFE528" w14:textId="77777777" w:rsidTr="004F18C3">
        <w:trPr>
          <w:trHeight w:val="442"/>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14:paraId="2B886A61"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6.3.4</w:t>
            </w:r>
          </w:p>
        </w:tc>
        <w:tc>
          <w:tcPr>
            <w:tcW w:w="1510" w:type="pct"/>
            <w:tcBorders>
              <w:top w:val="single" w:sz="4" w:space="0" w:color="auto"/>
              <w:left w:val="nil"/>
              <w:bottom w:val="nil"/>
              <w:right w:val="single" w:sz="4" w:space="0" w:color="auto"/>
            </w:tcBorders>
            <w:shd w:val="clear" w:color="auto" w:fill="auto"/>
            <w:vAlign w:val="center"/>
            <w:hideMark/>
          </w:tcPr>
          <w:p w14:paraId="2B65D45F"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Zhotovení podkladů pro změnu katastrální hranice 3)</w:t>
            </w:r>
          </w:p>
        </w:tc>
        <w:tc>
          <w:tcPr>
            <w:tcW w:w="592" w:type="pct"/>
            <w:tcBorders>
              <w:top w:val="nil"/>
              <w:left w:val="nil"/>
              <w:bottom w:val="single" w:sz="4" w:space="0" w:color="auto"/>
              <w:right w:val="single" w:sz="4" w:space="0" w:color="auto"/>
            </w:tcBorders>
            <w:shd w:val="clear" w:color="auto" w:fill="auto"/>
            <w:noWrap/>
            <w:vAlign w:val="center"/>
            <w:hideMark/>
          </w:tcPr>
          <w:p w14:paraId="7C90FEC6"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100 </w:t>
            </w:r>
            <w:proofErr w:type="spellStart"/>
            <w:r w:rsidRPr="00C9592C">
              <w:rPr>
                <w:rFonts w:ascii="Arial" w:eastAsia="Times New Roman" w:hAnsi="Arial" w:cs="Arial"/>
                <w:kern w:val="0"/>
                <w:sz w:val="16"/>
                <w:szCs w:val="16"/>
                <w:lang w:eastAsia="cs-CZ"/>
                <w14:ligatures w14:val="none"/>
              </w:rPr>
              <w:t>bm</w:t>
            </w:r>
            <w:proofErr w:type="spellEnd"/>
          </w:p>
        </w:tc>
        <w:tc>
          <w:tcPr>
            <w:tcW w:w="470" w:type="pct"/>
            <w:tcBorders>
              <w:top w:val="nil"/>
              <w:left w:val="nil"/>
              <w:bottom w:val="single" w:sz="4" w:space="0" w:color="auto"/>
              <w:right w:val="single" w:sz="4" w:space="0" w:color="auto"/>
            </w:tcBorders>
            <w:shd w:val="clear" w:color="auto" w:fill="auto"/>
            <w:vAlign w:val="center"/>
            <w:hideMark/>
          </w:tcPr>
          <w:p w14:paraId="618AEFF5"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w:t>
            </w:r>
          </w:p>
        </w:tc>
        <w:tc>
          <w:tcPr>
            <w:tcW w:w="556" w:type="pct"/>
            <w:tcBorders>
              <w:top w:val="nil"/>
              <w:left w:val="nil"/>
              <w:bottom w:val="single" w:sz="4" w:space="0" w:color="auto"/>
              <w:right w:val="single" w:sz="4" w:space="0" w:color="auto"/>
            </w:tcBorders>
            <w:shd w:val="clear" w:color="auto" w:fill="auto"/>
            <w:noWrap/>
            <w:vAlign w:val="center"/>
            <w:hideMark/>
          </w:tcPr>
          <w:p w14:paraId="2A2477ED"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7 500,00</w:t>
            </w:r>
          </w:p>
        </w:tc>
        <w:tc>
          <w:tcPr>
            <w:tcW w:w="637" w:type="pct"/>
            <w:tcBorders>
              <w:top w:val="nil"/>
              <w:left w:val="nil"/>
              <w:bottom w:val="single" w:sz="4" w:space="0" w:color="auto"/>
              <w:right w:val="nil"/>
            </w:tcBorders>
            <w:shd w:val="clear" w:color="auto" w:fill="auto"/>
            <w:noWrap/>
            <w:vAlign w:val="center"/>
            <w:hideMark/>
          </w:tcPr>
          <w:p w14:paraId="5419847B"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7 500,00</w:t>
            </w:r>
          </w:p>
        </w:tc>
        <w:tc>
          <w:tcPr>
            <w:tcW w:w="800" w:type="pct"/>
            <w:tcBorders>
              <w:top w:val="single" w:sz="4" w:space="0" w:color="auto"/>
              <w:left w:val="single" w:sz="4" w:space="0" w:color="auto"/>
              <w:bottom w:val="nil"/>
              <w:right w:val="single" w:sz="8" w:space="0" w:color="auto"/>
            </w:tcBorders>
            <w:shd w:val="clear" w:color="auto" w:fill="auto"/>
            <w:vAlign w:val="center"/>
            <w:hideMark/>
          </w:tcPr>
          <w:p w14:paraId="71FC442A"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do 3 měsíců od výzvy Objednatele</w:t>
            </w:r>
          </w:p>
        </w:tc>
      </w:tr>
      <w:tr w:rsidR="004F18C3" w:rsidRPr="00C9592C" w14:paraId="3321AAC1" w14:textId="77777777" w:rsidTr="004F18C3">
        <w:trPr>
          <w:trHeight w:val="442"/>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14:paraId="439730EF"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6.3.5</w:t>
            </w:r>
          </w:p>
        </w:tc>
        <w:tc>
          <w:tcPr>
            <w:tcW w:w="1510" w:type="pct"/>
            <w:tcBorders>
              <w:top w:val="single" w:sz="4" w:space="0" w:color="auto"/>
              <w:left w:val="nil"/>
              <w:bottom w:val="nil"/>
              <w:right w:val="single" w:sz="4" w:space="0" w:color="auto"/>
            </w:tcBorders>
            <w:shd w:val="clear" w:color="auto" w:fill="auto"/>
            <w:vAlign w:val="center"/>
            <w:hideMark/>
          </w:tcPr>
          <w:p w14:paraId="1A3D0EFA"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Aktualizace návrhu po ukončení odvolacího řízení 12)</w:t>
            </w:r>
          </w:p>
        </w:tc>
        <w:tc>
          <w:tcPr>
            <w:tcW w:w="592" w:type="pct"/>
            <w:tcBorders>
              <w:top w:val="nil"/>
              <w:left w:val="nil"/>
              <w:bottom w:val="nil"/>
              <w:right w:val="single" w:sz="4" w:space="0" w:color="auto"/>
            </w:tcBorders>
            <w:shd w:val="clear" w:color="auto" w:fill="auto"/>
            <w:noWrap/>
            <w:vAlign w:val="center"/>
            <w:hideMark/>
          </w:tcPr>
          <w:p w14:paraId="3374519B"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ha</w:t>
            </w:r>
          </w:p>
        </w:tc>
        <w:tc>
          <w:tcPr>
            <w:tcW w:w="470" w:type="pct"/>
            <w:tcBorders>
              <w:top w:val="nil"/>
              <w:left w:val="nil"/>
              <w:bottom w:val="nil"/>
              <w:right w:val="single" w:sz="4" w:space="0" w:color="auto"/>
            </w:tcBorders>
            <w:shd w:val="clear" w:color="000000" w:fill="BFBFBF"/>
            <w:noWrap/>
            <w:vAlign w:val="center"/>
            <w:hideMark/>
          </w:tcPr>
          <w:p w14:paraId="106B7769"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strike/>
                <w:kern w:val="0"/>
                <w:sz w:val="16"/>
                <w:szCs w:val="16"/>
                <w:lang w:eastAsia="cs-CZ"/>
                <w14:ligatures w14:val="none"/>
              </w:rPr>
              <w:t> </w:t>
            </w:r>
          </w:p>
        </w:tc>
        <w:tc>
          <w:tcPr>
            <w:tcW w:w="556" w:type="pct"/>
            <w:tcBorders>
              <w:top w:val="nil"/>
              <w:left w:val="nil"/>
              <w:bottom w:val="nil"/>
              <w:right w:val="single" w:sz="4" w:space="0" w:color="auto"/>
            </w:tcBorders>
            <w:shd w:val="clear" w:color="000000" w:fill="BFBFBF"/>
            <w:noWrap/>
            <w:vAlign w:val="center"/>
            <w:hideMark/>
          </w:tcPr>
          <w:p w14:paraId="05D0B14B"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strike/>
                <w:kern w:val="0"/>
                <w:sz w:val="16"/>
                <w:szCs w:val="16"/>
                <w:lang w:eastAsia="cs-CZ"/>
                <w14:ligatures w14:val="none"/>
              </w:rPr>
              <w:t> </w:t>
            </w:r>
          </w:p>
        </w:tc>
        <w:tc>
          <w:tcPr>
            <w:tcW w:w="637" w:type="pct"/>
            <w:tcBorders>
              <w:top w:val="nil"/>
              <w:left w:val="nil"/>
              <w:bottom w:val="nil"/>
              <w:right w:val="single" w:sz="4" w:space="0" w:color="auto"/>
            </w:tcBorders>
            <w:shd w:val="clear" w:color="000000" w:fill="BFBFBF"/>
            <w:noWrap/>
            <w:vAlign w:val="center"/>
            <w:hideMark/>
          </w:tcPr>
          <w:p w14:paraId="322E3BED"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strike/>
                <w:kern w:val="0"/>
                <w:sz w:val="16"/>
                <w:szCs w:val="16"/>
                <w:lang w:eastAsia="cs-CZ"/>
                <w14:ligatures w14:val="none"/>
              </w:rPr>
              <w:t> </w:t>
            </w:r>
          </w:p>
        </w:tc>
        <w:tc>
          <w:tcPr>
            <w:tcW w:w="800" w:type="pct"/>
            <w:tcBorders>
              <w:top w:val="single" w:sz="4" w:space="0" w:color="auto"/>
              <w:left w:val="nil"/>
              <w:bottom w:val="nil"/>
              <w:right w:val="single" w:sz="8" w:space="0" w:color="auto"/>
            </w:tcBorders>
            <w:shd w:val="clear" w:color="000000" w:fill="BFBFBF"/>
            <w:vAlign w:val="center"/>
            <w:hideMark/>
          </w:tcPr>
          <w:p w14:paraId="32BDB6FC"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strike/>
                <w:kern w:val="0"/>
                <w:sz w:val="16"/>
                <w:szCs w:val="16"/>
                <w:lang w:eastAsia="cs-CZ"/>
                <w14:ligatures w14:val="none"/>
              </w:rPr>
              <w:t> </w:t>
            </w:r>
          </w:p>
        </w:tc>
      </w:tr>
      <w:tr w:rsidR="004F18C3" w:rsidRPr="00C9592C" w14:paraId="1B7A8D4F" w14:textId="77777777" w:rsidTr="004F18C3">
        <w:trPr>
          <w:trHeight w:val="442"/>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14:paraId="2DA07359"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lastRenderedPageBreak/>
              <w:t>6.3.5 i)</w:t>
            </w:r>
          </w:p>
        </w:tc>
        <w:tc>
          <w:tcPr>
            <w:tcW w:w="1510" w:type="pct"/>
            <w:tcBorders>
              <w:top w:val="single" w:sz="4" w:space="0" w:color="auto"/>
              <w:left w:val="nil"/>
              <w:bottom w:val="nil"/>
              <w:right w:val="single" w:sz="4" w:space="0" w:color="auto"/>
            </w:tcBorders>
            <w:shd w:val="clear" w:color="auto" w:fill="auto"/>
            <w:vAlign w:val="center"/>
            <w:hideMark/>
          </w:tcPr>
          <w:p w14:paraId="7F75F0E0"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Aktualizace návrhu po ukončení odvolacího řízení do 10 ha 12)</w:t>
            </w:r>
          </w:p>
        </w:tc>
        <w:tc>
          <w:tcPr>
            <w:tcW w:w="592" w:type="pct"/>
            <w:tcBorders>
              <w:top w:val="single" w:sz="4" w:space="0" w:color="auto"/>
              <w:left w:val="nil"/>
              <w:bottom w:val="nil"/>
              <w:right w:val="single" w:sz="4" w:space="0" w:color="auto"/>
            </w:tcBorders>
            <w:shd w:val="clear" w:color="auto" w:fill="auto"/>
            <w:noWrap/>
            <w:vAlign w:val="center"/>
            <w:hideMark/>
          </w:tcPr>
          <w:p w14:paraId="6AA6AF84"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ha</w:t>
            </w:r>
          </w:p>
        </w:tc>
        <w:tc>
          <w:tcPr>
            <w:tcW w:w="470" w:type="pct"/>
            <w:tcBorders>
              <w:top w:val="single" w:sz="4" w:space="0" w:color="auto"/>
              <w:left w:val="nil"/>
              <w:bottom w:val="nil"/>
              <w:right w:val="single" w:sz="4" w:space="0" w:color="auto"/>
            </w:tcBorders>
            <w:shd w:val="clear" w:color="auto" w:fill="auto"/>
            <w:noWrap/>
            <w:vAlign w:val="center"/>
            <w:hideMark/>
          </w:tcPr>
          <w:p w14:paraId="17A85BC2"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30D4DE2B"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5 000,00</w:t>
            </w:r>
          </w:p>
        </w:tc>
        <w:tc>
          <w:tcPr>
            <w:tcW w:w="637" w:type="pct"/>
            <w:tcBorders>
              <w:top w:val="single" w:sz="4" w:space="0" w:color="auto"/>
              <w:left w:val="nil"/>
              <w:bottom w:val="single" w:sz="4" w:space="0" w:color="auto"/>
              <w:right w:val="nil"/>
            </w:tcBorders>
            <w:shd w:val="clear" w:color="auto" w:fill="auto"/>
            <w:noWrap/>
            <w:vAlign w:val="center"/>
            <w:hideMark/>
          </w:tcPr>
          <w:p w14:paraId="715BF667"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5 000,00</w:t>
            </w:r>
          </w:p>
        </w:tc>
        <w:tc>
          <w:tcPr>
            <w:tcW w:w="800" w:type="pct"/>
            <w:tcBorders>
              <w:top w:val="single" w:sz="4" w:space="0" w:color="auto"/>
              <w:left w:val="single" w:sz="4" w:space="0" w:color="auto"/>
              <w:bottom w:val="nil"/>
              <w:right w:val="single" w:sz="8" w:space="0" w:color="auto"/>
            </w:tcBorders>
            <w:shd w:val="clear" w:color="auto" w:fill="auto"/>
            <w:vAlign w:val="center"/>
            <w:hideMark/>
          </w:tcPr>
          <w:p w14:paraId="7008C500"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do 3 měsíců od výzvy Objednatele</w:t>
            </w:r>
          </w:p>
        </w:tc>
      </w:tr>
      <w:tr w:rsidR="004F18C3" w:rsidRPr="00C9592C" w14:paraId="5F2173C7" w14:textId="77777777" w:rsidTr="004F18C3">
        <w:trPr>
          <w:trHeight w:val="442"/>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14:paraId="478BD05D"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6.3.5 </w:t>
            </w:r>
            <w:proofErr w:type="spellStart"/>
            <w:r w:rsidRPr="00C9592C">
              <w:rPr>
                <w:rFonts w:ascii="Arial" w:eastAsia="Times New Roman" w:hAnsi="Arial" w:cs="Arial"/>
                <w:kern w:val="0"/>
                <w:sz w:val="16"/>
                <w:szCs w:val="16"/>
                <w:lang w:eastAsia="cs-CZ"/>
                <w14:ligatures w14:val="none"/>
              </w:rPr>
              <w:t>ii</w:t>
            </w:r>
            <w:proofErr w:type="spellEnd"/>
            <w:r w:rsidRPr="00C9592C">
              <w:rPr>
                <w:rFonts w:ascii="Arial" w:eastAsia="Times New Roman" w:hAnsi="Arial" w:cs="Arial"/>
                <w:kern w:val="0"/>
                <w:sz w:val="16"/>
                <w:szCs w:val="16"/>
                <w:lang w:eastAsia="cs-CZ"/>
                <w14:ligatures w14:val="none"/>
              </w:rPr>
              <w:t>)</w:t>
            </w:r>
          </w:p>
        </w:tc>
        <w:tc>
          <w:tcPr>
            <w:tcW w:w="1510" w:type="pct"/>
            <w:tcBorders>
              <w:top w:val="single" w:sz="4" w:space="0" w:color="auto"/>
              <w:left w:val="nil"/>
              <w:bottom w:val="nil"/>
              <w:right w:val="single" w:sz="4" w:space="0" w:color="auto"/>
            </w:tcBorders>
            <w:shd w:val="clear" w:color="auto" w:fill="auto"/>
            <w:vAlign w:val="center"/>
            <w:hideMark/>
          </w:tcPr>
          <w:p w14:paraId="59C55042"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Aktualizace návrhu po ukončení odvolacího řízení do 50 ha 12)</w:t>
            </w:r>
          </w:p>
        </w:tc>
        <w:tc>
          <w:tcPr>
            <w:tcW w:w="592" w:type="pct"/>
            <w:tcBorders>
              <w:top w:val="single" w:sz="4" w:space="0" w:color="auto"/>
              <w:left w:val="nil"/>
              <w:bottom w:val="nil"/>
              <w:right w:val="single" w:sz="4" w:space="0" w:color="auto"/>
            </w:tcBorders>
            <w:shd w:val="clear" w:color="auto" w:fill="auto"/>
            <w:noWrap/>
            <w:vAlign w:val="center"/>
            <w:hideMark/>
          </w:tcPr>
          <w:p w14:paraId="01A4D0F7"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ha</w:t>
            </w:r>
          </w:p>
        </w:tc>
        <w:tc>
          <w:tcPr>
            <w:tcW w:w="470" w:type="pct"/>
            <w:tcBorders>
              <w:top w:val="single" w:sz="4" w:space="0" w:color="auto"/>
              <w:left w:val="nil"/>
              <w:bottom w:val="nil"/>
              <w:right w:val="single" w:sz="4" w:space="0" w:color="auto"/>
            </w:tcBorders>
            <w:shd w:val="clear" w:color="auto" w:fill="auto"/>
            <w:noWrap/>
            <w:vAlign w:val="center"/>
            <w:hideMark/>
          </w:tcPr>
          <w:p w14:paraId="2AF1572B"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w:t>
            </w:r>
          </w:p>
        </w:tc>
        <w:tc>
          <w:tcPr>
            <w:tcW w:w="556" w:type="pct"/>
            <w:tcBorders>
              <w:top w:val="nil"/>
              <w:left w:val="nil"/>
              <w:bottom w:val="single" w:sz="4" w:space="0" w:color="auto"/>
              <w:right w:val="single" w:sz="4" w:space="0" w:color="auto"/>
            </w:tcBorders>
            <w:shd w:val="clear" w:color="auto" w:fill="auto"/>
            <w:noWrap/>
            <w:vAlign w:val="center"/>
            <w:hideMark/>
          </w:tcPr>
          <w:p w14:paraId="07A9D262"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3 000,00</w:t>
            </w:r>
          </w:p>
        </w:tc>
        <w:tc>
          <w:tcPr>
            <w:tcW w:w="637" w:type="pct"/>
            <w:tcBorders>
              <w:top w:val="nil"/>
              <w:left w:val="nil"/>
              <w:bottom w:val="single" w:sz="4" w:space="0" w:color="auto"/>
              <w:right w:val="nil"/>
            </w:tcBorders>
            <w:shd w:val="clear" w:color="auto" w:fill="auto"/>
            <w:noWrap/>
            <w:vAlign w:val="center"/>
            <w:hideMark/>
          </w:tcPr>
          <w:p w14:paraId="18F8BCB4"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3 000,00</w:t>
            </w:r>
          </w:p>
        </w:tc>
        <w:tc>
          <w:tcPr>
            <w:tcW w:w="800" w:type="pct"/>
            <w:tcBorders>
              <w:top w:val="single" w:sz="4" w:space="0" w:color="auto"/>
              <w:left w:val="single" w:sz="4" w:space="0" w:color="auto"/>
              <w:bottom w:val="nil"/>
              <w:right w:val="single" w:sz="8" w:space="0" w:color="auto"/>
            </w:tcBorders>
            <w:shd w:val="clear" w:color="auto" w:fill="auto"/>
            <w:vAlign w:val="center"/>
            <w:hideMark/>
          </w:tcPr>
          <w:p w14:paraId="196BFEFA"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do 3 měsíců od výzvy Objednatele</w:t>
            </w:r>
          </w:p>
        </w:tc>
      </w:tr>
      <w:tr w:rsidR="004F18C3" w:rsidRPr="00C9592C" w14:paraId="4FEF0BCA" w14:textId="77777777" w:rsidTr="004F18C3">
        <w:trPr>
          <w:trHeight w:val="442"/>
        </w:trPr>
        <w:tc>
          <w:tcPr>
            <w:tcW w:w="435"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1638F45"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6.3.5 </w:t>
            </w:r>
            <w:proofErr w:type="spellStart"/>
            <w:r w:rsidRPr="00C9592C">
              <w:rPr>
                <w:rFonts w:ascii="Arial" w:eastAsia="Times New Roman" w:hAnsi="Arial" w:cs="Arial"/>
                <w:kern w:val="0"/>
                <w:sz w:val="16"/>
                <w:szCs w:val="16"/>
                <w:lang w:eastAsia="cs-CZ"/>
                <w14:ligatures w14:val="none"/>
              </w:rPr>
              <w:t>iii</w:t>
            </w:r>
            <w:proofErr w:type="spellEnd"/>
            <w:r w:rsidRPr="00C9592C">
              <w:rPr>
                <w:rFonts w:ascii="Arial" w:eastAsia="Times New Roman" w:hAnsi="Arial" w:cs="Arial"/>
                <w:kern w:val="0"/>
                <w:sz w:val="16"/>
                <w:szCs w:val="16"/>
                <w:lang w:eastAsia="cs-CZ"/>
                <w14:ligatures w14:val="none"/>
              </w:rPr>
              <w:t>)</w:t>
            </w:r>
          </w:p>
        </w:tc>
        <w:tc>
          <w:tcPr>
            <w:tcW w:w="1510" w:type="pct"/>
            <w:tcBorders>
              <w:top w:val="single" w:sz="4" w:space="0" w:color="auto"/>
              <w:left w:val="nil"/>
              <w:bottom w:val="single" w:sz="8" w:space="0" w:color="auto"/>
              <w:right w:val="single" w:sz="4" w:space="0" w:color="auto"/>
            </w:tcBorders>
            <w:shd w:val="clear" w:color="auto" w:fill="auto"/>
            <w:vAlign w:val="center"/>
            <w:hideMark/>
          </w:tcPr>
          <w:p w14:paraId="037C1081"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Aktualizace návrhu po ukončení odvolacího řízení nad 50 ha 12)</w:t>
            </w:r>
          </w:p>
        </w:tc>
        <w:tc>
          <w:tcPr>
            <w:tcW w:w="592" w:type="pct"/>
            <w:tcBorders>
              <w:top w:val="single" w:sz="4" w:space="0" w:color="auto"/>
              <w:left w:val="nil"/>
              <w:bottom w:val="single" w:sz="8" w:space="0" w:color="auto"/>
              <w:right w:val="single" w:sz="4" w:space="0" w:color="auto"/>
            </w:tcBorders>
            <w:shd w:val="clear" w:color="auto" w:fill="auto"/>
            <w:noWrap/>
            <w:vAlign w:val="center"/>
            <w:hideMark/>
          </w:tcPr>
          <w:p w14:paraId="4991CE73"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ha</w:t>
            </w:r>
          </w:p>
        </w:tc>
        <w:tc>
          <w:tcPr>
            <w:tcW w:w="470" w:type="pct"/>
            <w:tcBorders>
              <w:top w:val="single" w:sz="4" w:space="0" w:color="auto"/>
              <w:left w:val="nil"/>
              <w:bottom w:val="nil"/>
              <w:right w:val="single" w:sz="4" w:space="0" w:color="auto"/>
            </w:tcBorders>
            <w:shd w:val="clear" w:color="auto" w:fill="auto"/>
            <w:noWrap/>
            <w:vAlign w:val="center"/>
            <w:hideMark/>
          </w:tcPr>
          <w:p w14:paraId="79A9E458"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w:t>
            </w:r>
          </w:p>
        </w:tc>
        <w:tc>
          <w:tcPr>
            <w:tcW w:w="556" w:type="pct"/>
            <w:tcBorders>
              <w:top w:val="nil"/>
              <w:left w:val="nil"/>
              <w:bottom w:val="single" w:sz="4" w:space="0" w:color="auto"/>
              <w:right w:val="single" w:sz="4" w:space="0" w:color="auto"/>
            </w:tcBorders>
            <w:shd w:val="clear" w:color="auto" w:fill="auto"/>
            <w:noWrap/>
            <w:vAlign w:val="center"/>
            <w:hideMark/>
          </w:tcPr>
          <w:p w14:paraId="05AA0A9E"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1 000,00</w:t>
            </w:r>
          </w:p>
        </w:tc>
        <w:tc>
          <w:tcPr>
            <w:tcW w:w="637" w:type="pct"/>
            <w:tcBorders>
              <w:top w:val="nil"/>
              <w:left w:val="nil"/>
              <w:bottom w:val="single" w:sz="4" w:space="0" w:color="auto"/>
              <w:right w:val="nil"/>
            </w:tcBorders>
            <w:shd w:val="clear" w:color="auto" w:fill="auto"/>
            <w:noWrap/>
            <w:vAlign w:val="center"/>
            <w:hideMark/>
          </w:tcPr>
          <w:p w14:paraId="6766129B"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1 000,00</w:t>
            </w:r>
          </w:p>
        </w:tc>
        <w:tc>
          <w:tcPr>
            <w:tcW w:w="800" w:type="pct"/>
            <w:tcBorders>
              <w:top w:val="single" w:sz="4" w:space="0" w:color="auto"/>
              <w:left w:val="single" w:sz="4" w:space="0" w:color="auto"/>
              <w:bottom w:val="nil"/>
              <w:right w:val="single" w:sz="8" w:space="0" w:color="auto"/>
            </w:tcBorders>
            <w:shd w:val="clear" w:color="auto" w:fill="auto"/>
            <w:vAlign w:val="center"/>
            <w:hideMark/>
          </w:tcPr>
          <w:p w14:paraId="51E4C1E3"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do 3 měsíců od výzvy Objednatele</w:t>
            </w:r>
          </w:p>
        </w:tc>
      </w:tr>
      <w:tr w:rsidR="004F18C3" w:rsidRPr="00C9592C" w14:paraId="4E9077E3" w14:textId="77777777" w:rsidTr="004F18C3">
        <w:trPr>
          <w:trHeight w:val="442"/>
        </w:trPr>
        <w:tc>
          <w:tcPr>
            <w:tcW w:w="1945" w:type="pct"/>
            <w:gridSpan w:val="2"/>
            <w:tcBorders>
              <w:top w:val="single" w:sz="8" w:space="0" w:color="auto"/>
              <w:left w:val="single" w:sz="8" w:space="0" w:color="auto"/>
              <w:bottom w:val="single" w:sz="8" w:space="0" w:color="auto"/>
              <w:right w:val="nil"/>
            </w:tcBorders>
            <w:shd w:val="clear" w:color="auto" w:fill="auto"/>
            <w:vAlign w:val="center"/>
            <w:hideMark/>
          </w:tcPr>
          <w:p w14:paraId="20A4148F"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„Návrhové práce“ celkem bez DPH v Kč</w:t>
            </w:r>
          </w:p>
        </w:tc>
        <w:tc>
          <w:tcPr>
            <w:tcW w:w="592" w:type="pct"/>
            <w:tcBorders>
              <w:top w:val="nil"/>
              <w:left w:val="nil"/>
              <w:bottom w:val="single" w:sz="8" w:space="0" w:color="auto"/>
              <w:right w:val="nil"/>
            </w:tcBorders>
            <w:shd w:val="clear" w:color="auto" w:fill="auto"/>
            <w:vAlign w:val="center"/>
            <w:hideMark/>
          </w:tcPr>
          <w:p w14:paraId="51B57310"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470" w:type="pct"/>
            <w:tcBorders>
              <w:top w:val="single" w:sz="8" w:space="0" w:color="auto"/>
              <w:left w:val="nil"/>
              <w:bottom w:val="single" w:sz="8" w:space="0" w:color="auto"/>
              <w:right w:val="nil"/>
            </w:tcBorders>
            <w:shd w:val="clear" w:color="auto" w:fill="auto"/>
            <w:vAlign w:val="center"/>
            <w:hideMark/>
          </w:tcPr>
          <w:p w14:paraId="390C00BC"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14:paraId="1C84F08F"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637" w:type="pct"/>
            <w:tcBorders>
              <w:top w:val="single" w:sz="8" w:space="0" w:color="auto"/>
              <w:left w:val="nil"/>
              <w:bottom w:val="single" w:sz="8" w:space="0" w:color="auto"/>
              <w:right w:val="nil"/>
            </w:tcBorders>
            <w:shd w:val="clear" w:color="auto" w:fill="auto"/>
            <w:vAlign w:val="center"/>
            <w:hideMark/>
          </w:tcPr>
          <w:p w14:paraId="330D63A2"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730 775,00</w:t>
            </w:r>
          </w:p>
        </w:tc>
        <w:tc>
          <w:tcPr>
            <w:tcW w:w="800"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3B414D8"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proofErr w:type="spellStart"/>
            <w:r w:rsidRPr="00C9592C">
              <w:rPr>
                <w:rFonts w:ascii="Arial" w:eastAsia="Times New Roman" w:hAnsi="Arial" w:cs="Arial"/>
                <w:b/>
                <w:bCs/>
                <w:kern w:val="0"/>
                <w:sz w:val="16"/>
                <w:szCs w:val="16"/>
                <w:lang w:eastAsia="cs-CZ"/>
                <w14:ligatures w14:val="none"/>
              </w:rPr>
              <w:t>xxxxx</w:t>
            </w:r>
            <w:proofErr w:type="spellEnd"/>
          </w:p>
        </w:tc>
      </w:tr>
      <w:tr w:rsidR="004F18C3" w:rsidRPr="00C9592C" w14:paraId="59200DED" w14:textId="77777777" w:rsidTr="004F18C3">
        <w:trPr>
          <w:trHeight w:val="442"/>
        </w:trPr>
        <w:tc>
          <w:tcPr>
            <w:tcW w:w="435" w:type="pct"/>
            <w:tcBorders>
              <w:top w:val="nil"/>
              <w:left w:val="single" w:sz="8" w:space="0" w:color="auto"/>
              <w:bottom w:val="single" w:sz="8" w:space="0" w:color="auto"/>
              <w:right w:val="nil"/>
            </w:tcBorders>
            <w:shd w:val="clear" w:color="auto" w:fill="auto"/>
            <w:noWrap/>
            <w:vAlign w:val="center"/>
            <w:hideMark/>
          </w:tcPr>
          <w:p w14:paraId="17541C01"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6.4</w:t>
            </w:r>
          </w:p>
        </w:tc>
        <w:tc>
          <w:tcPr>
            <w:tcW w:w="1510" w:type="pct"/>
            <w:tcBorders>
              <w:top w:val="nil"/>
              <w:left w:val="single" w:sz="4" w:space="0" w:color="auto"/>
              <w:bottom w:val="single" w:sz="8" w:space="0" w:color="auto"/>
              <w:right w:val="single" w:sz="4" w:space="0" w:color="auto"/>
            </w:tcBorders>
            <w:shd w:val="clear" w:color="auto" w:fill="auto"/>
            <w:vAlign w:val="center"/>
            <w:hideMark/>
          </w:tcPr>
          <w:p w14:paraId="10C3125B"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xml:space="preserve">Hlavní celek 3 „Mapové dílo“ </w:t>
            </w:r>
          </w:p>
        </w:tc>
        <w:tc>
          <w:tcPr>
            <w:tcW w:w="592" w:type="pct"/>
            <w:tcBorders>
              <w:top w:val="nil"/>
              <w:left w:val="nil"/>
              <w:bottom w:val="single" w:sz="8" w:space="0" w:color="auto"/>
              <w:right w:val="single" w:sz="4" w:space="0" w:color="auto"/>
            </w:tcBorders>
            <w:shd w:val="clear" w:color="auto" w:fill="auto"/>
            <w:noWrap/>
            <w:vAlign w:val="center"/>
            <w:hideMark/>
          </w:tcPr>
          <w:p w14:paraId="26A3E52F"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ha</w:t>
            </w:r>
          </w:p>
        </w:tc>
        <w:tc>
          <w:tcPr>
            <w:tcW w:w="470" w:type="pct"/>
            <w:tcBorders>
              <w:top w:val="nil"/>
              <w:left w:val="nil"/>
              <w:bottom w:val="single" w:sz="8" w:space="0" w:color="auto"/>
              <w:right w:val="single" w:sz="4" w:space="0" w:color="auto"/>
            </w:tcBorders>
            <w:shd w:val="clear" w:color="auto" w:fill="auto"/>
            <w:noWrap/>
            <w:vAlign w:val="center"/>
            <w:hideMark/>
          </w:tcPr>
          <w:p w14:paraId="789BF16C"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290</w:t>
            </w:r>
          </w:p>
        </w:tc>
        <w:tc>
          <w:tcPr>
            <w:tcW w:w="556" w:type="pct"/>
            <w:tcBorders>
              <w:top w:val="nil"/>
              <w:left w:val="nil"/>
              <w:bottom w:val="single" w:sz="8" w:space="0" w:color="auto"/>
              <w:right w:val="single" w:sz="4" w:space="0" w:color="auto"/>
            </w:tcBorders>
            <w:shd w:val="clear" w:color="auto" w:fill="auto"/>
            <w:noWrap/>
            <w:vAlign w:val="center"/>
            <w:hideMark/>
          </w:tcPr>
          <w:p w14:paraId="1189A2AA"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550,00</w:t>
            </w:r>
          </w:p>
        </w:tc>
        <w:tc>
          <w:tcPr>
            <w:tcW w:w="637" w:type="pct"/>
            <w:tcBorders>
              <w:top w:val="single" w:sz="4" w:space="0" w:color="auto"/>
              <w:left w:val="nil"/>
              <w:bottom w:val="single" w:sz="4" w:space="0" w:color="auto"/>
              <w:right w:val="nil"/>
            </w:tcBorders>
            <w:shd w:val="clear" w:color="auto" w:fill="auto"/>
            <w:noWrap/>
            <w:vAlign w:val="center"/>
            <w:hideMark/>
          </w:tcPr>
          <w:p w14:paraId="683212EC"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159 500,00</w:t>
            </w:r>
          </w:p>
        </w:tc>
        <w:tc>
          <w:tcPr>
            <w:tcW w:w="800" w:type="pct"/>
            <w:tcBorders>
              <w:top w:val="nil"/>
              <w:left w:val="single" w:sz="4" w:space="0" w:color="auto"/>
              <w:bottom w:val="single" w:sz="4" w:space="0" w:color="auto"/>
              <w:right w:val="single" w:sz="8" w:space="0" w:color="auto"/>
            </w:tcBorders>
            <w:shd w:val="clear" w:color="auto" w:fill="auto"/>
            <w:vAlign w:val="center"/>
            <w:hideMark/>
          </w:tcPr>
          <w:p w14:paraId="640CC64B"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do 3 měsíců od výzvy Objednatele</w:t>
            </w:r>
          </w:p>
        </w:tc>
      </w:tr>
      <w:tr w:rsidR="004F18C3" w:rsidRPr="00C9592C" w14:paraId="1D716069" w14:textId="77777777" w:rsidTr="004F18C3">
        <w:trPr>
          <w:trHeight w:val="442"/>
        </w:trPr>
        <w:tc>
          <w:tcPr>
            <w:tcW w:w="1945" w:type="pct"/>
            <w:gridSpan w:val="2"/>
            <w:tcBorders>
              <w:top w:val="nil"/>
              <w:left w:val="single" w:sz="8" w:space="0" w:color="auto"/>
              <w:bottom w:val="single" w:sz="8" w:space="0" w:color="auto"/>
              <w:right w:val="nil"/>
            </w:tcBorders>
            <w:shd w:val="clear" w:color="auto" w:fill="auto"/>
            <w:vAlign w:val="center"/>
            <w:hideMark/>
          </w:tcPr>
          <w:p w14:paraId="3DC31F67"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„Mapové dílo“ celkem bez DPH v Kč</w:t>
            </w:r>
          </w:p>
        </w:tc>
        <w:tc>
          <w:tcPr>
            <w:tcW w:w="592" w:type="pct"/>
            <w:tcBorders>
              <w:top w:val="nil"/>
              <w:left w:val="nil"/>
              <w:bottom w:val="single" w:sz="8" w:space="0" w:color="auto"/>
              <w:right w:val="nil"/>
            </w:tcBorders>
            <w:shd w:val="clear" w:color="auto" w:fill="auto"/>
            <w:vAlign w:val="center"/>
            <w:hideMark/>
          </w:tcPr>
          <w:p w14:paraId="01989840"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470" w:type="pct"/>
            <w:tcBorders>
              <w:top w:val="nil"/>
              <w:left w:val="nil"/>
              <w:bottom w:val="single" w:sz="8" w:space="0" w:color="auto"/>
              <w:right w:val="nil"/>
            </w:tcBorders>
            <w:shd w:val="clear" w:color="auto" w:fill="auto"/>
            <w:vAlign w:val="center"/>
            <w:hideMark/>
          </w:tcPr>
          <w:p w14:paraId="56157CF5"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556" w:type="pct"/>
            <w:tcBorders>
              <w:top w:val="nil"/>
              <w:left w:val="nil"/>
              <w:bottom w:val="single" w:sz="8" w:space="0" w:color="auto"/>
              <w:right w:val="single" w:sz="4" w:space="0" w:color="auto"/>
            </w:tcBorders>
            <w:shd w:val="clear" w:color="auto" w:fill="auto"/>
            <w:vAlign w:val="center"/>
            <w:hideMark/>
          </w:tcPr>
          <w:p w14:paraId="11679534"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637" w:type="pct"/>
            <w:tcBorders>
              <w:top w:val="single" w:sz="8" w:space="0" w:color="auto"/>
              <w:left w:val="nil"/>
              <w:bottom w:val="single" w:sz="8" w:space="0" w:color="auto"/>
              <w:right w:val="nil"/>
            </w:tcBorders>
            <w:shd w:val="clear" w:color="auto" w:fill="auto"/>
            <w:vAlign w:val="center"/>
            <w:hideMark/>
          </w:tcPr>
          <w:p w14:paraId="4DD3B4CC"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159 500,00</w:t>
            </w:r>
          </w:p>
        </w:tc>
        <w:tc>
          <w:tcPr>
            <w:tcW w:w="800"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DCBC5D5"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proofErr w:type="spellStart"/>
            <w:r w:rsidRPr="00C9592C">
              <w:rPr>
                <w:rFonts w:ascii="Arial" w:eastAsia="Times New Roman" w:hAnsi="Arial" w:cs="Arial"/>
                <w:b/>
                <w:bCs/>
                <w:kern w:val="0"/>
                <w:sz w:val="16"/>
                <w:szCs w:val="16"/>
                <w:lang w:eastAsia="cs-CZ"/>
                <w14:ligatures w14:val="none"/>
              </w:rPr>
              <w:t>xxxxx</w:t>
            </w:r>
            <w:proofErr w:type="spellEnd"/>
          </w:p>
        </w:tc>
      </w:tr>
      <w:tr w:rsidR="004F18C3" w:rsidRPr="00C9592C" w14:paraId="32312549" w14:textId="77777777" w:rsidTr="004F18C3">
        <w:trPr>
          <w:trHeight w:val="442"/>
        </w:trPr>
        <w:tc>
          <w:tcPr>
            <w:tcW w:w="1945" w:type="pct"/>
            <w:gridSpan w:val="2"/>
            <w:tcBorders>
              <w:top w:val="single" w:sz="8" w:space="0" w:color="auto"/>
              <w:left w:val="single" w:sz="8" w:space="0" w:color="auto"/>
              <w:bottom w:val="nil"/>
              <w:right w:val="nil"/>
            </w:tcBorders>
            <w:shd w:val="clear" w:color="auto" w:fill="auto"/>
            <w:vAlign w:val="center"/>
            <w:hideMark/>
          </w:tcPr>
          <w:p w14:paraId="218C626E"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Rekapitulace kalkulace ceny</w:t>
            </w:r>
          </w:p>
        </w:tc>
        <w:tc>
          <w:tcPr>
            <w:tcW w:w="592" w:type="pct"/>
            <w:tcBorders>
              <w:top w:val="nil"/>
              <w:left w:val="nil"/>
              <w:bottom w:val="nil"/>
              <w:right w:val="nil"/>
            </w:tcBorders>
            <w:shd w:val="clear" w:color="auto" w:fill="auto"/>
            <w:noWrap/>
            <w:vAlign w:val="center"/>
            <w:hideMark/>
          </w:tcPr>
          <w:p w14:paraId="21A8D7FA"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470" w:type="pct"/>
            <w:tcBorders>
              <w:top w:val="nil"/>
              <w:left w:val="nil"/>
              <w:bottom w:val="nil"/>
              <w:right w:val="nil"/>
            </w:tcBorders>
            <w:shd w:val="clear" w:color="auto" w:fill="auto"/>
            <w:noWrap/>
            <w:vAlign w:val="center"/>
            <w:hideMark/>
          </w:tcPr>
          <w:p w14:paraId="65724645"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556" w:type="pct"/>
            <w:tcBorders>
              <w:top w:val="nil"/>
              <w:left w:val="nil"/>
              <w:bottom w:val="nil"/>
              <w:right w:val="nil"/>
            </w:tcBorders>
            <w:shd w:val="clear" w:color="auto" w:fill="auto"/>
            <w:noWrap/>
            <w:vAlign w:val="center"/>
            <w:hideMark/>
          </w:tcPr>
          <w:p w14:paraId="6BFEA499"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637" w:type="pct"/>
            <w:tcBorders>
              <w:top w:val="nil"/>
              <w:left w:val="nil"/>
              <w:bottom w:val="nil"/>
              <w:right w:val="nil"/>
            </w:tcBorders>
            <w:shd w:val="clear" w:color="auto" w:fill="auto"/>
            <w:noWrap/>
            <w:vAlign w:val="center"/>
            <w:hideMark/>
          </w:tcPr>
          <w:p w14:paraId="22FD7220"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800" w:type="pct"/>
            <w:tcBorders>
              <w:top w:val="nil"/>
              <w:left w:val="nil"/>
              <w:bottom w:val="nil"/>
              <w:right w:val="single" w:sz="8" w:space="0" w:color="auto"/>
            </w:tcBorders>
            <w:shd w:val="clear" w:color="auto" w:fill="auto"/>
            <w:noWrap/>
            <w:vAlign w:val="center"/>
            <w:hideMark/>
          </w:tcPr>
          <w:p w14:paraId="701008DE"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r>
      <w:tr w:rsidR="004F18C3" w:rsidRPr="00C9592C" w14:paraId="54CA685D" w14:textId="77777777" w:rsidTr="004F18C3">
        <w:trPr>
          <w:trHeight w:val="442"/>
        </w:trPr>
        <w:tc>
          <w:tcPr>
            <w:tcW w:w="194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702615"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 Hlavní celek 1 celkem bez DPH v Kč</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14:paraId="4371AED3"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7B4C9B28"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44E94AD0"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w:t>
            </w:r>
          </w:p>
        </w:tc>
        <w:tc>
          <w:tcPr>
            <w:tcW w:w="637" w:type="pct"/>
            <w:tcBorders>
              <w:top w:val="single" w:sz="4" w:space="0" w:color="auto"/>
              <w:left w:val="nil"/>
              <w:bottom w:val="single" w:sz="4" w:space="0" w:color="auto"/>
              <w:right w:val="single" w:sz="4" w:space="0" w:color="auto"/>
            </w:tcBorders>
            <w:shd w:val="clear" w:color="auto" w:fill="auto"/>
            <w:noWrap/>
            <w:vAlign w:val="center"/>
            <w:hideMark/>
          </w:tcPr>
          <w:p w14:paraId="44E7DC03"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949 300,00</w:t>
            </w:r>
          </w:p>
        </w:tc>
        <w:tc>
          <w:tcPr>
            <w:tcW w:w="800" w:type="pct"/>
            <w:tcBorders>
              <w:top w:val="single" w:sz="4" w:space="0" w:color="auto"/>
              <w:left w:val="nil"/>
              <w:bottom w:val="single" w:sz="4" w:space="0" w:color="auto"/>
              <w:right w:val="single" w:sz="8" w:space="0" w:color="auto"/>
            </w:tcBorders>
            <w:shd w:val="clear" w:color="000000" w:fill="BFBFBF"/>
            <w:noWrap/>
            <w:vAlign w:val="center"/>
            <w:hideMark/>
          </w:tcPr>
          <w:p w14:paraId="0DF03FC0"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strike/>
                <w:kern w:val="0"/>
                <w:sz w:val="16"/>
                <w:szCs w:val="16"/>
                <w:lang w:eastAsia="cs-CZ"/>
                <w14:ligatures w14:val="none"/>
              </w:rPr>
              <w:t> </w:t>
            </w:r>
          </w:p>
        </w:tc>
      </w:tr>
      <w:tr w:rsidR="004F18C3" w:rsidRPr="00C9592C" w14:paraId="2E8BE914" w14:textId="77777777" w:rsidTr="004F18C3">
        <w:trPr>
          <w:trHeight w:val="442"/>
        </w:trPr>
        <w:tc>
          <w:tcPr>
            <w:tcW w:w="194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41299CA"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2. Hlavní celek 2 celkem bez DPH v Kč</w:t>
            </w:r>
          </w:p>
        </w:tc>
        <w:tc>
          <w:tcPr>
            <w:tcW w:w="592" w:type="pct"/>
            <w:tcBorders>
              <w:top w:val="nil"/>
              <w:left w:val="nil"/>
              <w:bottom w:val="single" w:sz="4" w:space="0" w:color="auto"/>
              <w:right w:val="single" w:sz="4" w:space="0" w:color="auto"/>
            </w:tcBorders>
            <w:shd w:val="clear" w:color="auto" w:fill="auto"/>
            <w:noWrap/>
            <w:vAlign w:val="center"/>
            <w:hideMark/>
          </w:tcPr>
          <w:p w14:paraId="08A2CAB4"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w:t>
            </w:r>
          </w:p>
        </w:tc>
        <w:tc>
          <w:tcPr>
            <w:tcW w:w="470" w:type="pct"/>
            <w:tcBorders>
              <w:top w:val="nil"/>
              <w:left w:val="nil"/>
              <w:bottom w:val="single" w:sz="4" w:space="0" w:color="auto"/>
              <w:right w:val="single" w:sz="4" w:space="0" w:color="auto"/>
            </w:tcBorders>
            <w:shd w:val="clear" w:color="auto" w:fill="auto"/>
            <w:noWrap/>
            <w:vAlign w:val="center"/>
            <w:hideMark/>
          </w:tcPr>
          <w:p w14:paraId="684719A7"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w:t>
            </w:r>
          </w:p>
        </w:tc>
        <w:tc>
          <w:tcPr>
            <w:tcW w:w="556" w:type="pct"/>
            <w:tcBorders>
              <w:top w:val="nil"/>
              <w:left w:val="nil"/>
              <w:bottom w:val="single" w:sz="4" w:space="0" w:color="auto"/>
              <w:right w:val="single" w:sz="4" w:space="0" w:color="auto"/>
            </w:tcBorders>
            <w:shd w:val="clear" w:color="auto" w:fill="auto"/>
            <w:noWrap/>
            <w:vAlign w:val="center"/>
            <w:hideMark/>
          </w:tcPr>
          <w:p w14:paraId="0AB019B3"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w:t>
            </w:r>
          </w:p>
        </w:tc>
        <w:tc>
          <w:tcPr>
            <w:tcW w:w="637" w:type="pct"/>
            <w:tcBorders>
              <w:top w:val="nil"/>
              <w:left w:val="nil"/>
              <w:bottom w:val="single" w:sz="4" w:space="0" w:color="auto"/>
              <w:right w:val="single" w:sz="4" w:space="0" w:color="auto"/>
            </w:tcBorders>
            <w:shd w:val="clear" w:color="auto" w:fill="auto"/>
            <w:noWrap/>
            <w:vAlign w:val="center"/>
            <w:hideMark/>
          </w:tcPr>
          <w:p w14:paraId="20D6AF70"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730 775,00</w:t>
            </w:r>
          </w:p>
        </w:tc>
        <w:tc>
          <w:tcPr>
            <w:tcW w:w="800" w:type="pct"/>
            <w:tcBorders>
              <w:top w:val="nil"/>
              <w:left w:val="nil"/>
              <w:bottom w:val="single" w:sz="4" w:space="0" w:color="auto"/>
              <w:right w:val="single" w:sz="8" w:space="0" w:color="auto"/>
            </w:tcBorders>
            <w:shd w:val="clear" w:color="000000" w:fill="BFBFBF"/>
            <w:noWrap/>
            <w:vAlign w:val="center"/>
            <w:hideMark/>
          </w:tcPr>
          <w:p w14:paraId="67151322"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strike/>
                <w:kern w:val="0"/>
                <w:sz w:val="16"/>
                <w:szCs w:val="16"/>
                <w:lang w:eastAsia="cs-CZ"/>
                <w14:ligatures w14:val="none"/>
              </w:rPr>
              <w:t> </w:t>
            </w:r>
          </w:p>
        </w:tc>
      </w:tr>
      <w:tr w:rsidR="004F18C3" w:rsidRPr="00C9592C" w14:paraId="6DEA511F" w14:textId="77777777" w:rsidTr="004F18C3">
        <w:trPr>
          <w:trHeight w:val="442"/>
        </w:trPr>
        <w:tc>
          <w:tcPr>
            <w:tcW w:w="194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879630E"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3. Hlavní celek 3 celkem bez DPH v Kč</w:t>
            </w:r>
          </w:p>
        </w:tc>
        <w:tc>
          <w:tcPr>
            <w:tcW w:w="592" w:type="pct"/>
            <w:tcBorders>
              <w:top w:val="nil"/>
              <w:left w:val="nil"/>
              <w:bottom w:val="single" w:sz="4" w:space="0" w:color="auto"/>
              <w:right w:val="single" w:sz="4" w:space="0" w:color="auto"/>
            </w:tcBorders>
            <w:shd w:val="clear" w:color="auto" w:fill="auto"/>
            <w:noWrap/>
            <w:vAlign w:val="center"/>
            <w:hideMark/>
          </w:tcPr>
          <w:p w14:paraId="73D9F22A"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w:t>
            </w:r>
          </w:p>
        </w:tc>
        <w:tc>
          <w:tcPr>
            <w:tcW w:w="470" w:type="pct"/>
            <w:tcBorders>
              <w:top w:val="nil"/>
              <w:left w:val="nil"/>
              <w:bottom w:val="single" w:sz="4" w:space="0" w:color="auto"/>
              <w:right w:val="single" w:sz="4" w:space="0" w:color="auto"/>
            </w:tcBorders>
            <w:shd w:val="clear" w:color="auto" w:fill="auto"/>
            <w:noWrap/>
            <w:vAlign w:val="center"/>
            <w:hideMark/>
          </w:tcPr>
          <w:p w14:paraId="0B2C2C8C"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w:t>
            </w:r>
          </w:p>
        </w:tc>
        <w:tc>
          <w:tcPr>
            <w:tcW w:w="556" w:type="pct"/>
            <w:tcBorders>
              <w:top w:val="nil"/>
              <w:left w:val="nil"/>
              <w:bottom w:val="single" w:sz="4" w:space="0" w:color="auto"/>
              <w:right w:val="single" w:sz="4" w:space="0" w:color="auto"/>
            </w:tcBorders>
            <w:shd w:val="clear" w:color="auto" w:fill="auto"/>
            <w:noWrap/>
            <w:vAlign w:val="center"/>
            <w:hideMark/>
          </w:tcPr>
          <w:p w14:paraId="38B5B0EE"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w:t>
            </w:r>
          </w:p>
        </w:tc>
        <w:tc>
          <w:tcPr>
            <w:tcW w:w="637" w:type="pct"/>
            <w:tcBorders>
              <w:top w:val="nil"/>
              <w:left w:val="nil"/>
              <w:bottom w:val="single" w:sz="4" w:space="0" w:color="auto"/>
              <w:right w:val="single" w:sz="4" w:space="0" w:color="auto"/>
            </w:tcBorders>
            <w:shd w:val="clear" w:color="auto" w:fill="auto"/>
            <w:noWrap/>
            <w:vAlign w:val="center"/>
            <w:hideMark/>
          </w:tcPr>
          <w:p w14:paraId="2D516B89"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159 500,00</w:t>
            </w:r>
          </w:p>
        </w:tc>
        <w:tc>
          <w:tcPr>
            <w:tcW w:w="800" w:type="pct"/>
            <w:tcBorders>
              <w:top w:val="nil"/>
              <w:left w:val="nil"/>
              <w:bottom w:val="single" w:sz="4" w:space="0" w:color="auto"/>
              <w:right w:val="single" w:sz="8" w:space="0" w:color="auto"/>
            </w:tcBorders>
            <w:shd w:val="clear" w:color="000000" w:fill="BFBFBF"/>
            <w:noWrap/>
            <w:vAlign w:val="center"/>
            <w:hideMark/>
          </w:tcPr>
          <w:p w14:paraId="27972EC7"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strike/>
                <w:kern w:val="0"/>
                <w:sz w:val="16"/>
                <w:szCs w:val="16"/>
                <w:lang w:eastAsia="cs-CZ"/>
                <w14:ligatures w14:val="none"/>
              </w:rPr>
              <w:t> </w:t>
            </w:r>
          </w:p>
        </w:tc>
      </w:tr>
      <w:tr w:rsidR="004F18C3" w:rsidRPr="00C9592C" w14:paraId="6EF2A58E" w14:textId="77777777" w:rsidTr="004F18C3">
        <w:trPr>
          <w:trHeight w:val="442"/>
        </w:trPr>
        <w:tc>
          <w:tcPr>
            <w:tcW w:w="194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1370161"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Celková cena bez DPH v Kč</w:t>
            </w:r>
          </w:p>
        </w:tc>
        <w:tc>
          <w:tcPr>
            <w:tcW w:w="592" w:type="pct"/>
            <w:tcBorders>
              <w:top w:val="nil"/>
              <w:left w:val="nil"/>
              <w:bottom w:val="single" w:sz="4" w:space="0" w:color="auto"/>
              <w:right w:val="single" w:sz="4" w:space="0" w:color="auto"/>
            </w:tcBorders>
            <w:shd w:val="clear" w:color="auto" w:fill="auto"/>
            <w:noWrap/>
            <w:vAlign w:val="center"/>
            <w:hideMark/>
          </w:tcPr>
          <w:p w14:paraId="463CCE77"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470" w:type="pct"/>
            <w:tcBorders>
              <w:top w:val="nil"/>
              <w:left w:val="nil"/>
              <w:bottom w:val="single" w:sz="4" w:space="0" w:color="auto"/>
              <w:right w:val="single" w:sz="4" w:space="0" w:color="auto"/>
            </w:tcBorders>
            <w:shd w:val="clear" w:color="auto" w:fill="auto"/>
            <w:noWrap/>
            <w:vAlign w:val="center"/>
            <w:hideMark/>
          </w:tcPr>
          <w:p w14:paraId="25C9781C"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556" w:type="pct"/>
            <w:tcBorders>
              <w:top w:val="nil"/>
              <w:left w:val="nil"/>
              <w:bottom w:val="single" w:sz="4" w:space="0" w:color="auto"/>
              <w:right w:val="single" w:sz="4" w:space="0" w:color="auto"/>
            </w:tcBorders>
            <w:shd w:val="clear" w:color="auto" w:fill="auto"/>
            <w:noWrap/>
            <w:vAlign w:val="center"/>
            <w:hideMark/>
          </w:tcPr>
          <w:p w14:paraId="3D118B96"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637" w:type="pct"/>
            <w:tcBorders>
              <w:top w:val="nil"/>
              <w:left w:val="nil"/>
              <w:bottom w:val="single" w:sz="4" w:space="0" w:color="auto"/>
              <w:right w:val="single" w:sz="4" w:space="0" w:color="auto"/>
            </w:tcBorders>
            <w:shd w:val="clear" w:color="auto" w:fill="auto"/>
            <w:noWrap/>
            <w:vAlign w:val="center"/>
            <w:hideMark/>
          </w:tcPr>
          <w:p w14:paraId="6524C2EC"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1 839 575,00</w:t>
            </w:r>
          </w:p>
        </w:tc>
        <w:tc>
          <w:tcPr>
            <w:tcW w:w="800" w:type="pct"/>
            <w:tcBorders>
              <w:top w:val="nil"/>
              <w:left w:val="nil"/>
              <w:bottom w:val="single" w:sz="4" w:space="0" w:color="auto"/>
              <w:right w:val="single" w:sz="8" w:space="0" w:color="auto"/>
            </w:tcBorders>
            <w:shd w:val="clear" w:color="000000" w:fill="BFBFBF"/>
            <w:noWrap/>
            <w:vAlign w:val="center"/>
            <w:hideMark/>
          </w:tcPr>
          <w:p w14:paraId="4E56B1DF"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strike/>
                <w:kern w:val="0"/>
                <w:sz w:val="16"/>
                <w:szCs w:val="16"/>
                <w:lang w:eastAsia="cs-CZ"/>
                <w14:ligatures w14:val="none"/>
              </w:rPr>
              <w:t> </w:t>
            </w:r>
          </w:p>
        </w:tc>
      </w:tr>
      <w:tr w:rsidR="004F18C3" w:rsidRPr="00C9592C" w14:paraId="11FA2B58" w14:textId="77777777" w:rsidTr="004F18C3">
        <w:trPr>
          <w:trHeight w:val="442"/>
        </w:trPr>
        <w:tc>
          <w:tcPr>
            <w:tcW w:w="194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DC627DA" w14:textId="299FF43B"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DPH 21</w:t>
            </w:r>
            <w:r w:rsidR="00B20263">
              <w:rPr>
                <w:rFonts w:ascii="Arial" w:eastAsia="Times New Roman" w:hAnsi="Arial" w:cs="Arial"/>
                <w:kern w:val="0"/>
                <w:sz w:val="16"/>
                <w:szCs w:val="16"/>
                <w:lang w:eastAsia="cs-CZ"/>
                <w14:ligatures w14:val="none"/>
              </w:rPr>
              <w:t xml:space="preserve"> </w:t>
            </w:r>
            <w:r w:rsidRPr="00C9592C">
              <w:rPr>
                <w:rFonts w:ascii="Arial" w:eastAsia="Times New Roman" w:hAnsi="Arial" w:cs="Arial"/>
                <w:kern w:val="0"/>
                <w:sz w:val="16"/>
                <w:szCs w:val="16"/>
                <w:lang w:eastAsia="cs-CZ"/>
                <w14:ligatures w14:val="none"/>
              </w:rPr>
              <w:t>% v Kč</w:t>
            </w:r>
          </w:p>
        </w:tc>
        <w:tc>
          <w:tcPr>
            <w:tcW w:w="592" w:type="pct"/>
            <w:tcBorders>
              <w:top w:val="nil"/>
              <w:left w:val="nil"/>
              <w:bottom w:val="single" w:sz="4" w:space="0" w:color="auto"/>
              <w:right w:val="single" w:sz="4" w:space="0" w:color="auto"/>
            </w:tcBorders>
            <w:shd w:val="clear" w:color="auto" w:fill="auto"/>
            <w:noWrap/>
            <w:vAlign w:val="center"/>
            <w:hideMark/>
          </w:tcPr>
          <w:p w14:paraId="65F3CC5B"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w:t>
            </w:r>
          </w:p>
        </w:tc>
        <w:tc>
          <w:tcPr>
            <w:tcW w:w="470" w:type="pct"/>
            <w:tcBorders>
              <w:top w:val="nil"/>
              <w:left w:val="nil"/>
              <w:bottom w:val="single" w:sz="4" w:space="0" w:color="auto"/>
              <w:right w:val="single" w:sz="4" w:space="0" w:color="auto"/>
            </w:tcBorders>
            <w:shd w:val="clear" w:color="auto" w:fill="auto"/>
            <w:noWrap/>
            <w:vAlign w:val="center"/>
            <w:hideMark/>
          </w:tcPr>
          <w:p w14:paraId="54F3AA21"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w:t>
            </w:r>
          </w:p>
        </w:tc>
        <w:tc>
          <w:tcPr>
            <w:tcW w:w="556" w:type="pct"/>
            <w:tcBorders>
              <w:top w:val="nil"/>
              <w:left w:val="nil"/>
              <w:bottom w:val="single" w:sz="4" w:space="0" w:color="auto"/>
              <w:right w:val="single" w:sz="4" w:space="0" w:color="auto"/>
            </w:tcBorders>
            <w:shd w:val="clear" w:color="auto" w:fill="auto"/>
            <w:noWrap/>
            <w:vAlign w:val="center"/>
            <w:hideMark/>
          </w:tcPr>
          <w:p w14:paraId="22D2A37C"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w:t>
            </w:r>
          </w:p>
        </w:tc>
        <w:tc>
          <w:tcPr>
            <w:tcW w:w="637" w:type="pct"/>
            <w:tcBorders>
              <w:top w:val="nil"/>
              <w:left w:val="nil"/>
              <w:bottom w:val="single" w:sz="4" w:space="0" w:color="auto"/>
              <w:right w:val="single" w:sz="4" w:space="0" w:color="auto"/>
            </w:tcBorders>
            <w:shd w:val="clear" w:color="auto" w:fill="auto"/>
            <w:noWrap/>
            <w:vAlign w:val="center"/>
            <w:hideMark/>
          </w:tcPr>
          <w:p w14:paraId="05D68A51"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386 310,75</w:t>
            </w:r>
          </w:p>
        </w:tc>
        <w:tc>
          <w:tcPr>
            <w:tcW w:w="800" w:type="pct"/>
            <w:tcBorders>
              <w:top w:val="nil"/>
              <w:left w:val="nil"/>
              <w:bottom w:val="single" w:sz="4" w:space="0" w:color="auto"/>
              <w:right w:val="single" w:sz="8" w:space="0" w:color="auto"/>
            </w:tcBorders>
            <w:shd w:val="clear" w:color="000000" w:fill="BFBFBF"/>
            <w:noWrap/>
            <w:vAlign w:val="center"/>
            <w:hideMark/>
          </w:tcPr>
          <w:p w14:paraId="1284F6BB"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strike/>
                <w:kern w:val="0"/>
                <w:sz w:val="16"/>
                <w:szCs w:val="16"/>
                <w:lang w:eastAsia="cs-CZ"/>
                <w14:ligatures w14:val="none"/>
              </w:rPr>
              <w:t> </w:t>
            </w:r>
          </w:p>
        </w:tc>
      </w:tr>
      <w:tr w:rsidR="004F18C3" w:rsidRPr="00C9592C" w14:paraId="04772DA5" w14:textId="77777777" w:rsidTr="004F18C3">
        <w:trPr>
          <w:trHeight w:val="442"/>
        </w:trPr>
        <w:tc>
          <w:tcPr>
            <w:tcW w:w="1945"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455D866A"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Celková cena Díla včetně DPH v Kč</w:t>
            </w:r>
          </w:p>
        </w:tc>
        <w:tc>
          <w:tcPr>
            <w:tcW w:w="592" w:type="pct"/>
            <w:tcBorders>
              <w:top w:val="nil"/>
              <w:left w:val="nil"/>
              <w:bottom w:val="single" w:sz="8" w:space="0" w:color="auto"/>
              <w:right w:val="single" w:sz="4" w:space="0" w:color="auto"/>
            </w:tcBorders>
            <w:shd w:val="clear" w:color="auto" w:fill="auto"/>
            <w:noWrap/>
            <w:vAlign w:val="center"/>
            <w:hideMark/>
          </w:tcPr>
          <w:p w14:paraId="2FFA7A3C"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470" w:type="pct"/>
            <w:tcBorders>
              <w:top w:val="nil"/>
              <w:left w:val="nil"/>
              <w:bottom w:val="single" w:sz="8" w:space="0" w:color="auto"/>
              <w:right w:val="single" w:sz="4" w:space="0" w:color="auto"/>
            </w:tcBorders>
            <w:shd w:val="clear" w:color="auto" w:fill="auto"/>
            <w:noWrap/>
            <w:vAlign w:val="center"/>
            <w:hideMark/>
          </w:tcPr>
          <w:p w14:paraId="37300E96"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556" w:type="pct"/>
            <w:tcBorders>
              <w:top w:val="nil"/>
              <w:left w:val="nil"/>
              <w:bottom w:val="single" w:sz="8" w:space="0" w:color="auto"/>
              <w:right w:val="single" w:sz="4" w:space="0" w:color="auto"/>
            </w:tcBorders>
            <w:shd w:val="clear" w:color="auto" w:fill="auto"/>
            <w:noWrap/>
            <w:vAlign w:val="center"/>
            <w:hideMark/>
          </w:tcPr>
          <w:p w14:paraId="49AC7293"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w:t>
            </w:r>
          </w:p>
        </w:tc>
        <w:tc>
          <w:tcPr>
            <w:tcW w:w="637" w:type="pct"/>
            <w:tcBorders>
              <w:top w:val="nil"/>
              <w:left w:val="nil"/>
              <w:bottom w:val="single" w:sz="8" w:space="0" w:color="auto"/>
              <w:right w:val="single" w:sz="4" w:space="0" w:color="auto"/>
            </w:tcBorders>
            <w:shd w:val="clear" w:color="auto" w:fill="auto"/>
            <w:noWrap/>
            <w:vAlign w:val="center"/>
            <w:hideMark/>
          </w:tcPr>
          <w:p w14:paraId="77B44252" w14:textId="77777777" w:rsidR="00C9592C" w:rsidRPr="00C9592C" w:rsidRDefault="00C9592C" w:rsidP="00C9592C">
            <w:pPr>
              <w:spacing w:after="0" w:line="240" w:lineRule="auto"/>
              <w:jc w:val="center"/>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2 225 885,75</w:t>
            </w:r>
          </w:p>
        </w:tc>
        <w:tc>
          <w:tcPr>
            <w:tcW w:w="800" w:type="pct"/>
            <w:tcBorders>
              <w:top w:val="nil"/>
              <w:left w:val="nil"/>
              <w:bottom w:val="single" w:sz="8" w:space="0" w:color="auto"/>
              <w:right w:val="single" w:sz="8" w:space="0" w:color="auto"/>
            </w:tcBorders>
            <w:shd w:val="clear" w:color="000000" w:fill="BFBFBF"/>
            <w:noWrap/>
            <w:vAlign w:val="center"/>
            <w:hideMark/>
          </w:tcPr>
          <w:p w14:paraId="59614A95" w14:textId="77777777" w:rsidR="00C9592C" w:rsidRPr="00C9592C" w:rsidRDefault="00C9592C" w:rsidP="00C9592C">
            <w:pPr>
              <w:spacing w:after="0" w:line="240" w:lineRule="auto"/>
              <w:jc w:val="center"/>
              <w:rPr>
                <w:rFonts w:ascii="Arial" w:eastAsia="Times New Roman" w:hAnsi="Arial" w:cs="Arial"/>
                <w:kern w:val="0"/>
                <w:sz w:val="16"/>
                <w:szCs w:val="16"/>
                <w:lang w:eastAsia="cs-CZ"/>
                <w14:ligatures w14:val="none"/>
              </w:rPr>
            </w:pPr>
            <w:r w:rsidRPr="00C9592C">
              <w:rPr>
                <w:rFonts w:ascii="Arial" w:eastAsia="Times New Roman" w:hAnsi="Arial" w:cs="Arial"/>
                <w:strike/>
                <w:kern w:val="0"/>
                <w:sz w:val="16"/>
                <w:szCs w:val="16"/>
                <w:lang w:eastAsia="cs-CZ"/>
                <w14:ligatures w14:val="none"/>
              </w:rPr>
              <w:t> </w:t>
            </w:r>
          </w:p>
        </w:tc>
      </w:tr>
      <w:tr w:rsidR="00C9592C" w:rsidRPr="00C9592C" w14:paraId="150DFB4C" w14:textId="77777777" w:rsidTr="004F18C3">
        <w:trPr>
          <w:trHeight w:val="442"/>
        </w:trPr>
        <w:tc>
          <w:tcPr>
            <w:tcW w:w="5000" w:type="pct"/>
            <w:gridSpan w:val="7"/>
            <w:tcBorders>
              <w:top w:val="single" w:sz="8" w:space="0" w:color="auto"/>
              <w:left w:val="nil"/>
              <w:bottom w:val="nil"/>
              <w:right w:val="nil"/>
            </w:tcBorders>
            <w:shd w:val="clear" w:color="auto" w:fill="auto"/>
            <w:vAlign w:val="center"/>
            <w:hideMark/>
          </w:tcPr>
          <w:p w14:paraId="6B1EBB8D"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w:t>
            </w:r>
          </w:p>
        </w:tc>
      </w:tr>
      <w:tr w:rsidR="004F18C3" w:rsidRPr="00C9592C" w14:paraId="2E55C671" w14:textId="77777777" w:rsidTr="004F18C3">
        <w:trPr>
          <w:trHeight w:val="442"/>
        </w:trPr>
        <w:tc>
          <w:tcPr>
            <w:tcW w:w="3007" w:type="pct"/>
            <w:gridSpan w:val="4"/>
            <w:tcBorders>
              <w:top w:val="nil"/>
              <w:left w:val="nil"/>
              <w:bottom w:val="nil"/>
              <w:right w:val="nil"/>
            </w:tcBorders>
            <w:shd w:val="clear" w:color="auto" w:fill="auto"/>
            <w:noWrap/>
            <w:vAlign w:val="center"/>
            <w:hideMark/>
          </w:tcPr>
          <w:p w14:paraId="546E5BD0"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r w:rsidRPr="00C9592C">
              <w:rPr>
                <w:rFonts w:ascii="Arial" w:eastAsia="Times New Roman" w:hAnsi="Arial" w:cs="Arial"/>
                <w:b/>
                <w:bCs/>
                <w:kern w:val="0"/>
                <w:sz w:val="16"/>
                <w:szCs w:val="16"/>
                <w:lang w:eastAsia="cs-CZ"/>
                <w14:ligatures w14:val="none"/>
              </w:rPr>
              <w:t xml:space="preserve">Česká republika – Státní pozemkový úřad </w:t>
            </w:r>
          </w:p>
        </w:tc>
        <w:tc>
          <w:tcPr>
            <w:tcW w:w="1993" w:type="pct"/>
            <w:gridSpan w:val="3"/>
            <w:tcBorders>
              <w:top w:val="nil"/>
              <w:left w:val="nil"/>
              <w:bottom w:val="nil"/>
              <w:right w:val="nil"/>
            </w:tcBorders>
            <w:shd w:val="clear" w:color="auto" w:fill="auto"/>
            <w:noWrap/>
            <w:vAlign w:val="center"/>
            <w:hideMark/>
          </w:tcPr>
          <w:p w14:paraId="28C52629" w14:textId="77777777" w:rsidR="00C9592C" w:rsidRPr="00C9592C" w:rsidRDefault="00C9592C" w:rsidP="00C9592C">
            <w:pPr>
              <w:spacing w:after="0" w:line="240" w:lineRule="auto"/>
              <w:rPr>
                <w:rFonts w:ascii="Arial" w:eastAsia="Times New Roman" w:hAnsi="Arial" w:cs="Arial"/>
                <w:b/>
                <w:bCs/>
                <w:kern w:val="0"/>
                <w:sz w:val="16"/>
                <w:szCs w:val="16"/>
                <w:lang w:eastAsia="cs-CZ"/>
                <w14:ligatures w14:val="none"/>
              </w:rPr>
            </w:pPr>
            <w:proofErr w:type="spellStart"/>
            <w:r w:rsidRPr="00C9592C">
              <w:rPr>
                <w:rFonts w:ascii="Arial" w:eastAsia="Times New Roman" w:hAnsi="Arial" w:cs="Arial"/>
                <w:b/>
                <w:bCs/>
                <w:kern w:val="0"/>
                <w:sz w:val="16"/>
                <w:szCs w:val="16"/>
                <w:lang w:eastAsia="cs-CZ"/>
                <w14:ligatures w14:val="none"/>
              </w:rPr>
              <w:t>Agroplan</w:t>
            </w:r>
            <w:proofErr w:type="spellEnd"/>
            <w:r w:rsidRPr="00C9592C">
              <w:rPr>
                <w:rFonts w:ascii="Arial" w:eastAsia="Times New Roman" w:hAnsi="Arial" w:cs="Arial"/>
                <w:b/>
                <w:bCs/>
                <w:kern w:val="0"/>
                <w:sz w:val="16"/>
                <w:szCs w:val="16"/>
                <w:lang w:eastAsia="cs-CZ"/>
                <w14:ligatures w14:val="none"/>
              </w:rPr>
              <w:t>, spol. s.r.o.</w:t>
            </w:r>
          </w:p>
        </w:tc>
      </w:tr>
      <w:tr w:rsidR="004F18C3" w:rsidRPr="00C9592C" w14:paraId="3FB6CA3D" w14:textId="77777777" w:rsidTr="004F18C3">
        <w:trPr>
          <w:trHeight w:val="442"/>
        </w:trPr>
        <w:tc>
          <w:tcPr>
            <w:tcW w:w="3007" w:type="pct"/>
            <w:gridSpan w:val="4"/>
            <w:tcBorders>
              <w:top w:val="nil"/>
              <w:left w:val="nil"/>
              <w:bottom w:val="nil"/>
              <w:right w:val="nil"/>
            </w:tcBorders>
            <w:shd w:val="clear" w:color="auto" w:fill="auto"/>
            <w:noWrap/>
            <w:vAlign w:val="center"/>
            <w:hideMark/>
          </w:tcPr>
          <w:p w14:paraId="2BAAA4D5"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Místo: Praha</w:t>
            </w:r>
          </w:p>
        </w:tc>
        <w:tc>
          <w:tcPr>
            <w:tcW w:w="1993" w:type="pct"/>
            <w:gridSpan w:val="3"/>
            <w:tcBorders>
              <w:top w:val="nil"/>
              <w:left w:val="nil"/>
              <w:bottom w:val="nil"/>
              <w:right w:val="nil"/>
            </w:tcBorders>
            <w:shd w:val="clear" w:color="auto" w:fill="auto"/>
            <w:noWrap/>
            <w:vAlign w:val="center"/>
            <w:hideMark/>
          </w:tcPr>
          <w:p w14:paraId="4C8259AB"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Místo: Praha</w:t>
            </w:r>
          </w:p>
        </w:tc>
      </w:tr>
      <w:tr w:rsidR="004F18C3" w:rsidRPr="00C9592C" w14:paraId="3369B9A2" w14:textId="77777777" w:rsidTr="004F18C3">
        <w:trPr>
          <w:trHeight w:val="442"/>
        </w:trPr>
        <w:tc>
          <w:tcPr>
            <w:tcW w:w="3007" w:type="pct"/>
            <w:gridSpan w:val="4"/>
            <w:tcBorders>
              <w:top w:val="nil"/>
              <w:left w:val="nil"/>
              <w:bottom w:val="nil"/>
              <w:right w:val="nil"/>
            </w:tcBorders>
            <w:shd w:val="clear" w:color="auto" w:fill="auto"/>
            <w:noWrap/>
            <w:vAlign w:val="bottom"/>
            <w:hideMark/>
          </w:tcPr>
          <w:p w14:paraId="26619E30" w14:textId="3A7274B9" w:rsid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Datum: </w:t>
            </w:r>
            <w:r w:rsidR="002758E7">
              <w:rPr>
                <w:rFonts w:ascii="Arial" w:eastAsia="Times New Roman" w:hAnsi="Arial" w:cs="Arial"/>
                <w:kern w:val="0"/>
                <w:sz w:val="16"/>
                <w:szCs w:val="16"/>
                <w:lang w:eastAsia="cs-CZ"/>
                <w14:ligatures w14:val="none"/>
              </w:rPr>
              <w:t>4.6.2025</w:t>
            </w:r>
          </w:p>
          <w:p w14:paraId="62796D2F" w14:textId="17C1080A" w:rsidR="004F18C3" w:rsidRPr="00C9592C" w:rsidRDefault="004F18C3" w:rsidP="00C9592C">
            <w:pPr>
              <w:spacing w:after="0" w:line="240" w:lineRule="auto"/>
              <w:rPr>
                <w:rFonts w:ascii="Arial" w:eastAsia="Times New Roman" w:hAnsi="Arial" w:cs="Arial"/>
                <w:kern w:val="0"/>
                <w:sz w:val="16"/>
                <w:szCs w:val="16"/>
                <w:lang w:eastAsia="cs-CZ"/>
                <w14:ligatures w14:val="none"/>
              </w:rPr>
            </w:pPr>
          </w:p>
        </w:tc>
        <w:tc>
          <w:tcPr>
            <w:tcW w:w="1993" w:type="pct"/>
            <w:gridSpan w:val="3"/>
            <w:tcBorders>
              <w:top w:val="nil"/>
              <w:left w:val="nil"/>
              <w:bottom w:val="nil"/>
              <w:right w:val="nil"/>
            </w:tcBorders>
            <w:shd w:val="clear" w:color="auto" w:fill="auto"/>
            <w:noWrap/>
            <w:vAlign w:val="bottom"/>
            <w:hideMark/>
          </w:tcPr>
          <w:p w14:paraId="2C8B0DC8" w14:textId="512BF219" w:rsid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Datum: </w:t>
            </w:r>
            <w:r w:rsidR="002758E7">
              <w:rPr>
                <w:rFonts w:ascii="Arial" w:eastAsia="Times New Roman" w:hAnsi="Arial" w:cs="Arial"/>
                <w:kern w:val="0"/>
                <w:sz w:val="16"/>
                <w:szCs w:val="16"/>
                <w:lang w:eastAsia="cs-CZ"/>
                <w14:ligatures w14:val="none"/>
              </w:rPr>
              <w:t>4.6.2025</w:t>
            </w:r>
          </w:p>
          <w:p w14:paraId="675E9AE9" w14:textId="5859DEAE" w:rsidR="004F18C3" w:rsidRPr="00C9592C" w:rsidRDefault="004F18C3" w:rsidP="00C9592C">
            <w:pPr>
              <w:spacing w:after="0" w:line="240" w:lineRule="auto"/>
              <w:rPr>
                <w:rFonts w:ascii="Arial" w:eastAsia="Times New Roman" w:hAnsi="Arial" w:cs="Arial"/>
                <w:kern w:val="0"/>
                <w:sz w:val="16"/>
                <w:szCs w:val="16"/>
                <w:lang w:eastAsia="cs-CZ"/>
                <w14:ligatures w14:val="none"/>
              </w:rPr>
            </w:pPr>
          </w:p>
        </w:tc>
      </w:tr>
      <w:tr w:rsidR="004F18C3" w:rsidRPr="00C9592C" w14:paraId="688A710B" w14:textId="77777777" w:rsidTr="004F18C3">
        <w:trPr>
          <w:trHeight w:val="442"/>
        </w:trPr>
        <w:tc>
          <w:tcPr>
            <w:tcW w:w="3007" w:type="pct"/>
            <w:gridSpan w:val="4"/>
            <w:tcBorders>
              <w:top w:val="nil"/>
              <w:left w:val="nil"/>
              <w:bottom w:val="nil"/>
              <w:right w:val="nil"/>
            </w:tcBorders>
            <w:shd w:val="clear" w:color="auto" w:fill="auto"/>
            <w:noWrap/>
            <w:vAlign w:val="center"/>
            <w:hideMark/>
          </w:tcPr>
          <w:p w14:paraId="65F4634C" w14:textId="29C7A7F2" w:rsidR="00C9592C" w:rsidRPr="00C9592C" w:rsidRDefault="004F18C3" w:rsidP="00C9592C">
            <w:pPr>
              <w:spacing w:after="0" w:line="240" w:lineRule="auto"/>
              <w:rPr>
                <w:rFonts w:ascii="Arial" w:eastAsia="Times New Roman" w:hAnsi="Arial" w:cs="Arial"/>
                <w:b/>
                <w:bCs/>
                <w:kern w:val="0"/>
                <w:sz w:val="16"/>
                <w:szCs w:val="16"/>
                <w:lang w:eastAsia="cs-CZ"/>
                <w14:ligatures w14:val="none"/>
              </w:rPr>
            </w:pPr>
            <w:r>
              <w:rPr>
                <w:rFonts w:ascii="Arial" w:eastAsia="Times New Roman" w:hAnsi="Arial" w:cs="Arial"/>
                <w:b/>
                <w:bCs/>
                <w:kern w:val="0"/>
                <w:sz w:val="16"/>
                <w:szCs w:val="16"/>
                <w:lang w:eastAsia="cs-CZ"/>
                <w14:ligatures w14:val="none"/>
              </w:rPr>
              <w:br/>
              <w:t>„elektronicky podepsáno“</w:t>
            </w:r>
            <w:r>
              <w:rPr>
                <w:rFonts w:ascii="Arial" w:eastAsia="Times New Roman" w:hAnsi="Arial" w:cs="Arial"/>
                <w:b/>
                <w:bCs/>
                <w:kern w:val="0"/>
                <w:sz w:val="16"/>
                <w:szCs w:val="16"/>
                <w:lang w:eastAsia="cs-CZ"/>
                <w14:ligatures w14:val="none"/>
              </w:rPr>
              <w:br/>
            </w:r>
            <w:r w:rsidR="00C9592C" w:rsidRPr="00C9592C">
              <w:rPr>
                <w:rFonts w:ascii="Arial" w:eastAsia="Times New Roman" w:hAnsi="Arial" w:cs="Arial"/>
                <w:b/>
                <w:bCs/>
                <w:kern w:val="0"/>
                <w:sz w:val="16"/>
                <w:szCs w:val="16"/>
                <w:lang w:eastAsia="cs-CZ"/>
                <w14:ligatures w14:val="none"/>
              </w:rPr>
              <w:t xml:space="preserve">________________________________ </w:t>
            </w:r>
          </w:p>
        </w:tc>
        <w:tc>
          <w:tcPr>
            <w:tcW w:w="1993" w:type="pct"/>
            <w:gridSpan w:val="3"/>
            <w:tcBorders>
              <w:top w:val="nil"/>
              <w:left w:val="nil"/>
              <w:bottom w:val="nil"/>
              <w:right w:val="nil"/>
            </w:tcBorders>
            <w:shd w:val="clear" w:color="auto" w:fill="auto"/>
            <w:noWrap/>
            <w:vAlign w:val="center"/>
            <w:hideMark/>
          </w:tcPr>
          <w:p w14:paraId="6B9259C3" w14:textId="7FEA0A5A" w:rsidR="00C9592C" w:rsidRPr="00C9592C" w:rsidRDefault="004F18C3" w:rsidP="00C9592C">
            <w:pPr>
              <w:spacing w:after="0" w:line="240" w:lineRule="auto"/>
              <w:rPr>
                <w:rFonts w:ascii="Arial" w:eastAsia="Times New Roman" w:hAnsi="Arial" w:cs="Arial"/>
                <w:b/>
                <w:bCs/>
                <w:kern w:val="0"/>
                <w:sz w:val="16"/>
                <w:szCs w:val="16"/>
                <w:lang w:eastAsia="cs-CZ"/>
                <w14:ligatures w14:val="none"/>
              </w:rPr>
            </w:pPr>
            <w:r>
              <w:rPr>
                <w:rFonts w:ascii="Arial" w:eastAsia="Times New Roman" w:hAnsi="Arial" w:cs="Arial"/>
                <w:b/>
                <w:bCs/>
                <w:kern w:val="0"/>
                <w:sz w:val="16"/>
                <w:szCs w:val="16"/>
                <w:lang w:eastAsia="cs-CZ"/>
                <w14:ligatures w14:val="none"/>
              </w:rPr>
              <w:t>„elektronicky podepsáno“</w:t>
            </w:r>
            <w:r>
              <w:rPr>
                <w:rFonts w:ascii="Arial" w:eastAsia="Times New Roman" w:hAnsi="Arial" w:cs="Arial"/>
                <w:b/>
                <w:bCs/>
                <w:kern w:val="0"/>
                <w:sz w:val="16"/>
                <w:szCs w:val="16"/>
                <w:lang w:eastAsia="cs-CZ"/>
                <w14:ligatures w14:val="none"/>
              </w:rPr>
              <w:br/>
            </w:r>
            <w:r w:rsidR="00C9592C" w:rsidRPr="00C9592C">
              <w:rPr>
                <w:rFonts w:ascii="Arial" w:eastAsia="Times New Roman" w:hAnsi="Arial" w:cs="Arial"/>
                <w:b/>
                <w:bCs/>
                <w:kern w:val="0"/>
                <w:sz w:val="16"/>
                <w:szCs w:val="16"/>
                <w:lang w:eastAsia="cs-CZ"/>
                <w14:ligatures w14:val="none"/>
              </w:rPr>
              <w:t xml:space="preserve">________________________________ </w:t>
            </w:r>
          </w:p>
        </w:tc>
      </w:tr>
      <w:tr w:rsidR="004F18C3" w:rsidRPr="00C9592C" w14:paraId="3A8E5B58" w14:textId="77777777" w:rsidTr="004F18C3">
        <w:trPr>
          <w:trHeight w:val="442"/>
        </w:trPr>
        <w:tc>
          <w:tcPr>
            <w:tcW w:w="3007" w:type="pct"/>
            <w:gridSpan w:val="4"/>
            <w:tcBorders>
              <w:top w:val="nil"/>
              <w:left w:val="nil"/>
              <w:bottom w:val="nil"/>
              <w:right w:val="nil"/>
            </w:tcBorders>
            <w:shd w:val="clear" w:color="auto" w:fill="auto"/>
            <w:noWrap/>
            <w:vAlign w:val="center"/>
            <w:hideMark/>
          </w:tcPr>
          <w:p w14:paraId="221F9FB8"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Jméno: Ing. Jiří Veselý</w:t>
            </w:r>
          </w:p>
        </w:tc>
        <w:tc>
          <w:tcPr>
            <w:tcW w:w="1993" w:type="pct"/>
            <w:gridSpan w:val="3"/>
            <w:tcBorders>
              <w:top w:val="nil"/>
              <w:left w:val="nil"/>
              <w:bottom w:val="nil"/>
              <w:right w:val="nil"/>
            </w:tcBorders>
            <w:shd w:val="clear" w:color="auto" w:fill="auto"/>
            <w:noWrap/>
            <w:vAlign w:val="center"/>
            <w:hideMark/>
          </w:tcPr>
          <w:p w14:paraId="323F1ED3"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Jméno: Ing. Petr Kubů</w:t>
            </w:r>
          </w:p>
        </w:tc>
      </w:tr>
      <w:tr w:rsidR="004F18C3" w:rsidRPr="00C9592C" w14:paraId="741C5B8B" w14:textId="77777777" w:rsidTr="004F18C3">
        <w:trPr>
          <w:trHeight w:val="442"/>
        </w:trPr>
        <w:tc>
          <w:tcPr>
            <w:tcW w:w="3007" w:type="pct"/>
            <w:gridSpan w:val="4"/>
            <w:tcBorders>
              <w:top w:val="nil"/>
              <w:left w:val="nil"/>
              <w:bottom w:val="nil"/>
              <w:right w:val="nil"/>
            </w:tcBorders>
            <w:shd w:val="clear" w:color="auto" w:fill="auto"/>
            <w:noWrap/>
            <w:vAlign w:val="center"/>
            <w:hideMark/>
          </w:tcPr>
          <w:p w14:paraId="02531EE2"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Funkce: ředitel KPÚ pro Středočeský kraj a hl. m. Praha</w:t>
            </w:r>
          </w:p>
        </w:tc>
        <w:tc>
          <w:tcPr>
            <w:tcW w:w="1993" w:type="pct"/>
            <w:gridSpan w:val="3"/>
            <w:tcBorders>
              <w:top w:val="nil"/>
              <w:left w:val="nil"/>
              <w:bottom w:val="nil"/>
              <w:right w:val="nil"/>
            </w:tcBorders>
            <w:shd w:val="clear" w:color="auto" w:fill="auto"/>
            <w:noWrap/>
            <w:vAlign w:val="center"/>
            <w:hideMark/>
          </w:tcPr>
          <w:p w14:paraId="49D46465"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Funkce: jednatel, </w:t>
            </w:r>
            <w:proofErr w:type="spellStart"/>
            <w:r w:rsidRPr="00C9592C">
              <w:rPr>
                <w:rFonts w:ascii="Arial" w:eastAsia="Times New Roman" w:hAnsi="Arial" w:cs="Arial"/>
                <w:kern w:val="0"/>
                <w:sz w:val="16"/>
                <w:szCs w:val="16"/>
                <w:lang w:eastAsia="cs-CZ"/>
                <w14:ligatures w14:val="none"/>
              </w:rPr>
              <w:t>Agroplan</w:t>
            </w:r>
            <w:proofErr w:type="spellEnd"/>
            <w:r w:rsidRPr="00C9592C">
              <w:rPr>
                <w:rFonts w:ascii="Arial" w:eastAsia="Times New Roman" w:hAnsi="Arial" w:cs="Arial"/>
                <w:kern w:val="0"/>
                <w:sz w:val="16"/>
                <w:szCs w:val="16"/>
                <w:lang w:eastAsia="cs-CZ"/>
                <w14:ligatures w14:val="none"/>
              </w:rPr>
              <w:t>, spol. s.r.o.</w:t>
            </w:r>
          </w:p>
        </w:tc>
      </w:tr>
      <w:tr w:rsidR="004F18C3" w:rsidRPr="00C9592C" w14:paraId="1F3F97E8" w14:textId="77777777" w:rsidTr="004F18C3">
        <w:trPr>
          <w:trHeight w:val="442"/>
        </w:trPr>
        <w:tc>
          <w:tcPr>
            <w:tcW w:w="435" w:type="pct"/>
            <w:tcBorders>
              <w:top w:val="nil"/>
              <w:left w:val="nil"/>
              <w:bottom w:val="nil"/>
              <w:right w:val="nil"/>
            </w:tcBorders>
            <w:shd w:val="clear" w:color="auto" w:fill="auto"/>
            <w:vAlign w:val="center"/>
            <w:hideMark/>
          </w:tcPr>
          <w:p w14:paraId="7EF0E711"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p>
        </w:tc>
        <w:tc>
          <w:tcPr>
            <w:tcW w:w="1510" w:type="pct"/>
            <w:tcBorders>
              <w:top w:val="nil"/>
              <w:left w:val="nil"/>
              <w:bottom w:val="nil"/>
              <w:right w:val="nil"/>
            </w:tcBorders>
            <w:shd w:val="clear" w:color="auto" w:fill="auto"/>
            <w:vAlign w:val="center"/>
            <w:hideMark/>
          </w:tcPr>
          <w:p w14:paraId="7ADD75E0"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p>
        </w:tc>
        <w:tc>
          <w:tcPr>
            <w:tcW w:w="592" w:type="pct"/>
            <w:tcBorders>
              <w:top w:val="nil"/>
              <w:left w:val="nil"/>
              <w:bottom w:val="nil"/>
              <w:right w:val="nil"/>
            </w:tcBorders>
            <w:shd w:val="clear" w:color="auto" w:fill="auto"/>
            <w:vAlign w:val="center"/>
            <w:hideMark/>
          </w:tcPr>
          <w:p w14:paraId="1D001893"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p>
        </w:tc>
        <w:tc>
          <w:tcPr>
            <w:tcW w:w="470" w:type="pct"/>
            <w:tcBorders>
              <w:top w:val="nil"/>
              <w:left w:val="nil"/>
              <w:bottom w:val="nil"/>
              <w:right w:val="nil"/>
            </w:tcBorders>
            <w:shd w:val="clear" w:color="auto" w:fill="auto"/>
            <w:vAlign w:val="center"/>
            <w:hideMark/>
          </w:tcPr>
          <w:p w14:paraId="27BB7F2B"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p>
        </w:tc>
        <w:tc>
          <w:tcPr>
            <w:tcW w:w="556" w:type="pct"/>
            <w:tcBorders>
              <w:top w:val="nil"/>
              <w:left w:val="nil"/>
              <w:bottom w:val="nil"/>
              <w:right w:val="nil"/>
            </w:tcBorders>
            <w:shd w:val="clear" w:color="auto" w:fill="auto"/>
            <w:vAlign w:val="center"/>
            <w:hideMark/>
          </w:tcPr>
          <w:p w14:paraId="5F0A5E33"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p>
        </w:tc>
        <w:tc>
          <w:tcPr>
            <w:tcW w:w="637" w:type="pct"/>
            <w:tcBorders>
              <w:top w:val="nil"/>
              <w:left w:val="nil"/>
              <w:bottom w:val="nil"/>
              <w:right w:val="nil"/>
            </w:tcBorders>
            <w:shd w:val="clear" w:color="auto" w:fill="auto"/>
            <w:vAlign w:val="center"/>
            <w:hideMark/>
          </w:tcPr>
          <w:p w14:paraId="2BCCB29B"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p>
        </w:tc>
        <w:tc>
          <w:tcPr>
            <w:tcW w:w="800" w:type="pct"/>
            <w:tcBorders>
              <w:top w:val="nil"/>
              <w:left w:val="nil"/>
              <w:bottom w:val="nil"/>
              <w:right w:val="nil"/>
            </w:tcBorders>
            <w:shd w:val="clear" w:color="auto" w:fill="auto"/>
            <w:vAlign w:val="center"/>
            <w:hideMark/>
          </w:tcPr>
          <w:p w14:paraId="66ECA33F"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p>
        </w:tc>
      </w:tr>
      <w:tr w:rsidR="00C9592C" w:rsidRPr="00C9592C" w14:paraId="2EA8298D" w14:textId="77777777" w:rsidTr="004F18C3">
        <w:trPr>
          <w:trHeight w:val="442"/>
        </w:trPr>
        <w:tc>
          <w:tcPr>
            <w:tcW w:w="5000" w:type="pct"/>
            <w:gridSpan w:val="7"/>
            <w:tcBorders>
              <w:top w:val="nil"/>
              <w:left w:val="nil"/>
              <w:bottom w:val="nil"/>
              <w:right w:val="nil"/>
            </w:tcBorders>
            <w:shd w:val="clear" w:color="auto" w:fill="auto"/>
            <w:vAlign w:val="center"/>
            <w:hideMark/>
          </w:tcPr>
          <w:p w14:paraId="65B367F6"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C9592C" w:rsidRPr="00C9592C" w14:paraId="5E9812C5" w14:textId="77777777" w:rsidTr="004F18C3">
        <w:trPr>
          <w:trHeight w:val="442"/>
        </w:trPr>
        <w:tc>
          <w:tcPr>
            <w:tcW w:w="5000" w:type="pct"/>
            <w:gridSpan w:val="7"/>
            <w:tcBorders>
              <w:top w:val="nil"/>
              <w:left w:val="nil"/>
              <w:bottom w:val="nil"/>
              <w:right w:val="nil"/>
            </w:tcBorders>
            <w:shd w:val="clear" w:color="auto" w:fill="auto"/>
            <w:vAlign w:val="center"/>
            <w:hideMark/>
          </w:tcPr>
          <w:p w14:paraId="044ED041"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C9592C" w:rsidRPr="00C9592C" w14:paraId="400E0121" w14:textId="77777777" w:rsidTr="004F18C3">
        <w:trPr>
          <w:trHeight w:val="442"/>
        </w:trPr>
        <w:tc>
          <w:tcPr>
            <w:tcW w:w="5000" w:type="pct"/>
            <w:gridSpan w:val="7"/>
            <w:tcBorders>
              <w:top w:val="nil"/>
              <w:left w:val="nil"/>
              <w:bottom w:val="nil"/>
              <w:right w:val="nil"/>
            </w:tcBorders>
            <w:shd w:val="clear" w:color="auto" w:fill="auto"/>
            <w:vAlign w:val="center"/>
            <w:hideMark/>
          </w:tcPr>
          <w:p w14:paraId="0B150283"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C9592C" w:rsidRPr="00C9592C" w14:paraId="7583FE8E" w14:textId="77777777" w:rsidTr="004F18C3">
        <w:trPr>
          <w:trHeight w:val="442"/>
        </w:trPr>
        <w:tc>
          <w:tcPr>
            <w:tcW w:w="5000" w:type="pct"/>
            <w:gridSpan w:val="7"/>
            <w:tcBorders>
              <w:top w:val="nil"/>
              <w:left w:val="nil"/>
              <w:bottom w:val="nil"/>
              <w:right w:val="nil"/>
            </w:tcBorders>
            <w:shd w:val="clear" w:color="auto" w:fill="auto"/>
            <w:vAlign w:val="center"/>
            <w:hideMark/>
          </w:tcPr>
          <w:p w14:paraId="744E28E6"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10) Ceny jsou uváděny s přesností na dvě desetinná místa.</w:t>
            </w:r>
          </w:p>
        </w:tc>
      </w:tr>
      <w:tr w:rsidR="00C9592C" w:rsidRPr="00C9592C" w14:paraId="45A4D7E4" w14:textId="77777777" w:rsidTr="004F18C3">
        <w:trPr>
          <w:trHeight w:val="442"/>
        </w:trPr>
        <w:tc>
          <w:tcPr>
            <w:tcW w:w="5000" w:type="pct"/>
            <w:gridSpan w:val="7"/>
            <w:tcBorders>
              <w:top w:val="nil"/>
              <w:left w:val="nil"/>
              <w:bottom w:val="nil"/>
              <w:right w:val="nil"/>
            </w:tcBorders>
            <w:shd w:val="clear" w:color="auto" w:fill="auto"/>
            <w:vAlign w:val="center"/>
            <w:hideMark/>
          </w:tcPr>
          <w:p w14:paraId="63C9894A"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C9592C" w:rsidRPr="00C9592C" w14:paraId="3DC46E45" w14:textId="77777777" w:rsidTr="004F18C3">
        <w:trPr>
          <w:trHeight w:val="442"/>
        </w:trPr>
        <w:tc>
          <w:tcPr>
            <w:tcW w:w="5000" w:type="pct"/>
            <w:gridSpan w:val="7"/>
            <w:tcBorders>
              <w:top w:val="nil"/>
              <w:left w:val="nil"/>
              <w:bottom w:val="nil"/>
              <w:right w:val="nil"/>
            </w:tcBorders>
            <w:shd w:val="clear" w:color="auto" w:fill="auto"/>
            <w:vAlign w:val="center"/>
            <w:hideMark/>
          </w:tcPr>
          <w:p w14:paraId="5FFB10E8" w14:textId="77777777" w:rsidR="00C9592C" w:rsidRPr="00C9592C" w:rsidRDefault="00C9592C" w:rsidP="00C9592C">
            <w:pPr>
              <w:spacing w:after="0" w:line="240" w:lineRule="auto"/>
              <w:rPr>
                <w:rFonts w:ascii="Arial" w:eastAsia="Times New Roman" w:hAnsi="Arial" w:cs="Arial"/>
                <w:kern w:val="0"/>
                <w:sz w:val="16"/>
                <w:szCs w:val="16"/>
                <w:lang w:eastAsia="cs-CZ"/>
                <w14:ligatures w14:val="none"/>
              </w:rPr>
            </w:pPr>
            <w:r w:rsidRPr="00C9592C">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3D3AE081" w14:textId="678CAED7" w:rsidR="00B3745E" w:rsidRPr="00ED6435" w:rsidRDefault="00B3745E" w:rsidP="00A21CC6">
      <w:pPr>
        <w:spacing w:before="480"/>
        <w:rPr>
          <w:rFonts w:ascii="Arial" w:hAnsi="Arial" w:cs="Arial"/>
        </w:rPr>
      </w:pPr>
    </w:p>
    <w:sectPr w:rsidR="00B3745E"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F86" w14:textId="77777777" w:rsidR="00EE16EA" w:rsidRDefault="00EE16EA" w:rsidP="007936E4">
      <w:pPr>
        <w:spacing w:after="0"/>
      </w:pPr>
      <w:r>
        <w:separator/>
      </w:r>
    </w:p>
  </w:endnote>
  <w:endnote w:type="continuationSeparator" w:id="0">
    <w:p w14:paraId="56E65B66" w14:textId="77777777" w:rsidR="00EE16EA" w:rsidRDefault="00EE16EA" w:rsidP="007936E4">
      <w:pPr>
        <w:spacing w:after="0"/>
      </w:pPr>
      <w:r>
        <w:continuationSeparator/>
      </w:r>
    </w:p>
  </w:endnote>
  <w:endnote w:type="continuationNotice" w:id="1">
    <w:p w14:paraId="54AD96C6" w14:textId="77777777" w:rsidR="00EE16EA" w:rsidRDefault="00EE16E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E2C4" w14:textId="77777777" w:rsidR="00EE16EA" w:rsidRDefault="00EE16EA" w:rsidP="007936E4">
      <w:pPr>
        <w:spacing w:after="0"/>
      </w:pPr>
      <w:r>
        <w:separator/>
      </w:r>
    </w:p>
  </w:footnote>
  <w:footnote w:type="continuationSeparator" w:id="0">
    <w:p w14:paraId="106CAE22" w14:textId="77777777" w:rsidR="00EE16EA" w:rsidRDefault="00EE16EA" w:rsidP="007936E4">
      <w:pPr>
        <w:spacing w:after="0"/>
      </w:pPr>
      <w:r>
        <w:continuationSeparator/>
      </w:r>
    </w:p>
  </w:footnote>
  <w:footnote w:type="continuationNotice" w:id="1">
    <w:p w14:paraId="0AEE7867" w14:textId="77777777" w:rsidR="00EE16EA" w:rsidRDefault="00EE16E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9FBCA19"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DD4BC0">
      <w:rPr>
        <w:szCs w:val="16"/>
      </w:rPr>
      <w:t>KoPÚ v</w:t>
    </w:r>
    <w:r w:rsidRPr="001D4BED">
      <w:rPr>
        <w:szCs w:val="16"/>
      </w:rPr>
      <w:t xml:space="preserve"> </w:t>
    </w:r>
    <w:r w:rsidR="00A30CBE">
      <w:rPr>
        <w:szCs w:val="16"/>
      </w:rPr>
      <w:t>k.ú. Hlaváčova Lhota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DAF" w14:textId="57047D92" w:rsidR="00A30CBE"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C9592C" w:rsidRPr="00C9592C">
      <w:rPr>
        <w:rFonts w:cs="Arial"/>
        <w:szCs w:val="16"/>
        <w:lang w:val="fr-FR" w:eastAsia="cs-CZ"/>
      </w:rPr>
      <w:t>265-2025-537205</w:t>
    </w:r>
  </w:p>
  <w:p w14:paraId="38494E4D" w14:textId="188AA631" w:rsidR="00A30CBE" w:rsidRDefault="006F3D8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A30CBE">
      <w:rPr>
        <w:rFonts w:cs="Arial"/>
        <w:szCs w:val="16"/>
        <w:lang w:val="fr-FR" w:eastAsia="cs-CZ"/>
      </w:rPr>
      <w:t>Pomocná evidence KPÚ:</w:t>
    </w:r>
    <w:r w:rsidR="00C9592C">
      <w:rPr>
        <w:rFonts w:cs="Arial"/>
        <w:szCs w:val="16"/>
        <w:lang w:val="fr-FR" w:eastAsia="cs-CZ"/>
      </w:rPr>
      <w:t xml:space="preserve"> 5/2025-537100</w:t>
    </w:r>
  </w:p>
  <w:p w14:paraId="5EB20BA7" w14:textId="5C661612" w:rsidR="00043079" w:rsidRPr="001D4BED" w:rsidRDefault="00A30CBE"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sidR="006F3D89">
      <w:rPr>
        <w:rFonts w:cs="Arial"/>
        <w:szCs w:val="16"/>
        <w:lang w:val="fr-FR" w:eastAsia="cs-CZ"/>
      </w:rPr>
      <w:tab/>
    </w:r>
    <w:r w:rsidR="00043079" w:rsidRPr="001D4BED">
      <w:rPr>
        <w:rFonts w:cs="Arial"/>
        <w:szCs w:val="16"/>
        <w:lang w:val="fr-FR" w:eastAsia="cs-CZ"/>
      </w:rPr>
      <w:t>Číslo Smlouvy Zhotovitele:</w:t>
    </w:r>
    <w:r w:rsidR="00043079" w:rsidRPr="001D4BED">
      <w:rPr>
        <w:rFonts w:cs="Arial"/>
        <w:szCs w:val="16"/>
        <w:lang w:val="fr-FR" w:eastAsia="cs-CZ"/>
      </w:rPr>
      <w:tab/>
    </w:r>
  </w:p>
  <w:p w14:paraId="6F75F815" w14:textId="3EAD4D8A"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Ko</w:t>
    </w:r>
    <w:r w:rsidR="00DD4BC0">
      <w:rPr>
        <w:rFonts w:cs="Arial"/>
        <w:szCs w:val="16"/>
        <w:lang w:val="fr-FR" w:eastAsia="cs-CZ"/>
      </w:rPr>
      <w:t xml:space="preserve">PÚ </w:t>
    </w:r>
    <w:r w:rsidR="00515A8F">
      <w:rPr>
        <w:rFonts w:cs="Arial"/>
        <w:szCs w:val="16"/>
        <w:lang w:val="fr-FR" w:eastAsia="cs-CZ"/>
      </w:rPr>
      <w:t>v k.ú. Hlaváčova Lhota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3ED6"/>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912"/>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58E7"/>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A7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624B"/>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6E12"/>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C7D"/>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2F28"/>
    <w:rsid w:val="004E4C8C"/>
    <w:rsid w:val="004E4E6C"/>
    <w:rsid w:val="004E5C47"/>
    <w:rsid w:val="004E5ECF"/>
    <w:rsid w:val="004E68E3"/>
    <w:rsid w:val="004E6EE6"/>
    <w:rsid w:val="004F04AB"/>
    <w:rsid w:val="004F08F1"/>
    <w:rsid w:val="004F0BCD"/>
    <w:rsid w:val="004F18C3"/>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5A8F"/>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716"/>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3A09"/>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197"/>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3D89"/>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97B"/>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4C9"/>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53"/>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0B8"/>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1CC6"/>
    <w:rsid w:val="00A22349"/>
    <w:rsid w:val="00A22BB4"/>
    <w:rsid w:val="00A238BE"/>
    <w:rsid w:val="00A25D5D"/>
    <w:rsid w:val="00A26B27"/>
    <w:rsid w:val="00A26D12"/>
    <w:rsid w:val="00A30589"/>
    <w:rsid w:val="00A3084C"/>
    <w:rsid w:val="00A30942"/>
    <w:rsid w:val="00A30CBE"/>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0263"/>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276BB"/>
    <w:rsid w:val="00B305E3"/>
    <w:rsid w:val="00B310BF"/>
    <w:rsid w:val="00B31808"/>
    <w:rsid w:val="00B321EF"/>
    <w:rsid w:val="00B3284D"/>
    <w:rsid w:val="00B33CD1"/>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0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AD"/>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592C"/>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58DC"/>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1F8"/>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BC0"/>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BA9"/>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58E7"/>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2758E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758E7"/>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4292">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12631291">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46568797">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8666470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36</Pages>
  <Words>17213</Words>
  <Characters>101557</Characters>
  <Application>Microsoft Office Word</Application>
  <DocSecurity>0</DocSecurity>
  <Lines>846</Lines>
  <Paragraphs>237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Janeš Jan Mgr.</cp:lastModifiedBy>
  <cp:revision>25</cp:revision>
  <cp:lastPrinted>2025-06-04T06:10:00Z</cp:lastPrinted>
  <dcterms:created xsi:type="dcterms:W3CDTF">2024-02-19T14:45:00Z</dcterms:created>
  <dcterms:modified xsi:type="dcterms:W3CDTF">2025-06-05T06:35:00Z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