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F3CB1" w14:textId="37111192" w:rsidR="002D7944" w:rsidRPr="00B0432E" w:rsidRDefault="007721E5">
      <w:pPr>
        <w:spacing w:after="260" w:line="259" w:lineRule="auto"/>
        <w:ind w:left="0" w:right="9" w:firstLine="0"/>
        <w:jc w:val="center"/>
        <w:rPr>
          <w:rFonts w:ascii="Arial" w:hAnsi="Arial" w:cs="Arial"/>
          <w:b/>
          <w:bCs/>
        </w:rPr>
      </w:pPr>
      <w:r w:rsidRPr="000D7936">
        <w:rPr>
          <w:rFonts w:ascii="Arial" w:hAnsi="Arial" w:cs="Arial"/>
          <w:b/>
          <w:bCs/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 wp14:anchorId="7E54C3E3" wp14:editId="79E096EF">
            <wp:simplePos x="0" y="0"/>
            <wp:positionH relativeFrom="column">
              <wp:posOffset>4199552</wp:posOffset>
            </wp:positionH>
            <wp:positionV relativeFrom="paragraph">
              <wp:posOffset>-633697</wp:posOffset>
            </wp:positionV>
            <wp:extent cx="1702501" cy="634266"/>
            <wp:effectExtent l="0" t="0" r="0" b="0"/>
            <wp:wrapNone/>
            <wp:docPr id="199177030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77030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01" cy="634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7936">
        <w:rPr>
          <w:rFonts w:ascii="Arial" w:hAnsi="Arial" w:cs="Arial"/>
          <w:b/>
          <w:bCs/>
          <w:sz w:val="32"/>
          <w:szCs w:val="28"/>
        </w:rPr>
        <w:t>PLNÁ MOC</w:t>
      </w:r>
      <w:r w:rsidR="00F45EB1" w:rsidRPr="000D7936">
        <w:rPr>
          <w:noProof/>
          <w:sz w:val="22"/>
          <w:szCs w:val="28"/>
        </w:rPr>
        <w:t xml:space="preserve"> </w:t>
      </w:r>
    </w:p>
    <w:p w14:paraId="2B8816A3" w14:textId="3C64E511" w:rsidR="002D7944" w:rsidRPr="00B0432E" w:rsidRDefault="007721E5" w:rsidP="00C3210B">
      <w:pPr>
        <w:ind w:left="-15" w:firstLine="0"/>
        <w:jc w:val="left"/>
        <w:rPr>
          <w:rFonts w:ascii="Arial" w:hAnsi="Arial" w:cs="Arial"/>
        </w:rPr>
      </w:pPr>
      <w:r w:rsidRPr="00B0432E">
        <w:rPr>
          <w:rFonts w:ascii="Arial" w:hAnsi="Arial" w:cs="Arial"/>
        </w:rPr>
        <w:t>Obchodní firma:</w:t>
      </w:r>
      <w:r w:rsidRPr="00B0432E">
        <w:rPr>
          <w:rFonts w:ascii="Arial" w:hAnsi="Arial" w:cs="Arial"/>
        </w:rPr>
        <w:tab/>
      </w:r>
      <w:r w:rsidR="00C3210B">
        <w:rPr>
          <w:rFonts w:ascii="Arial" w:hAnsi="Arial" w:cs="Arial"/>
        </w:rPr>
        <w:tab/>
      </w:r>
      <w:r w:rsidRPr="00B0432E">
        <w:rPr>
          <w:rFonts w:ascii="Arial" w:hAnsi="Arial" w:cs="Arial"/>
          <w:b/>
          <w:bCs/>
        </w:rPr>
        <w:t>STRABAG a.s.</w:t>
      </w:r>
    </w:p>
    <w:p w14:paraId="1ED937DE" w14:textId="670B7BB1" w:rsidR="002D7944" w:rsidRPr="00B0432E" w:rsidRDefault="007721E5">
      <w:pPr>
        <w:ind w:left="-5"/>
        <w:rPr>
          <w:rFonts w:ascii="Arial" w:hAnsi="Arial" w:cs="Arial"/>
        </w:rPr>
      </w:pPr>
      <w:r w:rsidRPr="00B0432E">
        <w:rPr>
          <w:rFonts w:ascii="Arial" w:hAnsi="Arial" w:cs="Arial"/>
        </w:rPr>
        <w:t>zapsaná v obchodním rejst</w:t>
      </w:r>
      <w:r w:rsidR="004577BD">
        <w:rPr>
          <w:rFonts w:ascii="Arial" w:hAnsi="Arial" w:cs="Arial"/>
        </w:rPr>
        <w:t>ř</w:t>
      </w:r>
      <w:r w:rsidRPr="00B0432E">
        <w:rPr>
          <w:rFonts w:ascii="Arial" w:hAnsi="Arial" w:cs="Arial"/>
        </w:rPr>
        <w:t>íku vedeném M</w:t>
      </w:r>
      <w:r w:rsidR="004577BD">
        <w:rPr>
          <w:rFonts w:ascii="Arial" w:hAnsi="Arial" w:cs="Arial"/>
        </w:rPr>
        <w:t>ě</w:t>
      </w:r>
      <w:r w:rsidRPr="00B0432E">
        <w:rPr>
          <w:rFonts w:ascii="Arial" w:hAnsi="Arial" w:cs="Arial"/>
        </w:rPr>
        <w:t>stským soudem v Praze, oddíl B, vložka 7634</w:t>
      </w:r>
    </w:p>
    <w:p w14:paraId="0E411286" w14:textId="7CE13CCF" w:rsidR="002D7944" w:rsidRPr="00B0432E" w:rsidRDefault="007721E5" w:rsidP="00C3210B">
      <w:pPr>
        <w:ind w:left="-15" w:firstLine="0"/>
        <w:jc w:val="left"/>
        <w:rPr>
          <w:rFonts w:ascii="Arial" w:hAnsi="Arial" w:cs="Arial"/>
        </w:rPr>
      </w:pPr>
      <w:r w:rsidRPr="00B0432E">
        <w:rPr>
          <w:rFonts w:ascii="Arial" w:hAnsi="Arial" w:cs="Arial"/>
        </w:rPr>
        <w:t>I</w:t>
      </w:r>
      <w:r w:rsidR="006B674F">
        <w:rPr>
          <w:rFonts w:ascii="Arial" w:hAnsi="Arial" w:cs="Arial"/>
        </w:rPr>
        <w:t>Č</w:t>
      </w:r>
      <w:r w:rsidRPr="00B0432E">
        <w:rPr>
          <w:rFonts w:ascii="Arial" w:hAnsi="Arial" w:cs="Arial"/>
        </w:rPr>
        <w:t>O:</w:t>
      </w:r>
      <w:r w:rsidRPr="00B0432E">
        <w:rPr>
          <w:rFonts w:ascii="Arial" w:hAnsi="Arial" w:cs="Arial"/>
        </w:rPr>
        <w:tab/>
      </w:r>
      <w:r w:rsidR="00C3210B">
        <w:rPr>
          <w:rFonts w:ascii="Arial" w:hAnsi="Arial" w:cs="Arial"/>
        </w:rPr>
        <w:tab/>
      </w:r>
      <w:r w:rsidR="00C3210B">
        <w:rPr>
          <w:rFonts w:ascii="Arial" w:hAnsi="Arial" w:cs="Arial"/>
        </w:rPr>
        <w:tab/>
      </w:r>
      <w:r w:rsidRPr="00B0432E">
        <w:rPr>
          <w:rFonts w:ascii="Arial" w:hAnsi="Arial" w:cs="Arial"/>
        </w:rPr>
        <w:t>608 38 744</w:t>
      </w:r>
    </w:p>
    <w:p w14:paraId="1145A768" w14:textId="77777777" w:rsidR="00C3210B" w:rsidRDefault="007721E5" w:rsidP="00ED3FCF">
      <w:pPr>
        <w:spacing w:line="240" w:lineRule="auto"/>
        <w:ind w:left="-6" w:right="1780" w:hanging="11"/>
        <w:jc w:val="left"/>
        <w:rPr>
          <w:rFonts w:ascii="Arial" w:hAnsi="Arial" w:cs="Arial"/>
        </w:rPr>
      </w:pPr>
      <w:r w:rsidRPr="00B0432E">
        <w:rPr>
          <w:rFonts w:ascii="Arial" w:hAnsi="Arial" w:cs="Arial"/>
        </w:rPr>
        <w:t xml:space="preserve">se sídlem: </w:t>
      </w:r>
      <w:r w:rsidR="006B674F">
        <w:rPr>
          <w:rFonts w:ascii="Arial" w:hAnsi="Arial" w:cs="Arial"/>
        </w:rPr>
        <w:tab/>
      </w:r>
      <w:r w:rsidR="006B674F">
        <w:rPr>
          <w:rFonts w:ascii="Arial" w:hAnsi="Arial" w:cs="Arial"/>
        </w:rPr>
        <w:tab/>
      </w:r>
      <w:r w:rsidRPr="00B0432E">
        <w:rPr>
          <w:rFonts w:ascii="Arial" w:hAnsi="Arial" w:cs="Arial"/>
        </w:rPr>
        <w:t>Praha 5, Ka</w:t>
      </w:r>
      <w:r w:rsidR="006B674F">
        <w:rPr>
          <w:rFonts w:ascii="Arial" w:hAnsi="Arial" w:cs="Arial"/>
        </w:rPr>
        <w:t>č</w:t>
      </w:r>
      <w:r w:rsidRPr="00B0432E">
        <w:rPr>
          <w:rFonts w:ascii="Arial" w:hAnsi="Arial" w:cs="Arial"/>
        </w:rPr>
        <w:t>írkova 982/4, Jinonice, PS</w:t>
      </w:r>
      <w:r w:rsidR="00C3210B">
        <w:rPr>
          <w:rFonts w:ascii="Arial" w:hAnsi="Arial" w:cs="Arial"/>
        </w:rPr>
        <w:t>Č 1</w:t>
      </w:r>
      <w:r w:rsidRPr="00B0432E">
        <w:rPr>
          <w:rFonts w:ascii="Arial" w:hAnsi="Arial" w:cs="Arial"/>
        </w:rPr>
        <w:t>58 00</w:t>
      </w:r>
    </w:p>
    <w:p w14:paraId="71704E1B" w14:textId="6BD6D30E" w:rsidR="002D7944" w:rsidRPr="00B0432E" w:rsidRDefault="007721E5" w:rsidP="00ED3FCF">
      <w:pPr>
        <w:spacing w:after="211"/>
        <w:ind w:left="2127" w:right="1779" w:hanging="2142"/>
        <w:jc w:val="left"/>
        <w:rPr>
          <w:rFonts w:ascii="Arial" w:hAnsi="Arial" w:cs="Arial"/>
        </w:rPr>
      </w:pPr>
      <w:r w:rsidRPr="00B0432E">
        <w:rPr>
          <w:rFonts w:ascii="Arial" w:hAnsi="Arial" w:cs="Arial"/>
        </w:rPr>
        <w:t xml:space="preserve">zastoupená: </w:t>
      </w:r>
      <w:r w:rsidR="00C3210B">
        <w:rPr>
          <w:rFonts w:ascii="Arial" w:hAnsi="Arial" w:cs="Arial"/>
        </w:rPr>
        <w:tab/>
      </w:r>
      <w:proofErr w:type="spellStart"/>
      <w:r w:rsidRPr="00B0432E">
        <w:rPr>
          <w:rFonts w:ascii="Arial" w:hAnsi="Arial" w:cs="Arial"/>
        </w:rPr>
        <w:t>Dipl</w:t>
      </w:r>
      <w:proofErr w:type="spellEnd"/>
      <w:r w:rsidRPr="00B0432E">
        <w:rPr>
          <w:rFonts w:ascii="Arial" w:hAnsi="Arial" w:cs="Arial"/>
        </w:rPr>
        <w:t xml:space="preserve">. Ing. Moritzem </w:t>
      </w:r>
      <w:proofErr w:type="spellStart"/>
      <w:r w:rsidRPr="00B0432E">
        <w:rPr>
          <w:rFonts w:ascii="Arial" w:hAnsi="Arial" w:cs="Arial"/>
        </w:rPr>
        <w:t>Freybornem</w:t>
      </w:r>
      <w:proofErr w:type="spellEnd"/>
      <w:r w:rsidRPr="00B0432E">
        <w:rPr>
          <w:rFonts w:ascii="Arial" w:hAnsi="Arial" w:cs="Arial"/>
        </w:rPr>
        <w:t>, p</w:t>
      </w:r>
      <w:r w:rsidR="004577BD">
        <w:rPr>
          <w:rFonts w:ascii="Arial" w:hAnsi="Arial" w:cs="Arial"/>
        </w:rPr>
        <w:t>ř</w:t>
      </w:r>
      <w:r w:rsidRPr="00B0432E">
        <w:rPr>
          <w:rFonts w:ascii="Arial" w:hAnsi="Arial" w:cs="Arial"/>
        </w:rPr>
        <w:t>edsedou p</w:t>
      </w:r>
      <w:r w:rsidR="004577BD">
        <w:rPr>
          <w:rFonts w:ascii="Arial" w:hAnsi="Arial" w:cs="Arial"/>
        </w:rPr>
        <w:t>ř</w:t>
      </w:r>
      <w:r w:rsidRPr="00B0432E">
        <w:rPr>
          <w:rFonts w:ascii="Arial" w:hAnsi="Arial" w:cs="Arial"/>
        </w:rPr>
        <w:t xml:space="preserve">edstavenstva Ing. Tomášem Hozou, </w:t>
      </w:r>
      <w:r w:rsidR="004577BD">
        <w:rPr>
          <w:rFonts w:ascii="Arial" w:hAnsi="Arial" w:cs="Arial"/>
        </w:rPr>
        <w:t>č</w:t>
      </w:r>
      <w:r w:rsidRPr="00B0432E">
        <w:rPr>
          <w:rFonts w:ascii="Arial" w:hAnsi="Arial" w:cs="Arial"/>
        </w:rPr>
        <w:t>lenem p</w:t>
      </w:r>
      <w:r w:rsidR="004577BD">
        <w:rPr>
          <w:rFonts w:ascii="Arial" w:hAnsi="Arial" w:cs="Arial"/>
        </w:rPr>
        <w:t>ř</w:t>
      </w:r>
      <w:r w:rsidRPr="00B0432E">
        <w:rPr>
          <w:rFonts w:ascii="Arial" w:hAnsi="Arial" w:cs="Arial"/>
        </w:rPr>
        <w:t>edstavenstva</w:t>
      </w:r>
    </w:p>
    <w:p w14:paraId="7C71612F" w14:textId="77777777" w:rsidR="002D7944" w:rsidRPr="00B0432E" w:rsidRDefault="007721E5">
      <w:pPr>
        <w:spacing w:after="285"/>
        <w:ind w:left="-5"/>
        <w:rPr>
          <w:rFonts w:ascii="Arial" w:hAnsi="Arial" w:cs="Arial"/>
        </w:rPr>
      </w:pPr>
      <w:r w:rsidRPr="00B0432E">
        <w:rPr>
          <w:rFonts w:ascii="Arial" w:hAnsi="Arial" w:cs="Arial"/>
        </w:rPr>
        <w:t>(dále jen „</w:t>
      </w:r>
      <w:r w:rsidRPr="00ED3FCF">
        <w:rPr>
          <w:rFonts w:ascii="Arial" w:hAnsi="Arial" w:cs="Arial"/>
          <w:b/>
          <w:bCs/>
        </w:rPr>
        <w:t>Zmocnitel</w:t>
      </w:r>
      <w:r w:rsidRPr="00B0432E">
        <w:rPr>
          <w:rFonts w:ascii="Arial" w:hAnsi="Arial" w:cs="Arial"/>
        </w:rPr>
        <w:t>“)</w:t>
      </w:r>
    </w:p>
    <w:p w14:paraId="24AA4030" w14:textId="3F464462" w:rsidR="002D7944" w:rsidRPr="00575267" w:rsidRDefault="007721E5">
      <w:pPr>
        <w:spacing w:after="498" w:line="259" w:lineRule="auto"/>
        <w:ind w:left="0" w:firstLine="0"/>
        <w:jc w:val="left"/>
        <w:rPr>
          <w:rFonts w:ascii="Arial" w:hAnsi="Arial" w:cs="Arial"/>
          <w:b/>
          <w:bCs/>
        </w:rPr>
      </w:pPr>
      <w:r w:rsidRPr="00575267">
        <w:rPr>
          <w:rFonts w:ascii="Arial" w:hAnsi="Arial" w:cs="Arial"/>
          <w:b/>
          <w:bCs/>
        </w:rPr>
        <w:t xml:space="preserve">z m o c </w:t>
      </w:r>
      <w:r w:rsidR="00ED3FCF" w:rsidRPr="00575267">
        <w:rPr>
          <w:rFonts w:ascii="Arial" w:hAnsi="Arial" w:cs="Arial"/>
          <w:b/>
          <w:bCs/>
        </w:rPr>
        <w:t>ň</w:t>
      </w:r>
      <w:r w:rsidRPr="00575267">
        <w:rPr>
          <w:rFonts w:ascii="Arial" w:hAnsi="Arial" w:cs="Arial"/>
          <w:b/>
          <w:bCs/>
        </w:rPr>
        <w:t xml:space="preserve"> u j e</w:t>
      </w:r>
    </w:p>
    <w:p w14:paraId="5EAC638B" w14:textId="77777777" w:rsidR="005A14E2" w:rsidRDefault="005A14E2" w:rsidP="002016EC">
      <w:pPr>
        <w:ind w:left="0" w:firstLine="0"/>
        <w:rPr>
          <w:rFonts w:ascii="Arial" w:hAnsi="Arial" w:cs="Arial"/>
        </w:rPr>
      </w:pPr>
      <w:r w:rsidRPr="005A14E2">
        <w:rPr>
          <w:rFonts w:ascii="Arial" w:hAnsi="Arial" w:cs="Arial"/>
        </w:rPr>
        <w:t xml:space="preserve">x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</w:p>
    <w:p w14:paraId="326D2B82" w14:textId="6327C825" w:rsidR="002D7944" w:rsidRPr="00B0432E" w:rsidRDefault="005A14E2" w:rsidP="002016EC">
      <w:pPr>
        <w:ind w:left="0" w:firstLine="0"/>
        <w:rPr>
          <w:rFonts w:ascii="Arial" w:hAnsi="Arial" w:cs="Arial"/>
        </w:rPr>
      </w:pPr>
      <w:r w:rsidRPr="005A14E2">
        <w:rPr>
          <w:rFonts w:ascii="Arial" w:hAnsi="Arial" w:cs="Arial"/>
        </w:rPr>
        <w:t xml:space="preserve">x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</w:p>
    <w:p w14:paraId="212AEB4D" w14:textId="1BD0A4F4" w:rsidR="002D7944" w:rsidRPr="00B0432E" w:rsidRDefault="005A14E2" w:rsidP="002016EC">
      <w:pPr>
        <w:ind w:left="0" w:firstLine="0"/>
        <w:rPr>
          <w:rFonts w:ascii="Arial" w:hAnsi="Arial" w:cs="Arial"/>
        </w:rPr>
      </w:pPr>
      <w:r w:rsidRPr="005A14E2">
        <w:rPr>
          <w:rFonts w:ascii="Arial" w:hAnsi="Arial" w:cs="Arial"/>
        </w:rPr>
        <w:t xml:space="preserve">x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</w:p>
    <w:p w14:paraId="0691B0FC" w14:textId="7F4F6C8F" w:rsidR="002D7944" w:rsidRPr="00B0432E" w:rsidRDefault="005A14E2" w:rsidP="002016EC">
      <w:pPr>
        <w:ind w:left="0" w:firstLine="0"/>
        <w:rPr>
          <w:rFonts w:ascii="Arial" w:hAnsi="Arial" w:cs="Arial"/>
        </w:rPr>
      </w:pPr>
      <w:r w:rsidRPr="005A14E2">
        <w:rPr>
          <w:rFonts w:ascii="Arial" w:hAnsi="Arial" w:cs="Arial"/>
        </w:rPr>
        <w:t xml:space="preserve">x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</w:p>
    <w:p w14:paraId="15752E99" w14:textId="62F29571" w:rsidR="005A14E2" w:rsidRDefault="005A14E2" w:rsidP="002016EC">
      <w:pPr>
        <w:spacing w:after="456"/>
        <w:ind w:left="0" w:firstLine="0"/>
        <w:rPr>
          <w:rFonts w:ascii="Arial" w:hAnsi="Arial" w:cs="Arial"/>
        </w:rPr>
      </w:pPr>
      <w:r w:rsidRPr="005A14E2">
        <w:rPr>
          <w:rFonts w:ascii="Arial" w:hAnsi="Arial" w:cs="Arial"/>
        </w:rPr>
        <w:t xml:space="preserve">x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  <w:r w:rsidRPr="005A14E2">
        <w:rPr>
          <w:rFonts w:ascii="Arial" w:hAnsi="Arial" w:cs="Arial"/>
        </w:rPr>
        <w:t xml:space="preserve"> </w:t>
      </w:r>
      <w:proofErr w:type="spellStart"/>
      <w:r w:rsidRPr="005A14E2">
        <w:rPr>
          <w:rFonts w:ascii="Arial" w:hAnsi="Arial" w:cs="Arial"/>
        </w:rPr>
        <w:t>x</w:t>
      </w:r>
      <w:proofErr w:type="spellEnd"/>
    </w:p>
    <w:p w14:paraId="7ED3A034" w14:textId="33AD89DF" w:rsidR="002D7944" w:rsidRPr="00B0432E" w:rsidRDefault="007721E5" w:rsidP="005A14E2">
      <w:pPr>
        <w:spacing w:after="456"/>
        <w:ind w:left="-5"/>
        <w:rPr>
          <w:rFonts w:ascii="Arial" w:hAnsi="Arial" w:cs="Arial"/>
        </w:rPr>
      </w:pPr>
      <w:r w:rsidRPr="00B0432E">
        <w:rPr>
          <w:rFonts w:ascii="Arial" w:hAnsi="Arial" w:cs="Arial"/>
        </w:rPr>
        <w:t>(dále spole</w:t>
      </w:r>
      <w:r w:rsidR="00CF7505">
        <w:rPr>
          <w:rFonts w:ascii="Arial" w:hAnsi="Arial" w:cs="Arial"/>
        </w:rPr>
        <w:t>č</w:t>
      </w:r>
      <w:r w:rsidRPr="00B0432E">
        <w:rPr>
          <w:rFonts w:ascii="Arial" w:hAnsi="Arial" w:cs="Arial"/>
        </w:rPr>
        <w:t>n</w:t>
      </w:r>
      <w:r w:rsidR="00CF7505">
        <w:rPr>
          <w:rFonts w:ascii="Arial" w:hAnsi="Arial" w:cs="Arial"/>
        </w:rPr>
        <w:t xml:space="preserve">ě </w:t>
      </w:r>
      <w:r w:rsidRPr="00B0432E">
        <w:rPr>
          <w:rFonts w:ascii="Arial" w:hAnsi="Arial" w:cs="Arial"/>
        </w:rPr>
        <w:t>jen „</w:t>
      </w:r>
      <w:r w:rsidRPr="00575267">
        <w:rPr>
          <w:rFonts w:ascii="Arial" w:hAnsi="Arial" w:cs="Arial"/>
          <w:b/>
          <w:bCs/>
        </w:rPr>
        <w:t>Zmocn</w:t>
      </w:r>
      <w:r w:rsidR="00CF7505" w:rsidRPr="00575267">
        <w:rPr>
          <w:rFonts w:ascii="Arial" w:hAnsi="Arial" w:cs="Arial"/>
          <w:b/>
          <w:bCs/>
        </w:rPr>
        <w:t>ě</w:t>
      </w:r>
      <w:r w:rsidRPr="00575267">
        <w:rPr>
          <w:rFonts w:ascii="Arial" w:hAnsi="Arial" w:cs="Arial"/>
          <w:b/>
          <w:bCs/>
        </w:rPr>
        <w:t>nci</w:t>
      </w:r>
      <w:r w:rsidRPr="00B0432E">
        <w:rPr>
          <w:rFonts w:ascii="Arial" w:hAnsi="Arial" w:cs="Arial"/>
        </w:rPr>
        <w:t>“)</w:t>
      </w:r>
    </w:p>
    <w:p w14:paraId="17B5F968" w14:textId="77777777" w:rsidR="002D7944" w:rsidRPr="00B0432E" w:rsidRDefault="007721E5">
      <w:pPr>
        <w:spacing w:after="458"/>
        <w:ind w:left="-5"/>
        <w:rPr>
          <w:rFonts w:ascii="Arial" w:hAnsi="Arial" w:cs="Arial"/>
        </w:rPr>
      </w:pPr>
      <w:r w:rsidRPr="00B0432E">
        <w:rPr>
          <w:rFonts w:ascii="Arial" w:hAnsi="Arial" w:cs="Arial"/>
        </w:rPr>
        <w:t>k zastupování Zmocnitele z titulu výkonu své funkce</w:t>
      </w:r>
    </w:p>
    <w:p w14:paraId="3B2DD0D7" w14:textId="2C752C31" w:rsidR="002D7944" w:rsidRPr="00885B9F" w:rsidRDefault="008715D1" w:rsidP="00A5112E">
      <w:pPr>
        <w:numPr>
          <w:ilvl w:val="0"/>
          <w:numId w:val="1"/>
        </w:numPr>
        <w:spacing w:after="119"/>
        <w:ind w:hanging="359"/>
        <w:rPr>
          <w:rFonts w:ascii="Arial" w:hAnsi="Arial" w:cs="Arial"/>
          <w:szCs w:val="20"/>
        </w:rPr>
      </w:pPr>
      <w:r w:rsidRPr="008715D1">
        <w:rPr>
          <w:rFonts w:ascii="Arial" w:eastAsia="Calibri" w:hAnsi="Arial" w:cs="Arial"/>
          <w:noProof/>
          <w:szCs w:val="20"/>
        </w:rPr>
        <w:t>při všech jednáních spojených s účastí Zmocnitele v zadávacích řízeních, zadávaných zejména podle</w:t>
      </w:r>
      <w:r>
        <w:rPr>
          <w:rFonts w:ascii="Arial" w:eastAsia="Calibri" w:hAnsi="Arial" w:cs="Arial"/>
          <w:noProof/>
          <w:szCs w:val="20"/>
        </w:rPr>
        <w:t> </w:t>
      </w:r>
      <w:r w:rsidRPr="008715D1">
        <w:rPr>
          <w:rFonts w:ascii="Arial" w:eastAsia="Calibri" w:hAnsi="Arial" w:cs="Arial"/>
          <w:noProof/>
          <w:szCs w:val="20"/>
        </w:rPr>
        <w:t>zákona č. 134/2016 Sb., o zadávání veřejných zakázek, ve znění pozdějších předpisů, s</w:t>
      </w:r>
      <w:r w:rsidR="00461C12">
        <w:rPr>
          <w:rFonts w:ascii="Arial" w:eastAsia="Calibri" w:hAnsi="Arial" w:cs="Arial"/>
          <w:noProof/>
          <w:szCs w:val="20"/>
        </w:rPr>
        <w:t> </w:t>
      </w:r>
      <w:r w:rsidRPr="008715D1">
        <w:rPr>
          <w:rFonts w:ascii="Arial" w:eastAsia="Calibri" w:hAnsi="Arial" w:cs="Arial"/>
          <w:noProof/>
          <w:szCs w:val="20"/>
        </w:rPr>
        <w:t>předpokládanou cenou do 125 mil. Kč (slovy: stodvacetpětmilionů korun českých) bez DPH</w:t>
      </w:r>
      <w:r w:rsidR="00A5112E" w:rsidRPr="008715D1">
        <w:rPr>
          <w:rFonts w:ascii="Arial" w:eastAsia="Calibri" w:hAnsi="Arial" w:cs="Arial"/>
          <w:noProof/>
          <w:szCs w:val="20"/>
        </w:rPr>
        <w:t>.</w:t>
      </w:r>
    </w:p>
    <w:p w14:paraId="54C244AB" w14:textId="093A8EED" w:rsidR="00885B9F" w:rsidRDefault="00885B9F" w:rsidP="00C10684">
      <w:pPr>
        <w:spacing w:after="240" w:line="264" w:lineRule="auto"/>
        <w:ind w:left="357" w:firstLine="0"/>
        <w:rPr>
          <w:rFonts w:ascii="Arial" w:hAnsi="Arial" w:cs="Arial"/>
          <w:szCs w:val="20"/>
        </w:rPr>
      </w:pPr>
      <w:r w:rsidRPr="00885B9F">
        <w:rPr>
          <w:rFonts w:ascii="Arial" w:hAnsi="Arial" w:cs="Arial"/>
          <w:szCs w:val="20"/>
        </w:rPr>
        <w:t>Zmocněnci jsou zejména oprávněni podávat a podepisovat nabídky a žádosti o účast, podávat námitky proti úkonům zadavatele, podávat návrhy na přezkoumání úkonů zadavatele, uzavírat smlouvy, uplatňovat nároky z uzavřených smluv a potvrzovat plnění z těchto smluv.</w:t>
      </w:r>
    </w:p>
    <w:p w14:paraId="5EE9E3D9" w14:textId="5A5A6110" w:rsidR="00DB7819" w:rsidRPr="00CF581C" w:rsidRDefault="00DB7819" w:rsidP="00C10684">
      <w:pPr>
        <w:pStyle w:val="Odstavecseseznamem"/>
        <w:numPr>
          <w:ilvl w:val="0"/>
          <w:numId w:val="1"/>
        </w:numPr>
        <w:spacing w:after="240" w:line="240" w:lineRule="auto"/>
        <w:ind w:left="357" w:hanging="357"/>
        <w:contextualSpacing w:val="0"/>
        <w:rPr>
          <w:rFonts w:ascii="Arial" w:hAnsi="Arial" w:cs="Arial"/>
          <w:szCs w:val="20"/>
        </w:rPr>
      </w:pPr>
      <w:r w:rsidRPr="00CF581C">
        <w:rPr>
          <w:rFonts w:ascii="Arial" w:hAnsi="Arial" w:cs="Arial"/>
          <w:szCs w:val="20"/>
        </w:rPr>
        <w:t xml:space="preserve">při všech jednáních s obchodními partnery, fyzickými a právnickými osobami a případně s dalšími orgány a organizacemi státní správy, pokud to vyžaduje bezprostředně výkon jejich činnosti včetně projednání a podepisování příslušných smluv a dohod, popř. dalších právních jednání v obchodních v cech, pokud hodnota jednotlivého úkonu nepřesáhne 125 mil. Kč (slovy: </w:t>
      </w:r>
      <w:proofErr w:type="spellStart"/>
      <w:r w:rsidRPr="00CF581C">
        <w:rPr>
          <w:rFonts w:ascii="Arial" w:hAnsi="Arial" w:cs="Arial"/>
          <w:szCs w:val="20"/>
        </w:rPr>
        <w:t>stodvacetpětmilionů</w:t>
      </w:r>
      <w:proofErr w:type="spellEnd"/>
      <w:r w:rsidRPr="00CF581C">
        <w:rPr>
          <w:rFonts w:ascii="Arial" w:hAnsi="Arial" w:cs="Arial"/>
          <w:szCs w:val="20"/>
        </w:rPr>
        <w:t xml:space="preserve"> korun</w:t>
      </w:r>
      <w:r w:rsidR="00514F66">
        <w:rPr>
          <w:rFonts w:ascii="Arial" w:hAnsi="Arial" w:cs="Arial"/>
          <w:szCs w:val="20"/>
        </w:rPr>
        <w:t> </w:t>
      </w:r>
      <w:r w:rsidRPr="00CF581C">
        <w:rPr>
          <w:rFonts w:ascii="Arial" w:hAnsi="Arial" w:cs="Arial"/>
          <w:szCs w:val="20"/>
        </w:rPr>
        <w:t>českých) bez DPH.</w:t>
      </w:r>
    </w:p>
    <w:p w14:paraId="5509352D" w14:textId="333C21A4" w:rsidR="002D7944" w:rsidRPr="00B0432E" w:rsidRDefault="007721E5">
      <w:pPr>
        <w:spacing w:after="442"/>
        <w:ind w:left="-5"/>
        <w:rPr>
          <w:rFonts w:ascii="Arial" w:hAnsi="Arial" w:cs="Arial"/>
        </w:rPr>
      </w:pPr>
      <w:r w:rsidRPr="00B0432E">
        <w:rPr>
          <w:rFonts w:ascii="Arial" w:hAnsi="Arial" w:cs="Arial"/>
        </w:rPr>
        <w:t>Zmocn</w:t>
      </w:r>
      <w:r w:rsidR="00CF581C">
        <w:rPr>
          <w:rFonts w:ascii="Arial" w:hAnsi="Arial" w:cs="Arial"/>
        </w:rPr>
        <w:t>ě</w:t>
      </w:r>
      <w:r w:rsidRPr="00B0432E">
        <w:rPr>
          <w:rFonts w:ascii="Arial" w:hAnsi="Arial" w:cs="Arial"/>
        </w:rPr>
        <w:t>nci jednají a podepisují vždy dva spole</w:t>
      </w:r>
      <w:r w:rsidR="00CF581C">
        <w:rPr>
          <w:rFonts w:ascii="Arial" w:hAnsi="Arial" w:cs="Arial"/>
        </w:rPr>
        <w:t>č</w:t>
      </w:r>
      <w:r w:rsidRPr="00B0432E">
        <w:rPr>
          <w:rFonts w:ascii="Arial" w:hAnsi="Arial" w:cs="Arial"/>
        </w:rPr>
        <w:t>n</w:t>
      </w:r>
      <w:r w:rsidR="00CF581C">
        <w:rPr>
          <w:rFonts w:ascii="Arial" w:hAnsi="Arial" w:cs="Arial"/>
        </w:rPr>
        <w:t>ě</w:t>
      </w:r>
      <w:r w:rsidRPr="00B0432E">
        <w:rPr>
          <w:rFonts w:ascii="Arial" w:hAnsi="Arial" w:cs="Arial"/>
        </w:rPr>
        <w:t>.</w:t>
      </w:r>
    </w:p>
    <w:p w14:paraId="5D49D417" w14:textId="40583ABA" w:rsidR="002D7944" w:rsidRPr="00B0432E" w:rsidRDefault="007721E5" w:rsidP="00514F66">
      <w:pPr>
        <w:spacing w:after="480" w:line="264" w:lineRule="auto"/>
        <w:ind w:left="-6" w:hanging="11"/>
        <w:rPr>
          <w:rFonts w:ascii="Arial" w:hAnsi="Arial" w:cs="Arial"/>
        </w:rPr>
      </w:pPr>
      <w:r w:rsidRPr="00B0432E">
        <w:rPr>
          <w:rFonts w:ascii="Arial" w:hAnsi="Arial" w:cs="Arial"/>
        </w:rPr>
        <w:t>Tato plná moc se ud</w:t>
      </w:r>
      <w:r w:rsidR="00A8741E">
        <w:rPr>
          <w:rFonts w:ascii="Arial" w:hAnsi="Arial" w:cs="Arial"/>
        </w:rPr>
        <w:t>ě</w:t>
      </w:r>
      <w:r w:rsidRPr="00B0432E">
        <w:rPr>
          <w:rFonts w:ascii="Arial" w:hAnsi="Arial" w:cs="Arial"/>
        </w:rPr>
        <w:t>luje na dobu ur</w:t>
      </w:r>
      <w:r w:rsidR="00C10684">
        <w:rPr>
          <w:rFonts w:ascii="Arial" w:hAnsi="Arial" w:cs="Arial"/>
        </w:rPr>
        <w:t>č</w:t>
      </w:r>
      <w:r w:rsidRPr="00B0432E">
        <w:rPr>
          <w:rFonts w:ascii="Arial" w:hAnsi="Arial" w:cs="Arial"/>
        </w:rPr>
        <w:t>itou do 31.12.2025.</w:t>
      </w:r>
    </w:p>
    <w:p w14:paraId="745A60E7" w14:textId="33E40ED0" w:rsidR="002D7944" w:rsidRPr="00B0432E" w:rsidRDefault="007721E5">
      <w:pPr>
        <w:spacing w:after="892"/>
        <w:ind w:left="-5"/>
        <w:rPr>
          <w:rFonts w:ascii="Arial" w:hAnsi="Arial" w:cs="Arial"/>
        </w:rPr>
      </w:pPr>
      <w:r w:rsidRPr="00B0432E">
        <w:rPr>
          <w:rFonts w:ascii="Arial" w:hAnsi="Arial" w:cs="Arial"/>
        </w:rPr>
        <w:t xml:space="preserve">V Praze dne </w:t>
      </w:r>
      <w:r w:rsidR="006A65E8">
        <w:rPr>
          <w:rFonts w:ascii="Arial" w:hAnsi="Arial" w:cs="Arial"/>
        </w:rPr>
        <w:t>17</w:t>
      </w:r>
      <w:r w:rsidR="00BE5CFF">
        <w:rPr>
          <w:rFonts w:ascii="Arial" w:hAnsi="Arial" w:cs="Arial"/>
        </w:rPr>
        <w:t>. 12. 2024</w:t>
      </w:r>
    </w:p>
    <w:p w14:paraId="4A4462FF" w14:textId="67184E24" w:rsidR="002D7944" w:rsidRPr="00B0432E" w:rsidRDefault="007721E5">
      <w:pPr>
        <w:ind w:left="-5"/>
        <w:rPr>
          <w:rFonts w:ascii="Arial" w:hAnsi="Arial" w:cs="Arial"/>
        </w:rPr>
      </w:pPr>
      <w:r w:rsidRPr="00B0432E">
        <w:rPr>
          <w:rFonts w:ascii="Arial" w:hAnsi="Arial" w:cs="Arial"/>
        </w:rPr>
        <w:t xml:space="preserve">                                           …………………………………                            ……………………………</w:t>
      </w:r>
    </w:p>
    <w:p w14:paraId="3C96ABD3" w14:textId="7C6644C1" w:rsidR="002D7944" w:rsidRPr="00B0432E" w:rsidRDefault="007721E5">
      <w:pPr>
        <w:ind w:left="2132"/>
        <w:rPr>
          <w:rFonts w:ascii="Arial" w:hAnsi="Arial" w:cs="Arial"/>
        </w:rPr>
      </w:pPr>
      <w:r w:rsidRPr="00B0432E">
        <w:rPr>
          <w:rFonts w:ascii="Arial" w:hAnsi="Arial" w:cs="Arial"/>
        </w:rPr>
        <w:t xml:space="preserve">        Dipl. Ing. Moritz </w:t>
      </w:r>
      <w:proofErr w:type="spellStart"/>
      <w:r w:rsidRPr="00B0432E">
        <w:rPr>
          <w:rFonts w:ascii="Arial" w:hAnsi="Arial" w:cs="Arial"/>
        </w:rPr>
        <w:t>Freyborn</w:t>
      </w:r>
      <w:proofErr w:type="spellEnd"/>
      <w:r w:rsidRPr="00B0432E">
        <w:rPr>
          <w:rFonts w:ascii="Arial" w:hAnsi="Arial" w:cs="Arial"/>
        </w:rPr>
        <w:t xml:space="preserve">    </w:t>
      </w:r>
      <w:r w:rsidR="0049364F">
        <w:rPr>
          <w:rFonts w:ascii="Arial" w:hAnsi="Arial" w:cs="Arial"/>
        </w:rPr>
        <w:tab/>
      </w:r>
      <w:r w:rsidR="0049364F">
        <w:rPr>
          <w:rFonts w:ascii="Arial" w:hAnsi="Arial" w:cs="Arial"/>
        </w:rPr>
        <w:tab/>
        <w:t xml:space="preserve">         </w:t>
      </w:r>
      <w:r w:rsidR="0049364F" w:rsidRPr="0049364F">
        <w:rPr>
          <w:rFonts w:ascii="Arial" w:hAnsi="Arial" w:cs="Arial"/>
        </w:rPr>
        <w:t>Ing. Tomáš Hoza</w:t>
      </w:r>
      <w:r w:rsidRPr="00B0432E">
        <w:rPr>
          <w:rFonts w:ascii="Arial" w:hAnsi="Arial" w:cs="Arial"/>
        </w:rPr>
        <w:t xml:space="preserve">     </w:t>
      </w:r>
    </w:p>
    <w:p w14:paraId="19DA88D9" w14:textId="7D23DA22" w:rsidR="00136C4B" w:rsidRDefault="007721E5" w:rsidP="00562D5B">
      <w:pPr>
        <w:tabs>
          <w:tab w:val="center" w:pos="3234"/>
          <w:tab w:val="center" w:pos="7269"/>
        </w:tabs>
        <w:spacing w:line="264" w:lineRule="auto"/>
        <w:ind w:left="0" w:firstLine="0"/>
        <w:jc w:val="left"/>
        <w:rPr>
          <w:rFonts w:ascii="Arial" w:hAnsi="Arial" w:cs="Arial"/>
        </w:rPr>
      </w:pPr>
      <w:r w:rsidRPr="00B0432E">
        <w:rPr>
          <w:rFonts w:ascii="Arial" w:eastAsia="Calibri" w:hAnsi="Arial" w:cs="Arial"/>
          <w:sz w:val="22"/>
        </w:rPr>
        <w:tab/>
      </w:r>
      <w:r w:rsidRPr="00B0432E">
        <w:rPr>
          <w:rFonts w:ascii="Arial" w:hAnsi="Arial" w:cs="Arial"/>
        </w:rPr>
        <w:t xml:space="preserve">                </w:t>
      </w:r>
      <w:r w:rsidR="00A8741E" w:rsidRPr="00B0432E">
        <w:rPr>
          <w:rFonts w:ascii="Arial" w:hAnsi="Arial" w:cs="Arial"/>
        </w:rPr>
        <w:t>p</w:t>
      </w:r>
      <w:r w:rsidR="00A8741E">
        <w:rPr>
          <w:rFonts w:ascii="Arial" w:hAnsi="Arial" w:cs="Arial"/>
        </w:rPr>
        <w:t>ř</w:t>
      </w:r>
      <w:r w:rsidR="00A8741E" w:rsidRPr="00B0432E">
        <w:rPr>
          <w:rFonts w:ascii="Arial" w:hAnsi="Arial" w:cs="Arial"/>
        </w:rPr>
        <w:t>edseda p</w:t>
      </w:r>
      <w:r w:rsidR="00A8741E">
        <w:rPr>
          <w:rFonts w:ascii="Arial" w:hAnsi="Arial" w:cs="Arial"/>
        </w:rPr>
        <w:t>ř</w:t>
      </w:r>
      <w:r w:rsidR="00A8741E" w:rsidRPr="00B0432E">
        <w:rPr>
          <w:rFonts w:ascii="Arial" w:hAnsi="Arial" w:cs="Arial"/>
        </w:rPr>
        <w:t>edstavenstva</w:t>
      </w:r>
      <w:r w:rsidR="0049364F">
        <w:rPr>
          <w:rFonts w:ascii="Arial" w:hAnsi="Arial" w:cs="Arial"/>
        </w:rPr>
        <w:tab/>
        <w:t xml:space="preserve">             č</w:t>
      </w:r>
      <w:r w:rsidR="0049364F" w:rsidRPr="0049364F">
        <w:rPr>
          <w:rFonts w:ascii="Arial" w:hAnsi="Arial" w:cs="Arial"/>
        </w:rPr>
        <w:t>len p</w:t>
      </w:r>
      <w:r w:rsidR="0049364F">
        <w:rPr>
          <w:rFonts w:ascii="Arial" w:hAnsi="Arial" w:cs="Arial"/>
        </w:rPr>
        <w:t>ř</w:t>
      </w:r>
      <w:r w:rsidR="0049364F" w:rsidRPr="0049364F">
        <w:rPr>
          <w:rFonts w:ascii="Arial" w:hAnsi="Arial" w:cs="Arial"/>
        </w:rPr>
        <w:t>edstavenstva</w:t>
      </w:r>
    </w:p>
    <w:p w14:paraId="76B43D32" w14:textId="673855F1" w:rsidR="00A8741E" w:rsidRDefault="00A8741E">
      <w:pPr>
        <w:tabs>
          <w:tab w:val="center" w:pos="3234"/>
          <w:tab w:val="center" w:pos="7269"/>
        </w:tabs>
        <w:spacing w:after="865"/>
        <w:ind w:left="0" w:firstLine="0"/>
        <w:jc w:val="left"/>
        <w:rPr>
          <w:rFonts w:ascii="Arial" w:hAnsi="Arial" w:cs="Arial"/>
        </w:rPr>
      </w:pPr>
      <w:r w:rsidRPr="00B0432E">
        <w:rPr>
          <w:rFonts w:ascii="Arial" w:hAnsi="Arial" w:cs="Arial"/>
        </w:rPr>
        <w:t xml:space="preserve"> </w:t>
      </w:r>
      <w:r w:rsidR="00562D5B">
        <w:rPr>
          <w:rFonts w:ascii="Arial" w:hAnsi="Arial" w:cs="Arial"/>
        </w:rPr>
        <w:tab/>
      </w:r>
      <w:r w:rsidR="0049364F">
        <w:rPr>
          <w:rFonts w:ascii="Arial" w:hAnsi="Arial" w:cs="Arial"/>
        </w:rPr>
        <w:t xml:space="preserve">                </w:t>
      </w:r>
      <w:r w:rsidR="007721E5" w:rsidRPr="00B0432E">
        <w:rPr>
          <w:rFonts w:ascii="Arial" w:hAnsi="Arial" w:cs="Arial"/>
        </w:rPr>
        <w:t>STRABAG a.s.</w:t>
      </w:r>
      <w:r w:rsidR="0049364F">
        <w:rPr>
          <w:rFonts w:ascii="Arial" w:hAnsi="Arial" w:cs="Arial"/>
        </w:rPr>
        <w:tab/>
        <w:t xml:space="preserve">            </w:t>
      </w:r>
      <w:r w:rsidR="0049364F" w:rsidRPr="0049364F">
        <w:rPr>
          <w:rFonts w:ascii="Arial" w:hAnsi="Arial" w:cs="Arial"/>
        </w:rPr>
        <w:t>STRABAG a.s.</w:t>
      </w:r>
      <w:r w:rsidR="007721E5" w:rsidRPr="00B0432E">
        <w:rPr>
          <w:rFonts w:ascii="Arial" w:hAnsi="Arial" w:cs="Arial"/>
        </w:rPr>
        <w:tab/>
        <w:t xml:space="preserve">        </w:t>
      </w:r>
    </w:p>
    <w:sectPr w:rsidR="00A8741E" w:rsidSect="00136C4B">
      <w:footerReference w:type="default" r:id="rId8"/>
      <w:pgSz w:w="11906" w:h="16838" w:code="9"/>
      <w:pgMar w:top="1440" w:right="1281" w:bottom="1440" w:left="1418" w:header="709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D67D0" w14:textId="77777777" w:rsidR="006D3B26" w:rsidRDefault="006D3B26" w:rsidP="00D95F72">
      <w:pPr>
        <w:spacing w:line="240" w:lineRule="auto"/>
      </w:pPr>
      <w:r>
        <w:separator/>
      </w:r>
    </w:p>
  </w:endnote>
  <w:endnote w:type="continuationSeparator" w:id="0">
    <w:p w14:paraId="3A13C288" w14:textId="77777777" w:rsidR="006D3B26" w:rsidRDefault="006D3B26" w:rsidP="00D95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D6A94" w14:textId="6313269C" w:rsidR="007411B9" w:rsidRPr="00E6543F" w:rsidRDefault="007411B9" w:rsidP="00492A2A">
    <w:pPr>
      <w:pStyle w:val="Zpat"/>
      <w:jc w:val="center"/>
      <w:rPr>
        <w:rFonts w:ascii="Arial" w:hAnsi="Arial" w:cs="Arial"/>
        <w:sz w:val="12"/>
        <w:szCs w:val="12"/>
      </w:rPr>
    </w:pPr>
    <w:r w:rsidRPr="00E6543F">
      <w:rPr>
        <w:rFonts w:ascii="Arial" w:hAnsi="Arial" w:cs="Arial"/>
        <w:sz w:val="12"/>
        <w:szCs w:val="12"/>
      </w:rPr>
      <w:t>Spole</w:t>
    </w:r>
    <w:r w:rsidRPr="00E6543F">
      <w:rPr>
        <w:rFonts w:ascii="Arial" w:hAnsi="Arial" w:cs="Arial"/>
        <w:sz w:val="12"/>
        <w:szCs w:val="12"/>
      </w:rPr>
      <w:t>č</w:t>
    </w:r>
    <w:r w:rsidRPr="00E6543F">
      <w:rPr>
        <w:rFonts w:ascii="Arial" w:hAnsi="Arial" w:cs="Arial"/>
        <w:sz w:val="12"/>
        <w:szCs w:val="12"/>
      </w:rPr>
      <w:t>nost je zapsána v obchodním rejst</w:t>
    </w:r>
    <w:r w:rsidRPr="00E6543F">
      <w:rPr>
        <w:rFonts w:ascii="Arial" w:hAnsi="Arial" w:cs="Arial"/>
        <w:sz w:val="12"/>
        <w:szCs w:val="12"/>
      </w:rPr>
      <w:t>ř</w:t>
    </w:r>
    <w:r w:rsidRPr="00E6543F">
      <w:rPr>
        <w:rFonts w:ascii="Arial" w:hAnsi="Arial" w:cs="Arial"/>
        <w:sz w:val="12"/>
        <w:szCs w:val="12"/>
      </w:rPr>
      <w:t>íku u M</w:t>
    </w:r>
    <w:r w:rsidRPr="00E6543F">
      <w:rPr>
        <w:rFonts w:ascii="Arial" w:hAnsi="Arial" w:cs="Arial"/>
        <w:sz w:val="12"/>
        <w:szCs w:val="12"/>
      </w:rPr>
      <w:t>ě</w:t>
    </w:r>
    <w:r w:rsidRPr="00E6543F">
      <w:rPr>
        <w:rFonts w:ascii="Arial" w:hAnsi="Arial" w:cs="Arial"/>
        <w:sz w:val="12"/>
        <w:szCs w:val="12"/>
      </w:rPr>
      <w:t>stského soudu v Praze, oddíl B, vložka 7634</w:t>
    </w:r>
  </w:p>
  <w:p w14:paraId="0221F56F" w14:textId="7F0BE301" w:rsidR="007411B9" w:rsidRPr="00492A2A" w:rsidRDefault="007411B9" w:rsidP="00492A2A">
    <w:pPr>
      <w:pStyle w:val="Zpat"/>
      <w:jc w:val="center"/>
      <w:rPr>
        <w:rFonts w:ascii="Arial" w:hAnsi="Arial" w:cs="Arial"/>
        <w:sz w:val="14"/>
        <w:szCs w:val="18"/>
      </w:rPr>
    </w:pPr>
    <w:r w:rsidRPr="00E6543F">
      <w:rPr>
        <w:rFonts w:ascii="Arial" w:hAnsi="Arial" w:cs="Arial"/>
        <w:sz w:val="12"/>
        <w:szCs w:val="12"/>
      </w:rPr>
      <w:t>Sídlo: Ka</w:t>
    </w:r>
    <w:r w:rsidRPr="00E6543F">
      <w:rPr>
        <w:rFonts w:ascii="Arial" w:hAnsi="Arial" w:cs="Arial"/>
        <w:sz w:val="12"/>
        <w:szCs w:val="12"/>
      </w:rPr>
      <w:t>č</w:t>
    </w:r>
    <w:r w:rsidRPr="00E6543F">
      <w:rPr>
        <w:rFonts w:ascii="Arial" w:hAnsi="Arial" w:cs="Arial"/>
        <w:sz w:val="12"/>
        <w:szCs w:val="12"/>
      </w:rPr>
      <w:t xml:space="preserve">írkova 982/4, CZ-158 00 Praha 5 / </w:t>
    </w:r>
    <w:r w:rsidRPr="00E6543F">
      <w:rPr>
        <w:rFonts w:ascii="Arial" w:hAnsi="Arial" w:cs="Arial"/>
        <w:sz w:val="12"/>
        <w:szCs w:val="12"/>
      </w:rPr>
      <w:t>Č</w:t>
    </w:r>
    <w:r w:rsidRPr="00E6543F">
      <w:rPr>
        <w:rFonts w:ascii="Arial" w:hAnsi="Arial" w:cs="Arial"/>
        <w:sz w:val="12"/>
        <w:szCs w:val="12"/>
      </w:rPr>
      <w:t>R, DI</w:t>
    </w:r>
    <w:r w:rsidRPr="00E6543F">
      <w:rPr>
        <w:rFonts w:ascii="Arial" w:hAnsi="Arial" w:cs="Arial"/>
        <w:sz w:val="12"/>
        <w:szCs w:val="12"/>
      </w:rPr>
      <w:t>Č</w:t>
    </w:r>
    <w:r w:rsidRPr="00E6543F">
      <w:rPr>
        <w:rFonts w:ascii="Arial" w:hAnsi="Arial" w:cs="Arial"/>
        <w:sz w:val="12"/>
        <w:szCs w:val="12"/>
      </w:rPr>
      <w:t>: CZ60838744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B0379" w14:textId="77777777" w:rsidR="006D3B26" w:rsidRDefault="006D3B26" w:rsidP="00D95F72">
      <w:pPr>
        <w:spacing w:line="240" w:lineRule="auto"/>
      </w:pPr>
      <w:r>
        <w:separator/>
      </w:r>
    </w:p>
  </w:footnote>
  <w:footnote w:type="continuationSeparator" w:id="0">
    <w:p w14:paraId="43FA504C" w14:textId="77777777" w:rsidR="006D3B26" w:rsidRDefault="006D3B26" w:rsidP="00D95F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13E58"/>
    <w:multiLevelType w:val="hybridMultilevel"/>
    <w:tmpl w:val="D8444800"/>
    <w:lvl w:ilvl="0" w:tplc="A9E2E32C">
      <w:start w:val="1"/>
      <w:numFmt w:val="bullet"/>
      <w:lvlText w:val="-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DC535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C66D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92924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3AF9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263FE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BE5C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A6107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AA9D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440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944"/>
    <w:rsid w:val="000D7936"/>
    <w:rsid w:val="00136C4B"/>
    <w:rsid w:val="002016EC"/>
    <w:rsid w:val="002D7944"/>
    <w:rsid w:val="00310EFE"/>
    <w:rsid w:val="004577BD"/>
    <w:rsid w:val="00461C12"/>
    <w:rsid w:val="004860F1"/>
    <w:rsid w:val="00492A2A"/>
    <w:rsid w:val="0049364F"/>
    <w:rsid w:val="00514F66"/>
    <w:rsid w:val="00562D5B"/>
    <w:rsid w:val="00575267"/>
    <w:rsid w:val="005A14E2"/>
    <w:rsid w:val="006A65E8"/>
    <w:rsid w:val="006B674F"/>
    <w:rsid w:val="006D3B26"/>
    <w:rsid w:val="007411B9"/>
    <w:rsid w:val="007721E5"/>
    <w:rsid w:val="008715D1"/>
    <w:rsid w:val="00885B9F"/>
    <w:rsid w:val="009F5E0E"/>
    <w:rsid w:val="00A5112E"/>
    <w:rsid w:val="00A8741E"/>
    <w:rsid w:val="00B0432E"/>
    <w:rsid w:val="00B15D6A"/>
    <w:rsid w:val="00BE5CFF"/>
    <w:rsid w:val="00C10684"/>
    <w:rsid w:val="00C3210B"/>
    <w:rsid w:val="00C96AAF"/>
    <w:rsid w:val="00CF581C"/>
    <w:rsid w:val="00CF7505"/>
    <w:rsid w:val="00D95F72"/>
    <w:rsid w:val="00DB7819"/>
    <w:rsid w:val="00E219B7"/>
    <w:rsid w:val="00E6543F"/>
    <w:rsid w:val="00E77F34"/>
    <w:rsid w:val="00ED3FCF"/>
    <w:rsid w:val="00F10266"/>
    <w:rsid w:val="00F4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81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63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581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5F7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F72"/>
    <w:rPr>
      <w:rFonts w:ascii="Times New Roman" w:eastAsia="Times New Roman" w:hAnsi="Times New Roman" w:cs="Times New Roman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D95F7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F72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2025-05-29T11:47:00Z</dcterms:created>
  <dcterms:modified xsi:type="dcterms:W3CDTF">2025-05-29T12:08:00Z</dcterms:modified>
</cp:coreProperties>
</file>