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CBE2" w14:textId="77777777" w:rsidR="00E67257" w:rsidRPr="00155762" w:rsidRDefault="00E67257" w:rsidP="00E67257">
      <w:pPr>
        <w:tabs>
          <w:tab w:val="left" w:pos="709"/>
          <w:tab w:val="right" w:pos="9072"/>
        </w:tabs>
        <w:ind w:right="-397"/>
        <w:rPr>
          <w:rFonts w:ascii="Arial" w:hAnsi="Arial" w:cs="Arial"/>
          <w:b/>
          <w:sz w:val="44"/>
          <w:szCs w:val="44"/>
        </w:rPr>
      </w:pPr>
      <w:r w:rsidRPr="00155762">
        <w:rPr>
          <w:rFonts w:ascii="Arial" w:hAnsi="Arial" w:cs="Arial"/>
          <w:b/>
          <w:sz w:val="44"/>
          <w:szCs w:val="44"/>
        </w:rPr>
        <w:t>STÁTNÍ POZEMKOVÝ ÚŘAD</w:t>
      </w:r>
    </w:p>
    <w:p w14:paraId="0D94CBE3" w14:textId="77777777" w:rsidR="00E67257" w:rsidRPr="00155762" w:rsidRDefault="00E67257" w:rsidP="00E67257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sz w:val="18"/>
          <w:szCs w:val="18"/>
        </w:rPr>
      </w:pPr>
      <w:r w:rsidRPr="00155762">
        <w:rPr>
          <w:rFonts w:ascii="Arial" w:hAnsi="Arial" w:cs="Arial"/>
          <w:sz w:val="18"/>
          <w:szCs w:val="18"/>
        </w:rPr>
        <w:t>Sídlo: Husinecká 1024/11a, 130 00 Praha 3 – Žižkov,  IČO: 01312774, DIČ: CZ 01312774</w:t>
      </w:r>
    </w:p>
    <w:p w14:paraId="0D94CBE4" w14:textId="23F6FD3B" w:rsidR="00E67257" w:rsidRPr="00155762" w:rsidRDefault="003371D1" w:rsidP="00E67257">
      <w:pPr>
        <w:pBdr>
          <w:bottom w:val="single" w:sz="12" w:space="1" w:color="auto"/>
        </w:pBd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 w:line="276" w:lineRule="auto"/>
        <w:rPr>
          <w:rFonts w:ascii="Arial" w:hAnsi="Arial" w:cs="Arial"/>
          <w:sz w:val="18"/>
          <w:szCs w:val="18"/>
        </w:rPr>
      </w:pPr>
      <w:r w:rsidRPr="00D964EE">
        <w:rPr>
          <w:rFonts w:ascii="Arial" w:hAnsi="Arial" w:cs="Arial"/>
          <w:sz w:val="18"/>
          <w:szCs w:val="18"/>
        </w:rPr>
        <w:t xml:space="preserve">Krajský pozemkový úřad pro </w:t>
      </w:r>
      <w:r>
        <w:rPr>
          <w:rFonts w:ascii="Arial" w:hAnsi="Arial" w:cs="Arial"/>
          <w:sz w:val="18"/>
          <w:szCs w:val="18"/>
        </w:rPr>
        <w:t>Olomoucký kraj, Blanická 383/1, 772 00 Olomouc</w:t>
      </w:r>
    </w:p>
    <w:p w14:paraId="0D94CBE5" w14:textId="77777777" w:rsidR="00170E34" w:rsidRPr="00CD559C" w:rsidRDefault="00170E34">
      <w:pPr>
        <w:tabs>
          <w:tab w:val="left" w:pos="-851"/>
        </w:tabs>
        <w:ind w:left="-851" w:right="-1702"/>
        <w:rPr>
          <w:rFonts w:ascii="Arial" w:hAnsi="Arial" w:cs="Arial"/>
        </w:rPr>
      </w:pPr>
    </w:p>
    <w:p w14:paraId="0D94CBE6" w14:textId="67660CAB" w:rsidR="00810F8A" w:rsidRPr="000F7D37" w:rsidRDefault="00810F8A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100E47F" w14:textId="2A4AB6F4" w:rsidR="00FD6747" w:rsidRPr="000F7D37" w:rsidRDefault="00FD6747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F5967D0" w14:textId="504BAD1F" w:rsidR="00FD6747" w:rsidRPr="000F7D37" w:rsidRDefault="00FD6747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0F7D37">
        <w:rPr>
          <w:rFonts w:ascii="Arial" w:hAnsi="Arial" w:cs="Arial"/>
          <w:sz w:val="22"/>
          <w:szCs w:val="22"/>
        </w:rPr>
        <w:t>Milan Svobo</w:t>
      </w:r>
      <w:r w:rsidR="00582B39" w:rsidRPr="000F7D37">
        <w:rPr>
          <w:rFonts w:ascii="Arial" w:hAnsi="Arial" w:cs="Arial"/>
          <w:sz w:val="22"/>
          <w:szCs w:val="22"/>
        </w:rPr>
        <w:t>da – Zahradnické práce</w:t>
      </w:r>
    </w:p>
    <w:p w14:paraId="023D6152" w14:textId="781AE1D1" w:rsidR="008919CF" w:rsidRPr="000F7D37" w:rsidRDefault="005F22AB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5CF3F53C" w14:textId="3E5EB544" w:rsidR="006702F5" w:rsidRPr="000F7D37" w:rsidRDefault="00026C50" w:rsidP="008D6552">
      <w:pPr>
        <w:framePr w:w="3969" w:h="2461" w:hSpace="142" w:wrap="around" w:vAnchor="text" w:hAnchor="page" w:x="6684" w:y="8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0F7D37">
        <w:rPr>
          <w:rFonts w:ascii="Arial" w:hAnsi="Arial" w:cs="Arial"/>
          <w:sz w:val="22"/>
          <w:szCs w:val="22"/>
        </w:rPr>
        <w:t xml:space="preserve">783 35 </w:t>
      </w:r>
      <w:r w:rsidR="00766395" w:rsidRPr="000F7D37">
        <w:rPr>
          <w:rFonts w:ascii="Arial" w:hAnsi="Arial" w:cs="Arial"/>
          <w:sz w:val="22"/>
          <w:szCs w:val="22"/>
        </w:rPr>
        <w:t>Skrbeň</w:t>
      </w:r>
      <w:r w:rsidRPr="000F7D37">
        <w:rPr>
          <w:rFonts w:ascii="Arial" w:hAnsi="Arial" w:cs="Arial"/>
          <w:sz w:val="22"/>
          <w:szCs w:val="22"/>
        </w:rPr>
        <w:tab/>
        <w:t xml:space="preserve"> </w:t>
      </w:r>
      <w:r w:rsidRPr="000F7D37">
        <w:rPr>
          <w:rFonts w:ascii="Arial" w:hAnsi="Arial" w:cs="Arial"/>
          <w:sz w:val="22"/>
          <w:szCs w:val="22"/>
        </w:rPr>
        <w:tab/>
      </w:r>
    </w:p>
    <w:p w14:paraId="0D94CBE7" w14:textId="77777777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Váš dopis zn.:</w:t>
      </w:r>
      <w:r w:rsidRPr="009303BA">
        <w:rPr>
          <w:rFonts w:ascii="Arial" w:hAnsi="Arial" w:cs="Arial"/>
          <w:sz w:val="18"/>
          <w:szCs w:val="18"/>
        </w:rPr>
        <w:tab/>
      </w:r>
    </w:p>
    <w:p w14:paraId="0D94CBE8" w14:textId="1E5194E5" w:rsidR="008D6552" w:rsidRPr="00461B5D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461B5D">
        <w:rPr>
          <w:rFonts w:ascii="Arial" w:hAnsi="Arial" w:cs="Arial"/>
          <w:sz w:val="18"/>
          <w:szCs w:val="18"/>
        </w:rPr>
        <w:t xml:space="preserve">Ze dne </w:t>
      </w:r>
      <w:r w:rsidRPr="00461B5D">
        <w:rPr>
          <w:rFonts w:ascii="Arial" w:hAnsi="Arial" w:cs="Arial"/>
          <w:sz w:val="18"/>
          <w:szCs w:val="18"/>
        </w:rPr>
        <w:tab/>
      </w:r>
      <w:r w:rsidRPr="00461B5D">
        <w:rPr>
          <w:rFonts w:ascii="Arial" w:hAnsi="Arial" w:cs="Arial"/>
          <w:sz w:val="18"/>
          <w:szCs w:val="18"/>
        </w:rPr>
        <w:tab/>
      </w:r>
      <w:r w:rsidRPr="00461B5D">
        <w:rPr>
          <w:rFonts w:ascii="Arial" w:hAnsi="Arial" w:cs="Arial"/>
          <w:sz w:val="18"/>
          <w:szCs w:val="18"/>
        </w:rPr>
        <w:tab/>
      </w:r>
    </w:p>
    <w:p w14:paraId="0D94CBE9" w14:textId="75F22993" w:rsidR="008D6552" w:rsidRPr="00461B5D" w:rsidRDefault="008D6552" w:rsidP="005B57E3">
      <w:pPr>
        <w:spacing w:line="0" w:lineRule="atLeast"/>
        <w:rPr>
          <w:rFonts w:ascii="Arial" w:hAnsi="Arial" w:cs="Arial"/>
          <w:sz w:val="18"/>
          <w:szCs w:val="18"/>
        </w:rPr>
      </w:pPr>
      <w:r w:rsidRPr="00461B5D">
        <w:rPr>
          <w:rFonts w:ascii="Arial" w:hAnsi="Arial" w:cs="Arial"/>
          <w:sz w:val="18"/>
          <w:szCs w:val="18"/>
        </w:rPr>
        <w:t>Naše zn</w:t>
      </w:r>
      <w:r w:rsidR="00197002" w:rsidRPr="00461B5D">
        <w:rPr>
          <w:rFonts w:ascii="Arial" w:hAnsi="Arial" w:cs="Arial"/>
          <w:sz w:val="18"/>
          <w:szCs w:val="18"/>
        </w:rPr>
        <w:t>ačka</w:t>
      </w:r>
      <w:r w:rsidRPr="00461B5D">
        <w:rPr>
          <w:rFonts w:ascii="Arial" w:hAnsi="Arial" w:cs="Arial"/>
          <w:sz w:val="18"/>
          <w:szCs w:val="18"/>
        </w:rPr>
        <w:t xml:space="preserve">: </w:t>
      </w:r>
      <w:r w:rsidRPr="00461B5D">
        <w:rPr>
          <w:rFonts w:ascii="Arial" w:hAnsi="Arial" w:cs="Arial"/>
          <w:sz w:val="18"/>
          <w:szCs w:val="18"/>
        </w:rPr>
        <w:tab/>
      </w:r>
      <w:r w:rsidR="00B928B8" w:rsidRPr="00461B5D">
        <w:rPr>
          <w:rFonts w:ascii="Arial" w:hAnsi="Arial" w:cs="Arial"/>
          <w:sz w:val="18"/>
          <w:szCs w:val="18"/>
        </w:rPr>
        <w:t>SPU 211848/2025/</w:t>
      </w:r>
      <w:proofErr w:type="spellStart"/>
      <w:r w:rsidR="00B928B8" w:rsidRPr="00461B5D">
        <w:rPr>
          <w:rFonts w:ascii="Arial" w:hAnsi="Arial" w:cs="Arial"/>
          <w:sz w:val="18"/>
          <w:szCs w:val="18"/>
        </w:rPr>
        <w:t>Ga</w:t>
      </w:r>
      <w:proofErr w:type="spellEnd"/>
    </w:p>
    <w:p w14:paraId="74654AF1" w14:textId="54B655D5" w:rsidR="00197002" w:rsidRPr="00461B5D" w:rsidRDefault="0019700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461B5D">
        <w:rPr>
          <w:rFonts w:ascii="Arial" w:hAnsi="Arial" w:cs="Arial"/>
          <w:sz w:val="18"/>
          <w:szCs w:val="18"/>
        </w:rPr>
        <w:t>Spis. značka:</w:t>
      </w:r>
    </w:p>
    <w:p w14:paraId="5DD3F01F" w14:textId="6F2865FB" w:rsidR="00BC03FC" w:rsidRPr="009303BA" w:rsidRDefault="00BC03FC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461B5D">
        <w:rPr>
          <w:rFonts w:ascii="Arial" w:hAnsi="Arial" w:cs="Arial"/>
          <w:sz w:val="18"/>
          <w:szCs w:val="18"/>
        </w:rPr>
        <w:t>UID:</w:t>
      </w:r>
      <w:r w:rsidR="00E26719" w:rsidRPr="00461B5D">
        <w:rPr>
          <w:rFonts w:ascii="Arial" w:hAnsi="Arial" w:cs="Arial"/>
          <w:sz w:val="18"/>
          <w:szCs w:val="18"/>
        </w:rPr>
        <w:tab/>
      </w:r>
      <w:r w:rsidR="00E26719" w:rsidRPr="00461B5D">
        <w:rPr>
          <w:rFonts w:ascii="Arial" w:hAnsi="Arial" w:cs="Arial"/>
          <w:sz w:val="18"/>
          <w:szCs w:val="18"/>
        </w:rPr>
        <w:tab/>
      </w:r>
      <w:r w:rsidR="00B928B8" w:rsidRPr="00461B5D">
        <w:rPr>
          <w:rFonts w:ascii="Arial" w:hAnsi="Arial" w:cs="Arial"/>
          <w:sz w:val="18"/>
          <w:szCs w:val="18"/>
        </w:rPr>
        <w:t>spuess98011fc6</w:t>
      </w:r>
    </w:p>
    <w:p w14:paraId="567C8F28" w14:textId="77777777" w:rsidR="004A5E1F" w:rsidRPr="009303BA" w:rsidRDefault="004A5E1F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</w:p>
    <w:p w14:paraId="0D94CBEA" w14:textId="7FCF805E" w:rsidR="008D6552" w:rsidRPr="009303BA" w:rsidRDefault="008D6552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Vyřizuje: </w:t>
      </w:r>
      <w:r w:rsidRPr="009303BA">
        <w:rPr>
          <w:rFonts w:ascii="Arial" w:hAnsi="Arial" w:cs="Arial"/>
          <w:sz w:val="18"/>
          <w:szCs w:val="18"/>
        </w:rPr>
        <w:tab/>
      </w:r>
      <w:r w:rsidR="00114FC8" w:rsidRPr="009303BA">
        <w:rPr>
          <w:rFonts w:ascii="Arial" w:hAnsi="Arial" w:cs="Arial"/>
          <w:sz w:val="18"/>
          <w:szCs w:val="18"/>
        </w:rPr>
        <w:t>Ing. Ondřej Gajda</w:t>
      </w:r>
      <w:r w:rsidRPr="009303BA">
        <w:rPr>
          <w:rFonts w:ascii="Arial" w:hAnsi="Arial" w:cs="Arial"/>
          <w:sz w:val="18"/>
          <w:szCs w:val="18"/>
        </w:rPr>
        <w:tab/>
      </w:r>
    </w:p>
    <w:p w14:paraId="0D94CBEB" w14:textId="3FDD50FE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Tel.:</w:t>
      </w:r>
      <w:r w:rsidRPr="009303BA">
        <w:rPr>
          <w:rFonts w:ascii="Arial" w:hAnsi="Arial" w:cs="Arial"/>
          <w:sz w:val="18"/>
          <w:szCs w:val="18"/>
        </w:rPr>
        <w:tab/>
      </w:r>
      <w:r w:rsidR="00597ED9" w:rsidRPr="009303BA">
        <w:rPr>
          <w:rFonts w:ascii="Arial" w:hAnsi="Arial" w:cs="Arial"/>
          <w:sz w:val="18"/>
          <w:szCs w:val="18"/>
        </w:rPr>
        <w:tab/>
      </w:r>
      <w:r w:rsidR="00114FC8" w:rsidRPr="009303BA">
        <w:rPr>
          <w:rFonts w:ascii="Arial" w:hAnsi="Arial" w:cs="Arial"/>
          <w:sz w:val="18"/>
          <w:szCs w:val="18"/>
        </w:rPr>
        <w:t>727 957 259</w:t>
      </w:r>
    </w:p>
    <w:p w14:paraId="0D94CBEC" w14:textId="248A5D24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>ID DS: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  <w:t>z49per3</w:t>
      </w:r>
    </w:p>
    <w:p w14:paraId="0D94CBED" w14:textId="78458E81" w:rsidR="008D6552" w:rsidRPr="009303BA" w:rsidRDefault="008D6552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303BA">
        <w:rPr>
          <w:rFonts w:ascii="Arial" w:hAnsi="Arial" w:cs="Arial"/>
          <w:sz w:val="18"/>
          <w:szCs w:val="18"/>
        </w:rPr>
        <w:t xml:space="preserve">E-mail: </w:t>
      </w:r>
      <w:r w:rsidRPr="009303BA">
        <w:rPr>
          <w:rFonts w:ascii="Arial" w:hAnsi="Arial" w:cs="Arial"/>
          <w:sz w:val="18"/>
          <w:szCs w:val="18"/>
        </w:rPr>
        <w:tab/>
      </w:r>
      <w:r w:rsidRPr="009303BA">
        <w:rPr>
          <w:rFonts w:ascii="Arial" w:hAnsi="Arial" w:cs="Arial"/>
          <w:sz w:val="18"/>
          <w:szCs w:val="18"/>
        </w:rPr>
        <w:tab/>
      </w:r>
      <w:hyperlink r:id="rId12" w:history="1">
        <w:r w:rsidR="004251F4" w:rsidRPr="001F0BFA">
          <w:rPr>
            <w:rStyle w:val="Hypertextovodkaz"/>
            <w:rFonts w:ascii="Arial" w:hAnsi="Arial" w:cs="Arial"/>
            <w:sz w:val="18"/>
            <w:szCs w:val="18"/>
          </w:rPr>
          <w:t>ondrej.gajda1@spu.gov.cz</w:t>
        </w:r>
      </w:hyperlink>
    </w:p>
    <w:p w14:paraId="7F2E2822" w14:textId="75FA85D8" w:rsidR="0048192F" w:rsidRPr="009E6210" w:rsidRDefault="00780E70" w:rsidP="000F7D37">
      <w:pPr>
        <w:spacing w:line="0" w:lineRule="atLeast"/>
        <w:rPr>
          <w:rFonts w:ascii="Arial" w:hAnsi="Arial" w:cs="Arial"/>
          <w:sz w:val="18"/>
          <w:szCs w:val="18"/>
        </w:rPr>
      </w:pPr>
      <w:r w:rsidRPr="009E6210">
        <w:rPr>
          <w:rFonts w:ascii="Arial" w:hAnsi="Arial" w:cs="Arial"/>
          <w:sz w:val="18"/>
          <w:szCs w:val="18"/>
        </w:rPr>
        <w:t>Č. zakázky:</w:t>
      </w:r>
      <w:r w:rsidRPr="009E6210">
        <w:rPr>
          <w:rFonts w:ascii="Arial" w:hAnsi="Arial" w:cs="Arial"/>
          <w:sz w:val="18"/>
          <w:szCs w:val="18"/>
        </w:rPr>
        <w:tab/>
      </w:r>
      <w:r w:rsidR="008F304A" w:rsidRPr="008F304A">
        <w:rPr>
          <w:rFonts w:ascii="Arial" w:hAnsi="Arial" w:cs="Arial"/>
          <w:sz w:val="18"/>
          <w:szCs w:val="18"/>
        </w:rPr>
        <w:t>P25V00000020</w:t>
      </w:r>
    </w:p>
    <w:p w14:paraId="4D6835E8" w14:textId="77777777" w:rsidR="004A5E1F" w:rsidRPr="009303BA" w:rsidRDefault="004A5E1F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</w:p>
    <w:p w14:paraId="0D94CBEE" w14:textId="6A3FF3BB" w:rsidR="008D6552" w:rsidRPr="009303BA" w:rsidRDefault="008D6552" w:rsidP="000F7D37">
      <w:pPr>
        <w:spacing w:before="40" w:after="40" w:line="0" w:lineRule="atLeast"/>
        <w:rPr>
          <w:rFonts w:ascii="Arial" w:hAnsi="Arial" w:cs="Arial"/>
          <w:sz w:val="18"/>
          <w:szCs w:val="18"/>
        </w:rPr>
      </w:pPr>
      <w:r w:rsidRPr="009969EF">
        <w:rPr>
          <w:rFonts w:ascii="Arial" w:hAnsi="Arial" w:cs="Arial"/>
          <w:sz w:val="18"/>
          <w:szCs w:val="18"/>
        </w:rPr>
        <w:t xml:space="preserve">Datum: </w:t>
      </w:r>
      <w:r w:rsidRPr="009969EF">
        <w:rPr>
          <w:rFonts w:ascii="Arial" w:hAnsi="Arial" w:cs="Arial"/>
          <w:sz w:val="18"/>
          <w:szCs w:val="18"/>
        </w:rPr>
        <w:tab/>
      </w:r>
      <w:r w:rsidRPr="009969EF">
        <w:rPr>
          <w:rFonts w:ascii="Arial" w:hAnsi="Arial" w:cs="Arial"/>
          <w:sz w:val="18"/>
          <w:szCs w:val="18"/>
        </w:rPr>
        <w:tab/>
      </w:r>
      <w:r w:rsidR="002C7EC6" w:rsidRPr="00094F02">
        <w:rPr>
          <w:rFonts w:ascii="Arial" w:hAnsi="Arial" w:cs="Arial"/>
          <w:sz w:val="18"/>
          <w:szCs w:val="18"/>
        </w:rPr>
        <w:t>27</w:t>
      </w:r>
      <w:r w:rsidR="00810271" w:rsidRPr="00094F02">
        <w:rPr>
          <w:rFonts w:ascii="Arial" w:hAnsi="Arial" w:cs="Arial"/>
          <w:sz w:val="18"/>
          <w:szCs w:val="18"/>
        </w:rPr>
        <w:t>.</w:t>
      </w:r>
      <w:r w:rsidR="001E2051" w:rsidRPr="00094F02">
        <w:rPr>
          <w:rFonts w:ascii="Arial" w:hAnsi="Arial" w:cs="Arial"/>
          <w:sz w:val="18"/>
          <w:szCs w:val="18"/>
        </w:rPr>
        <w:t>5</w:t>
      </w:r>
      <w:r w:rsidR="00810271" w:rsidRPr="00094F02">
        <w:rPr>
          <w:rFonts w:ascii="Arial" w:hAnsi="Arial" w:cs="Arial"/>
          <w:sz w:val="18"/>
          <w:szCs w:val="18"/>
        </w:rPr>
        <w:t>.202</w:t>
      </w:r>
      <w:r w:rsidR="004251F4" w:rsidRPr="00094F02">
        <w:rPr>
          <w:rFonts w:ascii="Arial" w:hAnsi="Arial" w:cs="Arial"/>
          <w:sz w:val="18"/>
          <w:szCs w:val="18"/>
        </w:rPr>
        <w:t>5</w:t>
      </w:r>
    </w:p>
    <w:p w14:paraId="0D94CBEF" w14:textId="77777777" w:rsidR="009F300F" w:rsidRPr="00CD559C" w:rsidRDefault="00170E34" w:rsidP="00645DEE">
      <w:pPr>
        <w:ind w:right="-1703"/>
        <w:rPr>
          <w:rFonts w:ascii="Arial" w:hAnsi="Arial" w:cs="Arial"/>
        </w:rPr>
      </w:pPr>
      <w:r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  <w:r w:rsidR="00727A8C" w:rsidRPr="00CD559C">
        <w:rPr>
          <w:rFonts w:ascii="Arial" w:hAnsi="Arial" w:cs="Arial"/>
        </w:rPr>
        <w:tab/>
      </w:r>
    </w:p>
    <w:p w14:paraId="0D94CBF0" w14:textId="77777777" w:rsidR="00645DEE" w:rsidRPr="00C67F07" w:rsidRDefault="00645DEE" w:rsidP="00645DEE">
      <w:pPr>
        <w:rPr>
          <w:rFonts w:ascii="Arial" w:hAnsi="Arial" w:cs="Arial"/>
        </w:rPr>
      </w:pPr>
    </w:p>
    <w:p w14:paraId="0D94CBF1" w14:textId="456F1122" w:rsidR="00C67F07" w:rsidRPr="00527191" w:rsidRDefault="00580483" w:rsidP="00FD2219">
      <w:pPr>
        <w:pStyle w:val="Zkladntext"/>
        <w:tabs>
          <w:tab w:val="left" w:leader="dot" w:pos="6804"/>
        </w:tabs>
        <w:spacing w:line="20" w:lineRule="atLeast"/>
        <w:rPr>
          <w:rFonts w:ascii="Arial" w:hAnsi="Arial" w:cs="Arial"/>
          <w:b/>
          <w:bCs/>
          <w:sz w:val="22"/>
          <w:szCs w:val="22"/>
        </w:rPr>
      </w:pPr>
      <w:r w:rsidRPr="00527191">
        <w:rPr>
          <w:rFonts w:ascii="Arial" w:hAnsi="Arial" w:cs="Arial"/>
          <w:b/>
          <w:bCs/>
          <w:sz w:val="22"/>
          <w:szCs w:val="22"/>
        </w:rPr>
        <w:t>Objednávka</w:t>
      </w:r>
      <w:r w:rsidR="00BE2F99" w:rsidRPr="00527191">
        <w:rPr>
          <w:rFonts w:ascii="Arial" w:hAnsi="Arial" w:cs="Arial"/>
          <w:b/>
          <w:bCs/>
          <w:sz w:val="22"/>
          <w:szCs w:val="22"/>
        </w:rPr>
        <w:t xml:space="preserve"> </w:t>
      </w:r>
      <w:r w:rsidR="00CF7C53">
        <w:rPr>
          <w:rFonts w:ascii="Arial" w:hAnsi="Arial" w:cs="Arial"/>
          <w:b/>
          <w:bCs/>
          <w:sz w:val="22"/>
          <w:szCs w:val="22"/>
        </w:rPr>
        <w:t>č</w:t>
      </w:r>
      <w:r w:rsidR="00CF7C53" w:rsidRPr="00242CFC">
        <w:rPr>
          <w:rFonts w:ascii="Arial" w:hAnsi="Arial" w:cs="Arial"/>
          <w:b/>
          <w:bCs/>
          <w:sz w:val="22"/>
          <w:szCs w:val="22"/>
        </w:rPr>
        <w:t xml:space="preserve">. </w:t>
      </w:r>
      <w:r w:rsidR="002C7EC6">
        <w:rPr>
          <w:rFonts w:ascii="Arial" w:hAnsi="Arial" w:cs="Arial"/>
          <w:b/>
          <w:bCs/>
          <w:sz w:val="22"/>
          <w:szCs w:val="22"/>
        </w:rPr>
        <w:t>7</w:t>
      </w:r>
      <w:r w:rsidR="00CF7C53" w:rsidRPr="00242CFC">
        <w:rPr>
          <w:rFonts w:ascii="Arial" w:hAnsi="Arial" w:cs="Arial"/>
          <w:b/>
          <w:bCs/>
          <w:sz w:val="22"/>
          <w:szCs w:val="22"/>
        </w:rPr>
        <w:t xml:space="preserve"> </w:t>
      </w:r>
      <w:r w:rsidR="00780796" w:rsidRPr="00242CFC">
        <w:rPr>
          <w:rFonts w:ascii="Arial" w:hAnsi="Arial" w:cs="Arial"/>
          <w:b/>
          <w:bCs/>
          <w:sz w:val="22"/>
          <w:szCs w:val="22"/>
        </w:rPr>
        <w:t>–</w:t>
      </w:r>
      <w:r w:rsidR="00BE2F99" w:rsidRPr="00242CFC">
        <w:rPr>
          <w:rFonts w:ascii="Arial" w:hAnsi="Arial" w:cs="Arial"/>
          <w:b/>
          <w:bCs/>
          <w:sz w:val="22"/>
          <w:szCs w:val="22"/>
        </w:rPr>
        <w:t xml:space="preserve"> </w:t>
      </w:r>
      <w:r w:rsidR="005F5739">
        <w:rPr>
          <w:rFonts w:ascii="Arial" w:hAnsi="Arial" w:cs="Arial"/>
          <w:b/>
          <w:bCs/>
          <w:sz w:val="22"/>
          <w:szCs w:val="22"/>
        </w:rPr>
        <w:t>Sečení porostů</w:t>
      </w:r>
    </w:p>
    <w:p w14:paraId="0D94CBF2" w14:textId="77777777" w:rsidR="00C67F07" w:rsidRPr="00527191" w:rsidRDefault="00C67F07" w:rsidP="00FD2219">
      <w:pPr>
        <w:pStyle w:val="Normlnodsazen"/>
        <w:tabs>
          <w:tab w:val="left" w:pos="2835"/>
        </w:tabs>
        <w:spacing w:line="20" w:lineRule="atLeast"/>
        <w:ind w:left="0"/>
        <w:jc w:val="both"/>
        <w:rPr>
          <w:rFonts w:ascii="Arial" w:hAnsi="Arial" w:cs="Arial"/>
          <w:sz w:val="22"/>
          <w:szCs w:val="22"/>
        </w:rPr>
      </w:pPr>
    </w:p>
    <w:p w14:paraId="0D94CBF3" w14:textId="73746516" w:rsidR="00C67F07" w:rsidRPr="00527191" w:rsidRDefault="00C67F07" w:rsidP="00FD2219">
      <w:pPr>
        <w:pStyle w:val="Normlnodsazen"/>
        <w:tabs>
          <w:tab w:val="left" w:pos="2835"/>
          <w:tab w:val="left" w:leader="dot" w:pos="4962"/>
          <w:tab w:val="left" w:pos="6804"/>
        </w:tabs>
        <w:spacing w:line="20" w:lineRule="atLea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27191">
        <w:rPr>
          <w:rFonts w:ascii="Arial" w:hAnsi="Arial" w:cs="Arial"/>
          <w:sz w:val="22"/>
          <w:szCs w:val="22"/>
        </w:rPr>
        <w:t xml:space="preserve">Na základě Vaší cenové nabídky </w:t>
      </w:r>
      <w:r w:rsidRPr="00C9732E">
        <w:rPr>
          <w:rFonts w:ascii="Arial" w:hAnsi="Arial" w:cs="Arial"/>
          <w:sz w:val="22"/>
          <w:szCs w:val="22"/>
        </w:rPr>
        <w:t xml:space="preserve">ze </w:t>
      </w:r>
      <w:r w:rsidRPr="00F62BF9">
        <w:rPr>
          <w:rFonts w:ascii="Arial" w:hAnsi="Arial" w:cs="Arial"/>
          <w:sz w:val="22"/>
          <w:szCs w:val="22"/>
        </w:rPr>
        <w:t>dne</w:t>
      </w:r>
      <w:r w:rsidR="00060850" w:rsidRPr="00F62BF9">
        <w:rPr>
          <w:rFonts w:ascii="Arial" w:hAnsi="Arial" w:cs="Arial"/>
          <w:sz w:val="22"/>
          <w:szCs w:val="22"/>
        </w:rPr>
        <w:t xml:space="preserve"> </w:t>
      </w:r>
      <w:r w:rsidR="005F5739">
        <w:rPr>
          <w:rFonts w:ascii="Arial" w:hAnsi="Arial" w:cs="Arial"/>
          <w:sz w:val="22"/>
          <w:szCs w:val="22"/>
        </w:rPr>
        <w:t>2</w:t>
      </w:r>
      <w:r w:rsidR="00212453">
        <w:rPr>
          <w:rFonts w:ascii="Arial" w:hAnsi="Arial" w:cs="Arial"/>
          <w:sz w:val="22"/>
          <w:szCs w:val="22"/>
        </w:rPr>
        <w:t>7</w:t>
      </w:r>
      <w:r w:rsidR="00060850" w:rsidRPr="00F62BF9">
        <w:rPr>
          <w:rFonts w:ascii="Arial" w:hAnsi="Arial" w:cs="Arial"/>
          <w:sz w:val="22"/>
          <w:szCs w:val="22"/>
        </w:rPr>
        <w:t>.</w:t>
      </w:r>
      <w:r w:rsidR="00212453">
        <w:rPr>
          <w:rFonts w:ascii="Arial" w:hAnsi="Arial" w:cs="Arial"/>
          <w:sz w:val="22"/>
          <w:szCs w:val="22"/>
        </w:rPr>
        <w:t>5</w:t>
      </w:r>
      <w:r w:rsidR="00060850" w:rsidRPr="00F62BF9">
        <w:rPr>
          <w:rFonts w:ascii="Arial" w:hAnsi="Arial" w:cs="Arial"/>
          <w:sz w:val="22"/>
          <w:szCs w:val="22"/>
        </w:rPr>
        <w:t>.202</w:t>
      </w:r>
      <w:r w:rsidR="0011774C">
        <w:rPr>
          <w:rFonts w:ascii="Arial" w:hAnsi="Arial" w:cs="Arial"/>
          <w:sz w:val="22"/>
          <w:szCs w:val="22"/>
        </w:rPr>
        <w:t>5</w:t>
      </w:r>
      <w:r w:rsidR="00580483" w:rsidRPr="00F62BF9">
        <w:rPr>
          <w:rFonts w:ascii="Arial" w:hAnsi="Arial" w:cs="Arial"/>
          <w:sz w:val="22"/>
          <w:szCs w:val="22"/>
        </w:rPr>
        <w:t xml:space="preserve"> </w:t>
      </w:r>
      <w:r w:rsidRPr="00F62BF9">
        <w:rPr>
          <w:rFonts w:ascii="Arial" w:hAnsi="Arial" w:cs="Arial"/>
          <w:sz w:val="22"/>
          <w:szCs w:val="22"/>
        </w:rPr>
        <w:t>u Vás objednáváme</w:t>
      </w:r>
      <w:r w:rsidRPr="00527191">
        <w:rPr>
          <w:rFonts w:ascii="Arial" w:hAnsi="Arial" w:cs="Arial"/>
          <w:sz w:val="22"/>
          <w:szCs w:val="22"/>
        </w:rPr>
        <w:t xml:space="preserve"> „</w:t>
      </w:r>
      <w:r w:rsidR="00FB3E75">
        <w:rPr>
          <w:rFonts w:ascii="Arial" w:hAnsi="Arial" w:cs="Arial"/>
          <w:b/>
          <w:sz w:val="22"/>
          <w:szCs w:val="22"/>
        </w:rPr>
        <w:t>Sečení pozemků</w:t>
      </w:r>
      <w:r w:rsidR="00B85798">
        <w:rPr>
          <w:rFonts w:ascii="Arial" w:hAnsi="Arial" w:cs="Arial"/>
          <w:b/>
          <w:sz w:val="22"/>
          <w:szCs w:val="22"/>
        </w:rPr>
        <w:t xml:space="preserve"> </w:t>
      </w:r>
      <w:r w:rsidR="00EA3D38">
        <w:rPr>
          <w:rFonts w:ascii="Arial" w:hAnsi="Arial" w:cs="Arial"/>
          <w:b/>
          <w:sz w:val="22"/>
          <w:szCs w:val="22"/>
        </w:rPr>
        <w:t>v </w:t>
      </w:r>
      <w:proofErr w:type="spellStart"/>
      <w:r w:rsidR="00EA3D38">
        <w:rPr>
          <w:rFonts w:ascii="Arial" w:hAnsi="Arial" w:cs="Arial"/>
          <w:b/>
          <w:sz w:val="22"/>
          <w:szCs w:val="22"/>
        </w:rPr>
        <w:t>k.ú</w:t>
      </w:r>
      <w:proofErr w:type="spellEnd"/>
      <w:r w:rsidR="00EA3D38">
        <w:rPr>
          <w:rFonts w:ascii="Arial" w:hAnsi="Arial" w:cs="Arial"/>
          <w:b/>
          <w:sz w:val="22"/>
          <w:szCs w:val="22"/>
        </w:rPr>
        <w:t xml:space="preserve">. </w:t>
      </w:r>
      <w:r w:rsidR="003927B8">
        <w:rPr>
          <w:rFonts w:ascii="Arial" w:hAnsi="Arial" w:cs="Arial"/>
          <w:b/>
          <w:sz w:val="22"/>
          <w:szCs w:val="22"/>
        </w:rPr>
        <w:t xml:space="preserve">Černotín, Dobromilice, Domašov u Šternberka, </w:t>
      </w:r>
      <w:proofErr w:type="spellStart"/>
      <w:r w:rsidR="003927B8">
        <w:rPr>
          <w:rFonts w:ascii="Arial" w:hAnsi="Arial" w:cs="Arial"/>
          <w:b/>
          <w:sz w:val="22"/>
          <w:szCs w:val="22"/>
        </w:rPr>
        <w:t>Hejčín</w:t>
      </w:r>
      <w:proofErr w:type="spellEnd"/>
      <w:r w:rsidR="003927B8">
        <w:rPr>
          <w:rFonts w:ascii="Arial" w:hAnsi="Arial" w:cs="Arial"/>
          <w:b/>
          <w:sz w:val="22"/>
          <w:szCs w:val="22"/>
        </w:rPr>
        <w:t xml:space="preserve">, Hluchov, Horní Štěpánov, Hranické Loučky, Cholina, Klášterní Hradisko, </w:t>
      </w:r>
      <w:proofErr w:type="spellStart"/>
      <w:r w:rsidR="003927B8">
        <w:rPr>
          <w:rFonts w:ascii="Arial" w:hAnsi="Arial" w:cs="Arial"/>
          <w:b/>
          <w:sz w:val="22"/>
          <w:szCs w:val="22"/>
        </w:rPr>
        <w:t>Krasice</w:t>
      </w:r>
      <w:proofErr w:type="spellEnd"/>
      <w:r w:rsidR="003927B8">
        <w:rPr>
          <w:rFonts w:ascii="Arial" w:hAnsi="Arial" w:cs="Arial"/>
          <w:b/>
          <w:sz w:val="22"/>
          <w:szCs w:val="22"/>
        </w:rPr>
        <w:t>, Liboš, Litovel, Nahošovice,</w:t>
      </w:r>
      <w:r w:rsidR="007135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135E7">
        <w:rPr>
          <w:rFonts w:ascii="Arial" w:hAnsi="Arial" w:cs="Arial"/>
          <w:b/>
          <w:sz w:val="22"/>
          <w:szCs w:val="22"/>
        </w:rPr>
        <w:t>Nasobůrky</w:t>
      </w:r>
      <w:proofErr w:type="spellEnd"/>
      <w:r w:rsidR="007135E7">
        <w:rPr>
          <w:rFonts w:ascii="Arial" w:hAnsi="Arial" w:cs="Arial"/>
          <w:b/>
          <w:sz w:val="22"/>
          <w:szCs w:val="22"/>
        </w:rPr>
        <w:t>,</w:t>
      </w:r>
      <w:r w:rsidR="00307393">
        <w:rPr>
          <w:rFonts w:ascii="Arial" w:hAnsi="Arial" w:cs="Arial"/>
          <w:b/>
          <w:sz w:val="22"/>
          <w:szCs w:val="22"/>
        </w:rPr>
        <w:t xml:space="preserve"> Obědkovice,</w:t>
      </w:r>
      <w:r w:rsidR="003927B8">
        <w:rPr>
          <w:rFonts w:ascii="Arial" w:hAnsi="Arial" w:cs="Arial"/>
          <w:b/>
          <w:sz w:val="22"/>
          <w:szCs w:val="22"/>
        </w:rPr>
        <w:t xml:space="preserve"> Popůvky u Kojetína, Proseničky, Přerov, </w:t>
      </w:r>
      <w:r w:rsidR="00307393">
        <w:rPr>
          <w:rFonts w:ascii="Arial" w:hAnsi="Arial" w:cs="Arial"/>
          <w:b/>
          <w:sz w:val="22"/>
          <w:szCs w:val="22"/>
        </w:rPr>
        <w:t xml:space="preserve">Skrbeň, </w:t>
      </w:r>
      <w:r w:rsidR="003927B8">
        <w:rPr>
          <w:rFonts w:ascii="Arial" w:hAnsi="Arial" w:cs="Arial"/>
          <w:b/>
          <w:sz w:val="22"/>
          <w:szCs w:val="22"/>
        </w:rPr>
        <w:t xml:space="preserve">Soběchleby, </w:t>
      </w:r>
      <w:proofErr w:type="spellStart"/>
      <w:r w:rsidR="003927B8">
        <w:rPr>
          <w:rFonts w:ascii="Arial" w:hAnsi="Arial" w:cs="Arial"/>
          <w:b/>
          <w:sz w:val="22"/>
          <w:szCs w:val="22"/>
        </w:rPr>
        <w:t>Těšíkov</w:t>
      </w:r>
      <w:proofErr w:type="spellEnd"/>
      <w:r w:rsidR="00307393">
        <w:rPr>
          <w:rFonts w:ascii="Arial" w:hAnsi="Arial" w:cs="Arial"/>
          <w:b/>
          <w:sz w:val="22"/>
          <w:szCs w:val="22"/>
        </w:rPr>
        <w:t>,</w:t>
      </w:r>
      <w:r w:rsidR="003927B8">
        <w:rPr>
          <w:rFonts w:ascii="Arial" w:hAnsi="Arial" w:cs="Arial"/>
          <w:b/>
          <w:sz w:val="22"/>
          <w:szCs w:val="22"/>
        </w:rPr>
        <w:t xml:space="preserve"> Újezd u Uničova</w:t>
      </w:r>
      <w:r w:rsidR="00307393">
        <w:rPr>
          <w:rFonts w:ascii="Arial" w:hAnsi="Arial" w:cs="Arial"/>
          <w:b/>
          <w:sz w:val="22"/>
          <w:szCs w:val="22"/>
        </w:rPr>
        <w:t xml:space="preserve"> a Víska u Litovle</w:t>
      </w:r>
      <w:r w:rsidR="00580483" w:rsidRPr="00527191">
        <w:rPr>
          <w:rFonts w:ascii="Arial" w:hAnsi="Arial" w:cs="Arial"/>
          <w:bCs/>
          <w:sz w:val="22"/>
          <w:szCs w:val="22"/>
        </w:rPr>
        <w:t>“</w:t>
      </w:r>
      <w:r w:rsidR="00060850" w:rsidRPr="00527191">
        <w:rPr>
          <w:rFonts w:ascii="Arial" w:hAnsi="Arial" w:cs="Arial"/>
          <w:bCs/>
          <w:sz w:val="22"/>
          <w:szCs w:val="22"/>
        </w:rPr>
        <w:t xml:space="preserve">, a to </w:t>
      </w:r>
      <w:r w:rsidR="00091A9D" w:rsidRPr="00527191">
        <w:rPr>
          <w:rFonts w:ascii="Arial" w:hAnsi="Arial" w:cs="Arial"/>
          <w:bCs/>
          <w:sz w:val="22"/>
          <w:szCs w:val="22"/>
        </w:rPr>
        <w:t xml:space="preserve">v souladu s rámcovou </w:t>
      </w:r>
      <w:r w:rsidR="00894F6F">
        <w:rPr>
          <w:rFonts w:ascii="Arial" w:hAnsi="Arial" w:cs="Arial"/>
          <w:bCs/>
          <w:sz w:val="22"/>
          <w:szCs w:val="22"/>
        </w:rPr>
        <w:t>dohodou</w:t>
      </w:r>
      <w:r w:rsidR="00091A9D" w:rsidRPr="00527191">
        <w:rPr>
          <w:rFonts w:ascii="Arial" w:hAnsi="Arial" w:cs="Arial"/>
          <w:bCs/>
          <w:sz w:val="22"/>
          <w:szCs w:val="22"/>
        </w:rPr>
        <w:t xml:space="preserve"> č. 3</w:t>
      </w:r>
      <w:r w:rsidR="00E444F0">
        <w:rPr>
          <w:rFonts w:ascii="Arial" w:hAnsi="Arial" w:cs="Arial"/>
          <w:bCs/>
          <w:sz w:val="22"/>
          <w:szCs w:val="22"/>
        </w:rPr>
        <w:t>9</w:t>
      </w:r>
      <w:r w:rsidR="00BB7189" w:rsidRPr="00527191">
        <w:rPr>
          <w:rFonts w:ascii="Arial" w:hAnsi="Arial" w:cs="Arial"/>
          <w:bCs/>
          <w:sz w:val="22"/>
          <w:szCs w:val="22"/>
        </w:rPr>
        <w:t>-202</w:t>
      </w:r>
      <w:r w:rsidR="00E444F0">
        <w:rPr>
          <w:rFonts w:ascii="Arial" w:hAnsi="Arial" w:cs="Arial"/>
          <w:bCs/>
          <w:sz w:val="22"/>
          <w:szCs w:val="22"/>
        </w:rPr>
        <w:t>5</w:t>
      </w:r>
      <w:r w:rsidR="00BB7189" w:rsidRPr="00527191">
        <w:rPr>
          <w:rFonts w:ascii="Arial" w:hAnsi="Arial" w:cs="Arial"/>
          <w:bCs/>
          <w:sz w:val="22"/>
          <w:szCs w:val="22"/>
        </w:rPr>
        <w:t>-521101</w:t>
      </w:r>
      <w:r w:rsidR="00F20C8C" w:rsidRPr="00527191">
        <w:rPr>
          <w:rFonts w:ascii="Arial" w:hAnsi="Arial" w:cs="Arial"/>
          <w:bCs/>
          <w:sz w:val="22"/>
          <w:szCs w:val="22"/>
        </w:rPr>
        <w:t xml:space="preserve">, která byla uzavřena dne </w:t>
      </w:r>
      <w:r w:rsidR="00E444F0">
        <w:rPr>
          <w:rFonts w:ascii="Arial" w:hAnsi="Arial" w:cs="Arial"/>
          <w:bCs/>
          <w:sz w:val="22"/>
          <w:szCs w:val="22"/>
        </w:rPr>
        <w:t>23</w:t>
      </w:r>
      <w:r w:rsidR="009D503B" w:rsidRPr="00527191">
        <w:rPr>
          <w:rFonts w:ascii="Arial" w:hAnsi="Arial" w:cs="Arial"/>
          <w:bCs/>
          <w:sz w:val="22"/>
          <w:szCs w:val="22"/>
        </w:rPr>
        <w:t>.1.202</w:t>
      </w:r>
      <w:r w:rsidR="00E444F0">
        <w:rPr>
          <w:rFonts w:ascii="Arial" w:hAnsi="Arial" w:cs="Arial"/>
          <w:bCs/>
          <w:sz w:val="22"/>
          <w:szCs w:val="22"/>
        </w:rPr>
        <w:t>5</w:t>
      </w:r>
      <w:r w:rsidR="009D503B" w:rsidRPr="00527191">
        <w:rPr>
          <w:rFonts w:ascii="Arial" w:hAnsi="Arial" w:cs="Arial"/>
          <w:bCs/>
          <w:sz w:val="22"/>
          <w:szCs w:val="22"/>
        </w:rPr>
        <w:t>.</w:t>
      </w:r>
    </w:p>
    <w:p w14:paraId="6E0C2D85" w14:textId="77777777" w:rsidR="00324907" w:rsidRDefault="00324907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2B368E01" w14:textId="77777777" w:rsidR="004E417F" w:rsidRDefault="004E417F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0D94CBF5" w14:textId="72290876" w:rsidR="00C67F07" w:rsidRPr="00E757CE" w:rsidRDefault="00580483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E757CE">
        <w:rPr>
          <w:rFonts w:ascii="Arial" w:hAnsi="Arial" w:cs="Arial"/>
          <w:sz w:val="22"/>
          <w:szCs w:val="22"/>
          <w:u w:val="single"/>
        </w:rPr>
        <w:t>Předmět a místo plnění</w:t>
      </w:r>
      <w:r w:rsidR="00CC7786">
        <w:rPr>
          <w:rFonts w:ascii="Arial" w:hAnsi="Arial" w:cs="Arial"/>
          <w:sz w:val="22"/>
          <w:szCs w:val="22"/>
          <w:u w:val="single"/>
        </w:rPr>
        <w:t>:</w:t>
      </w:r>
    </w:p>
    <w:p w14:paraId="1B3791D6" w14:textId="77777777" w:rsidR="00324907" w:rsidRPr="00E757CE" w:rsidRDefault="00324907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0392434C" w14:textId="454AAA36" w:rsidR="00050252" w:rsidRDefault="00050252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Předmětem této zakázky je sečení porostů na</w:t>
      </w:r>
      <w:r w:rsidR="001C04AB">
        <w:rPr>
          <w:rFonts w:ascii="Arial" w:hAnsi="Arial" w:cs="Arial"/>
          <w:iCs/>
          <w:sz w:val="22"/>
          <w:szCs w:val="22"/>
        </w:rPr>
        <w:t xml:space="preserve"> následujíc</w:t>
      </w:r>
      <w:r w:rsidR="007727C5">
        <w:rPr>
          <w:rFonts w:ascii="Arial" w:hAnsi="Arial" w:cs="Arial"/>
          <w:iCs/>
          <w:sz w:val="22"/>
          <w:szCs w:val="22"/>
        </w:rPr>
        <w:t>ích</w:t>
      </w:r>
      <w:r>
        <w:rPr>
          <w:rFonts w:ascii="Arial" w:hAnsi="Arial" w:cs="Arial"/>
          <w:iCs/>
          <w:sz w:val="22"/>
          <w:szCs w:val="22"/>
        </w:rPr>
        <w:t xml:space="preserve"> pozemcích</w:t>
      </w:r>
      <w:r w:rsidR="00CA4170">
        <w:rPr>
          <w:rFonts w:ascii="Arial" w:hAnsi="Arial" w:cs="Arial"/>
          <w:iCs/>
          <w:sz w:val="22"/>
          <w:szCs w:val="22"/>
        </w:rPr>
        <w:t>:</w:t>
      </w:r>
    </w:p>
    <w:p w14:paraId="680C3EEB" w14:textId="77777777" w:rsidR="00CA4170" w:rsidRDefault="00CA4170" w:rsidP="00FD2219">
      <w:pPr>
        <w:spacing w:line="20" w:lineRule="atLeast"/>
        <w:ind w:right="-1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1853"/>
        <w:gridCol w:w="1893"/>
        <w:gridCol w:w="757"/>
        <w:gridCol w:w="913"/>
        <w:gridCol w:w="701"/>
        <w:gridCol w:w="2681"/>
      </w:tblGrid>
      <w:tr w:rsidR="00BA0EE2" w:rsidRPr="007B5CDA" w14:paraId="70ADF66D" w14:textId="77777777" w:rsidTr="00FA2542">
        <w:trPr>
          <w:trHeight w:val="300"/>
          <w:jc w:val="center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CECA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okres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021C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C722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k.ú</w:t>
            </w:r>
            <w:proofErr w:type="spellEnd"/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50D3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7096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24B3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výměra v m2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A8A72" w14:textId="77777777" w:rsidR="007B5CDA" w:rsidRPr="00FA2542" w:rsidRDefault="007B5CDA" w:rsidP="00211C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A25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</w:tr>
      <w:tr w:rsidR="00BA0EE2" w:rsidRPr="007B5CDA" w14:paraId="60D3947A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AA9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010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Černotín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314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Černotín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5DA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A19A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04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EE994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mulčování</w:t>
            </w:r>
          </w:p>
        </w:tc>
      </w:tr>
      <w:tr w:rsidR="00BA0EE2" w:rsidRPr="007B5CDA" w14:paraId="6E8EDF06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F1A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0C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Dobromilice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D15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Dobromilice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16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156/2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6CB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018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AF03B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362A7D4D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FF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B21E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Domašov u Šternberka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EBF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Domašov u Šternberka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05A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1415/4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7D8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B3B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F2C0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28AB7380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CCB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395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824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Hejčín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6B7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5D3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EE8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380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FB690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63D59C63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D06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4C7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Hluchov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5DA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Hluchov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A32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5CE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53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4536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9288E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mulčování</w:t>
            </w:r>
          </w:p>
        </w:tc>
      </w:tr>
      <w:tr w:rsidR="00BA0EE2" w:rsidRPr="007B5CDA" w14:paraId="0B89D1E7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2C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137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Horní Štěpánov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F7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Horní Štěpánov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197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1841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613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890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C079" w14:textId="5AF343A9" w:rsidR="007B5CDA" w:rsidRPr="00211CC4" w:rsidRDefault="00BA0EE2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</w:t>
            </w:r>
            <w:r w:rsidR="00EA4D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ontaktní osoba – pan V</w:t>
            </w:r>
            <w:r w:rsidR="00EA4DF9" w:rsidRPr="00EA4D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="00EA4DF9" w:rsidRPr="00EA4DF9">
              <w:rPr>
                <w:rFonts w:asciiTheme="minorHAnsi" w:hAnsiTheme="minorHAnsi" w:cstheme="minorHAnsi" w:hint="eastAsia"/>
                <w:color w:val="000000"/>
                <w:sz w:val="18"/>
                <w:szCs w:val="18"/>
              </w:rPr>
              <w:t>ř</w:t>
            </w:r>
            <w:r w:rsidR="00EA4DF9" w:rsidRPr="00EA4D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</w:t>
            </w:r>
            <w:r w:rsidR="00EA4D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(tel.:</w:t>
            </w:r>
            <w:r w:rsidR="00EA4DF9" w:rsidRPr="00EA4D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724 285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="00EA4DF9" w:rsidRPr="00EA4D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BA0EE2" w:rsidRPr="007B5CDA" w14:paraId="75278297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CC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18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Hustopeče nad Bečvou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62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Hranické Loučky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828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690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128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1872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71F46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53D5FE63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C39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E8C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Hustopeče nad Bečvou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69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Hranické Loučky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FF3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7CD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A6E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4DFF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22429D08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F22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D7D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Cholina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5CF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Cholina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9EB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A4C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E4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86F8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mulčování</w:t>
            </w:r>
          </w:p>
        </w:tc>
      </w:tr>
      <w:tr w:rsidR="00BA0EE2" w:rsidRPr="007B5CDA" w14:paraId="2BEF142D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39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4D0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04D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Klášterní Hradisko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C39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1C2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DE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E5E4" w14:textId="7C67E2C9" w:rsidR="007B5CDA" w:rsidRPr="00211CC4" w:rsidRDefault="00767729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mulčování</w:t>
            </w:r>
          </w:p>
        </w:tc>
      </w:tr>
      <w:tr w:rsidR="00BA0EE2" w:rsidRPr="007B5CDA" w14:paraId="6C2BDE48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CC9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10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Prostějov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D9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Krasice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AC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273/22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9936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75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441C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2E8489EA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508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A23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Liboš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A55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Liboš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FB0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467/6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226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25AE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2724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44864801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96F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B947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A7F8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C2F8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1679/1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DF5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7F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1770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45B1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561BF65F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2AB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02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91F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4B8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1679/2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A7B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FF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FE3A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2D4E2EA6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8BB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4A0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Nahošovice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676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Nahošovice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909E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FD4E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4F3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7A051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1A1DB36F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6D5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B1E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Nahošovice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CF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Nahošovice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CD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9F4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7B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03B40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41F563B0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711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F31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Nahošovice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DB3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Nahošovice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260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13/1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564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7B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590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A951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0038DF1E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39E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C43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Nahošovice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3AC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Nahošovice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E03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100/2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0D52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3E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875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F9737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15EAC0A6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35F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748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Nahošovice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B2C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Nahošovice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AF4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194/2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A80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1D0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3E37B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6E39C685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676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50F7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5C4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Nasobůrky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33A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97C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E6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681C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39F44CD9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E00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C60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12E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Nasobůrky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FF8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050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F7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237C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000847BF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03F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Prostějov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DA1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Obědkovice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A48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Obědkovice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19D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376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54EA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5F0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1384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3F74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3AD13DE3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0E9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135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Kojetín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D45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Popůvky u Kojetína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B80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43/8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441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5A6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CE11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mulčování</w:t>
            </w:r>
          </w:p>
        </w:tc>
      </w:tr>
      <w:tr w:rsidR="00BA0EE2" w:rsidRPr="007B5CDA" w14:paraId="57D7BCDC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13E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F74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Prosenice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5CB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Proseničky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0F23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7FD5E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E87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65A1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5ACD9F9C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290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C01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Prosenice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ED9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Proseničky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26D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414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A8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47447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217E79BB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F90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DE40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7E4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BAF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6200/34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0818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2CE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E823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="004A5C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mulčování</w:t>
            </w:r>
          </w:p>
        </w:tc>
      </w:tr>
      <w:tr w:rsidR="00BA0EE2" w:rsidRPr="007B5CDA" w14:paraId="6B6B2C79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CDC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2DA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528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F09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6200/55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710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0A0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8124" w14:textId="2980DC6D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="00BB0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mulčování</w:t>
            </w:r>
          </w:p>
        </w:tc>
      </w:tr>
      <w:tr w:rsidR="00BA0EE2" w:rsidRPr="007B5CDA" w14:paraId="1CE69D10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61B7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8614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7BDE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FCF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6200/56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742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4B9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0CE49" w14:textId="2239D82D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="00BB03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mulčování</w:t>
            </w:r>
          </w:p>
        </w:tc>
      </w:tr>
      <w:tr w:rsidR="00BA0EE2" w:rsidRPr="007B5CDA" w14:paraId="0DA8DAD8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440C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2DE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C747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D399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6204/3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7A5E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4A4E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2179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5B35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4F60EE66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5B19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A4A0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Skrbeň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601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Skrbeň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6DF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238/25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1A4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562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7D486" w14:textId="170D6AC3" w:rsidR="007B5CDA" w:rsidRPr="00211CC4" w:rsidRDefault="007B5CDA" w:rsidP="00211C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95FA7"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  <w:tr w:rsidR="00BA0EE2" w:rsidRPr="007B5CDA" w14:paraId="46353720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911A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Přerov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9685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Soběchleby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A50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Soběchleby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8AF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470/9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C64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část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7EB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4579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E30D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364818D0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927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3F1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Šternberk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0BC2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Těšíkov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D71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370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6DF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2973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7222176E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BD1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F6A9B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Újezd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A62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Újezd u Uničova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25C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034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5BC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667A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0881C8F3" w14:textId="77777777" w:rsidTr="007838DB">
        <w:trPr>
          <w:trHeight w:val="300"/>
          <w:jc w:val="center"/>
        </w:trPr>
        <w:tc>
          <w:tcPr>
            <w:tcW w:w="8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9D13F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D222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Újezd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D17D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Újezd u Uničova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87F66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67D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948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8AD5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A0EE2" w:rsidRPr="007B5CDA" w14:paraId="6113B128" w14:textId="77777777" w:rsidTr="007838DB">
        <w:trPr>
          <w:trHeight w:val="315"/>
          <w:jc w:val="center"/>
        </w:trPr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D543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6B01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Litovel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0A35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Víska u Litovle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9567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7DE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55C4" w14:textId="77777777" w:rsidR="007B5CDA" w:rsidRPr="00211CC4" w:rsidRDefault="007B5CDA" w:rsidP="00211C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D4599" w14:textId="77777777" w:rsidR="007B5CDA" w:rsidRPr="00211CC4" w:rsidRDefault="007B5CDA" w:rsidP="00211CC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1C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posekat + vyhrabat (kvůli odtoku)</w:t>
            </w:r>
          </w:p>
        </w:tc>
      </w:tr>
    </w:tbl>
    <w:p w14:paraId="0D94CBFE" w14:textId="586D706C" w:rsidR="00C67F07" w:rsidRPr="002129FF" w:rsidRDefault="00C67F07" w:rsidP="006F3D73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highlight w:val="yellow"/>
        </w:rPr>
      </w:pPr>
      <w:r w:rsidRPr="00E757CE">
        <w:rPr>
          <w:rFonts w:ascii="Arial" w:hAnsi="Arial" w:cs="Arial"/>
          <w:iCs/>
          <w:sz w:val="22"/>
          <w:szCs w:val="22"/>
        </w:rPr>
        <w:t xml:space="preserve"> </w:t>
      </w:r>
    </w:p>
    <w:p w14:paraId="0D94CBFF" w14:textId="3D1797DC" w:rsidR="00C67F07" w:rsidRPr="00D41698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D41698">
        <w:rPr>
          <w:rFonts w:ascii="Arial" w:hAnsi="Arial" w:cs="Arial"/>
          <w:sz w:val="22"/>
          <w:szCs w:val="22"/>
        </w:rPr>
        <w:t xml:space="preserve">Práce budou provedeny v souladu </w:t>
      </w:r>
      <w:r w:rsidR="00A8194A" w:rsidRPr="00D41698">
        <w:rPr>
          <w:rFonts w:ascii="Arial" w:hAnsi="Arial" w:cs="Arial"/>
          <w:sz w:val="22"/>
          <w:szCs w:val="22"/>
        </w:rPr>
        <w:t>s rámcovou dohodou</w:t>
      </w:r>
      <w:r w:rsidR="00432719" w:rsidRPr="00D41698">
        <w:rPr>
          <w:rFonts w:ascii="Arial" w:hAnsi="Arial" w:cs="Arial"/>
          <w:sz w:val="22"/>
          <w:szCs w:val="22"/>
        </w:rPr>
        <w:t xml:space="preserve"> č. </w:t>
      </w:r>
      <w:r w:rsidR="00432719" w:rsidRPr="00D41698">
        <w:rPr>
          <w:rFonts w:ascii="Arial" w:hAnsi="Arial" w:cs="Arial"/>
          <w:bCs/>
          <w:sz w:val="22"/>
          <w:szCs w:val="22"/>
        </w:rPr>
        <w:t>3</w:t>
      </w:r>
      <w:r w:rsidR="00C84C2B">
        <w:rPr>
          <w:rFonts w:ascii="Arial" w:hAnsi="Arial" w:cs="Arial"/>
          <w:bCs/>
          <w:sz w:val="22"/>
          <w:szCs w:val="22"/>
        </w:rPr>
        <w:t>9</w:t>
      </w:r>
      <w:r w:rsidR="00432719" w:rsidRPr="00D41698">
        <w:rPr>
          <w:rFonts w:ascii="Arial" w:hAnsi="Arial" w:cs="Arial"/>
          <w:bCs/>
          <w:sz w:val="22"/>
          <w:szCs w:val="22"/>
        </w:rPr>
        <w:t>-202</w:t>
      </w:r>
      <w:r w:rsidR="00C84C2B">
        <w:rPr>
          <w:rFonts w:ascii="Arial" w:hAnsi="Arial" w:cs="Arial"/>
          <w:bCs/>
          <w:sz w:val="22"/>
          <w:szCs w:val="22"/>
        </w:rPr>
        <w:t>5</w:t>
      </w:r>
      <w:r w:rsidR="00432719" w:rsidRPr="00D41698">
        <w:rPr>
          <w:rFonts w:ascii="Arial" w:hAnsi="Arial" w:cs="Arial"/>
          <w:bCs/>
          <w:sz w:val="22"/>
          <w:szCs w:val="22"/>
        </w:rPr>
        <w:t>-521101</w:t>
      </w:r>
      <w:r w:rsidRPr="00D41698">
        <w:rPr>
          <w:rFonts w:ascii="Arial" w:hAnsi="Arial" w:cs="Arial"/>
          <w:sz w:val="22"/>
          <w:szCs w:val="22"/>
        </w:rPr>
        <w:t>.</w:t>
      </w:r>
    </w:p>
    <w:p w14:paraId="036B523B" w14:textId="77777777" w:rsidR="007D3D71" w:rsidRPr="002129FF" w:rsidRDefault="007D3D71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3ED77B" w14:textId="5285F50A" w:rsidR="00F92C54" w:rsidRPr="00D41698" w:rsidRDefault="00D53C09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D41698">
        <w:rPr>
          <w:rFonts w:ascii="Arial" w:hAnsi="Arial" w:cs="Arial"/>
          <w:sz w:val="22"/>
          <w:szCs w:val="22"/>
        </w:rPr>
        <w:t xml:space="preserve">Cena za </w:t>
      </w:r>
      <w:r>
        <w:rPr>
          <w:rFonts w:ascii="Arial" w:hAnsi="Arial" w:cs="Arial"/>
          <w:sz w:val="22"/>
          <w:szCs w:val="22"/>
        </w:rPr>
        <w:t>sečení výše uvedených pozemků</w:t>
      </w:r>
      <w:r w:rsidRPr="00D41698">
        <w:rPr>
          <w:rFonts w:ascii="Arial" w:hAnsi="Arial" w:cs="Arial"/>
          <w:sz w:val="22"/>
          <w:szCs w:val="22"/>
        </w:rPr>
        <w:t xml:space="preserve"> je stanovena na základě cenové nabídky takto:</w:t>
      </w:r>
    </w:p>
    <w:p w14:paraId="5E0C880E" w14:textId="77777777" w:rsidR="0081452E" w:rsidRPr="00CE36A1" w:rsidRDefault="0081452E" w:rsidP="00FD2219">
      <w:pPr>
        <w:pStyle w:val="Default"/>
        <w:spacing w:line="20" w:lineRule="atLeast"/>
        <w:rPr>
          <w:sz w:val="22"/>
          <w:szCs w:val="22"/>
        </w:rPr>
      </w:pPr>
    </w:p>
    <w:p w14:paraId="04D60FA5" w14:textId="592095BC" w:rsidR="002B26F2" w:rsidRPr="00C64D86" w:rsidRDefault="005D5A9E" w:rsidP="00FD2219">
      <w:pPr>
        <w:pStyle w:val="Default"/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t>C</w:t>
      </w:r>
      <w:r w:rsidR="002B26F2" w:rsidRPr="00CE36A1">
        <w:rPr>
          <w:sz w:val="22"/>
          <w:szCs w:val="22"/>
        </w:rPr>
        <w:t xml:space="preserve">ena </w:t>
      </w:r>
      <w:r w:rsidR="002B26F2" w:rsidRPr="003F1D9F">
        <w:rPr>
          <w:sz w:val="22"/>
          <w:szCs w:val="22"/>
        </w:rPr>
        <w:t xml:space="preserve">bez </w:t>
      </w:r>
      <w:r w:rsidR="002B26F2" w:rsidRPr="00C64D86">
        <w:rPr>
          <w:sz w:val="22"/>
          <w:szCs w:val="22"/>
        </w:rPr>
        <w:t>DPH</w:t>
      </w:r>
      <w:r w:rsidR="00501B44">
        <w:rPr>
          <w:sz w:val="22"/>
          <w:szCs w:val="22"/>
        </w:rPr>
        <w:tab/>
      </w:r>
      <w:r w:rsidR="007F31D4">
        <w:rPr>
          <w:sz w:val="22"/>
          <w:szCs w:val="22"/>
        </w:rPr>
        <w:tab/>
      </w:r>
      <w:r w:rsidR="00FC7AC7">
        <w:rPr>
          <w:sz w:val="22"/>
          <w:szCs w:val="22"/>
        </w:rPr>
        <w:t>7</w:t>
      </w:r>
      <w:r w:rsidR="008028DD">
        <w:rPr>
          <w:sz w:val="22"/>
          <w:szCs w:val="22"/>
        </w:rPr>
        <w:t>7</w:t>
      </w:r>
      <w:r w:rsidR="009A174A">
        <w:rPr>
          <w:sz w:val="22"/>
          <w:szCs w:val="22"/>
        </w:rPr>
        <w:t>.</w:t>
      </w:r>
      <w:r w:rsidR="008028DD">
        <w:rPr>
          <w:sz w:val="22"/>
          <w:szCs w:val="22"/>
        </w:rPr>
        <w:t>23</w:t>
      </w:r>
      <w:r w:rsidR="006B05C3">
        <w:rPr>
          <w:sz w:val="22"/>
          <w:szCs w:val="22"/>
        </w:rPr>
        <w:t>3</w:t>
      </w:r>
      <w:r w:rsidR="002B26F2" w:rsidRPr="00C64D86">
        <w:rPr>
          <w:sz w:val="22"/>
          <w:szCs w:val="22"/>
        </w:rPr>
        <w:t>,</w:t>
      </w:r>
      <w:r w:rsidR="00FC7AC7">
        <w:rPr>
          <w:sz w:val="22"/>
          <w:szCs w:val="22"/>
        </w:rPr>
        <w:t>50</w:t>
      </w:r>
      <w:r w:rsidR="002B26F2" w:rsidRPr="00C64D86">
        <w:rPr>
          <w:sz w:val="22"/>
          <w:szCs w:val="22"/>
        </w:rPr>
        <w:t xml:space="preserve"> Kč</w:t>
      </w:r>
    </w:p>
    <w:p w14:paraId="7105149B" w14:textId="67FA9F2D" w:rsidR="000C16FE" w:rsidRPr="00C64D86" w:rsidRDefault="000C16FE" w:rsidP="00FD2219">
      <w:pPr>
        <w:pStyle w:val="Default"/>
        <w:spacing w:line="20" w:lineRule="atLeast"/>
        <w:rPr>
          <w:sz w:val="22"/>
          <w:szCs w:val="22"/>
        </w:rPr>
      </w:pPr>
      <w:r w:rsidRPr="00C64D86">
        <w:rPr>
          <w:sz w:val="22"/>
          <w:szCs w:val="22"/>
        </w:rPr>
        <w:t>21% DPH:</w:t>
      </w:r>
      <w:r w:rsidRPr="00C64D86">
        <w:rPr>
          <w:sz w:val="22"/>
          <w:szCs w:val="22"/>
        </w:rPr>
        <w:tab/>
      </w:r>
      <w:r w:rsidRPr="00C64D86">
        <w:rPr>
          <w:sz w:val="22"/>
          <w:szCs w:val="22"/>
        </w:rPr>
        <w:tab/>
      </w:r>
      <w:r w:rsidR="007F31D4">
        <w:rPr>
          <w:sz w:val="22"/>
          <w:szCs w:val="22"/>
        </w:rPr>
        <w:tab/>
      </w:r>
      <w:r w:rsidR="004650C1">
        <w:rPr>
          <w:sz w:val="22"/>
          <w:szCs w:val="22"/>
        </w:rPr>
        <w:t>16.219</w:t>
      </w:r>
      <w:r w:rsidR="005E304A">
        <w:rPr>
          <w:sz w:val="22"/>
          <w:szCs w:val="22"/>
        </w:rPr>
        <w:t>,</w:t>
      </w:r>
      <w:r w:rsidR="0070371D">
        <w:rPr>
          <w:sz w:val="22"/>
          <w:szCs w:val="22"/>
        </w:rPr>
        <w:t>0</w:t>
      </w:r>
      <w:r w:rsidR="00D1299F">
        <w:rPr>
          <w:sz w:val="22"/>
          <w:szCs w:val="22"/>
        </w:rPr>
        <w:t>4</w:t>
      </w:r>
      <w:r w:rsidR="00C3584B" w:rsidRPr="00C64D86">
        <w:rPr>
          <w:sz w:val="22"/>
          <w:szCs w:val="22"/>
        </w:rPr>
        <w:t xml:space="preserve"> Kč</w:t>
      </w:r>
    </w:p>
    <w:p w14:paraId="15177FAC" w14:textId="77777777" w:rsidR="00E47A77" w:rsidRDefault="00BD29CC" w:rsidP="00227B25">
      <w:pPr>
        <w:spacing w:line="20" w:lineRule="atLeast"/>
        <w:ind w:left="2836" w:hanging="2836"/>
        <w:rPr>
          <w:rFonts w:ascii="Arial" w:hAnsi="Arial" w:cs="Arial"/>
          <w:color w:val="000000"/>
          <w:sz w:val="22"/>
          <w:szCs w:val="22"/>
        </w:rPr>
      </w:pPr>
      <w:r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Cena </w:t>
      </w:r>
      <w:r w:rsidR="00C8575D" w:rsidRPr="00C64D86">
        <w:rPr>
          <w:rFonts w:ascii="Arial" w:hAnsi="Arial" w:cs="Arial"/>
          <w:b/>
          <w:bCs/>
          <w:color w:val="000000"/>
          <w:sz w:val="22"/>
          <w:szCs w:val="22"/>
        </w:rPr>
        <w:t>celkem vč.</w:t>
      </w:r>
      <w:r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 DPH</w:t>
      </w:r>
      <w:r w:rsidR="00B25058" w:rsidRPr="00C64D86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F31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0381B">
        <w:rPr>
          <w:rFonts w:ascii="Arial" w:hAnsi="Arial" w:cs="Arial"/>
          <w:b/>
          <w:bCs/>
          <w:color w:val="000000"/>
          <w:sz w:val="22"/>
          <w:szCs w:val="22"/>
        </w:rPr>
        <w:t>93</w:t>
      </w:r>
      <w:r w:rsidR="005E304A">
        <w:rPr>
          <w:rFonts w:ascii="Arial" w:hAnsi="Arial" w:cs="Arial"/>
          <w:b/>
          <w:bCs/>
          <w:color w:val="000000"/>
          <w:sz w:val="22"/>
          <w:szCs w:val="22"/>
        </w:rPr>
        <w:t>.4</w:t>
      </w:r>
      <w:r w:rsidR="006246C9">
        <w:rPr>
          <w:rFonts w:ascii="Arial" w:hAnsi="Arial" w:cs="Arial"/>
          <w:b/>
          <w:bCs/>
          <w:color w:val="000000"/>
          <w:sz w:val="22"/>
          <w:szCs w:val="22"/>
        </w:rPr>
        <w:t>52</w:t>
      </w:r>
      <w:r w:rsidR="005E304A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6246C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6F0E30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 Kč</w:t>
      </w:r>
      <w:r w:rsidR="00BA113C" w:rsidRPr="00C64D8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64D86">
        <w:rPr>
          <w:rFonts w:ascii="Arial" w:hAnsi="Arial" w:cs="Arial"/>
          <w:color w:val="000000"/>
          <w:sz w:val="22"/>
          <w:szCs w:val="22"/>
        </w:rPr>
        <w:t>(slovy:</w:t>
      </w:r>
      <w:r w:rsidR="00BB7DC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246C9">
        <w:rPr>
          <w:rFonts w:ascii="Arial" w:hAnsi="Arial" w:cs="Arial"/>
          <w:color w:val="000000"/>
          <w:sz w:val="22"/>
          <w:szCs w:val="22"/>
        </w:rPr>
        <w:t>devadesáttřitisícčtyřistapadesátdva</w:t>
      </w:r>
      <w:proofErr w:type="spellEnd"/>
      <w:r w:rsidR="00161FF9">
        <w:rPr>
          <w:rFonts w:ascii="Arial" w:hAnsi="Arial" w:cs="Arial"/>
          <w:color w:val="000000"/>
          <w:sz w:val="22"/>
          <w:szCs w:val="22"/>
        </w:rPr>
        <w:t xml:space="preserve"> korun </w:t>
      </w:r>
    </w:p>
    <w:p w14:paraId="489B5D98" w14:textId="0A91C3F7" w:rsidR="00CA1847" w:rsidRDefault="006246C9" w:rsidP="00E47A77">
      <w:pPr>
        <w:spacing w:line="20" w:lineRule="atLeast"/>
        <w:ind w:left="4254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</w:t>
      </w:r>
      <w:r w:rsidR="00CA1847" w:rsidRPr="00C64D86">
        <w:rPr>
          <w:rFonts w:ascii="Arial" w:hAnsi="Arial" w:cs="Arial"/>
          <w:color w:val="000000"/>
          <w:sz w:val="22"/>
          <w:szCs w:val="22"/>
        </w:rPr>
        <w:t>ských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padesát</w:t>
      </w:r>
      <w:r w:rsidR="006F0E30">
        <w:rPr>
          <w:rFonts w:ascii="Arial" w:hAnsi="Arial" w:cs="Arial"/>
          <w:color w:val="000000"/>
          <w:sz w:val="22"/>
          <w:szCs w:val="22"/>
        </w:rPr>
        <w:t>čtyři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haléřů</w:t>
      </w:r>
      <w:r w:rsidR="005E304A">
        <w:rPr>
          <w:rFonts w:ascii="Arial" w:hAnsi="Arial" w:cs="Arial"/>
          <w:color w:val="000000"/>
          <w:sz w:val="22"/>
          <w:szCs w:val="22"/>
        </w:rPr>
        <w:t>)</w:t>
      </w:r>
    </w:p>
    <w:p w14:paraId="065A9170" w14:textId="7F34D510" w:rsidR="00BD29CC" w:rsidRPr="003E2097" w:rsidRDefault="00CA1847" w:rsidP="00CA1847">
      <w:pPr>
        <w:spacing w:line="20" w:lineRule="atLeast"/>
        <w:ind w:left="567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</w:t>
      </w:r>
    </w:p>
    <w:p w14:paraId="0D94CC07" w14:textId="2B32D323" w:rsidR="00C67F07" w:rsidRPr="003E2097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3E2097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219FC56A" w14:textId="77777777" w:rsidR="00A67FE9" w:rsidRPr="002129FF" w:rsidRDefault="00A67FE9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94CC08" w14:textId="15B1A676" w:rsidR="00C67F07" w:rsidRPr="00312E01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312E01">
        <w:rPr>
          <w:rFonts w:ascii="Arial" w:hAnsi="Arial" w:cs="Arial"/>
          <w:sz w:val="22"/>
          <w:szCs w:val="22"/>
        </w:rPr>
        <w:t xml:space="preserve">Termín </w:t>
      </w:r>
      <w:r w:rsidRPr="009969EF">
        <w:rPr>
          <w:rFonts w:ascii="Arial" w:hAnsi="Arial" w:cs="Arial"/>
          <w:sz w:val="22"/>
          <w:szCs w:val="22"/>
        </w:rPr>
        <w:t>dokončení veškerých prací je</w:t>
      </w:r>
      <w:r w:rsidR="007D16FE" w:rsidRPr="009969EF">
        <w:rPr>
          <w:rFonts w:ascii="Arial" w:hAnsi="Arial" w:cs="Arial"/>
          <w:sz w:val="22"/>
          <w:szCs w:val="22"/>
        </w:rPr>
        <w:t>:</w:t>
      </w:r>
      <w:r w:rsidR="007D16FE" w:rsidRPr="009969EF">
        <w:rPr>
          <w:rFonts w:ascii="Arial" w:hAnsi="Arial" w:cs="Arial"/>
          <w:b/>
          <w:bCs/>
          <w:sz w:val="22"/>
          <w:szCs w:val="22"/>
        </w:rPr>
        <w:t xml:space="preserve"> </w:t>
      </w:r>
      <w:r w:rsidR="005F25C4">
        <w:rPr>
          <w:rFonts w:ascii="Arial" w:hAnsi="Arial" w:cs="Arial"/>
          <w:b/>
          <w:bCs/>
          <w:sz w:val="22"/>
          <w:szCs w:val="22"/>
        </w:rPr>
        <w:t>30</w:t>
      </w:r>
      <w:r w:rsidR="00F742A8" w:rsidRPr="009969EF">
        <w:rPr>
          <w:rFonts w:ascii="Arial" w:hAnsi="Arial" w:cs="Arial"/>
          <w:b/>
          <w:bCs/>
          <w:sz w:val="22"/>
          <w:szCs w:val="22"/>
        </w:rPr>
        <w:t>.</w:t>
      </w:r>
      <w:r w:rsidR="009969EF" w:rsidRPr="009969EF">
        <w:rPr>
          <w:rFonts w:ascii="Arial" w:hAnsi="Arial" w:cs="Arial"/>
          <w:b/>
          <w:bCs/>
          <w:sz w:val="22"/>
          <w:szCs w:val="22"/>
        </w:rPr>
        <w:t>6</w:t>
      </w:r>
      <w:r w:rsidR="0068151D" w:rsidRPr="009969EF">
        <w:rPr>
          <w:rFonts w:ascii="Arial" w:hAnsi="Arial" w:cs="Arial"/>
          <w:b/>
          <w:sz w:val="22"/>
          <w:szCs w:val="22"/>
        </w:rPr>
        <w:t>.</w:t>
      </w:r>
      <w:r w:rsidR="00F742A8" w:rsidRPr="009969EF">
        <w:rPr>
          <w:rFonts w:ascii="Arial" w:hAnsi="Arial" w:cs="Arial"/>
          <w:b/>
          <w:sz w:val="22"/>
          <w:szCs w:val="22"/>
        </w:rPr>
        <w:t>202</w:t>
      </w:r>
      <w:r w:rsidR="0040778F" w:rsidRPr="009969EF">
        <w:rPr>
          <w:rFonts w:ascii="Arial" w:hAnsi="Arial" w:cs="Arial"/>
          <w:b/>
          <w:sz w:val="22"/>
          <w:szCs w:val="22"/>
        </w:rPr>
        <w:t>5</w:t>
      </w:r>
    </w:p>
    <w:p w14:paraId="4F5C2046" w14:textId="77777777" w:rsidR="00324907" w:rsidRPr="002129FF" w:rsidRDefault="00324907" w:rsidP="00FD2219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66E173EC" w14:textId="77777777" w:rsidR="004E417F" w:rsidRDefault="004E417F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D94CC0C" w14:textId="716C6812" w:rsidR="00C67F07" w:rsidRPr="006B49FD" w:rsidRDefault="002C42B4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6B49FD">
        <w:rPr>
          <w:rFonts w:ascii="Arial" w:hAnsi="Arial" w:cs="Arial"/>
          <w:sz w:val="22"/>
          <w:szCs w:val="22"/>
          <w:u w:val="single"/>
        </w:rPr>
        <w:t>Fakturace a platební podmínky</w:t>
      </w:r>
      <w:r w:rsidR="00CC7786">
        <w:rPr>
          <w:rFonts w:ascii="Arial" w:hAnsi="Arial" w:cs="Arial"/>
          <w:sz w:val="22"/>
          <w:szCs w:val="22"/>
          <w:u w:val="single"/>
        </w:rPr>
        <w:t>:</w:t>
      </w:r>
    </w:p>
    <w:p w14:paraId="0D94CC0D" w14:textId="77777777" w:rsidR="002C42B4" w:rsidRPr="006B49FD" w:rsidRDefault="002C42B4" w:rsidP="00FD2219">
      <w:pPr>
        <w:spacing w:line="20" w:lineRule="atLeast"/>
        <w:jc w:val="both"/>
        <w:rPr>
          <w:rFonts w:ascii="Arial" w:hAnsi="Arial" w:cs="Arial"/>
          <w:sz w:val="22"/>
          <w:szCs w:val="22"/>
          <w:u w:val="single"/>
        </w:rPr>
      </w:pPr>
    </w:p>
    <w:p w14:paraId="0D94CC0E" w14:textId="37F71243" w:rsidR="00C67F07" w:rsidRPr="006B49FD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sz w:val="22"/>
          <w:szCs w:val="22"/>
        </w:rPr>
        <w:t xml:space="preserve">Fakturace bude provedena jedním řádným daňovým dokladem (fakturou) po ukončení zakázky, tj. po převzetí hotového díla zástupcem objednatele. </w:t>
      </w:r>
    </w:p>
    <w:p w14:paraId="0D94CC0F" w14:textId="77777777" w:rsidR="00C67F07" w:rsidRPr="006B49FD" w:rsidRDefault="00C67F07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192EE4CF" w14:textId="77777777" w:rsidR="00607020" w:rsidRPr="006B49FD" w:rsidRDefault="00607020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b/>
          <w:bCs/>
          <w:sz w:val="22"/>
          <w:szCs w:val="22"/>
        </w:rPr>
        <w:t>Fakturační adresa</w:t>
      </w:r>
      <w:r w:rsidRPr="006B49FD">
        <w:rPr>
          <w:rFonts w:ascii="Arial" w:hAnsi="Arial" w:cs="Arial"/>
          <w:sz w:val="22"/>
          <w:szCs w:val="22"/>
        </w:rPr>
        <w:t>: Státní pozemkový úřad, Husinecká 1021/11a, 130 00 Praha 3.</w:t>
      </w:r>
    </w:p>
    <w:p w14:paraId="2318CE71" w14:textId="77777777" w:rsidR="00F94018" w:rsidRPr="006B49FD" w:rsidRDefault="00F94018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0D94CC13" w14:textId="1913AE77" w:rsidR="00C67F07" w:rsidRPr="006B49FD" w:rsidRDefault="00607020" w:rsidP="00FD2219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6B49FD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6B49FD">
        <w:rPr>
          <w:rFonts w:ascii="Arial" w:hAnsi="Arial" w:cs="Arial"/>
          <w:b/>
          <w:sz w:val="22"/>
          <w:szCs w:val="22"/>
        </w:rPr>
        <w:t>Státní pozemkový úřad, KPÚ pro Olomoucký kraj, Blanická 383/1, 772 00 Olomouc.</w:t>
      </w:r>
    </w:p>
    <w:p w14:paraId="0D94CC14" w14:textId="77777777" w:rsidR="00C67F07" w:rsidRPr="002129FF" w:rsidRDefault="00C67F07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F17C63" w14:textId="07E5C2C0" w:rsidR="00461301" w:rsidRPr="0024279E" w:rsidRDefault="00461301" w:rsidP="00FD2219">
      <w:pPr>
        <w:spacing w:line="20" w:lineRule="atLeast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24279E">
        <w:rPr>
          <w:rFonts w:ascii="Arial" w:hAnsi="Arial" w:cs="Arial"/>
          <w:sz w:val="22"/>
          <w:szCs w:val="22"/>
          <w:u w:val="single"/>
        </w:rPr>
        <w:t>Kontaktní osoba pro realizaci zakázky a předání místa plnění:</w:t>
      </w:r>
    </w:p>
    <w:p w14:paraId="0D94CC18" w14:textId="323BF528" w:rsidR="00C67F07" w:rsidRPr="0024279E" w:rsidRDefault="00461301" w:rsidP="00FD2219">
      <w:pPr>
        <w:pStyle w:val="Zkladntext"/>
        <w:spacing w:line="20" w:lineRule="atLeast"/>
        <w:rPr>
          <w:rFonts w:ascii="Arial" w:hAnsi="Arial" w:cs="Arial"/>
          <w:color w:val="FF0000"/>
          <w:sz w:val="22"/>
          <w:szCs w:val="22"/>
        </w:rPr>
      </w:pPr>
      <w:r w:rsidRPr="0024279E">
        <w:rPr>
          <w:rFonts w:ascii="Arial" w:hAnsi="Arial" w:cs="Arial"/>
          <w:sz w:val="22"/>
          <w:szCs w:val="22"/>
        </w:rPr>
        <w:t xml:space="preserve">Ing. Ondřej Gajda, tel. 727 957 259, e-mail </w:t>
      </w:r>
      <w:hyperlink r:id="rId13" w:history="1">
        <w:r w:rsidR="00DE6073" w:rsidRPr="00900D8E">
          <w:rPr>
            <w:rStyle w:val="Hypertextovodkaz"/>
            <w:rFonts w:ascii="Arial" w:hAnsi="Arial" w:cs="Arial"/>
            <w:sz w:val="22"/>
            <w:szCs w:val="22"/>
          </w:rPr>
          <w:t>ondrej.gajda1@spu.gov.cz</w:t>
        </w:r>
      </w:hyperlink>
    </w:p>
    <w:p w14:paraId="5D5FB9CE" w14:textId="1E38196C" w:rsidR="00D163DF" w:rsidRPr="002129FF" w:rsidRDefault="00D163DF" w:rsidP="00FD2219">
      <w:pPr>
        <w:spacing w:line="20" w:lineRule="atLeast"/>
        <w:rPr>
          <w:rFonts w:ascii="Arial" w:hAnsi="Arial" w:cs="Arial"/>
          <w:sz w:val="22"/>
          <w:szCs w:val="22"/>
          <w:highlight w:val="yellow"/>
        </w:rPr>
      </w:pPr>
    </w:p>
    <w:p w14:paraId="7231576F" w14:textId="679A1086" w:rsidR="00E34AA1" w:rsidRDefault="005A1624" w:rsidP="00E11534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8A30D1">
        <w:rPr>
          <w:rFonts w:ascii="Arial" w:hAnsi="Arial" w:cs="Arial"/>
          <w:b/>
          <w:bCs/>
          <w:sz w:val="22"/>
          <w:szCs w:val="22"/>
          <w:u w:val="single"/>
        </w:rPr>
        <w:t>Prioritně požadujeme provést údržbu pozemků v </w:t>
      </w:r>
      <w:proofErr w:type="spellStart"/>
      <w:r w:rsidRPr="008A30D1">
        <w:rPr>
          <w:rFonts w:ascii="Arial" w:hAnsi="Arial" w:cs="Arial"/>
          <w:b/>
          <w:bCs/>
          <w:sz w:val="22"/>
          <w:szCs w:val="22"/>
          <w:u w:val="single"/>
        </w:rPr>
        <w:t>k.ú</w:t>
      </w:r>
      <w:proofErr w:type="spellEnd"/>
      <w:r w:rsidRPr="008A30D1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A3099A">
        <w:rPr>
          <w:rFonts w:ascii="Arial" w:hAnsi="Arial" w:cs="Arial"/>
          <w:b/>
          <w:bCs/>
          <w:sz w:val="22"/>
          <w:szCs w:val="22"/>
          <w:u w:val="single"/>
        </w:rPr>
        <w:t xml:space="preserve">Dobromilice, </w:t>
      </w:r>
      <w:proofErr w:type="spellStart"/>
      <w:r w:rsidRPr="008A30D1">
        <w:rPr>
          <w:rFonts w:ascii="Arial" w:hAnsi="Arial" w:cs="Arial"/>
          <w:b/>
          <w:bCs/>
          <w:sz w:val="22"/>
          <w:szCs w:val="22"/>
          <w:u w:val="single"/>
        </w:rPr>
        <w:t>Krasice</w:t>
      </w:r>
      <w:proofErr w:type="spellEnd"/>
      <w:r w:rsidRPr="008A30D1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617FB4">
        <w:rPr>
          <w:rFonts w:ascii="Arial" w:hAnsi="Arial" w:cs="Arial"/>
          <w:b/>
          <w:bCs/>
          <w:sz w:val="22"/>
          <w:szCs w:val="22"/>
          <w:u w:val="single"/>
        </w:rPr>
        <w:t>Nahošovice</w:t>
      </w:r>
      <w:r w:rsidR="000D6561">
        <w:rPr>
          <w:rFonts w:ascii="Arial" w:hAnsi="Arial" w:cs="Arial"/>
          <w:b/>
          <w:bCs/>
          <w:sz w:val="22"/>
          <w:szCs w:val="22"/>
          <w:u w:val="single"/>
        </w:rPr>
        <w:t xml:space="preserve"> a</w:t>
      </w:r>
      <w:r w:rsidR="00617FB4">
        <w:rPr>
          <w:rFonts w:ascii="Arial" w:hAnsi="Arial" w:cs="Arial"/>
          <w:b/>
          <w:bCs/>
          <w:sz w:val="22"/>
          <w:szCs w:val="22"/>
          <w:u w:val="single"/>
        </w:rPr>
        <w:t xml:space="preserve"> Obědkovice</w:t>
      </w:r>
      <w:r w:rsidRPr="008A30D1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97FD4D2" w14:textId="77777777" w:rsidR="005A1624" w:rsidRDefault="005A1624" w:rsidP="00E11534">
      <w:pPr>
        <w:spacing w:line="2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94CC19" w14:textId="3149C456" w:rsidR="00E932F3" w:rsidRDefault="00E932F3" w:rsidP="00FD2219">
      <w:pPr>
        <w:spacing w:line="20" w:lineRule="atLeast"/>
        <w:rPr>
          <w:rFonts w:ascii="Arial" w:hAnsi="Arial" w:cs="Arial"/>
          <w:sz w:val="22"/>
          <w:szCs w:val="22"/>
        </w:rPr>
      </w:pPr>
      <w:r w:rsidRPr="00532BC3">
        <w:rPr>
          <w:rFonts w:ascii="Arial" w:hAnsi="Arial" w:cs="Arial"/>
          <w:sz w:val="22"/>
          <w:szCs w:val="22"/>
        </w:rPr>
        <w:t>S</w:t>
      </w:r>
      <w:r w:rsidR="003F4565">
        <w:rPr>
          <w:rFonts w:ascii="Arial" w:hAnsi="Arial" w:cs="Arial"/>
          <w:sz w:val="22"/>
          <w:szCs w:val="22"/>
        </w:rPr>
        <w:t> </w:t>
      </w:r>
      <w:r w:rsidRPr="00532BC3">
        <w:rPr>
          <w:rFonts w:ascii="Arial" w:hAnsi="Arial" w:cs="Arial"/>
          <w:sz w:val="22"/>
          <w:szCs w:val="22"/>
        </w:rPr>
        <w:t>pozdravem</w:t>
      </w:r>
    </w:p>
    <w:p w14:paraId="5BAEEB97" w14:textId="77777777" w:rsidR="003F4565" w:rsidRPr="00532BC3" w:rsidRDefault="003F4565" w:rsidP="00FD2219">
      <w:pPr>
        <w:spacing w:line="20" w:lineRule="atLeast"/>
        <w:rPr>
          <w:rFonts w:ascii="Arial" w:hAnsi="Arial" w:cs="Arial"/>
          <w:sz w:val="22"/>
          <w:szCs w:val="22"/>
        </w:rPr>
      </w:pPr>
    </w:p>
    <w:p w14:paraId="056A24E5" w14:textId="77777777" w:rsidR="004E417F" w:rsidRDefault="004E417F" w:rsidP="00E932F3">
      <w:pPr>
        <w:spacing w:line="300" w:lineRule="atLeast"/>
        <w:rPr>
          <w:rFonts w:ascii="Arial" w:hAnsi="Arial" w:cs="Arial"/>
          <w:sz w:val="22"/>
          <w:szCs w:val="22"/>
          <w:highlight w:val="yellow"/>
        </w:rPr>
      </w:pPr>
    </w:p>
    <w:p w14:paraId="16EBDC3A" w14:textId="77777777" w:rsidR="004E417F" w:rsidRDefault="004E417F" w:rsidP="00465B73">
      <w:pPr>
        <w:ind w:left="4247" w:firstLine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227F3E7E" w14:textId="5BE31796" w:rsidR="00465B73" w:rsidRPr="00D167EA" w:rsidRDefault="00465B73" w:rsidP="00465B73">
      <w:pPr>
        <w:ind w:left="4247" w:firstLine="709"/>
        <w:jc w:val="both"/>
        <w:rPr>
          <w:rFonts w:ascii="Arial" w:hAnsi="Arial" w:cs="Arial"/>
          <w:i/>
          <w:iCs/>
          <w:sz w:val="22"/>
          <w:szCs w:val="22"/>
        </w:rPr>
      </w:pPr>
      <w:r w:rsidRPr="006E6E00">
        <w:rPr>
          <w:rFonts w:ascii="Arial" w:hAnsi="Arial" w:cs="Arial"/>
          <w:i/>
          <w:iCs/>
          <w:sz w:val="22"/>
          <w:szCs w:val="22"/>
        </w:rPr>
        <w:t xml:space="preserve">                  </w:t>
      </w:r>
    </w:p>
    <w:p w14:paraId="068D388D" w14:textId="77777777" w:rsidR="00465B73" w:rsidRPr="00D167EA" w:rsidRDefault="00465B73" w:rsidP="00465B73">
      <w:pPr>
        <w:ind w:left="4247" w:firstLine="709"/>
        <w:jc w:val="both"/>
        <w:rPr>
          <w:rFonts w:ascii="Arial" w:hAnsi="Arial" w:cs="Arial"/>
          <w:sz w:val="22"/>
          <w:szCs w:val="22"/>
        </w:rPr>
      </w:pPr>
      <w:r w:rsidRPr="00D167EA">
        <w:rPr>
          <w:rFonts w:ascii="Arial" w:hAnsi="Arial" w:cs="Arial"/>
          <w:sz w:val="22"/>
          <w:szCs w:val="22"/>
        </w:rPr>
        <w:t xml:space="preserve">             ……………………………………</w:t>
      </w:r>
    </w:p>
    <w:p w14:paraId="27D4F5A6" w14:textId="43B28563" w:rsidR="00A54FD8" w:rsidRDefault="009F2073" w:rsidP="009F2073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5B73" w:rsidRPr="00D167EA">
        <w:rPr>
          <w:rFonts w:ascii="Arial" w:hAnsi="Arial" w:cs="Arial"/>
          <w:sz w:val="22"/>
          <w:szCs w:val="22"/>
        </w:rPr>
        <w:t xml:space="preserve">  </w:t>
      </w:r>
      <w:r w:rsidR="00C62012">
        <w:rPr>
          <w:rFonts w:ascii="Arial" w:hAnsi="Arial" w:cs="Arial"/>
          <w:b/>
          <w:bCs/>
          <w:sz w:val="22"/>
          <w:szCs w:val="22"/>
        </w:rPr>
        <w:t>JUDr. Roman Brnčal, LL.M.</w:t>
      </w:r>
      <w:r w:rsidR="00D167EA" w:rsidRPr="00D167EA">
        <w:rPr>
          <w:rFonts w:ascii="Arial" w:hAnsi="Arial" w:cs="Arial"/>
          <w:sz w:val="22"/>
          <w:szCs w:val="22"/>
        </w:rPr>
        <w:t xml:space="preserve"> </w:t>
      </w:r>
      <w:r w:rsidR="002D4E75">
        <w:rPr>
          <w:rFonts w:ascii="Arial" w:hAnsi="Arial" w:cs="Arial"/>
          <w:sz w:val="22"/>
          <w:szCs w:val="22"/>
        </w:rPr>
        <w:t xml:space="preserve">   </w:t>
      </w:r>
      <w:r w:rsidR="00642BFF">
        <w:rPr>
          <w:rFonts w:ascii="Arial" w:hAnsi="Arial" w:cs="Arial"/>
          <w:sz w:val="22"/>
          <w:szCs w:val="22"/>
        </w:rPr>
        <w:t xml:space="preserve">         </w:t>
      </w:r>
      <w:r w:rsidR="00A54FD8">
        <w:rPr>
          <w:rFonts w:ascii="Arial" w:hAnsi="Arial" w:cs="Arial"/>
          <w:sz w:val="22"/>
          <w:szCs w:val="22"/>
        </w:rPr>
        <w:t xml:space="preserve">    </w:t>
      </w:r>
    </w:p>
    <w:p w14:paraId="2A08ED60" w14:textId="5DDA6B90" w:rsidR="00465B73" w:rsidRPr="000C0FA6" w:rsidRDefault="00C62012" w:rsidP="0040149F">
      <w:pPr>
        <w:ind w:lef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65B73" w:rsidRPr="00D167EA">
        <w:rPr>
          <w:rFonts w:ascii="Arial" w:hAnsi="Arial" w:cs="Arial"/>
          <w:sz w:val="22"/>
          <w:szCs w:val="22"/>
        </w:rPr>
        <w:t>ředitel KPÚ pro Olomoucký kraj</w:t>
      </w:r>
    </w:p>
    <w:sectPr w:rsidR="00465B73" w:rsidRPr="000C0FA6" w:rsidSect="00D01616">
      <w:headerReference w:type="default" r:id="rId14"/>
      <w:footerReference w:type="default" r:id="rId15"/>
      <w:pgSz w:w="11907" w:h="16840" w:code="9"/>
      <w:pgMar w:top="426" w:right="1134" w:bottom="567" w:left="1134" w:header="0" w:footer="0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B39B" w14:textId="77777777" w:rsidR="0042010D" w:rsidRDefault="0042010D">
      <w:r>
        <w:separator/>
      </w:r>
    </w:p>
  </w:endnote>
  <w:endnote w:type="continuationSeparator" w:id="0">
    <w:p w14:paraId="357643E1" w14:textId="77777777" w:rsidR="0042010D" w:rsidRDefault="0042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064317"/>
      <w:docPartObj>
        <w:docPartGallery w:val="Page Numbers (Bottom of Page)"/>
        <w:docPartUnique/>
      </w:docPartObj>
    </w:sdtPr>
    <w:sdtContent>
      <w:p w14:paraId="0D94CC44" w14:textId="77777777" w:rsidR="00A531E9" w:rsidRDefault="00A531E9">
        <w:pPr>
          <w:pStyle w:val="Zpat"/>
          <w:jc w:val="center"/>
        </w:pPr>
        <w:r w:rsidRPr="0014494E">
          <w:rPr>
            <w:rFonts w:ascii="Arial" w:hAnsi="Arial" w:cs="Arial"/>
            <w:sz w:val="22"/>
            <w:szCs w:val="22"/>
          </w:rPr>
          <w:fldChar w:fldCharType="begin"/>
        </w:r>
        <w:r w:rsidRPr="0014494E">
          <w:rPr>
            <w:rFonts w:ascii="Arial" w:hAnsi="Arial" w:cs="Arial"/>
            <w:sz w:val="22"/>
            <w:szCs w:val="22"/>
          </w:rPr>
          <w:instrText>PAGE   \* MERGEFORMAT</w:instrText>
        </w:r>
        <w:r w:rsidRPr="0014494E">
          <w:rPr>
            <w:rFonts w:ascii="Arial" w:hAnsi="Arial" w:cs="Arial"/>
            <w:sz w:val="22"/>
            <w:szCs w:val="22"/>
          </w:rPr>
          <w:fldChar w:fldCharType="separate"/>
        </w:r>
        <w:r w:rsidR="003D5E98">
          <w:rPr>
            <w:rFonts w:ascii="Arial" w:hAnsi="Arial" w:cs="Arial"/>
            <w:noProof/>
            <w:sz w:val="22"/>
            <w:szCs w:val="22"/>
          </w:rPr>
          <w:t>2</w:t>
        </w:r>
        <w:r w:rsidRPr="0014494E">
          <w:rPr>
            <w:rFonts w:ascii="Arial" w:hAnsi="Arial" w:cs="Arial"/>
            <w:sz w:val="22"/>
            <w:szCs w:val="22"/>
          </w:rPr>
          <w:fldChar w:fldCharType="end"/>
        </w:r>
        <w:r w:rsidRPr="0014494E">
          <w:rPr>
            <w:rFonts w:ascii="Arial" w:hAnsi="Arial" w:cs="Arial"/>
            <w:sz w:val="22"/>
            <w:szCs w:val="22"/>
          </w:rPr>
          <w:t>/2</w:t>
        </w:r>
      </w:p>
    </w:sdtContent>
  </w:sdt>
  <w:p w14:paraId="0D94CC45" w14:textId="77777777" w:rsidR="00810F8A" w:rsidRDefault="00810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A62F" w14:textId="77777777" w:rsidR="0042010D" w:rsidRDefault="0042010D">
      <w:r>
        <w:separator/>
      </w:r>
    </w:p>
  </w:footnote>
  <w:footnote w:type="continuationSeparator" w:id="0">
    <w:p w14:paraId="5681428B" w14:textId="77777777" w:rsidR="0042010D" w:rsidRDefault="0042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CC40" w14:textId="77777777" w:rsidR="00921539" w:rsidRDefault="00921539">
    <w:pPr>
      <w:pStyle w:val="Zhlav"/>
    </w:pPr>
  </w:p>
  <w:p w14:paraId="0D94CC41" w14:textId="77777777" w:rsidR="00C27517" w:rsidRDefault="00C27517" w:rsidP="00921539">
    <w:pPr>
      <w:jc w:val="center"/>
      <w:rPr>
        <w:rFonts w:ascii="Arial" w:hAnsi="Arial" w:cs="Arial"/>
        <w:b/>
        <w:bCs/>
        <w:sz w:val="22"/>
        <w:szCs w:val="22"/>
      </w:rPr>
    </w:pPr>
  </w:p>
  <w:p w14:paraId="0D94CC43" w14:textId="77777777" w:rsidR="00921539" w:rsidRDefault="00921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1BE"/>
    <w:multiLevelType w:val="hybridMultilevel"/>
    <w:tmpl w:val="4EAECCE2"/>
    <w:lvl w:ilvl="0" w:tplc="E30CE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6CE"/>
    <w:multiLevelType w:val="hybridMultilevel"/>
    <w:tmpl w:val="6748AFF0"/>
    <w:lvl w:ilvl="0" w:tplc="B7386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5F2B"/>
    <w:multiLevelType w:val="hybridMultilevel"/>
    <w:tmpl w:val="5546B6EC"/>
    <w:lvl w:ilvl="0" w:tplc="E9CA93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6214"/>
    <w:multiLevelType w:val="singleLevel"/>
    <w:tmpl w:val="AA40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AB4A7E"/>
    <w:multiLevelType w:val="singleLevel"/>
    <w:tmpl w:val="AA40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1579B5"/>
    <w:multiLevelType w:val="hybridMultilevel"/>
    <w:tmpl w:val="F42A9E2E"/>
    <w:lvl w:ilvl="0" w:tplc="E3420D2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100BB"/>
    <w:multiLevelType w:val="hybridMultilevel"/>
    <w:tmpl w:val="799CB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98134">
    <w:abstractNumId w:val="3"/>
  </w:num>
  <w:num w:numId="2" w16cid:durableId="1043090513">
    <w:abstractNumId w:val="2"/>
  </w:num>
  <w:num w:numId="3" w16cid:durableId="1820804170">
    <w:abstractNumId w:val="0"/>
  </w:num>
  <w:num w:numId="4" w16cid:durableId="920066006">
    <w:abstractNumId w:val="4"/>
  </w:num>
  <w:num w:numId="5" w16cid:durableId="1018121967">
    <w:abstractNumId w:val="5"/>
  </w:num>
  <w:num w:numId="6" w16cid:durableId="1197086126">
    <w:abstractNumId w:val="1"/>
  </w:num>
  <w:num w:numId="7" w16cid:durableId="1732458385">
    <w:abstractNumId w:val="7"/>
  </w:num>
  <w:num w:numId="8" w16cid:durableId="899630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86"/>
    <w:rsid w:val="00003A3C"/>
    <w:rsid w:val="00006237"/>
    <w:rsid w:val="000065FA"/>
    <w:rsid w:val="000112E6"/>
    <w:rsid w:val="00011554"/>
    <w:rsid w:val="00016108"/>
    <w:rsid w:val="00017C9C"/>
    <w:rsid w:val="000211D2"/>
    <w:rsid w:val="00024562"/>
    <w:rsid w:val="00024C11"/>
    <w:rsid w:val="00025BCB"/>
    <w:rsid w:val="00026738"/>
    <w:rsid w:val="00026C50"/>
    <w:rsid w:val="00032493"/>
    <w:rsid w:val="00032B3F"/>
    <w:rsid w:val="00034101"/>
    <w:rsid w:val="000343BF"/>
    <w:rsid w:val="000422C1"/>
    <w:rsid w:val="00043B15"/>
    <w:rsid w:val="00050252"/>
    <w:rsid w:val="00051832"/>
    <w:rsid w:val="00060850"/>
    <w:rsid w:val="00061F03"/>
    <w:rsid w:val="00063F5E"/>
    <w:rsid w:val="000659C4"/>
    <w:rsid w:val="0007389D"/>
    <w:rsid w:val="00074075"/>
    <w:rsid w:val="00074B20"/>
    <w:rsid w:val="00074FA7"/>
    <w:rsid w:val="000756CB"/>
    <w:rsid w:val="00080FFB"/>
    <w:rsid w:val="0008169B"/>
    <w:rsid w:val="00081ABE"/>
    <w:rsid w:val="00083CF5"/>
    <w:rsid w:val="00090186"/>
    <w:rsid w:val="00091854"/>
    <w:rsid w:val="00091A9D"/>
    <w:rsid w:val="00094738"/>
    <w:rsid w:val="00094F02"/>
    <w:rsid w:val="000A1B05"/>
    <w:rsid w:val="000A2AB8"/>
    <w:rsid w:val="000A3C5F"/>
    <w:rsid w:val="000A44C2"/>
    <w:rsid w:val="000A6973"/>
    <w:rsid w:val="000B3358"/>
    <w:rsid w:val="000B34CC"/>
    <w:rsid w:val="000B5002"/>
    <w:rsid w:val="000B5FBC"/>
    <w:rsid w:val="000B7F0C"/>
    <w:rsid w:val="000C0FA6"/>
    <w:rsid w:val="000C135C"/>
    <w:rsid w:val="000C16FE"/>
    <w:rsid w:val="000C1D10"/>
    <w:rsid w:val="000C2451"/>
    <w:rsid w:val="000C3492"/>
    <w:rsid w:val="000C3858"/>
    <w:rsid w:val="000C3B8B"/>
    <w:rsid w:val="000C4F03"/>
    <w:rsid w:val="000C5CB4"/>
    <w:rsid w:val="000C610B"/>
    <w:rsid w:val="000C6A5B"/>
    <w:rsid w:val="000D0781"/>
    <w:rsid w:val="000D5726"/>
    <w:rsid w:val="000D6561"/>
    <w:rsid w:val="000E0FA8"/>
    <w:rsid w:val="000E4BF1"/>
    <w:rsid w:val="000F0864"/>
    <w:rsid w:val="000F259B"/>
    <w:rsid w:val="000F2F09"/>
    <w:rsid w:val="000F5C7F"/>
    <w:rsid w:val="000F720F"/>
    <w:rsid w:val="000F7D37"/>
    <w:rsid w:val="001010C5"/>
    <w:rsid w:val="00101FF3"/>
    <w:rsid w:val="0010456F"/>
    <w:rsid w:val="0010497B"/>
    <w:rsid w:val="00105008"/>
    <w:rsid w:val="0010702A"/>
    <w:rsid w:val="001133D5"/>
    <w:rsid w:val="001133F0"/>
    <w:rsid w:val="00113452"/>
    <w:rsid w:val="00114FC8"/>
    <w:rsid w:val="00115D23"/>
    <w:rsid w:val="00116E17"/>
    <w:rsid w:val="0011774C"/>
    <w:rsid w:val="001250D0"/>
    <w:rsid w:val="00126661"/>
    <w:rsid w:val="00127487"/>
    <w:rsid w:val="00131AE7"/>
    <w:rsid w:val="00133059"/>
    <w:rsid w:val="00135030"/>
    <w:rsid w:val="001411D9"/>
    <w:rsid w:val="001414E9"/>
    <w:rsid w:val="0014419E"/>
    <w:rsid w:val="001447C0"/>
    <w:rsid w:val="0014494E"/>
    <w:rsid w:val="0014617E"/>
    <w:rsid w:val="001522F7"/>
    <w:rsid w:val="00152D79"/>
    <w:rsid w:val="00153844"/>
    <w:rsid w:val="001554B4"/>
    <w:rsid w:val="00156C66"/>
    <w:rsid w:val="00156F05"/>
    <w:rsid w:val="00161C7C"/>
    <w:rsid w:val="00161FF9"/>
    <w:rsid w:val="00162C95"/>
    <w:rsid w:val="00164265"/>
    <w:rsid w:val="00167C1A"/>
    <w:rsid w:val="00170E34"/>
    <w:rsid w:val="00171CCE"/>
    <w:rsid w:val="00174EC2"/>
    <w:rsid w:val="00177FAE"/>
    <w:rsid w:val="0018153F"/>
    <w:rsid w:val="00181D30"/>
    <w:rsid w:val="00183678"/>
    <w:rsid w:val="00187BB0"/>
    <w:rsid w:val="00192C55"/>
    <w:rsid w:val="001941A0"/>
    <w:rsid w:val="00195FA7"/>
    <w:rsid w:val="00196283"/>
    <w:rsid w:val="00197002"/>
    <w:rsid w:val="001976F7"/>
    <w:rsid w:val="001A4361"/>
    <w:rsid w:val="001A7D27"/>
    <w:rsid w:val="001B06F9"/>
    <w:rsid w:val="001B23F3"/>
    <w:rsid w:val="001B3423"/>
    <w:rsid w:val="001B45CF"/>
    <w:rsid w:val="001B539B"/>
    <w:rsid w:val="001B6527"/>
    <w:rsid w:val="001C04AB"/>
    <w:rsid w:val="001C059C"/>
    <w:rsid w:val="001C231A"/>
    <w:rsid w:val="001C3D15"/>
    <w:rsid w:val="001C49C2"/>
    <w:rsid w:val="001C50EE"/>
    <w:rsid w:val="001D0557"/>
    <w:rsid w:val="001D29F0"/>
    <w:rsid w:val="001E06BA"/>
    <w:rsid w:val="001E097F"/>
    <w:rsid w:val="001E1EF2"/>
    <w:rsid w:val="001E2051"/>
    <w:rsid w:val="001E2CB9"/>
    <w:rsid w:val="001E3099"/>
    <w:rsid w:val="001E4582"/>
    <w:rsid w:val="001E4CE5"/>
    <w:rsid w:val="001E4FBF"/>
    <w:rsid w:val="001F200D"/>
    <w:rsid w:val="001F282E"/>
    <w:rsid w:val="001F4AB2"/>
    <w:rsid w:val="001F5BDF"/>
    <w:rsid w:val="001F5E1A"/>
    <w:rsid w:val="001F6636"/>
    <w:rsid w:val="0020047D"/>
    <w:rsid w:val="00201826"/>
    <w:rsid w:val="00201EDE"/>
    <w:rsid w:val="0020628F"/>
    <w:rsid w:val="00211CC4"/>
    <w:rsid w:val="00212453"/>
    <w:rsid w:val="002129FF"/>
    <w:rsid w:val="00214D28"/>
    <w:rsid w:val="00216170"/>
    <w:rsid w:val="00217ED5"/>
    <w:rsid w:val="00220759"/>
    <w:rsid w:val="0022154F"/>
    <w:rsid w:val="00221DFD"/>
    <w:rsid w:val="00226CD3"/>
    <w:rsid w:val="00227B25"/>
    <w:rsid w:val="002326A4"/>
    <w:rsid w:val="00240029"/>
    <w:rsid w:val="00240927"/>
    <w:rsid w:val="0024279E"/>
    <w:rsid w:val="00242CFC"/>
    <w:rsid w:val="00246957"/>
    <w:rsid w:val="00246C2C"/>
    <w:rsid w:val="002472C2"/>
    <w:rsid w:val="002476C1"/>
    <w:rsid w:val="002518CF"/>
    <w:rsid w:val="00252E1F"/>
    <w:rsid w:val="00256CAD"/>
    <w:rsid w:val="00257232"/>
    <w:rsid w:val="0025765D"/>
    <w:rsid w:val="00262891"/>
    <w:rsid w:val="00272169"/>
    <w:rsid w:val="00273D93"/>
    <w:rsid w:val="00274BFE"/>
    <w:rsid w:val="00275D31"/>
    <w:rsid w:val="00276579"/>
    <w:rsid w:val="002776B2"/>
    <w:rsid w:val="00277BF2"/>
    <w:rsid w:val="00284F13"/>
    <w:rsid w:val="002858A7"/>
    <w:rsid w:val="00285A66"/>
    <w:rsid w:val="002906CA"/>
    <w:rsid w:val="00291FE9"/>
    <w:rsid w:val="0029221F"/>
    <w:rsid w:val="00293600"/>
    <w:rsid w:val="00294002"/>
    <w:rsid w:val="002948FD"/>
    <w:rsid w:val="002957AB"/>
    <w:rsid w:val="002972F7"/>
    <w:rsid w:val="002A26F6"/>
    <w:rsid w:val="002A57EA"/>
    <w:rsid w:val="002A5EBC"/>
    <w:rsid w:val="002A644B"/>
    <w:rsid w:val="002A6EC3"/>
    <w:rsid w:val="002B0678"/>
    <w:rsid w:val="002B26F2"/>
    <w:rsid w:val="002B2743"/>
    <w:rsid w:val="002B2D63"/>
    <w:rsid w:val="002B3F78"/>
    <w:rsid w:val="002C064F"/>
    <w:rsid w:val="002C42B4"/>
    <w:rsid w:val="002C6949"/>
    <w:rsid w:val="002C7EC6"/>
    <w:rsid w:val="002D0650"/>
    <w:rsid w:val="002D16C0"/>
    <w:rsid w:val="002D4E75"/>
    <w:rsid w:val="002E2DC3"/>
    <w:rsid w:val="002E3910"/>
    <w:rsid w:val="002E7577"/>
    <w:rsid w:val="002F0179"/>
    <w:rsid w:val="002F2150"/>
    <w:rsid w:val="002F2EAD"/>
    <w:rsid w:val="002F39BB"/>
    <w:rsid w:val="002F5D60"/>
    <w:rsid w:val="002F6170"/>
    <w:rsid w:val="00307393"/>
    <w:rsid w:val="00311824"/>
    <w:rsid w:val="0031188A"/>
    <w:rsid w:val="00312D98"/>
    <w:rsid w:val="00312E01"/>
    <w:rsid w:val="00315471"/>
    <w:rsid w:val="00324907"/>
    <w:rsid w:val="00324AE7"/>
    <w:rsid w:val="00325841"/>
    <w:rsid w:val="00326842"/>
    <w:rsid w:val="00330802"/>
    <w:rsid w:val="00334DC6"/>
    <w:rsid w:val="003361B7"/>
    <w:rsid w:val="00336BB3"/>
    <w:rsid w:val="003371D1"/>
    <w:rsid w:val="00337D1B"/>
    <w:rsid w:val="003412AE"/>
    <w:rsid w:val="00341339"/>
    <w:rsid w:val="00342942"/>
    <w:rsid w:val="00347958"/>
    <w:rsid w:val="00350B73"/>
    <w:rsid w:val="00352C28"/>
    <w:rsid w:val="00353027"/>
    <w:rsid w:val="003539D6"/>
    <w:rsid w:val="003551E1"/>
    <w:rsid w:val="00356162"/>
    <w:rsid w:val="0036237A"/>
    <w:rsid w:val="00370475"/>
    <w:rsid w:val="003707DC"/>
    <w:rsid w:val="003722EA"/>
    <w:rsid w:val="00372755"/>
    <w:rsid w:val="00376E78"/>
    <w:rsid w:val="00377BBE"/>
    <w:rsid w:val="00380F31"/>
    <w:rsid w:val="003812FB"/>
    <w:rsid w:val="00383BA9"/>
    <w:rsid w:val="0038497A"/>
    <w:rsid w:val="00387635"/>
    <w:rsid w:val="00391376"/>
    <w:rsid w:val="00392232"/>
    <w:rsid w:val="003927B8"/>
    <w:rsid w:val="00392BA5"/>
    <w:rsid w:val="00393E15"/>
    <w:rsid w:val="00397ADB"/>
    <w:rsid w:val="003A14C8"/>
    <w:rsid w:val="003A187D"/>
    <w:rsid w:val="003A2BE8"/>
    <w:rsid w:val="003A33F7"/>
    <w:rsid w:val="003A5856"/>
    <w:rsid w:val="003B0481"/>
    <w:rsid w:val="003B34C4"/>
    <w:rsid w:val="003C0C1B"/>
    <w:rsid w:val="003C2866"/>
    <w:rsid w:val="003C4E3D"/>
    <w:rsid w:val="003C688E"/>
    <w:rsid w:val="003D2009"/>
    <w:rsid w:val="003D2A0D"/>
    <w:rsid w:val="003D5E98"/>
    <w:rsid w:val="003E2097"/>
    <w:rsid w:val="003E79D0"/>
    <w:rsid w:val="003F08F2"/>
    <w:rsid w:val="003F1D9F"/>
    <w:rsid w:val="003F4565"/>
    <w:rsid w:val="003F478F"/>
    <w:rsid w:val="003F4936"/>
    <w:rsid w:val="003F55FC"/>
    <w:rsid w:val="003F6193"/>
    <w:rsid w:val="003F679D"/>
    <w:rsid w:val="0040149F"/>
    <w:rsid w:val="00406747"/>
    <w:rsid w:val="004067A7"/>
    <w:rsid w:val="0040778F"/>
    <w:rsid w:val="00412266"/>
    <w:rsid w:val="00414564"/>
    <w:rsid w:val="0041505D"/>
    <w:rsid w:val="00416461"/>
    <w:rsid w:val="0042010D"/>
    <w:rsid w:val="00421A37"/>
    <w:rsid w:val="0042215A"/>
    <w:rsid w:val="00424E63"/>
    <w:rsid w:val="004251F4"/>
    <w:rsid w:val="0043076F"/>
    <w:rsid w:val="00432469"/>
    <w:rsid w:val="00432719"/>
    <w:rsid w:val="00433E97"/>
    <w:rsid w:val="00437DFC"/>
    <w:rsid w:val="00444D59"/>
    <w:rsid w:val="004510C6"/>
    <w:rsid w:val="00451B1C"/>
    <w:rsid w:val="00452703"/>
    <w:rsid w:val="0045382B"/>
    <w:rsid w:val="00453F44"/>
    <w:rsid w:val="0045510A"/>
    <w:rsid w:val="004561B5"/>
    <w:rsid w:val="00460B97"/>
    <w:rsid w:val="00461301"/>
    <w:rsid w:val="00461B5D"/>
    <w:rsid w:val="00462825"/>
    <w:rsid w:val="00462A6A"/>
    <w:rsid w:val="00462D3E"/>
    <w:rsid w:val="00464498"/>
    <w:rsid w:val="00464781"/>
    <w:rsid w:val="004650C1"/>
    <w:rsid w:val="00465B73"/>
    <w:rsid w:val="00465E6D"/>
    <w:rsid w:val="004665F1"/>
    <w:rsid w:val="004672B6"/>
    <w:rsid w:val="00470085"/>
    <w:rsid w:val="004719E1"/>
    <w:rsid w:val="004759EB"/>
    <w:rsid w:val="00477296"/>
    <w:rsid w:val="0047778D"/>
    <w:rsid w:val="0048192F"/>
    <w:rsid w:val="00482E74"/>
    <w:rsid w:val="00483D89"/>
    <w:rsid w:val="00484463"/>
    <w:rsid w:val="004871E8"/>
    <w:rsid w:val="00490099"/>
    <w:rsid w:val="00491710"/>
    <w:rsid w:val="00491881"/>
    <w:rsid w:val="004939EB"/>
    <w:rsid w:val="004946C7"/>
    <w:rsid w:val="00494F4F"/>
    <w:rsid w:val="0049631A"/>
    <w:rsid w:val="004A0D9C"/>
    <w:rsid w:val="004A1F36"/>
    <w:rsid w:val="004A3FCD"/>
    <w:rsid w:val="004A5C6D"/>
    <w:rsid w:val="004A5E1F"/>
    <w:rsid w:val="004A6AE4"/>
    <w:rsid w:val="004B2288"/>
    <w:rsid w:val="004B2428"/>
    <w:rsid w:val="004B6CA7"/>
    <w:rsid w:val="004B7B04"/>
    <w:rsid w:val="004C12E5"/>
    <w:rsid w:val="004C3C6F"/>
    <w:rsid w:val="004C68C7"/>
    <w:rsid w:val="004D1DA3"/>
    <w:rsid w:val="004D6B93"/>
    <w:rsid w:val="004E0E86"/>
    <w:rsid w:val="004E417F"/>
    <w:rsid w:val="004E5FC4"/>
    <w:rsid w:val="004F09FF"/>
    <w:rsid w:val="004F2328"/>
    <w:rsid w:val="004F3B32"/>
    <w:rsid w:val="004F3F2A"/>
    <w:rsid w:val="00501B44"/>
    <w:rsid w:val="0050579D"/>
    <w:rsid w:val="00507874"/>
    <w:rsid w:val="0051058F"/>
    <w:rsid w:val="00511635"/>
    <w:rsid w:val="0051184E"/>
    <w:rsid w:val="0051283B"/>
    <w:rsid w:val="0051536B"/>
    <w:rsid w:val="00515BB2"/>
    <w:rsid w:val="00515EA2"/>
    <w:rsid w:val="00520B5E"/>
    <w:rsid w:val="00520DF1"/>
    <w:rsid w:val="00523F71"/>
    <w:rsid w:val="00525949"/>
    <w:rsid w:val="00525C33"/>
    <w:rsid w:val="00527191"/>
    <w:rsid w:val="0053085C"/>
    <w:rsid w:val="00530FC1"/>
    <w:rsid w:val="00532BC3"/>
    <w:rsid w:val="005334FF"/>
    <w:rsid w:val="00533A17"/>
    <w:rsid w:val="00533EFB"/>
    <w:rsid w:val="00535A36"/>
    <w:rsid w:val="0053632F"/>
    <w:rsid w:val="005371AA"/>
    <w:rsid w:val="0054001A"/>
    <w:rsid w:val="00540AE9"/>
    <w:rsid w:val="0054221A"/>
    <w:rsid w:val="005545BF"/>
    <w:rsid w:val="0056133E"/>
    <w:rsid w:val="00564300"/>
    <w:rsid w:val="00564551"/>
    <w:rsid w:val="005651C0"/>
    <w:rsid w:val="0056563A"/>
    <w:rsid w:val="005657F9"/>
    <w:rsid w:val="00570F53"/>
    <w:rsid w:val="00576CC2"/>
    <w:rsid w:val="0057741A"/>
    <w:rsid w:val="00577C45"/>
    <w:rsid w:val="00580292"/>
    <w:rsid w:val="00580483"/>
    <w:rsid w:val="0058150E"/>
    <w:rsid w:val="005816D0"/>
    <w:rsid w:val="00582B39"/>
    <w:rsid w:val="0058450B"/>
    <w:rsid w:val="00587631"/>
    <w:rsid w:val="0059073E"/>
    <w:rsid w:val="00590B45"/>
    <w:rsid w:val="00591B62"/>
    <w:rsid w:val="005930E9"/>
    <w:rsid w:val="0059626C"/>
    <w:rsid w:val="00597ED9"/>
    <w:rsid w:val="005A1624"/>
    <w:rsid w:val="005A193D"/>
    <w:rsid w:val="005A4473"/>
    <w:rsid w:val="005A58FC"/>
    <w:rsid w:val="005A6089"/>
    <w:rsid w:val="005B2A03"/>
    <w:rsid w:val="005B2D97"/>
    <w:rsid w:val="005B5320"/>
    <w:rsid w:val="005B57E3"/>
    <w:rsid w:val="005B7F4E"/>
    <w:rsid w:val="005C1228"/>
    <w:rsid w:val="005C1252"/>
    <w:rsid w:val="005C1CAB"/>
    <w:rsid w:val="005C2832"/>
    <w:rsid w:val="005C48AC"/>
    <w:rsid w:val="005C593D"/>
    <w:rsid w:val="005C5D29"/>
    <w:rsid w:val="005D4347"/>
    <w:rsid w:val="005D5A9E"/>
    <w:rsid w:val="005E304A"/>
    <w:rsid w:val="005E40F7"/>
    <w:rsid w:val="005E41FD"/>
    <w:rsid w:val="005E42CF"/>
    <w:rsid w:val="005E4A54"/>
    <w:rsid w:val="005F22AB"/>
    <w:rsid w:val="005F25C4"/>
    <w:rsid w:val="005F5739"/>
    <w:rsid w:val="005F650E"/>
    <w:rsid w:val="006010A0"/>
    <w:rsid w:val="00602563"/>
    <w:rsid w:val="00607020"/>
    <w:rsid w:val="006075AC"/>
    <w:rsid w:val="00617FB4"/>
    <w:rsid w:val="00620CBA"/>
    <w:rsid w:val="0062308B"/>
    <w:rsid w:val="006246C9"/>
    <w:rsid w:val="0062584C"/>
    <w:rsid w:val="00625F74"/>
    <w:rsid w:val="00626586"/>
    <w:rsid w:val="006267CA"/>
    <w:rsid w:val="00630005"/>
    <w:rsid w:val="006353B4"/>
    <w:rsid w:val="0063728D"/>
    <w:rsid w:val="006421B4"/>
    <w:rsid w:val="00642BFF"/>
    <w:rsid w:val="00642C7C"/>
    <w:rsid w:val="00645DEE"/>
    <w:rsid w:val="00652560"/>
    <w:rsid w:val="006549D0"/>
    <w:rsid w:val="006563BA"/>
    <w:rsid w:val="006602E6"/>
    <w:rsid w:val="006702F5"/>
    <w:rsid w:val="0067081B"/>
    <w:rsid w:val="006730C5"/>
    <w:rsid w:val="00675412"/>
    <w:rsid w:val="00676EC5"/>
    <w:rsid w:val="0068148D"/>
    <w:rsid w:val="0068151D"/>
    <w:rsid w:val="00686F3A"/>
    <w:rsid w:val="006930DD"/>
    <w:rsid w:val="00693C2C"/>
    <w:rsid w:val="006945A7"/>
    <w:rsid w:val="00695437"/>
    <w:rsid w:val="006955D7"/>
    <w:rsid w:val="006955E0"/>
    <w:rsid w:val="006975C0"/>
    <w:rsid w:val="006A5A9F"/>
    <w:rsid w:val="006B05C3"/>
    <w:rsid w:val="006B0DFF"/>
    <w:rsid w:val="006B1FAA"/>
    <w:rsid w:val="006B361A"/>
    <w:rsid w:val="006B3C8E"/>
    <w:rsid w:val="006B49FD"/>
    <w:rsid w:val="006B5701"/>
    <w:rsid w:val="006B79C1"/>
    <w:rsid w:val="006C3905"/>
    <w:rsid w:val="006C39AB"/>
    <w:rsid w:val="006C5BA0"/>
    <w:rsid w:val="006C67B9"/>
    <w:rsid w:val="006D1118"/>
    <w:rsid w:val="006E60A8"/>
    <w:rsid w:val="006E6E00"/>
    <w:rsid w:val="006F0E30"/>
    <w:rsid w:val="006F37BC"/>
    <w:rsid w:val="006F3D73"/>
    <w:rsid w:val="006F53D0"/>
    <w:rsid w:val="006F5DCE"/>
    <w:rsid w:val="006F6505"/>
    <w:rsid w:val="006F717C"/>
    <w:rsid w:val="00700AE0"/>
    <w:rsid w:val="00702186"/>
    <w:rsid w:val="007025AA"/>
    <w:rsid w:val="0070334E"/>
    <w:rsid w:val="0070371D"/>
    <w:rsid w:val="00703D9E"/>
    <w:rsid w:val="00704F5D"/>
    <w:rsid w:val="00710C08"/>
    <w:rsid w:val="0071190E"/>
    <w:rsid w:val="00712E6F"/>
    <w:rsid w:val="007135E7"/>
    <w:rsid w:val="00713C22"/>
    <w:rsid w:val="00714B67"/>
    <w:rsid w:val="007170BF"/>
    <w:rsid w:val="00717592"/>
    <w:rsid w:val="00720324"/>
    <w:rsid w:val="00722261"/>
    <w:rsid w:val="007225C8"/>
    <w:rsid w:val="0072610B"/>
    <w:rsid w:val="0072676E"/>
    <w:rsid w:val="00727A8C"/>
    <w:rsid w:val="00727B1D"/>
    <w:rsid w:val="00731EA0"/>
    <w:rsid w:val="00732B1E"/>
    <w:rsid w:val="00740404"/>
    <w:rsid w:val="007463F3"/>
    <w:rsid w:val="00746603"/>
    <w:rsid w:val="00750062"/>
    <w:rsid w:val="00751573"/>
    <w:rsid w:val="00751B06"/>
    <w:rsid w:val="00753019"/>
    <w:rsid w:val="00754934"/>
    <w:rsid w:val="00755CA6"/>
    <w:rsid w:val="00756A7E"/>
    <w:rsid w:val="00757CDB"/>
    <w:rsid w:val="00760938"/>
    <w:rsid w:val="00760E4A"/>
    <w:rsid w:val="00762795"/>
    <w:rsid w:val="00762F6D"/>
    <w:rsid w:val="00763048"/>
    <w:rsid w:val="0076420A"/>
    <w:rsid w:val="007643E6"/>
    <w:rsid w:val="007660EF"/>
    <w:rsid w:val="00766395"/>
    <w:rsid w:val="00767729"/>
    <w:rsid w:val="00771031"/>
    <w:rsid w:val="007727C5"/>
    <w:rsid w:val="0077705E"/>
    <w:rsid w:val="00777C0C"/>
    <w:rsid w:val="00780796"/>
    <w:rsid w:val="00780E70"/>
    <w:rsid w:val="007836C8"/>
    <w:rsid w:val="007838DB"/>
    <w:rsid w:val="00784123"/>
    <w:rsid w:val="00784438"/>
    <w:rsid w:val="00784C15"/>
    <w:rsid w:val="00784E6A"/>
    <w:rsid w:val="007866C8"/>
    <w:rsid w:val="00786836"/>
    <w:rsid w:val="00790410"/>
    <w:rsid w:val="00790DA0"/>
    <w:rsid w:val="00791B15"/>
    <w:rsid w:val="007962FD"/>
    <w:rsid w:val="007A07AC"/>
    <w:rsid w:val="007A225C"/>
    <w:rsid w:val="007A3DB7"/>
    <w:rsid w:val="007A40AA"/>
    <w:rsid w:val="007A481B"/>
    <w:rsid w:val="007A503D"/>
    <w:rsid w:val="007A5E3B"/>
    <w:rsid w:val="007A6553"/>
    <w:rsid w:val="007B07E7"/>
    <w:rsid w:val="007B5CDA"/>
    <w:rsid w:val="007B633E"/>
    <w:rsid w:val="007C1523"/>
    <w:rsid w:val="007C7792"/>
    <w:rsid w:val="007D16FE"/>
    <w:rsid w:val="007D3D71"/>
    <w:rsid w:val="007D45DF"/>
    <w:rsid w:val="007D75B9"/>
    <w:rsid w:val="007E0578"/>
    <w:rsid w:val="007E1D4C"/>
    <w:rsid w:val="007E1FBE"/>
    <w:rsid w:val="007E42F0"/>
    <w:rsid w:val="007F31D4"/>
    <w:rsid w:val="007F53E8"/>
    <w:rsid w:val="007F7FA8"/>
    <w:rsid w:val="00800953"/>
    <w:rsid w:val="008021D7"/>
    <w:rsid w:val="008028DD"/>
    <w:rsid w:val="00805AEE"/>
    <w:rsid w:val="00806435"/>
    <w:rsid w:val="00806454"/>
    <w:rsid w:val="00810271"/>
    <w:rsid w:val="00810F8A"/>
    <w:rsid w:val="00811A83"/>
    <w:rsid w:val="00811EF2"/>
    <w:rsid w:val="008135E1"/>
    <w:rsid w:val="00813AB9"/>
    <w:rsid w:val="0081452E"/>
    <w:rsid w:val="00814BB0"/>
    <w:rsid w:val="00815089"/>
    <w:rsid w:val="0081648A"/>
    <w:rsid w:val="00821DD4"/>
    <w:rsid w:val="00823957"/>
    <w:rsid w:val="00824516"/>
    <w:rsid w:val="008259DD"/>
    <w:rsid w:val="00825D1B"/>
    <w:rsid w:val="008304C7"/>
    <w:rsid w:val="00835DE7"/>
    <w:rsid w:val="008368D3"/>
    <w:rsid w:val="008414FF"/>
    <w:rsid w:val="008423E2"/>
    <w:rsid w:val="00842912"/>
    <w:rsid w:val="008545BF"/>
    <w:rsid w:val="008607A1"/>
    <w:rsid w:val="0086224F"/>
    <w:rsid w:val="00862518"/>
    <w:rsid w:val="008638DC"/>
    <w:rsid w:val="008644F6"/>
    <w:rsid w:val="00865462"/>
    <w:rsid w:val="008665C9"/>
    <w:rsid w:val="008674A1"/>
    <w:rsid w:val="00870245"/>
    <w:rsid w:val="00870E19"/>
    <w:rsid w:val="00871530"/>
    <w:rsid w:val="0087168A"/>
    <w:rsid w:val="00881119"/>
    <w:rsid w:val="008902C0"/>
    <w:rsid w:val="00890D2B"/>
    <w:rsid w:val="008919CF"/>
    <w:rsid w:val="00894F6F"/>
    <w:rsid w:val="008963DF"/>
    <w:rsid w:val="00896507"/>
    <w:rsid w:val="008A1B58"/>
    <w:rsid w:val="008A4676"/>
    <w:rsid w:val="008A576A"/>
    <w:rsid w:val="008A6E30"/>
    <w:rsid w:val="008B04D9"/>
    <w:rsid w:val="008B2449"/>
    <w:rsid w:val="008B2E2B"/>
    <w:rsid w:val="008B48BE"/>
    <w:rsid w:val="008C2F48"/>
    <w:rsid w:val="008C369C"/>
    <w:rsid w:val="008C48AD"/>
    <w:rsid w:val="008D1DC2"/>
    <w:rsid w:val="008D6552"/>
    <w:rsid w:val="008E012E"/>
    <w:rsid w:val="008E56F7"/>
    <w:rsid w:val="008F0739"/>
    <w:rsid w:val="008F260B"/>
    <w:rsid w:val="008F304A"/>
    <w:rsid w:val="008F33EB"/>
    <w:rsid w:val="008F6177"/>
    <w:rsid w:val="0090381B"/>
    <w:rsid w:val="00903B5F"/>
    <w:rsid w:val="00910F79"/>
    <w:rsid w:val="00917FCE"/>
    <w:rsid w:val="00920CB1"/>
    <w:rsid w:val="00921539"/>
    <w:rsid w:val="0092258B"/>
    <w:rsid w:val="009303BA"/>
    <w:rsid w:val="00932D27"/>
    <w:rsid w:val="009342FE"/>
    <w:rsid w:val="00936EAB"/>
    <w:rsid w:val="00937704"/>
    <w:rsid w:val="00937F63"/>
    <w:rsid w:val="009407AE"/>
    <w:rsid w:val="009417BB"/>
    <w:rsid w:val="00941D83"/>
    <w:rsid w:val="009447E8"/>
    <w:rsid w:val="00945F59"/>
    <w:rsid w:val="00947645"/>
    <w:rsid w:val="009522FE"/>
    <w:rsid w:val="00954734"/>
    <w:rsid w:val="009573B8"/>
    <w:rsid w:val="00962DFA"/>
    <w:rsid w:val="00963B71"/>
    <w:rsid w:val="00964C77"/>
    <w:rsid w:val="00964EEC"/>
    <w:rsid w:val="00967E31"/>
    <w:rsid w:val="009727E7"/>
    <w:rsid w:val="00977D26"/>
    <w:rsid w:val="00980709"/>
    <w:rsid w:val="00982548"/>
    <w:rsid w:val="00982FFD"/>
    <w:rsid w:val="00984B8A"/>
    <w:rsid w:val="00985037"/>
    <w:rsid w:val="00985568"/>
    <w:rsid w:val="00985585"/>
    <w:rsid w:val="00985C10"/>
    <w:rsid w:val="00991686"/>
    <w:rsid w:val="009969EF"/>
    <w:rsid w:val="00997269"/>
    <w:rsid w:val="009A08AB"/>
    <w:rsid w:val="009A174A"/>
    <w:rsid w:val="009A195A"/>
    <w:rsid w:val="009A1CC6"/>
    <w:rsid w:val="009A33DF"/>
    <w:rsid w:val="009B12E1"/>
    <w:rsid w:val="009B246A"/>
    <w:rsid w:val="009B4E85"/>
    <w:rsid w:val="009B65F0"/>
    <w:rsid w:val="009B7DDF"/>
    <w:rsid w:val="009C0335"/>
    <w:rsid w:val="009C1F30"/>
    <w:rsid w:val="009D2E0C"/>
    <w:rsid w:val="009D4B59"/>
    <w:rsid w:val="009D4F5C"/>
    <w:rsid w:val="009D503B"/>
    <w:rsid w:val="009D6C44"/>
    <w:rsid w:val="009E1DCE"/>
    <w:rsid w:val="009E1E78"/>
    <w:rsid w:val="009E6210"/>
    <w:rsid w:val="009E76BC"/>
    <w:rsid w:val="009F2073"/>
    <w:rsid w:val="009F300F"/>
    <w:rsid w:val="009F67BB"/>
    <w:rsid w:val="009F745B"/>
    <w:rsid w:val="00A0024B"/>
    <w:rsid w:val="00A0465A"/>
    <w:rsid w:val="00A0594D"/>
    <w:rsid w:val="00A07B5A"/>
    <w:rsid w:val="00A12406"/>
    <w:rsid w:val="00A124B9"/>
    <w:rsid w:val="00A1274E"/>
    <w:rsid w:val="00A1659A"/>
    <w:rsid w:val="00A20C3F"/>
    <w:rsid w:val="00A216F3"/>
    <w:rsid w:val="00A23E1B"/>
    <w:rsid w:val="00A24948"/>
    <w:rsid w:val="00A251B6"/>
    <w:rsid w:val="00A2570C"/>
    <w:rsid w:val="00A3099A"/>
    <w:rsid w:val="00A34CF2"/>
    <w:rsid w:val="00A37A80"/>
    <w:rsid w:val="00A429A7"/>
    <w:rsid w:val="00A44065"/>
    <w:rsid w:val="00A46FFA"/>
    <w:rsid w:val="00A519BC"/>
    <w:rsid w:val="00A531E9"/>
    <w:rsid w:val="00A540BD"/>
    <w:rsid w:val="00A541DC"/>
    <w:rsid w:val="00A544C5"/>
    <w:rsid w:val="00A54AF5"/>
    <w:rsid w:val="00A54FD8"/>
    <w:rsid w:val="00A60314"/>
    <w:rsid w:val="00A65D34"/>
    <w:rsid w:val="00A67FE9"/>
    <w:rsid w:val="00A70A81"/>
    <w:rsid w:val="00A747BA"/>
    <w:rsid w:val="00A8194A"/>
    <w:rsid w:val="00A84D2C"/>
    <w:rsid w:val="00A87EAF"/>
    <w:rsid w:val="00A90DDE"/>
    <w:rsid w:val="00A911D7"/>
    <w:rsid w:val="00A91236"/>
    <w:rsid w:val="00A92B7E"/>
    <w:rsid w:val="00A93B9A"/>
    <w:rsid w:val="00A968AD"/>
    <w:rsid w:val="00AA1FEA"/>
    <w:rsid w:val="00AA22FD"/>
    <w:rsid w:val="00AA24CC"/>
    <w:rsid w:val="00AA3853"/>
    <w:rsid w:val="00AA57DE"/>
    <w:rsid w:val="00AA5ADE"/>
    <w:rsid w:val="00AA60F7"/>
    <w:rsid w:val="00AA6DDA"/>
    <w:rsid w:val="00AA7A11"/>
    <w:rsid w:val="00AB0583"/>
    <w:rsid w:val="00AB3DB3"/>
    <w:rsid w:val="00AB5CA0"/>
    <w:rsid w:val="00AC2969"/>
    <w:rsid w:val="00AC5854"/>
    <w:rsid w:val="00AC6CD3"/>
    <w:rsid w:val="00AD0048"/>
    <w:rsid w:val="00AD00B2"/>
    <w:rsid w:val="00AD77A5"/>
    <w:rsid w:val="00AE396F"/>
    <w:rsid w:val="00AF1B86"/>
    <w:rsid w:val="00AF3910"/>
    <w:rsid w:val="00AF50FA"/>
    <w:rsid w:val="00AF5120"/>
    <w:rsid w:val="00B00657"/>
    <w:rsid w:val="00B01CB6"/>
    <w:rsid w:val="00B05591"/>
    <w:rsid w:val="00B1374F"/>
    <w:rsid w:val="00B13A39"/>
    <w:rsid w:val="00B15DC3"/>
    <w:rsid w:val="00B15F27"/>
    <w:rsid w:val="00B17873"/>
    <w:rsid w:val="00B23544"/>
    <w:rsid w:val="00B239EB"/>
    <w:rsid w:val="00B24B34"/>
    <w:rsid w:val="00B25058"/>
    <w:rsid w:val="00B27F67"/>
    <w:rsid w:val="00B30295"/>
    <w:rsid w:val="00B30972"/>
    <w:rsid w:val="00B310F9"/>
    <w:rsid w:val="00B34838"/>
    <w:rsid w:val="00B37F14"/>
    <w:rsid w:val="00B400BA"/>
    <w:rsid w:val="00B40530"/>
    <w:rsid w:val="00B41775"/>
    <w:rsid w:val="00B41B52"/>
    <w:rsid w:val="00B42F31"/>
    <w:rsid w:val="00B46824"/>
    <w:rsid w:val="00B52F5C"/>
    <w:rsid w:val="00B54200"/>
    <w:rsid w:val="00B5537E"/>
    <w:rsid w:val="00B55EBF"/>
    <w:rsid w:val="00B5669E"/>
    <w:rsid w:val="00B5701A"/>
    <w:rsid w:val="00B61DA9"/>
    <w:rsid w:val="00B65BEF"/>
    <w:rsid w:val="00B704C1"/>
    <w:rsid w:val="00B85798"/>
    <w:rsid w:val="00B8672A"/>
    <w:rsid w:val="00B86EC0"/>
    <w:rsid w:val="00B876B0"/>
    <w:rsid w:val="00B903A2"/>
    <w:rsid w:val="00B91CA0"/>
    <w:rsid w:val="00B928B8"/>
    <w:rsid w:val="00B92F35"/>
    <w:rsid w:val="00B9375F"/>
    <w:rsid w:val="00B95171"/>
    <w:rsid w:val="00BA0EE2"/>
    <w:rsid w:val="00BA113C"/>
    <w:rsid w:val="00BA3970"/>
    <w:rsid w:val="00BA480B"/>
    <w:rsid w:val="00BA7356"/>
    <w:rsid w:val="00BB032C"/>
    <w:rsid w:val="00BB42B2"/>
    <w:rsid w:val="00BB63E0"/>
    <w:rsid w:val="00BB7189"/>
    <w:rsid w:val="00BB7DCD"/>
    <w:rsid w:val="00BC03FC"/>
    <w:rsid w:val="00BC1D9D"/>
    <w:rsid w:val="00BC1EC2"/>
    <w:rsid w:val="00BC3525"/>
    <w:rsid w:val="00BC5629"/>
    <w:rsid w:val="00BC7063"/>
    <w:rsid w:val="00BD08E6"/>
    <w:rsid w:val="00BD29CC"/>
    <w:rsid w:val="00BD2B8D"/>
    <w:rsid w:val="00BD315E"/>
    <w:rsid w:val="00BD7063"/>
    <w:rsid w:val="00BE223C"/>
    <w:rsid w:val="00BE2929"/>
    <w:rsid w:val="00BE2F99"/>
    <w:rsid w:val="00BE32BD"/>
    <w:rsid w:val="00BE348E"/>
    <w:rsid w:val="00BE364B"/>
    <w:rsid w:val="00BE4C5B"/>
    <w:rsid w:val="00BF025E"/>
    <w:rsid w:val="00BF2EF0"/>
    <w:rsid w:val="00BF361C"/>
    <w:rsid w:val="00C0091A"/>
    <w:rsid w:val="00C0144B"/>
    <w:rsid w:val="00C018FE"/>
    <w:rsid w:val="00C02F0E"/>
    <w:rsid w:val="00C04531"/>
    <w:rsid w:val="00C06CC2"/>
    <w:rsid w:val="00C12C33"/>
    <w:rsid w:val="00C13EE9"/>
    <w:rsid w:val="00C141D5"/>
    <w:rsid w:val="00C208AA"/>
    <w:rsid w:val="00C21231"/>
    <w:rsid w:val="00C21C66"/>
    <w:rsid w:val="00C22608"/>
    <w:rsid w:val="00C23817"/>
    <w:rsid w:val="00C25F78"/>
    <w:rsid w:val="00C26060"/>
    <w:rsid w:val="00C27517"/>
    <w:rsid w:val="00C31633"/>
    <w:rsid w:val="00C3431D"/>
    <w:rsid w:val="00C35611"/>
    <w:rsid w:val="00C3584B"/>
    <w:rsid w:val="00C43F20"/>
    <w:rsid w:val="00C45D87"/>
    <w:rsid w:val="00C524F2"/>
    <w:rsid w:val="00C532CD"/>
    <w:rsid w:val="00C5616B"/>
    <w:rsid w:val="00C5778B"/>
    <w:rsid w:val="00C60540"/>
    <w:rsid w:val="00C61F27"/>
    <w:rsid w:val="00C62012"/>
    <w:rsid w:val="00C64D86"/>
    <w:rsid w:val="00C6652F"/>
    <w:rsid w:val="00C67F07"/>
    <w:rsid w:val="00C7524B"/>
    <w:rsid w:val="00C7713C"/>
    <w:rsid w:val="00C81315"/>
    <w:rsid w:val="00C81E4D"/>
    <w:rsid w:val="00C83FA4"/>
    <w:rsid w:val="00C84C2B"/>
    <w:rsid w:val="00C8575D"/>
    <w:rsid w:val="00C912CE"/>
    <w:rsid w:val="00C94BE5"/>
    <w:rsid w:val="00C95092"/>
    <w:rsid w:val="00C96E0C"/>
    <w:rsid w:val="00C9732E"/>
    <w:rsid w:val="00CA1847"/>
    <w:rsid w:val="00CA1C3F"/>
    <w:rsid w:val="00CA4170"/>
    <w:rsid w:val="00CA41E0"/>
    <w:rsid w:val="00CA70B2"/>
    <w:rsid w:val="00CA78A3"/>
    <w:rsid w:val="00CA7C4D"/>
    <w:rsid w:val="00CB0096"/>
    <w:rsid w:val="00CB1126"/>
    <w:rsid w:val="00CB18E1"/>
    <w:rsid w:val="00CB4AB9"/>
    <w:rsid w:val="00CB66E1"/>
    <w:rsid w:val="00CB7491"/>
    <w:rsid w:val="00CC1179"/>
    <w:rsid w:val="00CC1287"/>
    <w:rsid w:val="00CC223A"/>
    <w:rsid w:val="00CC6886"/>
    <w:rsid w:val="00CC6EA7"/>
    <w:rsid w:val="00CC7786"/>
    <w:rsid w:val="00CD02FC"/>
    <w:rsid w:val="00CD1258"/>
    <w:rsid w:val="00CD149F"/>
    <w:rsid w:val="00CD559C"/>
    <w:rsid w:val="00CE36A1"/>
    <w:rsid w:val="00CE449E"/>
    <w:rsid w:val="00CE66CB"/>
    <w:rsid w:val="00CF2387"/>
    <w:rsid w:val="00CF246D"/>
    <w:rsid w:val="00CF7C53"/>
    <w:rsid w:val="00D01616"/>
    <w:rsid w:val="00D04633"/>
    <w:rsid w:val="00D06E18"/>
    <w:rsid w:val="00D1299F"/>
    <w:rsid w:val="00D14AEB"/>
    <w:rsid w:val="00D150AA"/>
    <w:rsid w:val="00D163DF"/>
    <w:rsid w:val="00D167EA"/>
    <w:rsid w:val="00D218CC"/>
    <w:rsid w:val="00D22B13"/>
    <w:rsid w:val="00D24C23"/>
    <w:rsid w:val="00D24F25"/>
    <w:rsid w:val="00D253BC"/>
    <w:rsid w:val="00D31E00"/>
    <w:rsid w:val="00D32252"/>
    <w:rsid w:val="00D365FC"/>
    <w:rsid w:val="00D37295"/>
    <w:rsid w:val="00D41698"/>
    <w:rsid w:val="00D44103"/>
    <w:rsid w:val="00D50608"/>
    <w:rsid w:val="00D51A71"/>
    <w:rsid w:val="00D5264A"/>
    <w:rsid w:val="00D53C09"/>
    <w:rsid w:val="00D54744"/>
    <w:rsid w:val="00D561B2"/>
    <w:rsid w:val="00D61695"/>
    <w:rsid w:val="00D6295E"/>
    <w:rsid w:val="00D62CFC"/>
    <w:rsid w:val="00D65540"/>
    <w:rsid w:val="00D65877"/>
    <w:rsid w:val="00D65DDD"/>
    <w:rsid w:val="00D6687A"/>
    <w:rsid w:val="00D6748D"/>
    <w:rsid w:val="00D6775C"/>
    <w:rsid w:val="00D67893"/>
    <w:rsid w:val="00D70B15"/>
    <w:rsid w:val="00D72728"/>
    <w:rsid w:val="00D72EE2"/>
    <w:rsid w:val="00D73C6F"/>
    <w:rsid w:val="00D8017C"/>
    <w:rsid w:val="00D8038A"/>
    <w:rsid w:val="00D853E6"/>
    <w:rsid w:val="00D8580A"/>
    <w:rsid w:val="00D94764"/>
    <w:rsid w:val="00DA2DA8"/>
    <w:rsid w:val="00DA4ED6"/>
    <w:rsid w:val="00DA60C6"/>
    <w:rsid w:val="00DB5AF2"/>
    <w:rsid w:val="00DB750A"/>
    <w:rsid w:val="00DB7B85"/>
    <w:rsid w:val="00DC1478"/>
    <w:rsid w:val="00DC23D0"/>
    <w:rsid w:val="00DC4746"/>
    <w:rsid w:val="00DC4841"/>
    <w:rsid w:val="00DD0916"/>
    <w:rsid w:val="00DD4D48"/>
    <w:rsid w:val="00DE0522"/>
    <w:rsid w:val="00DE307A"/>
    <w:rsid w:val="00DE38EC"/>
    <w:rsid w:val="00DE6073"/>
    <w:rsid w:val="00DE66A6"/>
    <w:rsid w:val="00DE6915"/>
    <w:rsid w:val="00DE7EA8"/>
    <w:rsid w:val="00DF13CD"/>
    <w:rsid w:val="00DF1AD6"/>
    <w:rsid w:val="00DF3C22"/>
    <w:rsid w:val="00DF7C68"/>
    <w:rsid w:val="00E01B36"/>
    <w:rsid w:val="00E04C24"/>
    <w:rsid w:val="00E10337"/>
    <w:rsid w:val="00E11534"/>
    <w:rsid w:val="00E11B49"/>
    <w:rsid w:val="00E12ACB"/>
    <w:rsid w:val="00E143FE"/>
    <w:rsid w:val="00E160C0"/>
    <w:rsid w:val="00E162B2"/>
    <w:rsid w:val="00E16AB6"/>
    <w:rsid w:val="00E16AE3"/>
    <w:rsid w:val="00E16FA3"/>
    <w:rsid w:val="00E23704"/>
    <w:rsid w:val="00E25AA9"/>
    <w:rsid w:val="00E26719"/>
    <w:rsid w:val="00E31EB2"/>
    <w:rsid w:val="00E32189"/>
    <w:rsid w:val="00E330FF"/>
    <w:rsid w:val="00E3393F"/>
    <w:rsid w:val="00E34AA1"/>
    <w:rsid w:val="00E35CD7"/>
    <w:rsid w:val="00E41F9E"/>
    <w:rsid w:val="00E4322F"/>
    <w:rsid w:val="00E43338"/>
    <w:rsid w:val="00E444F0"/>
    <w:rsid w:val="00E47A77"/>
    <w:rsid w:val="00E47D6D"/>
    <w:rsid w:val="00E53415"/>
    <w:rsid w:val="00E56D56"/>
    <w:rsid w:val="00E61CA0"/>
    <w:rsid w:val="00E62CD5"/>
    <w:rsid w:val="00E64ABE"/>
    <w:rsid w:val="00E67257"/>
    <w:rsid w:val="00E7047B"/>
    <w:rsid w:val="00E71358"/>
    <w:rsid w:val="00E757CE"/>
    <w:rsid w:val="00E76AA8"/>
    <w:rsid w:val="00E770C2"/>
    <w:rsid w:val="00E77749"/>
    <w:rsid w:val="00E80866"/>
    <w:rsid w:val="00E82AB7"/>
    <w:rsid w:val="00E83A4C"/>
    <w:rsid w:val="00E851EF"/>
    <w:rsid w:val="00E86EDF"/>
    <w:rsid w:val="00E932F3"/>
    <w:rsid w:val="00E955B9"/>
    <w:rsid w:val="00EA18EA"/>
    <w:rsid w:val="00EA3D38"/>
    <w:rsid w:val="00EA4DF9"/>
    <w:rsid w:val="00EA58DB"/>
    <w:rsid w:val="00EA7AE2"/>
    <w:rsid w:val="00EB32EA"/>
    <w:rsid w:val="00EB7503"/>
    <w:rsid w:val="00EB798D"/>
    <w:rsid w:val="00EC3B5A"/>
    <w:rsid w:val="00EC7F55"/>
    <w:rsid w:val="00ED2287"/>
    <w:rsid w:val="00ED2F5E"/>
    <w:rsid w:val="00ED510C"/>
    <w:rsid w:val="00ED658B"/>
    <w:rsid w:val="00EE0802"/>
    <w:rsid w:val="00EE2FE8"/>
    <w:rsid w:val="00EF0B73"/>
    <w:rsid w:val="00EF186A"/>
    <w:rsid w:val="00EF3510"/>
    <w:rsid w:val="00EF3CF8"/>
    <w:rsid w:val="00F0023F"/>
    <w:rsid w:val="00F00B05"/>
    <w:rsid w:val="00F04A4B"/>
    <w:rsid w:val="00F12DAB"/>
    <w:rsid w:val="00F141B1"/>
    <w:rsid w:val="00F14CF2"/>
    <w:rsid w:val="00F15932"/>
    <w:rsid w:val="00F16053"/>
    <w:rsid w:val="00F16DC4"/>
    <w:rsid w:val="00F20C8C"/>
    <w:rsid w:val="00F21D67"/>
    <w:rsid w:val="00F2290C"/>
    <w:rsid w:val="00F23352"/>
    <w:rsid w:val="00F23CE8"/>
    <w:rsid w:val="00F24974"/>
    <w:rsid w:val="00F26E26"/>
    <w:rsid w:val="00F27EFC"/>
    <w:rsid w:val="00F27FAC"/>
    <w:rsid w:val="00F34802"/>
    <w:rsid w:val="00F42067"/>
    <w:rsid w:val="00F52E46"/>
    <w:rsid w:val="00F53376"/>
    <w:rsid w:val="00F54730"/>
    <w:rsid w:val="00F549D9"/>
    <w:rsid w:val="00F564C3"/>
    <w:rsid w:val="00F57733"/>
    <w:rsid w:val="00F62BF9"/>
    <w:rsid w:val="00F63C39"/>
    <w:rsid w:val="00F64BFF"/>
    <w:rsid w:val="00F64F64"/>
    <w:rsid w:val="00F65F10"/>
    <w:rsid w:val="00F742A8"/>
    <w:rsid w:val="00F75E0A"/>
    <w:rsid w:val="00F761F2"/>
    <w:rsid w:val="00F76793"/>
    <w:rsid w:val="00F77BF8"/>
    <w:rsid w:val="00F816BD"/>
    <w:rsid w:val="00F81E9B"/>
    <w:rsid w:val="00F82569"/>
    <w:rsid w:val="00F8683C"/>
    <w:rsid w:val="00F87FF1"/>
    <w:rsid w:val="00F902D7"/>
    <w:rsid w:val="00F903EF"/>
    <w:rsid w:val="00F92C54"/>
    <w:rsid w:val="00F94018"/>
    <w:rsid w:val="00F95A99"/>
    <w:rsid w:val="00F96E8C"/>
    <w:rsid w:val="00FA18B9"/>
    <w:rsid w:val="00FA1938"/>
    <w:rsid w:val="00FA2534"/>
    <w:rsid w:val="00FA2542"/>
    <w:rsid w:val="00FA6874"/>
    <w:rsid w:val="00FB18F4"/>
    <w:rsid w:val="00FB1A8E"/>
    <w:rsid w:val="00FB2FF8"/>
    <w:rsid w:val="00FB3E75"/>
    <w:rsid w:val="00FB791C"/>
    <w:rsid w:val="00FC0D7F"/>
    <w:rsid w:val="00FC1F0A"/>
    <w:rsid w:val="00FC2837"/>
    <w:rsid w:val="00FC2E3F"/>
    <w:rsid w:val="00FC3746"/>
    <w:rsid w:val="00FC385D"/>
    <w:rsid w:val="00FC4EAD"/>
    <w:rsid w:val="00FC5579"/>
    <w:rsid w:val="00FC7AC7"/>
    <w:rsid w:val="00FD2219"/>
    <w:rsid w:val="00FD6747"/>
    <w:rsid w:val="00FD6961"/>
    <w:rsid w:val="00FE0A36"/>
    <w:rsid w:val="00FE0DEF"/>
    <w:rsid w:val="00FE1774"/>
    <w:rsid w:val="00FE1EFF"/>
    <w:rsid w:val="00FE462D"/>
    <w:rsid w:val="00FF0C1E"/>
    <w:rsid w:val="00FF471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CBE2"/>
  <w15:docId w15:val="{95C299AD-A92B-412E-8447-56571BB2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841"/>
    <w:rPr>
      <w:rFonts w:ascii="CG Times" w:hAnsi="CG Times"/>
    </w:rPr>
  </w:style>
  <w:style w:type="paragraph" w:styleId="Nadpis1">
    <w:name w:val="heading 1"/>
    <w:basedOn w:val="Normln"/>
    <w:next w:val="Normln"/>
    <w:qFormat/>
    <w:rsid w:val="00DC484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4841"/>
    <w:pPr>
      <w:tabs>
        <w:tab w:val="center" w:pos="4819"/>
        <w:tab w:val="right" w:pos="9071"/>
      </w:tabs>
    </w:pPr>
  </w:style>
  <w:style w:type="paragraph" w:styleId="Textbubliny">
    <w:name w:val="Balloon Text"/>
    <w:basedOn w:val="Normln"/>
    <w:semiHidden/>
    <w:rsid w:val="00DC4841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DC4841"/>
    <w:pPr>
      <w:jc w:val="center"/>
    </w:pPr>
    <w:rPr>
      <w:rFonts w:ascii="Times New Roman" w:hAnsi="Times New Roman"/>
      <w:sz w:val="32"/>
    </w:rPr>
  </w:style>
  <w:style w:type="character" w:customStyle="1" w:styleId="PodtitulChar">
    <w:name w:val="Podtitul Char"/>
    <w:rsid w:val="00DC4841"/>
    <w:rPr>
      <w:sz w:val="32"/>
    </w:rPr>
  </w:style>
  <w:style w:type="paragraph" w:styleId="Rozloendokumentu">
    <w:name w:val="Document Map"/>
    <w:basedOn w:val="Normln"/>
    <w:semiHidden/>
    <w:rsid w:val="00DC4841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DC4841"/>
    <w:pPr>
      <w:framePr w:w="3969" w:h="1979" w:hSpace="142" w:wrap="around" w:vAnchor="text" w:hAnchor="page" w:x="5756" w:y="165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C771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13C"/>
  </w:style>
  <w:style w:type="character" w:customStyle="1" w:styleId="TextkomenteChar">
    <w:name w:val="Text komentáře Char"/>
    <w:link w:val="Textkomente"/>
    <w:uiPriority w:val="99"/>
    <w:semiHidden/>
    <w:rsid w:val="00C7713C"/>
    <w:rPr>
      <w:rFonts w:ascii="CG Times" w:hAnsi="CG Tim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713C"/>
    <w:rPr>
      <w:rFonts w:ascii="CG Times" w:hAnsi="CG Times"/>
      <w:b/>
      <w:bCs/>
    </w:rPr>
  </w:style>
  <w:style w:type="character" w:styleId="Hypertextovodkaz">
    <w:name w:val="Hyperlink"/>
    <w:unhideWhenUsed/>
    <w:rsid w:val="0026289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57741A"/>
    <w:pPr>
      <w:spacing w:line="240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7741A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24A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24AE7"/>
    <w:rPr>
      <w:rFonts w:ascii="CG Times" w:hAnsi="CG Times"/>
    </w:rPr>
  </w:style>
  <w:style w:type="paragraph" w:customStyle="1" w:styleId="bodytext2">
    <w:name w:val="bodytext2"/>
    <w:basedOn w:val="Normln"/>
    <w:rsid w:val="00324AE7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Normlnodsazen">
    <w:name w:val="Normal Indent"/>
    <w:basedOn w:val="Normln"/>
    <w:semiHidden/>
    <w:unhideWhenUsed/>
    <w:rsid w:val="00C67F07"/>
    <w:pPr>
      <w:ind w:left="720"/>
    </w:pPr>
    <w:rPr>
      <w:rFonts w:ascii="Times New Roman" w:hAnsi="Times New Roman"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5804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31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1E9"/>
    <w:rPr>
      <w:rFonts w:ascii="CG Times" w:hAnsi="CG Times"/>
    </w:rPr>
  </w:style>
  <w:style w:type="character" w:customStyle="1" w:styleId="ZpatChar">
    <w:name w:val="Zápatí Char"/>
    <w:basedOn w:val="Standardnpsmoodstavce"/>
    <w:link w:val="Zpat"/>
    <w:uiPriority w:val="99"/>
    <w:rsid w:val="00A531E9"/>
    <w:rPr>
      <w:rFonts w:ascii="CG Times" w:hAnsi="CG Times"/>
    </w:rPr>
  </w:style>
  <w:style w:type="character" w:styleId="Nevyeenzmnka">
    <w:name w:val="Unresolved Mention"/>
    <w:basedOn w:val="Standardnpsmoodstavce"/>
    <w:uiPriority w:val="99"/>
    <w:semiHidden/>
    <w:unhideWhenUsed/>
    <w:rsid w:val="0048192F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BD29C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yle-mailovzprvy15">
    <w:name w:val="style-mailovzprvy15"/>
    <w:basedOn w:val="Standardnpsmoodstavce"/>
    <w:semiHidden/>
    <w:rsid w:val="009E6210"/>
    <w:rPr>
      <w:rFonts w:ascii="Arial" w:hAnsi="Arial" w:cs="Arial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0640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05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55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1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1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72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3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284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50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734231">
                                                                                      <w:marLeft w:val="42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409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826909">
                                                                                      <w:marLeft w:val="42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33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ndrej.gajda1@spu.gov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ndrej.gajda1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HCUZCRXN6NH5-2055117681-3672</_dlc_DocId>
    <_dlc_DocIdUrl xmlns="a10cb3f4-6df0-432d-a88a-550b10af4063">
      <Url>https://spucr.sharepoint.com/sites/Portal/rd/_layouts/15/DocIdRedir.aspx?ID=HCUZCRXN6NH5-2055117681-3672</Url>
      <Description>HCUZCRXN6NH5-2055117681-3672</Description>
    </_dlc_DocIdUrl>
    <RDKlasifikaceCitlivosti xmlns="a10cb3f4-6df0-432d-a88a-550b10af4063">Interní</RDKlasifikaceCitlivosti>
    <RDCisloIdentifikacni xmlns="a10cb3f4-6df0-432d-a88a-550b10af4063">MP 2/21</RDCisloIdentifikacni>
    <RDNahrazujePDFLookup xmlns="96d89aea-7c17-4746-a528-e0c0b049a2f4">
      <Value>2560</Value>
    </RDNahrazujePDFLookup>
    <Popis xmlns="96d89aea-7c17-4746-a528-e0c0b049a2f4" xsi:nil="true"/>
    <RDDatumUcinnosti xmlns="a10cb3f4-6df0-432d-a88a-550b10af4063">2019-12-31T23:00:00+00:00</RDDatumUcinnosti>
    <Garant xmlns="0e91f575-6fab-42fd-90b1-cf5076f1288e">
      <UserInfo>
        <DisplayName>Klanica Petr Ing.</DisplayName>
        <AccountId>70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Metodický pokyn</RDTypDokumentu>
    <RDNahrazuje xmlns="a10cb3f4-6df0-432d-a88a-550b10af4063">MP 2-21 - Kácení dřevin na pozemcích, se kterými je příslušný hospodařit SPÚ, nakládání s dřevní hmotou - verze 4</RDNahrazuje>
    <RDSouvisi xmlns="a10cb3f4-6df0-432d-a88a-550b10af4063" xsi:nil="true"/>
    <RDDatumKoncePlatnosti xmlns="a10cb3f4-6df0-432d-a88a-550b10af4063" xsi:nil="true"/>
    <RDOblast xmlns="a10cb3f4-6df0-432d-a88a-550b10af4063">Majetek státu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489653/2019</RDCisloJednaci>
    <RDDatumPlatnosti xmlns="a10cb3f4-6df0-432d-a88a-550b10af4063">2019-12-17T23:00:00+00:00</RDDatumPlatnosti>
    <NazevRD xmlns="85f4b5cc-4033-44c7-b405-f5eed34c8154" xsi:nil="true"/>
    <RDStavPlatnosti xmlns="0e91f575-6fab-42fd-90b1-cf5076f1288e">Platný</RDStavPlatnosti>
    <VestnikCisloInformace xmlns="85f4b5cc-4033-44c7-b405-f5eed34c8154" xsi:nil="true"/>
    <VestnikUrl xmlns="85f4b5cc-4033-44c7-b405-f5eed34c8154" xsi:nil="true"/>
    <OdpovedneOJ xmlns="85f4b5cc-4033-44c7-b405-f5eed34c8154">Odbor správy majetku státu</OdpovedneOJ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22905-94EE-424C-B228-019A404EC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B3BA6-3398-467C-810E-F23154CD36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DAA3C7-A751-4972-8ECB-4957F546E8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0FCF93-2680-48D9-9183-135B6909B9AE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F7B634EA-24CD-430D-8044-5F59A537D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2_21 - Příloha č. 12 - Objednávka (1. 3. 2019)</vt:lpstr>
    </vt:vector>
  </TitlesOfParts>
  <Company>Státní pozemkový úřad</Company>
  <LinksUpToDate>false</LinksUpToDate>
  <CharactersWithSpaces>4560</CharactersWithSpaces>
  <SharedDoc>false</SharedDoc>
  <HLinks>
    <vt:vector size="6" baseType="variant"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mailto:i.vecerova@spucr.cz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2_21 - Příloha č. 12 - Objednávka (1. 1. 2020).docx</dc:title>
  <dc:creator>Zajícová Barbora Bc.</dc:creator>
  <cp:lastModifiedBy>Bořil Zdeněk Ing.</cp:lastModifiedBy>
  <cp:revision>691</cp:revision>
  <cp:lastPrinted>2025-05-27T08:40:00Z</cp:lastPrinted>
  <dcterms:created xsi:type="dcterms:W3CDTF">2022-04-26T06:20:00Z</dcterms:created>
  <dcterms:modified xsi:type="dcterms:W3CDTF">2025-05-29T08:45:00Z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f4edf91a-fe0f-4c38-a277-07a8c8dbed73</vt:lpwstr>
  </property>
</Properties>
</file>