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Pr="00AA6B1B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1684BB4B" w14:textId="53D862DF" w:rsidR="00AA6B1B" w:rsidRPr="00321837" w:rsidRDefault="008C651D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C22D21" w:rsidRPr="00C22D21">
        <w:rPr>
          <w:rFonts w:ascii="Arial" w:hAnsi="Arial" w:cs="Arial"/>
          <w:b/>
          <w:bCs/>
          <w:sz w:val="24"/>
          <w:szCs w:val="24"/>
        </w:rPr>
        <w:t>Zpracování GTP v k.ú. Bražec u Bochova a Bochov</w:t>
      </w:r>
      <w:r w:rsidRPr="00EA11EB">
        <w:rPr>
          <w:rFonts w:ascii="Arial" w:hAnsi="Arial" w:cs="Arial"/>
          <w:b/>
          <w:bCs/>
          <w:sz w:val="24"/>
          <w:szCs w:val="24"/>
        </w:rPr>
        <w:t>“</w:t>
      </w: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2DF11229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C22D21">
        <w:rPr>
          <w:rFonts w:ascii="Arial" w:hAnsi="Arial" w:cs="Arial"/>
          <w:sz w:val="24"/>
          <w:szCs w:val="24"/>
        </w:rPr>
        <w:t>55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C22D21">
        <w:rPr>
          <w:rFonts w:ascii="Arial" w:hAnsi="Arial" w:cs="Arial"/>
          <w:sz w:val="24"/>
          <w:szCs w:val="24"/>
        </w:rPr>
        <w:t>653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0E0E57" w:rsidRPr="0068403B" w14:paraId="71AF3D0C" w14:textId="77777777" w:rsidTr="00EA11EB">
        <w:trPr>
          <w:trHeight w:val="701"/>
        </w:trPr>
        <w:tc>
          <w:tcPr>
            <w:tcW w:w="2912" w:type="dxa"/>
            <w:tcBorders>
              <w:bottom w:val="double" w:sz="4" w:space="0" w:color="auto"/>
            </w:tcBorders>
            <w:vAlign w:val="center"/>
          </w:tcPr>
          <w:p w14:paraId="561B5596" w14:textId="77777777" w:rsidR="000E0E57" w:rsidRPr="0068403B" w:rsidRDefault="000E0E57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43585160"/>
            <w:r w:rsidRPr="0068403B">
              <w:rPr>
                <w:rFonts w:ascii="Arial" w:hAnsi="Arial" w:cs="Arial"/>
                <w:sz w:val="24"/>
                <w:szCs w:val="24"/>
              </w:rPr>
              <w:t>Nabídková cena v Kč bez DPH</w:t>
            </w:r>
          </w:p>
        </w:tc>
      </w:tr>
      <w:tr w:rsidR="00D70182" w:rsidRPr="0068403B" w14:paraId="4406D8BB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EA967FA" w14:textId="5E39D031" w:rsidR="00D70182" w:rsidRDefault="00537E74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57 900,-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Pr="00923F9E" w:rsidRDefault="00773215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4CA9548B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6321E23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2BCFBC8F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773215">
        <w:rPr>
          <w:rFonts w:ascii="Arial" w:hAnsi="Arial" w:cs="Arial"/>
          <w:sz w:val="24"/>
          <w:szCs w:val="24"/>
        </w:rPr>
        <w:t>1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773215">
        <w:rPr>
          <w:rFonts w:ascii="Arial" w:hAnsi="Arial" w:cs="Arial"/>
          <w:sz w:val="24"/>
          <w:szCs w:val="24"/>
        </w:rPr>
        <w:t>5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86A8F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73155"/>
    <w:rsid w:val="0029230D"/>
    <w:rsid w:val="00321837"/>
    <w:rsid w:val="003E687F"/>
    <w:rsid w:val="004566FB"/>
    <w:rsid w:val="004942AC"/>
    <w:rsid w:val="005136D3"/>
    <w:rsid w:val="00537E74"/>
    <w:rsid w:val="00565E71"/>
    <w:rsid w:val="0056616C"/>
    <w:rsid w:val="00595045"/>
    <w:rsid w:val="005A5D26"/>
    <w:rsid w:val="005C68E5"/>
    <w:rsid w:val="005D5A00"/>
    <w:rsid w:val="0060657F"/>
    <w:rsid w:val="006D7335"/>
    <w:rsid w:val="00733902"/>
    <w:rsid w:val="007427FA"/>
    <w:rsid w:val="00760A70"/>
    <w:rsid w:val="00773215"/>
    <w:rsid w:val="00781833"/>
    <w:rsid w:val="007D0D29"/>
    <w:rsid w:val="0080266E"/>
    <w:rsid w:val="00841D7B"/>
    <w:rsid w:val="0084719E"/>
    <w:rsid w:val="00876066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22D21"/>
    <w:rsid w:val="00C31270"/>
    <w:rsid w:val="00C91955"/>
    <w:rsid w:val="00C91DF2"/>
    <w:rsid w:val="00CB5988"/>
    <w:rsid w:val="00CD567B"/>
    <w:rsid w:val="00D155C8"/>
    <w:rsid w:val="00D70182"/>
    <w:rsid w:val="00DF70BF"/>
    <w:rsid w:val="00E62D45"/>
    <w:rsid w:val="00E810DE"/>
    <w:rsid w:val="00E91C13"/>
    <w:rsid w:val="00EA11EB"/>
    <w:rsid w:val="00EB022B"/>
    <w:rsid w:val="00F40044"/>
    <w:rsid w:val="00F43172"/>
    <w:rsid w:val="00F52D5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Bešťáková Eliška</cp:lastModifiedBy>
  <cp:revision>67</cp:revision>
  <cp:lastPrinted>2024-05-17T07:06:00Z</cp:lastPrinted>
  <dcterms:created xsi:type="dcterms:W3CDTF">2019-08-12T05:37:00Z</dcterms:created>
  <dcterms:modified xsi:type="dcterms:W3CDTF">2025-05-21T06:42:00Z</dcterms:modified>
</cp:coreProperties>
</file>