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F46B32D"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
          <w:sz w:val="22"/>
          <w:szCs w:val="22"/>
        </w:rPr>
      </w:pPr>
      <w:r w:rsidRPr="007018EE">
        <w:rPr>
          <w:rFonts w:ascii="Arial" w:hAnsi="Arial" w:cs="Arial"/>
          <w:b/>
          <w:sz w:val="22"/>
          <w:szCs w:val="22"/>
        </w:rPr>
        <w:t>Česká republika - Státní pozemkový úřad</w:t>
      </w:r>
    </w:p>
    <w:p w14:paraId="465496CB"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b/>
          <w:sz w:val="22"/>
          <w:szCs w:val="22"/>
        </w:rPr>
      </w:pPr>
      <w:r w:rsidRPr="006818CD">
        <w:rPr>
          <w:rFonts w:ascii="Arial" w:hAnsi="Arial" w:cs="Arial"/>
          <w:bCs/>
          <w:sz w:val="22"/>
          <w:szCs w:val="22"/>
        </w:rPr>
        <w:t>Sídlo:</w:t>
      </w:r>
      <w:r w:rsidRPr="007018EE">
        <w:rPr>
          <w:rFonts w:ascii="Arial" w:hAnsi="Arial" w:cs="Arial"/>
          <w:b/>
          <w:sz w:val="22"/>
          <w:szCs w:val="22"/>
        </w:rPr>
        <w:t xml:space="preserve">  </w:t>
      </w:r>
      <w:r w:rsidRPr="007018EE">
        <w:rPr>
          <w:rFonts w:ascii="Arial" w:hAnsi="Arial" w:cs="Arial"/>
          <w:b/>
          <w:sz w:val="22"/>
          <w:szCs w:val="22"/>
        </w:rPr>
        <w:tab/>
      </w:r>
      <w:r w:rsidRPr="007018EE">
        <w:rPr>
          <w:rFonts w:ascii="Arial" w:hAnsi="Arial" w:cs="Arial"/>
          <w:sz w:val="22"/>
          <w:szCs w:val="22"/>
        </w:rPr>
        <w:t>Husinecká 1024/11a, 130 00 Praha 3</w:t>
      </w:r>
    </w:p>
    <w:p w14:paraId="3629D498"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Cs/>
          <w:snapToGrid w:val="0"/>
          <w:sz w:val="22"/>
          <w:szCs w:val="22"/>
          <w:highlight w:val="yellow"/>
        </w:rPr>
      </w:pPr>
      <w:r w:rsidRPr="007018EE">
        <w:rPr>
          <w:rFonts w:ascii="Arial" w:hAnsi="Arial" w:cs="Arial"/>
          <w:b/>
          <w:sz w:val="22"/>
          <w:szCs w:val="22"/>
        </w:rPr>
        <w:t>Krajský pozemkový úřad pro Olomoucký kra</w:t>
      </w:r>
      <w:r>
        <w:rPr>
          <w:rFonts w:ascii="Arial" w:hAnsi="Arial" w:cs="Arial"/>
          <w:b/>
          <w:sz w:val="22"/>
          <w:szCs w:val="22"/>
        </w:rPr>
        <w:t>j</w:t>
      </w:r>
    </w:p>
    <w:p w14:paraId="7DCDA5CE"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sz w:val="22"/>
          <w:szCs w:val="22"/>
        </w:rPr>
      </w:pPr>
      <w:r w:rsidRPr="005D0856">
        <w:rPr>
          <w:rFonts w:ascii="Arial" w:hAnsi="Arial" w:cs="Arial"/>
          <w:bCs/>
          <w:sz w:val="22"/>
          <w:szCs w:val="22"/>
        </w:rPr>
        <w:t>Adresa:</w:t>
      </w:r>
      <w:r w:rsidRPr="007018EE">
        <w:rPr>
          <w:rFonts w:ascii="Arial" w:hAnsi="Arial" w:cs="Arial"/>
          <w:b/>
          <w:sz w:val="22"/>
          <w:szCs w:val="22"/>
        </w:rPr>
        <w:t xml:space="preserve"> </w:t>
      </w:r>
      <w:r w:rsidRPr="007018EE">
        <w:rPr>
          <w:rFonts w:ascii="Arial" w:hAnsi="Arial" w:cs="Arial"/>
          <w:b/>
          <w:sz w:val="22"/>
          <w:szCs w:val="22"/>
        </w:rPr>
        <w:tab/>
      </w:r>
      <w:r w:rsidRPr="005C613E">
        <w:rPr>
          <w:rFonts w:ascii="Arial" w:hAnsi="Arial" w:cs="Arial"/>
          <w:bCs/>
          <w:sz w:val="22"/>
          <w:szCs w:val="22"/>
        </w:rPr>
        <w:t>Blanická 383/1, 779 00 Olomouc</w:t>
      </w:r>
    </w:p>
    <w:p w14:paraId="555EC0D4" w14:textId="77777777" w:rsidR="00D71394" w:rsidRPr="007018EE" w:rsidRDefault="00D71394" w:rsidP="00D71394">
      <w:pPr>
        <w:tabs>
          <w:tab w:val="left" w:pos="4678"/>
        </w:tabs>
        <w:overflowPunct w:val="0"/>
        <w:autoSpaceDE w:val="0"/>
        <w:autoSpaceDN w:val="0"/>
        <w:adjustRightInd w:val="0"/>
        <w:spacing w:line="276" w:lineRule="auto"/>
        <w:ind w:left="4678" w:hanging="4678"/>
        <w:jc w:val="both"/>
        <w:textAlignment w:val="baseline"/>
        <w:rPr>
          <w:rFonts w:ascii="Arial" w:eastAsia="Lucida Sans Unicode" w:hAnsi="Arial" w:cs="Arial"/>
          <w:color w:val="FF0000"/>
          <w:sz w:val="22"/>
          <w:szCs w:val="22"/>
        </w:rPr>
      </w:pPr>
      <w:r w:rsidRPr="007018EE">
        <w:rPr>
          <w:rFonts w:ascii="Arial" w:eastAsia="Lucida Sans Unicode" w:hAnsi="Arial" w:cs="Arial"/>
          <w:sz w:val="22"/>
          <w:szCs w:val="22"/>
        </w:rPr>
        <w:t>zastoupený:</w:t>
      </w:r>
      <w:r w:rsidRPr="007018EE">
        <w:rPr>
          <w:rFonts w:ascii="Arial" w:eastAsia="Lucida Sans Unicode" w:hAnsi="Arial" w:cs="Arial"/>
          <w:sz w:val="22"/>
          <w:szCs w:val="22"/>
        </w:rPr>
        <w:tab/>
        <w:t>JUDr. Romanem Brnčalem, LL.M., ředitelem Krajského pozemkového úřadu pro Olomoucký kraj</w:t>
      </w:r>
    </w:p>
    <w:p w14:paraId="2F185B8F" w14:textId="77777777" w:rsidR="00D71394" w:rsidRPr="007018EE" w:rsidRDefault="00D71394" w:rsidP="00D71394">
      <w:pPr>
        <w:widowControl w:val="0"/>
        <w:tabs>
          <w:tab w:val="left" w:pos="4678"/>
        </w:tabs>
        <w:suppressAutoHyphens/>
        <w:ind w:left="4678" w:hanging="4678"/>
        <w:rPr>
          <w:rFonts w:ascii="Arial" w:eastAsia="Lucida Sans Unicode" w:hAnsi="Arial" w:cs="Arial"/>
          <w:sz w:val="22"/>
          <w:szCs w:val="22"/>
        </w:rPr>
      </w:pPr>
      <w:r w:rsidRPr="007018EE">
        <w:rPr>
          <w:rFonts w:ascii="Arial" w:eastAsia="Lucida Sans Unicode" w:hAnsi="Arial" w:cs="Arial"/>
          <w:sz w:val="22"/>
          <w:szCs w:val="22"/>
        </w:rPr>
        <w:t>ve smluvních záležitostech oprávněn jednat:</w:t>
      </w:r>
      <w:r w:rsidRPr="007018EE">
        <w:rPr>
          <w:rFonts w:ascii="Arial" w:eastAsia="Lucida Sans Unicode" w:hAnsi="Arial" w:cs="Arial"/>
          <w:sz w:val="22"/>
          <w:szCs w:val="22"/>
        </w:rPr>
        <w:tab/>
        <w:t>JUDr. Roman Brnčal, LL.M., ředitel Krajského pozemkového úřadu pro Olomoucký kraj</w:t>
      </w:r>
    </w:p>
    <w:p w14:paraId="547D4EEB" w14:textId="1D155305"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z w:val="22"/>
          <w:szCs w:val="22"/>
        </w:rPr>
        <w:t xml:space="preserve">v </w:t>
      </w:r>
      <w:r w:rsidRPr="007018EE">
        <w:rPr>
          <w:rFonts w:ascii="Arial" w:eastAsia="Lucida Sans Unicode" w:hAnsi="Arial" w:cs="Arial"/>
          <w:snapToGrid w:val="0"/>
          <w:sz w:val="22"/>
          <w:szCs w:val="22"/>
        </w:rPr>
        <w:t>technických záležitostech oprávněn jednat:</w:t>
      </w:r>
      <w:r w:rsidRPr="007018EE">
        <w:rPr>
          <w:rFonts w:ascii="Arial" w:eastAsia="Lucida Sans Unicode" w:hAnsi="Arial" w:cs="Arial"/>
          <w:snapToGrid w:val="0"/>
          <w:sz w:val="22"/>
          <w:szCs w:val="22"/>
        </w:rPr>
        <w:tab/>
      </w:r>
      <w:r w:rsidR="00820B9F">
        <w:rPr>
          <w:rFonts w:ascii="Arial" w:eastAsia="Lucida Sans Unicode" w:hAnsi="Arial" w:cs="Arial"/>
          <w:snapToGrid w:val="0"/>
          <w:sz w:val="22"/>
          <w:szCs w:val="22"/>
        </w:rPr>
        <w:t>Ing. Peter Toul</w:t>
      </w:r>
      <w:r w:rsidRPr="007018EE">
        <w:rPr>
          <w:rFonts w:ascii="Arial" w:eastAsia="Lucida Sans Unicode" w:hAnsi="Arial" w:cs="Arial"/>
          <w:snapToGrid w:val="0"/>
          <w:sz w:val="22"/>
          <w:szCs w:val="22"/>
        </w:rPr>
        <w:t xml:space="preserve">, vedoucí Pobočky </w:t>
      </w:r>
      <w:r w:rsidR="00DC6C80">
        <w:rPr>
          <w:rFonts w:ascii="Arial" w:eastAsia="Lucida Sans Unicode" w:hAnsi="Arial" w:cs="Arial"/>
          <w:snapToGrid w:val="0"/>
          <w:sz w:val="22"/>
          <w:szCs w:val="22"/>
        </w:rPr>
        <w:t>Jeseník</w:t>
      </w:r>
    </w:p>
    <w:p w14:paraId="664982A2" w14:textId="490FD685"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napToGrid w:val="0"/>
          <w:sz w:val="22"/>
          <w:szCs w:val="22"/>
        </w:rPr>
        <w:tab/>
      </w:r>
      <w:r w:rsidR="00820B9F">
        <w:rPr>
          <w:rFonts w:ascii="Arial" w:eastAsia="Lucida Sans Unicode" w:hAnsi="Arial" w:cs="Arial"/>
          <w:snapToGrid w:val="0"/>
          <w:sz w:val="22"/>
          <w:szCs w:val="22"/>
        </w:rPr>
        <w:t>Tomáš Závora</w:t>
      </w:r>
      <w:r w:rsidRPr="007018EE">
        <w:rPr>
          <w:rFonts w:ascii="Arial" w:eastAsia="Lucida Sans Unicode" w:hAnsi="Arial" w:cs="Arial"/>
          <w:snapToGrid w:val="0"/>
          <w:sz w:val="22"/>
          <w:szCs w:val="22"/>
        </w:rPr>
        <w:t xml:space="preserve">, Pobočka </w:t>
      </w:r>
      <w:r w:rsidR="00DC6C80">
        <w:rPr>
          <w:rFonts w:ascii="Arial" w:eastAsia="Lucida Sans Unicode" w:hAnsi="Arial" w:cs="Arial"/>
          <w:snapToGrid w:val="0"/>
          <w:sz w:val="22"/>
          <w:szCs w:val="22"/>
        </w:rPr>
        <w:t>Jeseník</w:t>
      </w:r>
    </w:p>
    <w:p w14:paraId="2D2564F5" w14:textId="56C66264"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Tel.:</w:t>
      </w:r>
      <w:r w:rsidRPr="007018EE">
        <w:rPr>
          <w:rFonts w:ascii="Arial" w:eastAsia="Lucida Sans Unicode" w:hAnsi="Arial" w:cs="Arial"/>
          <w:sz w:val="22"/>
          <w:szCs w:val="22"/>
        </w:rPr>
        <w:tab/>
      </w:r>
      <w:r w:rsidRPr="007018EE">
        <w:rPr>
          <w:rFonts w:ascii="Arial" w:eastAsia="Lucida Sans Unicode" w:hAnsi="Arial" w:cs="Arial"/>
          <w:snapToGrid w:val="0"/>
          <w:sz w:val="22"/>
          <w:szCs w:val="22"/>
        </w:rPr>
        <w:t>+ 420</w:t>
      </w:r>
      <w:r>
        <w:rPr>
          <w:rFonts w:ascii="Arial" w:eastAsia="Lucida Sans Unicode" w:hAnsi="Arial" w:cs="Arial"/>
          <w:snapToGrid w:val="0"/>
          <w:sz w:val="22"/>
          <w:szCs w:val="22"/>
        </w:rPr>
        <w:t> </w:t>
      </w:r>
      <w:r w:rsidR="00EB5DE6">
        <w:rPr>
          <w:rFonts w:ascii="Arial" w:eastAsia="Lucida Sans Unicode" w:hAnsi="Arial" w:cs="Arial"/>
          <w:sz w:val="22"/>
          <w:szCs w:val="22"/>
        </w:rPr>
        <w:t>721 141 390</w:t>
      </w:r>
    </w:p>
    <w:p w14:paraId="0E9ED842" w14:textId="406B5A29" w:rsidR="00D71394" w:rsidRPr="00BC4F7A" w:rsidRDefault="00D71394" w:rsidP="00D71394">
      <w:pPr>
        <w:widowControl w:val="0"/>
        <w:tabs>
          <w:tab w:val="left" w:pos="4678"/>
        </w:tabs>
        <w:suppressAutoHyphens/>
        <w:ind w:left="4678" w:hanging="4678"/>
        <w:rPr>
          <w:rFonts w:ascii="Arial" w:eastAsia="Lucida Sans Unicode" w:hAnsi="Arial" w:cs="Arial"/>
          <w:snapToGrid w:val="0"/>
          <w:sz w:val="22"/>
          <w:szCs w:val="22"/>
        </w:rPr>
      </w:pPr>
      <w:r w:rsidRPr="007018EE">
        <w:rPr>
          <w:rFonts w:ascii="Arial" w:eastAsia="Lucida Sans Unicode" w:hAnsi="Arial" w:cs="Arial"/>
          <w:sz w:val="22"/>
          <w:szCs w:val="22"/>
        </w:rPr>
        <w:t>E-mail:</w:t>
      </w:r>
      <w:r w:rsidRPr="007018EE">
        <w:rPr>
          <w:rFonts w:ascii="Arial" w:eastAsia="Lucida Sans Unicode" w:hAnsi="Arial" w:cs="Arial"/>
          <w:sz w:val="22"/>
          <w:szCs w:val="22"/>
        </w:rPr>
        <w:tab/>
      </w:r>
      <w:r w:rsidR="00820B9F">
        <w:rPr>
          <w:rFonts w:ascii="Arial" w:eastAsia="Lucida Sans Unicode" w:hAnsi="Arial" w:cs="Arial"/>
          <w:snapToGrid w:val="0"/>
          <w:sz w:val="22"/>
          <w:szCs w:val="22"/>
        </w:rPr>
        <w:t>jesenik</w:t>
      </w:r>
      <w:r w:rsidRPr="00BC4F7A">
        <w:rPr>
          <w:rFonts w:ascii="Arial" w:eastAsia="Lucida Sans Unicode" w:hAnsi="Arial" w:cs="Arial"/>
          <w:snapToGrid w:val="0"/>
          <w:sz w:val="22"/>
          <w:szCs w:val="22"/>
        </w:rPr>
        <w:t>.pk@spu.</w:t>
      </w:r>
      <w:r w:rsidR="00820B9F">
        <w:rPr>
          <w:rFonts w:ascii="Arial" w:eastAsia="Lucida Sans Unicode" w:hAnsi="Arial" w:cs="Arial"/>
          <w:snapToGrid w:val="0"/>
          <w:sz w:val="22"/>
          <w:szCs w:val="22"/>
        </w:rPr>
        <w:t>gov.</w:t>
      </w:r>
      <w:r w:rsidRPr="00BC4F7A">
        <w:rPr>
          <w:rFonts w:ascii="Arial" w:eastAsia="Lucida Sans Unicode" w:hAnsi="Arial" w:cs="Arial"/>
          <w:snapToGrid w:val="0"/>
          <w:sz w:val="22"/>
          <w:szCs w:val="22"/>
        </w:rPr>
        <w:t>cz</w:t>
      </w:r>
    </w:p>
    <w:p w14:paraId="7EDB19DD"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ID DS:</w:t>
      </w:r>
      <w:r w:rsidRPr="007018EE">
        <w:rPr>
          <w:rFonts w:ascii="Arial" w:eastAsia="Lucida Sans Unicode" w:hAnsi="Arial" w:cs="Arial"/>
          <w:sz w:val="22"/>
          <w:szCs w:val="22"/>
        </w:rPr>
        <w:tab/>
        <w:t>z49per</w:t>
      </w:r>
      <w:r>
        <w:rPr>
          <w:rFonts w:ascii="Arial" w:eastAsia="Lucida Sans Unicode" w:hAnsi="Arial" w:cs="Arial"/>
          <w:sz w:val="22"/>
          <w:szCs w:val="22"/>
        </w:rPr>
        <w:t>3</w:t>
      </w:r>
    </w:p>
    <w:p w14:paraId="367C34D6"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Bankovní spojení:</w:t>
      </w:r>
      <w:r w:rsidRPr="007018EE">
        <w:rPr>
          <w:rFonts w:ascii="Arial" w:eastAsia="Lucida Sans Unicode" w:hAnsi="Arial" w:cs="Arial"/>
          <w:sz w:val="22"/>
          <w:szCs w:val="22"/>
        </w:rPr>
        <w:tab/>
        <w:t xml:space="preserve">ČNB </w:t>
      </w:r>
      <w:r w:rsidRPr="007018EE">
        <w:rPr>
          <w:rFonts w:ascii="Arial" w:eastAsia="Lucida Sans Unicode" w:hAnsi="Arial" w:cs="Arial"/>
          <w:sz w:val="22"/>
          <w:szCs w:val="22"/>
        </w:rPr>
        <w:tab/>
      </w:r>
    </w:p>
    <w:p w14:paraId="5603D1D4"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Číslo účtu:</w:t>
      </w:r>
      <w:r w:rsidRPr="007018EE">
        <w:rPr>
          <w:rFonts w:ascii="Arial" w:eastAsia="Lucida Sans Unicode" w:hAnsi="Arial" w:cs="Arial"/>
          <w:bCs/>
          <w:sz w:val="22"/>
          <w:szCs w:val="22"/>
        </w:rPr>
        <w:tab/>
        <w:t>3723001/0710</w:t>
      </w:r>
    </w:p>
    <w:p w14:paraId="6B9594EB"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IČ:</w:t>
      </w:r>
      <w:r w:rsidRPr="007018EE">
        <w:rPr>
          <w:rFonts w:ascii="Arial" w:eastAsia="Lucida Sans Unicode" w:hAnsi="Arial" w:cs="Arial"/>
          <w:bCs/>
          <w:sz w:val="22"/>
          <w:szCs w:val="22"/>
        </w:rPr>
        <w:tab/>
        <w:t xml:space="preserve">01312774                                                                 </w:t>
      </w:r>
    </w:p>
    <w:p w14:paraId="647EF295"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DIČ:</w:t>
      </w:r>
      <w:r w:rsidRPr="007018EE">
        <w:rPr>
          <w:rFonts w:ascii="Arial" w:eastAsia="Lucida Sans Unicode" w:hAnsi="Arial" w:cs="Arial"/>
          <w:bCs/>
          <w:sz w:val="22"/>
          <w:szCs w:val="22"/>
        </w:rPr>
        <w:tab/>
        <w:t xml:space="preserve">není plátcem DPH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57B39601" w14:textId="5CD42BB8" w:rsidR="00A3577D" w:rsidRPr="00BD5592" w:rsidRDefault="00A3577D" w:rsidP="00BD5592">
      <w:pPr>
        <w:ind w:left="4248" w:firstLine="708"/>
        <w:rPr>
          <w:rFonts w:ascii="Arial" w:hAnsi="Arial" w:cs="Arial"/>
          <w:b/>
          <w:bCs/>
          <w:sz w:val="22"/>
          <w:szCs w:val="22"/>
        </w:rPr>
      </w:pPr>
      <w:r w:rsidRPr="00BD5592">
        <w:rPr>
          <w:rFonts w:ascii="Arial" w:hAnsi="Arial" w:cs="Arial"/>
          <w:b/>
          <w:bCs/>
          <w:snapToGrid w:val="0"/>
          <w:sz w:val="22"/>
          <w:szCs w:val="22"/>
        </w:rPr>
        <w:t xml:space="preserve">Vodohospodářský atelier, s.r.o.  </w:t>
      </w:r>
      <w:r w:rsidRPr="00BD5592">
        <w:rPr>
          <w:rFonts w:ascii="Arial" w:hAnsi="Arial" w:cs="Arial"/>
          <w:b/>
          <w:bCs/>
          <w:sz w:val="22"/>
          <w:szCs w:val="22"/>
        </w:rPr>
        <w:t xml:space="preserve">  </w:t>
      </w:r>
      <w:r w:rsidRPr="00BD5592">
        <w:rPr>
          <w:rFonts w:ascii="Arial" w:hAnsi="Arial" w:cs="Arial"/>
          <w:b/>
          <w:bCs/>
          <w:sz w:val="22"/>
          <w:szCs w:val="22"/>
        </w:rPr>
        <w:tab/>
      </w:r>
    </w:p>
    <w:p w14:paraId="1F8E9655" w14:textId="4E0F8B8B" w:rsidR="00A3577D" w:rsidRPr="004E3D1A" w:rsidRDefault="00A3577D" w:rsidP="00A3577D">
      <w:pPr>
        <w:ind w:hanging="360"/>
        <w:jc w:val="both"/>
        <w:rPr>
          <w:rFonts w:ascii="Arial" w:hAnsi="Arial" w:cs="Arial"/>
          <w:bCs/>
          <w:sz w:val="22"/>
          <w:szCs w:val="22"/>
        </w:rPr>
      </w:pPr>
      <w:r w:rsidRPr="004E3D1A">
        <w:rPr>
          <w:rFonts w:ascii="Arial" w:hAnsi="Arial" w:cs="Arial"/>
          <w:sz w:val="22"/>
          <w:szCs w:val="22"/>
        </w:rPr>
        <w:t xml:space="preserve">      </w:t>
      </w:r>
      <w:r w:rsidRPr="004E3D1A">
        <w:rPr>
          <w:rFonts w:ascii="Arial" w:hAnsi="Arial" w:cs="Arial"/>
          <w:bCs/>
          <w:sz w:val="22"/>
          <w:szCs w:val="22"/>
        </w:rPr>
        <w:t xml:space="preserve">Sídlo:                                                                  </w:t>
      </w:r>
      <w:r w:rsidR="00BD5592">
        <w:rPr>
          <w:rFonts w:ascii="Arial" w:hAnsi="Arial" w:cs="Arial"/>
          <w:bCs/>
          <w:sz w:val="22"/>
          <w:szCs w:val="22"/>
        </w:rPr>
        <w:tab/>
      </w:r>
      <w:r w:rsidRPr="00EA79EB">
        <w:rPr>
          <w:rFonts w:ascii="Arial" w:hAnsi="Arial" w:cs="Arial"/>
          <w:sz w:val="22"/>
          <w:szCs w:val="22"/>
        </w:rPr>
        <w:t>Růženec 54, 644 00 Brno</w:t>
      </w:r>
    </w:p>
    <w:p w14:paraId="3C29F8EC" w14:textId="74F39EB6" w:rsidR="00A3577D" w:rsidRPr="004E3D1A" w:rsidRDefault="00A3577D" w:rsidP="00A3577D">
      <w:pPr>
        <w:ind w:hanging="360"/>
        <w:jc w:val="both"/>
        <w:rPr>
          <w:rFonts w:ascii="Arial" w:hAnsi="Arial" w:cs="Arial"/>
          <w:bCs/>
          <w:sz w:val="22"/>
          <w:szCs w:val="22"/>
        </w:rPr>
      </w:pPr>
      <w:r w:rsidRPr="004E3D1A">
        <w:rPr>
          <w:rFonts w:ascii="Arial" w:hAnsi="Arial" w:cs="Arial"/>
          <w:bCs/>
          <w:sz w:val="22"/>
          <w:szCs w:val="22"/>
        </w:rPr>
        <w:t xml:space="preserve">      Zápis v obchodním (živnostenském) rejstříku:  </w:t>
      </w:r>
      <w:r w:rsidR="00BD5592">
        <w:rPr>
          <w:rFonts w:ascii="Arial" w:hAnsi="Arial" w:cs="Arial"/>
          <w:bCs/>
          <w:sz w:val="22"/>
          <w:szCs w:val="22"/>
        </w:rPr>
        <w:tab/>
        <w:t>K</w:t>
      </w:r>
      <w:r>
        <w:rPr>
          <w:rFonts w:ascii="Arial" w:hAnsi="Arial" w:cs="Arial"/>
          <w:bCs/>
          <w:sz w:val="22"/>
          <w:szCs w:val="22"/>
        </w:rPr>
        <w:t xml:space="preserve">rajský soud v Brně, oddíl C, vložka </w:t>
      </w:r>
      <w:r w:rsidRPr="00EA79EB">
        <w:rPr>
          <w:rFonts w:ascii="Arial" w:hAnsi="Arial" w:cs="Arial"/>
          <w:sz w:val="22"/>
          <w:szCs w:val="22"/>
        </w:rPr>
        <w:t>54725</w:t>
      </w:r>
      <w:r w:rsidRPr="004E3D1A">
        <w:rPr>
          <w:rFonts w:ascii="Arial" w:hAnsi="Arial" w:cs="Arial"/>
          <w:bCs/>
          <w:sz w:val="22"/>
          <w:szCs w:val="22"/>
        </w:rPr>
        <w:tab/>
      </w:r>
    </w:p>
    <w:p w14:paraId="313F387F" w14:textId="2AB70426" w:rsidR="00A3577D" w:rsidRPr="004E3D1A" w:rsidRDefault="00A3577D" w:rsidP="00A3577D">
      <w:pPr>
        <w:ind w:hanging="360"/>
        <w:jc w:val="both"/>
        <w:rPr>
          <w:rFonts w:ascii="Arial" w:hAnsi="Arial" w:cs="Arial"/>
          <w:sz w:val="22"/>
          <w:szCs w:val="22"/>
        </w:rPr>
      </w:pPr>
      <w:r w:rsidRPr="004E3D1A">
        <w:rPr>
          <w:rFonts w:ascii="Arial" w:hAnsi="Arial" w:cs="Arial"/>
          <w:bCs/>
          <w:sz w:val="22"/>
          <w:szCs w:val="22"/>
        </w:rPr>
        <w:tab/>
      </w:r>
      <w:r w:rsidRPr="004E3D1A">
        <w:rPr>
          <w:rFonts w:ascii="Arial" w:hAnsi="Arial" w:cs="Arial"/>
          <w:sz w:val="22"/>
          <w:szCs w:val="22"/>
        </w:rPr>
        <w:t xml:space="preserve">Zastoupen ve věcech smluvních:                       </w:t>
      </w:r>
      <w:r w:rsidR="00BD5592">
        <w:rPr>
          <w:rFonts w:ascii="Arial" w:hAnsi="Arial" w:cs="Arial"/>
          <w:sz w:val="22"/>
          <w:szCs w:val="22"/>
        </w:rPr>
        <w:tab/>
      </w:r>
      <w:r w:rsidRPr="00EA79EB">
        <w:rPr>
          <w:rFonts w:ascii="Arial" w:hAnsi="Arial" w:cs="Arial"/>
          <w:sz w:val="22"/>
          <w:szCs w:val="22"/>
        </w:rPr>
        <w:t>Ing.</w:t>
      </w:r>
      <w:r w:rsidR="006F6BBE">
        <w:rPr>
          <w:rFonts w:ascii="Arial" w:hAnsi="Arial" w:cs="Arial"/>
          <w:sz w:val="22"/>
          <w:szCs w:val="22"/>
        </w:rPr>
        <w:t xml:space="preserve"> </w:t>
      </w:r>
      <w:r w:rsidRPr="00EA79EB">
        <w:rPr>
          <w:rFonts w:ascii="Arial" w:hAnsi="Arial" w:cs="Arial"/>
          <w:sz w:val="22"/>
          <w:szCs w:val="22"/>
        </w:rPr>
        <w:t>Vítězslav Hráček</w:t>
      </w:r>
    </w:p>
    <w:p w14:paraId="616733E8" w14:textId="19006AD4" w:rsidR="00A3577D" w:rsidRPr="004E3D1A" w:rsidRDefault="00A3577D" w:rsidP="00A3577D">
      <w:pPr>
        <w:ind w:left="360" w:hanging="360"/>
        <w:jc w:val="both"/>
        <w:rPr>
          <w:rFonts w:ascii="Arial" w:hAnsi="Arial" w:cs="Arial"/>
          <w:sz w:val="22"/>
          <w:szCs w:val="22"/>
        </w:rPr>
      </w:pPr>
      <w:r w:rsidRPr="004E3D1A">
        <w:rPr>
          <w:rFonts w:ascii="Arial" w:hAnsi="Arial" w:cs="Arial"/>
          <w:sz w:val="22"/>
          <w:szCs w:val="22"/>
        </w:rPr>
        <w:t xml:space="preserve">Zastoupen ve věcech technických:                    </w:t>
      </w:r>
      <w:r w:rsidR="00BD5592">
        <w:rPr>
          <w:rFonts w:ascii="Arial" w:hAnsi="Arial" w:cs="Arial"/>
          <w:sz w:val="22"/>
          <w:szCs w:val="22"/>
        </w:rPr>
        <w:tab/>
      </w:r>
      <w:r w:rsidR="006156E3">
        <w:rPr>
          <w:rFonts w:ascii="Arial" w:hAnsi="Arial" w:cs="Arial"/>
          <w:sz w:val="22"/>
          <w:szCs w:val="22"/>
        </w:rPr>
        <w:t>xxxxx</w:t>
      </w:r>
      <w:r w:rsidRPr="004E3D1A">
        <w:rPr>
          <w:rFonts w:ascii="Arial" w:hAnsi="Arial" w:cs="Arial"/>
          <w:sz w:val="22"/>
          <w:szCs w:val="22"/>
        </w:rPr>
        <w:tab/>
      </w:r>
      <w:r w:rsidRPr="004E3D1A">
        <w:rPr>
          <w:rFonts w:ascii="Arial" w:hAnsi="Arial" w:cs="Arial"/>
          <w:sz w:val="22"/>
          <w:szCs w:val="22"/>
        </w:rPr>
        <w:tab/>
        <w:t xml:space="preserve"> </w:t>
      </w:r>
    </w:p>
    <w:p w14:paraId="4F3F27F8" w14:textId="4019B088" w:rsidR="00A3577D" w:rsidRPr="004E3D1A" w:rsidRDefault="00A3577D" w:rsidP="00A3577D">
      <w:pPr>
        <w:pStyle w:val="Zkladntext3"/>
        <w:ind w:left="2124" w:hanging="2124"/>
        <w:rPr>
          <w:rFonts w:ascii="Arial" w:hAnsi="Arial" w:cs="Arial"/>
          <w:bCs/>
          <w:snapToGrid/>
          <w:sz w:val="22"/>
          <w:szCs w:val="22"/>
        </w:rPr>
      </w:pPr>
      <w:r w:rsidRPr="004E3D1A">
        <w:rPr>
          <w:rFonts w:ascii="Arial" w:hAnsi="Arial" w:cs="Arial"/>
          <w:bCs/>
          <w:snapToGrid/>
          <w:sz w:val="22"/>
          <w:szCs w:val="22"/>
        </w:rPr>
        <w:t>Bankovní spojení:</w:t>
      </w:r>
      <w:r w:rsidRPr="004E3D1A">
        <w:rPr>
          <w:rFonts w:ascii="Arial" w:hAnsi="Arial" w:cs="Arial"/>
          <w:bCs/>
          <w:snapToGrid/>
          <w:sz w:val="22"/>
          <w:szCs w:val="22"/>
        </w:rPr>
        <w:tab/>
        <w:t xml:space="preserve">                                        </w:t>
      </w:r>
      <w:r w:rsidR="00BD5592">
        <w:rPr>
          <w:rFonts w:ascii="Arial" w:hAnsi="Arial" w:cs="Arial"/>
          <w:bCs/>
          <w:snapToGrid/>
          <w:sz w:val="22"/>
          <w:szCs w:val="22"/>
        </w:rPr>
        <w:tab/>
      </w:r>
      <w:r w:rsidRPr="00EA79EB">
        <w:rPr>
          <w:rFonts w:ascii="Arial" w:hAnsi="Arial" w:cs="Arial"/>
          <w:sz w:val="22"/>
          <w:szCs w:val="22"/>
        </w:rPr>
        <w:t>Česká spořitelna, a.s.</w:t>
      </w:r>
    </w:p>
    <w:p w14:paraId="44ED2305" w14:textId="349621A8" w:rsidR="00A3577D" w:rsidRPr="004E3D1A" w:rsidRDefault="00A3577D" w:rsidP="00A3577D">
      <w:pPr>
        <w:pStyle w:val="Zkladntext3"/>
        <w:ind w:left="2124" w:hanging="2124"/>
        <w:rPr>
          <w:rFonts w:ascii="Arial" w:hAnsi="Arial" w:cs="Arial"/>
          <w:bCs/>
          <w:snapToGrid/>
          <w:sz w:val="22"/>
          <w:szCs w:val="22"/>
        </w:rPr>
      </w:pPr>
      <w:r w:rsidRPr="004E3D1A">
        <w:rPr>
          <w:rFonts w:ascii="Arial" w:hAnsi="Arial" w:cs="Arial"/>
          <w:bCs/>
          <w:sz w:val="22"/>
          <w:szCs w:val="22"/>
        </w:rPr>
        <w:t>Číslo účtu:</w:t>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t xml:space="preserve">     </w:t>
      </w:r>
      <w:r>
        <w:rPr>
          <w:rFonts w:ascii="Arial" w:hAnsi="Arial" w:cs="Arial"/>
          <w:bCs/>
          <w:sz w:val="22"/>
          <w:szCs w:val="22"/>
        </w:rPr>
        <w:t xml:space="preserve"> </w:t>
      </w:r>
      <w:r w:rsidR="00BD5592">
        <w:rPr>
          <w:rFonts w:ascii="Arial" w:hAnsi="Arial" w:cs="Arial"/>
          <w:bCs/>
          <w:sz w:val="22"/>
          <w:szCs w:val="22"/>
        </w:rPr>
        <w:tab/>
      </w:r>
      <w:r w:rsidRPr="00EA79EB">
        <w:rPr>
          <w:rFonts w:ascii="Arial" w:hAnsi="Arial" w:cs="Arial"/>
          <w:sz w:val="22"/>
          <w:szCs w:val="22"/>
        </w:rPr>
        <w:t>2059572379/0800</w:t>
      </w:r>
      <w:r w:rsidRPr="004E3D1A">
        <w:rPr>
          <w:rFonts w:ascii="Arial" w:hAnsi="Arial" w:cs="Arial"/>
          <w:bCs/>
          <w:sz w:val="22"/>
          <w:szCs w:val="22"/>
        </w:rPr>
        <w:tab/>
        <w:t xml:space="preserve">         </w:t>
      </w:r>
    </w:p>
    <w:p w14:paraId="58654D0F" w14:textId="7E96091D" w:rsidR="00A3577D" w:rsidRPr="004E3D1A" w:rsidRDefault="00A3577D" w:rsidP="00A3577D">
      <w:pPr>
        <w:pStyle w:val="Nadpis2"/>
        <w:spacing w:line="240" w:lineRule="auto"/>
        <w:ind w:left="360" w:hanging="360"/>
        <w:rPr>
          <w:rFonts w:ascii="Arial" w:hAnsi="Arial" w:cs="Arial"/>
          <w:bCs/>
          <w:sz w:val="22"/>
          <w:szCs w:val="22"/>
        </w:rPr>
      </w:pPr>
      <w:r w:rsidRPr="004E3D1A">
        <w:rPr>
          <w:rFonts w:ascii="Arial" w:hAnsi="Arial" w:cs="Arial"/>
          <w:bCs/>
          <w:sz w:val="22"/>
          <w:szCs w:val="22"/>
        </w:rPr>
        <w:t xml:space="preserve">IČO / DIČ:                   </w:t>
      </w:r>
      <w:r w:rsidRPr="004E3D1A">
        <w:rPr>
          <w:rFonts w:ascii="Arial" w:hAnsi="Arial" w:cs="Arial"/>
          <w:bCs/>
          <w:sz w:val="22"/>
          <w:szCs w:val="22"/>
        </w:rPr>
        <w:tab/>
      </w:r>
      <w:r w:rsidRPr="004E3D1A">
        <w:rPr>
          <w:rFonts w:ascii="Arial" w:hAnsi="Arial" w:cs="Arial"/>
          <w:bCs/>
          <w:sz w:val="22"/>
          <w:szCs w:val="22"/>
        </w:rPr>
        <w:tab/>
        <w:t xml:space="preserve">               </w:t>
      </w:r>
      <w:r>
        <w:rPr>
          <w:rFonts w:ascii="Arial" w:hAnsi="Arial" w:cs="Arial"/>
          <w:bCs/>
          <w:sz w:val="22"/>
          <w:szCs w:val="22"/>
        </w:rPr>
        <w:t xml:space="preserve">  </w:t>
      </w:r>
      <w:r w:rsidRPr="004E3D1A">
        <w:rPr>
          <w:rFonts w:ascii="Arial" w:hAnsi="Arial" w:cs="Arial"/>
          <w:bCs/>
          <w:sz w:val="22"/>
          <w:szCs w:val="22"/>
        </w:rPr>
        <w:t xml:space="preserve"> </w:t>
      </w:r>
      <w:r w:rsidR="00BD5592">
        <w:rPr>
          <w:rFonts w:ascii="Arial" w:hAnsi="Arial" w:cs="Arial"/>
          <w:bCs/>
          <w:sz w:val="22"/>
          <w:szCs w:val="22"/>
        </w:rPr>
        <w:tab/>
      </w:r>
      <w:r>
        <w:rPr>
          <w:rFonts w:ascii="Arial" w:hAnsi="Arial" w:cs="Arial"/>
          <w:bCs/>
          <w:sz w:val="22"/>
          <w:szCs w:val="22"/>
        </w:rPr>
        <w:t>27724905/</w:t>
      </w:r>
      <w:r w:rsidRPr="00EA79EB">
        <w:rPr>
          <w:rFonts w:ascii="Arial" w:hAnsi="Arial" w:cs="Arial"/>
          <w:sz w:val="22"/>
          <w:szCs w:val="22"/>
        </w:rPr>
        <w:t>CZ27724905 je plátcem DPH</w:t>
      </w:r>
      <w:r w:rsidRPr="004E3D1A">
        <w:rPr>
          <w:rFonts w:ascii="Arial" w:hAnsi="Arial" w:cs="Arial"/>
          <w:bCs/>
          <w:sz w:val="22"/>
          <w:szCs w:val="22"/>
        </w:rPr>
        <w:tab/>
      </w:r>
    </w:p>
    <w:p w14:paraId="414A14E9" w14:textId="50D8EA0D" w:rsidR="00A3577D" w:rsidRPr="001C4727" w:rsidRDefault="00A3577D" w:rsidP="00A3577D">
      <w:pPr>
        <w:tabs>
          <w:tab w:val="left" w:pos="4536"/>
        </w:tabs>
        <w:spacing w:line="276" w:lineRule="auto"/>
        <w:rPr>
          <w:rFonts w:ascii="Arial" w:hAnsi="Arial" w:cs="Arial"/>
          <w:sz w:val="22"/>
          <w:szCs w:val="22"/>
        </w:rPr>
      </w:pPr>
      <w:r w:rsidRPr="004E3D1A">
        <w:rPr>
          <w:rFonts w:ascii="Arial" w:hAnsi="Arial" w:cs="Arial"/>
          <w:bCs/>
          <w:sz w:val="22"/>
          <w:szCs w:val="22"/>
        </w:rPr>
        <w:t xml:space="preserve">Tel / Fax:                    </w:t>
      </w:r>
      <w:r w:rsidRPr="004E3D1A">
        <w:rPr>
          <w:rFonts w:ascii="Arial" w:hAnsi="Arial" w:cs="Arial"/>
          <w:bCs/>
          <w:sz w:val="22"/>
          <w:szCs w:val="22"/>
        </w:rPr>
        <w:tab/>
      </w:r>
      <w:r>
        <w:rPr>
          <w:rFonts w:ascii="Arial" w:hAnsi="Arial" w:cs="Arial"/>
          <w:bCs/>
          <w:sz w:val="22"/>
          <w:szCs w:val="22"/>
        </w:rPr>
        <w:t xml:space="preserve"> </w:t>
      </w:r>
      <w:r w:rsidR="00BD5592">
        <w:rPr>
          <w:rFonts w:ascii="Arial" w:hAnsi="Arial" w:cs="Arial"/>
          <w:bCs/>
          <w:sz w:val="22"/>
          <w:szCs w:val="22"/>
        </w:rPr>
        <w:tab/>
      </w:r>
      <w:r w:rsidR="006156E3">
        <w:rPr>
          <w:rFonts w:ascii="Arial" w:hAnsi="Arial" w:cs="Arial"/>
          <w:bCs/>
          <w:sz w:val="22"/>
          <w:szCs w:val="22"/>
        </w:rPr>
        <w:t>xxxxx</w:t>
      </w:r>
      <w:r w:rsidRPr="004E3D1A">
        <w:rPr>
          <w:rFonts w:ascii="Arial" w:hAnsi="Arial" w:cs="Arial"/>
          <w:bCs/>
          <w:sz w:val="22"/>
          <w:szCs w:val="22"/>
        </w:rPr>
        <w:tab/>
      </w:r>
      <w:r w:rsidRPr="004E3D1A">
        <w:rPr>
          <w:rFonts w:ascii="Arial" w:hAnsi="Arial" w:cs="Arial"/>
          <w:bCs/>
          <w:sz w:val="22"/>
          <w:szCs w:val="22"/>
        </w:rPr>
        <w:tab/>
      </w:r>
    </w:p>
    <w:p w14:paraId="52110E07" w14:textId="06B12A40" w:rsidR="00A3577D" w:rsidRPr="004E3D1A" w:rsidRDefault="00A3577D" w:rsidP="00A3577D">
      <w:pPr>
        <w:pStyle w:val="Zkladntext3"/>
        <w:tabs>
          <w:tab w:val="left" w:pos="2127"/>
          <w:tab w:val="left" w:pos="4800"/>
        </w:tabs>
        <w:ind w:hanging="360"/>
        <w:rPr>
          <w:rFonts w:ascii="Arial" w:hAnsi="Arial" w:cs="Arial"/>
          <w:bCs/>
          <w:sz w:val="22"/>
          <w:szCs w:val="22"/>
        </w:rPr>
      </w:pPr>
      <w:r w:rsidRPr="004E3D1A">
        <w:rPr>
          <w:rFonts w:ascii="Arial" w:hAnsi="Arial" w:cs="Arial"/>
          <w:bCs/>
          <w:sz w:val="22"/>
          <w:szCs w:val="22"/>
        </w:rPr>
        <w:t xml:space="preserve">      E-mail:                                                               </w:t>
      </w:r>
      <w:r>
        <w:rPr>
          <w:rFonts w:ascii="Arial" w:hAnsi="Arial" w:cs="Arial"/>
          <w:bCs/>
          <w:sz w:val="22"/>
          <w:szCs w:val="22"/>
        </w:rPr>
        <w:t xml:space="preserve">  </w:t>
      </w:r>
      <w:r w:rsidR="00BD5592">
        <w:rPr>
          <w:rFonts w:ascii="Arial" w:hAnsi="Arial" w:cs="Arial"/>
          <w:bCs/>
          <w:sz w:val="22"/>
          <w:szCs w:val="22"/>
        </w:rPr>
        <w:tab/>
      </w:r>
      <w:r w:rsidR="00BD5592">
        <w:rPr>
          <w:rFonts w:ascii="Arial" w:hAnsi="Arial" w:cs="Arial"/>
          <w:bCs/>
          <w:sz w:val="22"/>
          <w:szCs w:val="22"/>
        </w:rPr>
        <w:tab/>
      </w:r>
      <w:r w:rsidR="006156E3">
        <w:rPr>
          <w:rFonts w:ascii="Arial" w:hAnsi="Arial" w:cs="Arial"/>
          <w:bCs/>
          <w:sz w:val="22"/>
          <w:szCs w:val="22"/>
        </w:rPr>
        <w:t>xxxxx</w:t>
      </w:r>
    </w:p>
    <w:p w14:paraId="73540525" w14:textId="1B49E4BC" w:rsidR="00A3577D" w:rsidRPr="004E3D1A" w:rsidRDefault="00A3577D" w:rsidP="00A3577D">
      <w:pPr>
        <w:pStyle w:val="Zkladntext3"/>
        <w:tabs>
          <w:tab w:val="left" w:pos="2127"/>
          <w:tab w:val="left" w:pos="4800"/>
        </w:tabs>
        <w:ind w:hanging="360"/>
        <w:rPr>
          <w:rFonts w:ascii="Arial" w:hAnsi="Arial" w:cs="Arial"/>
          <w:b/>
          <w:sz w:val="22"/>
          <w:szCs w:val="22"/>
          <w:lang w:val="en-US"/>
        </w:rPr>
      </w:pPr>
      <w:r w:rsidRPr="004E3D1A">
        <w:rPr>
          <w:rFonts w:ascii="Arial" w:hAnsi="Arial" w:cs="Arial"/>
          <w:bCs/>
          <w:sz w:val="22"/>
          <w:szCs w:val="22"/>
        </w:rPr>
        <w:tab/>
        <w:t xml:space="preserve">ID DS:                                                               </w:t>
      </w:r>
      <w:r>
        <w:rPr>
          <w:rFonts w:ascii="Arial" w:hAnsi="Arial" w:cs="Arial"/>
          <w:bCs/>
          <w:sz w:val="22"/>
          <w:szCs w:val="22"/>
        </w:rPr>
        <w:t xml:space="preserve"> </w:t>
      </w:r>
      <w:r w:rsidRPr="004E3D1A">
        <w:rPr>
          <w:rFonts w:ascii="Arial" w:hAnsi="Arial" w:cs="Arial"/>
          <w:bCs/>
          <w:sz w:val="22"/>
          <w:szCs w:val="22"/>
        </w:rPr>
        <w:t xml:space="preserve"> </w:t>
      </w:r>
      <w:r w:rsidR="00BD5592">
        <w:rPr>
          <w:rFonts w:ascii="Arial" w:hAnsi="Arial" w:cs="Arial"/>
          <w:bCs/>
          <w:sz w:val="22"/>
          <w:szCs w:val="22"/>
        </w:rPr>
        <w:tab/>
      </w:r>
      <w:r w:rsidR="00BD5592">
        <w:rPr>
          <w:rFonts w:ascii="Arial" w:hAnsi="Arial" w:cs="Arial"/>
          <w:bCs/>
          <w:sz w:val="22"/>
          <w:szCs w:val="22"/>
        </w:rPr>
        <w:tab/>
      </w:r>
      <w:hyperlink r:id="rId13" w:tooltip="Kontakty: Datová schránka" w:history="1">
        <w:r w:rsidRPr="00EA79EB">
          <w:rPr>
            <w:rFonts w:ascii="Arial" w:hAnsi="Arial" w:cs="Arial"/>
            <w:sz w:val="22"/>
            <w:szCs w:val="22"/>
          </w:rPr>
          <w:t>rz4a5mz</w:t>
        </w:r>
      </w:hyperlink>
    </w:p>
    <w:p w14:paraId="79565E24" w14:textId="77777777" w:rsidR="00A3577D" w:rsidRPr="00EA79EB" w:rsidRDefault="00A3577D" w:rsidP="00A3577D">
      <w:pPr>
        <w:spacing w:before="240"/>
        <w:ind w:right="-284"/>
        <w:rPr>
          <w:rFonts w:ascii="Arial" w:hAnsi="Arial" w:cs="Arial"/>
          <w:b/>
          <w:bCs/>
          <w:snapToGrid w:val="0"/>
          <w:sz w:val="22"/>
          <w:szCs w:val="22"/>
          <w:lang w:val="en-US"/>
        </w:rPr>
      </w:pPr>
      <w:bookmarkStart w:id="0" w:name="_Hlk130903590"/>
      <w:r w:rsidRPr="00EA79EB">
        <w:rPr>
          <w:rFonts w:ascii="Arial" w:hAnsi="Arial" w:cs="Arial"/>
          <w:sz w:val="22"/>
          <w:szCs w:val="22"/>
        </w:rPr>
        <w:t>Společnost je zapsaná v obchodním rejstříku vedeném u krajského soudu v Brně oddíl C vložka 54725</w:t>
      </w:r>
    </w:p>
    <w:p w14:paraId="0166751B" w14:textId="77777777" w:rsidR="00A3577D" w:rsidRPr="00EA79EB" w:rsidRDefault="00A3577D" w:rsidP="00A3577D">
      <w:pPr>
        <w:tabs>
          <w:tab w:val="left" w:pos="2127"/>
          <w:tab w:val="left" w:pos="4800"/>
        </w:tabs>
        <w:ind w:hanging="360"/>
        <w:jc w:val="both"/>
        <w:rPr>
          <w:rFonts w:ascii="Arial" w:hAnsi="Arial" w:cs="Arial"/>
          <w:snapToGrid w:val="0"/>
          <w:sz w:val="22"/>
          <w:szCs w:val="22"/>
        </w:rPr>
      </w:pPr>
      <w:r w:rsidRPr="00EA79EB">
        <w:rPr>
          <w:rFonts w:ascii="Arial" w:hAnsi="Arial" w:cs="Arial"/>
          <w:snapToGrid w:val="0"/>
          <w:sz w:val="22"/>
          <w:szCs w:val="22"/>
        </w:rPr>
        <w:tab/>
        <w:t>(dále jen jako „zhotovitel“)</w:t>
      </w:r>
    </w:p>
    <w:bookmarkEnd w:id="0"/>
    <w:p w14:paraId="652C79AA" w14:textId="096674A6" w:rsidR="00B83F26" w:rsidRPr="00D53952" w:rsidRDefault="00B83F26" w:rsidP="00A3577D">
      <w:pPr>
        <w:pStyle w:val="Zkladntext3"/>
        <w:tabs>
          <w:tab w:val="left" w:pos="2127"/>
          <w:tab w:val="left" w:pos="4800"/>
        </w:tabs>
        <w:rPr>
          <w:rFonts w:ascii="Arial" w:hAnsi="Arial" w:cs="Arial"/>
          <w:sz w:val="22"/>
          <w:szCs w:val="22"/>
        </w:rPr>
      </w:pP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38D017C1" w:rsidR="000B3316" w:rsidRPr="00D53952" w:rsidRDefault="000B3316" w:rsidP="003A7426">
      <w:pPr>
        <w:spacing w:before="60" w:line="280" w:lineRule="atLeast"/>
        <w:ind w:left="2831" w:hanging="1980"/>
        <w:jc w:val="both"/>
        <w:rPr>
          <w:rFonts w:ascii="Arial" w:hAnsi="Arial" w:cs="Arial"/>
          <w:b/>
          <w:sz w:val="22"/>
          <w:szCs w:val="22"/>
          <w:lang w:val="en-US"/>
        </w:rPr>
      </w:pPr>
      <w:r w:rsidRPr="00D53952">
        <w:rPr>
          <w:rFonts w:ascii="Arial" w:hAnsi="Arial" w:cs="Arial"/>
          <w:sz w:val="22"/>
          <w:szCs w:val="22"/>
        </w:rPr>
        <w:t xml:space="preserve">Název stavby: </w:t>
      </w:r>
      <w:r w:rsidR="003A7426">
        <w:rPr>
          <w:rFonts w:ascii="Arial" w:hAnsi="Arial" w:cs="Arial"/>
          <w:b/>
          <w:sz w:val="22"/>
          <w:szCs w:val="22"/>
          <w:lang w:val="en-US"/>
        </w:rPr>
        <w:tab/>
      </w:r>
      <w:r w:rsidR="00DC6C80" w:rsidRPr="00DC6C80">
        <w:rPr>
          <w:rFonts w:ascii="Arial" w:hAnsi="Arial" w:cs="Arial"/>
          <w:b/>
          <w:sz w:val="22"/>
          <w:szCs w:val="22"/>
          <w:lang w:val="en-US"/>
        </w:rPr>
        <w:t>Polní cesta C</w:t>
      </w:r>
      <w:r w:rsidR="000F4848">
        <w:rPr>
          <w:rFonts w:ascii="Arial" w:hAnsi="Arial" w:cs="Arial"/>
          <w:b/>
          <w:sz w:val="22"/>
          <w:szCs w:val="22"/>
          <w:lang w:val="en-US"/>
        </w:rPr>
        <w:t>1</w:t>
      </w:r>
      <w:r w:rsidR="00DC6C80" w:rsidRPr="00DC6C80">
        <w:rPr>
          <w:rFonts w:ascii="Arial" w:hAnsi="Arial" w:cs="Arial"/>
          <w:b/>
          <w:sz w:val="22"/>
          <w:szCs w:val="22"/>
          <w:lang w:val="en-US"/>
        </w:rPr>
        <w:t xml:space="preserve"> v k.ú. </w:t>
      </w:r>
      <w:r w:rsidR="000F4848">
        <w:rPr>
          <w:rFonts w:ascii="Arial" w:hAnsi="Arial" w:cs="Arial"/>
          <w:b/>
          <w:sz w:val="22"/>
          <w:szCs w:val="22"/>
          <w:lang w:val="en-US"/>
        </w:rPr>
        <w:t>Ka</w:t>
      </w:r>
      <w:r w:rsidR="00B16C29">
        <w:rPr>
          <w:rFonts w:ascii="Arial" w:hAnsi="Arial" w:cs="Arial"/>
          <w:b/>
          <w:sz w:val="22"/>
          <w:szCs w:val="22"/>
          <w:lang w:val="en-US"/>
        </w:rPr>
        <w:t>m</w:t>
      </w:r>
      <w:r w:rsidR="000F4848">
        <w:rPr>
          <w:rFonts w:ascii="Arial" w:hAnsi="Arial" w:cs="Arial"/>
          <w:b/>
          <w:sz w:val="22"/>
          <w:szCs w:val="22"/>
          <w:lang w:val="en-US"/>
        </w:rPr>
        <w:t xml:space="preserve">enička u </w:t>
      </w:r>
      <w:r w:rsidR="00DC6C80" w:rsidRPr="00DC6C80">
        <w:rPr>
          <w:rFonts w:ascii="Arial" w:hAnsi="Arial" w:cs="Arial"/>
          <w:b/>
          <w:sz w:val="22"/>
          <w:szCs w:val="22"/>
          <w:lang w:val="en-US"/>
        </w:rPr>
        <w:t>Bíl</w:t>
      </w:r>
      <w:r w:rsidR="000F4848">
        <w:rPr>
          <w:rFonts w:ascii="Arial" w:hAnsi="Arial" w:cs="Arial"/>
          <w:b/>
          <w:sz w:val="22"/>
          <w:szCs w:val="22"/>
          <w:lang w:val="en-US"/>
        </w:rPr>
        <w:t>é</w:t>
      </w:r>
      <w:r w:rsidR="00DC6C80" w:rsidRPr="00DC6C80">
        <w:rPr>
          <w:rFonts w:ascii="Arial" w:hAnsi="Arial" w:cs="Arial"/>
          <w:b/>
          <w:sz w:val="22"/>
          <w:szCs w:val="22"/>
          <w:lang w:val="en-US"/>
        </w:rPr>
        <w:t xml:space="preserve"> Vod</w:t>
      </w:r>
      <w:r w:rsidR="000F4848">
        <w:rPr>
          <w:rFonts w:ascii="Arial" w:hAnsi="Arial" w:cs="Arial"/>
          <w:b/>
          <w:sz w:val="22"/>
          <w:szCs w:val="22"/>
          <w:lang w:val="en-US"/>
        </w:rPr>
        <w:t>y</w:t>
      </w:r>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15A75C99" w14:textId="38F9C537" w:rsidR="000B3316" w:rsidRPr="00D53952" w:rsidRDefault="000B3316" w:rsidP="003A7426">
      <w:pPr>
        <w:spacing w:before="60" w:line="280" w:lineRule="atLeast"/>
        <w:ind w:left="2832" w:hanging="1980"/>
        <w:jc w:val="both"/>
        <w:rPr>
          <w:rFonts w:ascii="Arial" w:hAnsi="Arial" w:cs="Arial"/>
          <w:b/>
          <w:sz w:val="22"/>
          <w:szCs w:val="22"/>
          <w:lang w:val="en-US"/>
        </w:rPr>
      </w:pPr>
      <w:r w:rsidRPr="00D53952">
        <w:rPr>
          <w:rFonts w:ascii="Arial" w:hAnsi="Arial" w:cs="Arial"/>
          <w:sz w:val="22"/>
          <w:szCs w:val="22"/>
          <w:lang w:val="en-US"/>
        </w:rPr>
        <w:t xml:space="preserve">Místo stavby:  </w:t>
      </w:r>
      <w:r w:rsidR="003A7426">
        <w:rPr>
          <w:rFonts w:ascii="Arial" w:hAnsi="Arial" w:cs="Arial"/>
          <w:b/>
          <w:sz w:val="22"/>
          <w:szCs w:val="22"/>
          <w:lang w:val="en-US"/>
        </w:rPr>
        <w:tab/>
      </w:r>
      <w:r w:rsidR="003A7426" w:rsidRPr="003A7426">
        <w:rPr>
          <w:rFonts w:ascii="Arial" w:hAnsi="Arial" w:cs="Arial"/>
          <w:bCs/>
          <w:sz w:val="22"/>
          <w:szCs w:val="22"/>
          <w:lang w:val="en-US"/>
        </w:rPr>
        <w:t xml:space="preserve">k.ú. </w:t>
      </w:r>
      <w:bookmarkStart w:id="1" w:name="_Hlk192767942"/>
      <w:r w:rsidR="000F4848">
        <w:rPr>
          <w:rFonts w:ascii="Arial" w:hAnsi="Arial" w:cs="Arial"/>
          <w:bCs/>
          <w:sz w:val="22"/>
          <w:szCs w:val="22"/>
          <w:lang w:val="en-US"/>
        </w:rPr>
        <w:t xml:space="preserve">Kamenička u </w:t>
      </w:r>
      <w:r w:rsidR="00DC6C80" w:rsidRPr="00DC6C80">
        <w:rPr>
          <w:rFonts w:ascii="Arial" w:hAnsi="Arial" w:cs="Arial"/>
          <w:bCs/>
          <w:sz w:val="22"/>
          <w:szCs w:val="22"/>
          <w:lang w:val="en-US"/>
        </w:rPr>
        <w:t>Bíl</w:t>
      </w:r>
      <w:r w:rsidR="000F4848">
        <w:rPr>
          <w:rFonts w:ascii="Arial" w:hAnsi="Arial" w:cs="Arial"/>
          <w:bCs/>
          <w:sz w:val="22"/>
          <w:szCs w:val="22"/>
          <w:lang w:val="en-US"/>
        </w:rPr>
        <w:t>é</w:t>
      </w:r>
      <w:r w:rsidR="00DC6C80" w:rsidRPr="00DC6C80">
        <w:rPr>
          <w:rFonts w:ascii="Arial" w:hAnsi="Arial" w:cs="Arial"/>
          <w:bCs/>
          <w:sz w:val="22"/>
          <w:szCs w:val="22"/>
          <w:lang w:val="en-US"/>
        </w:rPr>
        <w:t xml:space="preserve"> Vod</w:t>
      </w:r>
      <w:r w:rsidR="000F4848">
        <w:rPr>
          <w:rFonts w:ascii="Arial" w:hAnsi="Arial" w:cs="Arial"/>
          <w:bCs/>
          <w:sz w:val="22"/>
          <w:szCs w:val="22"/>
          <w:lang w:val="en-US"/>
        </w:rPr>
        <w:t>y</w:t>
      </w:r>
      <w:r w:rsidR="003A7426" w:rsidRPr="003A7426">
        <w:rPr>
          <w:rFonts w:ascii="Arial" w:hAnsi="Arial" w:cs="Arial"/>
          <w:bCs/>
          <w:sz w:val="22"/>
          <w:szCs w:val="22"/>
          <w:lang w:val="en-US"/>
        </w:rPr>
        <w:t xml:space="preserve">, obec </w:t>
      </w:r>
      <w:r w:rsidR="00DC6C80">
        <w:rPr>
          <w:rFonts w:ascii="Arial" w:hAnsi="Arial" w:cs="Arial"/>
          <w:bCs/>
          <w:sz w:val="22"/>
          <w:szCs w:val="22"/>
          <w:lang w:val="en-US"/>
        </w:rPr>
        <w:t>Bílá Voda</w:t>
      </w:r>
      <w:r w:rsidR="003A7426" w:rsidRPr="003A7426">
        <w:rPr>
          <w:rFonts w:ascii="Arial" w:hAnsi="Arial" w:cs="Arial"/>
          <w:bCs/>
          <w:sz w:val="22"/>
          <w:szCs w:val="22"/>
          <w:lang w:val="en-US"/>
        </w:rPr>
        <w:t xml:space="preserve">, okres </w:t>
      </w:r>
      <w:r w:rsidR="00DC6C80">
        <w:rPr>
          <w:rFonts w:ascii="Arial" w:hAnsi="Arial" w:cs="Arial"/>
          <w:bCs/>
          <w:sz w:val="22"/>
          <w:szCs w:val="22"/>
          <w:lang w:val="en-US"/>
        </w:rPr>
        <w:t>Jeseník</w:t>
      </w:r>
      <w:bookmarkEnd w:id="1"/>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69E6DD32" w:rsidR="000B3316" w:rsidRDefault="000B3316" w:rsidP="00D25E41">
      <w:pPr>
        <w:spacing w:before="60" w:line="280" w:lineRule="atLeast"/>
        <w:ind w:left="2831" w:hanging="1980"/>
        <w:jc w:val="both"/>
        <w:rPr>
          <w:rFonts w:ascii="Arial" w:hAnsi="Arial" w:cs="Arial"/>
          <w:bCs/>
          <w:sz w:val="22"/>
          <w:szCs w:val="22"/>
          <w:lang w:val="en-US"/>
        </w:rPr>
      </w:pPr>
      <w:r w:rsidRPr="00D53952">
        <w:rPr>
          <w:rFonts w:ascii="Arial" w:hAnsi="Arial" w:cs="Arial"/>
          <w:sz w:val="22"/>
          <w:szCs w:val="22"/>
          <w:lang w:val="en-US"/>
        </w:rPr>
        <w:t xml:space="preserve">Popis stavby:   </w:t>
      </w:r>
      <w:r w:rsidR="00D25E41">
        <w:rPr>
          <w:rFonts w:ascii="Arial" w:hAnsi="Arial" w:cs="Arial"/>
          <w:b/>
          <w:sz w:val="22"/>
          <w:szCs w:val="22"/>
          <w:lang w:val="en-US"/>
        </w:rPr>
        <w:tab/>
      </w:r>
      <w:r w:rsidR="00D25E41" w:rsidRPr="00D25E41">
        <w:rPr>
          <w:rFonts w:ascii="Arial" w:hAnsi="Arial" w:cs="Arial"/>
          <w:bCs/>
          <w:sz w:val="22"/>
          <w:szCs w:val="22"/>
          <w:lang w:val="en-US"/>
        </w:rPr>
        <w:t>Jedná se o ucelený soubor společných opatření navržených v rámci komplexních pozemkových úprav. Stavba obsahuje tyto stavební objekty:</w:t>
      </w:r>
    </w:p>
    <w:p w14:paraId="2587CA1C" w14:textId="77777777" w:rsidR="00DC6C80" w:rsidRDefault="00DC6C80" w:rsidP="00DC6C80">
      <w:pPr>
        <w:spacing w:before="60" w:line="280" w:lineRule="atLeast"/>
        <w:ind w:left="2831" w:hanging="1980"/>
        <w:jc w:val="both"/>
        <w:rPr>
          <w:rFonts w:ascii="Arial" w:hAnsi="Arial" w:cs="Arial"/>
          <w:sz w:val="22"/>
          <w:szCs w:val="22"/>
          <w:lang w:val="en-US"/>
        </w:rPr>
      </w:pPr>
    </w:p>
    <w:p w14:paraId="106375EC" w14:textId="2CFAFDEF" w:rsidR="00DC6C80" w:rsidRPr="006638C0" w:rsidRDefault="00DC6C80" w:rsidP="00DC6C80">
      <w:pPr>
        <w:spacing w:before="60" w:line="280" w:lineRule="atLeast"/>
        <w:ind w:left="2831" w:hanging="1980"/>
        <w:jc w:val="both"/>
        <w:rPr>
          <w:rFonts w:cs="Arial"/>
          <w:szCs w:val="22"/>
        </w:rPr>
      </w:pPr>
      <w:r w:rsidRPr="00DC6C80">
        <w:rPr>
          <w:rFonts w:ascii="Arial" w:hAnsi="Arial" w:cs="Arial"/>
          <w:sz w:val="22"/>
          <w:szCs w:val="22"/>
          <w:lang w:val="en-US"/>
        </w:rPr>
        <w:t>SO 01 – Polní cesta C</w:t>
      </w:r>
      <w:r w:rsidR="000F4848">
        <w:rPr>
          <w:rFonts w:ascii="Arial" w:hAnsi="Arial" w:cs="Arial"/>
          <w:sz w:val="22"/>
          <w:szCs w:val="22"/>
          <w:lang w:val="en-US"/>
        </w:rPr>
        <w:t>1</w:t>
      </w:r>
    </w:p>
    <w:p w14:paraId="21258837" w14:textId="0E42EF3E" w:rsidR="00B0493E" w:rsidRPr="00DC6C80" w:rsidRDefault="000B3316" w:rsidP="00DC6C80">
      <w:pPr>
        <w:spacing w:before="60" w:line="280" w:lineRule="atLeast"/>
        <w:ind w:firstLine="426"/>
        <w:jc w:val="both"/>
        <w:rPr>
          <w:rFonts w:ascii="Arial" w:hAnsi="Arial" w:cs="Arial"/>
          <w:b/>
          <w:sz w:val="22"/>
          <w:szCs w:val="22"/>
          <w:lang w:val="en-US"/>
        </w:rPr>
      </w:pPr>
      <w:r w:rsidRPr="00D53952">
        <w:rPr>
          <w:rFonts w:ascii="Arial" w:hAnsi="Arial" w:cs="Arial"/>
          <w:b/>
          <w:sz w:val="22"/>
          <w:szCs w:val="22"/>
          <w:lang w:val="en-US"/>
        </w:rPr>
        <w:t xml:space="preserve"> </w:t>
      </w:r>
      <w:r w:rsidR="00DC6C80">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1634AE18"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1828B0">
        <w:rPr>
          <w:rFonts w:ascii="Arial" w:hAnsi="Arial" w:cs="Arial"/>
          <w:b w:val="0"/>
          <w:sz w:val="22"/>
          <w:szCs w:val="22"/>
        </w:rPr>
        <w:t xml:space="preserve">s </w:t>
      </w:r>
      <w:r w:rsidRPr="00D53952">
        <w:rPr>
          <w:rFonts w:ascii="Arial" w:hAnsi="Arial" w:cs="Arial"/>
          <w:b w:val="0"/>
          <w:sz w:val="22"/>
          <w:szCs w:val="22"/>
        </w:rPr>
        <w:t>povolením</w:t>
      </w:r>
      <w:r w:rsidR="002B171C">
        <w:rPr>
          <w:rFonts w:ascii="Arial" w:hAnsi="Arial" w:cs="Arial"/>
          <w:b w:val="0"/>
          <w:sz w:val="22"/>
          <w:szCs w:val="22"/>
        </w:rPr>
        <w:t xml:space="preserve"> </w:t>
      </w:r>
      <w:r w:rsidR="001828B0">
        <w:rPr>
          <w:rFonts w:ascii="Arial" w:hAnsi="Arial" w:cs="Arial"/>
          <w:b w:val="0"/>
          <w:sz w:val="22"/>
          <w:szCs w:val="22"/>
        </w:rPr>
        <w:t xml:space="preserve">záměru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517CC5FE" w:rsidR="00EF1A5F" w:rsidRPr="001828B0" w:rsidRDefault="00B83F26" w:rsidP="001828B0">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1828B0">
        <w:rPr>
          <w:rFonts w:ascii="Arial" w:hAnsi="Arial" w:cs="Arial"/>
          <w:bCs/>
          <w:sz w:val="22"/>
          <w:szCs w:val="22"/>
        </w:rPr>
        <w:t>povolení</w:t>
      </w:r>
      <w:r w:rsidR="001828B0" w:rsidRPr="001828B0">
        <w:rPr>
          <w:rFonts w:ascii="Arial" w:hAnsi="Arial" w:cs="Arial"/>
          <w:bCs/>
          <w:sz w:val="22"/>
          <w:szCs w:val="22"/>
        </w:rPr>
        <w:t xml:space="preserve"> záměru</w:t>
      </w:r>
      <w:r w:rsidR="002B171C" w:rsidRPr="001828B0">
        <w:rPr>
          <w:rFonts w:ascii="Arial" w:hAnsi="Arial" w:cs="Arial"/>
          <w:bCs/>
          <w:sz w:val="22"/>
          <w:szCs w:val="22"/>
        </w:rPr>
        <w:t>,</w:t>
      </w:r>
      <w:r w:rsidR="00EF1A5F" w:rsidRPr="001828B0">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4C72EE2"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w:t>
      </w:r>
      <w:r w:rsidR="0043573F">
        <w:rPr>
          <w:rFonts w:ascii="Arial" w:hAnsi="Arial" w:cs="Arial"/>
          <w:bCs/>
          <w:sz w:val="22"/>
          <w:szCs w:val="22"/>
        </w:rPr>
        <w:t xml:space="preserve">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4A27020B"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2"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315C9A">
        <w:rPr>
          <w:rFonts w:ascii="Arial" w:hAnsi="Arial" w:cs="Arial"/>
          <w:bCs/>
          <w:snapToGrid w:val="0"/>
          <w:sz w:val="22"/>
          <w:szCs w:val="22"/>
        </w:rPr>
        <w:t>z</w:t>
      </w:r>
      <w:r w:rsidRPr="00315C9A">
        <w:rPr>
          <w:rFonts w:ascii="Arial" w:hAnsi="Arial" w:cs="Arial"/>
          <w:bCs/>
          <w:snapToGrid w:val="0"/>
          <w:sz w:val="22"/>
          <w:szCs w:val="22"/>
        </w:rPr>
        <w:t>adávacího</w:t>
      </w:r>
      <w:r w:rsidR="00315C9A" w:rsidRPr="00315C9A">
        <w:rPr>
          <w:rFonts w:ascii="Arial" w:hAnsi="Arial" w:cs="Arial"/>
          <w:bCs/>
          <w:snapToGrid w:val="0"/>
          <w:sz w:val="22"/>
          <w:szCs w:val="22"/>
        </w:rPr>
        <w:t xml:space="preserve"> nebo </w:t>
      </w:r>
      <w:r w:rsidRPr="00315C9A">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A7426" w:rsidRPr="003A7426">
        <w:rPr>
          <w:rFonts w:ascii="Arial" w:hAnsi="Arial" w:cs="Arial"/>
          <w:bCs/>
          <w:snapToGrid w:val="0"/>
          <w:sz w:val="22"/>
          <w:szCs w:val="22"/>
        </w:rPr>
        <w:t>„</w:t>
      </w:r>
      <w:r w:rsidR="00610DB3" w:rsidRPr="00610DB3">
        <w:rPr>
          <w:rFonts w:ascii="Arial" w:hAnsi="Arial" w:cs="Arial"/>
          <w:bCs/>
          <w:snapToGrid w:val="0"/>
          <w:sz w:val="22"/>
          <w:szCs w:val="22"/>
        </w:rPr>
        <w:t>Polní cesta C</w:t>
      </w:r>
      <w:r w:rsidR="000F4848">
        <w:rPr>
          <w:rFonts w:ascii="Arial" w:hAnsi="Arial" w:cs="Arial"/>
          <w:bCs/>
          <w:snapToGrid w:val="0"/>
          <w:sz w:val="22"/>
          <w:szCs w:val="22"/>
        </w:rPr>
        <w:t>1</w:t>
      </w:r>
      <w:r w:rsidR="00610DB3" w:rsidRPr="00610DB3">
        <w:rPr>
          <w:rFonts w:ascii="Arial" w:hAnsi="Arial" w:cs="Arial"/>
          <w:bCs/>
          <w:snapToGrid w:val="0"/>
          <w:sz w:val="22"/>
          <w:szCs w:val="22"/>
        </w:rPr>
        <w:t xml:space="preserve"> v k.ú. </w:t>
      </w:r>
      <w:r w:rsidR="000F4848">
        <w:rPr>
          <w:rFonts w:ascii="Arial" w:hAnsi="Arial" w:cs="Arial"/>
          <w:bCs/>
          <w:snapToGrid w:val="0"/>
          <w:sz w:val="22"/>
          <w:szCs w:val="22"/>
        </w:rPr>
        <w:t xml:space="preserve">Kamenička </w:t>
      </w:r>
      <w:r w:rsidR="006F6BBE">
        <w:rPr>
          <w:rFonts w:ascii="Arial" w:hAnsi="Arial" w:cs="Arial"/>
          <w:bCs/>
          <w:snapToGrid w:val="0"/>
          <w:sz w:val="22"/>
          <w:szCs w:val="22"/>
        </w:rPr>
        <w:br/>
      </w:r>
      <w:r w:rsidR="000F4848">
        <w:rPr>
          <w:rFonts w:ascii="Arial" w:hAnsi="Arial" w:cs="Arial"/>
          <w:bCs/>
          <w:snapToGrid w:val="0"/>
          <w:sz w:val="22"/>
          <w:szCs w:val="22"/>
        </w:rPr>
        <w:t xml:space="preserve">u </w:t>
      </w:r>
      <w:r w:rsidR="00610DB3" w:rsidRPr="00610DB3">
        <w:rPr>
          <w:rFonts w:ascii="Arial" w:hAnsi="Arial" w:cs="Arial"/>
          <w:bCs/>
          <w:snapToGrid w:val="0"/>
          <w:sz w:val="22"/>
          <w:szCs w:val="22"/>
        </w:rPr>
        <w:t>Bíl</w:t>
      </w:r>
      <w:r w:rsidR="000F4848">
        <w:rPr>
          <w:rFonts w:ascii="Arial" w:hAnsi="Arial" w:cs="Arial"/>
          <w:bCs/>
          <w:snapToGrid w:val="0"/>
          <w:sz w:val="22"/>
          <w:szCs w:val="22"/>
        </w:rPr>
        <w:t>é</w:t>
      </w:r>
      <w:r w:rsidR="00610DB3" w:rsidRPr="00610DB3">
        <w:rPr>
          <w:rFonts w:ascii="Arial" w:hAnsi="Arial" w:cs="Arial"/>
          <w:bCs/>
          <w:snapToGrid w:val="0"/>
          <w:sz w:val="22"/>
          <w:szCs w:val="22"/>
        </w:rPr>
        <w:t xml:space="preserve"> Vod</w:t>
      </w:r>
      <w:r w:rsidR="000F4848">
        <w:rPr>
          <w:rFonts w:ascii="Arial" w:hAnsi="Arial" w:cs="Arial"/>
          <w:bCs/>
          <w:snapToGrid w:val="0"/>
          <w:sz w:val="22"/>
          <w:szCs w:val="22"/>
        </w:rPr>
        <w:t>y</w:t>
      </w:r>
      <w:r w:rsidR="003A7426" w:rsidRPr="003A7426">
        <w:rPr>
          <w:rFonts w:ascii="Arial" w:hAnsi="Arial" w:cs="Arial"/>
          <w:bCs/>
          <w:snapToGrid w:val="0"/>
          <w:sz w:val="22"/>
          <w:szCs w:val="22"/>
        </w:rPr>
        <w:t>“</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bookmarkEnd w:id="2"/>
      <w:r w:rsidR="00057FBF">
        <w:rPr>
          <w:rFonts w:ascii="Arial" w:hAnsi="Arial" w:cs="Arial"/>
          <w:bCs/>
          <w:snapToGrid w:val="0"/>
          <w:sz w:val="22"/>
          <w:szCs w:val="22"/>
        </w:rPr>
        <w:t>.</w:t>
      </w: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5DEDDEE"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00C47B8F">
        <w:rPr>
          <w:rFonts w:ascii="Arial" w:hAnsi="Arial" w:cs="Arial"/>
          <w:sz w:val="22"/>
          <w:szCs w:val="22"/>
        </w:rPr>
        <w:br/>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B7D39F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mlouvy má uzavřenou pojistnou smlouvu, jejímž předmětem je pojištění odpovědnosti za škodu způsobenou zhotovitelem třetí osobě v souvislosti s výkonem jeho činnosti, ve výši nejméně</w:t>
      </w:r>
      <w:r w:rsidR="00315C9A" w:rsidRPr="00315C9A">
        <w:rPr>
          <w:rFonts w:ascii="Arial" w:hAnsi="Arial" w:cs="Arial"/>
          <w:sz w:val="22"/>
          <w:szCs w:val="22"/>
        </w:rPr>
        <w:t xml:space="preserve"> 1 mil Kč</w:t>
      </w:r>
      <w:r w:rsidR="00E36A32" w:rsidRPr="00315C9A">
        <w:rPr>
          <w:rFonts w:ascii="Arial" w:hAnsi="Arial" w:cs="Arial"/>
          <w:sz w:val="22"/>
          <w:szCs w:val="22"/>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1C5E3773" w14:textId="33656B8F" w:rsidR="00517CAB" w:rsidRPr="00240186" w:rsidRDefault="00B83F26" w:rsidP="0024018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2D83B470" w14:textId="275F523A" w:rsidR="00517CAB" w:rsidRPr="00517CAB" w:rsidRDefault="00254993" w:rsidP="00517CAB">
      <w:pPr>
        <w:numPr>
          <w:ilvl w:val="0"/>
          <w:numId w:val="19"/>
        </w:numPr>
        <w:spacing w:after="60"/>
        <w:ind w:left="709" w:hanging="709"/>
        <w:jc w:val="both"/>
        <w:rPr>
          <w:rFonts w:ascii="Arial" w:hAnsi="Arial" w:cs="Arial"/>
          <w:sz w:val="22"/>
          <w:szCs w:val="22"/>
        </w:rPr>
      </w:pPr>
      <w:r w:rsidRPr="00517CAB">
        <w:rPr>
          <w:rFonts w:ascii="Arial" w:hAnsi="Arial" w:cs="Arial"/>
          <w:iCs/>
          <w:sz w:val="22"/>
          <w:szCs w:val="22"/>
        </w:rPr>
        <w:t xml:space="preserve">Objednatel se zavazuje zaplatit zhotoviteli za provedení díla cenu ve </w:t>
      </w:r>
      <w:r w:rsidR="007C5C7F" w:rsidRPr="00517CAB">
        <w:rPr>
          <w:rFonts w:ascii="Arial" w:hAnsi="Arial" w:cs="Arial"/>
          <w:iCs/>
          <w:sz w:val="22"/>
          <w:szCs w:val="22"/>
        </w:rPr>
        <w:t>výši</w:t>
      </w:r>
      <w:r w:rsidR="00517CAB">
        <w:rPr>
          <w:rFonts w:ascii="Arial" w:hAnsi="Arial" w:cs="Arial"/>
          <w:sz w:val="22"/>
          <w:szCs w:val="22"/>
        </w:rPr>
        <w:t xml:space="preserve"> </w:t>
      </w:r>
      <w:r w:rsidR="00A3577D">
        <w:rPr>
          <w:rFonts w:ascii="Arial" w:hAnsi="Arial" w:cs="Arial"/>
          <w:b/>
          <w:iCs/>
          <w:sz w:val="22"/>
          <w:szCs w:val="22"/>
          <w:lang w:val="en-US"/>
        </w:rPr>
        <w:t>10 000</w:t>
      </w:r>
      <w:r w:rsidR="007C5C7F" w:rsidRPr="00517CAB">
        <w:rPr>
          <w:rFonts w:ascii="Arial" w:hAnsi="Arial" w:cs="Arial"/>
          <w:iCs/>
          <w:sz w:val="22"/>
          <w:szCs w:val="22"/>
        </w:rPr>
        <w:t xml:space="preserve"> Kč bez DP</w:t>
      </w:r>
      <w:r w:rsidR="00761ABA" w:rsidRPr="00517CAB">
        <w:rPr>
          <w:rFonts w:ascii="Arial" w:hAnsi="Arial" w:cs="Arial"/>
          <w:iCs/>
          <w:sz w:val="22"/>
          <w:szCs w:val="22"/>
          <w:lang w:val="en-US"/>
        </w:rPr>
        <w:t>H</w:t>
      </w:r>
      <w:r w:rsidR="007C5C7F" w:rsidRPr="00517CAB">
        <w:rPr>
          <w:rFonts w:ascii="Arial" w:hAnsi="Arial" w:cs="Arial"/>
          <w:iCs/>
          <w:sz w:val="22"/>
          <w:szCs w:val="22"/>
        </w:rPr>
        <w:t xml:space="preserve"> (slovy:</w:t>
      </w:r>
      <w:r w:rsidR="00A3577D">
        <w:rPr>
          <w:rFonts w:ascii="Arial" w:hAnsi="Arial" w:cs="Arial"/>
          <w:b/>
          <w:iCs/>
          <w:sz w:val="22"/>
          <w:szCs w:val="22"/>
          <w:lang w:val="en-US"/>
        </w:rPr>
        <w:t xml:space="preserve"> </w:t>
      </w:r>
      <w:r w:rsidR="00A3577D" w:rsidRPr="006F6BBE">
        <w:rPr>
          <w:rFonts w:ascii="Arial" w:hAnsi="Arial" w:cs="Arial"/>
          <w:bCs/>
          <w:iCs/>
          <w:sz w:val="22"/>
          <w:szCs w:val="22"/>
          <w:lang w:val="en-US"/>
        </w:rPr>
        <w:t>deset tisíc</w:t>
      </w:r>
      <w:r w:rsidR="008E5BF1" w:rsidRPr="00517CAB">
        <w:rPr>
          <w:rFonts w:ascii="Arial" w:hAnsi="Arial" w:cs="Arial"/>
          <w:b/>
          <w:iCs/>
          <w:sz w:val="22"/>
          <w:szCs w:val="22"/>
          <w:lang w:val="en-US"/>
        </w:rPr>
        <w:t xml:space="preserve"> </w:t>
      </w:r>
      <w:r w:rsidR="005C23CD" w:rsidRPr="00517CAB">
        <w:rPr>
          <w:rFonts w:ascii="Arial" w:hAnsi="Arial" w:cs="Arial"/>
          <w:iCs/>
          <w:sz w:val="22"/>
          <w:szCs w:val="22"/>
        </w:rPr>
        <w:t>korun</w:t>
      </w:r>
      <w:r w:rsidR="00CE7F49" w:rsidRPr="00517CAB">
        <w:rPr>
          <w:rFonts w:ascii="Arial" w:hAnsi="Arial" w:cs="Arial"/>
          <w:iCs/>
          <w:sz w:val="22"/>
          <w:szCs w:val="22"/>
        </w:rPr>
        <w:t xml:space="preserve"> </w:t>
      </w:r>
      <w:r w:rsidR="005C23CD" w:rsidRPr="00517CAB">
        <w:rPr>
          <w:rFonts w:ascii="Arial" w:hAnsi="Arial" w:cs="Arial"/>
          <w:iCs/>
          <w:sz w:val="22"/>
          <w:szCs w:val="22"/>
        </w:rPr>
        <w:t>českých</w:t>
      </w:r>
      <w:r w:rsidR="007C5C7F" w:rsidRPr="00517CAB">
        <w:rPr>
          <w:rFonts w:ascii="Arial" w:hAnsi="Arial" w:cs="Arial"/>
          <w:iCs/>
          <w:sz w:val="22"/>
          <w:szCs w:val="22"/>
        </w:rPr>
        <w:t>.).</w:t>
      </w:r>
      <w:r w:rsidR="008E5BF1" w:rsidRPr="00517CAB">
        <w:rPr>
          <w:rFonts w:ascii="Arial" w:hAnsi="Arial" w:cs="Arial"/>
          <w:iCs/>
          <w:sz w:val="22"/>
          <w:szCs w:val="22"/>
        </w:rPr>
        <w:t xml:space="preserve"> </w:t>
      </w:r>
    </w:p>
    <w:p w14:paraId="143EC509" w14:textId="7326823D" w:rsidR="00CB4F7C" w:rsidRPr="00517CAB" w:rsidRDefault="007C5C7F" w:rsidP="00517CAB">
      <w:pPr>
        <w:spacing w:after="60"/>
        <w:ind w:left="709"/>
        <w:jc w:val="both"/>
        <w:rPr>
          <w:rFonts w:ascii="Arial" w:hAnsi="Arial" w:cs="Arial"/>
          <w:sz w:val="22"/>
          <w:szCs w:val="22"/>
        </w:rPr>
      </w:pPr>
      <w:r w:rsidRPr="00517CAB">
        <w:rPr>
          <w:rFonts w:ascii="Arial" w:hAnsi="Arial" w:cs="Arial"/>
          <w:iCs/>
          <w:sz w:val="22"/>
          <w:szCs w:val="22"/>
        </w:rPr>
        <w:t xml:space="preserve">Výše </w:t>
      </w:r>
      <w:r w:rsidR="00254993" w:rsidRPr="00517CAB">
        <w:rPr>
          <w:rFonts w:ascii="Arial" w:hAnsi="Arial" w:cs="Arial"/>
          <w:iCs/>
          <w:sz w:val="22"/>
          <w:szCs w:val="22"/>
        </w:rPr>
        <w:t>ceny</w:t>
      </w:r>
      <w:r w:rsidRPr="00517CAB">
        <w:rPr>
          <w:rFonts w:ascii="Arial" w:hAnsi="Arial" w:cs="Arial"/>
          <w:iCs/>
          <w:sz w:val="22"/>
          <w:szCs w:val="22"/>
        </w:rPr>
        <w:t xml:space="preserve"> byla stanovena dohodou smluvních stran na základě nabídky </w:t>
      </w:r>
      <w:r w:rsidR="002C491C" w:rsidRPr="00517CAB">
        <w:rPr>
          <w:rFonts w:ascii="Arial" w:hAnsi="Arial" w:cs="Arial"/>
          <w:iCs/>
          <w:sz w:val="22"/>
          <w:szCs w:val="22"/>
        </w:rPr>
        <w:t xml:space="preserve">zhotovitele </w:t>
      </w:r>
      <w:r w:rsidRPr="00517CAB">
        <w:rPr>
          <w:rFonts w:ascii="Arial" w:hAnsi="Arial" w:cs="Arial"/>
          <w:iCs/>
          <w:sz w:val="22"/>
          <w:szCs w:val="22"/>
        </w:rPr>
        <w:t>ze dne</w:t>
      </w:r>
      <w:r w:rsidR="008E5BF1" w:rsidRPr="00517CAB">
        <w:rPr>
          <w:rFonts w:ascii="Arial" w:hAnsi="Arial" w:cs="Arial"/>
          <w:iCs/>
          <w:sz w:val="22"/>
          <w:szCs w:val="22"/>
        </w:rPr>
        <w:t xml:space="preserve"> </w:t>
      </w:r>
      <w:r w:rsidR="00A3577D" w:rsidRPr="006F6BBE">
        <w:rPr>
          <w:rFonts w:ascii="Arial" w:hAnsi="Arial" w:cs="Arial"/>
          <w:iCs/>
          <w:sz w:val="22"/>
          <w:szCs w:val="22"/>
        </w:rPr>
        <w:t>5.5.2025</w:t>
      </w:r>
      <w:r w:rsidR="00815F47" w:rsidRPr="00517CAB">
        <w:rPr>
          <w:rFonts w:ascii="Arial" w:hAnsi="Arial" w:cs="Arial"/>
          <w:iCs/>
          <w:sz w:val="22"/>
          <w:szCs w:val="22"/>
        </w:rPr>
        <w:t>.</w:t>
      </w:r>
      <w:r w:rsidRPr="00517CAB">
        <w:rPr>
          <w:rFonts w:ascii="Arial" w:hAnsi="Arial" w:cs="Arial"/>
          <w:iCs/>
          <w:sz w:val="22"/>
          <w:szCs w:val="22"/>
        </w:rPr>
        <w:t xml:space="preserve"> Tato </w:t>
      </w:r>
      <w:r w:rsidR="00254993" w:rsidRPr="00517CAB">
        <w:rPr>
          <w:rFonts w:ascii="Arial" w:hAnsi="Arial" w:cs="Arial"/>
          <w:iCs/>
          <w:sz w:val="22"/>
          <w:szCs w:val="22"/>
        </w:rPr>
        <w:t>cena</w:t>
      </w:r>
      <w:r w:rsidRPr="00517CAB">
        <w:rPr>
          <w:rFonts w:ascii="Arial" w:hAnsi="Arial" w:cs="Arial"/>
          <w:iCs/>
          <w:sz w:val="22"/>
          <w:szCs w:val="22"/>
        </w:rPr>
        <w:t xml:space="preserve"> je</w:t>
      </w:r>
      <w:r w:rsidR="00A22E65" w:rsidRPr="00517CAB">
        <w:rPr>
          <w:rFonts w:ascii="Arial" w:hAnsi="Arial" w:cs="Arial"/>
          <w:iCs/>
          <w:sz w:val="22"/>
          <w:szCs w:val="22"/>
        </w:rPr>
        <w:t xml:space="preserve"> konečná,</w:t>
      </w:r>
      <w:r w:rsidRPr="00517CAB">
        <w:rPr>
          <w:rFonts w:ascii="Arial" w:hAnsi="Arial" w:cs="Arial"/>
          <w:iCs/>
          <w:sz w:val="22"/>
          <w:szCs w:val="22"/>
        </w:rPr>
        <w:t xml:space="preserve"> nejvýše přípustná a nepřekročitelná. </w:t>
      </w:r>
      <w:r w:rsidR="00063376" w:rsidRPr="00517CAB">
        <w:rPr>
          <w:rFonts w:ascii="Arial" w:hAnsi="Arial" w:cs="Arial"/>
          <w:iCs/>
          <w:sz w:val="22"/>
          <w:szCs w:val="22"/>
        </w:rPr>
        <w:t>V ceně jsou zahrnuty veškeré náklady poskytovatele související s komplexním zajištěním celého předmětu smlouvy</w:t>
      </w:r>
      <w:r w:rsidR="002233D7" w:rsidRPr="00517CAB">
        <w:rPr>
          <w:rFonts w:ascii="Arial" w:hAnsi="Arial" w:cs="Arial"/>
          <w:iCs/>
          <w:sz w:val="22"/>
          <w:szCs w:val="22"/>
        </w:rPr>
        <w:t>.</w:t>
      </w:r>
    </w:p>
    <w:p w14:paraId="4719B31A" w14:textId="77777777" w:rsidR="005C23CD" w:rsidRPr="00517CAB" w:rsidRDefault="005C23CD" w:rsidP="005C23CD">
      <w:pPr>
        <w:ind w:left="709"/>
        <w:jc w:val="both"/>
        <w:rPr>
          <w:rFonts w:ascii="Arial" w:hAnsi="Arial" w:cs="Arial"/>
          <w:iCs/>
          <w:sz w:val="22"/>
          <w:szCs w:val="22"/>
        </w:rPr>
      </w:pPr>
      <w:r w:rsidRPr="00517CAB">
        <w:rPr>
          <w:rFonts w:ascii="Arial" w:hAnsi="Arial" w:cs="Arial"/>
          <w:iCs/>
          <w:sz w:val="22"/>
          <w:szCs w:val="22"/>
        </w:rPr>
        <w:t xml:space="preserve">Zhotovitel je plátcem DPH, která bude účtována podle předpisů platných v době účtování. </w:t>
      </w:r>
    </w:p>
    <w:p w14:paraId="3FF8B533" w14:textId="77777777" w:rsidR="007C5C7F" w:rsidRPr="00517CAB" w:rsidRDefault="007C5C7F" w:rsidP="005C23CD">
      <w:pPr>
        <w:ind w:left="709"/>
        <w:jc w:val="both"/>
        <w:rPr>
          <w:rFonts w:ascii="Arial" w:hAnsi="Arial" w:cs="Arial"/>
          <w:iCs/>
          <w:sz w:val="22"/>
          <w:szCs w:val="22"/>
        </w:rPr>
      </w:pPr>
      <w:r w:rsidRPr="00517CAB">
        <w:rPr>
          <w:rFonts w:ascii="Arial" w:hAnsi="Arial" w:cs="Arial"/>
          <w:iCs/>
          <w:sz w:val="22"/>
          <w:szCs w:val="22"/>
        </w:rPr>
        <w:t xml:space="preserve">Výši celkové ceny </w:t>
      </w:r>
      <w:r w:rsidR="00254993" w:rsidRPr="00517CAB">
        <w:rPr>
          <w:rFonts w:ascii="Arial" w:hAnsi="Arial" w:cs="Arial"/>
          <w:iCs/>
          <w:sz w:val="22"/>
          <w:szCs w:val="22"/>
        </w:rPr>
        <w:t>díla</w:t>
      </w:r>
      <w:r w:rsidRPr="00517CAB">
        <w:rPr>
          <w:rFonts w:ascii="Arial" w:hAnsi="Arial" w:cs="Arial"/>
          <w:iCs/>
          <w:sz w:val="22"/>
          <w:szCs w:val="22"/>
        </w:rPr>
        <w:t xml:space="preserve"> je možné změnit, dojde-li ke změně sazby DPH. </w:t>
      </w:r>
    </w:p>
    <w:p w14:paraId="5440F1A1" w14:textId="77777777" w:rsidR="007C5C7F" w:rsidRPr="00D53952" w:rsidRDefault="007C5C7F" w:rsidP="00315C9A">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41F4D23F"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w:t>
      </w:r>
      <w:r w:rsidR="00C47B8F">
        <w:rPr>
          <w:rFonts w:ascii="Arial" w:hAnsi="Arial" w:cs="Arial"/>
          <w:sz w:val="22"/>
          <w:szCs w:val="22"/>
        </w:rPr>
        <w:br/>
      </w:r>
      <w:r w:rsidRPr="00D53952">
        <w:rPr>
          <w:rFonts w:ascii="Arial" w:hAnsi="Arial" w:cs="Arial"/>
          <w:sz w:val="22"/>
          <w:szCs w:val="22"/>
        </w:rPr>
        <w:t>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612FE309"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517CAB">
        <w:rPr>
          <w:rFonts w:ascii="Arial" w:hAnsi="Arial" w:cs="Arial"/>
          <w:sz w:val="22"/>
          <w:szCs w:val="22"/>
        </w:rPr>
        <w:t>: Státní pozemkový úřad</w:t>
      </w:r>
      <w:r w:rsidR="00DF7C73">
        <w:rPr>
          <w:rFonts w:ascii="Arial" w:hAnsi="Arial" w:cs="Arial"/>
          <w:sz w:val="22"/>
          <w:szCs w:val="22"/>
        </w:rPr>
        <w:t xml:space="preserve">, </w:t>
      </w:r>
      <w:r w:rsidR="00701D8A" w:rsidRPr="00517CAB">
        <w:rPr>
          <w:rFonts w:ascii="Arial" w:hAnsi="Arial" w:cs="Arial"/>
          <w:sz w:val="22"/>
          <w:szCs w:val="22"/>
        </w:rPr>
        <w:t>KPÚ</w:t>
      </w:r>
      <w:r w:rsidR="00517CAB" w:rsidRPr="00517CAB">
        <w:rPr>
          <w:rFonts w:ascii="Arial" w:hAnsi="Arial" w:cs="Arial"/>
          <w:sz w:val="22"/>
          <w:szCs w:val="22"/>
        </w:rPr>
        <w:t xml:space="preserve"> pro Olomoucký kraj</w:t>
      </w:r>
      <w:r w:rsidR="00DF7C73">
        <w:rPr>
          <w:rFonts w:ascii="Arial" w:hAnsi="Arial" w:cs="Arial"/>
          <w:sz w:val="22"/>
          <w:szCs w:val="22"/>
        </w:rPr>
        <w:t>,</w:t>
      </w:r>
      <w:r w:rsidR="00701D8A" w:rsidRPr="00517CAB">
        <w:rPr>
          <w:rFonts w:ascii="Arial" w:hAnsi="Arial" w:cs="Arial"/>
          <w:sz w:val="22"/>
          <w:szCs w:val="22"/>
        </w:rPr>
        <w:t xml:space="preserve"> </w:t>
      </w:r>
      <w:r w:rsidRPr="00517CAB">
        <w:rPr>
          <w:rFonts w:ascii="Arial" w:hAnsi="Arial" w:cs="Arial"/>
          <w:sz w:val="22"/>
          <w:szCs w:val="22"/>
        </w:rPr>
        <w:t>Pobočka</w:t>
      </w:r>
      <w:r w:rsidR="00517CAB" w:rsidRPr="00517CAB">
        <w:rPr>
          <w:rFonts w:ascii="Arial" w:hAnsi="Arial" w:cs="Arial"/>
          <w:sz w:val="22"/>
          <w:szCs w:val="22"/>
        </w:rPr>
        <w:t xml:space="preserve"> </w:t>
      </w:r>
      <w:r w:rsidR="00DC6C80">
        <w:rPr>
          <w:rFonts w:ascii="Arial" w:hAnsi="Arial" w:cs="Arial"/>
          <w:sz w:val="22"/>
          <w:szCs w:val="22"/>
        </w:rPr>
        <w:t>Jeseník</w:t>
      </w:r>
      <w:r w:rsidR="00517CAB">
        <w:rPr>
          <w:rFonts w:ascii="Arial" w:hAnsi="Arial" w:cs="Arial"/>
          <w:sz w:val="22"/>
          <w:szCs w:val="22"/>
        </w:rPr>
        <w:t xml:space="preserve">. </w:t>
      </w:r>
      <w:r w:rsidR="00DC6C80">
        <w:rPr>
          <w:rFonts w:ascii="Arial" w:hAnsi="Arial" w:cs="Arial"/>
          <w:sz w:val="22"/>
          <w:szCs w:val="22"/>
        </w:rPr>
        <w:t>Lipovská 125</w:t>
      </w:r>
      <w:r w:rsidR="00517CAB">
        <w:rPr>
          <w:rFonts w:ascii="Arial" w:hAnsi="Arial" w:cs="Arial"/>
          <w:sz w:val="22"/>
          <w:szCs w:val="22"/>
        </w:rPr>
        <w:t>, 79</w:t>
      </w:r>
      <w:r w:rsidR="00DC6C80">
        <w:rPr>
          <w:rFonts w:ascii="Arial" w:hAnsi="Arial" w:cs="Arial"/>
          <w:sz w:val="22"/>
          <w:szCs w:val="22"/>
        </w:rPr>
        <w:t>0</w:t>
      </w:r>
      <w:r w:rsidR="00517CAB">
        <w:rPr>
          <w:rFonts w:ascii="Arial" w:hAnsi="Arial" w:cs="Arial"/>
          <w:sz w:val="22"/>
          <w:szCs w:val="22"/>
        </w:rPr>
        <w:t xml:space="preserve"> 01 </w:t>
      </w:r>
      <w:r w:rsidR="00DC6C80">
        <w:rPr>
          <w:rFonts w:ascii="Arial" w:hAnsi="Arial" w:cs="Arial"/>
          <w:sz w:val="22"/>
          <w:szCs w:val="22"/>
        </w:rPr>
        <w:t>Jeseník</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28A966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517CAB">
        <w:rPr>
          <w:rFonts w:ascii="Arial" w:hAnsi="Arial" w:cs="Arial"/>
          <w:sz w:val="22"/>
          <w:szCs w:val="22"/>
        </w:rPr>
        <w:t xml:space="preserve"> 5 000 K</w:t>
      </w:r>
      <w:r w:rsidR="00DA4548">
        <w:rPr>
          <w:rFonts w:ascii="Arial" w:hAnsi="Arial" w:cs="Arial"/>
          <w:sz w:val="22"/>
          <w:szCs w:val="22"/>
        </w:rPr>
        <w:t>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lastRenderedPageBreak/>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68328C1B"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w:t>
      </w:r>
      <w:r w:rsidR="00C47B8F">
        <w:rPr>
          <w:rStyle w:val="l-L2Char"/>
          <w:rFonts w:cs="Arial"/>
          <w:szCs w:val="22"/>
        </w:rPr>
        <w:br/>
      </w:r>
      <w:r w:rsidRPr="00701D8A">
        <w:rPr>
          <w:rStyle w:val="l-L2Char"/>
          <w:rFonts w:cs="Arial"/>
          <w:szCs w:val="22"/>
        </w:rPr>
        <w:t>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49493B1"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w:t>
      </w:r>
      <w:r w:rsidR="00517CAB">
        <w:rPr>
          <w:rStyle w:val="l-L2Char"/>
          <w:rFonts w:cs="Arial"/>
          <w:szCs w:val="22"/>
        </w:rPr>
        <w:t xml:space="preserve"> 31.12.2030</w:t>
      </w:r>
      <w:r w:rsidRPr="00517CA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DF13D4F"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EC5BC5">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6AAE8BB1"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lastRenderedPageBreak/>
        <w:t xml:space="preserve">Zhotovitel podpisem této Smlouvy bere na vědomí, že realizace díla, lhůty pro zahájení </w:t>
      </w:r>
      <w:r w:rsidR="00EC5BC5">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EC5BC5">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26B0860D"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EC5BC5">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EC5BC5">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EC5BC5">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1FF7389E"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lastRenderedPageBreak/>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454FFEF5" w14:textId="77777777" w:rsidR="00D71394" w:rsidRDefault="00D71394" w:rsidP="00D71394">
      <w:pPr>
        <w:jc w:val="both"/>
        <w:rPr>
          <w:rFonts w:ascii="Arial" w:hAnsi="Arial" w:cs="Arial"/>
          <w:sz w:val="22"/>
          <w:szCs w:val="22"/>
        </w:rPr>
      </w:pPr>
    </w:p>
    <w:p w14:paraId="28F4C4DD" w14:textId="77777777" w:rsidR="00D71394" w:rsidRPr="00D53952" w:rsidRDefault="00D71394" w:rsidP="00D71394">
      <w:pPr>
        <w:jc w:val="both"/>
        <w:rPr>
          <w:rFonts w:ascii="Arial" w:hAnsi="Arial" w:cs="Arial"/>
          <w:sz w:val="22"/>
          <w:szCs w:val="22"/>
        </w:rPr>
      </w:pPr>
    </w:p>
    <w:p w14:paraId="51310D2E" w14:textId="68F5873F" w:rsidR="00D71394" w:rsidRPr="00D53952" w:rsidRDefault="00D71394" w:rsidP="00D71394">
      <w:pPr>
        <w:jc w:val="both"/>
        <w:rPr>
          <w:rFonts w:ascii="Arial" w:hAnsi="Arial" w:cs="Arial"/>
          <w:b/>
          <w:sz w:val="22"/>
          <w:szCs w:val="22"/>
        </w:rPr>
      </w:pPr>
      <w:r w:rsidRPr="00D53952">
        <w:rPr>
          <w:rFonts w:ascii="Arial" w:hAnsi="Arial" w:cs="Arial"/>
          <w:sz w:val="22"/>
          <w:szCs w:val="22"/>
        </w:rPr>
        <w:t>V </w:t>
      </w:r>
      <w:r>
        <w:rPr>
          <w:rFonts w:ascii="Arial" w:hAnsi="Arial" w:cs="Arial"/>
          <w:sz w:val="22"/>
          <w:szCs w:val="22"/>
        </w:rPr>
        <w:t>Olomouci</w:t>
      </w:r>
      <w:r w:rsidRPr="00D53952">
        <w:rPr>
          <w:rFonts w:ascii="Arial" w:hAnsi="Arial" w:cs="Arial"/>
          <w:sz w:val="22"/>
          <w:szCs w:val="22"/>
        </w:rPr>
        <w:t xml:space="preserve"> dne </w:t>
      </w:r>
      <w:r w:rsidR="006156E3">
        <w:rPr>
          <w:rFonts w:ascii="Arial" w:hAnsi="Arial" w:cs="Arial"/>
          <w:sz w:val="22"/>
          <w:szCs w:val="22"/>
        </w:rPr>
        <w:t>14.05.2025</w:t>
      </w:r>
      <w:r w:rsidRPr="00D5395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6F6BBE">
        <w:rPr>
          <w:rFonts w:ascii="Arial" w:hAnsi="Arial" w:cs="Arial"/>
          <w:sz w:val="22"/>
          <w:szCs w:val="22"/>
        </w:rPr>
        <w:tab/>
      </w:r>
      <w:r w:rsidRPr="00D53952">
        <w:rPr>
          <w:rFonts w:ascii="Arial" w:hAnsi="Arial" w:cs="Arial"/>
          <w:sz w:val="22"/>
          <w:szCs w:val="22"/>
        </w:rPr>
        <w:t>V</w:t>
      </w:r>
      <w:r w:rsidR="00A3577D">
        <w:rPr>
          <w:rFonts w:ascii="Arial" w:hAnsi="Arial" w:cs="Arial"/>
          <w:sz w:val="22"/>
          <w:szCs w:val="22"/>
        </w:rPr>
        <w:t> Brně</w:t>
      </w:r>
      <w:r w:rsidRPr="00D53952">
        <w:rPr>
          <w:rFonts w:ascii="Arial" w:hAnsi="Arial" w:cs="Arial"/>
          <w:sz w:val="22"/>
          <w:szCs w:val="22"/>
        </w:rPr>
        <w:t xml:space="preserve"> dne </w:t>
      </w:r>
      <w:r w:rsidR="006156E3">
        <w:rPr>
          <w:rFonts w:ascii="Arial" w:hAnsi="Arial" w:cs="Arial"/>
          <w:sz w:val="22"/>
          <w:szCs w:val="22"/>
        </w:rPr>
        <w:t>12.05.2025</w:t>
      </w:r>
    </w:p>
    <w:p w14:paraId="61D36EB5" w14:textId="77777777" w:rsidR="00D71394" w:rsidRPr="00D53952" w:rsidRDefault="00D71394" w:rsidP="00D71394">
      <w:pPr>
        <w:jc w:val="both"/>
        <w:rPr>
          <w:rFonts w:ascii="Arial" w:hAnsi="Arial" w:cs="Arial"/>
          <w:b/>
          <w:sz w:val="22"/>
          <w:szCs w:val="22"/>
        </w:rPr>
      </w:pPr>
    </w:p>
    <w:p w14:paraId="074AFD29" w14:textId="77777777" w:rsidR="00D71394" w:rsidRPr="00D53952" w:rsidRDefault="00D71394" w:rsidP="00D71394">
      <w:pPr>
        <w:ind w:firstLine="708"/>
        <w:jc w:val="both"/>
        <w:rPr>
          <w:rFonts w:ascii="Arial" w:hAnsi="Arial" w:cs="Arial"/>
          <w:sz w:val="22"/>
          <w:szCs w:val="22"/>
        </w:rPr>
      </w:pPr>
    </w:p>
    <w:p w14:paraId="62DEB47B" w14:textId="77777777" w:rsidR="00D71394" w:rsidRPr="00D53952" w:rsidRDefault="00D71394" w:rsidP="00D71394">
      <w:pPr>
        <w:ind w:firstLine="708"/>
        <w:jc w:val="both"/>
        <w:rPr>
          <w:rFonts w:ascii="Arial" w:hAnsi="Arial" w:cs="Arial"/>
          <w:sz w:val="22"/>
          <w:szCs w:val="22"/>
        </w:rPr>
      </w:pPr>
    </w:p>
    <w:p w14:paraId="14BEC16E" w14:textId="77777777" w:rsidR="00D71394" w:rsidRPr="00D53952" w:rsidRDefault="00D71394" w:rsidP="00D71394">
      <w:pPr>
        <w:ind w:firstLine="708"/>
        <w:jc w:val="both"/>
        <w:rPr>
          <w:rFonts w:ascii="Arial" w:hAnsi="Arial" w:cs="Arial"/>
          <w:sz w:val="22"/>
          <w:szCs w:val="22"/>
        </w:rPr>
      </w:pPr>
    </w:p>
    <w:p w14:paraId="750F5E44" w14:textId="77777777" w:rsidR="00D71394" w:rsidRDefault="00D71394" w:rsidP="00D71394">
      <w:pPr>
        <w:jc w:val="both"/>
        <w:rPr>
          <w:rFonts w:ascii="Arial" w:hAnsi="Arial" w:cs="Arial"/>
          <w:sz w:val="22"/>
          <w:szCs w:val="22"/>
        </w:rPr>
      </w:pPr>
    </w:p>
    <w:p w14:paraId="6398E7C5" w14:textId="77777777" w:rsidR="004058DF" w:rsidRDefault="004058DF" w:rsidP="00D71394">
      <w:pPr>
        <w:jc w:val="both"/>
        <w:rPr>
          <w:rFonts w:ascii="Arial" w:hAnsi="Arial" w:cs="Arial"/>
          <w:sz w:val="22"/>
          <w:szCs w:val="22"/>
        </w:rPr>
      </w:pPr>
    </w:p>
    <w:p w14:paraId="34471187" w14:textId="77777777" w:rsidR="004058DF" w:rsidRDefault="004058DF" w:rsidP="00D71394">
      <w:pPr>
        <w:jc w:val="both"/>
        <w:rPr>
          <w:rFonts w:ascii="Arial" w:hAnsi="Arial" w:cs="Arial"/>
          <w:sz w:val="22"/>
          <w:szCs w:val="22"/>
        </w:rPr>
      </w:pPr>
    </w:p>
    <w:p w14:paraId="1230C504" w14:textId="77777777" w:rsidR="004058DF" w:rsidRDefault="004058DF" w:rsidP="00D71394">
      <w:pPr>
        <w:jc w:val="both"/>
        <w:rPr>
          <w:rFonts w:ascii="Arial" w:hAnsi="Arial" w:cs="Arial"/>
          <w:sz w:val="22"/>
          <w:szCs w:val="22"/>
        </w:rPr>
      </w:pPr>
    </w:p>
    <w:p w14:paraId="61979B30" w14:textId="77777777" w:rsidR="006F6BBE" w:rsidRDefault="006F6BBE" w:rsidP="00D71394">
      <w:pPr>
        <w:jc w:val="both"/>
        <w:rPr>
          <w:rFonts w:ascii="Arial" w:hAnsi="Arial" w:cs="Arial"/>
          <w:sz w:val="22"/>
          <w:szCs w:val="22"/>
        </w:rPr>
      </w:pPr>
    </w:p>
    <w:p w14:paraId="1F229454" w14:textId="77777777" w:rsidR="006F6BBE" w:rsidRDefault="006F6BBE" w:rsidP="00D71394">
      <w:pPr>
        <w:jc w:val="both"/>
        <w:rPr>
          <w:rFonts w:ascii="Arial" w:hAnsi="Arial" w:cs="Arial"/>
          <w:sz w:val="22"/>
          <w:szCs w:val="22"/>
        </w:rPr>
      </w:pPr>
    </w:p>
    <w:p w14:paraId="082A9D5D" w14:textId="77777777" w:rsidR="005C613E" w:rsidRPr="00D53952" w:rsidRDefault="005C613E" w:rsidP="00D71394">
      <w:pPr>
        <w:jc w:val="both"/>
        <w:rPr>
          <w:rFonts w:ascii="Arial" w:hAnsi="Arial" w:cs="Arial"/>
          <w:sz w:val="22"/>
          <w:szCs w:val="22"/>
        </w:rPr>
      </w:pPr>
    </w:p>
    <w:p w14:paraId="69A05794" w14:textId="58B28340" w:rsidR="00D71394" w:rsidRPr="006F6BBE" w:rsidRDefault="00D71394" w:rsidP="006F6BBE">
      <w:pPr>
        <w:jc w:val="both"/>
        <w:rPr>
          <w:rFonts w:ascii="Arial" w:hAnsi="Arial" w:cs="Arial"/>
          <w:i/>
          <w:iCs/>
          <w:sz w:val="22"/>
          <w:szCs w:val="22"/>
        </w:rPr>
      </w:pPr>
    </w:p>
    <w:p w14:paraId="474CB2CA" w14:textId="77777777" w:rsidR="00D71394" w:rsidRPr="00D53952" w:rsidRDefault="00D71394" w:rsidP="00D71394">
      <w:pPr>
        <w:ind w:firstLine="708"/>
        <w:jc w:val="both"/>
        <w:rPr>
          <w:rFonts w:ascii="Arial" w:hAnsi="Arial" w:cs="Arial"/>
          <w:sz w:val="22"/>
          <w:szCs w:val="22"/>
        </w:rPr>
      </w:pPr>
    </w:p>
    <w:p w14:paraId="6473CA0B" w14:textId="725A8F7F" w:rsidR="00D71394" w:rsidRPr="00D53952" w:rsidRDefault="00D71394" w:rsidP="00D71394">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491AFFF5" w14:textId="77777777" w:rsidR="00D71394" w:rsidRPr="00D53952" w:rsidRDefault="00D71394" w:rsidP="00D71394">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2BDA2C6D" w14:textId="75C0A693"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JUDr. Roman Brnčal, LL.M.</w:t>
      </w:r>
      <w:r>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004671AB">
        <w:rPr>
          <w:rFonts w:ascii="Arial" w:hAnsi="Arial" w:cs="Arial"/>
          <w:b w:val="0"/>
          <w:sz w:val="22"/>
          <w:szCs w:val="22"/>
        </w:rPr>
        <w:tab/>
      </w:r>
      <w:r w:rsidR="00A3577D">
        <w:rPr>
          <w:rFonts w:ascii="Arial" w:hAnsi="Arial" w:cs="Arial"/>
          <w:b w:val="0"/>
          <w:sz w:val="22"/>
          <w:szCs w:val="22"/>
        </w:rPr>
        <w:t>Ing. Vítězslav Hráček</w:t>
      </w:r>
    </w:p>
    <w:p w14:paraId="6BE723F1" w14:textId="2813F346"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ředitel Krajského pozemkového úřadu</w:t>
      </w:r>
      <w:r w:rsidR="004058DF">
        <w:rPr>
          <w:rFonts w:ascii="Arial" w:hAnsi="Arial" w:cs="Arial"/>
          <w:b w:val="0"/>
          <w:sz w:val="22"/>
          <w:szCs w:val="22"/>
        </w:rPr>
        <w:tab/>
      </w:r>
      <w:r w:rsidR="004058DF">
        <w:rPr>
          <w:rFonts w:ascii="Arial" w:hAnsi="Arial" w:cs="Arial"/>
          <w:b w:val="0"/>
          <w:sz w:val="22"/>
          <w:szCs w:val="22"/>
        </w:rPr>
        <w:tab/>
        <w:t xml:space="preserve">jednatel </w:t>
      </w:r>
      <w:r w:rsidR="004058DF" w:rsidRPr="004058DF">
        <w:rPr>
          <w:rFonts w:ascii="Arial" w:hAnsi="Arial" w:cs="Arial"/>
          <w:b w:val="0"/>
          <w:sz w:val="22"/>
          <w:szCs w:val="22"/>
        </w:rPr>
        <w:t xml:space="preserve">Vodohospodářský atelier, s.r.o.    </w:t>
      </w:r>
    </w:p>
    <w:p w14:paraId="6AE9546B" w14:textId="4227B060" w:rsidR="004907AC" w:rsidRDefault="00D71394" w:rsidP="00DA2A9B">
      <w:pPr>
        <w:pStyle w:val="Zkladntext"/>
        <w:spacing w:line="276" w:lineRule="auto"/>
        <w:rPr>
          <w:rFonts w:ascii="Arial" w:hAnsi="Arial" w:cs="Arial"/>
          <w:b w:val="0"/>
          <w:sz w:val="22"/>
          <w:szCs w:val="22"/>
        </w:rPr>
      </w:pPr>
      <w:r>
        <w:rPr>
          <w:rFonts w:ascii="Arial" w:hAnsi="Arial" w:cs="Arial"/>
          <w:b w:val="0"/>
          <w:sz w:val="22"/>
          <w:szCs w:val="22"/>
        </w:rPr>
        <w:t>pro Olomoucký kraj</w:t>
      </w:r>
    </w:p>
    <w:p w14:paraId="0FD30252" w14:textId="77777777" w:rsidR="00BD5592" w:rsidRDefault="00BD5592" w:rsidP="00DA2A9B">
      <w:pPr>
        <w:pStyle w:val="Zkladntext"/>
        <w:spacing w:line="276" w:lineRule="auto"/>
        <w:rPr>
          <w:rFonts w:ascii="Arial" w:hAnsi="Arial" w:cs="Arial"/>
          <w:b w:val="0"/>
          <w:sz w:val="22"/>
          <w:szCs w:val="22"/>
        </w:rPr>
      </w:pPr>
    </w:p>
    <w:p w14:paraId="5AA34B99" w14:textId="77777777" w:rsidR="00BD5592" w:rsidRDefault="00BD5592" w:rsidP="00DA2A9B">
      <w:pPr>
        <w:pStyle w:val="Zkladntext"/>
        <w:spacing w:line="276" w:lineRule="auto"/>
        <w:rPr>
          <w:rFonts w:ascii="Arial" w:hAnsi="Arial" w:cs="Arial"/>
          <w:b w:val="0"/>
          <w:sz w:val="22"/>
          <w:szCs w:val="22"/>
        </w:rPr>
      </w:pPr>
    </w:p>
    <w:p w14:paraId="78DB799F" w14:textId="77777777" w:rsidR="00BD5592" w:rsidRDefault="00BD5592" w:rsidP="00DA2A9B">
      <w:pPr>
        <w:pStyle w:val="Zkladntext"/>
        <w:spacing w:line="276" w:lineRule="auto"/>
        <w:rPr>
          <w:rFonts w:ascii="Arial" w:hAnsi="Arial" w:cs="Arial"/>
          <w:b w:val="0"/>
          <w:sz w:val="22"/>
          <w:szCs w:val="22"/>
        </w:rPr>
      </w:pPr>
    </w:p>
    <w:p w14:paraId="20FECF54" w14:textId="54A572C7" w:rsidR="00BD5592" w:rsidRDefault="00BD5592" w:rsidP="00DA2A9B">
      <w:pPr>
        <w:pStyle w:val="Zkladntext"/>
        <w:spacing w:line="276" w:lineRule="auto"/>
        <w:rPr>
          <w:rFonts w:ascii="Arial" w:hAnsi="Arial" w:cs="Arial"/>
          <w:b w:val="0"/>
          <w:sz w:val="22"/>
          <w:szCs w:val="22"/>
        </w:rPr>
      </w:pPr>
    </w:p>
    <w:p w14:paraId="5507D2DD" w14:textId="77777777" w:rsidR="00BD5592" w:rsidRDefault="00BD5592" w:rsidP="00DA2A9B">
      <w:pPr>
        <w:pStyle w:val="Zkladntext"/>
        <w:spacing w:line="276" w:lineRule="auto"/>
        <w:rPr>
          <w:rFonts w:ascii="Arial" w:hAnsi="Arial" w:cs="Arial"/>
          <w:b w:val="0"/>
          <w:sz w:val="22"/>
          <w:szCs w:val="22"/>
        </w:rPr>
      </w:pPr>
    </w:p>
    <w:p w14:paraId="04721AEC" w14:textId="77777777" w:rsidR="00BD5592" w:rsidRDefault="00BD5592" w:rsidP="00DA2A9B">
      <w:pPr>
        <w:pStyle w:val="Zkladntext"/>
        <w:spacing w:line="276" w:lineRule="auto"/>
        <w:rPr>
          <w:rFonts w:ascii="Arial" w:hAnsi="Arial" w:cs="Arial"/>
          <w:b w:val="0"/>
          <w:sz w:val="22"/>
          <w:szCs w:val="22"/>
        </w:rPr>
      </w:pPr>
    </w:p>
    <w:p w14:paraId="3ED3C08C" w14:textId="77777777" w:rsidR="00BD5592" w:rsidRDefault="00BD5592" w:rsidP="00DA2A9B">
      <w:pPr>
        <w:pStyle w:val="Zkladntext"/>
        <w:spacing w:line="276" w:lineRule="auto"/>
        <w:rPr>
          <w:rFonts w:ascii="Arial" w:hAnsi="Arial" w:cs="Arial"/>
          <w:b w:val="0"/>
          <w:sz w:val="22"/>
          <w:szCs w:val="22"/>
        </w:rPr>
      </w:pPr>
    </w:p>
    <w:p w14:paraId="66165B3F" w14:textId="77777777" w:rsidR="00BD5592" w:rsidRDefault="00BD5592" w:rsidP="00DA2A9B">
      <w:pPr>
        <w:pStyle w:val="Zkladntext"/>
        <w:spacing w:line="276" w:lineRule="auto"/>
        <w:rPr>
          <w:rFonts w:ascii="Arial" w:hAnsi="Arial" w:cs="Arial"/>
          <w:b w:val="0"/>
          <w:sz w:val="22"/>
          <w:szCs w:val="22"/>
        </w:rPr>
      </w:pPr>
    </w:p>
    <w:p w14:paraId="53AB902F" w14:textId="77777777" w:rsidR="00BD5592" w:rsidRDefault="00BD5592" w:rsidP="00DA2A9B">
      <w:pPr>
        <w:pStyle w:val="Zkladntext"/>
        <w:spacing w:line="276" w:lineRule="auto"/>
        <w:rPr>
          <w:rFonts w:ascii="Arial" w:hAnsi="Arial" w:cs="Arial"/>
          <w:b w:val="0"/>
          <w:sz w:val="22"/>
          <w:szCs w:val="22"/>
        </w:rPr>
      </w:pPr>
    </w:p>
    <w:p w14:paraId="30C457FE" w14:textId="77777777" w:rsidR="00BD5592" w:rsidRDefault="00BD5592" w:rsidP="00DA2A9B">
      <w:pPr>
        <w:pStyle w:val="Zkladntext"/>
        <w:spacing w:line="276" w:lineRule="auto"/>
        <w:rPr>
          <w:rFonts w:ascii="Arial" w:hAnsi="Arial" w:cs="Arial"/>
          <w:b w:val="0"/>
          <w:sz w:val="22"/>
          <w:szCs w:val="22"/>
        </w:rPr>
      </w:pPr>
    </w:p>
    <w:p w14:paraId="32D7B966" w14:textId="77777777" w:rsidR="00BD5592" w:rsidRDefault="00BD5592" w:rsidP="00DA2A9B">
      <w:pPr>
        <w:pStyle w:val="Zkladntext"/>
        <w:spacing w:line="276" w:lineRule="auto"/>
        <w:rPr>
          <w:rFonts w:ascii="Arial" w:hAnsi="Arial" w:cs="Arial"/>
          <w:b w:val="0"/>
          <w:sz w:val="22"/>
          <w:szCs w:val="22"/>
        </w:rPr>
      </w:pPr>
    </w:p>
    <w:p w14:paraId="5471E001" w14:textId="77777777" w:rsidR="00BD5592" w:rsidRDefault="00BD5592" w:rsidP="00DA2A9B">
      <w:pPr>
        <w:pStyle w:val="Zkladntext"/>
        <w:spacing w:line="276" w:lineRule="auto"/>
        <w:rPr>
          <w:rFonts w:ascii="Arial" w:hAnsi="Arial" w:cs="Arial"/>
          <w:b w:val="0"/>
          <w:sz w:val="22"/>
          <w:szCs w:val="22"/>
        </w:rPr>
      </w:pPr>
    </w:p>
    <w:p w14:paraId="5E96258A" w14:textId="77777777" w:rsidR="00BD5592" w:rsidRDefault="00BD5592" w:rsidP="00DA2A9B">
      <w:pPr>
        <w:pStyle w:val="Zkladntext"/>
        <w:spacing w:line="276" w:lineRule="auto"/>
        <w:rPr>
          <w:rFonts w:ascii="Arial" w:hAnsi="Arial" w:cs="Arial"/>
          <w:b w:val="0"/>
          <w:sz w:val="22"/>
          <w:szCs w:val="22"/>
        </w:rPr>
      </w:pPr>
    </w:p>
    <w:p w14:paraId="2D9A80B6" w14:textId="77777777" w:rsidR="00BD5592" w:rsidRDefault="00BD5592" w:rsidP="00DA2A9B">
      <w:pPr>
        <w:pStyle w:val="Zkladntext"/>
        <w:spacing w:line="276" w:lineRule="auto"/>
        <w:rPr>
          <w:rFonts w:ascii="Arial" w:hAnsi="Arial" w:cs="Arial"/>
          <w:b w:val="0"/>
          <w:sz w:val="22"/>
          <w:szCs w:val="22"/>
        </w:rPr>
      </w:pPr>
    </w:p>
    <w:p w14:paraId="481CBA7E" w14:textId="77777777" w:rsidR="00BD5592" w:rsidRDefault="00BD5592" w:rsidP="00DA2A9B">
      <w:pPr>
        <w:pStyle w:val="Zkladntext"/>
        <w:spacing w:line="276" w:lineRule="auto"/>
        <w:rPr>
          <w:rFonts w:ascii="Arial" w:hAnsi="Arial" w:cs="Arial"/>
          <w:b w:val="0"/>
          <w:sz w:val="22"/>
          <w:szCs w:val="22"/>
        </w:rPr>
      </w:pPr>
    </w:p>
    <w:p w14:paraId="449559FC" w14:textId="77777777" w:rsidR="00BD5592" w:rsidRDefault="00BD5592" w:rsidP="00DA2A9B">
      <w:pPr>
        <w:pStyle w:val="Zkladntext"/>
        <w:spacing w:line="276" w:lineRule="auto"/>
        <w:rPr>
          <w:rFonts w:ascii="Arial" w:hAnsi="Arial" w:cs="Arial"/>
          <w:b w:val="0"/>
          <w:sz w:val="22"/>
          <w:szCs w:val="22"/>
        </w:rPr>
      </w:pPr>
    </w:p>
    <w:p w14:paraId="01FB5AB2" w14:textId="77777777" w:rsidR="00BD5592" w:rsidRDefault="00BD5592" w:rsidP="00DA2A9B">
      <w:pPr>
        <w:pStyle w:val="Zkladntext"/>
        <w:spacing w:line="276" w:lineRule="auto"/>
        <w:rPr>
          <w:rFonts w:ascii="Arial" w:hAnsi="Arial" w:cs="Arial"/>
          <w:b w:val="0"/>
          <w:sz w:val="22"/>
          <w:szCs w:val="22"/>
        </w:rPr>
      </w:pPr>
    </w:p>
    <w:p w14:paraId="13976158" w14:textId="77777777" w:rsidR="00BD5592" w:rsidRDefault="00BD5592" w:rsidP="00DA2A9B">
      <w:pPr>
        <w:pStyle w:val="Zkladntext"/>
        <w:spacing w:line="276" w:lineRule="auto"/>
        <w:rPr>
          <w:rFonts w:ascii="Arial" w:hAnsi="Arial" w:cs="Arial"/>
          <w:b w:val="0"/>
          <w:sz w:val="22"/>
          <w:szCs w:val="22"/>
        </w:rPr>
      </w:pPr>
    </w:p>
    <w:p w14:paraId="52783B81" w14:textId="77777777" w:rsidR="00BD5592" w:rsidRDefault="00BD5592" w:rsidP="00DA2A9B">
      <w:pPr>
        <w:pStyle w:val="Zkladntext"/>
        <w:spacing w:line="276" w:lineRule="auto"/>
        <w:rPr>
          <w:rFonts w:ascii="Arial" w:hAnsi="Arial" w:cs="Arial"/>
          <w:b w:val="0"/>
          <w:sz w:val="22"/>
          <w:szCs w:val="22"/>
        </w:rPr>
      </w:pPr>
    </w:p>
    <w:p w14:paraId="44688229" w14:textId="77777777" w:rsidR="00BD5592" w:rsidRDefault="00BD5592" w:rsidP="00DA2A9B">
      <w:pPr>
        <w:pStyle w:val="Zkladntext"/>
        <w:spacing w:line="276" w:lineRule="auto"/>
        <w:rPr>
          <w:rFonts w:ascii="Arial" w:hAnsi="Arial" w:cs="Arial"/>
          <w:b w:val="0"/>
          <w:sz w:val="22"/>
          <w:szCs w:val="22"/>
        </w:rPr>
      </w:pPr>
    </w:p>
    <w:p w14:paraId="1D0DCA04" w14:textId="77777777" w:rsidR="00BD5592" w:rsidRDefault="00BD5592" w:rsidP="00DA2A9B">
      <w:pPr>
        <w:pStyle w:val="Zkladntext"/>
        <w:spacing w:line="276" w:lineRule="auto"/>
        <w:rPr>
          <w:rFonts w:ascii="Arial" w:hAnsi="Arial" w:cs="Arial"/>
          <w:b w:val="0"/>
          <w:sz w:val="22"/>
          <w:szCs w:val="22"/>
        </w:rPr>
      </w:pPr>
    </w:p>
    <w:p w14:paraId="1FF187B7" w14:textId="77777777" w:rsidR="00BD5592" w:rsidRDefault="00BD5592" w:rsidP="00DA2A9B">
      <w:pPr>
        <w:pStyle w:val="Zkladntext"/>
        <w:spacing w:line="276" w:lineRule="auto"/>
        <w:rPr>
          <w:rFonts w:ascii="Arial" w:hAnsi="Arial" w:cs="Arial"/>
          <w:b w:val="0"/>
          <w:sz w:val="22"/>
          <w:szCs w:val="22"/>
        </w:rPr>
      </w:pPr>
    </w:p>
    <w:p w14:paraId="100258C2" w14:textId="77777777" w:rsidR="00BD5592" w:rsidRDefault="00BD5592" w:rsidP="00DA2A9B">
      <w:pPr>
        <w:pStyle w:val="Zkladntext"/>
        <w:spacing w:line="276" w:lineRule="auto"/>
        <w:rPr>
          <w:rFonts w:ascii="Arial" w:hAnsi="Arial" w:cs="Arial"/>
          <w:b w:val="0"/>
          <w:sz w:val="22"/>
          <w:szCs w:val="22"/>
        </w:rPr>
      </w:pPr>
    </w:p>
    <w:p w14:paraId="246D68A8" w14:textId="77777777" w:rsidR="00BD5592" w:rsidRDefault="00BD5592" w:rsidP="00DA2A9B">
      <w:pPr>
        <w:pStyle w:val="Zkladntext"/>
        <w:spacing w:line="276" w:lineRule="auto"/>
        <w:rPr>
          <w:rFonts w:ascii="Arial" w:hAnsi="Arial" w:cs="Arial"/>
          <w:b w:val="0"/>
          <w:sz w:val="22"/>
          <w:szCs w:val="22"/>
        </w:rPr>
      </w:pPr>
    </w:p>
    <w:p w14:paraId="0FF687B6" w14:textId="77777777" w:rsidR="00BD5592" w:rsidRDefault="00BD5592" w:rsidP="00DA2A9B">
      <w:pPr>
        <w:pStyle w:val="Zkladntext"/>
        <w:spacing w:line="276" w:lineRule="auto"/>
        <w:rPr>
          <w:rFonts w:ascii="Arial" w:hAnsi="Arial" w:cs="Arial"/>
          <w:b w:val="0"/>
          <w:sz w:val="22"/>
          <w:szCs w:val="22"/>
        </w:rPr>
      </w:pPr>
    </w:p>
    <w:p w14:paraId="2B080AD3" w14:textId="77777777" w:rsidR="00BD5592" w:rsidRDefault="00BD5592" w:rsidP="00DA2A9B">
      <w:pPr>
        <w:pStyle w:val="Zkladntext"/>
        <w:spacing w:line="276" w:lineRule="auto"/>
        <w:rPr>
          <w:rFonts w:ascii="Arial" w:hAnsi="Arial" w:cs="Arial"/>
          <w:b w:val="0"/>
          <w:sz w:val="22"/>
          <w:szCs w:val="22"/>
        </w:rPr>
      </w:pPr>
    </w:p>
    <w:p w14:paraId="3E9BD58E" w14:textId="77777777" w:rsidR="00BD5592" w:rsidRDefault="00BD5592" w:rsidP="00DA2A9B">
      <w:pPr>
        <w:pStyle w:val="Zkladntext"/>
        <w:spacing w:line="276" w:lineRule="auto"/>
        <w:rPr>
          <w:rFonts w:ascii="Arial" w:hAnsi="Arial" w:cs="Arial"/>
          <w:b w:val="0"/>
          <w:sz w:val="22"/>
          <w:szCs w:val="22"/>
        </w:rPr>
      </w:pPr>
    </w:p>
    <w:p w14:paraId="26BF6460" w14:textId="77777777" w:rsidR="00BD5592" w:rsidRDefault="00BD5592" w:rsidP="00DA2A9B">
      <w:pPr>
        <w:pStyle w:val="Zkladntext"/>
        <w:spacing w:line="276" w:lineRule="auto"/>
        <w:rPr>
          <w:rFonts w:ascii="Arial" w:hAnsi="Arial" w:cs="Arial"/>
          <w:b w:val="0"/>
          <w:sz w:val="22"/>
          <w:szCs w:val="22"/>
        </w:rPr>
      </w:pPr>
    </w:p>
    <w:p w14:paraId="45860608" w14:textId="77777777" w:rsidR="00BD5592" w:rsidRPr="00DC54B5" w:rsidRDefault="00BD5592" w:rsidP="00BD5592">
      <w:pPr>
        <w:rPr>
          <w:rFonts w:ascii="Arial" w:hAnsi="Arial" w:cs="Arial"/>
          <w:b/>
          <w:sz w:val="22"/>
          <w:szCs w:val="22"/>
        </w:rPr>
      </w:pPr>
      <w:r w:rsidRPr="00DC54B5">
        <w:rPr>
          <w:rFonts w:ascii="Arial" w:hAnsi="Arial" w:cs="Arial"/>
          <w:b/>
          <w:sz w:val="22"/>
          <w:szCs w:val="22"/>
        </w:rPr>
        <w:t>STÁTNÍ   POZEMKOVÝ  ÚŘAD</w:t>
      </w:r>
    </w:p>
    <w:p w14:paraId="41A24B4E" w14:textId="77777777" w:rsidR="00BD5592" w:rsidRPr="00DC54B5" w:rsidRDefault="00BD5592" w:rsidP="00BD5592">
      <w:pPr>
        <w:rPr>
          <w:rFonts w:ascii="Arial" w:hAnsi="Arial" w:cs="Arial"/>
          <w:sz w:val="22"/>
          <w:szCs w:val="22"/>
        </w:rPr>
      </w:pPr>
      <w:r w:rsidRPr="00DC54B5">
        <w:rPr>
          <w:rFonts w:ascii="Arial" w:hAnsi="Arial" w:cs="Arial"/>
          <w:sz w:val="22"/>
          <w:szCs w:val="22"/>
        </w:rPr>
        <w:t>Sídlo: Husinecká 1024/11a, 130 00 Praha 3 – Žižkov, IČO: 01312774, DIČ: CZ01312774</w:t>
      </w:r>
    </w:p>
    <w:p w14:paraId="0A2FC67B" w14:textId="77777777" w:rsidR="00BD5592" w:rsidRPr="00DC54B5" w:rsidRDefault="00BD5592" w:rsidP="00BD5592">
      <w:pPr>
        <w:pBdr>
          <w:bottom w:val="single" w:sz="6" w:space="1" w:color="auto"/>
        </w:pBdr>
        <w:rPr>
          <w:rFonts w:ascii="Arial" w:hAnsi="Arial" w:cs="Arial"/>
          <w:sz w:val="22"/>
          <w:szCs w:val="22"/>
        </w:rPr>
      </w:pPr>
    </w:p>
    <w:p w14:paraId="65DE19AC" w14:textId="77777777" w:rsidR="00BD5592" w:rsidRPr="00DC54B5" w:rsidRDefault="00BD5592" w:rsidP="00BD5592">
      <w:pPr>
        <w:rPr>
          <w:rFonts w:ascii="Arial" w:hAnsi="Arial" w:cs="Arial"/>
          <w:b/>
          <w:sz w:val="22"/>
          <w:szCs w:val="22"/>
        </w:rPr>
      </w:pPr>
    </w:p>
    <w:p w14:paraId="148BD625" w14:textId="77777777" w:rsidR="00BD5592" w:rsidRPr="00DC54B5" w:rsidRDefault="00BD5592" w:rsidP="00BD5592">
      <w:pPr>
        <w:rPr>
          <w:rFonts w:ascii="Arial" w:hAnsi="Arial" w:cs="Arial"/>
          <w:b/>
          <w:sz w:val="22"/>
          <w:szCs w:val="22"/>
        </w:rPr>
      </w:pPr>
    </w:p>
    <w:p w14:paraId="53A30A2E" w14:textId="77777777" w:rsidR="00BD5592" w:rsidRPr="00DC54B5" w:rsidRDefault="00BD5592" w:rsidP="00BD5592">
      <w:pPr>
        <w:jc w:val="center"/>
        <w:rPr>
          <w:rFonts w:ascii="Arial" w:hAnsi="Arial" w:cs="Arial"/>
          <w:b/>
          <w:sz w:val="22"/>
          <w:szCs w:val="22"/>
        </w:rPr>
      </w:pPr>
      <w:r w:rsidRPr="00DC54B5">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BD5592" w:rsidRPr="00DC54B5" w14:paraId="5E8AD708" w14:textId="77777777" w:rsidTr="00FD6436">
        <w:trPr>
          <w:trHeight w:val="247"/>
        </w:trPr>
        <w:tc>
          <w:tcPr>
            <w:tcW w:w="9606" w:type="dxa"/>
          </w:tcPr>
          <w:p w14:paraId="30CA5E27" w14:textId="77777777" w:rsidR="00BD5592" w:rsidRPr="00DC54B5" w:rsidRDefault="00BD5592" w:rsidP="00FD6436">
            <w:pPr>
              <w:pStyle w:val="Default"/>
              <w:jc w:val="both"/>
              <w:rPr>
                <w:rFonts w:ascii="Arial" w:hAnsi="Arial" w:cs="Arial"/>
                <w:sz w:val="22"/>
                <w:szCs w:val="22"/>
              </w:rPr>
            </w:pPr>
          </w:p>
        </w:tc>
      </w:tr>
    </w:tbl>
    <w:p w14:paraId="0F683815" w14:textId="77777777" w:rsidR="00BD5592" w:rsidRPr="00DC54B5" w:rsidRDefault="00BD5592" w:rsidP="00BD5592">
      <w:pPr>
        <w:ind w:right="70"/>
        <w:jc w:val="both"/>
        <w:rPr>
          <w:rFonts w:ascii="Arial" w:hAnsi="Arial" w:cs="Arial"/>
          <w:sz w:val="22"/>
          <w:szCs w:val="22"/>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BD5592" w:rsidRPr="00DC54B5" w14:paraId="07AC868A" w14:textId="77777777" w:rsidTr="00FD6436">
        <w:trPr>
          <w:trHeight w:val="247"/>
        </w:trPr>
        <w:tc>
          <w:tcPr>
            <w:tcW w:w="9606" w:type="dxa"/>
          </w:tcPr>
          <w:p w14:paraId="2C3C3FDE" w14:textId="77777777" w:rsidR="00BD5592" w:rsidRPr="00DC54B5" w:rsidRDefault="00BD5592" w:rsidP="00FD6436">
            <w:pPr>
              <w:jc w:val="both"/>
              <w:rPr>
                <w:rFonts w:ascii="Arial" w:hAnsi="Arial" w:cs="Arial"/>
                <w:b/>
                <w:sz w:val="22"/>
                <w:szCs w:val="22"/>
              </w:rPr>
            </w:pPr>
            <w:r w:rsidRPr="00DC54B5">
              <w:rPr>
                <w:rFonts w:ascii="Arial" w:hAnsi="Arial" w:cs="Arial"/>
                <w:b/>
                <w:sz w:val="22"/>
                <w:szCs w:val="22"/>
              </w:rPr>
              <w:t xml:space="preserve">ČR - Státní pozemkový úřad, Krajský pozemkový úřad pro </w:t>
            </w:r>
            <w:r w:rsidRPr="00DC54B5">
              <w:rPr>
                <w:rFonts w:ascii="Arial" w:hAnsi="Arial" w:cs="Arial"/>
                <w:b/>
                <w:sz w:val="22"/>
                <w:szCs w:val="22"/>
                <w:lang w:val="en-US"/>
              </w:rPr>
              <w:t>Olomoucký</w:t>
            </w:r>
            <w:r w:rsidRPr="00DC54B5">
              <w:rPr>
                <w:rFonts w:ascii="Arial" w:hAnsi="Arial" w:cs="Arial"/>
                <w:b/>
                <w:sz w:val="22"/>
                <w:szCs w:val="22"/>
              </w:rPr>
              <w:t xml:space="preserve"> kraj, </w:t>
            </w:r>
          </w:p>
          <w:p w14:paraId="1E6AF101" w14:textId="77777777" w:rsidR="00BD5592" w:rsidRPr="00DC54B5" w:rsidRDefault="00BD5592" w:rsidP="00FD6436">
            <w:pPr>
              <w:jc w:val="both"/>
              <w:rPr>
                <w:rFonts w:ascii="Arial" w:hAnsi="Arial" w:cs="Arial"/>
                <w:b/>
                <w:sz w:val="22"/>
                <w:szCs w:val="22"/>
              </w:rPr>
            </w:pPr>
            <w:r w:rsidRPr="00A70B91">
              <w:rPr>
                <w:rFonts w:ascii="Arial" w:hAnsi="Arial" w:cs="Arial"/>
                <w:bCs/>
                <w:sz w:val="22"/>
                <w:szCs w:val="22"/>
              </w:rPr>
              <w:t>Blanická 383/1, 77900 Olomouc, jednající JUDr. Roman Brnčal, LL.M., ředitel</w:t>
            </w:r>
            <w:r w:rsidRPr="00DC54B5">
              <w:rPr>
                <w:rFonts w:ascii="Arial" w:hAnsi="Arial" w:cs="Arial"/>
                <w:b/>
                <w:sz w:val="22"/>
                <w:szCs w:val="22"/>
              </w:rPr>
              <w:t>,</w:t>
            </w:r>
            <w:r w:rsidRPr="00DC54B5">
              <w:rPr>
                <w:rFonts w:ascii="Arial" w:hAnsi="Arial" w:cs="Arial"/>
                <w:sz w:val="22"/>
                <w:szCs w:val="22"/>
              </w:rPr>
              <w:t xml:space="preserve"> </w:t>
            </w:r>
          </w:p>
        </w:tc>
      </w:tr>
    </w:tbl>
    <w:p w14:paraId="00B20114" w14:textId="77777777" w:rsidR="00BD5592" w:rsidRPr="00DC54B5" w:rsidRDefault="00BD5592" w:rsidP="00BD5592">
      <w:pPr>
        <w:ind w:right="566"/>
        <w:jc w:val="both"/>
        <w:rPr>
          <w:rFonts w:ascii="Arial" w:hAnsi="Arial" w:cs="Arial"/>
          <w:sz w:val="22"/>
          <w:szCs w:val="22"/>
        </w:rPr>
      </w:pPr>
    </w:p>
    <w:p w14:paraId="47DFFE6F" w14:textId="77777777" w:rsidR="00BD5592" w:rsidRPr="00DC54B5" w:rsidRDefault="00BD5592" w:rsidP="00BD5592">
      <w:pPr>
        <w:ind w:right="566"/>
        <w:jc w:val="both"/>
        <w:rPr>
          <w:rFonts w:ascii="Arial" w:hAnsi="Arial" w:cs="Arial"/>
          <w:sz w:val="22"/>
          <w:szCs w:val="22"/>
        </w:rPr>
      </w:pP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t xml:space="preserve">   </w:t>
      </w:r>
    </w:p>
    <w:p w14:paraId="7730BB91" w14:textId="77777777" w:rsidR="00BD5592" w:rsidRPr="00DC54B5" w:rsidRDefault="00BD5592" w:rsidP="00BD5592">
      <w:pPr>
        <w:ind w:right="70"/>
        <w:jc w:val="center"/>
        <w:rPr>
          <w:rFonts w:ascii="Arial" w:hAnsi="Arial" w:cs="Arial"/>
          <w:b/>
          <w:sz w:val="22"/>
          <w:szCs w:val="22"/>
        </w:rPr>
      </w:pPr>
      <w:r w:rsidRPr="00DC54B5">
        <w:rPr>
          <w:rFonts w:ascii="Arial" w:hAnsi="Arial" w:cs="Arial"/>
          <w:b/>
          <w:sz w:val="22"/>
          <w:szCs w:val="22"/>
        </w:rPr>
        <w:t>z m o c ň u j e    (pověřuje)</w:t>
      </w:r>
    </w:p>
    <w:p w14:paraId="2398ADC7" w14:textId="77777777" w:rsidR="00BD5592" w:rsidRPr="00DC54B5" w:rsidRDefault="00BD5592" w:rsidP="00BD5592">
      <w:pPr>
        <w:ind w:right="70"/>
        <w:jc w:val="both"/>
        <w:rPr>
          <w:rFonts w:ascii="Arial" w:hAnsi="Arial" w:cs="Arial"/>
          <w:b/>
          <w:sz w:val="22"/>
          <w:szCs w:val="22"/>
        </w:rPr>
      </w:pPr>
    </w:p>
    <w:p w14:paraId="334F67C3" w14:textId="77777777" w:rsidR="00BD5592" w:rsidRPr="00DC54B5" w:rsidRDefault="00BD5592" w:rsidP="00BD5592">
      <w:pPr>
        <w:ind w:right="70"/>
        <w:jc w:val="both"/>
        <w:rPr>
          <w:rFonts w:ascii="Arial" w:hAnsi="Arial" w:cs="Arial"/>
          <w:b/>
          <w:sz w:val="22"/>
          <w:szCs w:val="22"/>
        </w:rPr>
      </w:pPr>
    </w:p>
    <w:p w14:paraId="084C6DB9" w14:textId="77777777" w:rsidR="00BD5592" w:rsidRPr="00DC54B5" w:rsidRDefault="00BD5592" w:rsidP="00BD5592">
      <w:pPr>
        <w:jc w:val="both"/>
        <w:rPr>
          <w:rFonts w:ascii="Arial" w:hAnsi="Arial" w:cs="Arial"/>
          <w:sz w:val="22"/>
          <w:szCs w:val="22"/>
        </w:rPr>
      </w:pPr>
      <w:r w:rsidRPr="00DC54B5">
        <w:rPr>
          <w:rFonts w:ascii="Arial" w:hAnsi="Arial" w:cs="Arial"/>
          <w:sz w:val="22"/>
          <w:szCs w:val="22"/>
        </w:rPr>
        <w:t xml:space="preserve">Společnost:  </w:t>
      </w:r>
      <w:r>
        <w:rPr>
          <w:rFonts w:ascii="Arial" w:hAnsi="Arial" w:cs="Arial"/>
          <w:sz w:val="22"/>
          <w:szCs w:val="22"/>
        </w:rPr>
        <w:tab/>
      </w:r>
      <w:r w:rsidRPr="00DC54B5">
        <w:rPr>
          <w:rFonts w:ascii="Arial" w:hAnsi="Arial" w:cs="Arial"/>
          <w:b/>
          <w:sz w:val="22"/>
          <w:szCs w:val="22"/>
          <w:lang w:val="en-US"/>
        </w:rPr>
        <w:t xml:space="preserve">Vodohospodářský atelier, s.r.o.  </w:t>
      </w:r>
    </w:p>
    <w:p w14:paraId="771A096D" w14:textId="77777777" w:rsidR="00BD5592" w:rsidRPr="00A70B91" w:rsidRDefault="00BD5592" w:rsidP="00BD5592">
      <w:pPr>
        <w:jc w:val="both"/>
        <w:rPr>
          <w:rFonts w:ascii="Arial" w:hAnsi="Arial" w:cs="Arial"/>
          <w:bCs/>
          <w:sz w:val="22"/>
          <w:szCs w:val="22"/>
          <w:lang w:val="en-US"/>
        </w:rPr>
      </w:pPr>
      <w:r w:rsidRPr="00DC54B5">
        <w:rPr>
          <w:rFonts w:ascii="Arial" w:hAnsi="Arial" w:cs="Arial"/>
          <w:sz w:val="22"/>
          <w:szCs w:val="22"/>
        </w:rPr>
        <w:t xml:space="preserve">Se sídlem:  </w:t>
      </w:r>
      <w:r>
        <w:rPr>
          <w:rFonts w:ascii="Arial" w:hAnsi="Arial" w:cs="Arial"/>
          <w:sz w:val="22"/>
          <w:szCs w:val="22"/>
        </w:rPr>
        <w:tab/>
      </w:r>
      <w:r w:rsidRPr="00A70B91">
        <w:rPr>
          <w:rFonts w:ascii="Arial" w:hAnsi="Arial" w:cs="Arial"/>
          <w:bCs/>
          <w:sz w:val="22"/>
          <w:szCs w:val="22"/>
          <w:lang w:val="en-US"/>
        </w:rPr>
        <w:t>Růženec 54, 644 00 Brno</w:t>
      </w:r>
    </w:p>
    <w:p w14:paraId="3CE895C8" w14:textId="77777777" w:rsidR="00BD5592" w:rsidRPr="00DC54B5" w:rsidRDefault="00BD5592" w:rsidP="00BD5592">
      <w:pPr>
        <w:ind w:right="70"/>
        <w:jc w:val="both"/>
        <w:rPr>
          <w:rFonts w:ascii="Arial" w:hAnsi="Arial" w:cs="Arial"/>
          <w:b/>
          <w:sz w:val="22"/>
          <w:szCs w:val="22"/>
          <w:lang w:val="en-US"/>
        </w:rPr>
      </w:pPr>
      <w:r w:rsidRPr="00DC54B5">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Pr="00A70B91">
        <w:rPr>
          <w:rFonts w:ascii="Arial" w:hAnsi="Arial" w:cs="Arial"/>
          <w:bCs/>
          <w:sz w:val="22"/>
          <w:szCs w:val="22"/>
          <w:lang w:val="en-US"/>
        </w:rPr>
        <w:t>27724905</w:t>
      </w:r>
    </w:p>
    <w:p w14:paraId="41C6E4CF" w14:textId="77777777" w:rsidR="00BD5592" w:rsidRPr="00DC54B5" w:rsidRDefault="00BD5592" w:rsidP="00BD5592">
      <w:pPr>
        <w:ind w:right="70"/>
        <w:jc w:val="both"/>
        <w:rPr>
          <w:rFonts w:ascii="Arial" w:hAnsi="Arial" w:cs="Arial"/>
          <w:b/>
          <w:sz w:val="22"/>
          <w:szCs w:val="22"/>
          <w:lang w:val="en-US"/>
        </w:rPr>
      </w:pPr>
      <w:r w:rsidRPr="00DC54B5">
        <w:rPr>
          <w:rFonts w:ascii="Arial" w:hAnsi="Arial" w:cs="Arial"/>
          <w:sz w:val="22"/>
          <w:szCs w:val="22"/>
        </w:rPr>
        <w:t xml:space="preserve">Zastoupená: </w:t>
      </w:r>
      <w:r>
        <w:rPr>
          <w:rFonts w:ascii="Arial" w:hAnsi="Arial" w:cs="Arial"/>
          <w:sz w:val="22"/>
          <w:szCs w:val="22"/>
        </w:rPr>
        <w:tab/>
      </w:r>
      <w:r w:rsidRPr="00A70B91">
        <w:rPr>
          <w:rFonts w:ascii="Arial" w:hAnsi="Arial" w:cs="Arial"/>
          <w:bCs/>
          <w:sz w:val="22"/>
          <w:szCs w:val="22"/>
          <w:lang w:val="en-US"/>
        </w:rPr>
        <w:t>Ing. Vítězslav Hráček, jednatel společnosti</w:t>
      </w:r>
    </w:p>
    <w:p w14:paraId="0644BA29" w14:textId="77777777" w:rsidR="00BD5592" w:rsidRPr="00DC54B5" w:rsidRDefault="00BD5592" w:rsidP="00BD5592">
      <w:pPr>
        <w:ind w:right="70"/>
        <w:jc w:val="both"/>
        <w:rPr>
          <w:rFonts w:ascii="Arial" w:hAnsi="Arial" w:cs="Arial"/>
          <w:sz w:val="22"/>
          <w:szCs w:val="22"/>
        </w:rPr>
      </w:pPr>
      <w:r w:rsidRPr="00DC54B5">
        <w:rPr>
          <w:rFonts w:ascii="Arial" w:hAnsi="Arial" w:cs="Arial"/>
          <w:sz w:val="22"/>
          <w:szCs w:val="22"/>
        </w:rPr>
        <w:t xml:space="preserve">  </w:t>
      </w:r>
    </w:p>
    <w:p w14:paraId="15A66C06" w14:textId="77777777" w:rsidR="00BD5592" w:rsidRPr="00DC54B5" w:rsidRDefault="00BD5592" w:rsidP="00BD5592">
      <w:pPr>
        <w:ind w:right="70"/>
        <w:jc w:val="both"/>
        <w:rPr>
          <w:rFonts w:ascii="Arial" w:hAnsi="Arial" w:cs="Arial"/>
          <w:sz w:val="22"/>
          <w:szCs w:val="22"/>
        </w:rPr>
      </w:pPr>
    </w:p>
    <w:p w14:paraId="2C8ACD57" w14:textId="35D201F2" w:rsidR="00BD5592" w:rsidRPr="00DC54B5" w:rsidRDefault="00BD5592" w:rsidP="00BD5592">
      <w:pPr>
        <w:pStyle w:val="Default"/>
        <w:jc w:val="both"/>
        <w:rPr>
          <w:rFonts w:ascii="Arial" w:hAnsi="Arial" w:cs="Arial"/>
          <w:sz w:val="22"/>
          <w:szCs w:val="22"/>
        </w:rPr>
      </w:pPr>
      <w:r w:rsidRPr="00DC54B5">
        <w:rPr>
          <w:rFonts w:ascii="Arial" w:hAnsi="Arial" w:cs="Arial"/>
          <w:sz w:val="22"/>
          <w:szCs w:val="22"/>
        </w:rPr>
        <w:t xml:space="preserve">k zastupování ČR - Státního pozemkového úřadu ve věci zajišťování autorského dozoru projektanta dle smlouvy o dílo č. </w:t>
      </w:r>
      <w:r>
        <w:rPr>
          <w:rFonts w:ascii="Arial" w:hAnsi="Arial" w:cs="Arial"/>
          <w:sz w:val="22"/>
          <w:szCs w:val="22"/>
        </w:rPr>
        <w:t>548</w:t>
      </w:r>
      <w:r w:rsidRPr="00DC54B5">
        <w:rPr>
          <w:rFonts w:ascii="Arial" w:hAnsi="Arial" w:cs="Arial"/>
          <w:sz w:val="22"/>
          <w:szCs w:val="22"/>
        </w:rPr>
        <w:t>-2025-52120</w:t>
      </w:r>
      <w:r>
        <w:rPr>
          <w:rFonts w:ascii="Arial" w:hAnsi="Arial" w:cs="Arial"/>
          <w:sz w:val="22"/>
          <w:szCs w:val="22"/>
        </w:rPr>
        <w:t>2</w:t>
      </w:r>
      <w:r w:rsidRPr="00DC54B5">
        <w:rPr>
          <w:rFonts w:ascii="Arial" w:hAnsi="Arial" w:cs="Arial"/>
          <w:sz w:val="22"/>
          <w:szCs w:val="22"/>
        </w:rPr>
        <w:t xml:space="preserve"> (</w:t>
      </w:r>
      <w:r w:rsidRPr="00BD5592">
        <w:rPr>
          <w:rFonts w:ascii="Arial" w:hAnsi="Arial" w:cs="Arial"/>
          <w:b/>
          <w:bCs/>
          <w:sz w:val="22"/>
          <w:szCs w:val="22"/>
        </w:rPr>
        <w:t>Polní cesta C1 v k.ú. Kamenička u Bílé Vody</w:t>
      </w:r>
      <w:r w:rsidRPr="00DC54B5">
        <w:rPr>
          <w:rFonts w:ascii="Arial" w:hAnsi="Arial" w:cs="Arial"/>
          <w:sz w:val="22"/>
          <w:szCs w:val="22"/>
        </w:rPr>
        <w:t xml:space="preserve">) uzavřené mezi Státním pozemkovým úřadem jako objednatelem a společností </w:t>
      </w:r>
      <w:r w:rsidRPr="00DC54B5">
        <w:rPr>
          <w:rFonts w:ascii="Arial" w:hAnsi="Arial" w:cs="Arial"/>
          <w:b/>
          <w:bCs/>
          <w:sz w:val="22"/>
          <w:szCs w:val="22"/>
        </w:rPr>
        <w:t xml:space="preserve">Vodohospodářský atelier, s.r.o.  </w:t>
      </w:r>
      <w:r w:rsidRPr="00DC54B5">
        <w:rPr>
          <w:rFonts w:ascii="Arial" w:hAnsi="Arial" w:cs="Arial"/>
          <w:sz w:val="22"/>
          <w:szCs w:val="22"/>
        </w:rPr>
        <w:t xml:space="preserve"> jako zhotovitelem v rozsahu čl. II a čl. III této smlouvy.</w:t>
      </w:r>
    </w:p>
    <w:p w14:paraId="63F44E0E" w14:textId="77777777" w:rsidR="00BD5592" w:rsidRPr="00DC54B5" w:rsidRDefault="00BD5592" w:rsidP="00BD5592">
      <w:pPr>
        <w:ind w:right="70"/>
        <w:jc w:val="both"/>
        <w:rPr>
          <w:rFonts w:ascii="Arial" w:hAnsi="Arial" w:cs="Arial"/>
          <w:sz w:val="22"/>
          <w:szCs w:val="22"/>
        </w:rPr>
      </w:pPr>
    </w:p>
    <w:p w14:paraId="2E636BEB" w14:textId="77777777" w:rsidR="00BD5592" w:rsidRPr="00DC54B5" w:rsidRDefault="00BD5592" w:rsidP="00BD5592">
      <w:pPr>
        <w:ind w:right="70"/>
        <w:jc w:val="both"/>
        <w:rPr>
          <w:rFonts w:ascii="Arial" w:hAnsi="Arial" w:cs="Arial"/>
          <w:i/>
          <w:sz w:val="22"/>
          <w:szCs w:val="22"/>
        </w:rPr>
      </w:pPr>
      <w:r w:rsidRPr="00DC54B5">
        <w:rPr>
          <w:rFonts w:ascii="Arial" w:hAnsi="Arial" w:cs="Arial"/>
          <w:sz w:val="22"/>
          <w:szCs w:val="22"/>
        </w:rPr>
        <w:t>V rámci této plné moci je zmocněnec oprávněn:</w:t>
      </w:r>
    </w:p>
    <w:p w14:paraId="372FE160" w14:textId="77777777" w:rsidR="00BD5592" w:rsidRPr="00DC54B5" w:rsidRDefault="00BD5592" w:rsidP="00BD5592">
      <w:pPr>
        <w:tabs>
          <w:tab w:val="left" w:pos="360"/>
        </w:tabs>
        <w:ind w:right="70"/>
        <w:jc w:val="both"/>
        <w:rPr>
          <w:rFonts w:ascii="Arial" w:hAnsi="Arial" w:cs="Arial"/>
          <w:sz w:val="22"/>
          <w:szCs w:val="22"/>
        </w:rPr>
      </w:pPr>
    </w:p>
    <w:p w14:paraId="42E5F2E5"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předání a převzetí staveniště zhotovitelem stavby </w:t>
      </w:r>
      <w:r w:rsidRPr="00DC54B5">
        <w:rPr>
          <w:rFonts w:ascii="Arial" w:hAnsi="Arial" w:cs="Arial"/>
          <w:sz w:val="22"/>
          <w:szCs w:val="22"/>
        </w:rPr>
        <w:t>specifikované v čl. II. odst. 2 této smlouvy</w:t>
      </w:r>
      <w:r w:rsidRPr="00DC54B5">
        <w:rPr>
          <w:rFonts w:ascii="Arial" w:hAnsi="Arial" w:cs="Arial"/>
          <w:bCs/>
          <w:sz w:val="22"/>
          <w:szCs w:val="22"/>
        </w:rPr>
        <w:t>, přičemž kontroluje, zda skutečnosti známé v době předání staveniště odpovídají předpokladům, podle kterých byla vypracována projektová dokumentace,</w:t>
      </w:r>
    </w:p>
    <w:p w14:paraId="0AA41EED"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5431482"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sledovat postup výstavby z technického hlediska a z hlediska časového plánu výstavby</w:t>
      </w:r>
    </w:p>
    <w:p w14:paraId="097691BA"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24C13F86"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24AEBEF0"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vyjádření k požadavkům na větší množství výrobků a výkonů oproti projektové dokumentaci</w:t>
      </w:r>
    </w:p>
    <w:p w14:paraId="5EDFCD0F"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navrhovat změny a odchylky ke zlepšení řešení projektu, vznikající ve fázi realizace projektu,</w:t>
      </w:r>
    </w:p>
    <w:p w14:paraId="4ACAAA6A"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5BF888E9"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68A93BC4"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účastnit se vybraných</w:t>
      </w:r>
      <w:r>
        <w:rPr>
          <w:rFonts w:ascii="Arial" w:hAnsi="Arial" w:cs="Arial"/>
          <w:bCs/>
          <w:sz w:val="22"/>
          <w:szCs w:val="22"/>
        </w:rPr>
        <w:t xml:space="preserve"> </w:t>
      </w:r>
      <w:r w:rsidRPr="00DC54B5">
        <w:rPr>
          <w:rFonts w:ascii="Arial" w:hAnsi="Arial" w:cs="Arial"/>
          <w:bCs/>
          <w:sz w:val="22"/>
          <w:szCs w:val="22"/>
        </w:rPr>
        <w:t xml:space="preserve">kontrolních dnů v minimálním rozsahu stanoveným ve stavebním povolení </w:t>
      </w:r>
    </w:p>
    <w:p w14:paraId="3F66C856"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652067ED"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lastRenderedPageBreak/>
        <w:t xml:space="preserve">sledovat dodržování podmínek pro stavbu tak, jak jsou určeny stavebním povolením  </w:t>
      </w:r>
      <w:r>
        <w:rPr>
          <w:rFonts w:ascii="Arial" w:hAnsi="Arial" w:cs="Arial"/>
          <w:bCs/>
          <w:sz w:val="22"/>
          <w:szCs w:val="22"/>
        </w:rPr>
        <w:br/>
      </w:r>
      <w:r w:rsidRPr="00DC54B5">
        <w:rPr>
          <w:rFonts w:ascii="Arial" w:hAnsi="Arial" w:cs="Arial"/>
          <w:bCs/>
          <w:sz w:val="22"/>
          <w:szCs w:val="22"/>
        </w:rPr>
        <w:t xml:space="preserve">a stanovisky dotčených účastníků výstavby, která jsou ve stavebním povolení stanovena jako závazná, </w:t>
      </w:r>
    </w:p>
    <w:p w14:paraId="273FE363"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svá zjištění, požadavky a návrhy zaznamenávat do stavebního deníku, </w:t>
      </w:r>
    </w:p>
    <w:p w14:paraId="59032335"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zúčastnit přebírání stavby objednatelem od zhotovitele stavby</w:t>
      </w:r>
      <w:r w:rsidRPr="00DC54B5">
        <w:rPr>
          <w:rFonts w:ascii="Arial" w:hAnsi="Arial" w:cs="Arial"/>
          <w:sz w:val="22"/>
          <w:szCs w:val="22"/>
        </w:rPr>
        <w:t xml:space="preserve"> specifikované v čl. II. odst. 2. této smlouvy</w:t>
      </w:r>
      <w:r w:rsidRPr="00DC54B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DC54B5">
        <w:rPr>
          <w:rFonts w:ascii="Arial" w:hAnsi="Arial" w:cs="Arial"/>
          <w:bCs/>
          <w:sz w:val="22"/>
          <w:szCs w:val="22"/>
        </w:rPr>
        <w:br/>
        <w:t xml:space="preserve">o nalezených vadách a nedodělcích a jeho předání objednateli, </w:t>
      </w:r>
    </w:p>
    <w:p w14:paraId="686A84B7"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účastnit kolaudace a při kontrole odstranění kolaudačních závad,</w:t>
      </w:r>
    </w:p>
    <w:p w14:paraId="59723FDD"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odsouhlasovat dokumentaci skutečného provedení stavby,</w:t>
      </w:r>
    </w:p>
    <w:p w14:paraId="0F08E3E5" w14:textId="77777777" w:rsidR="00BD5592" w:rsidRPr="00DC54B5" w:rsidRDefault="00BD5592" w:rsidP="00BD5592">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 dokončení stavby zhotovitel vyhotoví zprávu o souladu zhotovené stavby s ověřenou projektovou dokumentací.</w:t>
      </w:r>
    </w:p>
    <w:p w14:paraId="631B7D2A" w14:textId="77777777" w:rsidR="00BD5592" w:rsidRPr="00DC54B5" w:rsidRDefault="00BD5592" w:rsidP="00BD5592">
      <w:pPr>
        <w:ind w:right="70"/>
        <w:jc w:val="both"/>
        <w:rPr>
          <w:rFonts w:ascii="Arial" w:hAnsi="Arial" w:cs="Arial"/>
          <w:sz w:val="22"/>
          <w:szCs w:val="22"/>
        </w:rPr>
      </w:pPr>
    </w:p>
    <w:p w14:paraId="309D9E35" w14:textId="77777777" w:rsidR="00BD5592" w:rsidRPr="00DC54B5" w:rsidRDefault="00BD5592" w:rsidP="00BD5592">
      <w:pPr>
        <w:ind w:left="1843"/>
        <w:jc w:val="both"/>
        <w:rPr>
          <w:rFonts w:ascii="Arial" w:hAnsi="Arial" w:cs="Arial"/>
          <w:sz w:val="22"/>
          <w:szCs w:val="22"/>
        </w:rPr>
      </w:pPr>
    </w:p>
    <w:p w14:paraId="29CB2AF3" w14:textId="77777777" w:rsidR="00BD5592" w:rsidRPr="00DC54B5" w:rsidRDefault="00BD5592" w:rsidP="00BD5592">
      <w:pPr>
        <w:ind w:right="70"/>
        <w:jc w:val="both"/>
        <w:rPr>
          <w:rFonts w:ascii="Arial" w:hAnsi="Arial" w:cs="Arial"/>
          <w:sz w:val="22"/>
          <w:szCs w:val="22"/>
        </w:rPr>
      </w:pPr>
    </w:p>
    <w:p w14:paraId="723B81FE" w14:textId="77777777" w:rsidR="00BD5592" w:rsidRPr="00DC54B5" w:rsidRDefault="00BD5592" w:rsidP="00BD5592">
      <w:pPr>
        <w:ind w:right="70"/>
        <w:jc w:val="both"/>
        <w:rPr>
          <w:rFonts w:ascii="Arial" w:hAnsi="Arial" w:cs="Arial"/>
          <w:sz w:val="22"/>
          <w:szCs w:val="22"/>
        </w:rPr>
      </w:pPr>
      <w:r w:rsidRPr="00DC54B5">
        <w:rPr>
          <w:rFonts w:ascii="Arial" w:hAnsi="Arial" w:cs="Arial"/>
          <w:sz w:val="22"/>
          <w:szCs w:val="22"/>
        </w:rPr>
        <w:t xml:space="preserve">Tato plná moc je platná ode dne jejího udělení a končí splněním předmětu výše uvedené </w:t>
      </w:r>
      <w:r>
        <w:rPr>
          <w:rFonts w:ascii="Arial" w:hAnsi="Arial" w:cs="Arial"/>
          <w:sz w:val="22"/>
          <w:szCs w:val="22"/>
        </w:rPr>
        <w:t xml:space="preserve"> </w:t>
      </w:r>
      <w:r w:rsidRPr="00DC54B5">
        <w:rPr>
          <w:rFonts w:ascii="Arial" w:hAnsi="Arial" w:cs="Arial"/>
          <w:sz w:val="22"/>
          <w:szCs w:val="22"/>
        </w:rPr>
        <w:t>smlouvy o dílo.</w:t>
      </w:r>
    </w:p>
    <w:p w14:paraId="6FF6E5AE" w14:textId="77777777" w:rsidR="00BD5592" w:rsidRPr="00DC54B5" w:rsidRDefault="00BD5592" w:rsidP="00BD5592">
      <w:pPr>
        <w:pStyle w:val="Zkladntext31"/>
        <w:rPr>
          <w:rFonts w:ascii="Arial" w:hAnsi="Arial" w:cs="Arial"/>
          <w:sz w:val="22"/>
          <w:szCs w:val="22"/>
        </w:rPr>
      </w:pPr>
    </w:p>
    <w:p w14:paraId="6DD64084" w14:textId="77777777" w:rsidR="00BD5592" w:rsidRPr="00DC54B5" w:rsidRDefault="00BD5592" w:rsidP="00BD5592">
      <w:pPr>
        <w:ind w:right="70"/>
        <w:jc w:val="both"/>
        <w:rPr>
          <w:rFonts w:ascii="Arial" w:hAnsi="Arial" w:cs="Arial"/>
          <w:sz w:val="22"/>
          <w:szCs w:val="22"/>
        </w:rPr>
      </w:pPr>
    </w:p>
    <w:p w14:paraId="4F75EEFB" w14:textId="77777777" w:rsidR="00BD5592" w:rsidRPr="00DC54B5" w:rsidRDefault="00BD5592" w:rsidP="00BD5592">
      <w:pPr>
        <w:ind w:right="70"/>
        <w:jc w:val="both"/>
        <w:rPr>
          <w:rFonts w:ascii="Arial" w:hAnsi="Arial" w:cs="Arial"/>
          <w:sz w:val="22"/>
          <w:szCs w:val="22"/>
        </w:rPr>
      </w:pPr>
      <w:r w:rsidRPr="00DC54B5">
        <w:rPr>
          <w:rFonts w:ascii="Arial" w:hAnsi="Arial" w:cs="Arial"/>
          <w:sz w:val="22"/>
          <w:szCs w:val="22"/>
        </w:rPr>
        <w:t xml:space="preserve">V Olomouci dne </w:t>
      </w:r>
    </w:p>
    <w:p w14:paraId="7A5DE3BA" w14:textId="77777777" w:rsidR="00BD5592" w:rsidRPr="00DC54B5" w:rsidRDefault="00BD5592" w:rsidP="00BD5592">
      <w:pPr>
        <w:ind w:right="70"/>
        <w:jc w:val="both"/>
        <w:rPr>
          <w:rFonts w:ascii="Arial" w:hAnsi="Arial" w:cs="Arial"/>
          <w:sz w:val="22"/>
          <w:szCs w:val="22"/>
        </w:rPr>
      </w:pPr>
    </w:p>
    <w:p w14:paraId="7EF660E2" w14:textId="77777777" w:rsidR="00BD5592" w:rsidRPr="00DC54B5" w:rsidRDefault="00BD5592" w:rsidP="00BD5592">
      <w:pPr>
        <w:ind w:right="70"/>
        <w:jc w:val="both"/>
        <w:rPr>
          <w:rFonts w:ascii="Arial" w:hAnsi="Arial" w:cs="Arial"/>
          <w:sz w:val="22"/>
          <w:szCs w:val="22"/>
        </w:rPr>
      </w:pPr>
    </w:p>
    <w:p w14:paraId="4CEFCA4B" w14:textId="77777777" w:rsidR="00BD5592" w:rsidRPr="00DC54B5" w:rsidRDefault="00BD5592" w:rsidP="00BD5592">
      <w:pPr>
        <w:ind w:right="70"/>
        <w:jc w:val="both"/>
        <w:rPr>
          <w:rFonts w:ascii="Arial" w:hAnsi="Arial" w:cs="Arial"/>
          <w:sz w:val="22"/>
          <w:szCs w:val="22"/>
        </w:rPr>
      </w:pPr>
    </w:p>
    <w:p w14:paraId="26307364" w14:textId="77777777" w:rsidR="00BD5592" w:rsidRPr="00DC54B5" w:rsidRDefault="00BD5592" w:rsidP="00BD5592">
      <w:pPr>
        <w:ind w:right="70"/>
        <w:jc w:val="both"/>
        <w:rPr>
          <w:rFonts w:ascii="Arial" w:hAnsi="Arial" w:cs="Arial"/>
          <w:sz w:val="22"/>
          <w:szCs w:val="22"/>
        </w:rPr>
      </w:pPr>
    </w:p>
    <w:p w14:paraId="2BC79C7F" w14:textId="77777777" w:rsidR="00BD5592" w:rsidRPr="00DC54B5" w:rsidRDefault="00BD5592" w:rsidP="00BD5592">
      <w:pPr>
        <w:ind w:right="70"/>
        <w:jc w:val="both"/>
        <w:rPr>
          <w:rFonts w:ascii="Arial" w:hAnsi="Arial" w:cs="Arial"/>
          <w:sz w:val="22"/>
          <w:szCs w:val="22"/>
        </w:rPr>
      </w:pPr>
    </w:p>
    <w:p w14:paraId="23CB6D75" w14:textId="77777777" w:rsidR="00BD5592" w:rsidRPr="00DC54B5" w:rsidRDefault="00BD5592" w:rsidP="00BD5592">
      <w:pPr>
        <w:ind w:right="70"/>
        <w:jc w:val="both"/>
        <w:rPr>
          <w:rFonts w:ascii="Arial" w:hAnsi="Arial" w:cs="Arial"/>
          <w:sz w:val="22"/>
          <w:szCs w:val="22"/>
        </w:rPr>
      </w:pPr>
    </w:p>
    <w:p w14:paraId="4E32F99E" w14:textId="77777777" w:rsidR="00BD5592" w:rsidRPr="00DC54B5" w:rsidRDefault="00BD5592" w:rsidP="00BD5592">
      <w:pPr>
        <w:ind w:right="70"/>
        <w:jc w:val="both"/>
        <w:rPr>
          <w:rFonts w:ascii="Arial" w:hAnsi="Arial" w:cs="Arial"/>
          <w:sz w:val="22"/>
          <w:szCs w:val="22"/>
        </w:rPr>
      </w:pPr>
    </w:p>
    <w:p w14:paraId="149F139E" w14:textId="77777777" w:rsidR="00BD5592" w:rsidRPr="00DC54B5" w:rsidRDefault="00BD5592" w:rsidP="00BD5592">
      <w:pPr>
        <w:ind w:left="2124" w:firstLine="708"/>
        <w:jc w:val="both"/>
        <w:rPr>
          <w:rFonts w:ascii="Arial" w:hAnsi="Arial" w:cs="Arial"/>
          <w:sz w:val="22"/>
          <w:szCs w:val="22"/>
        </w:rPr>
      </w:pPr>
      <w:r w:rsidRPr="00DC54B5">
        <w:rPr>
          <w:rFonts w:ascii="Arial" w:hAnsi="Arial" w:cs="Arial"/>
          <w:sz w:val="22"/>
          <w:szCs w:val="22"/>
        </w:rPr>
        <w:t>…………………………………………………..</w:t>
      </w:r>
    </w:p>
    <w:p w14:paraId="35C0597C" w14:textId="77777777" w:rsidR="00BD5592" w:rsidRPr="00DC54B5" w:rsidRDefault="00BD5592" w:rsidP="00BD5592">
      <w:pPr>
        <w:ind w:left="3540"/>
        <w:jc w:val="both"/>
        <w:rPr>
          <w:rFonts w:ascii="Arial" w:hAnsi="Arial" w:cs="Arial"/>
          <w:sz w:val="22"/>
          <w:szCs w:val="22"/>
        </w:rPr>
      </w:pPr>
      <w:r w:rsidRPr="00DC54B5">
        <w:rPr>
          <w:rFonts w:ascii="Arial" w:hAnsi="Arial" w:cs="Arial"/>
          <w:sz w:val="22"/>
          <w:szCs w:val="22"/>
        </w:rPr>
        <w:t xml:space="preserve">   JUDr. Roman Brnčal, LL.M.</w:t>
      </w:r>
    </w:p>
    <w:p w14:paraId="2F35AFA8" w14:textId="77777777" w:rsidR="00BD5592" w:rsidRPr="00DC54B5" w:rsidRDefault="00BD5592" w:rsidP="00BD5592">
      <w:pPr>
        <w:ind w:left="3540"/>
        <w:jc w:val="both"/>
        <w:rPr>
          <w:rFonts w:ascii="Arial" w:hAnsi="Arial" w:cs="Arial"/>
          <w:sz w:val="22"/>
          <w:szCs w:val="22"/>
        </w:rPr>
      </w:pPr>
      <w:r w:rsidRPr="00DC54B5">
        <w:rPr>
          <w:rFonts w:ascii="Arial" w:hAnsi="Arial" w:cs="Arial"/>
          <w:sz w:val="22"/>
          <w:szCs w:val="22"/>
        </w:rPr>
        <w:t>ředitel KPÚ pro Olomoucký kraj</w:t>
      </w:r>
    </w:p>
    <w:p w14:paraId="39A0900E" w14:textId="77777777" w:rsidR="00BD5592" w:rsidRPr="00DC54B5" w:rsidRDefault="00BD5592" w:rsidP="00BD5592">
      <w:pPr>
        <w:pStyle w:val="Zkladntext31"/>
        <w:rPr>
          <w:rFonts w:ascii="Arial" w:hAnsi="Arial" w:cs="Arial"/>
          <w:sz w:val="22"/>
          <w:szCs w:val="22"/>
        </w:rPr>
      </w:pPr>
    </w:p>
    <w:p w14:paraId="5FC342A0" w14:textId="77777777" w:rsidR="00BD5592" w:rsidRPr="00DC54B5" w:rsidRDefault="00BD5592" w:rsidP="00BD5592">
      <w:pPr>
        <w:pStyle w:val="Zkladntext31"/>
        <w:rPr>
          <w:rFonts w:ascii="Arial" w:hAnsi="Arial" w:cs="Arial"/>
          <w:sz w:val="22"/>
          <w:szCs w:val="22"/>
        </w:rPr>
      </w:pPr>
    </w:p>
    <w:p w14:paraId="60DFD049" w14:textId="77777777" w:rsidR="00BD5592" w:rsidRPr="00DC54B5" w:rsidRDefault="00BD5592" w:rsidP="00BD5592">
      <w:pPr>
        <w:pStyle w:val="Zkladntext31"/>
        <w:rPr>
          <w:rFonts w:ascii="Arial" w:hAnsi="Arial" w:cs="Arial"/>
          <w:sz w:val="22"/>
          <w:szCs w:val="22"/>
        </w:rPr>
      </w:pPr>
    </w:p>
    <w:p w14:paraId="05466A66" w14:textId="77777777" w:rsidR="00BD5592" w:rsidRPr="00DC54B5" w:rsidRDefault="00BD5592" w:rsidP="00BD5592">
      <w:pPr>
        <w:pStyle w:val="Zkladntext31"/>
        <w:rPr>
          <w:rFonts w:ascii="Arial" w:hAnsi="Arial" w:cs="Arial"/>
          <w:sz w:val="22"/>
          <w:szCs w:val="22"/>
        </w:rPr>
      </w:pPr>
    </w:p>
    <w:p w14:paraId="796C716A" w14:textId="77777777" w:rsidR="00BD5592" w:rsidRPr="00DC54B5" w:rsidRDefault="00BD5592" w:rsidP="00BD5592">
      <w:pPr>
        <w:pStyle w:val="Zkladntext31"/>
        <w:rPr>
          <w:rFonts w:ascii="Arial" w:hAnsi="Arial" w:cs="Arial"/>
          <w:sz w:val="22"/>
          <w:szCs w:val="22"/>
        </w:rPr>
      </w:pPr>
    </w:p>
    <w:p w14:paraId="5047EFB6" w14:textId="77777777" w:rsidR="00BD5592" w:rsidRPr="00DC54B5" w:rsidRDefault="00BD5592" w:rsidP="00BD5592">
      <w:pPr>
        <w:pStyle w:val="Zkladntext31"/>
        <w:rPr>
          <w:rFonts w:ascii="Arial" w:hAnsi="Arial" w:cs="Arial"/>
          <w:sz w:val="22"/>
          <w:szCs w:val="22"/>
        </w:rPr>
      </w:pPr>
    </w:p>
    <w:p w14:paraId="72C3EADC" w14:textId="77777777" w:rsidR="00BD5592" w:rsidRPr="00DC54B5" w:rsidRDefault="00BD5592" w:rsidP="00BD5592">
      <w:pPr>
        <w:pStyle w:val="Zkladntext31"/>
        <w:rPr>
          <w:rFonts w:ascii="Arial" w:hAnsi="Arial" w:cs="Arial"/>
          <w:sz w:val="22"/>
          <w:szCs w:val="22"/>
        </w:rPr>
      </w:pPr>
    </w:p>
    <w:p w14:paraId="611600A4" w14:textId="77777777" w:rsidR="00BD5592" w:rsidRPr="00DC54B5" w:rsidRDefault="00BD5592" w:rsidP="00BD5592">
      <w:pPr>
        <w:pStyle w:val="Zkladntext31"/>
        <w:rPr>
          <w:rFonts w:ascii="Arial" w:hAnsi="Arial" w:cs="Arial"/>
          <w:sz w:val="22"/>
          <w:szCs w:val="22"/>
        </w:rPr>
      </w:pPr>
      <w:r w:rsidRPr="00DC54B5">
        <w:rPr>
          <w:rFonts w:ascii="Arial" w:hAnsi="Arial" w:cs="Arial"/>
          <w:sz w:val="22"/>
          <w:szCs w:val="22"/>
        </w:rPr>
        <w:t>Plnou moc přijímá: …………………………</w:t>
      </w:r>
    </w:p>
    <w:p w14:paraId="24238433" w14:textId="77777777" w:rsidR="00BD5592" w:rsidRPr="00DC54B5" w:rsidRDefault="00BD5592" w:rsidP="00BD5592">
      <w:pPr>
        <w:pStyle w:val="Zkladntext31"/>
        <w:rPr>
          <w:rFonts w:ascii="Arial" w:hAnsi="Arial" w:cs="Arial"/>
          <w:sz w:val="22"/>
          <w:szCs w:val="22"/>
        </w:rPr>
      </w:pPr>
    </w:p>
    <w:p w14:paraId="01934C3B" w14:textId="77777777" w:rsidR="00BD5592" w:rsidRPr="00FD7578" w:rsidRDefault="00BD5592" w:rsidP="00BD5592">
      <w:pPr>
        <w:pStyle w:val="Zkladntext31"/>
        <w:rPr>
          <w:szCs w:val="24"/>
        </w:rPr>
      </w:pPr>
    </w:p>
    <w:p w14:paraId="4F3F2BF4" w14:textId="77777777" w:rsidR="00BD5592" w:rsidRPr="00DA2A9B" w:rsidRDefault="00BD5592" w:rsidP="00DA2A9B">
      <w:pPr>
        <w:pStyle w:val="Zkladntext"/>
        <w:spacing w:line="276" w:lineRule="auto"/>
        <w:rPr>
          <w:rFonts w:ascii="Arial" w:hAnsi="Arial" w:cs="Arial"/>
          <w:b w:val="0"/>
          <w:sz w:val="22"/>
          <w:szCs w:val="22"/>
        </w:rPr>
      </w:pPr>
    </w:p>
    <w:sectPr w:rsidR="00BD5592" w:rsidRPr="00DA2A9B" w:rsidSect="00EB64F1">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F4E4" w14:textId="77777777" w:rsidR="005D13ED" w:rsidRDefault="005D13ED" w:rsidP="00B83F26">
      <w:r>
        <w:separator/>
      </w:r>
    </w:p>
  </w:endnote>
  <w:endnote w:type="continuationSeparator" w:id="0">
    <w:p w14:paraId="408DCA8D" w14:textId="77777777" w:rsidR="005D13ED" w:rsidRDefault="005D13ED"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4E4" w14:textId="77777777" w:rsidR="00A22BA9" w:rsidRDefault="00A22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D620" w14:textId="77777777" w:rsidR="005D13ED" w:rsidRDefault="005D13ED" w:rsidP="00B83F26">
      <w:r>
        <w:separator/>
      </w:r>
    </w:p>
  </w:footnote>
  <w:footnote w:type="continuationSeparator" w:id="0">
    <w:p w14:paraId="766D3C6C" w14:textId="77777777" w:rsidR="005D13ED" w:rsidRDefault="005D13ED"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F23C" w14:textId="77777777" w:rsidR="00A22BA9" w:rsidRDefault="00A22B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C182" w14:textId="77777777" w:rsidR="00A22BA9" w:rsidRDefault="00A22B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48B5754" w:rsidR="000C4B33" w:rsidRPr="00E20716" w:rsidRDefault="00450827" w:rsidP="00DD34EC">
    <w:pPr>
      <w:pStyle w:val="Zhlav"/>
      <w:rPr>
        <w:rFonts w:ascii="Arial" w:hAnsi="Arial" w:cs="Arial"/>
      </w:rPr>
    </w:pPr>
    <w:r w:rsidRPr="00D53952">
      <w:rPr>
        <w:rFonts w:ascii="Arial" w:hAnsi="Arial" w:cs="Arial"/>
        <w:sz w:val="22"/>
        <w:szCs w:val="22"/>
      </w:rPr>
      <w:t xml:space="preserve">                                                                                                     </w:t>
    </w:r>
    <w:r w:rsidRPr="00E20716">
      <w:rPr>
        <w:rFonts w:ascii="Arial" w:hAnsi="Arial" w:cs="Arial"/>
      </w:rPr>
      <w:t>Č</w:t>
    </w:r>
    <w:r w:rsidR="000C4B33" w:rsidRPr="00E20716">
      <w:rPr>
        <w:rFonts w:ascii="Arial" w:hAnsi="Arial" w:cs="Arial"/>
      </w:rPr>
      <w:t>.j. objednatele:</w:t>
    </w:r>
    <w:r w:rsidR="00641419">
      <w:rPr>
        <w:rFonts w:ascii="Arial" w:hAnsi="Arial" w:cs="Arial"/>
      </w:rPr>
      <w:t xml:space="preserve"> </w:t>
    </w:r>
    <w:r w:rsidR="004A1AB2">
      <w:rPr>
        <w:rFonts w:ascii="Arial" w:hAnsi="Arial" w:cs="Arial"/>
      </w:rPr>
      <w:t>548</w:t>
    </w:r>
    <w:r w:rsidR="00641419" w:rsidRPr="00641419">
      <w:rPr>
        <w:rFonts w:ascii="Arial" w:hAnsi="Arial" w:cs="Arial"/>
      </w:rPr>
      <w:t>-2025-521202</w:t>
    </w:r>
  </w:p>
  <w:p w14:paraId="5762DD27" w14:textId="466821D0" w:rsidR="00A22BA9" w:rsidRPr="00E20716" w:rsidRDefault="00A22BA9" w:rsidP="00DD34EC">
    <w:pPr>
      <w:pStyle w:val="Zhlav"/>
      <w:rPr>
        <w:rFonts w:ascii="Arial" w:hAnsi="Arial" w:cs="Arial"/>
      </w:rPr>
    </w:pPr>
    <w:r w:rsidRPr="00E20716">
      <w:rPr>
        <w:rFonts w:ascii="Arial" w:hAnsi="Arial" w:cs="Arial"/>
      </w:rPr>
      <w:tab/>
      <w:t xml:space="preserve">                                                                   </w:t>
    </w:r>
    <w:r w:rsidR="00726B22">
      <w:rPr>
        <w:rFonts w:ascii="Arial" w:hAnsi="Arial" w:cs="Arial"/>
      </w:rPr>
      <w:t xml:space="preserve">                                         </w:t>
    </w:r>
    <w:r w:rsidRPr="00E20716">
      <w:rPr>
        <w:rFonts w:ascii="Arial" w:hAnsi="Arial" w:cs="Arial"/>
      </w:rPr>
      <w:t>UID:</w:t>
    </w:r>
    <w:r w:rsidR="00726B22">
      <w:rPr>
        <w:rFonts w:ascii="Arial" w:hAnsi="Arial" w:cs="Arial"/>
      </w:rPr>
      <w:t xml:space="preserve"> </w:t>
    </w:r>
    <w:r w:rsidR="00726B22" w:rsidRPr="00726B22">
      <w:rPr>
        <w:rFonts w:ascii="Arial" w:hAnsi="Arial" w:cs="Arial"/>
      </w:rPr>
      <w:t>spudms00000015562380</w:t>
    </w:r>
  </w:p>
  <w:p w14:paraId="0FE1921E" w14:textId="08502738" w:rsidR="00012340" w:rsidRDefault="000C4B33" w:rsidP="00DD34EC">
    <w:pPr>
      <w:pStyle w:val="Zhlav"/>
    </w:pPr>
    <w:r w:rsidRPr="00E20716">
      <w:rPr>
        <w:rFonts w:ascii="Arial" w:hAnsi="Arial" w:cs="Arial"/>
      </w:rPr>
      <w:t xml:space="preserve">                                                                                                               </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7C6E1D1E"/>
    <w:lvl w:ilvl="0" w:tplc="86FCE3F0">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D59E0"/>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886DC7"/>
    <w:multiLevelType w:val="multilevel"/>
    <w:tmpl w:val="59AC9398"/>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6"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1E78673C"/>
    <w:lvl w:ilvl="0" w:tplc="DC6E1A5E">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7C4613E8"/>
    <w:lvl w:ilvl="0" w:tplc="28967306">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7084D800"/>
    <w:lvl w:ilvl="0" w:tplc="0E286430">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5"/>
  </w:num>
  <w:num w:numId="4" w16cid:durableId="2059818990">
    <w:abstractNumId w:val="5"/>
  </w:num>
  <w:num w:numId="5" w16cid:durableId="668487364">
    <w:abstractNumId w:val="1"/>
  </w:num>
  <w:num w:numId="6" w16cid:durableId="80957624">
    <w:abstractNumId w:val="4"/>
  </w:num>
  <w:num w:numId="7" w16cid:durableId="981277943">
    <w:abstractNumId w:val="12"/>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8"/>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10"/>
  </w:num>
  <w:num w:numId="18" w16cid:durableId="897936423">
    <w:abstractNumId w:val="0"/>
  </w:num>
  <w:num w:numId="19" w16cid:durableId="616183917">
    <w:abstractNumId w:val="19"/>
  </w:num>
  <w:num w:numId="20" w16cid:durableId="1145658416">
    <w:abstractNumId w:val="8"/>
  </w:num>
  <w:num w:numId="21" w16cid:durableId="341705185">
    <w:abstractNumId w:val="6"/>
  </w:num>
  <w:num w:numId="22" w16cid:durableId="1299916962">
    <w:abstractNumId w:val="11"/>
  </w:num>
  <w:num w:numId="23" w16cid:durableId="1271205720">
    <w:abstractNumId w:val="17"/>
  </w:num>
  <w:num w:numId="24" w16cid:durableId="2113667903">
    <w:abstractNumId w:val="14"/>
  </w:num>
  <w:num w:numId="25" w16cid:durableId="1191458861">
    <w:abstractNumId w:val="37"/>
  </w:num>
  <w:num w:numId="26" w16cid:durableId="1173757687">
    <w:abstractNumId w:val="26"/>
  </w:num>
  <w:num w:numId="27" w16cid:durableId="842740747">
    <w:abstractNumId w:val="30"/>
  </w:num>
  <w:num w:numId="28" w16cid:durableId="1451851277">
    <w:abstractNumId w:val="9"/>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7"/>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3"/>
  </w:num>
  <w:num w:numId="39" w16cid:durableId="1123036047">
    <w:abstractNumId w:val="29"/>
  </w:num>
  <w:num w:numId="40" w16cid:durableId="1221790291">
    <w:abstractNumId w:val="31"/>
  </w:num>
  <w:num w:numId="41" w16cid:durableId="1098673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57FBF"/>
    <w:rsid w:val="000618A9"/>
    <w:rsid w:val="00063376"/>
    <w:rsid w:val="00070290"/>
    <w:rsid w:val="000722A3"/>
    <w:rsid w:val="00072E1C"/>
    <w:rsid w:val="00087A0A"/>
    <w:rsid w:val="00090512"/>
    <w:rsid w:val="00093C5B"/>
    <w:rsid w:val="000A7909"/>
    <w:rsid w:val="000B3316"/>
    <w:rsid w:val="000B3EB9"/>
    <w:rsid w:val="000B47D7"/>
    <w:rsid w:val="000C0BDA"/>
    <w:rsid w:val="000C4B33"/>
    <w:rsid w:val="000D1818"/>
    <w:rsid w:val="000E6467"/>
    <w:rsid w:val="000F1247"/>
    <w:rsid w:val="000F4848"/>
    <w:rsid w:val="0011293D"/>
    <w:rsid w:val="00126A2D"/>
    <w:rsid w:val="0012753E"/>
    <w:rsid w:val="001348A2"/>
    <w:rsid w:val="00164FFB"/>
    <w:rsid w:val="00165F4C"/>
    <w:rsid w:val="00167323"/>
    <w:rsid w:val="00167C3A"/>
    <w:rsid w:val="00181A77"/>
    <w:rsid w:val="001828B0"/>
    <w:rsid w:val="00185DB2"/>
    <w:rsid w:val="001971F1"/>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0186"/>
    <w:rsid w:val="00245A3C"/>
    <w:rsid w:val="00254993"/>
    <w:rsid w:val="00256D43"/>
    <w:rsid w:val="00265FAA"/>
    <w:rsid w:val="0026715A"/>
    <w:rsid w:val="00270033"/>
    <w:rsid w:val="002876AC"/>
    <w:rsid w:val="0029686F"/>
    <w:rsid w:val="002A41D1"/>
    <w:rsid w:val="002B171C"/>
    <w:rsid w:val="002B1C6A"/>
    <w:rsid w:val="002B264E"/>
    <w:rsid w:val="002B7370"/>
    <w:rsid w:val="002C491C"/>
    <w:rsid w:val="002C59E8"/>
    <w:rsid w:val="002D36A8"/>
    <w:rsid w:val="002E0BCE"/>
    <w:rsid w:val="002E2A05"/>
    <w:rsid w:val="00304813"/>
    <w:rsid w:val="00305045"/>
    <w:rsid w:val="00306498"/>
    <w:rsid w:val="00315C9A"/>
    <w:rsid w:val="0032521F"/>
    <w:rsid w:val="0032529C"/>
    <w:rsid w:val="00327F33"/>
    <w:rsid w:val="00331E57"/>
    <w:rsid w:val="00341911"/>
    <w:rsid w:val="00341FEF"/>
    <w:rsid w:val="003511BE"/>
    <w:rsid w:val="0035249E"/>
    <w:rsid w:val="00354996"/>
    <w:rsid w:val="00357E86"/>
    <w:rsid w:val="003611E2"/>
    <w:rsid w:val="003620AC"/>
    <w:rsid w:val="00363183"/>
    <w:rsid w:val="00376B86"/>
    <w:rsid w:val="003A334E"/>
    <w:rsid w:val="003A4E29"/>
    <w:rsid w:val="003A6937"/>
    <w:rsid w:val="003A7426"/>
    <w:rsid w:val="003B5990"/>
    <w:rsid w:val="003B7D9D"/>
    <w:rsid w:val="003C1770"/>
    <w:rsid w:val="003C703B"/>
    <w:rsid w:val="003D0CAE"/>
    <w:rsid w:val="003D0FED"/>
    <w:rsid w:val="003D68E8"/>
    <w:rsid w:val="003D7A20"/>
    <w:rsid w:val="003E0F4C"/>
    <w:rsid w:val="003E6377"/>
    <w:rsid w:val="003E757C"/>
    <w:rsid w:val="00401DF6"/>
    <w:rsid w:val="004058DF"/>
    <w:rsid w:val="00427DD6"/>
    <w:rsid w:val="00430EE4"/>
    <w:rsid w:val="0043137E"/>
    <w:rsid w:val="0043573F"/>
    <w:rsid w:val="004453EA"/>
    <w:rsid w:val="00445932"/>
    <w:rsid w:val="00450827"/>
    <w:rsid w:val="00457F60"/>
    <w:rsid w:val="0046360C"/>
    <w:rsid w:val="00463AB0"/>
    <w:rsid w:val="004652FB"/>
    <w:rsid w:val="004671AB"/>
    <w:rsid w:val="004853B1"/>
    <w:rsid w:val="004907AC"/>
    <w:rsid w:val="00497842"/>
    <w:rsid w:val="004A1AB2"/>
    <w:rsid w:val="004A5779"/>
    <w:rsid w:val="004B49E7"/>
    <w:rsid w:val="004C0349"/>
    <w:rsid w:val="004D6A6C"/>
    <w:rsid w:val="004E2267"/>
    <w:rsid w:val="005077E5"/>
    <w:rsid w:val="0051649A"/>
    <w:rsid w:val="00517CAB"/>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965F7"/>
    <w:rsid w:val="005A4779"/>
    <w:rsid w:val="005B3A95"/>
    <w:rsid w:val="005C23CD"/>
    <w:rsid w:val="005C248F"/>
    <w:rsid w:val="005C613E"/>
    <w:rsid w:val="005D0856"/>
    <w:rsid w:val="005D13ED"/>
    <w:rsid w:val="005D328A"/>
    <w:rsid w:val="005E3D3B"/>
    <w:rsid w:val="005F687B"/>
    <w:rsid w:val="00610DB3"/>
    <w:rsid w:val="006156E3"/>
    <w:rsid w:val="00616346"/>
    <w:rsid w:val="0061794B"/>
    <w:rsid w:val="006217DD"/>
    <w:rsid w:val="00641419"/>
    <w:rsid w:val="00653A09"/>
    <w:rsid w:val="006662DA"/>
    <w:rsid w:val="00667D60"/>
    <w:rsid w:val="0067048E"/>
    <w:rsid w:val="00677FCD"/>
    <w:rsid w:val="006818CD"/>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6F6BBE"/>
    <w:rsid w:val="00700459"/>
    <w:rsid w:val="00701D8A"/>
    <w:rsid w:val="0070351C"/>
    <w:rsid w:val="00721C31"/>
    <w:rsid w:val="007261A8"/>
    <w:rsid w:val="00726B22"/>
    <w:rsid w:val="00734F9C"/>
    <w:rsid w:val="007421FE"/>
    <w:rsid w:val="0075149E"/>
    <w:rsid w:val="00752BF7"/>
    <w:rsid w:val="007542CB"/>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20B9F"/>
    <w:rsid w:val="00830061"/>
    <w:rsid w:val="008362F5"/>
    <w:rsid w:val="0083782B"/>
    <w:rsid w:val="008442E9"/>
    <w:rsid w:val="00851E49"/>
    <w:rsid w:val="00854DB6"/>
    <w:rsid w:val="0085556B"/>
    <w:rsid w:val="00865021"/>
    <w:rsid w:val="00865AAA"/>
    <w:rsid w:val="008779A3"/>
    <w:rsid w:val="00883471"/>
    <w:rsid w:val="00885903"/>
    <w:rsid w:val="00890983"/>
    <w:rsid w:val="00893A83"/>
    <w:rsid w:val="00895C11"/>
    <w:rsid w:val="008A1D16"/>
    <w:rsid w:val="008A6DC3"/>
    <w:rsid w:val="008B33FA"/>
    <w:rsid w:val="008C61B3"/>
    <w:rsid w:val="008C6924"/>
    <w:rsid w:val="008E13A4"/>
    <w:rsid w:val="008E5BF1"/>
    <w:rsid w:val="008F3E92"/>
    <w:rsid w:val="008F7F7F"/>
    <w:rsid w:val="0090074B"/>
    <w:rsid w:val="009105E3"/>
    <w:rsid w:val="00935646"/>
    <w:rsid w:val="00937C1D"/>
    <w:rsid w:val="00940C9A"/>
    <w:rsid w:val="00941C88"/>
    <w:rsid w:val="0094234F"/>
    <w:rsid w:val="00942B62"/>
    <w:rsid w:val="00944D3F"/>
    <w:rsid w:val="009470ED"/>
    <w:rsid w:val="009608B2"/>
    <w:rsid w:val="0096175E"/>
    <w:rsid w:val="009671A1"/>
    <w:rsid w:val="009713A5"/>
    <w:rsid w:val="009722D8"/>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BA9"/>
    <w:rsid w:val="00A22E65"/>
    <w:rsid w:val="00A3577D"/>
    <w:rsid w:val="00A35BCB"/>
    <w:rsid w:val="00A375D5"/>
    <w:rsid w:val="00A4449C"/>
    <w:rsid w:val="00A45D1B"/>
    <w:rsid w:val="00A61E0B"/>
    <w:rsid w:val="00A83EB1"/>
    <w:rsid w:val="00A87806"/>
    <w:rsid w:val="00AB0C9F"/>
    <w:rsid w:val="00AB3F7B"/>
    <w:rsid w:val="00AB6118"/>
    <w:rsid w:val="00AC32B2"/>
    <w:rsid w:val="00AC3DCD"/>
    <w:rsid w:val="00AC5801"/>
    <w:rsid w:val="00AC6FB4"/>
    <w:rsid w:val="00AD737D"/>
    <w:rsid w:val="00AF083C"/>
    <w:rsid w:val="00B0493E"/>
    <w:rsid w:val="00B16C29"/>
    <w:rsid w:val="00B21DCD"/>
    <w:rsid w:val="00B2498F"/>
    <w:rsid w:val="00B30F9A"/>
    <w:rsid w:val="00B4061D"/>
    <w:rsid w:val="00B520B5"/>
    <w:rsid w:val="00B705C1"/>
    <w:rsid w:val="00B7378A"/>
    <w:rsid w:val="00B7615A"/>
    <w:rsid w:val="00B80447"/>
    <w:rsid w:val="00B83F26"/>
    <w:rsid w:val="00B84595"/>
    <w:rsid w:val="00B95B30"/>
    <w:rsid w:val="00BA4EE1"/>
    <w:rsid w:val="00BB4EEA"/>
    <w:rsid w:val="00BC00B7"/>
    <w:rsid w:val="00BC5BBE"/>
    <w:rsid w:val="00BD5592"/>
    <w:rsid w:val="00BE0939"/>
    <w:rsid w:val="00BE6C6B"/>
    <w:rsid w:val="00C03C2A"/>
    <w:rsid w:val="00C13DD4"/>
    <w:rsid w:val="00C16AF5"/>
    <w:rsid w:val="00C17C65"/>
    <w:rsid w:val="00C276DF"/>
    <w:rsid w:val="00C47B8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5E41"/>
    <w:rsid w:val="00D274CE"/>
    <w:rsid w:val="00D32776"/>
    <w:rsid w:val="00D53952"/>
    <w:rsid w:val="00D5611A"/>
    <w:rsid w:val="00D5630E"/>
    <w:rsid w:val="00D61CE0"/>
    <w:rsid w:val="00D62D4F"/>
    <w:rsid w:val="00D64398"/>
    <w:rsid w:val="00D71394"/>
    <w:rsid w:val="00D90CCC"/>
    <w:rsid w:val="00D91798"/>
    <w:rsid w:val="00D93301"/>
    <w:rsid w:val="00DA2A9B"/>
    <w:rsid w:val="00DA4548"/>
    <w:rsid w:val="00DA612B"/>
    <w:rsid w:val="00DC05CC"/>
    <w:rsid w:val="00DC45A7"/>
    <w:rsid w:val="00DC6C80"/>
    <w:rsid w:val="00DD27D1"/>
    <w:rsid w:val="00DD34EC"/>
    <w:rsid w:val="00DE5176"/>
    <w:rsid w:val="00DF4A58"/>
    <w:rsid w:val="00DF57EE"/>
    <w:rsid w:val="00DF7C73"/>
    <w:rsid w:val="00E06DC1"/>
    <w:rsid w:val="00E07AA6"/>
    <w:rsid w:val="00E11AED"/>
    <w:rsid w:val="00E20716"/>
    <w:rsid w:val="00E32D43"/>
    <w:rsid w:val="00E36A32"/>
    <w:rsid w:val="00E376F5"/>
    <w:rsid w:val="00E6214B"/>
    <w:rsid w:val="00E724F1"/>
    <w:rsid w:val="00E74E11"/>
    <w:rsid w:val="00E75F8D"/>
    <w:rsid w:val="00EA401B"/>
    <w:rsid w:val="00EB1140"/>
    <w:rsid w:val="00EB5DE6"/>
    <w:rsid w:val="00EB64F1"/>
    <w:rsid w:val="00EC3260"/>
    <w:rsid w:val="00EC535B"/>
    <w:rsid w:val="00EC5BC5"/>
    <w:rsid w:val="00EE1539"/>
    <w:rsid w:val="00EF1A5F"/>
    <w:rsid w:val="00EF315E"/>
    <w:rsid w:val="00EF3698"/>
    <w:rsid w:val="00EF7CB8"/>
    <w:rsid w:val="00F133C5"/>
    <w:rsid w:val="00F25344"/>
    <w:rsid w:val="00F31B94"/>
    <w:rsid w:val="00F33FE9"/>
    <w:rsid w:val="00F52E30"/>
    <w:rsid w:val="00F56B4A"/>
    <w:rsid w:val="00F60711"/>
    <w:rsid w:val="00F627CD"/>
    <w:rsid w:val="00F66E65"/>
    <w:rsid w:val="00F71450"/>
    <w:rsid w:val="00F94216"/>
    <w:rsid w:val="00FB40B2"/>
    <w:rsid w:val="00FC3888"/>
    <w:rsid w:val="00FC7980"/>
    <w:rsid w:val="00FD23A6"/>
    <w:rsid w:val="00FE25A3"/>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CA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BD5592"/>
    <w:pPr>
      <w:jc w:val="both"/>
    </w:pPr>
    <w:rPr>
      <w:sz w:val="24"/>
      <w:lang w:eastAsia="en-US"/>
    </w:rPr>
  </w:style>
  <w:style w:type="paragraph" w:customStyle="1" w:styleId="Default">
    <w:name w:val="Default"/>
    <w:rsid w:val="00BD5592"/>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jstrik-firem.kurzy.cz/27724905/vodohospodarsky-atelier-sro/datove-schrank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3672</Words>
  <Characters>21669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Bořil Zdeněk Ing.</cp:lastModifiedBy>
  <cp:revision>50</cp:revision>
  <cp:lastPrinted>2022-06-15T12:51:00Z</cp:lastPrinted>
  <dcterms:created xsi:type="dcterms:W3CDTF">2024-04-09T06:18:00Z</dcterms:created>
  <dcterms:modified xsi:type="dcterms:W3CDTF">2025-05-14T11:06:00Z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