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77777777" w:rsidR="00A25C36" w:rsidRPr="00F9519D" w:rsidRDefault="00A25C36" w:rsidP="00A25C36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kvalifikovaných osob</w:t>
      </w:r>
    </w:p>
    <w:p w14:paraId="6FD15F30" w14:textId="77777777" w:rsidR="00A25C36" w:rsidRDefault="00A25C36" w:rsidP="00D46139">
      <w:pPr>
        <w:rPr>
          <w:rFonts w:ascii="Arial" w:hAnsi="Arial" w:cs="Arial"/>
          <w:iCs/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BD5539" w14:paraId="16957160" w14:textId="77777777" w:rsidTr="00BD553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2BC4FE9A" w14:textId="77777777" w:rsidR="00BD5539" w:rsidRDefault="00BD553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3F68125E" w14:textId="79EA6E34" w:rsidR="00BD5539" w:rsidRDefault="00BD55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Geotechnický průzkum pro KoPÚ v k.ú. </w:t>
            </w:r>
            <w:r w:rsidR="008818A1">
              <w:rPr>
                <w:rFonts w:ascii="Arial" w:hAnsi="Arial" w:cs="Arial"/>
                <w:b/>
                <w:bCs/>
                <w:sz w:val="22"/>
                <w:szCs w:val="22"/>
              </w:rPr>
              <w:t>Žihobce</w:t>
            </w:r>
          </w:p>
        </w:tc>
      </w:tr>
      <w:tr w:rsidR="00BD5539" w14:paraId="7AA53E5F" w14:textId="77777777" w:rsidTr="00BD553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7E2B1F73" w14:textId="77777777" w:rsidR="00BD5539" w:rsidRDefault="00BD553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57628C17" w14:textId="293C6CC8" w:rsidR="00BD5539" w:rsidRDefault="00BD55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SP34</w:t>
            </w:r>
            <w:r w:rsidR="008818A1">
              <w:rPr>
                <w:rFonts w:ascii="Arial" w:hAnsi="Arial" w:cs="Arial"/>
                <w:sz w:val="22"/>
                <w:szCs w:val="22"/>
              </w:rPr>
              <w:t>49</w:t>
            </w:r>
            <w:r>
              <w:rPr>
                <w:rFonts w:ascii="Arial" w:hAnsi="Arial" w:cs="Arial"/>
                <w:sz w:val="22"/>
                <w:szCs w:val="22"/>
              </w:rPr>
              <w:t>/2025-504203</w:t>
            </w:r>
          </w:p>
        </w:tc>
      </w:tr>
    </w:tbl>
    <w:p w14:paraId="730F8EB3" w14:textId="77777777" w:rsidR="009C2BB3" w:rsidRDefault="009C2BB3" w:rsidP="00D46139">
      <w:pPr>
        <w:rPr>
          <w:rFonts w:ascii="Arial" w:hAnsi="Arial" w:cs="Arial"/>
          <w:iCs/>
          <w:u w:val="single"/>
        </w:rPr>
      </w:pPr>
    </w:p>
    <w:p w14:paraId="36E26BC7" w14:textId="77777777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28D9728A" w14:textId="77777777" w:rsidR="009C2BB3" w:rsidRDefault="009C2BB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3CA5BBC9" w14:textId="77777777" w:rsidR="00517052" w:rsidRPr="009C2BB3" w:rsidRDefault="009D652F" w:rsidP="009C2BB3">
      <w:pPr>
        <w:numPr>
          <w:ilvl w:val="0"/>
          <w:numId w:val="1"/>
        </w:numPr>
        <w:spacing w:before="120" w:after="36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CB647B">
        <w:rPr>
          <w:rFonts w:ascii="Arial" w:hAnsi="Arial" w:cs="Arial"/>
          <w:sz w:val="22"/>
          <w:szCs w:val="22"/>
          <w:highlight w:val="lightGray"/>
        </w:rPr>
        <w:t>(</w:t>
      </w:r>
      <w:r w:rsidRPr="00CB647B">
        <w:rPr>
          <w:rFonts w:ascii="Arial" w:hAnsi="Arial" w:cs="Arial"/>
          <w:color w:val="FF0000"/>
          <w:sz w:val="22"/>
          <w:szCs w:val="22"/>
          <w:highlight w:val="lightGray"/>
        </w:rPr>
        <w:t>doplní dodavatel</w:t>
      </w:r>
      <w:r w:rsidRPr="00CB647B">
        <w:rPr>
          <w:rFonts w:ascii="Arial" w:hAnsi="Arial" w:cs="Arial"/>
          <w:sz w:val="22"/>
          <w:szCs w:val="22"/>
          <w:highlight w:val="lightGray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2F1D2F">
        <w:rPr>
          <w:rFonts w:ascii="Arial" w:hAnsi="Arial" w:cs="Arial"/>
          <w:sz w:val="22"/>
          <w:szCs w:val="22"/>
        </w:rPr>
        <w:t>techniků činných ve výstavbě, ve znění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035E6">
        <w:rPr>
          <w:rFonts w:ascii="Arial" w:hAnsi="Arial" w:cs="Arial"/>
          <w:sz w:val="22"/>
          <w:szCs w:val="22"/>
        </w:rPr>
        <w:t>pozdějších předpisů,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E4289E">
        <w:rPr>
          <w:rFonts w:ascii="Arial" w:hAnsi="Arial" w:cs="Arial"/>
          <w:i/>
          <w:iCs/>
          <w:sz w:val="22"/>
          <w:szCs w:val="22"/>
          <w:u w:val="single"/>
        </w:rPr>
        <w:t>nebo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="009F76C2" w:rsidRPr="009C2BB3">
        <w:rPr>
          <w:rFonts w:ascii="Arial" w:hAnsi="Arial" w:cs="Arial"/>
          <w:sz w:val="22"/>
          <w:szCs w:val="22"/>
        </w:rPr>
        <w:t>, tj. osvědčení odborné způsobilosti projektovat, provádět a vyhodnocovat geologické práce</w:t>
      </w:r>
      <w:r w:rsidR="009C2BB3" w:rsidRPr="009C2BB3">
        <w:rPr>
          <w:rFonts w:ascii="Arial" w:hAnsi="Arial" w:cs="Arial"/>
          <w:sz w:val="22"/>
          <w:szCs w:val="22"/>
        </w:rPr>
        <w:t xml:space="preserve">, </w:t>
      </w:r>
      <w:r w:rsidR="009C2BB3" w:rsidRPr="009C2BB3">
        <w:rPr>
          <w:rFonts w:ascii="Arial" w:hAnsi="Arial" w:cs="Arial"/>
          <w:iCs/>
          <w:sz w:val="22"/>
          <w:szCs w:val="22"/>
        </w:rPr>
        <w:t>je naším</w:t>
      </w:r>
      <w:r w:rsidR="009C2BB3"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="009C2BB3"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="009C2BB3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="009C2BB3"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4A1913B8" w14:textId="77777777" w:rsidR="00730D82" w:rsidRPr="00DE052D" w:rsidRDefault="00730D82" w:rsidP="00F923F4">
      <w:pPr>
        <w:spacing w:after="120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3F165FAC" w14:textId="77777777" w:rsidR="00804262" w:rsidRPr="00DE052D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8"/>
        </w:rPr>
      </w:pP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3FECB676" w14:textId="77777777" w:rsidR="00730D82" w:rsidRPr="00DE052D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Pr="00DE052D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p w14:paraId="0072859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15D3" w14:textId="77777777" w:rsidR="00EA11D7" w:rsidRDefault="00EA11D7" w:rsidP="008E4AD5">
      <w:r>
        <w:separator/>
      </w:r>
    </w:p>
  </w:endnote>
  <w:endnote w:type="continuationSeparator" w:id="0">
    <w:p w14:paraId="29DF0DE1" w14:textId="77777777" w:rsidR="00EA11D7" w:rsidRDefault="00EA11D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AA4E" w14:textId="77777777" w:rsidR="00EA11D7" w:rsidRDefault="00EA11D7" w:rsidP="008E4AD5">
      <w:r>
        <w:separator/>
      </w:r>
    </w:p>
  </w:footnote>
  <w:footnote w:type="continuationSeparator" w:id="0">
    <w:p w14:paraId="0DF2300C" w14:textId="77777777" w:rsidR="00EA11D7" w:rsidRDefault="00EA11D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19859">
    <w:abstractNumId w:val="1"/>
  </w:num>
  <w:num w:numId="2" w16cid:durableId="19680087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6C33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2C47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1687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921"/>
    <w:rsid w:val="002C7591"/>
    <w:rsid w:val="002C75D0"/>
    <w:rsid w:val="002D1D3D"/>
    <w:rsid w:val="002D5E86"/>
    <w:rsid w:val="002D67DD"/>
    <w:rsid w:val="002E66AA"/>
    <w:rsid w:val="002E6C22"/>
    <w:rsid w:val="002F1D2F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38E9"/>
    <w:rsid w:val="004D516C"/>
    <w:rsid w:val="004D5D18"/>
    <w:rsid w:val="004E73F2"/>
    <w:rsid w:val="004E77E1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FCC"/>
    <w:rsid w:val="007B0058"/>
    <w:rsid w:val="007C40F9"/>
    <w:rsid w:val="007E1378"/>
    <w:rsid w:val="007E14E3"/>
    <w:rsid w:val="007E37C7"/>
    <w:rsid w:val="007E6AF7"/>
    <w:rsid w:val="007E7817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18A1"/>
    <w:rsid w:val="00885E03"/>
    <w:rsid w:val="00887BD5"/>
    <w:rsid w:val="00892308"/>
    <w:rsid w:val="008976AF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272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1775"/>
    <w:rsid w:val="00AF244D"/>
    <w:rsid w:val="00AF55E7"/>
    <w:rsid w:val="00B01A14"/>
    <w:rsid w:val="00B035E6"/>
    <w:rsid w:val="00B0468C"/>
    <w:rsid w:val="00B04BDE"/>
    <w:rsid w:val="00B05BE0"/>
    <w:rsid w:val="00B05BFC"/>
    <w:rsid w:val="00B073F7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5539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647B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6BFD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289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11D7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23F4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44</cp:revision>
  <cp:lastPrinted>2012-03-30T11:12:00Z</cp:lastPrinted>
  <dcterms:created xsi:type="dcterms:W3CDTF">2017-01-03T09:27:00Z</dcterms:created>
  <dcterms:modified xsi:type="dcterms:W3CDTF">2025-05-07T11:44:00Z</dcterms:modified>
</cp:coreProperties>
</file>