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13D3869E" w:rsidR="006615F7" w:rsidRPr="00C6775C"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C6775C">
        <w:rPr>
          <w:rFonts w:ascii="Arial" w:eastAsia="Times New Roman" w:hAnsi="Arial" w:cs="Arial"/>
          <w:b/>
          <w:iCs/>
          <w:sz w:val="24"/>
          <w:szCs w:val="24"/>
          <w:lang w:val="x-none" w:eastAsia="x-none"/>
        </w:rPr>
        <w:t xml:space="preserve">SMLOUVA NA </w:t>
      </w:r>
      <w:r w:rsidR="008220E4" w:rsidRPr="00C6775C">
        <w:rPr>
          <w:rFonts w:ascii="Arial" w:eastAsia="Times New Roman" w:hAnsi="Arial" w:cs="Arial"/>
          <w:b/>
          <w:iCs/>
          <w:sz w:val="24"/>
          <w:szCs w:val="24"/>
          <w:lang w:eastAsia="x-none"/>
        </w:rPr>
        <w:t xml:space="preserve">VÝSADBU </w:t>
      </w:r>
      <w:r w:rsidR="0042192D" w:rsidRPr="00C6775C">
        <w:rPr>
          <w:rFonts w:ascii="Arial" w:eastAsia="Times New Roman" w:hAnsi="Arial" w:cs="Arial"/>
          <w:b/>
          <w:iCs/>
          <w:sz w:val="24"/>
          <w:szCs w:val="24"/>
          <w:lang w:eastAsia="x-none"/>
        </w:rPr>
        <w:t xml:space="preserve">ZELENĚ </w:t>
      </w:r>
      <w:r w:rsidRPr="00C6775C">
        <w:rPr>
          <w:rFonts w:ascii="Arial" w:eastAsia="Times New Roman" w:hAnsi="Arial" w:cs="Arial"/>
          <w:b/>
          <w:iCs/>
          <w:sz w:val="24"/>
          <w:szCs w:val="24"/>
          <w:lang w:eastAsia="x-none"/>
        </w:rPr>
        <w:t xml:space="preserve"> (PRV)</w:t>
      </w:r>
      <w:r w:rsidRPr="00C6775C">
        <w:rPr>
          <w:rFonts w:ascii="Arial" w:eastAsia="Times New Roman" w:hAnsi="Arial" w:cs="Arial"/>
          <w:b/>
          <w:iCs/>
          <w:sz w:val="24"/>
          <w:szCs w:val="24"/>
          <w:lang w:val="x-none" w:eastAsia="x-none"/>
        </w:rPr>
        <w:t xml:space="preserve"> </w:t>
      </w:r>
    </w:p>
    <w:p w14:paraId="32C4A83C" w14:textId="05E83A45" w:rsidR="006615F7" w:rsidRPr="00800EE4"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w:t>
      </w:r>
      <w:proofErr w:type="spellStart"/>
      <w:r w:rsidR="00D05F3E" w:rsidRPr="006C0BE7">
        <w:rPr>
          <w:rFonts w:ascii="Arial" w:eastAsia="Times New Roman" w:hAnsi="Arial" w:cs="Arial"/>
          <w:b/>
          <w:i/>
          <w:iCs/>
          <w:color w:val="404040"/>
          <w:lang w:val="x-none" w:eastAsia="x-none"/>
        </w:rPr>
        <w:t>SoD</w:t>
      </w:r>
      <w:proofErr w:type="spellEnd"/>
      <w:r w:rsidR="00D05F3E" w:rsidRPr="006C0BE7">
        <w:rPr>
          <w:rFonts w:ascii="Arial" w:eastAsia="Times New Roman" w:hAnsi="Arial" w:cs="Arial"/>
          <w:b/>
          <w:i/>
          <w:iCs/>
          <w:color w:val="404040"/>
          <w:lang w:val="x-none" w:eastAsia="x-none"/>
        </w:rPr>
        <w:t>“</w:t>
      </w:r>
      <w:r w:rsidR="00D05F3E" w:rsidRPr="00F5793D">
        <w:rPr>
          <w:rFonts w:ascii="Arial" w:eastAsia="Times New Roman" w:hAnsi="Arial" w:cs="Arial"/>
          <w:b/>
          <w:i/>
          <w:iCs/>
          <w:color w:val="404040"/>
          <w:lang w:val="x-none" w:eastAsia="x-none"/>
        </w:rPr>
        <w:t>)</w:t>
      </w:r>
    </w:p>
    <w:p w14:paraId="3D76CE1A"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4071A42D"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5BCEA256" w14:textId="77777777" w:rsidR="006615F7" w:rsidRPr="000620C6" w:rsidRDefault="006615F7" w:rsidP="006615F7">
      <w:pPr>
        <w:tabs>
          <w:tab w:val="left" w:pos="4820"/>
        </w:tabs>
        <w:spacing w:after="120" w:line="288" w:lineRule="auto"/>
        <w:rPr>
          <w:rFonts w:ascii="Arial" w:eastAsia="Times New Roman" w:hAnsi="Arial" w:cs="Arial"/>
          <w:b/>
          <w:sz w:val="8"/>
          <w:szCs w:val="8"/>
          <w:lang w:eastAsia="cs-CZ"/>
        </w:rPr>
      </w:pPr>
      <w:r w:rsidRPr="00800EE4">
        <w:rPr>
          <w:rFonts w:ascii="Arial" w:eastAsia="Times New Roman" w:hAnsi="Arial" w:cs="Arial"/>
          <w:b/>
          <w:lang w:eastAsia="cs-CZ"/>
        </w:rPr>
        <w:t xml:space="preserve"> </w:t>
      </w:r>
    </w:p>
    <w:p w14:paraId="21369B6E" w14:textId="77777777"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Pr="00800EE4" w:rsidRDefault="006615F7" w:rsidP="009B2E14">
      <w:pPr>
        <w:tabs>
          <w:tab w:val="left" w:pos="4820"/>
        </w:tabs>
        <w:spacing w:after="0" w:line="288" w:lineRule="auto"/>
        <w:rPr>
          <w:rFonts w:ascii="Arial" w:eastAsia="Times New Roman" w:hAnsi="Arial" w:cs="Arial"/>
          <w:lang w:eastAsia="cs-CZ"/>
        </w:rPr>
      </w:pPr>
    </w:p>
    <w:p w14:paraId="54DAAB05" w14:textId="38507017" w:rsidR="00463206" w:rsidRPr="00800EE4" w:rsidRDefault="006615F7" w:rsidP="009B2E14">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4BC5A413" w14:textId="77777777" w:rsidR="003724D5" w:rsidRDefault="003724D5" w:rsidP="003724D5">
      <w:pPr>
        <w:tabs>
          <w:tab w:val="left" w:pos="4253"/>
        </w:tabs>
        <w:spacing w:before="240"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Česká </w:t>
      </w:r>
      <w:proofErr w:type="gramStart"/>
      <w:r w:rsidRPr="00800EE4">
        <w:rPr>
          <w:rFonts w:ascii="Arial" w:eastAsia="Times New Roman" w:hAnsi="Arial" w:cs="Arial"/>
          <w:b/>
          <w:lang w:eastAsia="cs-CZ"/>
        </w:rPr>
        <w:t>republika - Státní</w:t>
      </w:r>
      <w:proofErr w:type="gramEnd"/>
      <w:r w:rsidRPr="00800EE4">
        <w:rPr>
          <w:rFonts w:ascii="Arial" w:eastAsia="Times New Roman" w:hAnsi="Arial" w:cs="Arial"/>
          <w:b/>
          <w:lang w:eastAsia="cs-CZ"/>
        </w:rPr>
        <w:t xml:space="preserve"> pozemkový úřad</w:t>
      </w:r>
    </w:p>
    <w:p w14:paraId="78345B0B" w14:textId="77777777" w:rsidR="003724D5" w:rsidRPr="00800EE4" w:rsidRDefault="003724D5" w:rsidP="003724D5">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Pr="00800EE4">
        <w:rPr>
          <w:rFonts w:ascii="Arial" w:eastAsia="Times New Roman" w:hAnsi="Arial" w:cs="Arial"/>
          <w:b/>
          <w:lang w:eastAsia="cs-CZ"/>
        </w:rPr>
        <w:t xml:space="preserve"> </w:t>
      </w:r>
    </w:p>
    <w:p w14:paraId="0B95B5A7" w14:textId="77777777" w:rsidR="003724D5" w:rsidRDefault="003724D5" w:rsidP="003724D5">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Pr="001447C7">
        <w:rPr>
          <w:rFonts w:ascii="Arial" w:eastAsia="Times New Roman" w:hAnsi="Arial" w:cs="Arial"/>
          <w:b/>
          <w:lang w:eastAsia="cs-CZ"/>
        </w:rPr>
        <w:t>pro Liberecký kraj,</w:t>
      </w:r>
      <w:r w:rsidRPr="00800EE4">
        <w:rPr>
          <w:rFonts w:ascii="Arial" w:eastAsia="Times New Roman" w:hAnsi="Arial" w:cs="Arial"/>
          <w:b/>
          <w:lang w:eastAsia="cs-CZ"/>
        </w:rPr>
        <w:t xml:space="preserve"> </w:t>
      </w:r>
    </w:p>
    <w:p w14:paraId="09667680" w14:textId="77777777" w:rsidR="003724D5" w:rsidRPr="004209CB" w:rsidRDefault="003724D5" w:rsidP="003724D5">
      <w:pPr>
        <w:overflowPunct w:val="0"/>
        <w:autoSpaceDE w:val="0"/>
        <w:autoSpaceDN w:val="0"/>
        <w:adjustRightInd w:val="0"/>
        <w:spacing w:after="0"/>
        <w:jc w:val="both"/>
        <w:textAlignment w:val="baseline"/>
        <w:rPr>
          <w:rFonts w:ascii="Arial" w:eastAsia="Times New Roman" w:hAnsi="Arial" w:cs="Arial"/>
          <w:bCs/>
          <w:lang w:eastAsia="cs-CZ"/>
        </w:rPr>
      </w:pPr>
      <w:r w:rsidRPr="004209CB">
        <w:rPr>
          <w:rFonts w:ascii="Arial" w:eastAsia="Times New Roman" w:hAnsi="Arial" w:cs="Arial"/>
          <w:bCs/>
          <w:lang w:eastAsia="cs-CZ"/>
        </w:rPr>
        <w:t>Adresa: U Nisy 745/</w:t>
      </w:r>
      <w:proofErr w:type="gramStart"/>
      <w:r w:rsidRPr="004209CB">
        <w:rPr>
          <w:rFonts w:ascii="Arial" w:eastAsia="Times New Roman" w:hAnsi="Arial" w:cs="Arial"/>
          <w:bCs/>
          <w:lang w:eastAsia="cs-CZ"/>
        </w:rPr>
        <w:t>6a</w:t>
      </w:r>
      <w:proofErr w:type="gramEnd"/>
      <w:r w:rsidRPr="004209CB">
        <w:rPr>
          <w:rFonts w:ascii="Arial" w:eastAsia="Times New Roman" w:hAnsi="Arial" w:cs="Arial"/>
          <w:bCs/>
          <w:lang w:eastAsia="cs-CZ"/>
        </w:rPr>
        <w:t>, 460 57 Liberec</w:t>
      </w:r>
    </w:p>
    <w:p w14:paraId="3ADCD422" w14:textId="77777777" w:rsidR="003724D5" w:rsidRDefault="003724D5" w:rsidP="003724D5">
      <w:pPr>
        <w:overflowPunct w:val="0"/>
        <w:autoSpaceDE w:val="0"/>
        <w:autoSpaceDN w:val="0"/>
        <w:adjustRightInd w:val="0"/>
        <w:spacing w:before="120" w:after="0"/>
        <w:ind w:left="1418" w:hanging="1418"/>
        <w:textAlignment w:val="baseline"/>
        <w:rPr>
          <w:rFonts w:ascii="Arial" w:eastAsia="Lucida Sans Unicode" w:hAnsi="Arial" w:cs="Arial"/>
          <w:lang w:eastAsia="cs-CZ"/>
        </w:rPr>
      </w:pPr>
      <w:r w:rsidRPr="00800EE4">
        <w:rPr>
          <w:rFonts w:ascii="Arial" w:eastAsia="Lucida Sans Unicode" w:hAnsi="Arial" w:cs="Arial"/>
          <w:lang w:eastAsia="cs-CZ"/>
        </w:rPr>
        <w:t>zastoupený:</w:t>
      </w:r>
      <w:r>
        <w:rPr>
          <w:rFonts w:ascii="Arial" w:eastAsia="Lucida Sans Unicode" w:hAnsi="Arial" w:cs="Arial"/>
          <w:lang w:eastAsia="cs-CZ"/>
        </w:rPr>
        <w:tab/>
        <w:t>Ing. Bohuslavem Kabátkem, ředitelem Krajského pozemkového úřadu</w:t>
      </w:r>
    </w:p>
    <w:p w14:paraId="44C2E8B4" w14:textId="77777777" w:rsidR="003724D5" w:rsidRPr="001447C7" w:rsidRDefault="003724D5" w:rsidP="003724D5">
      <w:pPr>
        <w:overflowPunct w:val="0"/>
        <w:autoSpaceDE w:val="0"/>
        <w:autoSpaceDN w:val="0"/>
        <w:adjustRightInd w:val="0"/>
        <w:spacing w:after="0"/>
        <w:ind w:left="1276" w:firstLine="140"/>
        <w:textAlignment w:val="baseline"/>
        <w:rPr>
          <w:rFonts w:ascii="Arial" w:eastAsia="Lucida Sans Unicode" w:hAnsi="Arial" w:cs="Arial"/>
          <w:lang w:eastAsia="cs-CZ"/>
        </w:rPr>
      </w:pPr>
      <w:r>
        <w:rPr>
          <w:rFonts w:ascii="Arial" w:eastAsia="Lucida Sans Unicode" w:hAnsi="Arial" w:cs="Arial"/>
          <w:lang w:eastAsia="cs-CZ"/>
        </w:rPr>
        <w:t>pro Liberecký kraj</w:t>
      </w:r>
      <w:r w:rsidRPr="00800EE4">
        <w:rPr>
          <w:rFonts w:ascii="Arial" w:eastAsia="Lucida Sans Unicode" w:hAnsi="Arial" w:cs="Arial"/>
          <w:lang w:eastAsia="cs-CZ"/>
        </w:rPr>
        <w:t xml:space="preserve"> </w:t>
      </w:r>
    </w:p>
    <w:p w14:paraId="04661EC1" w14:textId="77777777" w:rsidR="003724D5" w:rsidRPr="00800EE4" w:rsidRDefault="003724D5" w:rsidP="003724D5">
      <w:pPr>
        <w:widowControl w:val="0"/>
        <w:tabs>
          <w:tab w:val="left" w:pos="284"/>
          <w:tab w:val="left" w:pos="4536"/>
        </w:tabs>
        <w:suppressAutoHyphens/>
        <w:spacing w:after="0" w:line="240" w:lineRule="auto"/>
        <w:ind w:left="4950" w:hanging="4950"/>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ve smluvních záležitostech oprávněn jednat:</w:t>
      </w:r>
      <w:r w:rsidRPr="00800EE4">
        <w:rPr>
          <w:rFonts w:ascii="Arial" w:eastAsia="Lucida Sans Unicode" w:hAnsi="Arial" w:cs="Arial"/>
          <w:lang w:eastAsia="cs-CZ"/>
        </w:rPr>
        <w:tab/>
      </w:r>
      <w:r>
        <w:rPr>
          <w:rFonts w:ascii="Arial" w:eastAsia="Lucida Sans Unicode" w:hAnsi="Arial" w:cs="Arial"/>
          <w:lang w:eastAsia="cs-CZ"/>
        </w:rPr>
        <w:t>Ing. Bohuslav Kabátek, ředitel KPÚ pro Liberecký kraj</w:t>
      </w:r>
      <w:r w:rsidRPr="00800EE4">
        <w:rPr>
          <w:rFonts w:ascii="Arial" w:eastAsia="Lucida Sans Unicode" w:hAnsi="Arial" w:cs="Arial"/>
          <w:lang w:eastAsia="cs-CZ"/>
        </w:rPr>
        <w:t xml:space="preserve"> </w:t>
      </w:r>
    </w:p>
    <w:p w14:paraId="5CB69207" w14:textId="77777777" w:rsidR="003724D5" w:rsidRPr="00800EE4" w:rsidRDefault="003724D5" w:rsidP="001A7246">
      <w:pPr>
        <w:widowControl w:val="0"/>
        <w:tabs>
          <w:tab w:val="left" w:pos="284"/>
          <w:tab w:val="left" w:pos="4536"/>
        </w:tabs>
        <w:suppressAutoHyphens/>
        <w:spacing w:after="0" w:line="240" w:lineRule="auto"/>
        <w:ind w:left="4950" w:hanging="4950"/>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 xml:space="preserve">v </w:t>
      </w:r>
      <w:r w:rsidRPr="00800EE4">
        <w:rPr>
          <w:rFonts w:ascii="Arial" w:eastAsia="Lucida Sans Unicode" w:hAnsi="Arial" w:cs="Arial"/>
          <w:snapToGrid w:val="0"/>
          <w:lang w:eastAsia="cs-CZ"/>
        </w:rPr>
        <w:t>technických záležitostech oprávněn jednat:</w:t>
      </w:r>
      <w:r w:rsidRPr="00800EE4">
        <w:rPr>
          <w:rFonts w:ascii="Arial" w:eastAsia="Lucida Sans Unicode" w:hAnsi="Arial" w:cs="Arial"/>
          <w:snapToGrid w:val="0"/>
          <w:lang w:eastAsia="cs-CZ"/>
        </w:rPr>
        <w:tab/>
      </w:r>
      <w:r w:rsidRPr="001447C7">
        <w:rPr>
          <w:rFonts w:ascii="Arial" w:eastAsia="Lucida Sans Unicode" w:hAnsi="Arial" w:cs="Arial"/>
          <w:snapToGrid w:val="0"/>
          <w:lang w:eastAsia="cs-CZ"/>
        </w:rPr>
        <w:t>Mgr. Marta Srnková, vedoucí Pobočky Česká Lípa</w:t>
      </w:r>
    </w:p>
    <w:p w14:paraId="630CEE0F"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Tel.:</w:t>
      </w:r>
      <w:r w:rsidRPr="00800EE4">
        <w:rPr>
          <w:rFonts w:ascii="Arial" w:eastAsia="Lucida Sans Unicode" w:hAnsi="Arial" w:cs="Arial"/>
          <w:lang w:eastAsia="cs-CZ"/>
        </w:rPr>
        <w:tab/>
        <w:t>+420</w:t>
      </w:r>
      <w:r>
        <w:rPr>
          <w:rFonts w:ascii="Arial" w:eastAsia="Lucida Sans Unicode" w:hAnsi="Arial" w:cs="Arial"/>
          <w:lang w:eastAsia="cs-CZ"/>
        </w:rPr>
        <w:t> 725 548 187</w:t>
      </w:r>
      <w:r w:rsidRPr="00800EE4">
        <w:rPr>
          <w:rFonts w:ascii="Arial" w:eastAsia="Lucida Sans Unicode" w:hAnsi="Arial" w:cs="Arial"/>
          <w:lang w:eastAsia="cs-CZ"/>
        </w:rPr>
        <w:t xml:space="preserve"> </w:t>
      </w:r>
    </w:p>
    <w:p w14:paraId="02159549" w14:textId="131B49D9"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E-mail:</w:t>
      </w:r>
      <w:r w:rsidRPr="00800EE4">
        <w:rPr>
          <w:rFonts w:ascii="Arial" w:eastAsia="Lucida Sans Unicode" w:hAnsi="Arial" w:cs="Arial"/>
          <w:lang w:eastAsia="cs-CZ"/>
        </w:rPr>
        <w:tab/>
      </w:r>
      <w:r>
        <w:rPr>
          <w:rFonts w:ascii="Arial" w:eastAsia="Lucida Sans Unicode" w:hAnsi="Arial" w:cs="Arial"/>
          <w:lang w:eastAsia="cs-CZ"/>
        </w:rPr>
        <w:t>m</w:t>
      </w:r>
      <w:r w:rsidR="004159D9">
        <w:rPr>
          <w:rFonts w:ascii="Arial" w:eastAsia="Lucida Sans Unicode" w:hAnsi="Arial" w:cs="Arial"/>
          <w:lang w:eastAsia="cs-CZ"/>
        </w:rPr>
        <w:t>arta</w:t>
      </w:r>
      <w:r>
        <w:rPr>
          <w:rFonts w:ascii="Arial" w:eastAsia="Lucida Sans Unicode" w:hAnsi="Arial" w:cs="Arial"/>
          <w:lang w:eastAsia="cs-CZ"/>
        </w:rPr>
        <w:t>.srnkova</w:t>
      </w:r>
      <w:r w:rsidRPr="001447C7">
        <w:rPr>
          <w:rFonts w:ascii="Arial" w:eastAsia="Lucida Sans Unicode" w:hAnsi="Arial" w:cs="Arial"/>
          <w:lang w:eastAsia="cs-CZ"/>
        </w:rPr>
        <w:t>@</w:t>
      </w:r>
      <w:r w:rsidRPr="00800EE4">
        <w:rPr>
          <w:rFonts w:ascii="Arial" w:eastAsia="Lucida Sans Unicode" w:hAnsi="Arial" w:cs="Arial"/>
          <w:lang w:eastAsia="cs-CZ"/>
        </w:rPr>
        <w:t>spu</w:t>
      </w:r>
      <w:r>
        <w:rPr>
          <w:rFonts w:ascii="Arial" w:eastAsia="Lucida Sans Unicode" w:hAnsi="Arial" w:cs="Arial"/>
          <w:lang w:eastAsia="cs-CZ"/>
        </w:rPr>
        <w:t>.gov.</w:t>
      </w:r>
      <w:r w:rsidRPr="00800EE4">
        <w:rPr>
          <w:rFonts w:ascii="Arial" w:eastAsia="Lucida Sans Unicode" w:hAnsi="Arial" w:cs="Arial"/>
          <w:lang w:eastAsia="cs-CZ"/>
        </w:rPr>
        <w:t>cz</w:t>
      </w:r>
    </w:p>
    <w:p w14:paraId="110CD136"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ID DS:</w:t>
      </w:r>
      <w:r w:rsidRPr="00800EE4">
        <w:rPr>
          <w:rFonts w:ascii="Arial" w:eastAsia="Lucida Sans Unicode" w:hAnsi="Arial" w:cs="Arial"/>
          <w:lang w:eastAsia="cs-CZ"/>
        </w:rPr>
        <w:tab/>
        <w:t>z49per3</w:t>
      </w:r>
    </w:p>
    <w:p w14:paraId="33C2C73B"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Bankovní spojení:</w:t>
      </w:r>
      <w:r w:rsidRPr="00800EE4">
        <w:rPr>
          <w:rFonts w:ascii="Arial" w:eastAsia="Lucida Sans Unicode" w:hAnsi="Arial" w:cs="Arial"/>
          <w:lang w:eastAsia="cs-CZ"/>
        </w:rPr>
        <w:tab/>
        <w:t>ČNB</w:t>
      </w:r>
    </w:p>
    <w:p w14:paraId="5261FF45"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Číslo účtu:</w:t>
      </w:r>
      <w:r w:rsidRPr="00800EE4">
        <w:rPr>
          <w:rFonts w:ascii="Arial" w:eastAsia="Lucida Sans Unicode" w:hAnsi="Arial" w:cs="Arial"/>
          <w:bCs/>
          <w:lang w:eastAsia="cs-CZ"/>
        </w:rPr>
        <w:tab/>
        <w:t>3723001/0710</w:t>
      </w:r>
    </w:p>
    <w:p w14:paraId="148AD5EE"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IČO:</w:t>
      </w:r>
      <w:r w:rsidRPr="00800EE4">
        <w:rPr>
          <w:rFonts w:ascii="Arial" w:eastAsia="Lucida Sans Unicode" w:hAnsi="Arial" w:cs="Arial"/>
          <w:bCs/>
          <w:lang w:eastAsia="cs-CZ"/>
        </w:rPr>
        <w:tab/>
        <w:t>01312774</w:t>
      </w:r>
    </w:p>
    <w:p w14:paraId="2D3DD976" w14:textId="77777777" w:rsidR="003724D5" w:rsidRPr="00800EE4" w:rsidRDefault="003724D5" w:rsidP="003724D5">
      <w:pPr>
        <w:widowControl w:val="0"/>
        <w:tabs>
          <w:tab w:val="left" w:pos="284"/>
          <w:tab w:val="left" w:pos="4536"/>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DIČ:</w:t>
      </w:r>
      <w:r w:rsidRPr="00800EE4">
        <w:rPr>
          <w:rFonts w:ascii="Arial" w:eastAsia="Lucida Sans Unicode" w:hAnsi="Arial" w:cs="Arial"/>
          <w:bCs/>
          <w:lang w:eastAsia="cs-CZ"/>
        </w:rPr>
        <w:tab/>
      </w:r>
      <w:r>
        <w:rPr>
          <w:rFonts w:ascii="Arial" w:eastAsia="Lucida Sans Unicode" w:hAnsi="Arial" w:cs="Arial"/>
          <w:bCs/>
          <w:lang w:eastAsia="cs-CZ"/>
        </w:rPr>
        <w:t xml:space="preserve">CZ01312774 </w:t>
      </w:r>
      <w:r w:rsidRPr="00800EE4">
        <w:rPr>
          <w:rFonts w:ascii="Arial" w:eastAsia="Lucida Sans Unicode" w:hAnsi="Arial" w:cs="Arial"/>
          <w:bCs/>
          <w:lang w:eastAsia="cs-CZ"/>
        </w:rPr>
        <w:t xml:space="preserve">není plátcem DPH </w:t>
      </w:r>
    </w:p>
    <w:p w14:paraId="38CC6114" w14:textId="77777777" w:rsidR="003724D5" w:rsidRPr="00800EE4" w:rsidRDefault="003724D5" w:rsidP="009B2E14">
      <w:pPr>
        <w:overflowPunct w:val="0"/>
        <w:autoSpaceDE w:val="0"/>
        <w:autoSpaceDN w:val="0"/>
        <w:adjustRightInd w:val="0"/>
        <w:spacing w:before="120" w:after="0"/>
        <w:ind w:firstLine="357"/>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13B5149C" w14:textId="77777777" w:rsidR="003724D5" w:rsidRPr="004209CB" w:rsidRDefault="003724D5" w:rsidP="003724D5">
      <w:pPr>
        <w:spacing w:before="120" w:after="120" w:line="288" w:lineRule="auto"/>
        <w:rPr>
          <w:rFonts w:ascii="Arial" w:eastAsia="Times New Roman" w:hAnsi="Arial" w:cs="Arial"/>
          <w:bCs/>
          <w:lang w:eastAsia="cs-CZ"/>
        </w:rPr>
      </w:pPr>
      <w:r w:rsidRPr="004209CB">
        <w:rPr>
          <w:rFonts w:ascii="Arial" w:eastAsia="Times New Roman" w:hAnsi="Arial" w:cs="Arial"/>
          <w:bCs/>
          <w:lang w:eastAsia="cs-CZ"/>
        </w:rPr>
        <w:t>a</w:t>
      </w:r>
    </w:p>
    <w:p w14:paraId="0664A79F" w14:textId="77777777" w:rsidR="003724D5" w:rsidRDefault="003724D5" w:rsidP="003724D5">
      <w:pPr>
        <w:tabs>
          <w:tab w:val="left" w:pos="4253"/>
        </w:tabs>
        <w:spacing w:after="120" w:line="288" w:lineRule="auto"/>
        <w:jc w:val="both"/>
        <w:rPr>
          <w:rFonts w:ascii="Arial" w:eastAsia="Times New Roman" w:hAnsi="Arial" w:cs="Arial"/>
          <w:b/>
          <w:lang w:eastAsia="cs-CZ"/>
        </w:rPr>
      </w:pPr>
      <w:r w:rsidRPr="00800EE4">
        <w:rPr>
          <w:rFonts w:ascii="Arial" w:eastAsia="Times New Roman" w:hAnsi="Arial" w:cs="Arial"/>
          <w:b/>
          <w:lang w:eastAsia="cs-CZ"/>
        </w:rPr>
        <w:t>Zhotovitel:</w:t>
      </w:r>
    </w:p>
    <w:p w14:paraId="5E7F3023" w14:textId="1EEE4D6A" w:rsidR="003724D5" w:rsidRDefault="003724D5" w:rsidP="00177E79">
      <w:pPr>
        <w:tabs>
          <w:tab w:val="left" w:pos="1134"/>
        </w:tabs>
        <w:spacing w:after="60" w:line="288" w:lineRule="auto"/>
        <w:jc w:val="both"/>
        <w:rPr>
          <w:rFonts w:ascii="Arial" w:eastAsia="Times New Roman" w:hAnsi="Arial" w:cs="Arial"/>
          <w:b/>
          <w:bCs/>
          <w:snapToGrid w:val="0"/>
          <w:highlight w:val="yellow"/>
          <w:lang w:val="en-US" w:eastAsia="cs-CZ"/>
        </w:rPr>
      </w:pPr>
      <w:r>
        <w:rPr>
          <w:rFonts w:ascii="Arial" w:eastAsia="Times New Roman" w:hAnsi="Arial" w:cs="Arial"/>
          <w:b/>
          <w:lang w:eastAsia="cs-CZ"/>
        </w:rPr>
        <w:t>Jméno:</w:t>
      </w:r>
      <w:r>
        <w:rPr>
          <w:rFonts w:ascii="Arial" w:eastAsia="Times New Roman" w:hAnsi="Arial" w:cs="Arial"/>
          <w:lang w:eastAsia="cs-CZ"/>
        </w:rPr>
        <w:t xml:space="preserve"> </w:t>
      </w:r>
      <w:r w:rsidR="00177E79">
        <w:rPr>
          <w:rFonts w:ascii="Arial" w:eastAsia="Times New Roman" w:hAnsi="Arial" w:cs="Arial"/>
          <w:lang w:eastAsia="cs-CZ"/>
        </w:rPr>
        <w:tab/>
      </w:r>
      <w:r w:rsidR="00525701" w:rsidRPr="00177E79">
        <w:rPr>
          <w:rFonts w:ascii="Arial" w:eastAsia="Times New Roman" w:hAnsi="Arial" w:cs="Arial"/>
          <w:b/>
          <w:bCs/>
          <w:lang w:eastAsia="cs-CZ"/>
        </w:rPr>
        <w:t>KHL-EKO, a.s.</w:t>
      </w:r>
    </w:p>
    <w:p w14:paraId="5066A374" w14:textId="3589DDEC" w:rsidR="003724D5" w:rsidRPr="00800EE4" w:rsidRDefault="003724D5" w:rsidP="00177E79">
      <w:pPr>
        <w:tabs>
          <w:tab w:val="left" w:pos="1134"/>
        </w:tabs>
        <w:spacing w:after="0" w:line="288" w:lineRule="auto"/>
        <w:jc w:val="both"/>
        <w:rPr>
          <w:rFonts w:ascii="Arial" w:eastAsia="Times New Roman" w:hAnsi="Arial" w:cs="Arial"/>
          <w:b/>
          <w:lang w:eastAsia="cs-CZ"/>
        </w:rPr>
      </w:pPr>
      <w:r>
        <w:rPr>
          <w:rFonts w:ascii="Arial" w:eastAsia="Times New Roman" w:hAnsi="Arial" w:cs="Arial"/>
          <w:b/>
          <w:lang w:eastAsia="cs-CZ"/>
        </w:rPr>
        <w:t>Sídlo:</w:t>
      </w:r>
      <w:r w:rsidR="00525701">
        <w:rPr>
          <w:rFonts w:ascii="Arial" w:eastAsia="Times New Roman" w:hAnsi="Arial" w:cs="Arial"/>
          <w:b/>
          <w:lang w:eastAsia="cs-CZ"/>
        </w:rPr>
        <w:t xml:space="preserve"> </w:t>
      </w:r>
      <w:r w:rsidR="00177E79">
        <w:rPr>
          <w:rFonts w:ascii="Arial" w:eastAsia="Times New Roman" w:hAnsi="Arial" w:cs="Arial"/>
          <w:b/>
          <w:lang w:eastAsia="cs-CZ"/>
        </w:rPr>
        <w:tab/>
      </w:r>
      <w:r w:rsidR="00525701" w:rsidRPr="00525701">
        <w:rPr>
          <w:rFonts w:ascii="Arial" w:eastAsia="Times New Roman" w:hAnsi="Arial" w:cs="Arial"/>
          <w:bCs/>
          <w:lang w:eastAsia="cs-CZ"/>
        </w:rPr>
        <w:t>Červený Hrádek 10</w:t>
      </w:r>
      <w:r w:rsidR="00525701">
        <w:rPr>
          <w:rFonts w:ascii="Arial" w:eastAsia="Times New Roman" w:hAnsi="Arial" w:cs="Arial"/>
          <w:b/>
          <w:lang w:eastAsia="cs-CZ"/>
        </w:rPr>
        <w:t xml:space="preserve">, </w:t>
      </w:r>
      <w:r w:rsidR="00525701" w:rsidRPr="00525701">
        <w:rPr>
          <w:rFonts w:ascii="Arial" w:eastAsia="Times New Roman" w:hAnsi="Arial" w:cs="Arial"/>
          <w:bCs/>
          <w:lang w:eastAsia="cs-CZ"/>
        </w:rPr>
        <w:t>431 11 Jirkov</w:t>
      </w:r>
    </w:p>
    <w:p w14:paraId="0C9972D5" w14:textId="78507C9A" w:rsidR="003724D5" w:rsidRPr="00800EE4" w:rsidRDefault="003724D5" w:rsidP="003724D5">
      <w:pPr>
        <w:tabs>
          <w:tab w:val="left" w:pos="284"/>
          <w:tab w:val="left" w:pos="4253"/>
          <w:tab w:val="left" w:pos="4536"/>
        </w:tabs>
        <w:spacing w:before="60" w:after="120" w:line="288" w:lineRule="auto"/>
        <w:jc w:val="both"/>
        <w:rPr>
          <w:rFonts w:ascii="Arial" w:eastAsia="Times New Roman" w:hAnsi="Arial" w:cs="Arial"/>
          <w:i/>
          <w:lang w:eastAsia="cs-CZ"/>
        </w:rPr>
      </w:pPr>
      <w:r w:rsidRPr="00800EE4">
        <w:rPr>
          <w:rFonts w:ascii="Arial" w:eastAsia="Times New Roman" w:hAnsi="Arial" w:cs="Arial"/>
          <w:lang w:eastAsia="cs-CZ"/>
        </w:rPr>
        <w:t>zastoupený:</w:t>
      </w:r>
      <w:r w:rsidR="00525701">
        <w:rPr>
          <w:rFonts w:ascii="Arial" w:eastAsia="Times New Roman" w:hAnsi="Arial" w:cs="Arial"/>
          <w:lang w:eastAsia="cs-CZ"/>
        </w:rPr>
        <w:t xml:space="preserve"> Ing. Michalem Novákem, předsedou představenstva</w:t>
      </w:r>
      <w:r>
        <w:rPr>
          <w:rFonts w:ascii="Arial" w:eastAsia="Times New Roman" w:hAnsi="Arial" w:cs="Arial"/>
          <w:lang w:eastAsia="cs-CZ"/>
        </w:rPr>
        <w:t xml:space="preserve"> </w:t>
      </w:r>
    </w:p>
    <w:p w14:paraId="75D7191C" w14:textId="07CF1EF9" w:rsidR="003724D5" w:rsidRPr="00525701" w:rsidRDefault="003724D5" w:rsidP="003724D5">
      <w:pPr>
        <w:tabs>
          <w:tab w:val="left" w:pos="284"/>
          <w:tab w:val="left" w:pos="4253"/>
          <w:tab w:val="left" w:pos="4536"/>
          <w:tab w:val="left" w:pos="5954"/>
        </w:tabs>
        <w:spacing w:after="0" w:line="288" w:lineRule="auto"/>
        <w:ind w:firstLine="284"/>
        <w:jc w:val="both"/>
        <w:rPr>
          <w:rFonts w:ascii="Arial" w:eastAsia="Times New Roman" w:hAnsi="Arial" w:cs="Arial"/>
          <w:lang w:eastAsia="cs-CZ"/>
        </w:rPr>
      </w:pPr>
      <w:r w:rsidRPr="00800EE4">
        <w:rPr>
          <w:rFonts w:ascii="Arial" w:eastAsia="Times New Roman" w:hAnsi="Arial" w:cs="Arial"/>
          <w:lang w:eastAsia="cs-CZ"/>
        </w:rPr>
        <w:t>tel./fax:</w:t>
      </w:r>
      <w:r>
        <w:rPr>
          <w:rFonts w:ascii="Arial" w:eastAsia="Times New Roman" w:hAnsi="Arial" w:cs="Arial"/>
          <w:lang w:eastAsia="cs-CZ"/>
        </w:rPr>
        <w:tab/>
      </w:r>
      <w:r w:rsidR="00525701">
        <w:rPr>
          <w:rFonts w:ascii="Arial" w:eastAsia="Times New Roman" w:hAnsi="Arial" w:cs="Arial"/>
          <w:snapToGrid w:val="0"/>
          <w:lang w:val="en-US" w:eastAsia="cs-CZ"/>
        </w:rPr>
        <w:t>+420</w:t>
      </w:r>
      <w:r w:rsidR="009B2E14">
        <w:rPr>
          <w:rFonts w:ascii="Arial" w:eastAsia="Times New Roman" w:hAnsi="Arial" w:cs="Arial"/>
          <w:snapToGrid w:val="0"/>
          <w:lang w:val="en-US" w:eastAsia="cs-CZ"/>
        </w:rPr>
        <w:t> </w:t>
      </w:r>
      <w:r w:rsidR="00333217">
        <w:rPr>
          <w:rFonts w:ascii="Arial" w:eastAsia="Times New Roman" w:hAnsi="Arial" w:cs="Arial"/>
          <w:snapToGrid w:val="0"/>
          <w:lang w:val="en-US" w:eastAsia="cs-CZ"/>
        </w:rPr>
        <w:t xml:space="preserve">xxx </w:t>
      </w:r>
      <w:proofErr w:type="spellStart"/>
      <w:r w:rsidR="00333217">
        <w:rPr>
          <w:rFonts w:ascii="Arial" w:eastAsia="Times New Roman" w:hAnsi="Arial" w:cs="Arial"/>
          <w:snapToGrid w:val="0"/>
          <w:lang w:val="en-US" w:eastAsia="cs-CZ"/>
        </w:rPr>
        <w:t>xxx</w:t>
      </w:r>
      <w:proofErr w:type="spellEnd"/>
      <w:r w:rsidR="00333217">
        <w:rPr>
          <w:rFonts w:ascii="Arial" w:eastAsia="Times New Roman" w:hAnsi="Arial" w:cs="Arial"/>
          <w:snapToGrid w:val="0"/>
          <w:lang w:val="en-US" w:eastAsia="cs-CZ"/>
        </w:rPr>
        <w:t xml:space="preserve"> </w:t>
      </w:r>
      <w:proofErr w:type="spellStart"/>
      <w:r w:rsidR="00333217">
        <w:rPr>
          <w:rFonts w:ascii="Arial" w:eastAsia="Times New Roman" w:hAnsi="Arial" w:cs="Arial"/>
          <w:snapToGrid w:val="0"/>
          <w:lang w:val="en-US" w:eastAsia="cs-CZ"/>
        </w:rPr>
        <w:t>xxx</w:t>
      </w:r>
      <w:proofErr w:type="spellEnd"/>
    </w:p>
    <w:p w14:paraId="57EB4F2A" w14:textId="435E9678" w:rsidR="003724D5" w:rsidRPr="00525701" w:rsidRDefault="003724D5" w:rsidP="003724D5">
      <w:pPr>
        <w:tabs>
          <w:tab w:val="left" w:pos="284"/>
          <w:tab w:val="left" w:pos="4253"/>
          <w:tab w:val="left" w:pos="4536"/>
        </w:tabs>
        <w:spacing w:after="0" w:line="288" w:lineRule="auto"/>
        <w:ind w:right="-110" w:firstLine="284"/>
        <w:jc w:val="both"/>
        <w:rPr>
          <w:rFonts w:ascii="Arial" w:eastAsia="Times New Roman" w:hAnsi="Arial" w:cs="Arial"/>
          <w:snapToGrid w:val="0"/>
          <w:lang w:val="en-US" w:eastAsia="cs-CZ"/>
        </w:rPr>
      </w:pPr>
      <w:r w:rsidRPr="00525701">
        <w:rPr>
          <w:rFonts w:ascii="Arial" w:eastAsia="Times New Roman" w:hAnsi="Arial" w:cs="Arial"/>
          <w:lang w:eastAsia="cs-CZ"/>
        </w:rPr>
        <w:t>e-mail:</w:t>
      </w:r>
      <w:r w:rsidRPr="00525701">
        <w:rPr>
          <w:rFonts w:ascii="Arial" w:eastAsia="Times New Roman" w:hAnsi="Arial" w:cs="Arial"/>
          <w:lang w:eastAsia="cs-CZ"/>
        </w:rPr>
        <w:tab/>
      </w:r>
      <w:proofErr w:type="spellStart"/>
      <w:r w:rsidR="00333217">
        <w:rPr>
          <w:rFonts w:ascii="Arial" w:eastAsia="Times New Roman" w:hAnsi="Arial" w:cs="Arial"/>
          <w:snapToGrid w:val="0"/>
          <w:lang w:val="en-US" w:eastAsia="cs-CZ"/>
        </w:rPr>
        <w:t>xxxxxxxxxxxxxx</w:t>
      </w:r>
      <w:proofErr w:type="spellEnd"/>
    </w:p>
    <w:p w14:paraId="7948F22B" w14:textId="75193AA1" w:rsidR="003724D5" w:rsidRPr="00525701" w:rsidRDefault="003724D5" w:rsidP="003724D5">
      <w:pPr>
        <w:tabs>
          <w:tab w:val="left" w:pos="284"/>
          <w:tab w:val="left" w:pos="4253"/>
          <w:tab w:val="left" w:pos="4536"/>
        </w:tabs>
        <w:spacing w:after="0" w:line="288" w:lineRule="auto"/>
        <w:ind w:right="-110" w:firstLine="284"/>
        <w:jc w:val="both"/>
        <w:rPr>
          <w:rFonts w:ascii="Arial" w:eastAsia="Times New Roman" w:hAnsi="Arial" w:cs="Arial"/>
          <w:snapToGrid w:val="0"/>
          <w:lang w:val="en-US" w:eastAsia="cs-CZ"/>
        </w:rPr>
      </w:pPr>
      <w:r w:rsidRPr="00525701">
        <w:rPr>
          <w:rFonts w:ascii="Arial" w:eastAsia="Times New Roman" w:hAnsi="Arial" w:cs="Arial"/>
          <w:snapToGrid w:val="0"/>
          <w:lang w:val="en-US" w:eastAsia="cs-CZ"/>
        </w:rPr>
        <w:t>ID DS:</w:t>
      </w:r>
      <w:r w:rsidRPr="00525701">
        <w:rPr>
          <w:rFonts w:ascii="Arial" w:eastAsia="Times New Roman" w:hAnsi="Arial" w:cs="Arial"/>
          <w:snapToGrid w:val="0"/>
          <w:lang w:val="en-US" w:eastAsia="cs-CZ"/>
        </w:rPr>
        <w:tab/>
      </w:r>
      <w:proofErr w:type="spellStart"/>
      <w:r w:rsidR="00525701">
        <w:rPr>
          <w:rFonts w:ascii="Arial" w:eastAsia="Times New Roman" w:hAnsi="Arial" w:cs="Arial"/>
          <w:snapToGrid w:val="0"/>
          <w:lang w:val="en-US" w:eastAsia="cs-CZ"/>
        </w:rPr>
        <w:t>mbcertz</w:t>
      </w:r>
      <w:proofErr w:type="spellEnd"/>
    </w:p>
    <w:p w14:paraId="7E7F5BBF" w14:textId="77777777" w:rsidR="003724D5" w:rsidRPr="00525701" w:rsidRDefault="003724D5" w:rsidP="003724D5">
      <w:pPr>
        <w:tabs>
          <w:tab w:val="left" w:pos="284"/>
          <w:tab w:val="left" w:pos="4253"/>
          <w:tab w:val="left" w:pos="4536"/>
        </w:tabs>
        <w:spacing w:after="0" w:line="288" w:lineRule="auto"/>
        <w:ind w:right="-284" w:firstLine="284"/>
        <w:rPr>
          <w:rFonts w:ascii="Arial" w:eastAsia="Times New Roman" w:hAnsi="Arial" w:cs="Arial"/>
          <w:lang w:eastAsia="cs-CZ"/>
        </w:rPr>
      </w:pPr>
      <w:r w:rsidRPr="00525701">
        <w:rPr>
          <w:rFonts w:ascii="Arial" w:eastAsia="Times New Roman" w:hAnsi="Arial" w:cs="Arial"/>
          <w:lang w:eastAsia="cs-CZ"/>
        </w:rPr>
        <w:t>v technických záležitostech</w:t>
      </w:r>
    </w:p>
    <w:p w14:paraId="76EF9F9A" w14:textId="2A0DD11B" w:rsidR="003724D5" w:rsidRPr="00525701" w:rsidRDefault="003724D5" w:rsidP="003724D5">
      <w:pPr>
        <w:tabs>
          <w:tab w:val="left" w:pos="284"/>
          <w:tab w:val="left" w:pos="4253"/>
          <w:tab w:val="left" w:pos="4536"/>
        </w:tabs>
        <w:spacing w:after="0" w:line="288" w:lineRule="auto"/>
        <w:ind w:right="-284" w:firstLine="284"/>
        <w:rPr>
          <w:rFonts w:ascii="Arial" w:eastAsia="Times New Roman" w:hAnsi="Arial" w:cs="Arial"/>
          <w:lang w:eastAsia="cs-CZ"/>
        </w:rPr>
      </w:pPr>
      <w:r w:rsidRPr="00525701">
        <w:rPr>
          <w:rFonts w:ascii="Arial" w:eastAsia="Times New Roman" w:hAnsi="Arial" w:cs="Arial"/>
          <w:lang w:eastAsia="cs-CZ"/>
        </w:rPr>
        <w:t>je oprávněn jednat:</w:t>
      </w:r>
      <w:r w:rsidRPr="00525701">
        <w:rPr>
          <w:rFonts w:ascii="Arial" w:eastAsia="Times New Roman" w:hAnsi="Arial" w:cs="Arial"/>
          <w:lang w:eastAsia="cs-CZ"/>
        </w:rPr>
        <w:tab/>
      </w:r>
      <w:proofErr w:type="spellStart"/>
      <w:r w:rsidR="0018480F">
        <w:rPr>
          <w:rFonts w:ascii="Arial" w:eastAsia="Times New Roman" w:hAnsi="Arial" w:cs="Arial"/>
          <w:snapToGrid w:val="0"/>
          <w:lang w:val="en-US" w:eastAsia="cs-CZ"/>
        </w:rPr>
        <w:t>xxxxxxxxxxxx</w:t>
      </w:r>
      <w:r w:rsidR="005B7855">
        <w:rPr>
          <w:rFonts w:ascii="Arial" w:eastAsia="Times New Roman" w:hAnsi="Arial" w:cs="Arial"/>
          <w:snapToGrid w:val="0"/>
          <w:lang w:val="en-US" w:eastAsia="cs-CZ"/>
        </w:rPr>
        <w:t>xxxxx</w:t>
      </w:r>
      <w:proofErr w:type="spellEnd"/>
      <w:r w:rsidR="00525701">
        <w:rPr>
          <w:rFonts w:ascii="Arial" w:eastAsia="Times New Roman" w:hAnsi="Arial" w:cs="Arial"/>
          <w:snapToGrid w:val="0"/>
          <w:lang w:val="en-US" w:eastAsia="cs-CZ"/>
        </w:rPr>
        <w:t xml:space="preserve">, </w:t>
      </w:r>
      <w:proofErr w:type="spellStart"/>
      <w:r w:rsidR="005B7855">
        <w:rPr>
          <w:rFonts w:ascii="Arial" w:eastAsia="Times New Roman" w:hAnsi="Arial" w:cs="Arial"/>
          <w:snapToGrid w:val="0"/>
          <w:lang w:val="en-US" w:eastAsia="cs-CZ"/>
        </w:rPr>
        <w:t>xxxxxxxxxxxxxxxxxxxxxxx</w:t>
      </w:r>
      <w:proofErr w:type="spellEnd"/>
    </w:p>
    <w:p w14:paraId="25DC18D4" w14:textId="5CBC8A2B" w:rsidR="00525701" w:rsidRDefault="003724D5" w:rsidP="00525701">
      <w:pPr>
        <w:tabs>
          <w:tab w:val="left" w:pos="284"/>
          <w:tab w:val="left" w:pos="4253"/>
          <w:tab w:val="left" w:pos="4536"/>
          <w:tab w:val="left" w:pos="5954"/>
        </w:tabs>
        <w:spacing w:after="0" w:line="288" w:lineRule="auto"/>
        <w:ind w:firstLine="284"/>
        <w:jc w:val="both"/>
        <w:rPr>
          <w:rFonts w:ascii="Arial" w:eastAsia="Times New Roman" w:hAnsi="Arial" w:cs="Arial"/>
          <w:snapToGrid w:val="0"/>
          <w:lang w:val="en-US" w:eastAsia="cs-CZ"/>
        </w:rPr>
      </w:pPr>
      <w:r w:rsidRPr="00525701">
        <w:rPr>
          <w:rFonts w:ascii="Arial" w:eastAsia="Times New Roman" w:hAnsi="Arial" w:cs="Arial"/>
          <w:lang w:eastAsia="cs-CZ"/>
        </w:rPr>
        <w:t>tel./fax:</w:t>
      </w:r>
      <w:r w:rsidRPr="00525701">
        <w:rPr>
          <w:rFonts w:ascii="Arial" w:eastAsia="Times New Roman" w:hAnsi="Arial" w:cs="Arial"/>
          <w:lang w:eastAsia="cs-CZ"/>
        </w:rPr>
        <w:tab/>
      </w:r>
      <w:r w:rsidR="00525701">
        <w:rPr>
          <w:rFonts w:ascii="Arial" w:eastAsia="Times New Roman" w:hAnsi="Arial" w:cs="Arial"/>
          <w:snapToGrid w:val="0"/>
          <w:lang w:val="en-US" w:eastAsia="cs-CZ"/>
        </w:rPr>
        <w:t>+420</w:t>
      </w:r>
      <w:r w:rsidR="009B2E14">
        <w:rPr>
          <w:rFonts w:ascii="Arial" w:eastAsia="Times New Roman" w:hAnsi="Arial" w:cs="Arial"/>
          <w:snapToGrid w:val="0"/>
          <w:lang w:val="en-US" w:eastAsia="cs-CZ"/>
        </w:rPr>
        <w:t> </w:t>
      </w:r>
      <w:r w:rsidR="005B7855">
        <w:rPr>
          <w:rFonts w:ascii="Arial" w:eastAsia="Times New Roman" w:hAnsi="Arial" w:cs="Arial"/>
          <w:snapToGrid w:val="0"/>
          <w:lang w:val="en-US" w:eastAsia="cs-CZ"/>
        </w:rPr>
        <w:t xml:space="preserve">xxx </w:t>
      </w:r>
      <w:proofErr w:type="spellStart"/>
      <w:r w:rsidR="005B7855">
        <w:rPr>
          <w:rFonts w:ascii="Arial" w:eastAsia="Times New Roman" w:hAnsi="Arial" w:cs="Arial"/>
          <w:snapToGrid w:val="0"/>
          <w:lang w:val="en-US" w:eastAsia="cs-CZ"/>
        </w:rPr>
        <w:t>xxx</w:t>
      </w:r>
      <w:proofErr w:type="spellEnd"/>
      <w:r w:rsidR="005B7855">
        <w:rPr>
          <w:rFonts w:ascii="Arial" w:eastAsia="Times New Roman" w:hAnsi="Arial" w:cs="Arial"/>
          <w:snapToGrid w:val="0"/>
          <w:lang w:val="en-US" w:eastAsia="cs-CZ"/>
        </w:rPr>
        <w:t xml:space="preserve"> </w:t>
      </w:r>
      <w:proofErr w:type="spellStart"/>
      <w:r w:rsidR="005B7855">
        <w:rPr>
          <w:rFonts w:ascii="Arial" w:eastAsia="Times New Roman" w:hAnsi="Arial" w:cs="Arial"/>
          <w:snapToGrid w:val="0"/>
          <w:lang w:val="en-US" w:eastAsia="cs-CZ"/>
        </w:rPr>
        <w:t>xxx</w:t>
      </w:r>
      <w:proofErr w:type="spellEnd"/>
    </w:p>
    <w:p w14:paraId="3A93423F" w14:textId="56491F0B" w:rsidR="003724D5" w:rsidRPr="00525701" w:rsidRDefault="003724D5" w:rsidP="00525701">
      <w:pPr>
        <w:tabs>
          <w:tab w:val="left" w:pos="284"/>
          <w:tab w:val="left" w:pos="4253"/>
          <w:tab w:val="left" w:pos="4536"/>
          <w:tab w:val="left" w:pos="5954"/>
        </w:tabs>
        <w:spacing w:after="0" w:line="288" w:lineRule="auto"/>
        <w:ind w:firstLine="284"/>
        <w:jc w:val="both"/>
        <w:rPr>
          <w:rFonts w:ascii="Arial" w:eastAsia="Times New Roman" w:hAnsi="Arial" w:cs="Arial"/>
          <w:snapToGrid w:val="0"/>
          <w:lang w:val="en-US" w:eastAsia="cs-CZ"/>
        </w:rPr>
      </w:pPr>
      <w:r w:rsidRPr="00800EE4">
        <w:rPr>
          <w:rFonts w:ascii="Arial" w:eastAsia="Times New Roman" w:hAnsi="Arial" w:cs="Arial"/>
          <w:lang w:eastAsia="cs-CZ"/>
        </w:rPr>
        <w:t>e-mail:</w:t>
      </w:r>
      <w:r w:rsidRPr="00800EE4">
        <w:rPr>
          <w:rFonts w:ascii="Arial" w:eastAsia="Times New Roman" w:hAnsi="Arial" w:cs="Arial"/>
          <w:lang w:eastAsia="cs-CZ"/>
        </w:rPr>
        <w:tab/>
      </w:r>
      <w:proofErr w:type="spellStart"/>
      <w:r w:rsidR="005B7855">
        <w:rPr>
          <w:rFonts w:ascii="Arial" w:eastAsia="Times New Roman" w:hAnsi="Arial" w:cs="Arial"/>
          <w:snapToGrid w:val="0"/>
          <w:lang w:val="en-US" w:eastAsia="cs-CZ"/>
        </w:rPr>
        <w:t>xxxxxxxxxxxxxx</w:t>
      </w:r>
      <w:proofErr w:type="spellEnd"/>
    </w:p>
    <w:p w14:paraId="338B1145" w14:textId="5F333CA6" w:rsidR="003724D5" w:rsidRPr="00525701" w:rsidRDefault="003724D5" w:rsidP="00525701">
      <w:pPr>
        <w:tabs>
          <w:tab w:val="left" w:pos="284"/>
          <w:tab w:val="left" w:pos="4253"/>
          <w:tab w:val="left" w:pos="4536"/>
        </w:tabs>
        <w:spacing w:before="120" w:after="0" w:line="288" w:lineRule="auto"/>
        <w:ind w:right="-284" w:firstLine="284"/>
        <w:rPr>
          <w:rFonts w:ascii="Arial" w:eastAsia="Times New Roman" w:hAnsi="Arial" w:cs="Arial"/>
          <w:b/>
          <w:bCs/>
          <w:u w:val="single"/>
          <w:lang w:eastAsia="cs-CZ"/>
        </w:rPr>
      </w:pPr>
      <w:r w:rsidRPr="00525701">
        <w:rPr>
          <w:rFonts w:ascii="Arial" w:eastAsia="Times New Roman" w:hAnsi="Arial" w:cs="Arial"/>
          <w:lang w:eastAsia="cs-CZ"/>
        </w:rPr>
        <w:lastRenderedPageBreak/>
        <w:t>bankovní spojení:</w:t>
      </w:r>
      <w:r w:rsidRPr="00525701">
        <w:rPr>
          <w:rFonts w:ascii="Arial" w:eastAsia="Times New Roman" w:hAnsi="Arial" w:cs="Arial"/>
          <w:lang w:eastAsia="cs-CZ"/>
        </w:rPr>
        <w:tab/>
      </w:r>
      <w:proofErr w:type="spellStart"/>
      <w:r w:rsidR="00525701" w:rsidRPr="00525701">
        <w:rPr>
          <w:rFonts w:ascii="Arial" w:eastAsia="Times New Roman" w:hAnsi="Arial" w:cs="Arial"/>
          <w:lang w:eastAsia="cs-CZ"/>
        </w:rPr>
        <w:t>UniC</w:t>
      </w:r>
      <w:r w:rsidR="00525701" w:rsidRPr="00525701">
        <w:rPr>
          <w:rFonts w:ascii="Arial" w:eastAsia="Times New Roman" w:hAnsi="Arial" w:cs="Arial"/>
          <w:snapToGrid w:val="0"/>
          <w:lang w:val="en-US" w:eastAsia="cs-CZ"/>
        </w:rPr>
        <w:t>redit</w:t>
      </w:r>
      <w:proofErr w:type="spellEnd"/>
      <w:r w:rsidR="00525701" w:rsidRPr="00525701">
        <w:rPr>
          <w:rFonts w:ascii="Arial" w:eastAsia="Times New Roman" w:hAnsi="Arial" w:cs="Arial"/>
          <w:snapToGrid w:val="0"/>
          <w:lang w:val="en-US" w:eastAsia="cs-CZ"/>
        </w:rPr>
        <w:t xml:space="preserve"> Bank</w:t>
      </w:r>
    </w:p>
    <w:p w14:paraId="2B88257A" w14:textId="77777777" w:rsidR="00525701" w:rsidRDefault="003724D5" w:rsidP="00525701">
      <w:pPr>
        <w:tabs>
          <w:tab w:val="left" w:pos="284"/>
          <w:tab w:val="left" w:pos="4253"/>
          <w:tab w:val="left" w:pos="4536"/>
        </w:tabs>
        <w:spacing w:after="0" w:line="288" w:lineRule="auto"/>
        <w:ind w:firstLine="284"/>
        <w:jc w:val="both"/>
        <w:rPr>
          <w:rFonts w:ascii="Arial" w:eastAsia="Times New Roman" w:hAnsi="Arial" w:cs="Arial"/>
          <w:snapToGrid w:val="0"/>
          <w:lang w:val="en-US" w:eastAsia="cs-CZ"/>
        </w:rPr>
      </w:pPr>
      <w:r w:rsidRPr="00525701">
        <w:rPr>
          <w:rFonts w:ascii="Arial" w:eastAsia="Times New Roman" w:hAnsi="Arial" w:cs="Arial"/>
          <w:lang w:eastAsia="cs-CZ"/>
        </w:rPr>
        <w:t>číslo účtu:</w:t>
      </w:r>
      <w:r w:rsidRPr="00525701">
        <w:rPr>
          <w:rFonts w:ascii="Arial" w:eastAsia="Times New Roman" w:hAnsi="Arial" w:cs="Arial"/>
          <w:lang w:eastAsia="cs-CZ"/>
        </w:rPr>
        <w:tab/>
      </w:r>
      <w:r w:rsidR="00525701" w:rsidRPr="00BC621E">
        <w:rPr>
          <w:rFonts w:ascii="Arial" w:eastAsia="Times New Roman" w:hAnsi="Arial" w:cs="Arial"/>
          <w:snapToGrid w:val="0"/>
          <w:lang w:val="en-US" w:eastAsia="cs-CZ"/>
        </w:rPr>
        <w:t>2112139209/2700</w:t>
      </w:r>
    </w:p>
    <w:p w14:paraId="3659C060" w14:textId="5BBB350D" w:rsidR="003724D5" w:rsidRPr="00525701" w:rsidRDefault="003724D5" w:rsidP="00525701">
      <w:pPr>
        <w:tabs>
          <w:tab w:val="left" w:pos="284"/>
          <w:tab w:val="left" w:pos="4253"/>
          <w:tab w:val="left" w:pos="4536"/>
        </w:tabs>
        <w:spacing w:after="0" w:line="288" w:lineRule="auto"/>
        <w:ind w:firstLine="284"/>
        <w:jc w:val="both"/>
        <w:rPr>
          <w:rFonts w:ascii="Arial" w:eastAsia="Times New Roman" w:hAnsi="Arial" w:cs="Arial"/>
          <w:lang w:eastAsia="cs-CZ"/>
        </w:rPr>
      </w:pPr>
      <w:r w:rsidRPr="00525701">
        <w:rPr>
          <w:rFonts w:ascii="Arial" w:eastAsia="Times New Roman" w:hAnsi="Arial" w:cs="Arial"/>
          <w:lang w:eastAsia="cs-CZ"/>
        </w:rPr>
        <w:t>IČO:</w:t>
      </w:r>
      <w:r w:rsidRPr="00525701">
        <w:rPr>
          <w:rFonts w:ascii="Arial" w:eastAsia="Times New Roman" w:hAnsi="Arial" w:cs="Arial"/>
          <w:lang w:eastAsia="cs-CZ"/>
        </w:rPr>
        <w:tab/>
      </w:r>
      <w:r w:rsidR="00525701">
        <w:rPr>
          <w:rFonts w:ascii="Arial" w:eastAsia="Times New Roman" w:hAnsi="Arial" w:cs="Arial"/>
          <w:snapToGrid w:val="0"/>
          <w:lang w:val="en-US" w:eastAsia="cs-CZ"/>
        </w:rPr>
        <w:t>26160277</w:t>
      </w:r>
    </w:p>
    <w:p w14:paraId="2C36034F" w14:textId="2EC34CD0" w:rsidR="003724D5" w:rsidRPr="00525701" w:rsidRDefault="003724D5" w:rsidP="00525701">
      <w:pPr>
        <w:tabs>
          <w:tab w:val="left" w:pos="284"/>
          <w:tab w:val="left" w:pos="4253"/>
          <w:tab w:val="left" w:pos="4536"/>
        </w:tabs>
        <w:spacing w:after="0" w:line="288" w:lineRule="auto"/>
        <w:ind w:firstLine="284"/>
        <w:jc w:val="both"/>
        <w:rPr>
          <w:rFonts w:ascii="Arial" w:eastAsia="Times New Roman" w:hAnsi="Arial" w:cs="Arial"/>
          <w:lang w:eastAsia="cs-CZ"/>
        </w:rPr>
      </w:pPr>
      <w:r w:rsidRPr="00525701">
        <w:rPr>
          <w:rFonts w:ascii="Arial" w:eastAsia="Times New Roman" w:hAnsi="Arial" w:cs="Arial"/>
          <w:lang w:eastAsia="cs-CZ"/>
        </w:rPr>
        <w:t>DIČ:</w:t>
      </w:r>
      <w:r w:rsidRPr="00525701">
        <w:rPr>
          <w:rFonts w:ascii="Arial" w:eastAsia="Times New Roman" w:hAnsi="Arial" w:cs="Arial"/>
          <w:lang w:eastAsia="cs-CZ"/>
        </w:rPr>
        <w:tab/>
      </w:r>
      <w:r w:rsidR="00525701">
        <w:rPr>
          <w:rFonts w:ascii="Arial" w:eastAsia="Times New Roman" w:hAnsi="Arial" w:cs="Arial"/>
          <w:snapToGrid w:val="0"/>
          <w:lang w:val="en-US" w:eastAsia="cs-CZ"/>
        </w:rPr>
        <w:t>CZ26160277</w:t>
      </w:r>
    </w:p>
    <w:p w14:paraId="2F29BEC6" w14:textId="4842B86B" w:rsidR="003724D5" w:rsidRPr="00525701" w:rsidRDefault="003724D5" w:rsidP="00525701">
      <w:pPr>
        <w:tabs>
          <w:tab w:val="left" w:pos="4253"/>
        </w:tabs>
        <w:spacing w:before="240" w:after="120" w:line="288" w:lineRule="auto"/>
        <w:ind w:right="-284"/>
        <w:rPr>
          <w:rFonts w:ascii="Arial" w:eastAsia="Times New Roman" w:hAnsi="Arial" w:cs="Arial"/>
          <w:lang w:eastAsia="cs-CZ"/>
        </w:rPr>
      </w:pPr>
      <w:r w:rsidRPr="00525701">
        <w:rPr>
          <w:rFonts w:ascii="Arial" w:eastAsia="Times New Roman" w:hAnsi="Arial" w:cs="Arial"/>
          <w:lang w:eastAsia="cs-CZ"/>
        </w:rPr>
        <w:t>Společnost je zapsaná v obchodním rejstříku vedeném u</w:t>
      </w:r>
      <w:r w:rsidR="00525701">
        <w:rPr>
          <w:rFonts w:ascii="Arial" w:eastAsia="Times New Roman" w:hAnsi="Arial" w:cs="Arial"/>
          <w:lang w:eastAsia="cs-CZ"/>
        </w:rPr>
        <w:t xml:space="preserve"> </w:t>
      </w:r>
      <w:proofErr w:type="spellStart"/>
      <w:r w:rsidR="00525701" w:rsidRPr="00BC621E">
        <w:rPr>
          <w:rFonts w:ascii="Arial" w:eastAsia="Times New Roman" w:hAnsi="Arial" w:cs="Arial"/>
          <w:snapToGrid w:val="0"/>
          <w:lang w:val="en-US" w:eastAsia="cs-CZ"/>
        </w:rPr>
        <w:t>Krajského</w:t>
      </w:r>
      <w:proofErr w:type="spellEnd"/>
      <w:r w:rsidR="00525701" w:rsidRPr="00BC621E">
        <w:rPr>
          <w:rFonts w:ascii="Arial" w:eastAsia="Times New Roman" w:hAnsi="Arial" w:cs="Arial"/>
          <w:snapToGrid w:val="0"/>
          <w:lang w:val="en-US" w:eastAsia="cs-CZ"/>
        </w:rPr>
        <w:t xml:space="preserve"> </w:t>
      </w:r>
      <w:proofErr w:type="spellStart"/>
      <w:r w:rsidR="00525701" w:rsidRPr="00BC621E">
        <w:rPr>
          <w:rFonts w:ascii="Arial" w:eastAsia="Times New Roman" w:hAnsi="Arial" w:cs="Arial"/>
          <w:snapToGrid w:val="0"/>
          <w:lang w:val="en-US" w:eastAsia="cs-CZ"/>
        </w:rPr>
        <w:t>soudu</w:t>
      </w:r>
      <w:proofErr w:type="spellEnd"/>
      <w:r w:rsidR="00525701" w:rsidRPr="00BC621E">
        <w:rPr>
          <w:rFonts w:ascii="Arial" w:eastAsia="Times New Roman" w:hAnsi="Arial" w:cs="Arial"/>
          <w:snapToGrid w:val="0"/>
          <w:lang w:val="en-US" w:eastAsia="cs-CZ"/>
        </w:rPr>
        <w:t xml:space="preserve"> v </w:t>
      </w:r>
      <w:proofErr w:type="spellStart"/>
      <w:r w:rsidR="00525701" w:rsidRPr="00BC621E">
        <w:rPr>
          <w:rFonts w:ascii="Arial" w:eastAsia="Times New Roman" w:hAnsi="Arial" w:cs="Arial"/>
          <w:snapToGrid w:val="0"/>
          <w:lang w:val="en-US" w:eastAsia="cs-CZ"/>
        </w:rPr>
        <w:t>Ústí</w:t>
      </w:r>
      <w:proofErr w:type="spellEnd"/>
      <w:r w:rsidR="00525701" w:rsidRPr="00BC621E">
        <w:rPr>
          <w:rFonts w:ascii="Arial" w:eastAsia="Times New Roman" w:hAnsi="Arial" w:cs="Arial"/>
          <w:snapToGrid w:val="0"/>
          <w:lang w:val="en-US" w:eastAsia="cs-CZ"/>
        </w:rPr>
        <w:t xml:space="preserve"> </w:t>
      </w:r>
      <w:proofErr w:type="spellStart"/>
      <w:r w:rsidR="00525701" w:rsidRPr="00BC621E">
        <w:rPr>
          <w:rFonts w:ascii="Arial" w:eastAsia="Times New Roman" w:hAnsi="Arial" w:cs="Arial"/>
          <w:snapToGrid w:val="0"/>
          <w:lang w:val="en-US" w:eastAsia="cs-CZ"/>
        </w:rPr>
        <w:t>nad</w:t>
      </w:r>
      <w:proofErr w:type="spellEnd"/>
      <w:r w:rsidR="00525701" w:rsidRPr="00BC621E">
        <w:rPr>
          <w:rFonts w:ascii="Arial" w:eastAsia="Times New Roman" w:hAnsi="Arial" w:cs="Arial"/>
          <w:snapToGrid w:val="0"/>
          <w:lang w:val="en-US" w:eastAsia="cs-CZ"/>
        </w:rPr>
        <w:t xml:space="preserve"> Labem</w:t>
      </w:r>
      <w:r w:rsidRPr="00525701">
        <w:rPr>
          <w:rFonts w:ascii="Arial" w:eastAsia="Times New Roman" w:hAnsi="Arial" w:cs="Arial"/>
          <w:lang w:eastAsia="cs-CZ"/>
        </w:rPr>
        <w:t xml:space="preserve">, oddíl </w:t>
      </w:r>
      <w:r w:rsidR="00525701" w:rsidRPr="00525701">
        <w:rPr>
          <w:rFonts w:ascii="Arial" w:eastAsia="Times New Roman" w:hAnsi="Arial" w:cs="Arial"/>
          <w:lang w:eastAsia="cs-CZ"/>
        </w:rPr>
        <w:t>B</w:t>
      </w:r>
      <w:r w:rsidRPr="00525701">
        <w:rPr>
          <w:rFonts w:ascii="Arial" w:eastAsia="Times New Roman" w:hAnsi="Arial" w:cs="Arial"/>
          <w:lang w:eastAsia="cs-CZ"/>
        </w:rPr>
        <w:t>, vložka</w:t>
      </w:r>
      <w:r w:rsidR="00525701">
        <w:rPr>
          <w:rFonts w:ascii="Arial" w:eastAsia="Times New Roman" w:hAnsi="Arial" w:cs="Arial"/>
          <w:lang w:eastAsia="cs-CZ"/>
        </w:rPr>
        <w:t xml:space="preserve"> 1944</w:t>
      </w:r>
    </w:p>
    <w:p w14:paraId="6F8879EF" w14:textId="77777777" w:rsidR="003724D5" w:rsidRPr="00800EE4" w:rsidRDefault="003724D5" w:rsidP="003724D5">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28BFEBC0" w14:textId="77777777" w:rsidR="006615F7" w:rsidRPr="00800EE4" w:rsidRDefault="006615F7" w:rsidP="006615F7">
      <w:pPr>
        <w:spacing w:after="120" w:line="288" w:lineRule="auto"/>
        <w:jc w:val="both"/>
        <w:rPr>
          <w:rFonts w:ascii="Arial" w:eastAsia="Times New Roman" w:hAnsi="Arial" w:cs="Arial"/>
          <w:lang w:eastAsia="cs-CZ"/>
        </w:rPr>
      </w:pP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4E67D853"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2E2E8A">
        <w:rPr>
          <w:rFonts w:ascii="Arial" w:eastAsia="Times New Roman" w:hAnsi="Arial" w:cs="Arial"/>
          <w:lang w:eastAsia="cs-CZ"/>
        </w:rPr>
        <w:t>13. 02. 2025</w:t>
      </w:r>
    </w:p>
    <w:p w14:paraId="79788B01" w14:textId="39151F10"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985C40" w:rsidRPr="00985C40">
        <w:rPr>
          <w:rFonts w:ascii="Arial" w:eastAsia="Times New Roman" w:hAnsi="Arial" w:cs="Arial"/>
          <w:snapToGrid w:val="0"/>
          <w:lang w:val="en-US" w:eastAsia="cs-CZ"/>
        </w:rPr>
        <w:t>07. 01. 2025</w:t>
      </w:r>
    </w:p>
    <w:p w14:paraId="207990F6" w14:textId="538D5995"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Rozhodnutí zadavatele o výběru nejvhodnější nabídky ze dne:</w:t>
      </w:r>
      <w:r w:rsidR="00985C40">
        <w:rPr>
          <w:rFonts w:ascii="Arial" w:eastAsia="Times New Roman" w:hAnsi="Arial" w:cs="Arial"/>
          <w:lang w:eastAsia="cs-CZ"/>
        </w:rPr>
        <w:t xml:space="preserve"> 07. 03. 2025</w:t>
      </w:r>
    </w:p>
    <w:p w14:paraId="0B1ED8CB" w14:textId="77777777" w:rsidR="001947C1" w:rsidRDefault="001947C1" w:rsidP="001216DB">
      <w:pPr>
        <w:jc w:val="center"/>
        <w:rPr>
          <w:rFonts w:ascii="Arial" w:hAnsi="Arial" w:cs="Arial"/>
          <w:b/>
          <w:u w:val="single"/>
        </w:rPr>
      </w:pPr>
    </w:p>
    <w:p w14:paraId="396F97D2" w14:textId="77777777" w:rsidR="000246D6" w:rsidRPr="00800EE4" w:rsidRDefault="00D6259E" w:rsidP="001216DB">
      <w:pPr>
        <w:jc w:val="center"/>
        <w:rPr>
          <w:rFonts w:ascii="Arial" w:hAnsi="Arial" w:cs="Arial"/>
          <w:b/>
          <w:u w:val="single"/>
        </w:rPr>
      </w:pPr>
      <w:proofErr w:type="spellStart"/>
      <w:proofErr w:type="gramStart"/>
      <w:r w:rsidRPr="00800EE4">
        <w:rPr>
          <w:rFonts w:ascii="Arial" w:hAnsi="Arial" w:cs="Arial"/>
          <w:b/>
          <w:u w:val="single"/>
        </w:rPr>
        <w:t>Čl</w:t>
      </w:r>
      <w:r w:rsidR="001216DB" w:rsidRPr="00800EE4">
        <w:rPr>
          <w:rFonts w:ascii="Arial" w:hAnsi="Arial" w:cs="Arial"/>
          <w:b/>
          <w:u w:val="single"/>
        </w:rPr>
        <w:t>.I</w:t>
      </w:r>
      <w:proofErr w:type="spellEnd"/>
      <w:proofErr w:type="gramEnd"/>
      <w:r w:rsidR="001216DB" w:rsidRPr="00800EE4">
        <w:rPr>
          <w:rFonts w:ascii="Arial" w:hAnsi="Arial" w:cs="Arial"/>
          <w:b/>
          <w:u w:val="single"/>
        </w:rPr>
        <w:t xml:space="preserve">  </w:t>
      </w:r>
      <w:r w:rsidR="00332612" w:rsidRPr="00800EE4">
        <w:rPr>
          <w:rFonts w:ascii="Arial" w:hAnsi="Arial" w:cs="Arial"/>
          <w:b/>
          <w:u w:val="single"/>
        </w:rPr>
        <w:t>Předmět a účel smlouvy</w:t>
      </w:r>
    </w:p>
    <w:p w14:paraId="09203659" w14:textId="44A6ED2F"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 xml:space="preserve">Účelem smlouvy je zajištění </w:t>
      </w:r>
      <w:r w:rsidR="00F1111B">
        <w:rPr>
          <w:rFonts w:ascii="Arial" w:hAnsi="Arial" w:cs="Arial"/>
        </w:rPr>
        <w:t xml:space="preserve">výsadby zeleně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 </w:t>
      </w:r>
      <w:r w:rsidR="003724D5" w:rsidRPr="004209CB">
        <w:rPr>
          <w:rFonts w:ascii="Arial" w:hAnsi="Arial" w:cs="Arial"/>
          <w:bCs/>
        </w:rPr>
        <w:t xml:space="preserve">k. </w:t>
      </w:r>
      <w:proofErr w:type="spellStart"/>
      <w:r w:rsidR="003724D5" w:rsidRPr="004209CB">
        <w:rPr>
          <w:rFonts w:ascii="Arial" w:hAnsi="Arial" w:cs="Arial"/>
          <w:bCs/>
        </w:rPr>
        <w:t>ú.</w:t>
      </w:r>
      <w:proofErr w:type="spellEnd"/>
      <w:r w:rsidR="003724D5" w:rsidRPr="004209CB">
        <w:rPr>
          <w:rFonts w:ascii="Arial" w:hAnsi="Arial" w:cs="Arial"/>
          <w:bCs/>
        </w:rPr>
        <w:t xml:space="preserve"> Pavlovice u Jestřebí</w:t>
      </w:r>
      <w:r w:rsidR="003724D5" w:rsidRPr="00800EE4">
        <w:rPr>
          <w:rFonts w:ascii="Arial" w:hAnsi="Arial" w:cs="Arial"/>
          <w:lang w:val="x-none"/>
        </w:rPr>
        <w:t xml:space="preserve"> </w:t>
      </w:r>
      <w:r w:rsidRPr="00800EE4">
        <w:rPr>
          <w:rFonts w:ascii="Arial" w:hAnsi="Arial" w:cs="Arial"/>
          <w:lang w:val="x-none"/>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proofErr w:type="spellStart"/>
      <w:r w:rsidRPr="00800EE4">
        <w:rPr>
          <w:rFonts w:ascii="Arial" w:hAnsi="Arial" w:cs="Arial"/>
          <w:lang w:val="x-none"/>
        </w:rPr>
        <w:t>eřejné</w:t>
      </w:r>
      <w:proofErr w:type="spellEnd"/>
      <w:r w:rsidRPr="00800EE4">
        <w:rPr>
          <w:rFonts w:ascii="Arial" w:hAnsi="Arial" w:cs="Arial"/>
          <w:lang w:val="x-none"/>
        </w:rPr>
        <w:t xml:space="preserve"> zakázky </w:t>
      </w:r>
      <w:r w:rsidR="003724D5">
        <w:rPr>
          <w:rFonts w:ascii="Arial" w:hAnsi="Arial" w:cs="Arial"/>
        </w:rPr>
        <w:t>„</w:t>
      </w:r>
      <w:r w:rsidR="003724D5">
        <w:rPr>
          <w:rFonts w:ascii="Arial" w:hAnsi="Arial" w:cs="Arial"/>
          <w:b/>
        </w:rPr>
        <w:t xml:space="preserve">Výsadba biokoridoru LBK 1060/1062 v k. </w:t>
      </w:r>
      <w:proofErr w:type="spellStart"/>
      <w:r w:rsidR="003724D5">
        <w:rPr>
          <w:rFonts w:ascii="Arial" w:hAnsi="Arial" w:cs="Arial"/>
          <w:b/>
        </w:rPr>
        <w:t>ú.</w:t>
      </w:r>
      <w:proofErr w:type="spellEnd"/>
      <w:r w:rsidR="003724D5">
        <w:rPr>
          <w:rFonts w:ascii="Arial" w:hAnsi="Arial" w:cs="Arial"/>
          <w:b/>
        </w:rPr>
        <w:t xml:space="preserve"> Pavlovice u Jestřebí – 2024 – II</w:t>
      </w:r>
      <w:r w:rsidR="009B2E14" w:rsidRPr="009B2E14">
        <w:rPr>
          <w:rFonts w:ascii="Arial" w:hAnsi="Arial" w:cs="Arial"/>
          <w:bCs/>
        </w:rPr>
        <w:t>“</w:t>
      </w:r>
      <w:r w:rsidR="003724D5">
        <w:rPr>
          <w:rFonts w:ascii="Arial" w:hAnsi="Arial" w:cs="Arial"/>
          <w:b/>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3780ED05"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provedení </w:t>
      </w:r>
      <w:r w:rsidR="00C91D36" w:rsidRPr="00C91D36">
        <w:rPr>
          <w:rFonts w:ascii="Arial" w:hAnsi="Arial" w:cs="Arial"/>
        </w:rPr>
        <w:t xml:space="preserve">výsadby zeleně </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2DF4A52E"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a závazných podmínek stanovených pro provedení díla objednatelem v podmínkách </w:t>
      </w:r>
      <w:r w:rsidRPr="003B551C">
        <w:rPr>
          <w:rFonts w:ascii="Arial" w:hAnsi="Arial" w:cs="Arial"/>
        </w:rPr>
        <w:t>zadávacího</w:t>
      </w:r>
      <w:r w:rsidRPr="00800EE4">
        <w:rPr>
          <w:rFonts w:ascii="Arial" w:hAnsi="Arial" w:cs="Arial"/>
        </w:rPr>
        <w:t xml:space="preserve"> řízení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7DA1E33" w14:textId="77777777" w:rsidR="00A26E5C" w:rsidRDefault="00A26E5C" w:rsidP="00A26E5C">
      <w:pPr>
        <w:pStyle w:val="Odstavecseseznamem"/>
        <w:jc w:val="both"/>
        <w:rPr>
          <w:rFonts w:ascii="Arial" w:hAnsi="Arial" w:cs="Arial"/>
        </w:rPr>
      </w:pPr>
    </w:p>
    <w:p w14:paraId="0A76FFDB" w14:textId="77777777" w:rsidR="00985C40" w:rsidRDefault="00985C40" w:rsidP="00A26E5C">
      <w:pPr>
        <w:pStyle w:val="Odstavecseseznamem"/>
        <w:jc w:val="both"/>
        <w:rPr>
          <w:rFonts w:ascii="Arial" w:hAnsi="Arial" w:cs="Arial"/>
        </w:rPr>
      </w:pPr>
    </w:p>
    <w:p w14:paraId="09697399" w14:textId="77777777" w:rsidR="009B2E14" w:rsidRPr="00800EE4" w:rsidRDefault="009B2E14" w:rsidP="00A26E5C">
      <w:pPr>
        <w:pStyle w:val="Odstavecseseznamem"/>
        <w:jc w:val="both"/>
        <w:rPr>
          <w:rFonts w:ascii="Arial" w:hAnsi="Arial" w:cs="Arial"/>
        </w:rPr>
      </w:pPr>
    </w:p>
    <w:p w14:paraId="15C55336" w14:textId="77777777" w:rsidR="00A26E5C" w:rsidRPr="00800EE4" w:rsidRDefault="00A26E5C" w:rsidP="00A26E5C">
      <w:pPr>
        <w:pStyle w:val="Odstavecseseznamem"/>
        <w:jc w:val="both"/>
        <w:rPr>
          <w:rFonts w:ascii="Arial" w:hAnsi="Arial" w:cs="Arial"/>
        </w:rPr>
      </w:pPr>
    </w:p>
    <w:p w14:paraId="4E1604E6" w14:textId="4B14F786" w:rsidR="00D6259E" w:rsidRPr="00800EE4" w:rsidRDefault="00D6259E" w:rsidP="001216DB">
      <w:pPr>
        <w:jc w:val="center"/>
        <w:rPr>
          <w:rFonts w:ascii="Arial" w:hAnsi="Arial" w:cs="Arial"/>
          <w:b/>
          <w:u w:val="single"/>
        </w:rPr>
      </w:pPr>
      <w:r w:rsidRPr="00800EE4">
        <w:rPr>
          <w:rFonts w:ascii="Arial" w:hAnsi="Arial" w:cs="Arial"/>
          <w:b/>
          <w:u w:val="single"/>
        </w:rPr>
        <w:lastRenderedPageBreak/>
        <w:t>Čl</w:t>
      </w:r>
      <w:r w:rsidR="001216DB" w:rsidRPr="00800EE4">
        <w:rPr>
          <w:rFonts w:ascii="Arial" w:hAnsi="Arial" w:cs="Arial"/>
          <w:b/>
          <w:u w:val="single"/>
        </w:rPr>
        <w:t>.</w:t>
      </w:r>
      <w:r w:rsidR="00C242C6">
        <w:rPr>
          <w:rFonts w:ascii="Arial" w:hAnsi="Arial" w:cs="Arial"/>
          <w:b/>
          <w:u w:val="single"/>
        </w:rPr>
        <w:t xml:space="preserve"> </w:t>
      </w:r>
      <w:proofErr w:type="gramStart"/>
      <w:r w:rsidR="001216DB" w:rsidRPr="00800EE4">
        <w:rPr>
          <w:rFonts w:ascii="Arial" w:hAnsi="Arial" w:cs="Arial"/>
          <w:b/>
          <w:u w:val="single"/>
        </w:rPr>
        <w:t xml:space="preserve">II  </w:t>
      </w:r>
      <w:r w:rsidRPr="00800EE4">
        <w:rPr>
          <w:rFonts w:ascii="Arial" w:hAnsi="Arial" w:cs="Arial"/>
          <w:b/>
          <w:u w:val="single"/>
        </w:rPr>
        <w:t>Rozsah</w:t>
      </w:r>
      <w:proofErr w:type="gramEnd"/>
      <w:r w:rsidRPr="00800EE4">
        <w:rPr>
          <w:rFonts w:ascii="Arial" w:hAnsi="Arial" w:cs="Arial"/>
          <w:b/>
          <w:u w:val="single"/>
        </w:rPr>
        <w:t xml:space="preserve"> a specifikace předmětu smlouvy</w:t>
      </w:r>
    </w:p>
    <w:p w14:paraId="3DC6D3EE" w14:textId="77777777" w:rsidR="00D6259E" w:rsidRPr="00800EE4" w:rsidRDefault="005E61C9" w:rsidP="00D6259E">
      <w:pPr>
        <w:pStyle w:val="Odstavecseseznamem"/>
        <w:numPr>
          <w:ilvl w:val="0"/>
          <w:numId w:val="4"/>
        </w:numPr>
        <w:jc w:val="both"/>
        <w:rPr>
          <w:rFonts w:ascii="Arial" w:hAnsi="Arial" w:cs="Arial"/>
        </w:rPr>
      </w:pPr>
      <w:r w:rsidRPr="00800EE4">
        <w:rPr>
          <w:rFonts w:ascii="Arial" w:hAnsi="Arial" w:cs="Arial"/>
        </w:rPr>
        <w:t>Zhotovitel se zavazuje k provedení následujícího díla:</w:t>
      </w:r>
    </w:p>
    <w:p w14:paraId="0FBD2C47" w14:textId="2DEF9FD1" w:rsidR="00D6259E" w:rsidRPr="00800EE4" w:rsidRDefault="00D6259E" w:rsidP="00D6259E">
      <w:pPr>
        <w:jc w:val="both"/>
        <w:rPr>
          <w:rFonts w:ascii="Arial" w:hAnsi="Arial" w:cs="Arial"/>
          <w:b/>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 xml:space="preserve">: </w:t>
      </w:r>
      <w:r w:rsidRPr="00800EE4">
        <w:rPr>
          <w:rFonts w:ascii="Arial" w:hAnsi="Arial" w:cs="Arial"/>
          <w:b/>
        </w:rPr>
        <w:t xml:space="preserve">          </w:t>
      </w:r>
      <w:proofErr w:type="spellStart"/>
      <w:r w:rsidR="00BB1F38">
        <w:rPr>
          <w:rFonts w:ascii="Arial" w:hAnsi="Arial" w:cs="Arial"/>
          <w:b/>
          <w:bCs/>
          <w:lang w:val="en-US"/>
        </w:rPr>
        <w:t>Výsadba</w:t>
      </w:r>
      <w:proofErr w:type="spellEnd"/>
      <w:r w:rsidR="00BB1F38">
        <w:rPr>
          <w:rFonts w:ascii="Arial" w:hAnsi="Arial" w:cs="Arial"/>
          <w:b/>
          <w:bCs/>
          <w:lang w:val="en-US"/>
        </w:rPr>
        <w:t xml:space="preserve"> </w:t>
      </w:r>
      <w:proofErr w:type="spellStart"/>
      <w:r w:rsidR="00BB1F38">
        <w:rPr>
          <w:rFonts w:ascii="Arial" w:hAnsi="Arial" w:cs="Arial"/>
          <w:b/>
          <w:bCs/>
          <w:lang w:val="en-US"/>
        </w:rPr>
        <w:t>biokoridoru</w:t>
      </w:r>
      <w:proofErr w:type="spellEnd"/>
      <w:r w:rsidR="00BB1F38">
        <w:rPr>
          <w:rFonts w:ascii="Arial" w:hAnsi="Arial" w:cs="Arial"/>
          <w:b/>
          <w:bCs/>
          <w:lang w:val="en-US"/>
        </w:rPr>
        <w:t xml:space="preserve"> LBK 1060/1062 v k. ú. </w:t>
      </w:r>
      <w:proofErr w:type="spellStart"/>
      <w:r w:rsidR="00BB1F38">
        <w:rPr>
          <w:rFonts w:ascii="Arial" w:hAnsi="Arial" w:cs="Arial"/>
          <w:b/>
          <w:bCs/>
          <w:lang w:val="en-US"/>
        </w:rPr>
        <w:t>Pavlovice</w:t>
      </w:r>
      <w:proofErr w:type="spellEnd"/>
      <w:r w:rsidR="00BB1F38">
        <w:rPr>
          <w:rFonts w:ascii="Arial" w:hAnsi="Arial" w:cs="Arial"/>
          <w:b/>
          <w:bCs/>
          <w:lang w:val="en-US"/>
        </w:rPr>
        <w:t xml:space="preserve"> u </w:t>
      </w:r>
      <w:proofErr w:type="spellStart"/>
      <w:r w:rsidR="00BB1F38">
        <w:rPr>
          <w:rFonts w:ascii="Arial" w:hAnsi="Arial" w:cs="Arial"/>
          <w:b/>
          <w:bCs/>
          <w:lang w:val="en-US"/>
        </w:rPr>
        <w:t>Jestřebí</w:t>
      </w:r>
      <w:proofErr w:type="spellEnd"/>
      <w:r w:rsidR="00BB1F38" w:rsidRPr="008004EE">
        <w:rPr>
          <w:rFonts w:ascii="Arial" w:hAnsi="Arial" w:cs="Arial"/>
          <w:b/>
          <w:bCs/>
          <w:strike/>
          <w:color w:val="FF0000"/>
          <w:lang w:val="x-none"/>
        </w:rPr>
        <w:t xml:space="preserve"> </w:t>
      </w:r>
    </w:p>
    <w:p w14:paraId="4C1405F9" w14:textId="06234F25" w:rsidR="00BB1F38" w:rsidRPr="00800EE4" w:rsidRDefault="005E61C9" w:rsidP="00D6259E">
      <w:pPr>
        <w:jc w:val="both"/>
        <w:rPr>
          <w:rFonts w:ascii="Arial" w:hAnsi="Arial" w:cs="Arial"/>
          <w:bCs/>
          <w:lang w:val="en-US"/>
        </w:rPr>
      </w:pPr>
      <w:r w:rsidRPr="00800EE4">
        <w:rPr>
          <w:rFonts w:ascii="Arial" w:hAnsi="Arial" w:cs="Arial"/>
        </w:rPr>
        <w:t xml:space="preserve">Místo </w:t>
      </w:r>
      <w:proofErr w:type="gramStart"/>
      <w:r w:rsidRPr="00800EE4">
        <w:rPr>
          <w:rFonts w:ascii="Arial" w:hAnsi="Arial" w:cs="Arial"/>
        </w:rPr>
        <w:t>plnění</w:t>
      </w:r>
      <w:r w:rsidR="00D6259E" w:rsidRPr="00800EE4">
        <w:rPr>
          <w:rFonts w:ascii="Arial" w:hAnsi="Arial" w:cs="Arial"/>
          <w:lang w:val="x-none"/>
        </w:rPr>
        <w:t xml:space="preserve">:   </w:t>
      </w:r>
      <w:proofErr w:type="gramEnd"/>
      <w:r w:rsidR="00D6259E" w:rsidRPr="00800EE4">
        <w:rPr>
          <w:rFonts w:ascii="Arial" w:hAnsi="Arial" w:cs="Arial"/>
          <w:lang w:val="x-none"/>
        </w:rPr>
        <w:t xml:space="preserve"> </w:t>
      </w:r>
      <w:r w:rsidR="00D6259E" w:rsidRPr="00800EE4">
        <w:rPr>
          <w:rFonts w:ascii="Arial" w:hAnsi="Arial" w:cs="Arial"/>
        </w:rPr>
        <w:t xml:space="preserve">    </w:t>
      </w:r>
      <w:proofErr w:type="spellStart"/>
      <w:r w:rsidR="00BB1F38">
        <w:rPr>
          <w:rFonts w:ascii="Arial" w:hAnsi="Arial" w:cs="Arial"/>
          <w:b/>
          <w:bCs/>
          <w:lang w:val="en-US"/>
        </w:rPr>
        <w:t>Okres</w:t>
      </w:r>
      <w:proofErr w:type="spellEnd"/>
      <w:r w:rsidR="00BB1F38">
        <w:rPr>
          <w:rFonts w:ascii="Arial" w:hAnsi="Arial" w:cs="Arial"/>
          <w:b/>
          <w:bCs/>
          <w:lang w:val="en-US"/>
        </w:rPr>
        <w:t xml:space="preserve"> Česká Lípa, </w:t>
      </w:r>
      <w:proofErr w:type="spellStart"/>
      <w:r w:rsidR="00BB1F38">
        <w:rPr>
          <w:rFonts w:ascii="Arial" w:hAnsi="Arial" w:cs="Arial"/>
          <w:b/>
          <w:bCs/>
          <w:lang w:val="en-US"/>
        </w:rPr>
        <w:t>obec</w:t>
      </w:r>
      <w:proofErr w:type="spellEnd"/>
      <w:r w:rsidR="00BB1F38">
        <w:rPr>
          <w:rFonts w:ascii="Arial" w:hAnsi="Arial" w:cs="Arial"/>
          <w:b/>
          <w:bCs/>
          <w:lang w:val="en-US"/>
        </w:rPr>
        <w:t xml:space="preserve"> </w:t>
      </w:r>
      <w:proofErr w:type="spellStart"/>
      <w:r w:rsidR="00BB1F38">
        <w:rPr>
          <w:rFonts w:ascii="Arial" w:hAnsi="Arial" w:cs="Arial"/>
          <w:b/>
          <w:bCs/>
          <w:lang w:val="en-US"/>
        </w:rPr>
        <w:t>Jestřebí</w:t>
      </w:r>
      <w:proofErr w:type="spellEnd"/>
      <w:r w:rsidR="00BB1F38">
        <w:rPr>
          <w:rFonts w:ascii="Arial" w:hAnsi="Arial" w:cs="Arial"/>
          <w:b/>
          <w:bCs/>
          <w:lang w:val="en-US"/>
        </w:rPr>
        <w:t xml:space="preserve">, k. ú. </w:t>
      </w:r>
      <w:proofErr w:type="spellStart"/>
      <w:r w:rsidR="00BB1F38">
        <w:rPr>
          <w:rFonts w:ascii="Arial" w:hAnsi="Arial" w:cs="Arial"/>
          <w:b/>
          <w:bCs/>
          <w:lang w:val="en-US"/>
        </w:rPr>
        <w:t>Pavlovice</w:t>
      </w:r>
      <w:proofErr w:type="spellEnd"/>
      <w:r w:rsidR="00BB1F38">
        <w:rPr>
          <w:rFonts w:ascii="Arial" w:hAnsi="Arial" w:cs="Arial"/>
          <w:b/>
          <w:bCs/>
          <w:lang w:val="en-US"/>
        </w:rPr>
        <w:t xml:space="preserve"> u </w:t>
      </w:r>
      <w:proofErr w:type="spellStart"/>
      <w:r w:rsidR="00BB1F38">
        <w:rPr>
          <w:rFonts w:ascii="Arial" w:hAnsi="Arial" w:cs="Arial"/>
          <w:b/>
          <w:bCs/>
          <w:lang w:val="en-US"/>
        </w:rPr>
        <w:t>Jestřebí</w:t>
      </w:r>
      <w:proofErr w:type="spellEnd"/>
    </w:p>
    <w:p w14:paraId="4359C5E9" w14:textId="50C507C9" w:rsidR="00D6259E" w:rsidRPr="00800EE4" w:rsidRDefault="00D6259E" w:rsidP="00BB1F38">
      <w:pPr>
        <w:jc w:val="both"/>
        <w:rPr>
          <w:rFonts w:ascii="Arial" w:hAnsi="Arial" w:cs="Arial"/>
          <w:b/>
        </w:rPr>
      </w:pPr>
      <w:r w:rsidRPr="00800EE4">
        <w:rPr>
          <w:rFonts w:ascii="Arial" w:hAnsi="Arial" w:cs="Arial"/>
        </w:rPr>
        <w:t>Rozsah díla a jeho kvalita, včetně p</w:t>
      </w:r>
      <w:proofErr w:type="spellStart"/>
      <w:r w:rsidRPr="00800EE4">
        <w:rPr>
          <w:rFonts w:ascii="Arial" w:hAnsi="Arial" w:cs="Arial"/>
          <w:lang w:val="x-none"/>
        </w:rPr>
        <w:t>říslušn</w:t>
      </w:r>
      <w:r w:rsidRPr="00800EE4">
        <w:rPr>
          <w:rFonts w:ascii="Arial" w:hAnsi="Arial" w:cs="Arial"/>
        </w:rPr>
        <w:t>ých</w:t>
      </w:r>
      <w:proofErr w:type="spellEnd"/>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w:t>
      </w:r>
      <w:proofErr w:type="spellStart"/>
      <w:r w:rsidRPr="00800EE4">
        <w:rPr>
          <w:rFonts w:ascii="Arial" w:hAnsi="Arial" w:cs="Arial"/>
          <w:lang w:val="x-none"/>
        </w:rPr>
        <w:t>čís</w:t>
      </w:r>
      <w:r w:rsidRPr="00800EE4">
        <w:rPr>
          <w:rFonts w:ascii="Arial" w:hAnsi="Arial" w:cs="Arial"/>
        </w:rPr>
        <w:t>e</w:t>
      </w:r>
      <w:proofErr w:type="spellEnd"/>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projekční společnost</w:t>
      </w:r>
      <w:r w:rsidR="00BB1F38">
        <w:rPr>
          <w:rFonts w:ascii="Arial" w:hAnsi="Arial" w:cs="Arial"/>
        </w:rPr>
        <w:t xml:space="preserve"> </w:t>
      </w:r>
      <w:r w:rsidR="00BB1F38">
        <w:rPr>
          <w:rFonts w:ascii="Arial" w:hAnsi="Arial" w:cs="Arial"/>
          <w:b/>
          <w:bCs/>
          <w:lang w:val="en-US"/>
        </w:rPr>
        <w:t>NDCON s. r. o.</w:t>
      </w:r>
      <w:r w:rsidR="00BB1F38" w:rsidRPr="00800EE4">
        <w:rPr>
          <w:rFonts w:ascii="Arial" w:hAnsi="Arial" w:cs="Arial"/>
          <w:b/>
        </w:rPr>
        <w:t>,</w:t>
      </w:r>
      <w:r w:rsidR="00BB1F38" w:rsidRPr="00800EE4">
        <w:rPr>
          <w:rFonts w:ascii="Arial" w:hAnsi="Arial" w:cs="Arial"/>
        </w:rPr>
        <w:t xml:space="preserve"> č. zakázky </w:t>
      </w:r>
      <w:r w:rsidR="00BB1F38">
        <w:rPr>
          <w:rFonts w:ascii="Arial" w:hAnsi="Arial" w:cs="Arial"/>
          <w:b/>
          <w:bCs/>
          <w:lang w:val="en-US"/>
        </w:rPr>
        <w:t>770/20</w:t>
      </w:r>
      <w:r w:rsidR="00BB1F38" w:rsidRPr="00800EE4">
        <w:rPr>
          <w:rFonts w:ascii="Arial" w:hAnsi="Arial" w:cs="Arial"/>
        </w:rPr>
        <w:t>.</w:t>
      </w:r>
      <w:r w:rsidR="00BB1F38" w:rsidRPr="00800EE4">
        <w:rPr>
          <w:rFonts w:ascii="Arial" w:hAnsi="Arial" w:cs="Arial"/>
          <w:lang w:val="x-none"/>
        </w:rPr>
        <w:t xml:space="preserve"> </w:t>
      </w:r>
      <w:r w:rsidRPr="00800EE4">
        <w:rPr>
          <w:rFonts w:ascii="Arial" w:hAnsi="Arial" w:cs="Arial"/>
          <w:lang w:val="x-none"/>
        </w:rPr>
        <w:t xml:space="preserve">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77777777" w:rsidR="00D6259E" w:rsidRPr="00800EE4" w:rsidRDefault="00D6259E" w:rsidP="00D6259E">
      <w:pPr>
        <w:pStyle w:val="Odstavecseseznamem"/>
        <w:numPr>
          <w:ilvl w:val="0"/>
          <w:numId w:val="4"/>
        </w:numPr>
        <w:jc w:val="both"/>
        <w:rPr>
          <w:rFonts w:ascii="Arial" w:hAnsi="Arial" w:cs="Arial"/>
          <w:lang w:val="x-none"/>
        </w:rPr>
      </w:pPr>
      <w:r w:rsidRPr="00800EE4">
        <w:rPr>
          <w:rFonts w:ascii="Arial" w:hAnsi="Arial" w:cs="Arial"/>
        </w:rPr>
        <w:t>Součástí realizace díla jsou tyto činnosti</w:t>
      </w:r>
      <w:r w:rsidRPr="00800EE4">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proofErr w:type="spellStart"/>
      <w:r w:rsidRPr="00A05DAF">
        <w:rPr>
          <w:rFonts w:ascii="Arial" w:hAnsi="Arial" w:cs="Arial"/>
          <w:lang w:val="x-none"/>
        </w:rPr>
        <w:t>ajištění</w:t>
      </w:r>
      <w:proofErr w:type="spellEnd"/>
      <w:r w:rsidRPr="00A05DAF">
        <w:rPr>
          <w:rFonts w:ascii="Arial" w:hAnsi="Arial" w:cs="Arial"/>
          <w:lang w:val="x-none"/>
        </w:rPr>
        <w:t xml:space="preserve">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proofErr w:type="spellStart"/>
      <w:r w:rsidRPr="00800EE4">
        <w:rPr>
          <w:rFonts w:ascii="Arial" w:hAnsi="Arial" w:cs="Arial"/>
          <w:lang w:val="x-none"/>
        </w:rPr>
        <w:t>rovedení</w:t>
      </w:r>
      <w:proofErr w:type="spellEnd"/>
      <w:r w:rsidRPr="00800EE4">
        <w:rPr>
          <w:rFonts w:ascii="Arial" w:hAnsi="Arial" w:cs="Arial"/>
          <w:lang w:val="x-none"/>
        </w:rPr>
        <w:t xml:space="preserve">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proofErr w:type="spellStart"/>
      <w:r w:rsidRPr="00800EE4">
        <w:rPr>
          <w:rFonts w:ascii="Arial" w:hAnsi="Arial" w:cs="Arial"/>
          <w:lang w:val="x-none"/>
        </w:rPr>
        <w:t>oordinac</w:t>
      </w:r>
      <w:r>
        <w:rPr>
          <w:rFonts w:ascii="Arial" w:hAnsi="Arial" w:cs="Arial"/>
        </w:rPr>
        <w:t>e</w:t>
      </w:r>
      <w:proofErr w:type="spellEnd"/>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501D45B9" w14:textId="77777777" w:rsidR="00D6259E" w:rsidRPr="00800EE4" w:rsidRDefault="00D6259E" w:rsidP="008D4E02">
      <w:pPr>
        <w:pStyle w:val="Odstavecseseznamem"/>
        <w:numPr>
          <w:ilvl w:val="0"/>
          <w:numId w:val="5"/>
        </w:numPr>
        <w:jc w:val="both"/>
        <w:rPr>
          <w:rFonts w:ascii="Arial" w:hAnsi="Arial" w:cs="Arial"/>
          <w:b/>
          <w:u w:val="single"/>
        </w:rPr>
      </w:pPr>
      <w:r w:rsidRPr="00800EE4">
        <w:rPr>
          <w:rFonts w:ascii="Arial" w:hAnsi="Arial" w:cs="Arial"/>
        </w:rPr>
        <w:t>G</w:t>
      </w:r>
      <w:proofErr w:type="spellStart"/>
      <w:r w:rsidRPr="00800EE4">
        <w:rPr>
          <w:rFonts w:ascii="Arial" w:hAnsi="Arial" w:cs="Arial"/>
          <w:lang w:val="x-none"/>
        </w:rPr>
        <w:t>eodetické</w:t>
      </w:r>
      <w:proofErr w:type="spellEnd"/>
      <w:r w:rsidRPr="00800EE4">
        <w:rPr>
          <w:rFonts w:ascii="Arial" w:hAnsi="Arial" w:cs="Arial"/>
          <w:lang w:val="x-none"/>
        </w:rPr>
        <w:t xml:space="preserve">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lang w:val="x-none"/>
        </w:rPr>
        <w:t xml:space="preserve"> </w:t>
      </w:r>
    </w:p>
    <w:p w14:paraId="0E08A33A" w14:textId="2046E11E" w:rsidR="00D6259E" w:rsidRPr="00800EE4" w:rsidRDefault="00D6259E" w:rsidP="008D4E02">
      <w:pPr>
        <w:pStyle w:val="Odstavecseseznamem"/>
        <w:numPr>
          <w:ilvl w:val="0"/>
          <w:numId w:val="5"/>
        </w:numPr>
        <w:jc w:val="both"/>
        <w:rPr>
          <w:rFonts w:ascii="Arial" w:hAnsi="Arial" w:cs="Arial"/>
        </w:rPr>
      </w:pPr>
      <w:r w:rsidRPr="00800EE4">
        <w:rPr>
          <w:rFonts w:ascii="Arial" w:hAnsi="Arial" w:cs="Arial"/>
        </w:rPr>
        <w:t xml:space="preserve">Zajištění povinné publicity dle pravidel pro publicitu Programu rozvoje venkova (dále jen </w:t>
      </w:r>
      <w:r w:rsidR="00C8483D" w:rsidRPr="00800EE4">
        <w:rPr>
          <w:rFonts w:ascii="Arial" w:hAnsi="Arial" w:cs="Arial"/>
          <w:b/>
        </w:rPr>
        <w:t>„</w:t>
      </w:r>
      <w:r w:rsidRPr="00800EE4">
        <w:rPr>
          <w:rFonts w:ascii="Arial" w:hAnsi="Arial" w:cs="Arial"/>
          <w:b/>
        </w:rPr>
        <w:t>PRV</w:t>
      </w:r>
      <w:r w:rsidR="00C8483D" w:rsidRPr="00800EE4">
        <w:rPr>
          <w:rFonts w:ascii="Arial" w:hAnsi="Arial" w:cs="Arial"/>
          <w:b/>
        </w:rPr>
        <w:t>“</w:t>
      </w:r>
      <w:r w:rsidRPr="00800EE4">
        <w:rPr>
          <w:rFonts w:ascii="Arial" w:hAnsi="Arial" w:cs="Arial"/>
        </w:rPr>
        <w:t>) 2014-2020.</w:t>
      </w:r>
      <w:r w:rsidRPr="00800EE4">
        <w:rPr>
          <w:rFonts w:ascii="Arial" w:hAnsi="Arial" w:cs="Arial"/>
          <w:lang w:val="x-none"/>
        </w:rPr>
        <w:t xml:space="preserve"> Zhotovitel prohlašuje, že </w:t>
      </w:r>
      <w:r w:rsidRPr="00800EE4">
        <w:rPr>
          <w:rFonts w:ascii="Arial" w:hAnsi="Arial" w:cs="Arial"/>
        </w:rPr>
        <w:t xml:space="preserve">byl </w:t>
      </w:r>
      <w:r w:rsidRPr="00800EE4">
        <w:rPr>
          <w:rFonts w:ascii="Arial" w:hAnsi="Arial" w:cs="Arial"/>
          <w:lang w:val="x-none"/>
        </w:rPr>
        <w:t>s tímto závazkem objednatelem seznámen a jsou mu známy jeho podmínky</w:t>
      </w:r>
      <w:r w:rsidRPr="00800EE4">
        <w:rPr>
          <w:rFonts w:ascii="Arial" w:hAnsi="Arial" w:cs="Arial"/>
        </w:rPr>
        <w:t xml:space="preserve"> Údaje povinné publicity stanoví Příručka pro publicitu PRV 2014-2020 na internetových stránkách </w:t>
      </w:r>
      <w:hyperlink r:id="rId13" w:history="1">
        <w:r w:rsidRPr="00800EE4">
          <w:rPr>
            <w:rStyle w:val="Hypertextovodkaz"/>
            <w:rFonts w:ascii="Arial" w:hAnsi="Arial" w:cs="Arial"/>
          </w:rPr>
          <w:t>www.eagri,cz/prv</w:t>
        </w:r>
      </w:hyperlink>
      <w:r w:rsidRPr="00800EE4">
        <w:rPr>
          <w:rFonts w:ascii="Arial" w:hAnsi="Arial" w:cs="Arial"/>
        </w:rPr>
        <w:t xml:space="preserve">  a  </w:t>
      </w:r>
      <w:hyperlink r:id="rId14" w:history="1">
        <w:r w:rsidRPr="00800EE4">
          <w:rPr>
            <w:rStyle w:val="Hypertextovodkaz"/>
            <w:rFonts w:ascii="Arial" w:hAnsi="Arial" w:cs="Arial"/>
          </w:rPr>
          <w:t>www.szif.cz</w:t>
        </w:r>
      </w:hyperlink>
      <w:r w:rsidRPr="00800EE4">
        <w:rPr>
          <w:rFonts w:ascii="Arial" w:hAnsi="Arial" w:cs="Arial"/>
        </w:rPr>
        <w:t>.</w:t>
      </w:r>
    </w:p>
    <w:p w14:paraId="7C6A9373" w14:textId="71BFDDBA" w:rsidR="00D6259E" w:rsidRDefault="00B90E36" w:rsidP="008D4E02">
      <w:pPr>
        <w:pStyle w:val="Odstavecseseznamem"/>
        <w:numPr>
          <w:ilvl w:val="0"/>
          <w:numId w:val="5"/>
        </w:numPr>
        <w:jc w:val="both"/>
        <w:rPr>
          <w:rFonts w:ascii="Arial" w:hAnsi="Arial" w:cs="Arial"/>
        </w:rPr>
      </w:pPr>
      <w:r w:rsidRPr="00800EE4">
        <w:rPr>
          <w:rFonts w:ascii="Arial" w:hAnsi="Arial" w:cs="Arial"/>
        </w:rPr>
        <w:t>Zhotovitel umožní předběžný záchranný archeologický výzkum.</w:t>
      </w:r>
    </w:p>
    <w:p w14:paraId="1FA7A980" w14:textId="0C895983" w:rsidR="00F66571" w:rsidRPr="00912759" w:rsidRDefault="00D6259E" w:rsidP="00912759">
      <w:pPr>
        <w:pStyle w:val="Odstavecseseznamem"/>
        <w:numPr>
          <w:ilvl w:val="0"/>
          <w:numId w:val="5"/>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k nepředvídaným nálezům kulturně cenných předmětů, detailů stavby nebo chráněných částí přírody anebo k archeologickým nálezům, je zhotovitel povinen umožnit</w:t>
      </w:r>
      <w:r w:rsidRPr="00912759">
        <w:rPr>
          <w:rFonts w:ascii="Arial" w:hAnsi="Arial" w:cs="Arial"/>
          <w:lang w:val="x-none"/>
        </w:rPr>
        <w:t xml:space="preserve"> </w:t>
      </w:r>
      <w:r w:rsidRPr="00912759">
        <w:rPr>
          <w:rFonts w:ascii="Arial" w:hAnsi="Arial" w:cs="Arial"/>
        </w:rPr>
        <w:t xml:space="preserve">provedení </w:t>
      </w:r>
      <w:r w:rsidRPr="00912759">
        <w:rPr>
          <w:rFonts w:ascii="Arial" w:hAnsi="Arial" w:cs="Arial"/>
          <w:lang w:val="x-none"/>
        </w:rPr>
        <w:t>záchrann</w:t>
      </w:r>
      <w:r w:rsidRPr="00912759">
        <w:rPr>
          <w:rFonts w:ascii="Arial" w:hAnsi="Arial" w:cs="Arial"/>
        </w:rPr>
        <w:t>ého</w:t>
      </w:r>
      <w:r w:rsidRPr="00912759">
        <w:rPr>
          <w:rFonts w:ascii="Arial" w:hAnsi="Arial" w:cs="Arial"/>
          <w:lang w:val="x-none"/>
        </w:rPr>
        <w:t xml:space="preserve"> archeologick</w:t>
      </w:r>
      <w:r w:rsidRPr="00912759">
        <w:rPr>
          <w:rFonts w:ascii="Arial" w:hAnsi="Arial" w:cs="Arial"/>
        </w:rPr>
        <w:t>ého</w:t>
      </w:r>
      <w:r w:rsidRPr="00912759">
        <w:rPr>
          <w:rFonts w:ascii="Arial" w:hAnsi="Arial" w:cs="Arial"/>
          <w:lang w:val="x-none"/>
        </w:rPr>
        <w:t xml:space="preserve"> výzkum</w:t>
      </w:r>
      <w:r w:rsidRPr="00912759">
        <w:rPr>
          <w:rFonts w:ascii="Arial" w:hAnsi="Arial" w:cs="Arial"/>
        </w:rPr>
        <w:t>u</w:t>
      </w:r>
      <w:r w:rsidRPr="00912759">
        <w:rPr>
          <w:rFonts w:ascii="Arial" w:hAnsi="Arial" w:cs="Arial"/>
          <w:lang w:val="x-none"/>
        </w:rPr>
        <w:t xml:space="preserve"> v průběhu </w:t>
      </w:r>
      <w:r w:rsidRPr="00912759">
        <w:rPr>
          <w:rFonts w:ascii="Arial" w:hAnsi="Arial" w:cs="Arial"/>
        </w:rPr>
        <w:t>realizace díla</w:t>
      </w:r>
      <w:r w:rsidRPr="00912759">
        <w:rPr>
          <w:rFonts w:ascii="Arial" w:hAnsi="Arial" w:cs="Arial"/>
          <w:lang w:val="x-none"/>
        </w:rPr>
        <w:t xml:space="preserve"> dle zákona č. 20/1987 Sb., o státní památkové péči, ve znění pozdějších předpisů;</w:t>
      </w:r>
      <w:r w:rsidRPr="00912759">
        <w:rPr>
          <w:rFonts w:ascii="Arial" w:hAnsi="Arial" w:cs="Arial"/>
        </w:rPr>
        <w:t xml:space="preserve"> </w:t>
      </w:r>
    </w:p>
    <w:p w14:paraId="4B5A32DA" w14:textId="53A00ED8" w:rsidR="0087762F" w:rsidRPr="008902D2" w:rsidRDefault="00E0363B" w:rsidP="00892B2A">
      <w:pPr>
        <w:pStyle w:val="Odstavecseseznamem"/>
        <w:numPr>
          <w:ilvl w:val="0"/>
          <w:numId w:val="5"/>
        </w:numPr>
        <w:jc w:val="both"/>
        <w:rPr>
          <w:rFonts w:ascii="Arial" w:hAnsi="Arial" w:cs="Arial"/>
          <w:lang w:val="x-none"/>
        </w:rPr>
      </w:pPr>
      <w:r w:rsidRPr="00E0363B">
        <w:t xml:space="preserve"> </w:t>
      </w:r>
      <w:r w:rsidRPr="00E0363B">
        <w:rPr>
          <w:rFonts w:ascii="Arial" w:hAnsi="Arial" w:cs="Arial"/>
        </w:rPr>
        <w:t xml:space="preserve">Dojde-li během přípravy a realizace stavby k nepředvídaným archeologickým  nebo paleontologickým nálezům kulturně cenných předmětů, detailů stavby nebo chráněných částí přírody, 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085EA6">
        <w:rPr>
          <w:rFonts w:ascii="Arial" w:hAnsi="Arial" w:cs="Arial"/>
        </w:rPr>
        <w:t>v souladu s</w:t>
      </w:r>
      <w:r w:rsidRPr="00E0363B">
        <w:rPr>
          <w:rFonts w:ascii="Arial" w:hAnsi="Arial" w:cs="Arial"/>
        </w:rPr>
        <w:t xml:space="preserve"> § 266, odst. 1 zákona č. 283/2021 Sb., stavební zákon</w:t>
      </w:r>
      <w:r w:rsidR="00085EA6">
        <w:rPr>
          <w:rFonts w:ascii="Arial" w:hAnsi="Arial" w:cs="Arial"/>
        </w:rPr>
        <w:t xml:space="preserve">, </w:t>
      </w:r>
      <w:r w:rsidR="00085EA6" w:rsidRPr="00085EA6">
        <w:rPr>
          <w:rFonts w:ascii="Arial" w:hAnsi="Arial" w:cs="Arial"/>
        </w:rPr>
        <w:t>ve znění pozdějších předpisů</w:t>
      </w:r>
      <w:r w:rsidRPr="00E0363B">
        <w:rPr>
          <w:rFonts w:ascii="Arial" w:hAnsi="Arial" w:cs="Arial"/>
        </w:rPr>
        <w:t>.</w:t>
      </w:r>
      <w:r w:rsidR="002165AC">
        <w:rPr>
          <w:rFonts w:ascii="Arial" w:hAnsi="Arial" w:cs="Arial"/>
        </w:rPr>
        <w:t xml:space="preserve"> </w:t>
      </w:r>
      <w:r w:rsidR="00D6259E" w:rsidRPr="0087762F">
        <w:rPr>
          <w:rFonts w:ascii="Arial" w:hAnsi="Arial" w:cs="Arial"/>
          <w:lang w:val="x-none"/>
        </w:rPr>
        <w:t xml:space="preserve">Zajištění všech </w:t>
      </w:r>
      <w:r w:rsidR="00D6259E" w:rsidRPr="0087762F">
        <w:rPr>
          <w:rFonts w:ascii="Arial" w:hAnsi="Arial" w:cs="Arial"/>
        </w:rPr>
        <w:t xml:space="preserve">dalších </w:t>
      </w:r>
      <w:r w:rsidR="00D6259E" w:rsidRPr="0087762F">
        <w:rPr>
          <w:rFonts w:ascii="Arial" w:hAnsi="Arial" w:cs="Arial"/>
          <w:lang w:val="x-none"/>
        </w:rPr>
        <w:t>nepředvídatelných průzkumů nutných pro řádné provádění a dokončení díla, jejichž potřeba by vznikla během realizačních prací</w:t>
      </w:r>
      <w:r w:rsidR="00D05F3E">
        <w:rPr>
          <w:rFonts w:ascii="Arial" w:hAnsi="Arial" w:cs="Arial"/>
        </w:rPr>
        <w:t xml:space="preserve"> např.</w:t>
      </w:r>
      <w:r w:rsidR="00D6259E" w:rsidRPr="0087762F">
        <w:rPr>
          <w:rFonts w:ascii="Arial" w:hAnsi="Arial" w:cs="Arial"/>
          <w:lang w:val="x-none"/>
        </w:rPr>
        <w:t>,</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C242C6" w:rsidRPr="008902D2">
        <w:rPr>
          <w:rFonts w:ascii="Arial" w:hAnsi="Arial" w:cs="Arial"/>
        </w:rPr>
        <w:t xml:space="preserve"> </w:t>
      </w:r>
      <w:r w:rsidR="00DA255B">
        <w:rPr>
          <w:rFonts w:ascii="Arial" w:hAnsi="Arial" w:cs="Arial"/>
        </w:rPr>
        <w:t>g</w:t>
      </w:r>
      <w:r w:rsidR="0087762F" w:rsidRPr="008902D2">
        <w:rPr>
          <w:rFonts w:ascii="Arial" w:hAnsi="Arial" w:cs="Arial"/>
        </w:rPr>
        <w:t>) bude</w:t>
      </w:r>
      <w:r w:rsidR="0087762F" w:rsidRPr="008902D2">
        <w:rPr>
          <w:rFonts w:ascii="Arial" w:hAnsi="Arial" w:cs="Arial"/>
          <w:lang w:val="x-none"/>
        </w:rPr>
        <w:t xml:space="preserve"> řešen</w:t>
      </w:r>
      <w:r w:rsidR="0087762F" w:rsidRPr="008902D2">
        <w:rPr>
          <w:rFonts w:ascii="Arial" w:hAnsi="Arial" w:cs="Arial"/>
        </w:rPr>
        <w:t>o</w:t>
      </w:r>
      <w:r w:rsidR="0087762F" w:rsidRPr="008902D2">
        <w:rPr>
          <w:rFonts w:ascii="Arial" w:hAnsi="Arial" w:cs="Arial"/>
          <w:lang w:val="x-none"/>
        </w:rPr>
        <w:t xml:space="preserve"> jako dodatečné práce dle</w:t>
      </w:r>
      <w:r w:rsidR="0087762F" w:rsidRPr="008902D2">
        <w:rPr>
          <w:rFonts w:ascii="Arial" w:hAnsi="Arial" w:cs="Arial"/>
        </w:rPr>
        <w:t xml:space="preserve"> </w:t>
      </w:r>
      <w:r w:rsidR="0087762F" w:rsidRPr="008902D2">
        <w:rPr>
          <w:rFonts w:ascii="Arial" w:hAnsi="Arial" w:cs="Arial"/>
          <w:lang w:val="x-none"/>
        </w:rPr>
        <w:t>této smlouvy</w:t>
      </w:r>
      <w:r w:rsidR="0087762F" w:rsidRPr="008902D2">
        <w:rPr>
          <w:rFonts w:ascii="Arial" w:hAnsi="Arial" w:cs="Arial"/>
        </w:rPr>
        <w:t>, nebo novým samostatným</w:t>
      </w:r>
      <w:r w:rsidR="00671482">
        <w:rPr>
          <w:rFonts w:ascii="Arial" w:hAnsi="Arial" w:cs="Arial"/>
        </w:rPr>
        <w:t xml:space="preserve"> </w:t>
      </w:r>
      <w:r w:rsidR="00671482" w:rsidRPr="00671482">
        <w:rPr>
          <w:rFonts w:ascii="Arial" w:hAnsi="Arial" w:cs="Arial"/>
        </w:rPr>
        <w:t>z</w:t>
      </w:r>
      <w:r w:rsidR="0087762F" w:rsidRPr="003B551C">
        <w:rPr>
          <w:rFonts w:ascii="Arial" w:hAnsi="Arial" w:cs="Arial"/>
        </w:rPr>
        <w:t>adávacím řízením</w:t>
      </w:r>
      <w:r w:rsidR="0087762F" w:rsidRPr="00671482">
        <w:rPr>
          <w:rFonts w:ascii="Arial" w:hAnsi="Arial" w:cs="Arial"/>
        </w:rPr>
        <w:t>.</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5E547825"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lastRenderedPageBreak/>
        <w:t>Z</w:t>
      </w:r>
      <w:r w:rsidR="00892B2A">
        <w:rPr>
          <w:rFonts w:ascii="Arial" w:hAnsi="Arial" w:cs="Arial"/>
        </w:rPr>
        <w:t>a</w:t>
      </w:r>
      <w:r w:rsidRPr="00800EE4">
        <w:rPr>
          <w:rFonts w:ascii="Arial" w:hAnsi="Arial" w:cs="Arial"/>
          <w:lang w:val="x-none"/>
        </w:rPr>
        <w:t xml:space="preserve">řízení </w:t>
      </w:r>
      <w:r w:rsidR="00CA5587" w:rsidRPr="00800EE4">
        <w:rPr>
          <w:rFonts w:ascii="Arial" w:hAnsi="Arial" w:cs="Arial"/>
        </w:rPr>
        <w:t>místa plnění</w:t>
      </w:r>
      <w:r w:rsidRPr="00800EE4">
        <w:rPr>
          <w:rFonts w:ascii="Arial" w:hAnsi="Arial" w:cs="Arial"/>
          <w:lang w:val="x-none"/>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 zeleně </w:t>
      </w:r>
      <w:r w:rsidRPr="00800EE4">
        <w:rPr>
          <w:rFonts w:ascii="Arial" w:hAnsi="Arial" w:cs="Arial"/>
          <w:lang w:val="x-none"/>
        </w:rPr>
        <w:t xml:space="preserve">jeho </w:t>
      </w:r>
      <w:r w:rsidR="00892B2A">
        <w:rPr>
          <w:rFonts w:ascii="Arial" w:hAnsi="Arial" w:cs="Arial"/>
        </w:rPr>
        <w:t>vyklizení</w:t>
      </w:r>
      <w:r w:rsidR="0054451D">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0" w:name="_Hlk18573275"/>
      <w:r w:rsidR="00B23ECB">
        <w:rPr>
          <w:rFonts w:ascii="Arial" w:hAnsi="Arial" w:cs="Arial"/>
        </w:rPr>
        <w:t>a stanovisek dotčených orgánů a správců sítí</w:t>
      </w:r>
      <w:bookmarkEnd w:id="0"/>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3252AF59" w14:textId="750C182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ochrany inženýrských sítí uvedených v projektové dokumentaci</w:t>
      </w:r>
      <w:r w:rsidRPr="00800EE4">
        <w:rPr>
          <w:rFonts w:ascii="Arial" w:hAnsi="Arial" w:cs="Arial"/>
        </w:rPr>
        <w:t>.</w:t>
      </w:r>
    </w:p>
    <w:p w14:paraId="753FC761" w14:textId="77777777" w:rsidR="00073207" w:rsidRPr="002165AC" w:rsidRDefault="00073207" w:rsidP="00614F3B">
      <w:pPr>
        <w:pStyle w:val="Odstavecseseznamem"/>
        <w:ind w:left="1571"/>
        <w:jc w:val="both"/>
        <w:rPr>
          <w:rFonts w:ascii="Arial" w:hAnsi="Arial" w:cs="Arial"/>
          <w:sz w:val="14"/>
          <w:szCs w:val="14"/>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D71AEB"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0620C6">
      <w:pPr>
        <w:spacing w:before="360"/>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151BFE2F"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proofErr w:type="spellStart"/>
      <w:r w:rsidRPr="008902D2">
        <w:rPr>
          <w:rFonts w:ascii="Arial" w:hAnsi="Arial" w:cs="Arial"/>
          <w:lang w:val="x-none"/>
        </w:rPr>
        <w:t>eřejnou</w:t>
      </w:r>
      <w:proofErr w:type="spellEnd"/>
      <w:r w:rsidRPr="008902D2">
        <w:rPr>
          <w:rFonts w:ascii="Arial" w:hAnsi="Arial" w:cs="Arial"/>
          <w:lang w:val="x-none"/>
        </w:rPr>
        <w:t xml:space="preserve"> zakázku ze dne</w:t>
      </w:r>
      <w:r w:rsidR="00985C40">
        <w:rPr>
          <w:rFonts w:ascii="Arial" w:hAnsi="Arial" w:cs="Arial"/>
        </w:rPr>
        <w:t xml:space="preserve"> 13. 02. 2025</w:t>
      </w:r>
      <w:r w:rsidRPr="008902D2">
        <w:rPr>
          <w:rFonts w:ascii="Arial" w:hAnsi="Arial" w:cs="Arial"/>
          <w:lang w:val="x-none"/>
        </w:rPr>
        <w:t>.</w:t>
      </w:r>
      <w:r w:rsidR="003A3739">
        <w:rPr>
          <w:rFonts w:ascii="Arial" w:hAnsi="Arial" w:cs="Arial"/>
        </w:rPr>
        <w:t xml:space="preserve"> Přičemž zhotovitel je povinen se sám ujistit o správnosti a dostatečnosti své nabídky.</w:t>
      </w:r>
    </w:p>
    <w:p w14:paraId="5889A268" w14:textId="65C8123B"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D05F3E">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332848CC" w14:textId="49275578"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6F21F8">
        <w:rPr>
          <w:rFonts w:ascii="Arial" w:hAnsi="Arial" w:cs="Arial"/>
          <w:bCs/>
        </w:rPr>
        <w:t xml:space="preserve"> </w:t>
      </w:r>
      <w:r w:rsidRPr="00800EE4">
        <w:rPr>
          <w:rFonts w:ascii="Arial" w:hAnsi="Arial" w:cs="Arial"/>
          <w:bCs/>
        </w:rPr>
        <w:t>a také ostatní náklady související s plněním podmínek zadávací dokumentace</w:t>
      </w:r>
      <w:bookmarkStart w:id="1"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1"/>
      <w:r w:rsidR="0087762F">
        <w:rPr>
          <w:rFonts w:ascii="Arial" w:hAnsi="Arial" w:cs="Arial"/>
          <w:bCs/>
        </w:rPr>
        <w:t>k.</w:t>
      </w:r>
    </w:p>
    <w:p w14:paraId="43E03B3E" w14:textId="59A1AB1D" w:rsidR="007D1ABF" w:rsidRPr="003A5F38" w:rsidRDefault="00A26E5C" w:rsidP="007D1ABF">
      <w:pPr>
        <w:pStyle w:val="Odstavecseseznamem"/>
        <w:numPr>
          <w:ilvl w:val="0"/>
          <w:numId w:val="6"/>
        </w:numPr>
        <w:rPr>
          <w:rFonts w:ascii="Arial" w:hAnsi="Arial" w:cs="Arial"/>
          <w:lang w:val="x-none"/>
        </w:rPr>
      </w:pPr>
      <w:bookmarkStart w:id="2" w:name="_Ref376425814"/>
      <w:r w:rsidRPr="00800EE4">
        <w:rPr>
          <w:rFonts w:ascii="Arial" w:hAnsi="Arial" w:cs="Arial"/>
          <w:lang w:val="x-none"/>
        </w:rPr>
        <w:t>Celková cena za provedení díla</w:t>
      </w:r>
      <w:r w:rsidR="00E6175B" w:rsidRPr="00800EE4">
        <w:rPr>
          <w:rFonts w:ascii="Arial" w:hAnsi="Arial" w:cs="Arial"/>
        </w:rPr>
        <w:t>:</w:t>
      </w:r>
    </w:p>
    <w:p w14:paraId="214BD745" w14:textId="60165936" w:rsidR="003A5F38" w:rsidRPr="00F5793D" w:rsidRDefault="003A5F38" w:rsidP="00F037E0">
      <w:pPr>
        <w:pStyle w:val="Odstavecseseznamem"/>
        <w:tabs>
          <w:tab w:val="left" w:pos="6379"/>
        </w:tabs>
        <w:rPr>
          <w:rFonts w:ascii="Arial" w:hAnsi="Arial" w:cs="Arial"/>
          <w:lang w:val="x-none"/>
        </w:rPr>
      </w:pPr>
      <w:r w:rsidRPr="00F5793D">
        <w:rPr>
          <w:rFonts w:ascii="Arial" w:hAnsi="Arial" w:cs="Arial"/>
          <w:lang w:val="x-none"/>
        </w:rPr>
        <w:t>bez DPH činí</w:t>
      </w:r>
      <w:r w:rsidR="00E90528">
        <w:rPr>
          <w:rFonts w:ascii="Arial" w:hAnsi="Arial" w:cs="Arial"/>
          <w:lang w:val="x-none"/>
        </w:rPr>
        <w:tab/>
      </w:r>
      <w:r w:rsidR="00985C40" w:rsidRPr="0037526E">
        <w:rPr>
          <w:rFonts w:ascii="Arial" w:hAnsi="Arial" w:cs="Arial"/>
          <w:b/>
          <w:bCs/>
        </w:rPr>
        <w:t>1 162 006,30</w:t>
      </w:r>
      <w:r w:rsidR="00E90528">
        <w:rPr>
          <w:rFonts w:ascii="Arial" w:hAnsi="Arial" w:cs="Arial"/>
          <w:b/>
        </w:rPr>
        <w:t xml:space="preserve"> </w:t>
      </w:r>
      <w:r w:rsidRPr="0037526E">
        <w:rPr>
          <w:rFonts w:ascii="Arial" w:hAnsi="Arial" w:cs="Arial"/>
          <w:b/>
          <w:bCs/>
          <w:lang w:val="x-none"/>
        </w:rPr>
        <w:t>Kč</w:t>
      </w:r>
    </w:p>
    <w:p w14:paraId="758E4289" w14:textId="716EFB38" w:rsidR="003A5F38" w:rsidRPr="00F5793D" w:rsidRDefault="003A5F38" w:rsidP="00F037E0">
      <w:pPr>
        <w:pStyle w:val="Odstavecseseznamem"/>
        <w:tabs>
          <w:tab w:val="left" w:pos="6379"/>
        </w:tabs>
        <w:rPr>
          <w:rFonts w:ascii="Arial" w:hAnsi="Arial" w:cs="Arial"/>
        </w:rPr>
      </w:pPr>
      <w:r w:rsidRPr="00F5793D">
        <w:rPr>
          <w:rFonts w:ascii="Arial" w:hAnsi="Arial" w:cs="Arial"/>
          <w:lang w:val="x-none"/>
        </w:rPr>
        <w:t>DPH</w:t>
      </w:r>
      <w:r w:rsidR="00985C40">
        <w:rPr>
          <w:rFonts w:ascii="Arial" w:hAnsi="Arial" w:cs="Arial"/>
        </w:rPr>
        <w:t xml:space="preserve"> </w:t>
      </w:r>
      <w:r w:rsidR="00985C40" w:rsidRPr="0037526E">
        <w:rPr>
          <w:rFonts w:ascii="Arial" w:hAnsi="Arial" w:cs="Arial"/>
          <w:b/>
          <w:bCs/>
        </w:rPr>
        <w:t>21</w:t>
      </w:r>
      <w:r w:rsidRPr="00F5793D">
        <w:rPr>
          <w:rFonts w:ascii="Arial" w:hAnsi="Arial" w:cs="Arial"/>
          <w:lang w:val="x-none"/>
        </w:rPr>
        <w:t xml:space="preserve"> % činí</w:t>
      </w:r>
      <w:r w:rsidRPr="00F5793D">
        <w:rPr>
          <w:rFonts w:ascii="Arial" w:hAnsi="Arial" w:cs="Arial"/>
          <w:lang w:val="x-none"/>
        </w:rPr>
        <w:tab/>
      </w:r>
      <w:r w:rsidR="00985C40">
        <w:rPr>
          <w:rFonts w:ascii="Arial" w:hAnsi="Arial" w:cs="Arial"/>
        </w:rPr>
        <w:t xml:space="preserve">   </w:t>
      </w:r>
      <w:r w:rsidR="00985C40" w:rsidRPr="0037526E">
        <w:rPr>
          <w:rFonts w:ascii="Arial" w:hAnsi="Arial" w:cs="Arial"/>
          <w:b/>
          <w:bCs/>
        </w:rPr>
        <w:t>244 021,32</w:t>
      </w:r>
      <w:r w:rsidR="00E90528" w:rsidRPr="0037526E">
        <w:rPr>
          <w:rFonts w:ascii="Arial" w:hAnsi="Arial" w:cs="Arial"/>
          <w:b/>
          <w:bCs/>
        </w:rPr>
        <w:t xml:space="preserve"> </w:t>
      </w:r>
      <w:r w:rsidRPr="0037526E">
        <w:rPr>
          <w:rFonts w:ascii="Arial" w:hAnsi="Arial" w:cs="Arial"/>
          <w:b/>
          <w:bCs/>
          <w:lang w:val="x-none"/>
        </w:rPr>
        <w:t>Kč</w:t>
      </w:r>
      <w:r w:rsidRPr="00F5793D">
        <w:rPr>
          <w:rFonts w:ascii="Arial" w:hAnsi="Arial" w:cs="Arial"/>
          <w:lang w:val="x-none"/>
        </w:rPr>
        <w:t xml:space="preserve"> </w:t>
      </w:r>
    </w:p>
    <w:p w14:paraId="6D9B851E" w14:textId="433FC0A3" w:rsidR="003A5F38" w:rsidRDefault="003A5F38" w:rsidP="00F037E0">
      <w:pPr>
        <w:pStyle w:val="Odstavecseseznamem"/>
        <w:tabs>
          <w:tab w:val="left" w:pos="6379"/>
        </w:tabs>
        <w:spacing w:before="360" w:after="0"/>
        <w:contextualSpacing w:val="0"/>
        <w:rPr>
          <w:rFonts w:ascii="Arial" w:hAnsi="Arial" w:cs="Arial"/>
          <w:lang w:val="x-none"/>
        </w:rPr>
      </w:pPr>
      <w:r w:rsidRPr="00F5793D">
        <w:rPr>
          <w:rFonts w:ascii="Arial" w:hAnsi="Arial" w:cs="Arial"/>
          <w:lang w:val="x-none"/>
        </w:rPr>
        <w:t>Celková cena za provedení díla vč. DPH činí</w:t>
      </w:r>
      <w:r w:rsidR="00E90528">
        <w:rPr>
          <w:rFonts w:ascii="Arial" w:hAnsi="Arial" w:cs="Arial"/>
          <w:lang w:val="x-none"/>
        </w:rPr>
        <w:tab/>
      </w:r>
      <w:r w:rsidR="00985C40" w:rsidRPr="0037526E">
        <w:rPr>
          <w:rFonts w:ascii="Arial" w:hAnsi="Arial" w:cs="Arial"/>
          <w:b/>
        </w:rPr>
        <w:t>1 406 027,62</w:t>
      </w:r>
      <w:r w:rsidR="00E90528" w:rsidRPr="0037526E">
        <w:rPr>
          <w:rFonts w:ascii="Arial" w:hAnsi="Arial" w:cs="Arial"/>
          <w:b/>
        </w:rPr>
        <w:t xml:space="preserve"> </w:t>
      </w:r>
      <w:r w:rsidRPr="0037526E">
        <w:rPr>
          <w:rFonts w:ascii="Arial" w:hAnsi="Arial" w:cs="Arial"/>
          <w:b/>
          <w:lang w:val="x-none"/>
        </w:rPr>
        <w:t>Kč</w:t>
      </w:r>
    </w:p>
    <w:p w14:paraId="024EB9C7" w14:textId="77777777" w:rsidR="003A5F38" w:rsidRPr="003B551C" w:rsidRDefault="003A5F38" w:rsidP="003A5F38">
      <w:pPr>
        <w:pStyle w:val="Odstavecseseznamem"/>
        <w:rPr>
          <w:rFonts w:ascii="Arial" w:hAnsi="Arial" w:cs="Arial"/>
          <w:sz w:val="10"/>
          <w:szCs w:val="10"/>
        </w:rPr>
      </w:pPr>
    </w:p>
    <w:bookmarkEnd w:id="2"/>
    <w:p w14:paraId="6E620066" w14:textId="741DCE79" w:rsidR="007D1ABF"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3"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3"/>
      <w:r w:rsidRPr="00670E95">
        <w:rPr>
          <w:rFonts w:ascii="Arial" w:hAnsi="Arial" w:cs="Arial"/>
          <w:bCs/>
        </w:rPr>
        <w:t xml:space="preserve">nedílnou součástí smlouvy </w:t>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3EDE10CA" w14:textId="77777777" w:rsidR="00B01742" w:rsidRDefault="00B01742" w:rsidP="00B01742">
      <w:pPr>
        <w:jc w:val="both"/>
        <w:rPr>
          <w:rFonts w:ascii="Arial" w:hAnsi="Arial" w:cs="Arial"/>
          <w:bCs/>
        </w:rPr>
      </w:pPr>
    </w:p>
    <w:p w14:paraId="2AECACF4" w14:textId="77777777" w:rsidR="00B01742" w:rsidRPr="00B01742" w:rsidRDefault="00B01742" w:rsidP="00B01742">
      <w:pPr>
        <w:jc w:val="both"/>
        <w:rPr>
          <w:rFonts w:ascii="Arial" w:hAnsi="Arial" w:cs="Arial"/>
          <w:bCs/>
        </w:rPr>
      </w:pPr>
    </w:p>
    <w:p w14:paraId="5223E615" w14:textId="4E5D7E91" w:rsidR="005643D1" w:rsidRPr="000620C6" w:rsidRDefault="00E6175B" w:rsidP="000620C6">
      <w:pPr>
        <w:spacing w:before="360"/>
        <w:jc w:val="center"/>
        <w:rPr>
          <w:rFonts w:ascii="Arial" w:hAnsi="Arial" w:cs="Arial"/>
          <w:b/>
          <w:u w:val="single"/>
        </w:rPr>
      </w:pPr>
      <w:r w:rsidRPr="006A6983">
        <w:rPr>
          <w:rFonts w:ascii="Arial" w:hAnsi="Arial" w:cs="Arial"/>
          <w:b/>
          <w:u w:val="single"/>
        </w:rPr>
        <w:lastRenderedPageBreak/>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7CE631FA"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8D92841" w14:textId="214F9DBA" w:rsidR="00D05F3E" w:rsidRPr="003B551C" w:rsidRDefault="00D05F3E" w:rsidP="001538A5">
      <w:pPr>
        <w:pStyle w:val="Odstavecseseznamem"/>
        <w:numPr>
          <w:ilvl w:val="0"/>
          <w:numId w:val="12"/>
        </w:numPr>
        <w:spacing w:after="0"/>
        <w:jc w:val="both"/>
        <w:rPr>
          <w:rFonts w:ascii="Arial" w:eastAsiaTheme="minorEastAsia" w:hAnsi="Arial" w:cs="Arial"/>
          <w:iCs/>
          <w:lang w:eastAsia="cs-CZ"/>
        </w:rPr>
      </w:pPr>
      <w:bookmarkStart w:id="4" w:name="_Hlk130984087"/>
      <w:r w:rsidRPr="003B551C">
        <w:rPr>
          <w:rFonts w:ascii="Arial" w:eastAsiaTheme="minorEastAsia" w:hAnsi="Arial" w:cs="Arial"/>
          <w:iCs/>
          <w:lang w:eastAsia="cs-CZ"/>
        </w:rPr>
        <w:t xml:space="preserve">Zhotovitel je oprávněn vystavit fakturu za provedení díla poté, co </w:t>
      </w:r>
      <w:proofErr w:type="gramStart"/>
      <w:r w:rsidRPr="003B551C">
        <w:rPr>
          <w:rFonts w:ascii="Arial" w:eastAsiaTheme="minorEastAsia" w:hAnsi="Arial" w:cs="Arial"/>
          <w:iCs/>
          <w:lang w:eastAsia="cs-CZ"/>
        </w:rPr>
        <w:t>dokončí</w:t>
      </w:r>
      <w:proofErr w:type="gramEnd"/>
      <w:r w:rsidRPr="003B551C">
        <w:rPr>
          <w:rFonts w:ascii="Arial" w:eastAsiaTheme="minorEastAsia" w:hAnsi="Arial" w:cs="Arial"/>
          <w:iCs/>
          <w:lang w:eastAsia="cs-CZ"/>
        </w:rPr>
        <w:t xml:space="preserve"> a objednateli předá řádně dokončené dílo vymezené v čl. V. této smlouvy, a to na základě zhotovitelem vyhotoveného a objednatelem potvrzeného schvalovacího protokolu o provedení prací. Bez tohoto potvrzeného protokolu nesmí být faktura vystavena. Přílohou řádně vystavené faktury musí být soupisy provedených prací </w:t>
      </w:r>
      <w:r w:rsidRPr="003B551C">
        <w:rPr>
          <w:rFonts w:ascii="Arial" w:hAnsi="Arial" w:cs="Arial"/>
          <w:lang w:val="x-none"/>
        </w:rPr>
        <w:t xml:space="preserve">odsouhlasené </w:t>
      </w:r>
      <w:r w:rsidRPr="003B551C">
        <w:rPr>
          <w:rFonts w:ascii="Arial" w:hAnsi="Arial" w:cs="Arial"/>
        </w:rPr>
        <w:t>autorským dozorem nebo jiným dozorem objednatele</w:t>
      </w:r>
      <w:r w:rsidRPr="003B551C">
        <w:rPr>
          <w:rFonts w:ascii="Arial" w:hAnsi="Arial" w:cs="Arial"/>
          <w:lang w:val="x-none"/>
        </w:rPr>
        <w:t xml:space="preserve"> </w:t>
      </w:r>
      <w:r w:rsidRPr="003B551C">
        <w:rPr>
          <w:rFonts w:ascii="Arial" w:hAnsi="Arial" w:cs="Arial"/>
        </w:rPr>
        <w:t xml:space="preserve">(dále jen „dozorem objednatele“) </w:t>
      </w:r>
      <w:r w:rsidRPr="003B551C">
        <w:rPr>
          <w:rFonts w:ascii="Arial" w:hAnsi="Arial" w:cs="Arial"/>
          <w:lang w:val="x-none"/>
        </w:rPr>
        <w:t>a potvrzené objednatelem, jinak zhotovitel není oprávněn fakturu vystavit</w:t>
      </w:r>
      <w:r w:rsidRPr="003B551C">
        <w:rPr>
          <w:rFonts w:ascii="Arial" w:eastAsiaTheme="minorEastAsia" w:hAnsi="Arial" w:cs="Arial"/>
          <w:iCs/>
          <w:lang w:eastAsia="cs-CZ"/>
        </w:rPr>
        <w:t xml:space="preserve">. </w:t>
      </w:r>
      <w:r w:rsidR="00626C0E" w:rsidRPr="003B551C">
        <w:rPr>
          <w:rFonts w:ascii="Arial" w:eastAsiaTheme="minorEastAsia" w:hAnsi="Arial" w:cs="Arial"/>
          <w:iCs/>
          <w:lang w:eastAsia="cs-CZ"/>
        </w:rPr>
        <w:t xml:space="preserve">Faktura </w:t>
      </w:r>
      <w:r w:rsidRPr="003B551C">
        <w:rPr>
          <w:rFonts w:ascii="Arial" w:eastAsiaTheme="minorEastAsia" w:hAnsi="Arial" w:cs="Arial"/>
          <w:iCs/>
          <w:lang w:eastAsia="cs-CZ"/>
        </w:rPr>
        <w:t>bude vystavena do 10 kalendářních dnů od protokolárního předání a převzetí díla dle této smlouvy. Součástí</w:t>
      </w:r>
      <w:r w:rsidRPr="003B551C">
        <w:rPr>
          <w:rFonts w:ascii="Arial" w:eastAsiaTheme="minorEastAsia" w:hAnsi="Arial" w:cs="Arial"/>
          <w:iCs/>
          <w:color w:val="FF0000"/>
          <w:lang w:eastAsia="cs-CZ"/>
        </w:rPr>
        <w:t xml:space="preserve"> </w:t>
      </w:r>
      <w:r w:rsidRPr="003B551C">
        <w:rPr>
          <w:rFonts w:ascii="Arial" w:eastAsiaTheme="minorEastAsia" w:hAnsi="Arial" w:cs="Arial"/>
          <w:iCs/>
          <w:lang w:eastAsia="cs-CZ"/>
        </w:rPr>
        <w:t xml:space="preserve">faktury </w:t>
      </w:r>
      <w:r w:rsidR="0078789D" w:rsidRPr="003B551C">
        <w:rPr>
          <w:rFonts w:ascii="Arial" w:eastAsiaTheme="minorEastAsia" w:hAnsi="Arial" w:cs="Arial"/>
          <w:iCs/>
          <w:lang w:eastAsia="cs-CZ"/>
        </w:rPr>
        <w:t>vystavené po ukončení výsadby zeleně</w:t>
      </w:r>
      <w:r w:rsidRPr="003B551C">
        <w:rPr>
          <w:rFonts w:ascii="Arial" w:eastAsiaTheme="minorEastAsia" w:hAnsi="Arial" w:cs="Arial"/>
          <w:iCs/>
          <w:lang w:eastAsia="cs-CZ"/>
        </w:rPr>
        <w:t xml:space="preserve"> bude také kopie protokolu o předání a převzetí celého díla, s podpisy obou smluvních stran. Převzaté práce budou oceněny jednotkovými cenami, dle k této smlouvě přiloženého oceněného soupisu prací. Fakturované částky budou uvedeny dle </w:t>
      </w:r>
      <w:proofErr w:type="spellStart"/>
      <w:r w:rsidRPr="003B551C">
        <w:rPr>
          <w:rFonts w:ascii="Arial" w:eastAsiaTheme="minorEastAsia" w:hAnsi="Arial" w:cs="Arial"/>
          <w:iCs/>
          <w:lang w:eastAsia="cs-CZ"/>
        </w:rPr>
        <w:t>SoD</w:t>
      </w:r>
      <w:proofErr w:type="spellEnd"/>
      <w:r w:rsidRPr="003B551C">
        <w:rPr>
          <w:rFonts w:ascii="Arial" w:eastAsiaTheme="minorEastAsia" w:hAnsi="Arial" w:cs="Arial"/>
          <w:iCs/>
          <w:lang w:eastAsia="cs-CZ"/>
        </w:rPr>
        <w:t>.</w:t>
      </w:r>
    </w:p>
    <w:bookmarkEnd w:id="4"/>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5"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5"/>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20AA1439" w:rsidR="00D05F3E" w:rsidRPr="001C1F80" w:rsidRDefault="00D05F3E" w:rsidP="00D05F3E">
      <w:pPr>
        <w:pStyle w:val="Odstavecseseznamem"/>
        <w:numPr>
          <w:ilvl w:val="0"/>
          <w:numId w:val="12"/>
        </w:numPr>
        <w:jc w:val="both"/>
        <w:rPr>
          <w:rFonts w:ascii="Arial" w:hAnsi="Arial" w:cs="Arial"/>
        </w:rPr>
      </w:pPr>
      <w:bookmarkStart w:id="6"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w:t>
      </w:r>
      <w:proofErr w:type="gramStart"/>
      <w:r w:rsidRPr="001C1F80">
        <w:rPr>
          <w:rFonts w:ascii="Arial" w:hAnsi="Arial" w:cs="Arial"/>
        </w:rPr>
        <w:t>předloží</w:t>
      </w:r>
      <w:proofErr w:type="gramEnd"/>
      <w:r w:rsidRPr="001C1F80">
        <w:rPr>
          <w:rFonts w:ascii="Arial" w:hAnsi="Arial" w:cs="Arial"/>
        </w:rPr>
        <w:t xml:space="preserve"> objednateli nejméně deset dní před vystavením faktury nebo před protokolárním předáním díla. Objednatel tento soupis schválí nebo rozporuje nejpozději do deseti dnů od předložení zhotovitelem.</w:t>
      </w:r>
    </w:p>
    <w:bookmarkEnd w:id="6"/>
    <w:p w14:paraId="4A30A49E" w14:textId="77777777" w:rsidR="00CC70FE"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5B00D278" w14:textId="77777777" w:rsidR="002165AC" w:rsidRPr="00800EE4" w:rsidRDefault="002165AC" w:rsidP="002165AC">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IČO 01312774</w:t>
      </w:r>
    </w:p>
    <w:p w14:paraId="49973BFB" w14:textId="77777777" w:rsidR="002165AC" w:rsidRDefault="002165AC" w:rsidP="002165AC">
      <w:pPr>
        <w:pStyle w:val="Odstavecseseznamem"/>
        <w:jc w:val="both"/>
        <w:rPr>
          <w:rFonts w:ascii="Arial" w:hAnsi="Arial" w:cs="Arial"/>
          <w:bCs/>
        </w:rPr>
      </w:pPr>
      <w:r w:rsidRPr="00800EE4">
        <w:rPr>
          <w:rFonts w:ascii="Arial" w:hAnsi="Arial" w:cs="Arial"/>
        </w:rPr>
        <w:t xml:space="preserve">Konečný příjemce: </w:t>
      </w:r>
      <w:r w:rsidRPr="00B76AD5">
        <w:rPr>
          <w:rFonts w:ascii="Arial" w:hAnsi="Arial" w:cs="Arial"/>
        </w:rPr>
        <w:t xml:space="preserve">Pobočka Česká Lípa, </w:t>
      </w:r>
      <w:proofErr w:type="spellStart"/>
      <w:r w:rsidRPr="00B76AD5">
        <w:rPr>
          <w:rFonts w:ascii="Arial" w:hAnsi="Arial" w:cs="Arial"/>
        </w:rPr>
        <w:t>Dubická</w:t>
      </w:r>
      <w:proofErr w:type="spellEnd"/>
      <w:r w:rsidRPr="00B76AD5">
        <w:rPr>
          <w:rFonts w:ascii="Arial" w:hAnsi="Arial" w:cs="Arial"/>
        </w:rPr>
        <w:t xml:space="preserve"> 2362, 470 01 Česká Lípa</w:t>
      </w:r>
      <w:r w:rsidRPr="00A029C8">
        <w:rPr>
          <w:rFonts w:ascii="Arial" w:hAnsi="Arial" w:cs="Arial"/>
          <w:bCs/>
        </w:rPr>
        <w:t>.</w:t>
      </w:r>
    </w:p>
    <w:p w14:paraId="3F2C807A" w14:textId="3E33F7CB" w:rsidR="002165AC" w:rsidRPr="002165AC" w:rsidRDefault="002165AC" w:rsidP="002165AC">
      <w:pPr>
        <w:pStyle w:val="Odstavecseseznamem"/>
        <w:numPr>
          <w:ilvl w:val="0"/>
          <w:numId w:val="12"/>
        </w:numPr>
        <w:jc w:val="both"/>
        <w:rPr>
          <w:rFonts w:ascii="Arial" w:hAnsi="Arial" w:cs="Arial"/>
        </w:rPr>
      </w:pPr>
      <w:r w:rsidRPr="002165AC">
        <w:rPr>
          <w:rFonts w:ascii="Arial" w:hAnsi="Arial" w:cs="Arial"/>
        </w:rPr>
        <w:t>V případě, že faktura nebude obsahovat náležitosti uvedené v této smlouvě či jejích</w:t>
      </w:r>
      <w:r w:rsidRPr="00800EE4">
        <w:rPr>
          <w:rFonts w:ascii="Arial" w:hAnsi="Arial" w:cs="Arial"/>
          <w:lang w:val="x-none"/>
        </w:rPr>
        <w:t xml:space="preserve">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619ACE31" w:rsidR="00CC70FE" w:rsidRPr="00225620" w:rsidRDefault="00CC70FE" w:rsidP="00225620">
      <w:pPr>
        <w:pStyle w:val="Odstavecseseznamem"/>
        <w:numPr>
          <w:ilvl w:val="0"/>
          <w:numId w:val="12"/>
        </w:numPr>
        <w:jc w:val="both"/>
        <w:rPr>
          <w:rFonts w:ascii="Arial" w:hAnsi="Arial" w:cs="Arial"/>
          <w:lang w:val="x-none"/>
        </w:rPr>
      </w:pPr>
      <w:r w:rsidRPr="00800EE4">
        <w:rPr>
          <w:rFonts w:ascii="Arial" w:hAnsi="Arial" w:cs="Arial"/>
          <w:lang w:val="x-none"/>
        </w:rPr>
        <w:t xml:space="preserve">Splatnost faktury se stanovuje na </w:t>
      </w:r>
      <w:r w:rsidR="00704F68">
        <w:rPr>
          <w:rFonts w:ascii="Arial" w:hAnsi="Arial" w:cs="Arial"/>
        </w:rPr>
        <w:t>30</w:t>
      </w:r>
      <w:r w:rsidR="00704F68" w:rsidRPr="00800EE4">
        <w:rPr>
          <w:rFonts w:ascii="Arial" w:hAnsi="Arial" w:cs="Arial"/>
          <w:lang w:val="x-none"/>
        </w:rPr>
        <w:t xml:space="preserve"> </w:t>
      </w:r>
      <w:r w:rsidRPr="00800EE4">
        <w:rPr>
          <w:rFonts w:ascii="Arial" w:hAnsi="Arial" w:cs="Arial"/>
          <w:lang w:val="x-none"/>
        </w:rPr>
        <w:t>kalendářních dnů</w:t>
      </w:r>
      <w:r w:rsidR="00576CB0" w:rsidRPr="00800EE4">
        <w:rPr>
          <w:rFonts w:ascii="Arial" w:hAnsi="Arial" w:cs="Arial"/>
        </w:rPr>
        <w:t xml:space="preserve"> od data doručení faktury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60BC11E3" w14:textId="77777777" w:rsidR="00CC70FE" w:rsidRPr="00800EE4" w:rsidRDefault="00CC70FE" w:rsidP="00381351">
      <w:pPr>
        <w:pStyle w:val="Odstavecseseznamem"/>
        <w:numPr>
          <w:ilvl w:val="0"/>
          <w:numId w:val="12"/>
        </w:numPr>
        <w:jc w:val="both"/>
        <w:rPr>
          <w:rFonts w:ascii="Arial" w:hAnsi="Arial" w:cs="Arial"/>
          <w:lang w:val="x-none"/>
        </w:rPr>
      </w:pPr>
      <w:bookmarkStart w:id="7" w:name="_Ref376434140"/>
      <w:r w:rsidRPr="00800EE4">
        <w:rPr>
          <w:rFonts w:ascii="Arial" w:hAnsi="Arial" w:cs="Arial"/>
          <w:lang w:val="x-none"/>
        </w:rPr>
        <w:lastRenderedPageBreak/>
        <w:t>Zhotovitel bere na vědomí, že na financování díla bude objednatel</w:t>
      </w:r>
      <w:r w:rsidRPr="00800EE4">
        <w:rPr>
          <w:rFonts w:ascii="Arial" w:hAnsi="Arial" w:cs="Arial"/>
        </w:rPr>
        <w:t>em požádáno o přiznání</w:t>
      </w:r>
      <w:r w:rsidRPr="00800EE4">
        <w:rPr>
          <w:rFonts w:ascii="Arial" w:hAnsi="Arial" w:cs="Arial"/>
          <w:lang w:val="x-none"/>
        </w:rPr>
        <w:t xml:space="preserve"> dotace z P</w:t>
      </w:r>
      <w:r w:rsidRPr="00800EE4">
        <w:rPr>
          <w:rFonts w:ascii="Arial" w:hAnsi="Arial" w:cs="Arial"/>
        </w:rPr>
        <w:t>RV 2014-2020</w:t>
      </w:r>
      <w:r w:rsidR="00F05046" w:rsidRPr="00800EE4">
        <w:rPr>
          <w:rFonts w:ascii="Arial" w:hAnsi="Arial" w:cs="Arial"/>
        </w:rPr>
        <w:t>.</w:t>
      </w:r>
      <w:r w:rsidRPr="00800EE4">
        <w:rPr>
          <w:rFonts w:ascii="Arial" w:hAnsi="Arial" w:cs="Arial"/>
          <w:lang w:val="x-none"/>
        </w:rPr>
        <w:t xml:space="preserve">Zhotovitel souhlasí s následujícími specifickými podmínkami, které z této skutečnosti vycházejí: </w:t>
      </w:r>
      <w:bookmarkEnd w:id="7"/>
    </w:p>
    <w:p w14:paraId="2A072C6D" w14:textId="77777777"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Zhotovitel se zavazuje, že fakturace bude prováděna tak, aby fakturované  práce byly členěny způsobem, který umožní zařazení dle číselníků výdajů (kódy,</w:t>
      </w:r>
      <w:r w:rsidRPr="00800EE4">
        <w:rPr>
          <w:rFonts w:ascii="Arial" w:hAnsi="Arial" w:cs="Arial"/>
        </w:rPr>
        <w:t xml:space="preserve"> </w:t>
      </w:r>
      <w:r w:rsidRPr="00800EE4">
        <w:rPr>
          <w:rFonts w:ascii="Arial" w:hAnsi="Arial" w:cs="Arial"/>
          <w:lang w:val="x-none"/>
        </w:rPr>
        <w:t>002,</w:t>
      </w:r>
      <w:r w:rsidRPr="00800EE4">
        <w:rPr>
          <w:rFonts w:ascii="Arial" w:hAnsi="Arial" w:cs="Arial"/>
        </w:rPr>
        <w:t xml:space="preserve"> </w:t>
      </w:r>
      <w:r w:rsidRPr="00800EE4">
        <w:rPr>
          <w:rFonts w:ascii="Arial" w:hAnsi="Arial" w:cs="Arial"/>
          <w:lang w:val="x-none"/>
        </w:rPr>
        <w:t>003, 004, 005, 006</w:t>
      </w:r>
      <w:r w:rsidR="00A34426" w:rsidRPr="00800EE4">
        <w:rPr>
          <w:rFonts w:ascii="Arial" w:hAnsi="Arial" w:cs="Arial"/>
        </w:rPr>
        <w:t>, 007</w:t>
      </w:r>
      <w:r w:rsidRPr="00800EE4">
        <w:rPr>
          <w:rFonts w:ascii="Arial" w:hAnsi="Arial" w:cs="Arial"/>
          <w:lang w:val="x-none"/>
        </w:rPr>
        <w:t xml:space="preserve">), na které může být poskytnuta dotace  </w:t>
      </w:r>
      <w:r w:rsidRPr="00800EE4">
        <w:rPr>
          <w:rFonts w:ascii="Arial" w:hAnsi="Arial" w:cs="Arial"/>
        </w:rPr>
        <w:t>PRV 2014-2020</w:t>
      </w:r>
      <w:r w:rsidRPr="00800EE4">
        <w:rPr>
          <w:rFonts w:ascii="Arial" w:hAnsi="Arial" w:cs="Arial"/>
          <w:lang w:val="x-none"/>
        </w:rPr>
        <w:t>.</w:t>
      </w:r>
    </w:p>
    <w:p w14:paraId="704007D8" w14:textId="5DAE636E" w:rsidR="00CC70FE" w:rsidRPr="00800EE4" w:rsidRDefault="00CC70FE" w:rsidP="00381351">
      <w:pPr>
        <w:pStyle w:val="Odstavecseseznamem"/>
        <w:numPr>
          <w:ilvl w:val="1"/>
          <w:numId w:val="12"/>
        </w:numPr>
        <w:tabs>
          <w:tab w:val="num" w:pos="1588"/>
        </w:tabs>
        <w:jc w:val="both"/>
        <w:rPr>
          <w:rFonts w:ascii="Arial" w:hAnsi="Arial" w:cs="Arial"/>
          <w:lang w:val="x-none"/>
        </w:rPr>
      </w:pPr>
      <w:bookmarkStart w:id="8" w:name="_Ref376434141"/>
      <w:r w:rsidRPr="00800EE4">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800EE4">
        <w:rPr>
          <w:rFonts w:ascii="Arial" w:hAnsi="Arial" w:cs="Arial"/>
          <w:lang w:val="x-none"/>
        </w:rPr>
        <w:t>winding</w:t>
      </w:r>
      <w:proofErr w:type="spellEnd"/>
      <w:r w:rsidRPr="00800EE4">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800EE4">
        <w:rPr>
          <w:rFonts w:ascii="Arial" w:hAnsi="Arial" w:cs="Arial"/>
        </w:rPr>
        <w:t>, o finanční kontrole ve veřejné správě a změně některých zákonů, ve znění pozdějších předpisů</w:t>
      </w:r>
      <w:r w:rsidRPr="00800EE4">
        <w:rPr>
          <w:rFonts w:ascii="Arial" w:hAnsi="Arial" w:cs="Arial"/>
          <w:lang w:val="x-none"/>
        </w:rPr>
        <w:t xml:space="preserve"> </w:t>
      </w:r>
      <w:r w:rsidR="00BF5C9A" w:rsidRPr="00800EE4">
        <w:rPr>
          <w:rFonts w:ascii="Arial" w:hAnsi="Arial" w:cs="Arial"/>
          <w:lang w:val="x-none"/>
        </w:rPr>
        <w:t>o finanční kontrole</w:t>
      </w:r>
      <w:r w:rsidR="00BF5C9A" w:rsidRPr="00800EE4">
        <w:rPr>
          <w:rFonts w:ascii="Arial" w:hAnsi="Arial" w:cs="Arial"/>
        </w:rPr>
        <w:t>,</w:t>
      </w:r>
      <w:r w:rsidRPr="00800EE4">
        <w:rPr>
          <w:rFonts w:ascii="Arial" w:hAnsi="Arial" w:cs="Arial"/>
          <w:lang w:val="x-none"/>
        </w:rPr>
        <w:t xml:space="preserve"> do svých objektů a na pozemky k ověřování plnění podmínek Pravidel</w:t>
      </w:r>
      <w:r w:rsidR="00001618" w:rsidRPr="00800EE4">
        <w:rPr>
          <w:rFonts w:ascii="Arial" w:hAnsi="Arial" w:cs="Arial"/>
        </w:rPr>
        <w:t xml:space="preserve"> Programu rozvoje venkova 2014-2020</w:t>
      </w:r>
      <w:r w:rsidRPr="00800EE4">
        <w:rPr>
          <w:rFonts w:ascii="Arial" w:hAnsi="Arial" w:cs="Arial"/>
          <w:lang w:val="x-none"/>
        </w:rPr>
        <w:t>.</w:t>
      </w:r>
      <w:bookmarkEnd w:id="8"/>
    </w:p>
    <w:p w14:paraId="6379D6CA" w14:textId="6AA310ED"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 xml:space="preserve">Zhotovitel se zavazuje uchovávat příslušné smlouvy a ostatní doklady týkající se realizace </w:t>
      </w:r>
      <w:r w:rsidR="00D457A1">
        <w:rPr>
          <w:rFonts w:ascii="Arial" w:hAnsi="Arial" w:cs="Arial"/>
        </w:rPr>
        <w:t>díla</w:t>
      </w:r>
      <w:r w:rsidRPr="00800EE4">
        <w:rPr>
          <w:rFonts w:ascii="Arial" w:hAnsi="Arial" w:cs="Arial"/>
          <w:lang w:val="x-none"/>
        </w:rPr>
        <w:t xml:space="preserve"> ve smyslu zákona č. 563/1991 Sb., o účetnictví, ve znění pozdějších předpisů, po dobu stanovenou v tomto zákoně, nejméně však 1</w:t>
      </w:r>
      <w:r w:rsidRPr="00800EE4">
        <w:rPr>
          <w:rFonts w:ascii="Arial" w:hAnsi="Arial" w:cs="Arial"/>
        </w:rPr>
        <w:t>0</w:t>
      </w:r>
      <w:r w:rsidRPr="00800EE4">
        <w:rPr>
          <w:rFonts w:ascii="Arial" w:hAnsi="Arial" w:cs="Arial"/>
          <w:lang w:val="x-none"/>
        </w:rPr>
        <w:t xml:space="preserve"> let od p</w:t>
      </w:r>
      <w:r w:rsidRPr="00800EE4">
        <w:rPr>
          <w:rFonts w:ascii="Arial" w:hAnsi="Arial" w:cs="Arial"/>
        </w:rPr>
        <w:t>roplacení dotace</w:t>
      </w:r>
      <w:r w:rsidRPr="00800EE4">
        <w:rPr>
          <w:rFonts w:ascii="Arial" w:hAnsi="Arial" w:cs="Arial"/>
          <w:lang w:val="x-none"/>
        </w:rPr>
        <w:t>.</w:t>
      </w:r>
    </w:p>
    <w:p w14:paraId="5431DDD2" w14:textId="1BF6CA36" w:rsidR="00CC70FE" w:rsidRDefault="00CC70FE" w:rsidP="00381351">
      <w:pPr>
        <w:pStyle w:val="Odstavecseseznamem"/>
        <w:numPr>
          <w:ilvl w:val="0"/>
          <w:numId w:val="12"/>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3E7C27B0" w14:textId="77777777" w:rsidR="004A6E93" w:rsidRPr="00804E97" w:rsidRDefault="004A6E93" w:rsidP="004A6E93">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77777777" w:rsidR="00245C7B" w:rsidRPr="00800EE4" w:rsidRDefault="00325832" w:rsidP="000620C6">
      <w:pPr>
        <w:spacing w:before="360"/>
        <w:jc w:val="center"/>
        <w:rPr>
          <w:rFonts w:ascii="Arial" w:hAnsi="Arial" w:cs="Arial"/>
          <w:b/>
          <w:u w:val="single"/>
        </w:rPr>
      </w:pPr>
      <w:proofErr w:type="spellStart"/>
      <w:proofErr w:type="gramStart"/>
      <w:r w:rsidRPr="00446E5D">
        <w:rPr>
          <w:rFonts w:ascii="Arial" w:hAnsi="Arial" w:cs="Arial"/>
          <w:b/>
          <w:u w:val="single"/>
        </w:rPr>
        <w:t>Čl.V</w:t>
      </w:r>
      <w:proofErr w:type="spellEnd"/>
      <w:proofErr w:type="gramEnd"/>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4E92B794"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w:t>
      </w:r>
      <w:proofErr w:type="gramStart"/>
      <w:r w:rsidRPr="00357769">
        <w:rPr>
          <w:rFonts w:ascii="Arial" w:hAnsi="Arial" w:cs="Arial"/>
        </w:rPr>
        <w:t>přeruší</w:t>
      </w:r>
      <w:proofErr w:type="gramEnd"/>
      <w:r w:rsidRPr="00357769">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w:t>
      </w:r>
      <w:r w:rsidRPr="00357769">
        <w:rPr>
          <w:rFonts w:ascii="Arial" w:hAnsi="Arial" w:cs="Arial"/>
        </w:rPr>
        <w:lastRenderedPageBreak/>
        <w:t>nezávisle na vůli zhotovitele nemá zhotovitel na uzavření dodatku k této smlouvě o dílo a prodloužení lhůty k plnění právní nárok.</w:t>
      </w:r>
    </w:p>
    <w:p w14:paraId="37C3A87F" w14:textId="77777777" w:rsidR="004A6E93" w:rsidRPr="00674421" w:rsidRDefault="004A6E93" w:rsidP="003B551C">
      <w:pPr>
        <w:numPr>
          <w:ilvl w:val="0"/>
          <w:numId w:val="30"/>
        </w:numPr>
        <w:spacing w:after="120"/>
        <w:ind w:left="714" w:hanging="357"/>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4FF239E2" w14:textId="77777777" w:rsidR="00B76238" w:rsidRDefault="004A6E93" w:rsidP="002B2168">
      <w:pPr>
        <w:numPr>
          <w:ilvl w:val="0"/>
          <w:numId w:val="36"/>
        </w:numPr>
        <w:tabs>
          <w:tab w:val="left" w:pos="5670"/>
        </w:tabs>
        <w:spacing w:before="120" w:after="0"/>
        <w:ind w:left="1559" w:hanging="425"/>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Pr>
          <w:rFonts w:ascii="Arial" w:eastAsiaTheme="minorEastAsia" w:hAnsi="Arial" w:cs="Arial"/>
          <w:lang w:eastAsia="cs-CZ"/>
        </w:rPr>
        <w:t>místa plnění</w:t>
      </w:r>
      <w:r w:rsidRPr="00674421">
        <w:rPr>
          <w:rFonts w:ascii="Arial" w:eastAsiaTheme="minorEastAsia" w:hAnsi="Arial" w:cs="Arial"/>
          <w:lang w:eastAsia="cs-CZ"/>
        </w:rPr>
        <w:t>:</w:t>
      </w:r>
    </w:p>
    <w:p w14:paraId="6823D6CB" w14:textId="3068FACC" w:rsidR="004A6E93" w:rsidRDefault="002B2168" w:rsidP="003B551C">
      <w:pPr>
        <w:tabs>
          <w:tab w:val="left" w:pos="5670"/>
        </w:tabs>
        <w:spacing w:before="60" w:after="120"/>
        <w:ind w:left="1559"/>
        <w:rPr>
          <w:rFonts w:ascii="Arial" w:eastAsiaTheme="minorEastAsia" w:hAnsi="Arial" w:cs="Arial"/>
          <w:lang w:eastAsia="cs-CZ"/>
        </w:rPr>
      </w:pPr>
      <w:r>
        <w:rPr>
          <w:rFonts w:ascii="Arial" w:eastAsiaTheme="minorEastAsia" w:hAnsi="Arial" w:cs="Arial"/>
          <w:b/>
          <w:bCs/>
          <w:lang w:eastAsia="cs-CZ"/>
        </w:rPr>
        <w:t xml:space="preserve">do </w:t>
      </w:r>
      <w:r w:rsidRPr="003B551C">
        <w:rPr>
          <w:rFonts w:ascii="Arial" w:eastAsiaTheme="minorEastAsia" w:hAnsi="Arial" w:cs="Arial"/>
          <w:b/>
          <w:bCs/>
          <w:lang w:eastAsia="cs-CZ"/>
        </w:rPr>
        <w:t>7</w:t>
      </w:r>
      <w:r w:rsidR="00B76238">
        <w:rPr>
          <w:rFonts w:ascii="Arial" w:eastAsiaTheme="minorEastAsia" w:hAnsi="Arial" w:cs="Arial"/>
          <w:lang w:eastAsia="cs-CZ"/>
        </w:rPr>
        <w:t xml:space="preserve"> </w:t>
      </w:r>
      <w:r w:rsidR="00F53CE5" w:rsidRPr="003B551C">
        <w:rPr>
          <w:rStyle w:val="Siln"/>
          <w:rFonts w:ascii="Arial" w:hAnsi="Arial" w:cs="Arial"/>
        </w:rPr>
        <w:t>dnů od nabytí účinnosti smlouvy</w:t>
      </w:r>
      <w:r w:rsidR="00F53CE5" w:rsidRPr="003B551C">
        <w:rPr>
          <w:rFonts w:ascii="Arial" w:eastAsiaTheme="minorEastAsia" w:hAnsi="Arial" w:cs="Arial"/>
          <w:i/>
          <w:iCs/>
          <w:lang w:eastAsia="cs-CZ"/>
        </w:rPr>
        <w:tab/>
      </w:r>
    </w:p>
    <w:p w14:paraId="1949A32B" w14:textId="77777777" w:rsidR="002B2168" w:rsidRDefault="004A6E93" w:rsidP="003B551C">
      <w:pPr>
        <w:numPr>
          <w:ilvl w:val="0"/>
          <w:numId w:val="36"/>
        </w:numPr>
        <w:spacing w:before="120"/>
        <w:ind w:left="1559" w:hanging="425"/>
        <w:contextualSpacing/>
        <w:rPr>
          <w:rFonts w:ascii="Arial" w:eastAsiaTheme="minorEastAsia" w:hAnsi="Arial" w:cs="Arial"/>
          <w:lang w:eastAsia="cs-CZ"/>
        </w:rPr>
      </w:pPr>
      <w:r w:rsidRPr="00674421">
        <w:rPr>
          <w:rFonts w:ascii="Arial" w:eastAsiaTheme="minorEastAsia" w:hAnsi="Arial" w:cs="Arial"/>
          <w:lang w:eastAsia="cs-CZ"/>
        </w:rPr>
        <w:t xml:space="preserve">Lhůta pro zahájení </w:t>
      </w:r>
      <w:r>
        <w:rPr>
          <w:rFonts w:ascii="Arial" w:eastAsiaTheme="minorEastAsia" w:hAnsi="Arial" w:cs="Arial"/>
          <w:lang w:eastAsia="cs-CZ"/>
        </w:rPr>
        <w:t>díla</w:t>
      </w:r>
      <w:r w:rsidRPr="00674421">
        <w:rPr>
          <w:rFonts w:ascii="Arial" w:eastAsiaTheme="minorEastAsia" w:hAnsi="Arial" w:cs="Arial"/>
          <w:lang w:eastAsia="cs-CZ"/>
        </w:rPr>
        <w:t>:</w:t>
      </w:r>
    </w:p>
    <w:p w14:paraId="4AE0F027" w14:textId="457D3188" w:rsidR="004A6E93" w:rsidRDefault="002B2168" w:rsidP="003B551C">
      <w:pPr>
        <w:spacing w:before="60" w:after="120"/>
        <w:ind w:left="1559"/>
        <w:rPr>
          <w:rFonts w:ascii="Arial" w:eastAsiaTheme="minorEastAsia" w:hAnsi="Arial" w:cs="Arial"/>
          <w:lang w:eastAsia="cs-CZ"/>
        </w:rPr>
      </w:pPr>
      <w:r>
        <w:rPr>
          <w:rFonts w:ascii="Arial" w:eastAsiaTheme="minorEastAsia" w:hAnsi="Arial" w:cs="Arial"/>
          <w:b/>
          <w:lang w:eastAsia="cs-CZ"/>
        </w:rPr>
        <w:t>do 14</w:t>
      </w:r>
      <w:r w:rsidR="004A6E93" w:rsidRPr="00674421">
        <w:rPr>
          <w:rFonts w:ascii="Arial" w:eastAsiaTheme="minorEastAsia" w:hAnsi="Arial" w:cs="Arial"/>
          <w:b/>
          <w:bCs/>
          <w:lang w:eastAsia="cs-CZ"/>
        </w:rPr>
        <w:t xml:space="preserve"> </w:t>
      </w:r>
      <w:bookmarkStart w:id="9" w:name="_Hlk96425248"/>
      <w:r w:rsidR="004A6E93" w:rsidRPr="00674421">
        <w:rPr>
          <w:rFonts w:ascii="Arial" w:eastAsiaTheme="minorEastAsia" w:hAnsi="Arial" w:cs="Arial"/>
          <w:b/>
          <w:bCs/>
          <w:lang w:eastAsia="cs-CZ"/>
        </w:rPr>
        <w:t>dnů od nabytí účinnosti smlouvy</w:t>
      </w:r>
      <w:r w:rsidR="004A6E93" w:rsidRPr="00674421">
        <w:rPr>
          <w:rFonts w:ascii="Arial" w:eastAsiaTheme="minorEastAsia" w:hAnsi="Arial" w:cs="Arial"/>
          <w:lang w:eastAsia="cs-CZ"/>
        </w:rPr>
        <w:t xml:space="preserve">.  </w:t>
      </w:r>
      <w:bookmarkEnd w:id="9"/>
    </w:p>
    <w:p w14:paraId="6944D556" w14:textId="77777777" w:rsidR="002B2168" w:rsidRDefault="004A6E93" w:rsidP="00B76238">
      <w:pPr>
        <w:numPr>
          <w:ilvl w:val="0"/>
          <w:numId w:val="36"/>
        </w:numPr>
        <w:ind w:left="1560" w:hanging="426"/>
        <w:contextualSpacing/>
        <w:rPr>
          <w:rFonts w:ascii="Arial" w:eastAsiaTheme="minorEastAsia" w:hAnsi="Arial" w:cs="Arial"/>
          <w:lang w:eastAsia="cs-CZ"/>
        </w:rPr>
      </w:pPr>
      <w:r w:rsidRPr="002B2168">
        <w:rPr>
          <w:rFonts w:ascii="Arial" w:eastAsiaTheme="minorEastAsia" w:hAnsi="Arial" w:cs="Arial"/>
          <w:lang w:eastAsia="cs-CZ"/>
        </w:rPr>
        <w:t>Lhůta pro dokončení výsadb</w:t>
      </w:r>
      <w:r w:rsidR="005E1935" w:rsidRPr="002B2168">
        <w:rPr>
          <w:rFonts w:ascii="Arial" w:eastAsiaTheme="minorEastAsia" w:hAnsi="Arial" w:cs="Arial"/>
          <w:lang w:eastAsia="cs-CZ"/>
        </w:rPr>
        <w:t>y</w:t>
      </w:r>
      <w:r w:rsidRPr="002B2168">
        <w:rPr>
          <w:rFonts w:ascii="Arial" w:eastAsiaTheme="minorEastAsia" w:hAnsi="Arial" w:cs="Arial"/>
          <w:lang w:eastAsia="cs-CZ"/>
        </w:rPr>
        <w:t>:</w:t>
      </w:r>
    </w:p>
    <w:p w14:paraId="24328B57" w14:textId="01858371" w:rsidR="004A6E93" w:rsidRPr="003B551C" w:rsidRDefault="002B2168" w:rsidP="003B551C">
      <w:pPr>
        <w:ind w:left="1560"/>
        <w:contextualSpacing/>
        <w:rPr>
          <w:rFonts w:ascii="Arial" w:eastAsiaTheme="minorEastAsia" w:hAnsi="Arial" w:cs="Arial"/>
          <w:lang w:eastAsia="cs-CZ"/>
        </w:rPr>
      </w:pPr>
      <w:r w:rsidRPr="003B551C">
        <w:rPr>
          <w:rFonts w:ascii="Arial" w:eastAsiaTheme="minorEastAsia" w:hAnsi="Arial" w:cs="Arial"/>
          <w:b/>
          <w:bCs/>
          <w:lang w:eastAsia="cs-CZ"/>
        </w:rPr>
        <w:t xml:space="preserve">do </w:t>
      </w:r>
      <w:r w:rsidR="00704F68">
        <w:rPr>
          <w:rFonts w:ascii="Arial" w:eastAsiaTheme="minorEastAsia" w:hAnsi="Arial" w:cs="Arial"/>
          <w:b/>
          <w:lang w:eastAsia="cs-CZ"/>
        </w:rPr>
        <w:t>55</w:t>
      </w:r>
      <w:r w:rsidR="004A6E93" w:rsidRPr="003B551C">
        <w:rPr>
          <w:rFonts w:ascii="Arial" w:eastAsiaTheme="minorEastAsia" w:hAnsi="Arial" w:cs="Arial"/>
          <w:b/>
          <w:bCs/>
          <w:lang w:val="en-US" w:eastAsia="cs-CZ"/>
        </w:rPr>
        <w:t xml:space="preserve"> </w:t>
      </w:r>
      <w:bookmarkStart w:id="10" w:name="_Hlk126325539"/>
      <w:proofErr w:type="spellStart"/>
      <w:r w:rsidR="004A6E93" w:rsidRPr="003B551C">
        <w:rPr>
          <w:rFonts w:ascii="Arial" w:eastAsiaTheme="minorEastAsia" w:hAnsi="Arial" w:cs="Arial"/>
          <w:b/>
          <w:bCs/>
          <w:lang w:val="en-US" w:eastAsia="cs-CZ"/>
        </w:rPr>
        <w:t>dnů</w:t>
      </w:r>
      <w:proofErr w:type="spellEnd"/>
      <w:r w:rsidR="004A6E93" w:rsidRPr="003B551C">
        <w:rPr>
          <w:rFonts w:ascii="Arial" w:eastAsiaTheme="minorEastAsia" w:hAnsi="Arial" w:cs="Arial"/>
          <w:b/>
          <w:bCs/>
          <w:lang w:val="en-US" w:eastAsia="cs-CZ"/>
        </w:rPr>
        <w:t xml:space="preserve"> </w:t>
      </w:r>
      <w:r w:rsidR="004A6E93" w:rsidRPr="003B551C">
        <w:rPr>
          <w:rFonts w:ascii="Arial" w:eastAsiaTheme="minorEastAsia" w:hAnsi="Arial" w:cs="Arial"/>
          <w:b/>
          <w:bCs/>
          <w:lang w:eastAsia="cs-CZ"/>
        </w:rPr>
        <w:t>od nabytí účinnosti smlouvy</w:t>
      </w:r>
      <w:bookmarkEnd w:id="10"/>
    </w:p>
    <w:p w14:paraId="42184167" w14:textId="77777777" w:rsidR="004A6E93" w:rsidRDefault="004A6E93" w:rsidP="004A6E93">
      <w:pPr>
        <w:ind w:left="2880"/>
        <w:contextualSpacing/>
        <w:rPr>
          <w:rFonts w:ascii="Arial" w:eastAsiaTheme="minorEastAsia" w:hAnsi="Arial" w:cs="Arial"/>
          <w:highlight w:val="yellow"/>
          <w:lang w:eastAsia="cs-CZ"/>
        </w:rPr>
      </w:pPr>
    </w:p>
    <w:p w14:paraId="287611B2" w14:textId="11E05645" w:rsidR="009B3B28" w:rsidRPr="00800EE4" w:rsidRDefault="00E6175B" w:rsidP="00B01742">
      <w:pPr>
        <w:spacing w:before="360"/>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proofErr w:type="spellStart"/>
      <w:r w:rsidRPr="00800EE4">
        <w:rPr>
          <w:rFonts w:ascii="Arial" w:hAnsi="Arial" w:cs="Arial"/>
          <w:lang w:val="x-none"/>
        </w:rPr>
        <w:t>říloze</w:t>
      </w:r>
      <w:proofErr w:type="spellEnd"/>
      <w:r w:rsidRPr="00800EE4">
        <w:rPr>
          <w:rFonts w:ascii="Arial" w:hAnsi="Arial" w:cs="Arial"/>
          <w:lang w:val="x-none"/>
        </w:rPr>
        <w:t xml:space="preserve"> č. 1 této smlouvy, vyklizené a prosté práv třetích stran, o čemž bude proveden zápis.</w:t>
      </w:r>
    </w:p>
    <w:p w14:paraId="2DB9BB85" w14:textId="4BB8A8AF" w:rsidR="009A6F40" w:rsidRPr="00225620" w:rsidRDefault="009A6F40" w:rsidP="00225620">
      <w:pPr>
        <w:pStyle w:val="Odstavecseseznamem"/>
        <w:numPr>
          <w:ilvl w:val="0"/>
          <w:numId w:val="15"/>
        </w:numPr>
        <w:jc w:val="both"/>
        <w:rPr>
          <w:lang w:val="x-none"/>
        </w:rPr>
      </w:pPr>
      <w:r w:rsidRPr="00800EE4">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r w:rsidR="0014133A" w:rsidRPr="00800EE4">
        <w:rPr>
          <w:rFonts w:ascii="Arial" w:hAnsi="Arial" w:cs="Arial"/>
        </w:rPr>
        <w:t xml:space="preserve"> </w:t>
      </w:r>
    </w:p>
    <w:p w14:paraId="495BA9E5" w14:textId="77777777" w:rsidR="00245C7B" w:rsidRPr="00800EE4" w:rsidRDefault="009A6F40" w:rsidP="009E69C2">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0620C6">
      <w:pPr>
        <w:spacing w:before="360"/>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194F7D34" w14:textId="3D575997" w:rsidR="002B2168" w:rsidRPr="003B551C" w:rsidRDefault="002A0E91" w:rsidP="002B216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1"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 xml:space="preserve">v přiměřeném </w:t>
      </w:r>
      <w:bookmarkEnd w:id="11"/>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2"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2"/>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w:t>
      </w:r>
      <w:proofErr w:type="gramStart"/>
      <w:r w:rsidR="009A6F40" w:rsidRPr="00800EE4">
        <w:rPr>
          <w:rFonts w:ascii="Arial" w:hAnsi="Arial" w:cs="Arial"/>
        </w:rPr>
        <w:t>končí</w:t>
      </w:r>
      <w:proofErr w:type="gramEnd"/>
      <w:r w:rsidR="009A6F40" w:rsidRPr="00800EE4">
        <w:rPr>
          <w:rFonts w:ascii="Arial" w:hAnsi="Arial" w:cs="Arial"/>
        </w:rPr>
        <w:t xml:space="preserve"> </w:t>
      </w:r>
      <w:r w:rsidR="008633F8" w:rsidRPr="00800EE4">
        <w:rPr>
          <w:rFonts w:ascii="Arial" w:hAnsi="Arial" w:cs="Arial"/>
        </w:rPr>
        <w:t xml:space="preserve">po ukončení </w:t>
      </w:r>
      <w:r w:rsidR="0029559C">
        <w:rPr>
          <w:rFonts w:ascii="Arial" w:hAnsi="Arial" w:cs="Arial"/>
        </w:rPr>
        <w:t>výsadby</w:t>
      </w:r>
      <w:r w:rsidR="008633F8" w:rsidRPr="00800EE4">
        <w:rPr>
          <w:rFonts w:ascii="Arial" w:hAnsi="Arial" w:cs="Arial"/>
        </w:rPr>
        <w:t xml:space="preserve"> zeleně</w:t>
      </w:r>
      <w:r w:rsidR="00225620">
        <w:rPr>
          <w:rFonts w:ascii="Arial" w:hAnsi="Arial" w:cs="Arial"/>
        </w:rPr>
        <w:t>,</w:t>
      </w:r>
      <w:r w:rsidR="008633F8" w:rsidRPr="00800EE4">
        <w:rPr>
          <w:rFonts w:ascii="Arial" w:hAnsi="Arial" w:cs="Arial"/>
        </w:rPr>
        <w:t xml:space="preserve"> popř. po odstranění vad a nedodělků dle zápisu z kontrolních dnů.</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7CEA59BA"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0D2508CA" w:rsidR="00A74DC0" w:rsidRPr="00800EE4" w:rsidRDefault="00A74DC0" w:rsidP="001216DB">
      <w:pPr>
        <w:pStyle w:val="Odstavecseseznamem"/>
        <w:numPr>
          <w:ilvl w:val="0"/>
          <w:numId w:val="16"/>
        </w:numPr>
        <w:jc w:val="both"/>
        <w:rPr>
          <w:rFonts w:ascii="Arial" w:hAnsi="Arial" w:cs="Arial"/>
          <w:lang w:val="x-none"/>
        </w:rPr>
      </w:pPr>
      <w:bookmarkStart w:id="13" w:name="_Hlk16767394"/>
      <w:r w:rsidRPr="00A74DC0">
        <w:rPr>
          <w:rFonts w:ascii="Arial" w:hAnsi="Arial" w:cs="Arial"/>
          <w:lang w:val="x-none"/>
        </w:rPr>
        <w:lastRenderedPageBreak/>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13"/>
    <w:p w14:paraId="58BC3211" w14:textId="6C6E3FC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4"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4"/>
      <w:r w:rsidRPr="00800EE4">
        <w:rPr>
          <w:rFonts w:ascii="Arial" w:hAnsi="Arial" w:cs="Arial"/>
          <w:lang w:val="x-none"/>
        </w:rPr>
        <w:t>,</w:t>
      </w:r>
      <w:r w:rsidRPr="00800EE4">
        <w:rPr>
          <w:rFonts w:ascii="Arial" w:hAnsi="Arial" w:cs="Arial"/>
        </w:rPr>
        <w:t xml:space="preserve"> </w:t>
      </w:r>
      <w:bookmarkStart w:id="15" w:name="_Hlk136608781"/>
      <w:r w:rsidRPr="00800EE4">
        <w:rPr>
          <w:rFonts w:ascii="Arial" w:hAnsi="Arial" w:cs="Arial"/>
          <w:lang w:val="x-none"/>
        </w:rPr>
        <w:t xml:space="preserve">a zajistí dodržování právních předpisů v oblasti protipožární ochrany. </w:t>
      </w:r>
    </w:p>
    <w:bookmarkEnd w:id="15"/>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7B868096"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7AAAE4F4" w14:textId="35BC46C7" w:rsidR="007637B1" w:rsidRDefault="007637B1" w:rsidP="001216DB">
      <w:pPr>
        <w:pStyle w:val="Odstavecseseznamem"/>
        <w:numPr>
          <w:ilvl w:val="0"/>
          <w:numId w:val="16"/>
        </w:numPr>
        <w:jc w:val="both"/>
        <w:rPr>
          <w:rFonts w:ascii="Arial" w:hAnsi="Arial" w:cs="Arial"/>
        </w:rPr>
      </w:pPr>
      <w:r w:rsidRPr="00800EE4">
        <w:rPr>
          <w:rFonts w:ascii="Arial" w:hAnsi="Arial" w:cs="Arial"/>
        </w:rPr>
        <w:t xml:space="preserve">Zhotovitel </w:t>
      </w:r>
      <w:proofErr w:type="gramStart"/>
      <w:r w:rsidRPr="00800EE4">
        <w:rPr>
          <w:rFonts w:ascii="Arial" w:hAnsi="Arial" w:cs="Arial"/>
        </w:rPr>
        <w:t>doloží</w:t>
      </w:r>
      <w:proofErr w:type="gramEnd"/>
      <w:r w:rsidRPr="00800EE4">
        <w:rPr>
          <w:rFonts w:ascii="Arial" w:hAnsi="Arial" w:cs="Arial"/>
        </w:rPr>
        <w:t xml:space="preserve"> na vyzvání objednatele, nejpozději však v</w:t>
      </w:r>
      <w:r w:rsidR="004A6E93">
        <w:rPr>
          <w:rFonts w:ascii="Arial" w:hAnsi="Arial" w:cs="Arial"/>
        </w:rPr>
        <w:t>e lhůtě pro</w:t>
      </w:r>
      <w:r w:rsidRPr="00800EE4">
        <w:rPr>
          <w:rFonts w:ascii="Arial" w:hAnsi="Arial" w:cs="Arial"/>
        </w:rPr>
        <w:t xml:space="preserve"> předání 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26168A1D"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71C2B0E"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w:t>
      </w:r>
      <w:r w:rsidRPr="009030C0">
        <w:rPr>
          <w:rFonts w:ascii="Arial" w:hAnsi="Arial" w:cs="Arial"/>
        </w:rPr>
        <w:lastRenderedPageBreak/>
        <w:t xml:space="preserve">považují za srovnatelné, bude-li výše smluvních pokut a délka záruční doby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92400A">
      <w:pPr>
        <w:pStyle w:val="Odstavecseseznamem"/>
        <w:numPr>
          <w:ilvl w:val="0"/>
          <w:numId w:val="45"/>
        </w:numPr>
        <w:spacing w:after="0" w:line="240" w:lineRule="auto"/>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07BD246E" w14:textId="5F37E27C" w:rsidR="001E2B5B" w:rsidRPr="00FE3A16"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7821168F" w14:textId="77777777" w:rsidR="00646665" w:rsidRPr="00800EE4" w:rsidRDefault="00943F4A" w:rsidP="00B01742">
      <w:pPr>
        <w:spacing w:before="360"/>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0C0F0302"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004774F7">
        <w:rPr>
          <w:rFonts w:ascii="Arial" w:hAnsi="Arial" w:cs="Arial"/>
        </w:rPr>
        <w:t xml:space="preserve">v minimální výši </w:t>
      </w:r>
      <w:r w:rsidR="004774F7" w:rsidRPr="003A1DC8">
        <w:rPr>
          <w:rFonts w:ascii="Arial" w:hAnsi="Arial" w:cs="Arial"/>
          <w:b/>
          <w:bCs/>
        </w:rPr>
        <w:t>rovné ceně díla vč. DPH, tj</w:t>
      </w:r>
      <w:r w:rsidR="004774F7">
        <w:rPr>
          <w:rFonts w:ascii="Arial" w:hAnsi="Arial" w:cs="Arial"/>
        </w:rPr>
        <w:t xml:space="preserve">. </w:t>
      </w:r>
      <w:r w:rsidR="00B01742" w:rsidRPr="0037526E">
        <w:rPr>
          <w:rFonts w:ascii="Arial" w:hAnsi="Arial" w:cs="Arial"/>
          <w:b/>
          <w:bCs/>
        </w:rPr>
        <w:t>1 406 027,62 Kč</w:t>
      </w:r>
      <w:r w:rsidR="004774F7" w:rsidRPr="003B551C">
        <w:rPr>
          <w:rFonts w:ascii="Arial" w:hAnsi="Arial" w:cs="Arial"/>
          <w:b/>
          <w:bCs/>
        </w:rPr>
        <w:t>.</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16"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6"/>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Dále v případě, že tato pojistná smlouva také </w:t>
      </w:r>
      <w:proofErr w:type="gramStart"/>
      <w:r w:rsidRPr="00800EE4">
        <w:rPr>
          <w:rFonts w:ascii="Arial" w:hAnsi="Arial" w:cs="Arial"/>
        </w:rPr>
        <w:t>řeší</w:t>
      </w:r>
      <w:proofErr w:type="gramEnd"/>
      <w:r w:rsidRPr="00800EE4">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3B8FAFDC"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lastRenderedPageBreak/>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64283E6C" w:rsidR="00C8524F" w:rsidRPr="00862749" w:rsidRDefault="00C8524F" w:rsidP="00862749">
      <w:pPr>
        <w:pStyle w:val="Odstavecseseznamem"/>
        <w:numPr>
          <w:ilvl w:val="0"/>
          <w:numId w:val="17"/>
        </w:numPr>
        <w:jc w:val="both"/>
        <w:rPr>
          <w:rFonts w:ascii="Arial" w:hAnsi="Arial" w:cs="Arial"/>
        </w:rPr>
      </w:pPr>
      <w:bookmarkStart w:id="17" w:name="_Hlk16767667"/>
      <w:r w:rsidRPr="00C8524F">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r w:rsidR="00862749">
        <w:rPr>
          <w:rFonts w:ascii="Arial" w:hAnsi="Arial" w:cs="Arial"/>
        </w:rPr>
        <w:t xml:space="preserve">. </w:t>
      </w:r>
      <w:bookmarkEnd w:id="17"/>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B01742">
      <w:pPr>
        <w:spacing w:before="360"/>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Zhotovitel potvrzuje, že provedl kontrolu projektové dokumentace, výkazu výměr 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B01742">
      <w:pPr>
        <w:spacing w:before="360"/>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18" w:name="_Ref376426659"/>
    </w:p>
    <w:p w14:paraId="66A773B2" w14:textId="77777777" w:rsidR="00BB4203" w:rsidRPr="00800EE4" w:rsidRDefault="003E1FE8" w:rsidP="003B551C">
      <w:pPr>
        <w:spacing w:after="120"/>
        <w:ind w:firstLine="709"/>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3B9AB341" w:rsidR="00C275E5" w:rsidRPr="00357769" w:rsidRDefault="00C275E5" w:rsidP="00C275E5">
      <w:pPr>
        <w:pStyle w:val="Odstavecseseznamem"/>
        <w:numPr>
          <w:ilvl w:val="0"/>
          <w:numId w:val="32"/>
        </w:numPr>
        <w:jc w:val="both"/>
        <w:rPr>
          <w:rFonts w:ascii="Arial" w:hAnsi="Arial" w:cs="Arial"/>
          <w:lang w:val="x-none"/>
        </w:rPr>
      </w:pPr>
      <w:bookmarkStart w:id="19" w:name="_Hlk130910303"/>
      <w:r w:rsidRPr="00357769">
        <w:rPr>
          <w:rFonts w:ascii="Arial" w:hAnsi="Arial" w:cs="Arial"/>
        </w:rPr>
        <w:t xml:space="preserve">Místo plnění bude předáno ve lhůtě podle čl. V. odst. 3 písm. a) smlouvy. O předání a převzetí místa plnění vyhotoví objednatel písemný protokol, který obě smluvní strany </w:t>
      </w:r>
      <w:proofErr w:type="gramStart"/>
      <w:r w:rsidRPr="00357769">
        <w:rPr>
          <w:rFonts w:ascii="Arial" w:hAnsi="Arial" w:cs="Arial"/>
        </w:rPr>
        <w:t>podepíší</w:t>
      </w:r>
      <w:proofErr w:type="gramEnd"/>
      <w:r w:rsidRPr="00357769">
        <w:rPr>
          <w:rFonts w:ascii="Arial" w:hAnsi="Arial" w:cs="Arial"/>
        </w:rPr>
        <w:t>. Za den předání a převzetí místa plnění se považuje den, kdy dojde k oboustrannému podpisu příslušného protokolu.</w:t>
      </w:r>
    </w:p>
    <w:bookmarkEnd w:id="19"/>
    <w:p w14:paraId="510A2FBB" w14:textId="5D9B6FE4" w:rsidR="0086685B" w:rsidRPr="00820C88" w:rsidRDefault="0086685B" w:rsidP="003A1DC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3B551C">
        <w:rPr>
          <w:rFonts w:ascii="Arial" w:hAnsi="Arial" w:cs="Arial"/>
        </w:rPr>
        <w:t xml:space="preserve"> </w:t>
      </w:r>
      <w:r w:rsidRPr="00800EE4">
        <w:rPr>
          <w:rFonts w:ascii="Arial" w:hAnsi="Arial" w:cs="Arial"/>
          <w:lang w:val="x-none"/>
        </w:rPr>
        <w:t>vodného  si zabezpečuje</w:t>
      </w:r>
      <w:r w:rsidR="003A1DC8">
        <w:rPr>
          <w:rFonts w:ascii="Arial" w:hAnsi="Arial" w:cs="Arial"/>
        </w:rPr>
        <w:t xml:space="preserve"> </w:t>
      </w:r>
      <w:r w:rsidRPr="00800EE4">
        <w:rPr>
          <w:rFonts w:ascii="Arial" w:hAnsi="Arial" w:cs="Arial"/>
          <w:lang w:val="x-none"/>
        </w:rPr>
        <w:t>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2AEA9E8A"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objednateli nejpozději s podpisem protokolu </w:t>
      </w:r>
      <w:r w:rsidR="00C8524F">
        <w:rPr>
          <w:rFonts w:ascii="Arial" w:hAnsi="Arial" w:cs="Arial"/>
        </w:rPr>
        <w:t>o provedené výsadbě zeleně</w:t>
      </w:r>
      <w:r w:rsidRPr="00800EE4">
        <w:rPr>
          <w:rFonts w:ascii="Arial" w:hAnsi="Arial" w:cs="Arial"/>
          <w:lang w:val="x-none"/>
        </w:rPr>
        <w:t>, řádně podepsaného za obě smluvní strany</w:t>
      </w:r>
      <w:r w:rsidR="00C8524F">
        <w:rPr>
          <w:rFonts w:ascii="Arial" w:hAnsi="Arial" w:cs="Arial"/>
        </w:rPr>
        <w:t>.</w:t>
      </w:r>
    </w:p>
    <w:p w14:paraId="422B37F4" w14:textId="13B9E69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36499201" w14:textId="77777777" w:rsidR="002C4BD8" w:rsidRPr="00800EE4" w:rsidRDefault="002C4BD8" w:rsidP="006B54C6">
      <w:pPr>
        <w:pStyle w:val="Odstavecseseznamem"/>
        <w:jc w:val="both"/>
        <w:rPr>
          <w:rFonts w:ascii="Arial" w:hAnsi="Arial" w:cs="Arial"/>
          <w:u w:val="single"/>
        </w:rPr>
      </w:pPr>
    </w:p>
    <w:p w14:paraId="3F72F7FF" w14:textId="63614454" w:rsidR="00C93D07" w:rsidRDefault="00C93D07" w:rsidP="003B551C">
      <w:pPr>
        <w:pStyle w:val="Odstavecseseznamem"/>
        <w:spacing w:after="120"/>
        <w:contextualSpacing w:val="0"/>
        <w:jc w:val="both"/>
        <w:rPr>
          <w:rFonts w:ascii="Arial" w:hAnsi="Arial" w:cs="Arial"/>
          <w:u w:val="single"/>
        </w:rPr>
      </w:pPr>
      <w:r w:rsidRPr="00800EE4">
        <w:rPr>
          <w:rFonts w:ascii="Arial" w:hAnsi="Arial" w:cs="Arial"/>
          <w:u w:val="single"/>
        </w:rPr>
        <w:t>Zahájení prací</w:t>
      </w:r>
    </w:p>
    <w:p w14:paraId="09A57046" w14:textId="2F205E30"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w:t>
      </w:r>
      <w:r w:rsidRPr="00800EE4">
        <w:rPr>
          <w:rFonts w:ascii="Arial" w:hAnsi="Arial" w:cs="Arial"/>
        </w:rPr>
        <w:lastRenderedPageBreak/>
        <w:t xml:space="preserve">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77777777" w:rsidR="00B22AED" w:rsidRDefault="00B22AED" w:rsidP="0086088C">
      <w:pPr>
        <w:pStyle w:val="Odstavecseseznamem"/>
        <w:jc w:val="both"/>
        <w:rPr>
          <w:rFonts w:ascii="Arial" w:hAnsi="Arial" w:cs="Arial"/>
          <w:u w:val="single"/>
        </w:rPr>
      </w:pPr>
    </w:p>
    <w:p w14:paraId="00A114E2" w14:textId="1D9F3972" w:rsidR="006B54C6" w:rsidRDefault="001216DB" w:rsidP="003B551C">
      <w:pPr>
        <w:pStyle w:val="Odstavecseseznamem"/>
        <w:spacing w:after="120"/>
        <w:contextualSpacing w:val="0"/>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738CB9EA" w:rsidR="0086685B" w:rsidRPr="00800EE4" w:rsidRDefault="0086685B" w:rsidP="00862749">
      <w:pPr>
        <w:pStyle w:val="Odstavecseseznamem"/>
        <w:jc w:val="both"/>
        <w:rPr>
          <w:rFonts w:ascii="Arial" w:hAnsi="Arial" w:cs="Arial"/>
        </w:rPr>
      </w:pPr>
    </w:p>
    <w:p w14:paraId="1DE5F9B9" w14:textId="128683C2" w:rsidR="007958B9" w:rsidRDefault="007958B9" w:rsidP="003B551C">
      <w:pPr>
        <w:pStyle w:val="Odstavecseseznamem"/>
        <w:spacing w:after="120"/>
        <w:contextualSpacing w:val="0"/>
        <w:jc w:val="both"/>
        <w:rPr>
          <w:rFonts w:ascii="Arial" w:hAnsi="Arial" w:cs="Arial"/>
          <w:u w:val="single"/>
        </w:rPr>
      </w:pPr>
      <w:r w:rsidRPr="00800EE4">
        <w:rPr>
          <w:rFonts w:ascii="Arial" w:hAnsi="Arial" w:cs="Arial"/>
          <w:u w:val="single"/>
        </w:rPr>
        <w:t>Kontrolní dny</w:t>
      </w:r>
    </w:p>
    <w:p w14:paraId="1AA9E4C2" w14:textId="2D24E136"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 záruční době za účelem kontroly stavu díla</w:t>
      </w:r>
      <w:r w:rsidR="006C7FA1">
        <w:rPr>
          <w:rFonts w:ascii="Arial" w:hAnsi="Arial" w:cs="Arial"/>
        </w:rPr>
        <w:t>.</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242AEC7F"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121AE329"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 xml:space="preserve">Objednatel pořizuje z kontrolního dne zápis o jednání, který písemně předá všem zúčastněným. </w:t>
      </w:r>
    </w:p>
    <w:p w14:paraId="4F0B91DB" w14:textId="2C299081" w:rsidR="007958B9" w:rsidRPr="00800EE4" w:rsidRDefault="007958B9" w:rsidP="006C7FA1">
      <w:pPr>
        <w:pStyle w:val="Odstavecseseznamem"/>
        <w:jc w:val="both"/>
        <w:rPr>
          <w:rFonts w:ascii="Arial" w:hAnsi="Arial" w:cs="Arial"/>
        </w:rPr>
      </w:pPr>
    </w:p>
    <w:p w14:paraId="0EAC6AE6" w14:textId="46821C33" w:rsidR="00BB4203" w:rsidRPr="003B551C" w:rsidRDefault="00A355F7" w:rsidP="003B551C">
      <w:pPr>
        <w:pStyle w:val="Odstavecseseznamem"/>
        <w:spacing w:after="120"/>
        <w:contextualSpacing w:val="0"/>
        <w:jc w:val="both"/>
        <w:rPr>
          <w:rFonts w:ascii="Arial" w:hAnsi="Arial" w:cs="Arial"/>
          <w:u w:val="single"/>
        </w:rPr>
      </w:pPr>
      <w:r w:rsidRPr="00800EE4">
        <w:rPr>
          <w:rFonts w:ascii="Arial" w:hAnsi="Arial" w:cs="Arial"/>
          <w:u w:val="single"/>
        </w:rPr>
        <w:t>Předání a převzetí</w:t>
      </w:r>
      <w:r w:rsidR="000559CD" w:rsidRPr="00800EE4">
        <w:rPr>
          <w:rFonts w:ascii="Arial" w:hAnsi="Arial" w:cs="Arial"/>
          <w:u w:val="single"/>
        </w:rPr>
        <w:t xml:space="preserve"> díla</w:t>
      </w:r>
      <w:r w:rsidRPr="003B551C">
        <w:rPr>
          <w:rFonts w:ascii="Arial" w:hAnsi="Arial" w:cs="Arial"/>
          <w:u w:val="single"/>
        </w:rPr>
        <w:t xml:space="preserve"> </w:t>
      </w: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20C6B995" w:rsidR="00414852" w:rsidRPr="003B551C" w:rsidRDefault="00414852" w:rsidP="00233946">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 xml:space="preserve">v 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 xml:space="preserve">díla – provedení výsadby zeleně a následně k předání </w:t>
      </w:r>
      <w:r w:rsidRPr="00800EE4">
        <w:rPr>
          <w:rFonts w:ascii="Arial" w:hAnsi="Arial" w:cs="Arial"/>
          <w:lang w:val="x-none"/>
        </w:rPr>
        <w:t xml:space="preserve">a převzetí </w:t>
      </w:r>
      <w:r w:rsidR="00030FFC">
        <w:rPr>
          <w:rFonts w:ascii="Arial" w:hAnsi="Arial" w:cs="Arial"/>
        </w:rPr>
        <w:t xml:space="preserve">celého </w:t>
      </w:r>
      <w:r w:rsidRPr="00800EE4">
        <w:rPr>
          <w:rFonts w:ascii="Arial" w:hAnsi="Arial" w:cs="Arial"/>
          <w:lang w:val="x-none"/>
        </w:rPr>
        <w:t>díla</w:t>
      </w:r>
      <w:r w:rsidR="008A014C">
        <w:rPr>
          <w:rFonts w:ascii="Arial" w:hAnsi="Arial" w:cs="Arial"/>
        </w:rPr>
        <w:t xml:space="preserve">. </w:t>
      </w:r>
      <w:r w:rsidR="003D21B7" w:rsidRPr="00800EE4">
        <w:rPr>
          <w:rFonts w:ascii="Arial" w:hAnsi="Arial" w:cs="Arial"/>
        </w:rPr>
        <w:t xml:space="preserve">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Krajský pozemkový úřad pro </w:t>
      </w:r>
      <w:bookmarkStart w:id="20" w:name="_Hlk18919429"/>
      <w:proofErr w:type="spellStart"/>
      <w:r w:rsidR="00233946" w:rsidRPr="009546DA">
        <w:rPr>
          <w:rFonts w:ascii="Arial" w:hAnsi="Arial" w:cs="Arial"/>
          <w:lang w:val="en-US"/>
        </w:rPr>
        <w:t>Liberecký</w:t>
      </w:r>
      <w:proofErr w:type="spellEnd"/>
      <w:r w:rsidR="00233946" w:rsidRPr="009546DA">
        <w:rPr>
          <w:rFonts w:ascii="Arial" w:hAnsi="Arial" w:cs="Arial"/>
          <w:lang w:val="en-US"/>
        </w:rPr>
        <w:t xml:space="preserve"> </w:t>
      </w:r>
      <w:proofErr w:type="spellStart"/>
      <w:r w:rsidR="00233946" w:rsidRPr="009546DA">
        <w:rPr>
          <w:rFonts w:ascii="Arial" w:hAnsi="Arial" w:cs="Arial"/>
          <w:lang w:val="en-US"/>
        </w:rPr>
        <w:t>kraj</w:t>
      </w:r>
      <w:proofErr w:type="spellEnd"/>
      <w:r w:rsidR="00233946" w:rsidRPr="009546DA">
        <w:rPr>
          <w:rFonts w:ascii="Arial" w:hAnsi="Arial" w:cs="Arial"/>
          <w:lang w:val="en-US"/>
        </w:rPr>
        <w:t xml:space="preserve">, </w:t>
      </w:r>
      <w:proofErr w:type="spellStart"/>
      <w:r w:rsidR="00233946" w:rsidRPr="009546DA">
        <w:rPr>
          <w:rFonts w:ascii="Arial" w:hAnsi="Arial" w:cs="Arial"/>
          <w:lang w:val="en-US"/>
        </w:rPr>
        <w:t>Pobočka</w:t>
      </w:r>
      <w:proofErr w:type="spellEnd"/>
      <w:r w:rsidR="00233946" w:rsidRPr="009546DA">
        <w:rPr>
          <w:rFonts w:ascii="Arial" w:hAnsi="Arial" w:cs="Arial"/>
          <w:lang w:val="en-US"/>
        </w:rPr>
        <w:t xml:space="preserve"> Česká Lípa.</w:t>
      </w:r>
      <w:bookmarkEnd w:id="20"/>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lastRenderedPageBreak/>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285D2730"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1"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1"/>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2"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2"/>
      <w:r w:rsidRPr="00800EE4">
        <w:rPr>
          <w:rFonts w:cs="Arial"/>
          <w:b w:val="0"/>
          <w:szCs w:val="22"/>
          <w:u w:val="none"/>
          <w:lang w:val="cs-CZ"/>
        </w:rPr>
        <w:t>V protokolu o předání a převzetí díla bude uvedeno zejména:</w:t>
      </w:r>
    </w:p>
    <w:p w14:paraId="5EAB2AA2" w14:textId="7D4BAFDF" w:rsidR="006C7FA1" w:rsidRPr="006C7FA1" w:rsidRDefault="00E23E3E" w:rsidP="00E70E09">
      <w:pPr>
        <w:pStyle w:val="TSTextlnkuslovan"/>
        <w:ind w:left="1418"/>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E70E09">
      <w:pPr>
        <w:pStyle w:val="TSlneksmlouvy"/>
        <w:keepNext w:val="0"/>
        <w:numPr>
          <w:ilvl w:val="3"/>
          <w:numId w:val="32"/>
        </w:numPr>
        <w:spacing w:before="120" w:after="120" w:line="288" w:lineRule="auto"/>
        <w:ind w:left="1701" w:hanging="283"/>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E70E09">
      <w:pPr>
        <w:pStyle w:val="TSlneksmlouvy"/>
        <w:keepNext w:val="0"/>
        <w:numPr>
          <w:ilvl w:val="3"/>
          <w:numId w:val="32"/>
        </w:numPr>
        <w:spacing w:before="120" w:after="120" w:line="288" w:lineRule="auto"/>
        <w:ind w:left="1701" w:hanging="283"/>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4472C1B7" w14:textId="308D4B91" w:rsidR="00E23E3E" w:rsidRPr="006C7FA1" w:rsidRDefault="00E23E3E" w:rsidP="00E70E09">
      <w:pPr>
        <w:pStyle w:val="TSlneksmlouvy"/>
        <w:keepNext w:val="0"/>
        <w:numPr>
          <w:ilvl w:val="3"/>
          <w:numId w:val="32"/>
        </w:numPr>
        <w:spacing w:before="120" w:after="120" w:line="288" w:lineRule="auto"/>
        <w:ind w:left="1701" w:hanging="283"/>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lang w:val="cs-CZ"/>
        </w:rPr>
        <w:t>pokud dojde k jejich uložení</w:t>
      </w:r>
      <w:r w:rsidR="00B24C0A">
        <w:rPr>
          <w:rFonts w:cs="Arial"/>
          <w:b w:val="0"/>
          <w:szCs w:val="22"/>
          <w:u w:val="none"/>
          <w:lang w:val="cs-CZ"/>
        </w:rPr>
        <w:t>,</w:t>
      </w:r>
      <w:r w:rsidR="00DC585A">
        <w:rPr>
          <w:rFonts w:cs="Arial"/>
          <w:b w:val="0"/>
          <w:szCs w:val="22"/>
          <w:u w:val="none"/>
          <w:lang w:val="cs-CZ"/>
        </w:rPr>
        <w:t xml:space="preserve"> </w:t>
      </w:r>
    </w:p>
    <w:p w14:paraId="017E56A9" w14:textId="77777777" w:rsidR="00E23E3E" w:rsidRPr="00800EE4" w:rsidRDefault="00E23E3E" w:rsidP="00E70E09">
      <w:pPr>
        <w:pStyle w:val="TSlneksmlouvy"/>
        <w:keepNext w:val="0"/>
        <w:numPr>
          <w:ilvl w:val="3"/>
          <w:numId w:val="32"/>
        </w:numPr>
        <w:spacing w:before="120" w:after="120" w:line="288" w:lineRule="auto"/>
        <w:ind w:left="1701" w:hanging="283"/>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56F8793E"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 xml:space="preserve">odstranění bude uveden v předávacím protokolu. O odstranění drobných vad a nedodělků bude sepsán samostatný protokol o odstranění drobných vad a nedodělků. </w:t>
      </w:r>
    </w:p>
    <w:p w14:paraId="22725566" w14:textId="478C8C4D"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Kvalita díla bude odpovídat ujednáním dle </w:t>
      </w:r>
      <w:r w:rsidR="0086088C" w:rsidRPr="00800EE4">
        <w:rPr>
          <w:rFonts w:ascii="Arial" w:hAnsi="Arial" w:cs="Arial"/>
        </w:rPr>
        <w:t xml:space="preserve">této </w:t>
      </w:r>
      <w:r w:rsidRPr="00800EE4">
        <w:rPr>
          <w:rFonts w:ascii="Arial" w:hAnsi="Arial" w:cs="Arial"/>
          <w:lang w:val="x-none"/>
        </w:rPr>
        <w:t>smlouvy.</w:t>
      </w:r>
    </w:p>
    <w:p w14:paraId="17430180" w14:textId="77777777" w:rsidR="00395F2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8"/>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0620C6">
      <w:pPr>
        <w:spacing w:before="360"/>
        <w:jc w:val="center"/>
        <w:rPr>
          <w:rFonts w:ascii="Arial" w:hAnsi="Arial" w:cs="Arial"/>
          <w:b/>
          <w:u w:val="single"/>
        </w:rPr>
      </w:pPr>
      <w:r w:rsidRPr="00800EE4">
        <w:rPr>
          <w:rFonts w:ascii="Arial" w:hAnsi="Arial" w:cs="Arial"/>
          <w:b/>
          <w:u w:val="single"/>
        </w:rPr>
        <w:lastRenderedPageBreak/>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proofErr w:type="gramStart"/>
      <w:r w:rsidRPr="00800EE4">
        <w:rPr>
          <w:rFonts w:ascii="Arial" w:hAnsi="Arial" w:cs="Arial"/>
        </w:rPr>
        <w:t>končí</w:t>
      </w:r>
      <w:proofErr w:type="gramEnd"/>
      <w:r w:rsidRPr="00800EE4">
        <w:rPr>
          <w:rFonts w:ascii="Arial" w:hAnsi="Arial" w:cs="Arial"/>
        </w:rPr>
        <w:t xml:space="preserve"> dnem odstranění vad a nedodělků z přejímacího řízení</w:t>
      </w:r>
      <w:r w:rsidR="003B147D" w:rsidRPr="00800EE4">
        <w:rPr>
          <w:rFonts w:ascii="Arial" w:hAnsi="Arial" w:cs="Arial"/>
        </w:rPr>
        <w:t>.</w:t>
      </w:r>
    </w:p>
    <w:p w14:paraId="45896CA4" w14:textId="71F8323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6FC7747C"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4ED426B6" w:rsidR="007958B9" w:rsidRPr="00800EE4" w:rsidRDefault="007637B1" w:rsidP="007958B9">
      <w:pPr>
        <w:pStyle w:val="Odstavecseseznamem"/>
        <w:numPr>
          <w:ilvl w:val="0"/>
          <w:numId w:val="26"/>
        </w:numPr>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7958B9">
      <w:pPr>
        <w:pStyle w:val="Odstavecseseznamem"/>
        <w:numPr>
          <w:ilvl w:val="0"/>
          <w:numId w:val="26"/>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DD3251">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050E94">
      <w:pPr>
        <w:pStyle w:val="Odstavecseseznamem"/>
        <w:numPr>
          <w:ilvl w:val="0"/>
          <w:numId w:val="26"/>
        </w:numPr>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w:t>
      </w:r>
      <w:proofErr w:type="gramStart"/>
      <w:r w:rsidRPr="00800EE4">
        <w:rPr>
          <w:rFonts w:ascii="Arial" w:hAnsi="Arial" w:cs="Arial"/>
        </w:rPr>
        <w:t>slouží</w:t>
      </w:r>
      <w:proofErr w:type="gramEnd"/>
      <w:r w:rsidRPr="00800EE4">
        <w:rPr>
          <w:rFonts w:ascii="Arial" w:hAnsi="Arial" w:cs="Arial"/>
        </w:rPr>
        <w:t xml:space="preserve"> jako podklad pro vypracování přísluš</w:t>
      </w:r>
      <w:r w:rsidR="007958B9" w:rsidRPr="00800EE4">
        <w:rPr>
          <w:rFonts w:ascii="Arial" w:hAnsi="Arial" w:cs="Arial"/>
        </w:rPr>
        <w:t>ných dodatků smlouvy.</w:t>
      </w:r>
    </w:p>
    <w:p w14:paraId="18B7936D" w14:textId="77777777" w:rsidR="00395F22" w:rsidRPr="00800EE4" w:rsidRDefault="00395F22" w:rsidP="000620C6">
      <w:pPr>
        <w:spacing w:before="36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559F72D8" w14:textId="1A1E295C"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6105B5CA" w14:textId="73C80FCE"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Zhotovitel poskytne objednateli záruku za jakost díla </w:t>
      </w:r>
      <w:r w:rsidR="00ED6238">
        <w:rPr>
          <w:rFonts w:ascii="Arial" w:hAnsi="Arial" w:cs="Arial"/>
        </w:rPr>
        <w:t xml:space="preserve">v </w:t>
      </w:r>
      <w:r w:rsidR="00ED6238" w:rsidRPr="003B551C">
        <w:rPr>
          <w:rFonts w:ascii="Arial" w:hAnsi="Arial" w:cs="Arial"/>
          <w:lang w:val="x-none"/>
        </w:rPr>
        <w:t>délce</w:t>
      </w:r>
      <w:r w:rsidR="00ED6238" w:rsidRPr="003B551C">
        <w:rPr>
          <w:rFonts w:ascii="Arial" w:hAnsi="Arial" w:cs="Arial"/>
          <w:b/>
          <w:bCs/>
          <w:lang w:val="x-none"/>
        </w:rPr>
        <w:t xml:space="preserve"> </w:t>
      </w:r>
      <w:r w:rsidR="007A6A07">
        <w:rPr>
          <w:rFonts w:ascii="Arial" w:hAnsi="Arial" w:cs="Arial"/>
          <w:b/>
          <w:bCs/>
        </w:rPr>
        <w:t>48</w:t>
      </w:r>
      <w:r w:rsidR="00233946" w:rsidRPr="003B551C">
        <w:rPr>
          <w:rFonts w:ascii="Arial" w:hAnsi="Arial" w:cs="Arial"/>
          <w:b/>
          <w:bCs/>
          <w:lang w:val="x-none"/>
        </w:rPr>
        <w:t xml:space="preserve"> </w:t>
      </w:r>
      <w:r w:rsidR="00ED6238" w:rsidRPr="003B551C">
        <w:rPr>
          <w:rFonts w:ascii="Arial" w:hAnsi="Arial" w:cs="Arial"/>
          <w:b/>
          <w:bCs/>
          <w:lang w:val="x-none"/>
        </w:rPr>
        <w:t>měsíců</w:t>
      </w:r>
      <w:r w:rsidR="00ED6238" w:rsidRPr="00F5793D">
        <w:rPr>
          <w:rFonts w:ascii="Arial" w:hAnsi="Arial" w:cs="Arial"/>
          <w:lang w:val="x-none"/>
        </w:rPr>
        <w:t xml:space="preserve"> </w:t>
      </w:r>
      <w:r w:rsidRPr="00800EE4">
        <w:rPr>
          <w:rFonts w:ascii="Arial" w:hAnsi="Arial" w:cs="Arial"/>
          <w:lang w:val="x-none"/>
        </w:rPr>
        <w:t xml:space="preserve">ode dne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Pr="00800EE4">
        <w:rPr>
          <w:rFonts w:ascii="Arial" w:hAnsi="Arial" w:cs="Arial"/>
          <w:lang w:val="x-none"/>
        </w:rPr>
        <w:t>.</w:t>
      </w:r>
      <w:r w:rsidR="00F8737C" w:rsidRPr="00800EE4">
        <w:rPr>
          <w:rFonts w:ascii="Arial" w:hAnsi="Arial" w:cs="Arial"/>
        </w:rPr>
        <w:t xml:space="preserve"> </w:t>
      </w:r>
      <w:r w:rsidRPr="00800EE4">
        <w:rPr>
          <w:rFonts w:ascii="Arial" w:hAnsi="Arial" w:cs="Arial"/>
          <w:lang w:val="x-none"/>
        </w:rPr>
        <w:t xml:space="preserve">Minimálně po tuto dobu </w:t>
      </w:r>
      <w:r w:rsidRPr="00800EE4">
        <w:rPr>
          <w:rFonts w:ascii="Arial" w:hAnsi="Arial" w:cs="Arial"/>
        </w:rPr>
        <w:t xml:space="preserve">zodpovídá </w:t>
      </w:r>
      <w:r w:rsidRPr="00800EE4">
        <w:rPr>
          <w:rFonts w:ascii="Arial" w:hAnsi="Arial" w:cs="Arial"/>
          <w:lang w:val="x-none"/>
        </w:rPr>
        <w:t xml:space="preserve"> zhotovitel za to, že dílo bude způsobilé k</w:t>
      </w:r>
      <w:r w:rsidR="00F8737C" w:rsidRPr="00800EE4">
        <w:rPr>
          <w:rFonts w:ascii="Arial" w:hAnsi="Arial" w:cs="Arial"/>
          <w:lang w:val="x-none"/>
        </w:rPr>
        <w:t> </w:t>
      </w:r>
      <w:r w:rsidR="00F8737C" w:rsidRPr="00800EE4">
        <w:rPr>
          <w:rFonts w:ascii="Arial" w:hAnsi="Arial" w:cs="Arial"/>
        </w:rPr>
        <w:t xml:space="preserve">obvyklému účelu </w:t>
      </w:r>
      <w:r w:rsidR="00585E44">
        <w:rPr>
          <w:rFonts w:ascii="Arial" w:hAnsi="Arial" w:cs="Arial"/>
        </w:rPr>
        <w:t>a</w:t>
      </w:r>
      <w:r w:rsidRPr="00800EE4">
        <w:rPr>
          <w:rFonts w:ascii="Arial" w:hAnsi="Arial" w:cs="Arial"/>
          <w:lang w:val="x-none"/>
        </w:rPr>
        <w:t xml:space="preserve"> zachová si touto smlouvou stanovené vlastnosti</w:t>
      </w:r>
      <w:r w:rsidR="00585E44">
        <w:rPr>
          <w:rFonts w:ascii="Arial" w:hAnsi="Arial" w:cs="Arial"/>
        </w:rPr>
        <w:t>.</w:t>
      </w:r>
    </w:p>
    <w:p w14:paraId="331BE0BF" w14:textId="691CDA9E"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w:t>
      </w:r>
      <w:proofErr w:type="gramStart"/>
      <w:r w:rsidRPr="00800EE4">
        <w:rPr>
          <w:rFonts w:ascii="Arial" w:hAnsi="Arial" w:cs="Arial"/>
          <w:snapToGrid w:val="0"/>
        </w:rPr>
        <w:t>ručí</w:t>
      </w:r>
      <w:proofErr w:type="gramEnd"/>
      <w:r w:rsidRPr="00800EE4">
        <w:rPr>
          <w:rFonts w:ascii="Arial" w:hAnsi="Arial"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 </w:t>
      </w:r>
    </w:p>
    <w:p w14:paraId="4F89DB79" w14:textId="65C9DA2D"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ED6238">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76B593DC" w14:textId="11FDF77D"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w:t>
      </w:r>
      <w:r w:rsidRPr="00800EE4">
        <w:rPr>
          <w:rFonts w:ascii="Arial" w:hAnsi="Arial" w:cs="Arial"/>
        </w:rPr>
        <w:t xml:space="preserve"> </w:t>
      </w:r>
      <w:r w:rsidRPr="00800EE4">
        <w:rPr>
          <w:rFonts w:ascii="Arial" w:hAnsi="Arial" w:cs="Arial"/>
          <w:lang w:val="x-none"/>
        </w:rPr>
        <w:t xml:space="preserve">vady  </w:t>
      </w:r>
      <w:r w:rsidRPr="00800EE4">
        <w:rPr>
          <w:rFonts w:ascii="Arial" w:hAnsi="Arial" w:cs="Arial"/>
        </w:rPr>
        <w:t xml:space="preserve">uplatněné </w:t>
      </w:r>
      <w:r w:rsidRPr="00800EE4">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lang w:val="x-none"/>
        </w:rPr>
        <w:t xml:space="preserve"> od doby jejich odstranění.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w:t>
      </w:r>
      <w:r w:rsidRPr="00800EE4">
        <w:rPr>
          <w:rFonts w:ascii="Arial" w:hAnsi="Arial" w:cs="Arial"/>
        </w:rPr>
        <w:lastRenderedPageBreak/>
        <w:t xml:space="preserve">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11F61300" w14:textId="77777777" w:rsidR="00350B9E" w:rsidRPr="00800EE4" w:rsidRDefault="00350B9E" w:rsidP="00EF6D19">
      <w:pPr>
        <w:pStyle w:val="Odstavecseseznamem"/>
        <w:numPr>
          <w:ilvl w:val="0"/>
          <w:numId w:val="31"/>
        </w:numPr>
        <w:jc w:val="both"/>
        <w:rPr>
          <w:rFonts w:ascii="Arial" w:hAnsi="Arial" w:cs="Arial"/>
        </w:rPr>
      </w:pPr>
      <w:r w:rsidRPr="00800EE4">
        <w:rPr>
          <w:rFonts w:ascii="Arial" w:hAnsi="Arial" w:cs="Arial"/>
        </w:rPr>
        <w:t xml:space="preserve">Záruční lhůta </w:t>
      </w:r>
      <w:proofErr w:type="gramStart"/>
      <w:r w:rsidRPr="00800EE4">
        <w:rPr>
          <w:rFonts w:ascii="Arial" w:hAnsi="Arial" w:cs="Arial"/>
        </w:rPr>
        <w:t>neběží</w:t>
      </w:r>
      <w:proofErr w:type="gramEnd"/>
      <w:r w:rsidRPr="00800EE4">
        <w:rPr>
          <w:rFonts w:ascii="Arial" w:hAnsi="Arial" w:cs="Arial"/>
        </w:rPr>
        <w:t xml:space="preserve"> po dobu, po kterou objednatel nemohl předmět díla užívat pro vady díla, za které zhotovitel odpovídá. </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4411516D" w14:textId="28AFF1A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rPr>
        <w:t xml:space="preserve">Pokud při nesplnění </w:t>
      </w:r>
      <w:r w:rsidR="00C275E5">
        <w:rPr>
          <w:rFonts w:ascii="Arial" w:hAnsi="Arial" w:cs="Arial"/>
        </w:rPr>
        <w:t xml:space="preserve">lhůty pro </w:t>
      </w:r>
      <w:r w:rsidRPr="00800EE4">
        <w:rPr>
          <w:rFonts w:ascii="Arial" w:hAnsi="Arial" w:cs="Arial"/>
        </w:rPr>
        <w:t xml:space="preserve">dokončení díla a </w:t>
      </w:r>
      <w:r w:rsidR="00C275E5">
        <w:rPr>
          <w:rFonts w:ascii="Arial" w:hAnsi="Arial" w:cs="Arial"/>
        </w:rPr>
        <w:t xml:space="preserve">lhůty pro </w:t>
      </w:r>
      <w:r w:rsidRPr="00800EE4">
        <w:rPr>
          <w:rFonts w:ascii="Arial" w:hAnsi="Arial" w:cs="Arial"/>
        </w:rPr>
        <w:t xml:space="preserve">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(PRV)</w:t>
      </w:r>
      <w:r w:rsidR="00D1443A" w:rsidRPr="00800EE4">
        <w:rPr>
          <w:rFonts w:ascii="Arial" w:hAnsi="Arial" w:cs="Arial"/>
          <w:i/>
        </w:rPr>
        <w:t>,</w:t>
      </w:r>
      <w:r w:rsidRPr="00800EE4">
        <w:rPr>
          <w:rFonts w:ascii="Arial" w:hAnsi="Arial" w:cs="Arial"/>
        </w:rPr>
        <w:t xml:space="preserve"> zavazuje se zhotovitel</w:t>
      </w:r>
      <w:r w:rsidRPr="00800EE4">
        <w:rPr>
          <w:rFonts w:ascii="Arial" w:hAnsi="Arial" w:cs="Arial"/>
          <w:lang w:val="x-none"/>
        </w:rPr>
        <w:t xml:space="preserve"> objednateli uhradit do 30 kalendářních dnů </w:t>
      </w:r>
      <w:r w:rsidRPr="00800EE4">
        <w:rPr>
          <w:rFonts w:ascii="Arial" w:hAnsi="Arial" w:cs="Arial"/>
        </w:rPr>
        <w:t xml:space="preserve">vzniklou </w:t>
      </w:r>
      <w:r w:rsidRPr="00800EE4">
        <w:rPr>
          <w:rFonts w:ascii="Arial" w:hAnsi="Arial" w:cs="Arial"/>
          <w:lang w:val="x-none"/>
        </w:rPr>
        <w:t>škodu</w:t>
      </w:r>
      <w:r w:rsidRPr="00800EE4">
        <w:rPr>
          <w:rFonts w:ascii="Arial" w:hAnsi="Arial" w:cs="Arial"/>
        </w:rPr>
        <w:t>.</w:t>
      </w:r>
    </w:p>
    <w:p w14:paraId="676D8941" w14:textId="1572ECB7" w:rsidR="00502776" w:rsidRPr="00800EE4" w:rsidRDefault="00502776" w:rsidP="00EF6D19">
      <w:pPr>
        <w:pStyle w:val="Odstavecseseznamem"/>
        <w:numPr>
          <w:ilvl w:val="0"/>
          <w:numId w:val="31"/>
        </w:numPr>
        <w:jc w:val="both"/>
        <w:rPr>
          <w:rFonts w:ascii="Arial" w:hAnsi="Arial" w:cs="Arial"/>
          <w:lang w:val="x-none"/>
        </w:rPr>
      </w:pPr>
      <w:bookmarkStart w:id="23"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C41D77">
        <w:rPr>
          <w:rFonts w:ascii="Arial" w:hAnsi="Arial" w:cs="Arial"/>
        </w:rPr>
        <w:t xml:space="preserve"> </w:t>
      </w:r>
      <w:r w:rsidRPr="00800EE4">
        <w:rPr>
          <w:rFonts w:ascii="Arial" w:hAnsi="Arial" w:cs="Arial"/>
          <w:lang w:val="x-none"/>
        </w:rPr>
        <w:t xml:space="preserve">zahájení prací dle </w:t>
      </w:r>
      <w:r w:rsidRPr="00800EE4">
        <w:rPr>
          <w:rFonts w:ascii="Arial" w:hAnsi="Arial" w:cs="Arial"/>
        </w:rPr>
        <w:t xml:space="preserve"> </w:t>
      </w:r>
      <w:r w:rsidRPr="00800EE4">
        <w:rPr>
          <w:rFonts w:ascii="Arial" w:hAnsi="Arial" w:cs="Arial"/>
          <w:lang w:val="x-none"/>
        </w:rPr>
        <w:t>této smlouvy.</w:t>
      </w:r>
      <w:bookmarkEnd w:id="23"/>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4"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4"/>
      <w:r w:rsidRPr="00800EE4">
        <w:rPr>
          <w:rFonts w:ascii="Arial" w:hAnsi="Arial" w:cs="Arial"/>
          <w:lang w:val="x-none"/>
        </w:rPr>
        <w:t xml:space="preserve"> </w:t>
      </w:r>
    </w:p>
    <w:p w14:paraId="618895F4" w14:textId="436C940B"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Pr="00800EE4">
        <w:rPr>
          <w:rFonts w:ascii="Arial" w:hAnsi="Arial" w:cs="Arial"/>
          <w:lang w:val="x-none"/>
        </w:rPr>
        <w:t xml:space="preserve">odstranění vada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0278FEA" w14:textId="77777777" w:rsidR="00B01742" w:rsidRPr="00B01742" w:rsidRDefault="00B01742" w:rsidP="00B01742">
      <w:pPr>
        <w:jc w:val="both"/>
        <w:rPr>
          <w:rFonts w:ascii="Arial" w:hAnsi="Arial" w:cs="Arial"/>
        </w:rPr>
      </w:pPr>
    </w:p>
    <w:p w14:paraId="2B61BA57" w14:textId="453ADD93" w:rsidR="00853DD1" w:rsidRPr="009030C0" w:rsidRDefault="00FC4F37" w:rsidP="008B75C6">
      <w:pPr>
        <w:pStyle w:val="Odstavecseseznamem"/>
        <w:numPr>
          <w:ilvl w:val="0"/>
          <w:numId w:val="31"/>
        </w:numPr>
        <w:jc w:val="both"/>
        <w:rPr>
          <w:rFonts w:ascii="Arial" w:hAnsi="Arial" w:cs="Arial"/>
          <w:lang w:val="x-none"/>
        </w:rPr>
      </w:pPr>
      <w:bookmarkStart w:id="25" w:name="_Hlk18575330"/>
      <w:bookmarkStart w:id="26" w:name="_Hlk19711976"/>
      <w:r w:rsidRPr="00971331">
        <w:rPr>
          <w:rFonts w:ascii="Arial" w:hAnsi="Arial" w:cs="Arial"/>
          <w:lang w:val="x-none"/>
        </w:rPr>
        <w:lastRenderedPageBreak/>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 xml:space="preserve"> v čl. VII odst. 18,</w:t>
      </w:r>
      <w:r w:rsidRPr="00971331">
        <w:rPr>
          <w:rFonts w:ascii="Arial" w:hAnsi="Arial" w:cs="Arial"/>
          <w:lang w:val="x-none"/>
        </w:rPr>
        <w:t xml:space="preserve"> </w:t>
      </w:r>
      <w:r w:rsidR="006A6983" w:rsidRPr="00971331">
        <w:rPr>
          <w:rFonts w:ascii="Arial" w:hAnsi="Arial" w:cs="Arial"/>
          <w:lang w:val="x-none"/>
        </w:rPr>
        <w:t xml:space="preserve">čl. VIII, odst. 1, čl. XII odst. 4 a 5 a čl. XIII, odst. 5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w:t>
      </w:r>
      <w:proofErr w:type="gramStart"/>
      <w:r w:rsidRPr="00971331">
        <w:rPr>
          <w:rFonts w:ascii="Arial" w:hAnsi="Arial" w:cs="Arial"/>
          <w:lang w:val="x-none"/>
        </w:rPr>
        <w:t>0,2%</w:t>
      </w:r>
      <w:proofErr w:type="gramEnd"/>
      <w:r w:rsidRPr="00971331">
        <w:rPr>
          <w:rFonts w:ascii="Arial" w:hAnsi="Arial" w:cs="Arial"/>
          <w:lang w:val="x-none"/>
        </w:rPr>
        <w:t xml:space="preserve">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5"/>
    </w:p>
    <w:bookmarkEnd w:id="26"/>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312E1F2E" w14:textId="215F899B" w:rsidR="0049146B" w:rsidRPr="00942E95" w:rsidRDefault="0049146B" w:rsidP="0049146B">
      <w:pPr>
        <w:pStyle w:val="Odstavecseseznamem"/>
        <w:numPr>
          <w:ilvl w:val="0"/>
          <w:numId w:val="31"/>
        </w:numPr>
        <w:jc w:val="both"/>
        <w:rPr>
          <w:rFonts w:ascii="Arial" w:hAnsi="Arial" w:cs="Arial"/>
          <w:lang w:val="x-none"/>
        </w:rPr>
      </w:pPr>
      <w:bookmarkStart w:id="27" w:name="_Hlk130910950"/>
      <w:r w:rsidRPr="00942E95">
        <w:rPr>
          <w:rFonts w:ascii="Arial" w:hAnsi="Arial" w:cs="Arial"/>
          <w:lang w:val="x-none"/>
        </w:rPr>
        <w:t xml:space="preserve">Pokud zhotovitel využije k plnění předmětu této smlouvy poddodavatele v rozporu s nabídkou zhotovitele v rámci </w:t>
      </w:r>
      <w:r w:rsidRPr="003B551C">
        <w:rPr>
          <w:rFonts w:ascii="Arial" w:hAnsi="Arial" w:cs="Arial"/>
          <w:lang w:val="x-none"/>
        </w:rPr>
        <w:t>zadávacího</w:t>
      </w:r>
      <w:r w:rsidRPr="00942E95">
        <w:rPr>
          <w:rFonts w:ascii="Arial" w:hAnsi="Arial" w:cs="Arial"/>
          <w:lang w:val="x-none"/>
        </w:rPr>
        <w:t xml:space="preserve"> řízení na veřejnou zakázku nebo bez předchozího souhlasu objednatele, kdy vyjde najevo, že zhotovitel uvedl v rámci </w:t>
      </w:r>
      <w:r w:rsidR="00233946" w:rsidRPr="003B551C">
        <w:rPr>
          <w:rFonts w:ascii="Arial" w:hAnsi="Arial" w:cs="Arial"/>
        </w:rPr>
        <w:t>z</w:t>
      </w:r>
      <w:proofErr w:type="spellStart"/>
      <w:r w:rsidRPr="003B551C">
        <w:rPr>
          <w:rFonts w:ascii="Arial" w:hAnsi="Arial" w:cs="Arial"/>
          <w:lang w:val="x-none"/>
        </w:rPr>
        <w:t>adávacího</w:t>
      </w:r>
      <w:proofErr w:type="spellEnd"/>
      <w:r w:rsidRPr="00233946">
        <w:rPr>
          <w:rFonts w:ascii="Arial" w:hAnsi="Arial" w:cs="Arial"/>
          <w:lang w:val="x-none"/>
        </w:rPr>
        <w:t xml:space="preserve"> ř</w:t>
      </w:r>
      <w:r w:rsidRPr="00942E95">
        <w:rPr>
          <w:rFonts w:ascii="Arial" w:hAnsi="Arial" w:cs="Arial"/>
          <w:lang w:val="x-none"/>
        </w:rPr>
        <w:t>ízení nepravdivé či zkreslené informace, které by měly zřejmý vliv na výběr zhotovitele pro uzavření této smlouvy je objednatel oprávněn po zhotoviteli požadovat smluvní pokutu ve výši 10.000 Kč za každý jednotlivý případ porušení povinnosti.</w:t>
      </w:r>
    </w:p>
    <w:bookmarkEnd w:id="27"/>
    <w:p w14:paraId="554ECA3B"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05CA3B47"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od této smlouvy oprávněn odstoupit bez jakýchkoliv sankcí, pokud mu nebude schválena částka ze státního rozpočtu,</w:t>
      </w:r>
      <w:r w:rsidRPr="00800EE4">
        <w:rPr>
          <w:rFonts w:ascii="Arial" w:hAnsi="Arial" w:cs="Arial"/>
        </w:rPr>
        <w:t xml:space="preserve"> nebo dotace z PRV 2014-2020, </w:t>
      </w:r>
      <w:r w:rsidRPr="00800EE4">
        <w:rPr>
          <w:rFonts w:ascii="Arial" w:hAnsi="Arial" w:cs="Arial"/>
          <w:lang w:val="x-none"/>
        </w:rPr>
        <w:t xml:space="preserve"> která je potřebná k úhradě za plnění poskytované podle této smlouvy</w:t>
      </w:r>
      <w:r w:rsidRPr="00800EE4">
        <w:rPr>
          <w:rFonts w:ascii="Arial" w:hAnsi="Arial" w:cs="Arial"/>
        </w:rPr>
        <w:t>.</w:t>
      </w:r>
      <w:r w:rsidRPr="00800EE4">
        <w:rPr>
          <w:rFonts w:ascii="Arial" w:hAnsi="Arial" w:cs="Arial"/>
          <w:lang w:val="x-none"/>
        </w:rPr>
        <w:t xml:space="preserve"> </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37DEC154" w:rsidR="00943F4A" w:rsidRPr="00233946"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lastRenderedPageBreak/>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 xml:space="preserve">v rozporu s nabídkou zhotovitele v rámci </w:t>
      </w:r>
      <w:r w:rsidRPr="003B551C">
        <w:rPr>
          <w:rFonts w:ascii="Arial" w:hAnsi="Arial" w:cs="Arial"/>
          <w:lang w:val="x-none"/>
        </w:rPr>
        <w:t>zadávacího</w:t>
      </w:r>
      <w:r w:rsidRPr="00233946">
        <w:rPr>
          <w:rFonts w:ascii="Arial" w:hAnsi="Arial" w:cs="Arial"/>
          <w:lang w:val="x-none"/>
        </w:rPr>
        <w:t xml:space="preserve"> řízení na </w:t>
      </w:r>
      <w:r w:rsidR="0049146B" w:rsidRPr="00233946">
        <w:rPr>
          <w:rFonts w:ascii="Arial" w:hAnsi="Arial" w:cs="Arial"/>
        </w:rPr>
        <w:t>v</w:t>
      </w:r>
      <w:proofErr w:type="spellStart"/>
      <w:r w:rsidRPr="00233946">
        <w:rPr>
          <w:rFonts w:ascii="Arial" w:hAnsi="Arial" w:cs="Arial"/>
          <w:lang w:val="x-none"/>
        </w:rPr>
        <w:t>eřejnou</w:t>
      </w:r>
      <w:proofErr w:type="spellEnd"/>
      <w:r w:rsidRPr="00233946">
        <w:rPr>
          <w:rFonts w:ascii="Arial" w:hAnsi="Arial" w:cs="Arial"/>
          <w:lang w:val="x-none"/>
        </w:rPr>
        <w:t xml:space="preserve"> zakázku nebo bez předchozího souhlasu objednatele </w:t>
      </w:r>
      <w:r w:rsidR="0049146B" w:rsidRPr="00233946">
        <w:rPr>
          <w:rFonts w:ascii="Arial" w:hAnsi="Arial" w:cs="Arial"/>
          <w:lang w:val="x-none"/>
        </w:rPr>
        <w:t>a nebude-li sjednána náprava,</w:t>
      </w:r>
    </w:p>
    <w:p w14:paraId="14C8FB3F" w14:textId="08FC2906" w:rsidR="00943F4A" w:rsidRPr="00800EE4" w:rsidRDefault="00943F4A" w:rsidP="00943F4A">
      <w:pPr>
        <w:pStyle w:val="Odstavecseseznamem"/>
        <w:numPr>
          <w:ilvl w:val="2"/>
          <w:numId w:val="22"/>
        </w:numPr>
        <w:jc w:val="both"/>
        <w:rPr>
          <w:rFonts w:ascii="Arial" w:hAnsi="Arial" w:cs="Arial"/>
          <w:lang w:val="x-none"/>
        </w:rPr>
      </w:pPr>
      <w:r w:rsidRPr="00233946">
        <w:rPr>
          <w:rFonts w:ascii="Arial" w:hAnsi="Arial" w:cs="Arial"/>
          <w:lang w:val="x-none"/>
        </w:rPr>
        <w:t xml:space="preserve">kdy vyjde najevo, že zhotovitel uvedl v rámci </w:t>
      </w:r>
      <w:r w:rsidRPr="003B551C">
        <w:rPr>
          <w:rFonts w:ascii="Arial" w:hAnsi="Arial" w:cs="Arial"/>
          <w:lang w:val="x-none"/>
        </w:rPr>
        <w:t>zadávacího</w:t>
      </w:r>
      <w:r w:rsidRPr="00800EE4">
        <w:rPr>
          <w:rFonts w:ascii="Arial" w:hAnsi="Arial" w:cs="Arial"/>
          <w:lang w:val="x-none"/>
        </w:rPr>
        <w:t xml:space="preserve">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4EF96D0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48AB5119" w:rsidR="00943F4A" w:rsidRPr="00E70E09" w:rsidRDefault="0086088C" w:rsidP="00943F4A">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proofErr w:type="spellStart"/>
      <w:r w:rsidR="00943F4A" w:rsidRPr="00800EE4">
        <w:rPr>
          <w:rFonts w:ascii="Arial" w:hAnsi="Arial" w:cs="Arial"/>
          <w:lang w:val="x-none"/>
        </w:rPr>
        <w:t>mlouvu</w:t>
      </w:r>
      <w:proofErr w:type="spellEnd"/>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77777777" w:rsidR="00943F4A" w:rsidRPr="00800EE4" w:rsidRDefault="00EF6D19" w:rsidP="000620C6">
      <w:pPr>
        <w:spacing w:before="360" w:line="240" w:lineRule="auto"/>
        <w:jc w:val="center"/>
        <w:rPr>
          <w:rFonts w:ascii="Arial" w:hAnsi="Arial" w:cs="Arial"/>
          <w:b/>
          <w:u w:val="single"/>
        </w:rPr>
      </w:pPr>
      <w:proofErr w:type="spellStart"/>
      <w:r w:rsidRPr="00800EE4">
        <w:rPr>
          <w:rFonts w:ascii="Arial" w:hAnsi="Arial" w:cs="Arial"/>
          <w:b/>
          <w:u w:val="single"/>
        </w:rPr>
        <w:t>Čl.X</w:t>
      </w:r>
      <w:r w:rsidR="0086088C" w:rsidRPr="00800EE4">
        <w:rPr>
          <w:rFonts w:ascii="Arial" w:hAnsi="Arial" w:cs="Arial"/>
          <w:b/>
          <w:u w:val="single"/>
        </w:rPr>
        <w:t>I</w:t>
      </w:r>
      <w:r w:rsidRPr="00800EE4">
        <w:rPr>
          <w:rFonts w:ascii="Arial" w:hAnsi="Arial" w:cs="Arial"/>
          <w:b/>
          <w:u w:val="single"/>
        </w:rPr>
        <w:t>V</w:t>
      </w:r>
      <w:proofErr w:type="spellEnd"/>
      <w:r w:rsidRPr="00800EE4">
        <w:rPr>
          <w:rFonts w:ascii="Arial" w:hAnsi="Arial" w:cs="Arial"/>
          <w:b/>
          <w:u w:val="single"/>
        </w:rPr>
        <w:t xml:space="preserve">   </w:t>
      </w:r>
      <w:r w:rsidR="00943F4A" w:rsidRPr="00800EE4">
        <w:rPr>
          <w:rFonts w:ascii="Arial" w:hAnsi="Arial" w:cs="Arial"/>
          <w:b/>
          <w:u w:val="single"/>
          <w:lang w:val="x-none"/>
        </w:rPr>
        <w:t>Povinnost mlčenlivosti a ochrana informací</w:t>
      </w:r>
    </w:p>
    <w:p w14:paraId="1CCDB08D" w14:textId="4113DB77" w:rsidR="00943F4A" w:rsidRPr="003B551C" w:rsidRDefault="00943F4A" w:rsidP="00EF6D19">
      <w:pPr>
        <w:pStyle w:val="Odstavecseseznamem"/>
        <w:numPr>
          <w:ilvl w:val="0"/>
          <w:numId w:val="21"/>
        </w:numPr>
        <w:jc w:val="both"/>
        <w:rPr>
          <w:rFonts w:ascii="Arial" w:hAnsi="Arial" w:cs="Arial"/>
          <w:lang w:val="x-none"/>
        </w:rPr>
      </w:pPr>
      <w:r w:rsidRPr="00233946">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3B551C">
        <w:rPr>
          <w:rFonts w:ascii="Arial" w:hAnsi="Arial" w:cs="Arial"/>
          <w:lang w:val="x-none"/>
        </w:rPr>
        <w:t>zadávacího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4AE87A60"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w:t>
      </w:r>
      <w:r w:rsidRPr="00800EE4">
        <w:rPr>
          <w:rFonts w:ascii="Arial" w:hAnsi="Arial" w:cs="Arial"/>
          <w:lang w:val="x-none"/>
        </w:rPr>
        <w:lastRenderedPageBreak/>
        <w:t xml:space="preserve">ve smyslu </w:t>
      </w:r>
      <w:bookmarkStart w:id="28" w:name="_Hlk16768800"/>
      <w:r w:rsidR="00937C89" w:rsidRPr="00937C89">
        <w:rPr>
          <w:rFonts w:ascii="Arial" w:hAnsi="Arial" w:cs="Arial"/>
          <w:lang w:val="x-none"/>
        </w:rPr>
        <w:t>nařízení Evropského parlamentu a Rady EU 2016/679 („GDPR“) a zákona č. 110/2019 Sb., o zpracování osobních údajů</w:t>
      </w:r>
      <w:bookmarkEnd w:id="28"/>
      <w:r w:rsidRPr="00800EE4">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1764C20" w14:textId="24145318" w:rsidR="00562BBC" w:rsidRPr="00433C9B" w:rsidRDefault="00562BBC" w:rsidP="00B01742">
      <w:pPr>
        <w:pStyle w:val="Bezmezer"/>
        <w:spacing w:before="360"/>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562BBC">
      <w:pPr>
        <w:pStyle w:val="Bezmezer"/>
        <w:jc w:val="center"/>
        <w:rPr>
          <w:rStyle w:val="l-L2Char"/>
          <w:rFonts w:cs="Arial"/>
          <w:b/>
          <w:szCs w:val="22"/>
        </w:rPr>
      </w:pPr>
    </w:p>
    <w:p w14:paraId="377D5A8D" w14:textId="77777777" w:rsidR="00562BBC" w:rsidRPr="00433C9B" w:rsidRDefault="00562BBC" w:rsidP="00562BBC">
      <w:pPr>
        <w:pStyle w:val="Bezmezer"/>
        <w:numPr>
          <w:ilvl w:val="0"/>
          <w:numId w:val="43"/>
        </w:numPr>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562BBC">
      <w:pPr>
        <w:pStyle w:val="Bezmezer"/>
        <w:numPr>
          <w:ilvl w:val="0"/>
          <w:numId w:val="43"/>
        </w:numPr>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Pr="00433C9B" w:rsidRDefault="00562BBC" w:rsidP="00B955AD">
      <w:pPr>
        <w:pStyle w:val="Bezmezer"/>
        <w:ind w:left="708"/>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29"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29"/>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70133C82" w14:textId="77777777" w:rsidR="00562BBC" w:rsidRPr="00433C9B" w:rsidRDefault="00562BBC" w:rsidP="00562BBC">
      <w:pPr>
        <w:pStyle w:val="l-L1"/>
        <w:numPr>
          <w:ilvl w:val="0"/>
          <w:numId w:val="0"/>
        </w:numPr>
        <w:spacing w:before="0" w:after="0"/>
        <w:ind w:left="1505"/>
        <w:jc w:val="both"/>
        <w:rPr>
          <w:rFonts w:ascii="Arial" w:eastAsiaTheme="minorHAnsi" w:hAnsi="Arial" w:cs="Arial"/>
          <w:lang w:val="x-none"/>
        </w:rPr>
      </w:pP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E305D1B" w14:textId="77777777" w:rsidR="00562BBC" w:rsidRPr="00433C9B" w:rsidRDefault="00562BBC" w:rsidP="00433C9B">
      <w:pPr>
        <w:spacing w:after="120"/>
        <w:ind w:left="360" w:firstLine="348"/>
        <w:jc w:val="both"/>
        <w:rPr>
          <w:rFonts w:ascii="Arial" w:hAnsi="Arial" w:cs="Arial"/>
          <w:lang w:val="x-none"/>
        </w:rPr>
      </w:pPr>
      <w:r w:rsidRPr="00433C9B">
        <w:rPr>
          <w:rFonts w:ascii="Arial" w:hAnsi="Arial" w:cs="Arial"/>
          <w:lang w:val="x-none"/>
        </w:rPr>
        <w:t>Za objednatele:</w:t>
      </w:r>
    </w:p>
    <w:p w14:paraId="7C32A051" w14:textId="77777777" w:rsidR="00233946" w:rsidRDefault="00233946" w:rsidP="00B01742">
      <w:pPr>
        <w:spacing w:after="20"/>
        <w:ind w:left="360" w:firstLine="348"/>
        <w:jc w:val="both"/>
        <w:rPr>
          <w:rFonts w:ascii="Arial" w:hAnsi="Arial" w:cs="Arial"/>
          <w:lang w:val="x-none"/>
        </w:rPr>
      </w:pPr>
      <w:r>
        <w:rPr>
          <w:rFonts w:ascii="Arial" w:hAnsi="Arial" w:cs="Arial"/>
          <w:lang w:val="x-none"/>
        </w:rPr>
        <w:t xml:space="preserve">Jméno/funkce: </w:t>
      </w:r>
      <w:r>
        <w:rPr>
          <w:rFonts w:ascii="Arial" w:hAnsi="Arial" w:cs="Arial"/>
        </w:rPr>
        <w:t>Mgr. Marta Srnková, vedoucí Pobočky Česká Lípa</w:t>
      </w:r>
      <w:r>
        <w:rPr>
          <w:rFonts w:ascii="Arial" w:hAnsi="Arial" w:cs="Arial"/>
          <w:lang w:val="x-none"/>
        </w:rPr>
        <w:tab/>
      </w:r>
    </w:p>
    <w:p w14:paraId="3D3D41AE" w14:textId="77777777" w:rsidR="00233946" w:rsidRDefault="00233946" w:rsidP="00B01742">
      <w:pPr>
        <w:spacing w:after="20"/>
        <w:ind w:left="426" w:firstLine="282"/>
        <w:jc w:val="both"/>
        <w:rPr>
          <w:rFonts w:ascii="Arial" w:hAnsi="Arial" w:cs="Arial"/>
        </w:rPr>
      </w:pPr>
      <w:r>
        <w:rPr>
          <w:rFonts w:ascii="Arial" w:hAnsi="Arial" w:cs="Arial"/>
          <w:lang w:val="x-none"/>
        </w:rPr>
        <w:t>Tel.:</w:t>
      </w:r>
      <w:r>
        <w:rPr>
          <w:rFonts w:ascii="Arial" w:hAnsi="Arial" w:cs="Arial"/>
          <w:lang w:val="x-none"/>
        </w:rPr>
        <w:tab/>
      </w:r>
      <w:r>
        <w:rPr>
          <w:rFonts w:ascii="Arial" w:hAnsi="Arial" w:cs="Arial"/>
        </w:rPr>
        <w:t>+420 725 548 187</w:t>
      </w:r>
    </w:p>
    <w:p w14:paraId="720D8C98" w14:textId="49EC0915" w:rsidR="00233946" w:rsidRDefault="00233946" w:rsidP="00233946">
      <w:pPr>
        <w:spacing w:after="60"/>
        <w:ind w:left="426" w:firstLine="282"/>
        <w:jc w:val="both"/>
        <w:rPr>
          <w:rFonts w:ascii="Arial" w:hAnsi="Arial" w:cs="Arial"/>
        </w:rPr>
      </w:pPr>
      <w:r>
        <w:rPr>
          <w:rFonts w:ascii="Arial" w:hAnsi="Arial" w:cs="Arial"/>
          <w:lang w:val="x-none"/>
        </w:rPr>
        <w:t>E-mail:</w:t>
      </w:r>
      <w:r>
        <w:rPr>
          <w:rFonts w:ascii="Arial" w:hAnsi="Arial" w:cs="Arial"/>
          <w:lang w:val="x-none"/>
        </w:rPr>
        <w:tab/>
        <w:t xml:space="preserve"> </w:t>
      </w:r>
      <w:r>
        <w:rPr>
          <w:rFonts w:ascii="Arial" w:hAnsi="Arial" w:cs="Arial"/>
        </w:rPr>
        <w:t>m</w:t>
      </w:r>
      <w:r w:rsidR="00FA2695">
        <w:rPr>
          <w:rFonts w:ascii="Arial" w:hAnsi="Arial" w:cs="Arial"/>
        </w:rPr>
        <w:t>arta</w:t>
      </w:r>
      <w:r>
        <w:rPr>
          <w:rFonts w:ascii="Arial" w:hAnsi="Arial" w:cs="Arial"/>
        </w:rPr>
        <w:t>.srnkova@spu.gov.cz</w:t>
      </w:r>
    </w:p>
    <w:p w14:paraId="28509FA2" w14:textId="77777777" w:rsidR="00233946" w:rsidRPr="00433C9B" w:rsidRDefault="00233946" w:rsidP="00B01742">
      <w:pPr>
        <w:spacing w:after="0"/>
        <w:ind w:firstLine="709"/>
        <w:jc w:val="both"/>
        <w:rPr>
          <w:rFonts w:ascii="Arial" w:hAnsi="Arial" w:cs="Arial"/>
          <w:lang w:val="x-none"/>
        </w:rPr>
      </w:pPr>
    </w:p>
    <w:p w14:paraId="4F83D264" w14:textId="77777777" w:rsidR="00562BBC" w:rsidRPr="00433C9B" w:rsidRDefault="00562BBC" w:rsidP="00433C9B">
      <w:pPr>
        <w:spacing w:after="120"/>
        <w:ind w:left="426" w:firstLine="282"/>
        <w:jc w:val="both"/>
        <w:rPr>
          <w:rFonts w:ascii="Arial" w:hAnsi="Arial" w:cs="Arial"/>
          <w:lang w:val="x-none"/>
        </w:rPr>
      </w:pPr>
      <w:r w:rsidRPr="00433C9B">
        <w:rPr>
          <w:rFonts w:ascii="Arial" w:hAnsi="Arial" w:cs="Arial"/>
          <w:lang w:val="x-none"/>
        </w:rPr>
        <w:t>Za zhotovitele:</w:t>
      </w:r>
    </w:p>
    <w:p w14:paraId="0F2B1FA5" w14:textId="0E0DAD80" w:rsidR="00562BBC" w:rsidRPr="00433C9B" w:rsidRDefault="00562BBC" w:rsidP="00B01742">
      <w:pPr>
        <w:spacing w:after="20"/>
        <w:ind w:left="425" w:firstLine="284"/>
        <w:jc w:val="both"/>
        <w:rPr>
          <w:rFonts w:ascii="Arial" w:hAnsi="Arial" w:cs="Arial"/>
          <w:lang w:val="x-none"/>
        </w:rPr>
      </w:pPr>
      <w:r w:rsidRPr="00433C9B">
        <w:rPr>
          <w:rFonts w:ascii="Arial" w:hAnsi="Arial" w:cs="Arial"/>
          <w:lang w:val="x-none"/>
        </w:rPr>
        <w:t>Jméno/funkce:</w:t>
      </w:r>
      <w:r w:rsidR="00B01742">
        <w:rPr>
          <w:rFonts w:ascii="Arial" w:hAnsi="Arial" w:cs="Arial"/>
        </w:rPr>
        <w:t xml:space="preserve"> </w:t>
      </w:r>
      <w:proofErr w:type="spellStart"/>
      <w:r w:rsidR="003B2D84">
        <w:rPr>
          <w:rFonts w:ascii="Arial" w:eastAsia="Times New Roman" w:hAnsi="Arial" w:cs="Arial"/>
          <w:snapToGrid w:val="0"/>
          <w:lang w:val="en-US" w:eastAsia="cs-CZ"/>
        </w:rPr>
        <w:t>xxxxxxxxxxxxxxxxx</w:t>
      </w:r>
      <w:proofErr w:type="spellEnd"/>
    </w:p>
    <w:p w14:paraId="0469C434" w14:textId="0C318A2F" w:rsidR="00562BBC" w:rsidRPr="00B01742" w:rsidRDefault="00562BBC" w:rsidP="00B01742">
      <w:pPr>
        <w:spacing w:after="20"/>
        <w:ind w:left="425" w:firstLine="284"/>
        <w:jc w:val="both"/>
        <w:rPr>
          <w:rFonts w:ascii="Arial" w:hAnsi="Arial" w:cs="Arial"/>
        </w:rPr>
      </w:pPr>
      <w:r w:rsidRPr="00433C9B">
        <w:rPr>
          <w:rFonts w:ascii="Arial" w:hAnsi="Arial" w:cs="Arial"/>
          <w:lang w:val="x-none"/>
        </w:rPr>
        <w:t>Tel.:</w:t>
      </w:r>
      <w:r w:rsidR="00B01742">
        <w:rPr>
          <w:rFonts w:ascii="Arial" w:hAnsi="Arial" w:cs="Arial"/>
        </w:rPr>
        <w:t xml:space="preserve"> +420 </w:t>
      </w:r>
      <w:proofErr w:type="spellStart"/>
      <w:r w:rsidR="003B2D84">
        <w:rPr>
          <w:rFonts w:ascii="Arial" w:hAnsi="Arial" w:cs="Arial"/>
        </w:rPr>
        <w:t>xxx</w:t>
      </w:r>
      <w:proofErr w:type="spellEnd"/>
      <w:r w:rsidR="003B2D84">
        <w:rPr>
          <w:rFonts w:ascii="Arial" w:hAnsi="Arial" w:cs="Arial"/>
        </w:rPr>
        <w:t xml:space="preserve"> </w:t>
      </w:r>
      <w:proofErr w:type="spellStart"/>
      <w:r w:rsidR="003B2D84">
        <w:rPr>
          <w:rFonts w:ascii="Arial" w:hAnsi="Arial" w:cs="Arial"/>
        </w:rPr>
        <w:t>xxx</w:t>
      </w:r>
      <w:proofErr w:type="spellEnd"/>
      <w:r w:rsidR="003B2D84">
        <w:rPr>
          <w:rFonts w:ascii="Arial" w:hAnsi="Arial" w:cs="Arial"/>
        </w:rPr>
        <w:t xml:space="preserve"> </w:t>
      </w:r>
      <w:proofErr w:type="spellStart"/>
      <w:r w:rsidR="003B2D84">
        <w:rPr>
          <w:rFonts w:ascii="Arial" w:hAnsi="Arial" w:cs="Arial"/>
        </w:rPr>
        <w:t>xxx</w:t>
      </w:r>
      <w:proofErr w:type="spellEnd"/>
    </w:p>
    <w:p w14:paraId="6898A866" w14:textId="6B0FF493" w:rsidR="00562BBC" w:rsidRPr="00B01742" w:rsidRDefault="00562BBC" w:rsidP="00433C9B">
      <w:pPr>
        <w:spacing w:after="120"/>
        <w:ind w:left="426" w:firstLine="282"/>
        <w:jc w:val="both"/>
        <w:rPr>
          <w:rFonts w:ascii="Arial" w:hAnsi="Arial" w:cs="Arial"/>
        </w:rPr>
      </w:pPr>
      <w:r w:rsidRPr="00433C9B">
        <w:rPr>
          <w:rFonts w:ascii="Arial" w:hAnsi="Arial" w:cs="Arial"/>
          <w:lang w:val="x-none"/>
        </w:rPr>
        <w:t>E-mail:</w:t>
      </w:r>
      <w:r w:rsidRPr="00433C9B">
        <w:rPr>
          <w:rFonts w:ascii="Arial" w:hAnsi="Arial" w:cs="Arial"/>
          <w:lang w:val="x-none"/>
        </w:rPr>
        <w:tab/>
      </w:r>
      <w:r w:rsidR="00B01742">
        <w:rPr>
          <w:rFonts w:ascii="Arial" w:hAnsi="Arial" w:cs="Arial"/>
        </w:rPr>
        <w:t xml:space="preserve"> </w:t>
      </w:r>
      <w:proofErr w:type="spellStart"/>
      <w:r w:rsidR="003B2D84">
        <w:rPr>
          <w:rFonts w:ascii="Arial" w:eastAsia="Times New Roman" w:hAnsi="Arial" w:cs="Arial"/>
          <w:snapToGrid w:val="0"/>
          <w:lang w:val="en-US" w:eastAsia="cs-CZ"/>
        </w:rPr>
        <w:t>xxxxxxxxxxxxxx</w:t>
      </w:r>
      <w:proofErr w:type="spellEnd"/>
    </w:p>
    <w:p w14:paraId="1E5332CA" w14:textId="216B4799" w:rsidR="00943F4A" w:rsidRPr="00800EE4" w:rsidRDefault="0086088C" w:rsidP="000620C6">
      <w:pPr>
        <w:spacing w:before="360"/>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77777777"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1508D8">
        <w:rPr>
          <w:rFonts w:ascii="Arial" w:hAnsi="Arial" w:cs="Arial"/>
        </w:rPr>
        <w:t>, nebo přiznání dotace z PRV 2014-2020</w:t>
      </w:r>
      <w:r w:rsidRPr="001508D8">
        <w:rPr>
          <w:rFonts w:ascii="Arial" w:hAnsi="Arial" w:cs="Arial"/>
          <w:lang w:val="x-none"/>
        </w:rPr>
        <w:t xml:space="preserve">;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w:t>
      </w:r>
      <w:r w:rsidR="001508D8" w:rsidRPr="001508D8">
        <w:rPr>
          <w:rFonts w:ascii="Arial" w:hAnsi="Arial" w:cs="Arial"/>
          <w:lang w:val="x-none"/>
        </w:rPr>
        <w:lastRenderedPageBreak/>
        <w:t>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5F8713AF"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597BAF" w:rsidRPr="00800EE4">
        <w:rPr>
          <w:rFonts w:ascii="Arial" w:hAnsi="Arial" w:cs="Arial"/>
          <w:lang w:val="x-none"/>
        </w:rPr>
        <w:t>podzhotovitel</w:t>
      </w:r>
      <w:r w:rsidR="00943F4A" w:rsidRPr="00800EE4">
        <w:rPr>
          <w:rFonts w:ascii="Arial" w:hAnsi="Arial" w:cs="Arial"/>
          <w:lang w:val="x-none"/>
        </w:rPr>
        <w:t>ů 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2D6ED81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37E9B030" w:rsidR="00943F4A" w:rsidRPr="00233946"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943F4A" w:rsidRPr="00800EE4">
        <w:rPr>
          <w:rFonts w:ascii="Arial" w:hAnsi="Arial" w:cs="Arial"/>
          <w:lang w:val="x-none"/>
        </w:rPr>
        <w:t xml:space="preserve">či dalších osob, jejichž prostřednictvím zhotovitel prokazoval jakoukoliv část kvalifikace </w:t>
      </w:r>
      <w:r w:rsidR="00943F4A" w:rsidRPr="00233946">
        <w:rPr>
          <w:rFonts w:ascii="Arial" w:hAnsi="Arial" w:cs="Arial"/>
          <w:lang w:val="x-none"/>
        </w:rPr>
        <w:t>v</w:t>
      </w:r>
      <w:r w:rsidR="008560A6" w:rsidRPr="00233946">
        <w:rPr>
          <w:rFonts w:ascii="Arial" w:hAnsi="Arial" w:cs="Arial"/>
          <w:lang w:val="x-none"/>
        </w:rPr>
        <w:t> </w:t>
      </w:r>
      <w:r w:rsidR="00943F4A" w:rsidRPr="003B551C">
        <w:rPr>
          <w:rFonts w:ascii="Arial" w:hAnsi="Arial" w:cs="Arial"/>
          <w:lang w:val="x-none"/>
        </w:rPr>
        <w:t>zadávacím</w:t>
      </w:r>
      <w:r w:rsidR="00943F4A" w:rsidRPr="00233946">
        <w:rPr>
          <w:rFonts w:ascii="Arial" w:hAnsi="Arial" w:cs="Arial"/>
          <w:lang w:val="x-none"/>
        </w:rPr>
        <w:t xml:space="preserve"> řízení vedoucí k uzavření této smlouvy, je zhotovitel oprávněn po písemném odsouhlasení ze strany objednatele a za předpokladu</w:t>
      </w:r>
      <w:r w:rsidRPr="00233946">
        <w:rPr>
          <w:rFonts w:ascii="Arial" w:hAnsi="Arial" w:cs="Arial"/>
          <w:lang w:val="x-none"/>
        </w:rPr>
        <w:t xml:space="preserve">, že každý náhradní </w:t>
      </w:r>
      <w:r w:rsidR="002E412F" w:rsidRPr="00233946">
        <w:rPr>
          <w:rFonts w:ascii="Arial" w:hAnsi="Arial" w:cs="Arial"/>
        </w:rPr>
        <w:t xml:space="preserve">poddodavatel </w:t>
      </w:r>
      <w:r w:rsidRPr="00233946">
        <w:rPr>
          <w:rFonts w:ascii="Arial" w:hAnsi="Arial" w:cs="Arial"/>
        </w:rPr>
        <w:t>l</w:t>
      </w:r>
      <w:r w:rsidR="00943F4A" w:rsidRPr="00233946">
        <w:rPr>
          <w:rFonts w:ascii="Arial" w:hAnsi="Arial" w:cs="Arial"/>
          <w:lang w:val="x-none"/>
        </w:rPr>
        <w:t xml:space="preserve"> či osoba bude splňovat požadovanou část kvalifikace jako </w:t>
      </w:r>
      <w:r w:rsidR="002E412F" w:rsidRPr="00233946">
        <w:rPr>
          <w:rFonts w:ascii="Arial" w:hAnsi="Arial" w:cs="Arial"/>
        </w:rPr>
        <w:t>poddodavatel</w:t>
      </w:r>
      <w:r w:rsidR="00943F4A" w:rsidRPr="00233946">
        <w:rPr>
          <w:rFonts w:ascii="Arial" w:hAnsi="Arial" w:cs="Arial"/>
          <w:lang w:val="x-none"/>
        </w:rPr>
        <w:t>či osoba předchozí, a to ve stejném nebo větším rozsahu.</w:t>
      </w:r>
      <w:r w:rsidR="00922B4E" w:rsidRPr="00233946">
        <w:rPr>
          <w:rFonts w:ascii="Arial" w:hAnsi="Arial" w:cs="Arial"/>
        </w:rPr>
        <w:t xml:space="preserve"> Nový </w:t>
      </w:r>
      <w:r w:rsidR="002E412F" w:rsidRPr="00233946">
        <w:rPr>
          <w:rFonts w:ascii="Arial" w:hAnsi="Arial" w:cs="Arial"/>
        </w:rPr>
        <w:t xml:space="preserve">poddodavatel </w:t>
      </w:r>
      <w:r w:rsidR="00922B4E" w:rsidRPr="00233946">
        <w:rPr>
          <w:rFonts w:ascii="Arial" w:hAnsi="Arial" w:cs="Arial"/>
        </w:rPr>
        <w:t>l musí splňovat kvalifikaci minimálně v rozsahu, v jakém byla prokázána v</w:t>
      </w:r>
      <w:r w:rsidR="008560A6" w:rsidRPr="00233946">
        <w:rPr>
          <w:rFonts w:ascii="Arial" w:hAnsi="Arial" w:cs="Arial"/>
        </w:rPr>
        <w:t> </w:t>
      </w:r>
      <w:r w:rsidR="00922B4E" w:rsidRPr="003B551C">
        <w:rPr>
          <w:rFonts w:ascii="Arial" w:hAnsi="Arial" w:cs="Arial"/>
        </w:rPr>
        <w:t>zadávacím</w:t>
      </w:r>
      <w:r w:rsidR="00233946" w:rsidRPr="00233946">
        <w:rPr>
          <w:rFonts w:ascii="Arial" w:hAnsi="Arial" w:cs="Arial"/>
        </w:rPr>
        <w:t xml:space="preserve"> </w:t>
      </w:r>
      <w:r w:rsidR="00922B4E" w:rsidRPr="00233946">
        <w:rPr>
          <w:rFonts w:ascii="Arial" w:hAnsi="Arial" w:cs="Arial"/>
        </w:rPr>
        <w:t>řízení</w:t>
      </w:r>
      <w:r w:rsidR="00D71AEB" w:rsidRPr="00233946">
        <w:rPr>
          <w:rFonts w:ascii="Arial" w:hAnsi="Arial" w:cs="Arial"/>
        </w:rPr>
        <w:t>.</w:t>
      </w:r>
    </w:p>
    <w:p w14:paraId="0D2D6713" w14:textId="2BAB182F" w:rsidR="00943F4A" w:rsidRPr="00800EE4" w:rsidRDefault="00943F4A" w:rsidP="00EF6D19">
      <w:pPr>
        <w:pStyle w:val="Odstavecseseznamem"/>
        <w:numPr>
          <w:ilvl w:val="0"/>
          <w:numId w:val="19"/>
        </w:numPr>
        <w:jc w:val="both"/>
        <w:rPr>
          <w:rFonts w:ascii="Arial" w:hAnsi="Arial" w:cs="Arial"/>
          <w:lang w:val="x-none"/>
        </w:rPr>
      </w:pPr>
      <w:bookmarkStart w:id="30"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0"/>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5892944C" w14:textId="2BA678F2" w:rsidR="00D37274" w:rsidRPr="00B24C0A" w:rsidRDefault="00D37274" w:rsidP="000620C6">
      <w:pPr>
        <w:spacing w:before="360"/>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1"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V případě, že objednatel bude požadovat práce, dodávky nad rámec rozsahu díla, případně omezení rozsahu díla, nebo při realizaci díla budou zjištěny skutečnosti, které nebyly v době podpisu této smlouvy známy nebo při realizaci díla budou zjištěny </w:t>
      </w:r>
      <w:r w:rsidRPr="00B24C0A">
        <w:rPr>
          <w:rFonts w:ascii="Arial" w:hAnsi="Arial" w:cs="Arial"/>
        </w:rPr>
        <w:lastRenderedPageBreak/>
        <w:t>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6C10186D"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77777777"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w:t>
      </w:r>
      <w:proofErr w:type="spellStart"/>
      <w:r w:rsidR="00B24C0A" w:rsidRPr="00084D6F">
        <w:rPr>
          <w:rFonts w:ascii="Arial" w:hAnsi="Arial" w:cs="Arial"/>
          <w:i/>
          <w:iCs/>
        </w:rPr>
        <w:t>SoD</w:t>
      </w:r>
      <w:proofErr w:type="spellEnd"/>
      <w:r w:rsidR="00B24C0A" w:rsidRPr="00084D6F">
        <w:rPr>
          <w:rFonts w:ascii="Arial" w:hAnsi="Arial" w:cs="Arial"/>
          <w:i/>
          <w:iCs/>
        </w:rPr>
        <w:t xml:space="preserve">)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w:t>
      </w:r>
      <w:proofErr w:type="spellStart"/>
      <w:r w:rsidR="00B24C0A">
        <w:rPr>
          <w:rFonts w:ascii="Arial" w:hAnsi="Arial" w:cs="Arial"/>
          <w:i/>
          <w:iCs/>
        </w:rPr>
        <w:t>SoD</w:t>
      </w:r>
      <w:proofErr w:type="spellEnd"/>
      <w:r w:rsidR="00B24C0A">
        <w:rPr>
          <w:rFonts w:ascii="Arial" w:hAnsi="Arial" w:cs="Arial"/>
          <w:i/>
          <w:iCs/>
        </w:rPr>
        <w:t xml:space="preserve">)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5F917389"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ve formátu</w:t>
      </w:r>
      <w:r w:rsidR="00A01A4E">
        <w:rPr>
          <w:rFonts w:ascii="Arial" w:hAnsi="Arial" w:cs="Arial"/>
        </w:rPr>
        <w:t xml:space="preserve"> </w:t>
      </w:r>
      <w:proofErr w:type="spellStart"/>
      <w:r w:rsidR="002E412F" w:rsidRPr="000620C6">
        <w:rPr>
          <w:rFonts w:ascii="Arial" w:hAnsi="Arial" w:cs="Arial"/>
        </w:rPr>
        <w:t>unixml</w:t>
      </w:r>
      <w:proofErr w:type="spellEnd"/>
      <w:r w:rsidR="002E412F" w:rsidRPr="000A58E0">
        <w:rPr>
          <w:rFonts w:ascii="Arial" w:hAnsi="Arial" w:cs="Arial"/>
        </w:rPr>
        <w:t xml:space="preserve"> (specifikace na </w:t>
      </w:r>
      <w:hyperlink r:id="rId15"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každou stavbu (stavební objekt) zvlášť. </w:t>
      </w:r>
    </w:p>
    <w:p w14:paraId="29BA5653" w14:textId="77777777" w:rsidR="002E412F" w:rsidRPr="00BD0CD3" w:rsidRDefault="002E412F" w:rsidP="002E412F">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0620C6">
        <w:rPr>
          <w:rFonts w:ascii="Arial" w:hAnsi="Arial" w:cs="Arial"/>
        </w:rPr>
        <w:t>zadávací/výběrové</w:t>
      </w:r>
      <w:r w:rsidRPr="00D641A1">
        <w:rPr>
          <w:rFonts w:ascii="Arial" w:hAnsi="Arial" w:cs="Arial"/>
        </w:rPr>
        <w:t xml:space="preserve"> řízení. Podmínky pro tuto změnu a způsob určení nového </w:t>
      </w:r>
      <w:r>
        <w:rPr>
          <w:rFonts w:ascii="Arial" w:hAnsi="Arial" w:cs="Arial"/>
        </w:rPr>
        <w:t>z</w:t>
      </w:r>
      <w:r w:rsidRPr="00D641A1">
        <w:rPr>
          <w:rFonts w:ascii="Arial" w:hAnsi="Arial" w:cs="Arial"/>
        </w:rPr>
        <w:t>hotovitele je jednoznačně vymezen v Zadávací dokumentaci.</w:t>
      </w:r>
    </w:p>
    <w:bookmarkEnd w:id="31"/>
    <w:p w14:paraId="5D40F4DD" w14:textId="32A49D74" w:rsidR="00943F4A" w:rsidRPr="00800EE4" w:rsidRDefault="00E30146" w:rsidP="000620C6">
      <w:pPr>
        <w:spacing w:before="360"/>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050BD10F"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315FF08F" w14:textId="63F2A983"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lastRenderedPageBreak/>
        <w:t>s</w:t>
      </w:r>
      <w:proofErr w:type="spellStart"/>
      <w:r w:rsidRPr="00800EE4">
        <w:rPr>
          <w:rFonts w:ascii="Arial" w:hAnsi="Arial" w:cs="Arial"/>
          <w:lang w:val="x-none"/>
        </w:rPr>
        <w:t>mlouvu</w:t>
      </w:r>
      <w:proofErr w:type="spellEnd"/>
      <w:r w:rsidRPr="00800EE4">
        <w:rPr>
          <w:rFonts w:ascii="Arial" w:hAnsi="Arial" w:cs="Arial"/>
          <w:lang w:val="x-none"/>
        </w:rPr>
        <w:t xml:space="preserve"> včetně všech případných dohod, kterými se tato </w:t>
      </w:r>
      <w:r w:rsidR="00180B58" w:rsidRPr="00800EE4">
        <w:rPr>
          <w:rFonts w:ascii="Arial" w:hAnsi="Arial" w:cs="Arial"/>
        </w:rPr>
        <w:t>s</w:t>
      </w:r>
      <w:proofErr w:type="spellStart"/>
      <w:r w:rsidRPr="00800EE4">
        <w:rPr>
          <w:rFonts w:ascii="Arial" w:hAnsi="Arial" w:cs="Arial"/>
          <w:lang w:val="x-none"/>
        </w:rPr>
        <w:t>mlouva</w:t>
      </w:r>
      <w:proofErr w:type="spellEnd"/>
      <w:r w:rsidRPr="00800EE4">
        <w:rPr>
          <w:rFonts w:ascii="Arial" w:hAnsi="Arial" w:cs="Arial"/>
          <w:lang w:val="x-none"/>
        </w:rPr>
        <w:t xml:space="preserve"> doplňuje, mění, nahrazuje nebo ruší, a to prostřednictvím registru smluv. Smluvní strany se dále dohodly, že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zašle správci registru smluv k uveřejnění prostřednictvím registru smluv </w:t>
      </w:r>
      <w:r w:rsidR="00C70C20" w:rsidRPr="00800EE4">
        <w:rPr>
          <w:rFonts w:ascii="Arial" w:hAnsi="Arial" w:cs="Arial"/>
        </w:rPr>
        <w:t>o</w:t>
      </w:r>
      <w:proofErr w:type="spellStart"/>
      <w:r w:rsidRPr="00800EE4">
        <w:rPr>
          <w:rFonts w:ascii="Arial" w:hAnsi="Arial" w:cs="Arial"/>
          <w:lang w:val="x-none"/>
        </w:rPr>
        <w:t>bjednatel</w:t>
      </w:r>
      <w:proofErr w:type="spellEnd"/>
      <w:r w:rsidRPr="00800EE4">
        <w:rPr>
          <w:rFonts w:ascii="Arial" w:hAnsi="Arial" w:cs="Arial"/>
        </w:rPr>
        <w:t>.</w:t>
      </w:r>
    </w:p>
    <w:p w14:paraId="489C7C0F" w14:textId="4FEC6AB7" w:rsidR="00800EE4" w:rsidRPr="00357769" w:rsidRDefault="00800EE4" w:rsidP="00800EE4">
      <w:pPr>
        <w:pStyle w:val="Odstavecseseznamem"/>
        <w:numPr>
          <w:ilvl w:val="0"/>
          <w:numId w:val="18"/>
        </w:numPr>
        <w:jc w:val="both"/>
        <w:rPr>
          <w:rFonts w:ascii="Arial" w:hAnsi="Arial" w:cs="Arial"/>
          <w:lang w:val="x-none"/>
        </w:rPr>
      </w:pPr>
      <w:r w:rsidRPr="00357769">
        <w:rPr>
          <w:rFonts w:ascii="Arial" w:hAnsi="Arial" w:cs="Arial"/>
          <w:lang w:val="x-none"/>
        </w:rPr>
        <w:t xml:space="preserve">Smlouva nabývá platnosti dnem podpisu smluvních stran a účinnosti dnem zaregistrování Žádosti o dotaci z Programu rozvoje venkova 2014 -2020 poté, co smlouva byla uveřejněna v registru smluv.  </w:t>
      </w:r>
    </w:p>
    <w:p w14:paraId="3BC6DAC1" w14:textId="3E641C56" w:rsidR="00034FEC" w:rsidRPr="00357769" w:rsidRDefault="00034FEC" w:rsidP="00034FEC">
      <w:pPr>
        <w:pStyle w:val="Odstavecseseznamem"/>
        <w:numPr>
          <w:ilvl w:val="0"/>
          <w:numId w:val="18"/>
        </w:numPr>
        <w:jc w:val="both"/>
        <w:rPr>
          <w:rFonts w:ascii="Arial" w:hAnsi="Arial" w:cs="Arial"/>
          <w:lang w:val="x-none"/>
        </w:rPr>
      </w:pPr>
      <w:r w:rsidRPr="00357769">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DC585A" w:rsidRPr="00357769">
        <w:rPr>
          <w:rFonts w:ascii="Arial" w:hAnsi="Arial" w:cs="Arial"/>
        </w:rPr>
        <w:t xml:space="preserve">plnění smlouvy bude zahájeno </w:t>
      </w:r>
      <w:r w:rsidRPr="00357769">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DC585A" w:rsidRPr="00357769">
        <w:rPr>
          <w:rFonts w:ascii="Arial" w:hAnsi="Arial" w:cs="Arial"/>
        </w:rPr>
        <w:t>bude</w:t>
      </w:r>
      <w:r w:rsidRPr="00357769">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543015BF"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1B190026"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Přílohou č. 1 této smlouvy je specifikace díla</w:t>
      </w:r>
      <w:r w:rsidR="00AC6397">
        <w:rPr>
          <w:rFonts w:ascii="Arial" w:hAnsi="Arial" w:cs="Arial"/>
        </w:rPr>
        <w:t>.</w:t>
      </w:r>
      <w:r w:rsidRPr="00800EE4">
        <w:rPr>
          <w:rFonts w:ascii="Arial" w:hAnsi="Arial" w:cs="Arial"/>
          <w:lang w:val="x-none"/>
        </w:rPr>
        <w:t xml:space="preserve">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2"/>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lastRenderedPageBreak/>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73B93D9" w14:textId="77777777" w:rsidR="00833ED3" w:rsidRPr="00800EE4" w:rsidRDefault="00833ED3" w:rsidP="00800EE4">
      <w:pPr>
        <w:pStyle w:val="Odstavecseseznamem"/>
        <w:jc w:val="both"/>
        <w:rPr>
          <w:rFonts w:ascii="Arial" w:hAnsi="Arial" w:cs="Arial"/>
          <w:lang w:val="x-none"/>
        </w:rPr>
      </w:pPr>
    </w:p>
    <w:tbl>
      <w:tblPr>
        <w:tblW w:w="11479" w:type="dxa"/>
        <w:tblLook w:val="04A0" w:firstRow="1" w:lastRow="0" w:firstColumn="1" w:lastColumn="0" w:noHBand="0" w:noVBand="1"/>
      </w:tblPr>
      <w:tblGrid>
        <w:gridCol w:w="5103"/>
        <w:gridCol w:w="6376"/>
      </w:tblGrid>
      <w:tr w:rsidR="00943F4A" w:rsidRPr="00CD3479" w14:paraId="704708B2" w14:textId="77777777" w:rsidTr="001B459D">
        <w:tc>
          <w:tcPr>
            <w:tcW w:w="5103" w:type="dxa"/>
            <w:shd w:val="clear" w:color="auto" w:fill="auto"/>
          </w:tcPr>
          <w:p w14:paraId="77BC8479" w14:textId="77777777" w:rsidR="00943F4A" w:rsidRDefault="00943F4A" w:rsidP="002C2226">
            <w:pPr>
              <w:spacing w:after="40"/>
              <w:rPr>
                <w:rFonts w:ascii="Arial" w:hAnsi="Arial" w:cs="Arial"/>
                <w:i/>
                <w:iCs/>
                <w:sz w:val="20"/>
                <w:szCs w:val="20"/>
              </w:rPr>
            </w:pPr>
            <w:r w:rsidRPr="00800EE4">
              <w:rPr>
                <w:rFonts w:ascii="Arial" w:hAnsi="Arial" w:cs="Arial"/>
              </w:rPr>
              <w:t>V</w:t>
            </w:r>
            <w:r w:rsidR="006C3B77">
              <w:rPr>
                <w:rFonts w:ascii="Arial" w:hAnsi="Arial" w:cs="Arial"/>
              </w:rPr>
              <w:t xml:space="preserve"> Liberci</w:t>
            </w:r>
            <w:r w:rsidRPr="00800EE4">
              <w:rPr>
                <w:rFonts w:ascii="Arial" w:hAnsi="Arial" w:cs="Arial"/>
              </w:rPr>
              <w:t xml:space="preserve"> dne</w:t>
            </w:r>
            <w:r w:rsidR="006C3B77">
              <w:rPr>
                <w:rFonts w:ascii="Arial" w:hAnsi="Arial" w:cs="Arial"/>
              </w:rPr>
              <w:t xml:space="preserve"> </w:t>
            </w:r>
            <w:r w:rsidRPr="00800EE4">
              <w:rPr>
                <w:rFonts w:ascii="Arial" w:hAnsi="Arial" w:cs="Arial"/>
              </w:rPr>
              <w:t>…</w:t>
            </w:r>
            <w:r w:rsidR="001B459D">
              <w:rPr>
                <w:rFonts w:ascii="Arial" w:hAnsi="Arial" w:cs="Arial"/>
              </w:rPr>
              <w:t xml:space="preserve"> </w:t>
            </w:r>
            <w:r w:rsidR="006C3B77" w:rsidRPr="006C3B77">
              <w:rPr>
                <w:rFonts w:ascii="Arial" w:hAnsi="Arial" w:cs="Arial"/>
                <w:i/>
                <w:iCs/>
                <w:sz w:val="20"/>
                <w:szCs w:val="20"/>
              </w:rPr>
              <w:t>časové razítko</w:t>
            </w:r>
          </w:p>
          <w:p w14:paraId="63A39B56" w14:textId="77A6D518" w:rsidR="002C2226" w:rsidRPr="00800EE4" w:rsidRDefault="002C2226" w:rsidP="002C2226">
            <w:pPr>
              <w:rPr>
                <w:rFonts w:ascii="Arial" w:hAnsi="Arial" w:cs="Arial"/>
              </w:rPr>
            </w:pPr>
            <w:r>
              <w:rPr>
                <w:rFonts w:ascii="Arial" w:hAnsi="Arial" w:cs="Arial"/>
              </w:rPr>
              <w:t xml:space="preserve">                           07. 04. 2025</w:t>
            </w:r>
          </w:p>
        </w:tc>
        <w:tc>
          <w:tcPr>
            <w:tcW w:w="6376" w:type="dxa"/>
            <w:shd w:val="clear" w:color="auto" w:fill="auto"/>
          </w:tcPr>
          <w:p w14:paraId="38D81691" w14:textId="7C665503" w:rsidR="00943F4A" w:rsidRDefault="00943F4A" w:rsidP="002C2226">
            <w:pPr>
              <w:spacing w:after="40"/>
              <w:rPr>
                <w:rFonts w:ascii="Arial" w:hAnsi="Arial" w:cs="Arial"/>
                <w:i/>
                <w:iCs/>
                <w:sz w:val="20"/>
                <w:szCs w:val="20"/>
              </w:rPr>
            </w:pPr>
            <w:r w:rsidRPr="00800EE4">
              <w:rPr>
                <w:rFonts w:ascii="Arial" w:hAnsi="Arial" w:cs="Arial"/>
              </w:rPr>
              <w:t>V</w:t>
            </w:r>
            <w:r w:rsidR="006C3B77">
              <w:rPr>
                <w:rFonts w:ascii="Arial" w:hAnsi="Arial" w:cs="Arial"/>
              </w:rPr>
              <w:t xml:space="preserve"> </w:t>
            </w:r>
            <w:r w:rsidR="001B459D">
              <w:rPr>
                <w:rFonts w:ascii="Arial" w:hAnsi="Arial" w:cs="Arial"/>
              </w:rPr>
              <w:t>Červeném Hrádku</w:t>
            </w:r>
            <w:r w:rsidRPr="00800EE4">
              <w:rPr>
                <w:rFonts w:ascii="Arial" w:hAnsi="Arial" w:cs="Arial"/>
              </w:rPr>
              <w:t xml:space="preserve"> dne</w:t>
            </w:r>
            <w:proofErr w:type="gramStart"/>
            <w:r w:rsidR="006C3B77">
              <w:rPr>
                <w:rFonts w:ascii="Arial" w:hAnsi="Arial" w:cs="Arial"/>
              </w:rPr>
              <w:t xml:space="preserve"> </w:t>
            </w:r>
            <w:r w:rsidR="001B459D">
              <w:rPr>
                <w:rFonts w:ascii="Arial" w:hAnsi="Arial" w:cs="Arial"/>
              </w:rPr>
              <w:t>..</w:t>
            </w:r>
            <w:proofErr w:type="gramEnd"/>
            <w:r w:rsidR="006C3B77" w:rsidRPr="006C3B77">
              <w:rPr>
                <w:rFonts w:ascii="Arial" w:hAnsi="Arial" w:cs="Arial"/>
                <w:i/>
                <w:iCs/>
                <w:sz w:val="20"/>
                <w:szCs w:val="20"/>
              </w:rPr>
              <w:t xml:space="preserve">viz </w:t>
            </w:r>
            <w:proofErr w:type="spellStart"/>
            <w:r w:rsidR="006C3B77" w:rsidRPr="006C3B77">
              <w:rPr>
                <w:rFonts w:ascii="Arial" w:hAnsi="Arial" w:cs="Arial"/>
                <w:i/>
                <w:iCs/>
                <w:sz w:val="20"/>
                <w:szCs w:val="20"/>
              </w:rPr>
              <w:t>elektr</w:t>
            </w:r>
            <w:proofErr w:type="spellEnd"/>
            <w:r w:rsidR="001B459D">
              <w:rPr>
                <w:rFonts w:ascii="Arial" w:hAnsi="Arial" w:cs="Arial"/>
                <w:i/>
                <w:iCs/>
                <w:sz w:val="20"/>
                <w:szCs w:val="20"/>
              </w:rPr>
              <w:t>.</w:t>
            </w:r>
            <w:r w:rsidR="006C3B77" w:rsidRPr="006C3B77">
              <w:rPr>
                <w:rFonts w:ascii="Arial" w:hAnsi="Arial" w:cs="Arial"/>
                <w:i/>
                <w:iCs/>
                <w:sz w:val="20"/>
                <w:szCs w:val="20"/>
              </w:rPr>
              <w:t xml:space="preserve"> </w:t>
            </w:r>
            <w:r w:rsidR="002C2226">
              <w:rPr>
                <w:rFonts w:ascii="Arial" w:hAnsi="Arial" w:cs="Arial"/>
                <w:i/>
                <w:iCs/>
                <w:sz w:val="20"/>
                <w:szCs w:val="20"/>
              </w:rPr>
              <w:t>p</w:t>
            </w:r>
            <w:r w:rsidR="006C3B77" w:rsidRPr="006C3B77">
              <w:rPr>
                <w:rFonts w:ascii="Arial" w:hAnsi="Arial" w:cs="Arial"/>
                <w:i/>
                <w:iCs/>
                <w:sz w:val="20"/>
                <w:szCs w:val="20"/>
              </w:rPr>
              <w:t>odpis</w:t>
            </w:r>
          </w:p>
          <w:p w14:paraId="168B123A" w14:textId="1EF8F514" w:rsidR="002C2226" w:rsidRPr="00800EE4" w:rsidRDefault="002C2226" w:rsidP="00E53D35">
            <w:pPr>
              <w:rPr>
                <w:rFonts w:ascii="Arial" w:hAnsi="Arial" w:cs="Arial"/>
              </w:rPr>
            </w:pPr>
            <w:r>
              <w:rPr>
                <w:rFonts w:ascii="Arial" w:hAnsi="Arial" w:cs="Arial"/>
              </w:rPr>
              <w:t xml:space="preserve">                                          07. 04. 2025</w:t>
            </w:r>
          </w:p>
        </w:tc>
      </w:tr>
      <w:tr w:rsidR="00943F4A" w:rsidRPr="006C3B77" w14:paraId="1E5D7B0C" w14:textId="77777777" w:rsidTr="001B459D">
        <w:tc>
          <w:tcPr>
            <w:tcW w:w="5103" w:type="dxa"/>
            <w:shd w:val="clear" w:color="auto" w:fill="auto"/>
          </w:tcPr>
          <w:p w14:paraId="719B7468" w14:textId="77777777" w:rsidR="00835AFD" w:rsidRPr="006C3B77" w:rsidRDefault="00835AFD" w:rsidP="00943F4A">
            <w:pPr>
              <w:rPr>
                <w:rFonts w:ascii="Arial" w:hAnsi="Arial" w:cs="Arial"/>
                <w:i/>
                <w:iCs/>
                <w:sz w:val="20"/>
                <w:szCs w:val="20"/>
              </w:rPr>
            </w:pPr>
          </w:p>
          <w:p w14:paraId="51AD20CE" w14:textId="77777777" w:rsidR="000620C6" w:rsidRDefault="000620C6" w:rsidP="00943F4A">
            <w:pPr>
              <w:rPr>
                <w:rFonts w:ascii="Arial" w:hAnsi="Arial" w:cs="Arial"/>
                <w:i/>
                <w:iCs/>
                <w:sz w:val="20"/>
                <w:szCs w:val="20"/>
              </w:rPr>
            </w:pPr>
          </w:p>
          <w:p w14:paraId="43F2F081" w14:textId="77777777" w:rsidR="00B01742" w:rsidRPr="006C3B77" w:rsidRDefault="00B01742" w:rsidP="00943F4A">
            <w:pPr>
              <w:rPr>
                <w:rFonts w:ascii="Arial" w:hAnsi="Arial" w:cs="Arial"/>
                <w:i/>
                <w:iCs/>
                <w:sz w:val="20"/>
                <w:szCs w:val="20"/>
              </w:rPr>
            </w:pPr>
          </w:p>
          <w:p w14:paraId="4BD214E5" w14:textId="77777777" w:rsidR="006C3B77" w:rsidRPr="006C3B77" w:rsidRDefault="006C3B77" w:rsidP="00943F4A">
            <w:pPr>
              <w:rPr>
                <w:rFonts w:ascii="Arial" w:hAnsi="Arial" w:cs="Arial"/>
                <w:i/>
                <w:iCs/>
                <w:sz w:val="20"/>
                <w:szCs w:val="20"/>
              </w:rPr>
            </w:pPr>
          </w:p>
          <w:p w14:paraId="70257565" w14:textId="361039D0" w:rsidR="006C3B77" w:rsidRPr="006C3B77" w:rsidRDefault="006C3B77" w:rsidP="00B01742">
            <w:pPr>
              <w:spacing w:after="0"/>
              <w:rPr>
                <w:rFonts w:ascii="Arial" w:hAnsi="Arial" w:cs="Arial"/>
                <w:i/>
                <w:iCs/>
                <w:sz w:val="20"/>
                <w:szCs w:val="20"/>
              </w:rPr>
            </w:pPr>
            <w:r w:rsidRPr="006C3B77">
              <w:rPr>
                <w:rFonts w:ascii="Arial" w:hAnsi="Arial" w:cs="Arial"/>
                <w:i/>
                <w:iCs/>
                <w:sz w:val="20"/>
                <w:szCs w:val="20"/>
              </w:rPr>
              <w:t>„elektronicky podepsáno“</w:t>
            </w:r>
          </w:p>
        </w:tc>
        <w:tc>
          <w:tcPr>
            <w:tcW w:w="6376" w:type="dxa"/>
            <w:shd w:val="clear" w:color="auto" w:fill="auto"/>
          </w:tcPr>
          <w:p w14:paraId="681590B6" w14:textId="77777777" w:rsidR="00943F4A" w:rsidRPr="006C3B77" w:rsidRDefault="00943F4A" w:rsidP="00E53D35">
            <w:pPr>
              <w:rPr>
                <w:rFonts w:ascii="Arial" w:hAnsi="Arial" w:cs="Arial"/>
                <w:i/>
                <w:iCs/>
                <w:sz w:val="20"/>
                <w:szCs w:val="20"/>
              </w:rPr>
            </w:pPr>
          </w:p>
        </w:tc>
      </w:tr>
      <w:tr w:rsidR="00835AFD" w:rsidRPr="00CD3479" w14:paraId="18853166" w14:textId="77777777" w:rsidTr="001B459D">
        <w:trPr>
          <w:trHeight w:val="226"/>
        </w:trPr>
        <w:tc>
          <w:tcPr>
            <w:tcW w:w="5103" w:type="dxa"/>
            <w:shd w:val="clear" w:color="auto" w:fill="auto"/>
          </w:tcPr>
          <w:p w14:paraId="0346488A" w14:textId="306E8F45" w:rsidR="00835AFD" w:rsidRPr="00800EE4" w:rsidRDefault="00835AFD" w:rsidP="00835AFD">
            <w:pPr>
              <w:rPr>
                <w:rFonts w:ascii="Arial" w:hAnsi="Arial" w:cs="Arial"/>
              </w:rPr>
            </w:pPr>
            <w:r w:rsidRPr="00800EE4">
              <w:rPr>
                <w:rFonts w:ascii="Arial" w:hAnsi="Arial" w:cs="Arial"/>
              </w:rPr>
              <w:t>……………………………………</w:t>
            </w:r>
          </w:p>
        </w:tc>
        <w:tc>
          <w:tcPr>
            <w:tcW w:w="6376" w:type="dxa"/>
            <w:shd w:val="clear" w:color="auto" w:fill="auto"/>
          </w:tcPr>
          <w:p w14:paraId="3A598D0E" w14:textId="1C7B1931" w:rsidR="00835AFD" w:rsidRPr="00800EE4" w:rsidRDefault="00835AFD" w:rsidP="00E53D35">
            <w:pPr>
              <w:rPr>
                <w:rFonts w:ascii="Arial" w:hAnsi="Arial" w:cs="Arial"/>
              </w:rPr>
            </w:pPr>
            <w:r w:rsidRPr="00800EE4">
              <w:rPr>
                <w:rFonts w:ascii="Arial" w:hAnsi="Arial" w:cs="Arial"/>
              </w:rPr>
              <w:t>……………………………………</w:t>
            </w:r>
          </w:p>
        </w:tc>
      </w:tr>
      <w:tr w:rsidR="00835AFD" w:rsidRPr="00CD3479" w14:paraId="5AA31A77" w14:textId="77777777" w:rsidTr="001B459D">
        <w:tc>
          <w:tcPr>
            <w:tcW w:w="5103" w:type="dxa"/>
            <w:shd w:val="clear" w:color="auto" w:fill="auto"/>
          </w:tcPr>
          <w:p w14:paraId="4714A25B" w14:textId="77777777" w:rsidR="00835AFD" w:rsidRDefault="00835AFD" w:rsidP="00835AFD">
            <w:pPr>
              <w:rPr>
                <w:rFonts w:ascii="Arial" w:hAnsi="Arial" w:cs="Arial"/>
                <w:b/>
                <w:bCs/>
              </w:rPr>
            </w:pPr>
            <w:r w:rsidRPr="00487887">
              <w:rPr>
                <w:rFonts w:ascii="Arial" w:hAnsi="Arial" w:cs="Arial"/>
                <w:b/>
                <w:bCs/>
              </w:rPr>
              <w:t>Objednatel</w:t>
            </w:r>
          </w:p>
          <w:p w14:paraId="7DA55ACB" w14:textId="77777777" w:rsidR="00835AFD" w:rsidRPr="0089275F" w:rsidRDefault="00835AFD" w:rsidP="00835AFD">
            <w:pPr>
              <w:spacing w:after="0"/>
              <w:rPr>
                <w:rFonts w:ascii="Arial" w:hAnsi="Arial" w:cs="Arial"/>
              </w:rPr>
            </w:pPr>
            <w:r w:rsidRPr="0089275F">
              <w:rPr>
                <w:rFonts w:ascii="Arial" w:hAnsi="Arial" w:cs="Arial"/>
              </w:rPr>
              <w:t>Ing. Bohuslav Kabátek</w:t>
            </w:r>
          </w:p>
          <w:p w14:paraId="4B990BF7" w14:textId="77777777" w:rsidR="00835AFD" w:rsidRPr="0089275F" w:rsidRDefault="00835AFD" w:rsidP="00835AFD">
            <w:pPr>
              <w:spacing w:after="0"/>
              <w:rPr>
                <w:rFonts w:ascii="Arial" w:hAnsi="Arial" w:cs="Arial"/>
              </w:rPr>
            </w:pPr>
            <w:r w:rsidRPr="0089275F">
              <w:rPr>
                <w:rFonts w:ascii="Arial" w:hAnsi="Arial" w:cs="Arial"/>
              </w:rPr>
              <w:t>ředitel Krajského pozemkového úřadu</w:t>
            </w:r>
          </w:p>
          <w:p w14:paraId="48C4E255" w14:textId="496CE410" w:rsidR="00835AFD" w:rsidRPr="00800EE4" w:rsidRDefault="00835AFD" w:rsidP="00835AFD">
            <w:pPr>
              <w:rPr>
                <w:rFonts w:ascii="Arial" w:hAnsi="Arial" w:cs="Arial"/>
                <w:b/>
              </w:rPr>
            </w:pPr>
            <w:r w:rsidRPr="0089275F">
              <w:rPr>
                <w:rFonts w:ascii="Arial" w:hAnsi="Arial" w:cs="Arial"/>
              </w:rPr>
              <w:t>pro Liberecký kraj</w:t>
            </w:r>
          </w:p>
        </w:tc>
        <w:tc>
          <w:tcPr>
            <w:tcW w:w="6376" w:type="dxa"/>
            <w:shd w:val="clear" w:color="auto" w:fill="auto"/>
          </w:tcPr>
          <w:p w14:paraId="717611C7" w14:textId="77777777" w:rsidR="00835AFD" w:rsidRDefault="00835AFD" w:rsidP="00E53D35">
            <w:pPr>
              <w:rPr>
                <w:rFonts w:ascii="Arial" w:hAnsi="Arial" w:cs="Arial"/>
                <w:b/>
                <w:bCs/>
              </w:rPr>
            </w:pPr>
            <w:r>
              <w:rPr>
                <w:rFonts w:ascii="Arial" w:hAnsi="Arial" w:cs="Arial"/>
                <w:b/>
                <w:bCs/>
              </w:rPr>
              <w:t>Z</w:t>
            </w:r>
            <w:r w:rsidRPr="00487887">
              <w:rPr>
                <w:rFonts w:ascii="Arial" w:hAnsi="Arial" w:cs="Arial"/>
                <w:b/>
                <w:bCs/>
              </w:rPr>
              <w:t>hotovitel</w:t>
            </w:r>
          </w:p>
          <w:p w14:paraId="6F9C9E98" w14:textId="77777777" w:rsidR="00835AFD" w:rsidRDefault="00C24ED9" w:rsidP="00B01742">
            <w:pPr>
              <w:spacing w:after="0"/>
              <w:rPr>
                <w:rFonts w:ascii="Arial" w:hAnsi="Arial" w:cs="Arial"/>
                <w:bCs/>
              </w:rPr>
            </w:pPr>
            <w:r w:rsidRPr="00793C0F">
              <w:rPr>
                <w:rFonts w:ascii="Arial" w:hAnsi="Arial" w:cs="Arial"/>
                <w:bCs/>
              </w:rPr>
              <w:t>Ing.</w:t>
            </w:r>
            <w:r w:rsidR="00793C0F">
              <w:rPr>
                <w:rFonts w:ascii="Arial" w:hAnsi="Arial" w:cs="Arial"/>
                <w:bCs/>
              </w:rPr>
              <w:t xml:space="preserve"> Michal </w:t>
            </w:r>
            <w:r w:rsidR="00B01742">
              <w:rPr>
                <w:rFonts w:ascii="Arial" w:hAnsi="Arial" w:cs="Arial"/>
                <w:bCs/>
              </w:rPr>
              <w:t>Novák</w:t>
            </w:r>
          </w:p>
          <w:p w14:paraId="7A6EA407" w14:textId="77777777" w:rsidR="00B01742" w:rsidRDefault="00B01742" w:rsidP="00B01742">
            <w:pPr>
              <w:spacing w:after="60"/>
              <w:rPr>
                <w:rFonts w:ascii="Arial" w:hAnsi="Arial" w:cs="Arial"/>
                <w:bCs/>
              </w:rPr>
            </w:pPr>
            <w:r>
              <w:rPr>
                <w:rFonts w:ascii="Arial" w:hAnsi="Arial" w:cs="Arial"/>
                <w:bCs/>
              </w:rPr>
              <w:t>předseda představenstva</w:t>
            </w:r>
          </w:p>
          <w:p w14:paraId="442BAD45" w14:textId="1B03C1D6" w:rsidR="00B01742" w:rsidRPr="00793C0F" w:rsidRDefault="00B01742" w:rsidP="00E53D35">
            <w:pPr>
              <w:rPr>
                <w:rFonts w:ascii="Arial" w:hAnsi="Arial" w:cs="Arial"/>
                <w:bCs/>
              </w:rPr>
            </w:pPr>
            <w:r>
              <w:rPr>
                <w:rFonts w:ascii="Arial" w:hAnsi="Arial" w:cs="Arial"/>
                <w:bCs/>
              </w:rPr>
              <w:t>KHL-EKO, a.s.</w:t>
            </w:r>
          </w:p>
        </w:tc>
      </w:tr>
    </w:tbl>
    <w:p w14:paraId="0819B17A" w14:textId="77777777" w:rsidR="00A91316" w:rsidRDefault="00A91316">
      <w:pPr>
        <w:rPr>
          <w:rFonts w:ascii="Arial" w:hAnsi="Arial" w:cs="Arial"/>
        </w:rPr>
      </w:pPr>
    </w:p>
    <w:p w14:paraId="57E682E6" w14:textId="77777777" w:rsidR="006C3B77" w:rsidRDefault="006C3B77">
      <w:pPr>
        <w:rPr>
          <w:rFonts w:ascii="Arial" w:hAnsi="Arial" w:cs="Arial"/>
        </w:rPr>
      </w:pPr>
    </w:p>
    <w:p w14:paraId="3333FD40" w14:textId="77777777" w:rsidR="006C3B77" w:rsidRDefault="006C3B77">
      <w:pPr>
        <w:rPr>
          <w:rFonts w:ascii="Arial" w:hAnsi="Arial" w:cs="Arial"/>
        </w:rPr>
      </w:pPr>
    </w:p>
    <w:p w14:paraId="1D676F40" w14:textId="77777777" w:rsidR="006C3B77" w:rsidRDefault="006C3B77">
      <w:pPr>
        <w:rPr>
          <w:rFonts w:ascii="Arial" w:hAnsi="Arial" w:cs="Arial"/>
        </w:rPr>
      </w:pPr>
    </w:p>
    <w:p w14:paraId="050ABE62" w14:textId="77777777" w:rsidR="006C3B77" w:rsidRDefault="006C3B77">
      <w:pPr>
        <w:rPr>
          <w:rFonts w:ascii="Arial" w:hAnsi="Arial" w:cs="Arial"/>
        </w:rPr>
      </w:pPr>
    </w:p>
    <w:p w14:paraId="1392E621" w14:textId="77777777" w:rsidR="006C3B77" w:rsidRDefault="006C3B77">
      <w:pPr>
        <w:rPr>
          <w:rFonts w:ascii="Arial" w:hAnsi="Arial" w:cs="Arial"/>
        </w:rPr>
      </w:pPr>
    </w:p>
    <w:p w14:paraId="7A2D3948" w14:textId="77777777" w:rsidR="006C3B77" w:rsidRDefault="006C3B77">
      <w:pPr>
        <w:rPr>
          <w:rFonts w:ascii="Arial" w:hAnsi="Arial" w:cs="Arial"/>
        </w:rPr>
      </w:pPr>
    </w:p>
    <w:p w14:paraId="4F1BA328" w14:textId="77777777" w:rsidR="006C3B77" w:rsidRDefault="006C3B77">
      <w:pPr>
        <w:rPr>
          <w:rFonts w:ascii="Arial" w:hAnsi="Arial" w:cs="Arial"/>
        </w:rPr>
      </w:pPr>
    </w:p>
    <w:p w14:paraId="5D6F684C" w14:textId="77777777" w:rsidR="006C3B77" w:rsidRDefault="006C3B77">
      <w:pPr>
        <w:rPr>
          <w:rFonts w:ascii="Arial" w:hAnsi="Arial" w:cs="Arial"/>
        </w:rPr>
      </w:pPr>
    </w:p>
    <w:p w14:paraId="3FA5652D" w14:textId="77777777" w:rsidR="006C3B77" w:rsidRDefault="006C3B77">
      <w:pPr>
        <w:rPr>
          <w:rFonts w:ascii="Arial" w:hAnsi="Arial" w:cs="Arial"/>
        </w:rPr>
      </w:pPr>
    </w:p>
    <w:p w14:paraId="46BCE44D" w14:textId="77777777" w:rsidR="006C3B77" w:rsidRDefault="006C3B77">
      <w:pPr>
        <w:rPr>
          <w:rFonts w:ascii="Arial" w:hAnsi="Arial" w:cs="Arial"/>
        </w:rPr>
      </w:pPr>
    </w:p>
    <w:p w14:paraId="2EB2DD56" w14:textId="77777777" w:rsidR="006C3B77" w:rsidRDefault="006C3B77">
      <w:pPr>
        <w:rPr>
          <w:rFonts w:ascii="Arial" w:hAnsi="Arial" w:cs="Arial"/>
        </w:rPr>
      </w:pPr>
    </w:p>
    <w:p w14:paraId="2CDC99BF" w14:textId="77777777" w:rsidR="006C3B77" w:rsidRDefault="006C3B77">
      <w:pPr>
        <w:rPr>
          <w:rFonts w:ascii="Arial" w:hAnsi="Arial" w:cs="Arial"/>
        </w:rPr>
      </w:pPr>
    </w:p>
    <w:p w14:paraId="5BCD3531" w14:textId="77777777" w:rsidR="006C3B77" w:rsidRDefault="006C3B77">
      <w:pPr>
        <w:rPr>
          <w:rFonts w:ascii="Arial" w:hAnsi="Arial" w:cs="Arial"/>
        </w:rPr>
      </w:pPr>
    </w:p>
    <w:p w14:paraId="398B4DE2" w14:textId="77777777" w:rsidR="00E60E2D" w:rsidRPr="001B459D" w:rsidRDefault="00A91316">
      <w:pPr>
        <w:rPr>
          <w:rFonts w:ascii="Arial" w:hAnsi="Arial" w:cs="Arial"/>
          <w:i/>
          <w:iCs/>
          <w:sz w:val="18"/>
          <w:szCs w:val="18"/>
        </w:rPr>
      </w:pPr>
      <w:r w:rsidRPr="001B459D">
        <w:rPr>
          <w:rFonts w:ascii="Arial" w:hAnsi="Arial" w:cs="Arial"/>
          <w:i/>
          <w:iCs/>
          <w:sz w:val="18"/>
          <w:szCs w:val="18"/>
        </w:rPr>
        <w:t>Za správnost dokumentu odpovídá: Věra Hejtmánková</w:t>
      </w:r>
    </w:p>
    <w:p w14:paraId="78591388" w14:textId="77777777" w:rsidR="006C3B77" w:rsidRDefault="006C3B77">
      <w:pPr>
        <w:rPr>
          <w:rFonts w:ascii="Arial" w:hAnsi="Arial" w:cs="Arial"/>
          <w:i/>
          <w:iCs/>
          <w:sz w:val="20"/>
          <w:szCs w:val="20"/>
        </w:rPr>
      </w:pPr>
    </w:p>
    <w:p w14:paraId="66731EF1" w14:textId="77777777" w:rsidR="00E60E2D" w:rsidRDefault="00E60E2D">
      <w:pPr>
        <w:rPr>
          <w:rFonts w:ascii="Arial" w:hAnsi="Arial" w:cs="Arial"/>
          <w:i/>
          <w:iCs/>
          <w:sz w:val="20"/>
          <w:szCs w:val="20"/>
        </w:rPr>
        <w:sectPr w:rsidR="00E60E2D" w:rsidSect="009B2E14">
          <w:headerReference w:type="default" r:id="rId16"/>
          <w:footerReference w:type="default" r:id="rId17"/>
          <w:headerReference w:type="first" r:id="rId18"/>
          <w:footerReference w:type="first" r:id="rId19"/>
          <w:pgSz w:w="11906" w:h="16838"/>
          <w:pgMar w:top="1417" w:right="1417" w:bottom="1134" w:left="1417" w:header="426" w:footer="509" w:gutter="0"/>
          <w:cols w:space="708"/>
          <w:titlePg/>
          <w:docGrid w:linePitch="360"/>
        </w:sectPr>
      </w:pPr>
    </w:p>
    <w:p w14:paraId="33E4B4C3" w14:textId="77777777" w:rsidR="00835AFD" w:rsidRPr="006121BF" w:rsidRDefault="00835AFD" w:rsidP="00835AFD">
      <w:pPr>
        <w:jc w:val="center"/>
        <w:rPr>
          <w:rFonts w:ascii="Arial" w:hAnsi="Arial" w:cs="Arial"/>
          <w:b/>
          <w:bCs/>
          <w:sz w:val="32"/>
          <w:szCs w:val="32"/>
        </w:rPr>
      </w:pPr>
      <w:r w:rsidRPr="006121BF">
        <w:rPr>
          <w:rFonts w:ascii="Arial" w:hAnsi="Arial" w:cs="Arial"/>
          <w:b/>
          <w:bCs/>
          <w:sz w:val="32"/>
          <w:szCs w:val="32"/>
        </w:rPr>
        <w:lastRenderedPageBreak/>
        <w:t>Specifikace díla</w:t>
      </w:r>
    </w:p>
    <w:tbl>
      <w:tblPr>
        <w:tblStyle w:val="Mkatabulky"/>
        <w:tblW w:w="0" w:type="auto"/>
        <w:tblLook w:val="04A0" w:firstRow="1" w:lastRow="0" w:firstColumn="1" w:lastColumn="0" w:noHBand="0" w:noVBand="1"/>
      </w:tblPr>
      <w:tblGrid>
        <w:gridCol w:w="9062"/>
      </w:tblGrid>
      <w:tr w:rsidR="00835AFD" w14:paraId="38154DFF" w14:textId="77777777" w:rsidTr="00934EE2">
        <w:tc>
          <w:tcPr>
            <w:tcW w:w="9062" w:type="dxa"/>
            <w:shd w:val="clear" w:color="auto" w:fill="D9D9D9" w:themeFill="background1" w:themeFillShade="D9"/>
          </w:tcPr>
          <w:p w14:paraId="67F77122" w14:textId="77777777" w:rsidR="00835AFD" w:rsidRDefault="00835AFD" w:rsidP="00934EE2">
            <w:pPr>
              <w:jc w:val="center"/>
              <w:rPr>
                <w:rFonts w:ascii="Arial" w:hAnsi="Arial" w:cs="Arial"/>
                <w:sz w:val="28"/>
                <w:szCs w:val="28"/>
              </w:rPr>
            </w:pPr>
            <w:bookmarkStart w:id="33" w:name="_Hlk133575765"/>
          </w:p>
          <w:p w14:paraId="1ABC0C75" w14:textId="77777777" w:rsidR="00835AFD" w:rsidRDefault="00835AFD" w:rsidP="00934EE2">
            <w:pPr>
              <w:jc w:val="center"/>
              <w:rPr>
                <w:rFonts w:ascii="Arial" w:hAnsi="Arial" w:cs="Arial"/>
                <w:sz w:val="28"/>
                <w:szCs w:val="28"/>
              </w:rPr>
            </w:pPr>
            <w:r>
              <w:rPr>
                <w:rFonts w:ascii="Arial" w:hAnsi="Arial" w:cs="Arial"/>
                <w:sz w:val="28"/>
                <w:szCs w:val="28"/>
              </w:rPr>
              <w:t xml:space="preserve">„Výsadba biokoridoru LBK 1060/1062 v k. </w:t>
            </w:r>
            <w:proofErr w:type="spellStart"/>
            <w:r>
              <w:rPr>
                <w:rFonts w:ascii="Arial" w:hAnsi="Arial" w:cs="Arial"/>
                <w:sz w:val="28"/>
                <w:szCs w:val="28"/>
              </w:rPr>
              <w:t>ú.</w:t>
            </w:r>
            <w:proofErr w:type="spellEnd"/>
            <w:r>
              <w:rPr>
                <w:rFonts w:ascii="Arial" w:hAnsi="Arial" w:cs="Arial"/>
                <w:sz w:val="28"/>
                <w:szCs w:val="28"/>
              </w:rPr>
              <w:t xml:space="preserve"> Pavlovice u Jestřebí“</w:t>
            </w:r>
          </w:p>
          <w:p w14:paraId="3B369595" w14:textId="77777777" w:rsidR="00835AFD" w:rsidRDefault="00835AFD" w:rsidP="00934EE2">
            <w:pPr>
              <w:jc w:val="center"/>
              <w:rPr>
                <w:rFonts w:ascii="Arial" w:hAnsi="Arial" w:cs="Arial"/>
                <w:sz w:val="28"/>
                <w:szCs w:val="28"/>
              </w:rPr>
            </w:pPr>
          </w:p>
        </w:tc>
      </w:tr>
      <w:bookmarkEnd w:id="33"/>
    </w:tbl>
    <w:p w14:paraId="245DF373" w14:textId="77777777" w:rsidR="00835AFD" w:rsidRDefault="00835AFD" w:rsidP="00835AFD">
      <w:pPr>
        <w:rPr>
          <w:rFonts w:ascii="Arial" w:hAnsi="Arial" w:cs="Arial"/>
          <w:sz w:val="28"/>
          <w:szCs w:val="28"/>
        </w:rPr>
      </w:pPr>
    </w:p>
    <w:p w14:paraId="43514504" w14:textId="77777777" w:rsidR="00835AFD" w:rsidRDefault="00835AFD" w:rsidP="00835AFD">
      <w:pPr>
        <w:rPr>
          <w:rFonts w:ascii="Arial" w:hAnsi="Arial" w:cs="Arial"/>
        </w:rPr>
      </w:pPr>
      <w:r>
        <w:rPr>
          <w:rFonts w:ascii="Arial" w:hAnsi="Arial" w:cs="Arial"/>
          <w:u w:val="single"/>
        </w:rPr>
        <w:t>Specifikace a rozsah požadovaného plnění:</w:t>
      </w:r>
    </w:p>
    <w:p w14:paraId="1FD173CF" w14:textId="77777777" w:rsidR="00835AFD" w:rsidRDefault="00835AFD" w:rsidP="00835AFD">
      <w:pPr>
        <w:jc w:val="both"/>
        <w:rPr>
          <w:rFonts w:ascii="Arial" w:hAnsi="Arial" w:cs="Arial"/>
        </w:rPr>
      </w:pPr>
      <w:r>
        <w:rPr>
          <w:rFonts w:ascii="Arial" w:hAnsi="Arial" w:cs="Arial"/>
        </w:rPr>
        <w:t xml:space="preserve">Podrobnou specifikaci předmětu veřejné zakázka a technické podmínky stanovuje projektová dokumentace vypracovaná společností NDCON s. r. o., Zlatnická 10/1582, Praha </w:t>
      </w:r>
      <w:proofErr w:type="gramStart"/>
      <w:r>
        <w:rPr>
          <w:rFonts w:ascii="Arial" w:hAnsi="Arial" w:cs="Arial"/>
        </w:rPr>
        <w:t xml:space="preserve">1,   </w:t>
      </w:r>
      <w:proofErr w:type="gramEnd"/>
      <w:r>
        <w:rPr>
          <w:rFonts w:ascii="Arial" w:hAnsi="Arial" w:cs="Arial"/>
        </w:rPr>
        <w:t xml:space="preserve">              </w:t>
      </w:r>
      <w:proofErr w:type="spellStart"/>
      <w:r>
        <w:rPr>
          <w:rFonts w:ascii="Arial" w:hAnsi="Arial" w:cs="Arial"/>
        </w:rPr>
        <w:t>zak</w:t>
      </w:r>
      <w:proofErr w:type="spellEnd"/>
      <w:r>
        <w:rPr>
          <w:rFonts w:ascii="Arial" w:hAnsi="Arial" w:cs="Arial"/>
        </w:rPr>
        <w:t xml:space="preserve">. č. 770/20 </w:t>
      </w:r>
      <w:r w:rsidRPr="00F16725">
        <w:rPr>
          <w:rFonts w:ascii="Arial" w:hAnsi="Arial" w:cs="Arial"/>
          <w:i/>
          <w:iCs/>
        </w:rPr>
        <w:t>(SO 801 Biokoridor LBK 1060/1062)</w:t>
      </w:r>
      <w:r>
        <w:rPr>
          <w:rFonts w:ascii="Arial" w:hAnsi="Arial" w:cs="Arial"/>
        </w:rPr>
        <w:t>, dále soupis dodávek, služeb a stavebních prací a technické specifikace (podmínky).</w:t>
      </w:r>
    </w:p>
    <w:p w14:paraId="41549F5F" w14:textId="77777777" w:rsidR="00835AFD" w:rsidRDefault="00835AFD" w:rsidP="00835AFD">
      <w:pPr>
        <w:rPr>
          <w:rFonts w:ascii="Arial" w:hAnsi="Arial" w:cs="Arial"/>
        </w:rPr>
      </w:pPr>
      <w:r>
        <w:rPr>
          <w:rFonts w:ascii="Arial" w:hAnsi="Arial" w:cs="Arial"/>
          <w:u w:val="single"/>
        </w:rPr>
        <w:t>Součástí realizace výsadby dále je:</w:t>
      </w:r>
    </w:p>
    <w:p w14:paraId="6672CAD0" w14:textId="77777777" w:rsidR="00835AFD" w:rsidRDefault="00835AFD" w:rsidP="00835AFD">
      <w:pPr>
        <w:pStyle w:val="Odstavecseseznamem"/>
        <w:numPr>
          <w:ilvl w:val="0"/>
          <w:numId w:val="48"/>
        </w:numPr>
        <w:spacing w:after="160" w:line="259" w:lineRule="auto"/>
        <w:rPr>
          <w:rFonts w:ascii="Arial" w:hAnsi="Arial" w:cs="Arial"/>
        </w:rPr>
      </w:pPr>
      <w:r>
        <w:rPr>
          <w:rFonts w:ascii="Arial" w:hAnsi="Arial" w:cs="Arial"/>
        </w:rPr>
        <w:t>geodetické vytyčení před zahájením realizace stavebních prací;</w:t>
      </w:r>
    </w:p>
    <w:p w14:paraId="5CDB7C74" w14:textId="77777777" w:rsidR="00835AFD" w:rsidRDefault="00835AFD" w:rsidP="00835AFD">
      <w:pPr>
        <w:pStyle w:val="Odstavecseseznamem"/>
        <w:numPr>
          <w:ilvl w:val="0"/>
          <w:numId w:val="48"/>
        </w:numPr>
        <w:spacing w:after="160" w:line="259" w:lineRule="auto"/>
        <w:rPr>
          <w:rFonts w:ascii="Arial" w:hAnsi="Arial" w:cs="Arial"/>
        </w:rPr>
      </w:pPr>
      <w:r>
        <w:rPr>
          <w:rFonts w:ascii="Arial" w:hAnsi="Arial" w:cs="Arial"/>
        </w:rPr>
        <w:t>zajištění dodávek výsadbové zeleně materiálů a zařízení nezbytných pro řádné dokončení díla;</w:t>
      </w:r>
    </w:p>
    <w:p w14:paraId="6B4267BF" w14:textId="77777777" w:rsidR="00835AFD" w:rsidRDefault="00835AFD" w:rsidP="00835AFD">
      <w:pPr>
        <w:pStyle w:val="Odstavecseseznamem"/>
        <w:numPr>
          <w:ilvl w:val="0"/>
          <w:numId w:val="48"/>
        </w:numPr>
        <w:spacing w:after="160" w:line="259" w:lineRule="auto"/>
        <w:rPr>
          <w:rFonts w:ascii="Arial" w:hAnsi="Arial" w:cs="Arial"/>
        </w:rPr>
      </w:pPr>
      <w:r>
        <w:rPr>
          <w:rFonts w:ascii="Arial" w:hAnsi="Arial" w:cs="Arial"/>
        </w:rPr>
        <w:t>provedení všech činností souvisejících s provedením díla nezbytných pro řádné dokončení díla (dodávek, služeb, bezpečností opatření apod.);</w:t>
      </w:r>
    </w:p>
    <w:p w14:paraId="6D930305" w14:textId="77777777" w:rsidR="00835AFD" w:rsidRDefault="00835AFD" w:rsidP="00835AFD">
      <w:pPr>
        <w:pStyle w:val="Odstavecseseznamem"/>
        <w:numPr>
          <w:ilvl w:val="0"/>
          <w:numId w:val="48"/>
        </w:numPr>
        <w:spacing w:after="160" w:line="259" w:lineRule="auto"/>
        <w:rPr>
          <w:rFonts w:ascii="Arial" w:hAnsi="Arial" w:cs="Arial"/>
        </w:rPr>
      </w:pPr>
      <w:r>
        <w:rPr>
          <w:rFonts w:ascii="Arial" w:hAnsi="Arial" w:cs="Arial"/>
        </w:rPr>
        <w:t>po ukončení výsadby bude zajištěna 3letá následná péče o zeleň.</w:t>
      </w:r>
    </w:p>
    <w:p w14:paraId="3BE7C1BD" w14:textId="77777777" w:rsidR="00835AFD" w:rsidRDefault="00835AFD" w:rsidP="00835AFD">
      <w:pPr>
        <w:rPr>
          <w:rFonts w:ascii="Arial" w:hAnsi="Arial" w:cs="Arial"/>
        </w:rPr>
      </w:pPr>
      <w:r>
        <w:rPr>
          <w:rFonts w:ascii="Arial" w:hAnsi="Arial" w:cs="Arial"/>
          <w:u w:val="single"/>
        </w:rPr>
        <w:t>Specifikace a rozsah požadovaného plnění:</w:t>
      </w:r>
    </w:p>
    <w:p w14:paraId="4500514B" w14:textId="77777777" w:rsidR="00835AFD" w:rsidRDefault="00835AFD" w:rsidP="00835AFD">
      <w:pPr>
        <w:jc w:val="both"/>
        <w:rPr>
          <w:rFonts w:ascii="Arial" w:hAnsi="Arial" w:cs="Arial"/>
        </w:rPr>
      </w:pPr>
      <w:r w:rsidRPr="00DE49B4">
        <w:rPr>
          <w:rFonts w:ascii="Arial" w:hAnsi="Arial" w:cs="Arial"/>
        </w:rPr>
        <w:t xml:space="preserve">Biokoridor LBK </w:t>
      </w:r>
      <w:r>
        <w:rPr>
          <w:rFonts w:ascii="Arial" w:hAnsi="Arial" w:cs="Arial"/>
        </w:rPr>
        <w:t>1060/1062</w:t>
      </w:r>
      <w:r w:rsidRPr="00DE49B4">
        <w:rPr>
          <w:rFonts w:ascii="Arial" w:hAnsi="Arial" w:cs="Arial"/>
        </w:rPr>
        <w:t xml:space="preserve"> </w:t>
      </w:r>
      <w:r>
        <w:rPr>
          <w:rFonts w:ascii="Arial" w:hAnsi="Arial" w:cs="Arial"/>
        </w:rPr>
        <w:t>je umístěn na pozemcích p. č. 1662 o výměře 4 475 m</w:t>
      </w:r>
      <w:r w:rsidRPr="001274E3">
        <w:rPr>
          <w:rFonts w:ascii="Arial" w:hAnsi="Arial" w:cs="Arial"/>
          <w:vertAlign w:val="superscript"/>
        </w:rPr>
        <w:t>2</w:t>
      </w:r>
      <w:r>
        <w:rPr>
          <w:rFonts w:ascii="Arial" w:hAnsi="Arial" w:cs="Arial"/>
        </w:rPr>
        <w:t xml:space="preserve"> a p. č. 1667 o výměře 11 835 m</w:t>
      </w:r>
      <w:r w:rsidRPr="001274E3">
        <w:rPr>
          <w:rFonts w:ascii="Arial" w:hAnsi="Arial" w:cs="Arial"/>
          <w:vertAlign w:val="superscript"/>
        </w:rPr>
        <w:t>2</w:t>
      </w:r>
      <w:r>
        <w:rPr>
          <w:rFonts w:ascii="Arial" w:hAnsi="Arial" w:cs="Arial"/>
        </w:rPr>
        <w:t>, celková rozloha navrženého LBK 1060/1062 je 16 310 m</w:t>
      </w:r>
      <w:r w:rsidRPr="001274E3">
        <w:rPr>
          <w:rFonts w:ascii="Arial" w:hAnsi="Arial" w:cs="Arial"/>
          <w:vertAlign w:val="superscript"/>
        </w:rPr>
        <w:t>2</w:t>
      </w:r>
      <w:r>
        <w:rPr>
          <w:rFonts w:ascii="Arial" w:hAnsi="Arial" w:cs="Arial"/>
        </w:rPr>
        <w:t>.</w:t>
      </w:r>
    </w:p>
    <w:p w14:paraId="4CFCE2DA" w14:textId="77777777" w:rsidR="00835AFD" w:rsidRDefault="00835AFD" w:rsidP="00835AFD">
      <w:pPr>
        <w:jc w:val="both"/>
        <w:rPr>
          <w:rFonts w:ascii="Arial" w:hAnsi="Arial" w:cs="Arial"/>
        </w:rPr>
      </w:pPr>
      <w:r>
        <w:rPr>
          <w:rFonts w:ascii="Arial" w:hAnsi="Arial" w:cs="Arial"/>
        </w:rPr>
        <w:t xml:space="preserve">Na místě plánovaného biokoridoru se nachází obdělávaná půda. Před výsadbou dřevin bude provedeno zatravnění. </w:t>
      </w:r>
      <w:r w:rsidRPr="00DE49B4">
        <w:rPr>
          <w:rFonts w:ascii="Arial" w:hAnsi="Arial" w:cs="Arial"/>
        </w:rPr>
        <w:t xml:space="preserve">Celkem bude vysázeno </w:t>
      </w:r>
      <w:r>
        <w:rPr>
          <w:rFonts w:ascii="Arial" w:hAnsi="Arial" w:cs="Arial"/>
        </w:rPr>
        <w:t>101</w:t>
      </w:r>
      <w:r w:rsidRPr="00DE49B4">
        <w:rPr>
          <w:rFonts w:ascii="Arial" w:hAnsi="Arial" w:cs="Arial"/>
        </w:rPr>
        <w:t xml:space="preserve"> ks stromů a </w:t>
      </w:r>
      <w:r>
        <w:rPr>
          <w:rFonts w:ascii="Arial" w:hAnsi="Arial" w:cs="Arial"/>
        </w:rPr>
        <w:t>6 517</w:t>
      </w:r>
      <w:r w:rsidRPr="00DE49B4">
        <w:rPr>
          <w:rFonts w:ascii="Arial" w:hAnsi="Arial" w:cs="Arial"/>
        </w:rPr>
        <w:t xml:space="preserve"> ks keřů. Podrobné umístění stromů a keřů je patrné </w:t>
      </w:r>
      <w:r w:rsidRPr="00903CA9">
        <w:rPr>
          <w:rFonts w:ascii="Arial" w:hAnsi="Arial" w:cs="Arial"/>
        </w:rPr>
        <w:t>z</w:t>
      </w:r>
      <w:r>
        <w:rPr>
          <w:rFonts w:ascii="Arial" w:hAnsi="Arial" w:cs="Arial"/>
        </w:rPr>
        <w:t> </w:t>
      </w:r>
      <w:r w:rsidRPr="00903CA9">
        <w:rPr>
          <w:rFonts w:ascii="Arial" w:hAnsi="Arial" w:cs="Arial"/>
        </w:rPr>
        <w:t>osazovací</w:t>
      </w:r>
      <w:r>
        <w:rPr>
          <w:rFonts w:ascii="Arial" w:hAnsi="Arial" w:cs="Arial"/>
        </w:rPr>
        <w:t>ho plánu</w:t>
      </w:r>
      <w:r w:rsidRPr="00DE49B4">
        <w:rPr>
          <w:rFonts w:ascii="Arial" w:hAnsi="Arial" w:cs="Arial"/>
        </w:rPr>
        <w:t xml:space="preserve"> (viz PD)</w:t>
      </w:r>
      <w:r>
        <w:rPr>
          <w:rFonts w:ascii="Arial" w:hAnsi="Arial" w:cs="Arial"/>
        </w:rPr>
        <w:t>.</w:t>
      </w:r>
    </w:p>
    <w:p w14:paraId="44669915" w14:textId="6706F778" w:rsidR="00835AFD" w:rsidRPr="00835AFD" w:rsidRDefault="00835AFD" w:rsidP="00835AFD">
      <w:pPr>
        <w:jc w:val="both"/>
        <w:rPr>
          <w:rFonts w:ascii="Arial" w:hAnsi="Arial" w:cs="Arial"/>
        </w:rPr>
      </w:pPr>
      <w:r w:rsidRPr="00835AFD">
        <w:rPr>
          <w:rFonts w:ascii="Arial" w:hAnsi="Arial" w:cs="Arial"/>
        </w:rPr>
        <w:t xml:space="preserve">Pozemky určené k výsadbě budou oploceny, a to odděleně </w:t>
      </w:r>
      <w:proofErr w:type="spellStart"/>
      <w:r w:rsidRPr="00835AFD">
        <w:rPr>
          <w:rFonts w:ascii="Arial" w:hAnsi="Arial" w:cs="Arial"/>
        </w:rPr>
        <w:t>p.č</w:t>
      </w:r>
      <w:proofErr w:type="spellEnd"/>
      <w:r w:rsidRPr="00835AFD">
        <w:rPr>
          <w:rFonts w:ascii="Arial" w:hAnsi="Arial" w:cs="Arial"/>
        </w:rPr>
        <w:t xml:space="preserve">. 1662 a </w:t>
      </w:r>
      <w:proofErr w:type="spellStart"/>
      <w:r w:rsidRPr="00835AFD">
        <w:rPr>
          <w:rFonts w:ascii="Arial" w:hAnsi="Arial" w:cs="Arial"/>
        </w:rPr>
        <w:t>p.č</w:t>
      </w:r>
      <w:proofErr w:type="spellEnd"/>
      <w:r w:rsidRPr="00835AFD">
        <w:rPr>
          <w:rFonts w:ascii="Arial" w:hAnsi="Arial" w:cs="Arial"/>
        </w:rPr>
        <w:t>. 1667. Pro vstup              a vjezd na každý oplocený pozemek budou instalována dvoje vrata</w:t>
      </w:r>
      <w:r>
        <w:rPr>
          <w:rFonts w:ascii="Arial" w:hAnsi="Arial" w:cs="Arial"/>
        </w:rPr>
        <w:t>.</w:t>
      </w:r>
      <w:r w:rsidRPr="00835AFD">
        <w:rPr>
          <w:rFonts w:ascii="Arial" w:hAnsi="Arial" w:cs="Arial"/>
        </w:rPr>
        <w:t xml:space="preserve"> </w:t>
      </w:r>
    </w:p>
    <w:p w14:paraId="2D66B01F" w14:textId="77777777" w:rsidR="00835AFD" w:rsidRDefault="00835AFD" w:rsidP="00835AFD">
      <w:pPr>
        <w:jc w:val="both"/>
        <w:rPr>
          <w:rFonts w:ascii="Arial" w:hAnsi="Arial" w:cs="Arial"/>
        </w:rPr>
      </w:pPr>
      <w:r w:rsidRPr="00835AFD">
        <w:rPr>
          <w:rFonts w:ascii="Arial" w:hAnsi="Arial" w:cs="Arial"/>
        </w:rPr>
        <w:t>Harmonogram výsadby bude třeba projednat s vlastníky (případně nájemci) přilehlých pozemků.</w:t>
      </w:r>
    </w:p>
    <w:p w14:paraId="5C6CC700" w14:textId="799D94E9" w:rsidR="00835AFD" w:rsidRDefault="00835AFD" w:rsidP="00835AFD">
      <w:pPr>
        <w:jc w:val="both"/>
        <w:rPr>
          <w:rFonts w:ascii="Arial" w:hAnsi="Arial" w:cs="Arial"/>
        </w:rPr>
      </w:pPr>
      <w:r>
        <w:rPr>
          <w:rFonts w:ascii="Arial" w:hAnsi="Arial" w:cs="Arial"/>
        </w:rPr>
        <w:t>Navržené druhy dřevin a celkové počty kusů:</w:t>
      </w:r>
    </w:p>
    <w:p w14:paraId="541B4030" w14:textId="77777777" w:rsidR="00835AFD" w:rsidRDefault="00835AFD" w:rsidP="00835AFD">
      <w:pPr>
        <w:pStyle w:val="Odstavecseseznamem"/>
        <w:numPr>
          <w:ilvl w:val="0"/>
          <w:numId w:val="49"/>
        </w:numPr>
        <w:spacing w:after="160" w:line="259" w:lineRule="auto"/>
        <w:jc w:val="both"/>
        <w:rPr>
          <w:rFonts w:ascii="Arial" w:hAnsi="Arial" w:cs="Arial"/>
        </w:rPr>
      </w:pPr>
      <w:r>
        <w:rPr>
          <w:rFonts w:ascii="Arial" w:hAnsi="Arial" w:cs="Arial"/>
        </w:rPr>
        <w:t>stromy: třešeň ptačí (14 ks), slivoň švestka (14 ks), slivoň mirabelka (15 ks), jeřáb ptačí (17 ks), dub letní (27 ks), lípa srdčitá (14 ks);</w:t>
      </w:r>
    </w:p>
    <w:p w14:paraId="347A4E93" w14:textId="77777777" w:rsidR="00835AFD" w:rsidRPr="00027EB0" w:rsidRDefault="00835AFD" w:rsidP="00835AFD">
      <w:pPr>
        <w:pStyle w:val="Odstavecseseznamem"/>
        <w:numPr>
          <w:ilvl w:val="0"/>
          <w:numId w:val="49"/>
        </w:numPr>
        <w:spacing w:after="160" w:line="259" w:lineRule="auto"/>
        <w:jc w:val="both"/>
        <w:rPr>
          <w:rFonts w:ascii="Arial" w:hAnsi="Arial" w:cs="Arial"/>
        </w:rPr>
      </w:pPr>
      <w:r>
        <w:rPr>
          <w:rFonts w:ascii="Arial" w:hAnsi="Arial" w:cs="Arial"/>
        </w:rPr>
        <w:t>keře: bez černý (1 417 ks), hloh obecný (1 700 ks), ptačí zob obecný (1 700 ks), růže šípková (1 700 ks).</w:t>
      </w:r>
    </w:p>
    <w:p w14:paraId="53252EC6" w14:textId="7B19E16B" w:rsidR="00835AFD" w:rsidRDefault="00835AFD" w:rsidP="00835AFD">
      <w:pPr>
        <w:jc w:val="both"/>
        <w:rPr>
          <w:rFonts w:ascii="Arial" w:hAnsi="Arial" w:cs="Arial"/>
        </w:rPr>
      </w:pPr>
      <w:r w:rsidRPr="003C6988">
        <w:rPr>
          <w:rFonts w:ascii="Arial" w:hAnsi="Arial" w:cs="Arial"/>
        </w:rPr>
        <w:t xml:space="preserve">Přístup na stavbu je řešen po </w:t>
      </w:r>
      <w:r>
        <w:rPr>
          <w:rFonts w:ascii="Arial" w:hAnsi="Arial" w:cs="Arial"/>
        </w:rPr>
        <w:t xml:space="preserve">nově zrekonstruované </w:t>
      </w:r>
      <w:r w:rsidRPr="003C6988">
        <w:rPr>
          <w:rFonts w:ascii="Arial" w:hAnsi="Arial" w:cs="Arial"/>
        </w:rPr>
        <w:t>polní cestě HC1– R umístěné na pozemku p. č. 1982</w:t>
      </w:r>
      <w:r>
        <w:rPr>
          <w:rFonts w:ascii="Arial" w:hAnsi="Arial" w:cs="Arial"/>
        </w:rPr>
        <w:t>.</w:t>
      </w:r>
    </w:p>
    <w:p w14:paraId="46B83484" w14:textId="77777777" w:rsidR="00D96A08" w:rsidRDefault="00D96A08" w:rsidP="00835AFD">
      <w:pPr>
        <w:jc w:val="both"/>
        <w:rPr>
          <w:rFonts w:ascii="Arial" w:hAnsi="Arial" w:cs="Arial"/>
        </w:rPr>
      </w:pPr>
    </w:p>
    <w:p w14:paraId="1D6F5FC0" w14:textId="77777777" w:rsidR="003A08D8" w:rsidRDefault="003A08D8" w:rsidP="003A08D8">
      <w:pPr>
        <w:rPr>
          <w:rFonts w:ascii="Arial" w:hAnsi="Arial" w:cs="Arial"/>
        </w:rPr>
      </w:pPr>
    </w:p>
    <w:p w14:paraId="787C9EF0" w14:textId="77777777" w:rsidR="003A08D8" w:rsidRPr="003A08D8" w:rsidRDefault="003A08D8" w:rsidP="003A08D8">
      <w:pPr>
        <w:rPr>
          <w:rFonts w:ascii="Arial" w:hAnsi="Arial" w:cs="Arial"/>
        </w:rPr>
        <w:sectPr w:rsidR="003A08D8" w:rsidRPr="003A08D8" w:rsidSect="003B551C">
          <w:headerReference w:type="first" r:id="rId20"/>
          <w:footerReference w:type="first" r:id="rId21"/>
          <w:pgSz w:w="11906" w:h="16838"/>
          <w:pgMar w:top="1417" w:right="1417" w:bottom="1417" w:left="1417" w:header="426" w:footer="708" w:gutter="0"/>
          <w:cols w:space="708"/>
          <w:titlePg/>
          <w:docGrid w:linePitch="360"/>
        </w:sectPr>
      </w:pPr>
    </w:p>
    <w:tbl>
      <w:tblPr>
        <w:tblW w:w="15689" w:type="dxa"/>
        <w:tblCellMar>
          <w:left w:w="70" w:type="dxa"/>
          <w:right w:w="70" w:type="dxa"/>
        </w:tblCellMar>
        <w:tblLook w:val="04A0" w:firstRow="1" w:lastRow="0" w:firstColumn="1" w:lastColumn="0" w:noHBand="0" w:noVBand="1"/>
      </w:tblPr>
      <w:tblGrid>
        <w:gridCol w:w="194"/>
        <w:gridCol w:w="110"/>
        <w:gridCol w:w="86"/>
        <w:gridCol w:w="145"/>
        <w:gridCol w:w="40"/>
        <w:gridCol w:w="276"/>
        <w:gridCol w:w="6"/>
        <w:gridCol w:w="326"/>
        <w:gridCol w:w="4"/>
        <w:gridCol w:w="262"/>
        <w:gridCol w:w="42"/>
        <w:gridCol w:w="220"/>
        <w:gridCol w:w="49"/>
        <w:gridCol w:w="175"/>
        <w:gridCol w:w="94"/>
        <w:gridCol w:w="130"/>
        <w:gridCol w:w="126"/>
        <w:gridCol w:w="77"/>
        <w:gridCol w:w="176"/>
        <w:gridCol w:w="27"/>
        <w:gridCol w:w="203"/>
        <w:gridCol w:w="23"/>
        <w:gridCol w:w="180"/>
        <w:gridCol w:w="70"/>
        <w:gridCol w:w="133"/>
        <w:gridCol w:w="117"/>
        <w:gridCol w:w="86"/>
        <w:gridCol w:w="164"/>
        <w:gridCol w:w="39"/>
        <w:gridCol w:w="203"/>
        <w:gridCol w:w="9"/>
        <w:gridCol w:w="379"/>
        <w:gridCol w:w="87"/>
        <w:gridCol w:w="98"/>
        <w:gridCol w:w="152"/>
        <w:gridCol w:w="122"/>
        <w:gridCol w:w="128"/>
        <w:gridCol w:w="57"/>
        <w:gridCol w:w="185"/>
        <w:gridCol w:w="8"/>
        <w:gridCol w:w="177"/>
        <w:gridCol w:w="73"/>
        <w:gridCol w:w="112"/>
        <w:gridCol w:w="184"/>
        <w:gridCol w:w="1"/>
        <w:gridCol w:w="185"/>
        <w:gridCol w:w="64"/>
        <w:gridCol w:w="121"/>
        <w:gridCol w:w="129"/>
        <w:gridCol w:w="56"/>
        <w:gridCol w:w="185"/>
        <w:gridCol w:w="9"/>
        <w:gridCol w:w="176"/>
        <w:gridCol w:w="74"/>
        <w:gridCol w:w="111"/>
        <w:gridCol w:w="139"/>
        <w:gridCol w:w="46"/>
        <w:gridCol w:w="185"/>
        <w:gridCol w:w="19"/>
        <w:gridCol w:w="166"/>
        <w:gridCol w:w="84"/>
        <w:gridCol w:w="250"/>
        <w:gridCol w:w="250"/>
        <w:gridCol w:w="250"/>
        <w:gridCol w:w="250"/>
        <w:gridCol w:w="250"/>
        <w:gridCol w:w="250"/>
        <w:gridCol w:w="313"/>
        <w:gridCol w:w="1344"/>
        <w:gridCol w:w="232"/>
        <w:gridCol w:w="232"/>
        <w:gridCol w:w="72"/>
        <w:gridCol w:w="185"/>
        <w:gridCol w:w="240"/>
        <w:gridCol w:w="141"/>
        <w:gridCol w:w="44"/>
        <w:gridCol w:w="93"/>
        <w:gridCol w:w="267"/>
        <w:gridCol w:w="21"/>
        <w:gridCol w:w="25"/>
        <w:gridCol w:w="139"/>
        <w:gridCol w:w="588"/>
        <w:gridCol w:w="452"/>
        <w:gridCol w:w="558"/>
        <w:gridCol w:w="179"/>
        <w:gridCol w:w="6"/>
        <w:gridCol w:w="179"/>
        <w:gridCol w:w="6"/>
        <w:gridCol w:w="574"/>
        <w:gridCol w:w="185"/>
        <w:gridCol w:w="185"/>
        <w:gridCol w:w="185"/>
        <w:gridCol w:w="120"/>
        <w:gridCol w:w="76"/>
        <w:gridCol w:w="84"/>
        <w:gridCol w:w="160"/>
      </w:tblGrid>
      <w:tr w:rsidR="00C41D77" w:rsidRPr="00CF115F" w14:paraId="33D4B928" w14:textId="77777777" w:rsidTr="00C04747">
        <w:trPr>
          <w:trHeight w:val="300"/>
        </w:trPr>
        <w:tc>
          <w:tcPr>
            <w:tcW w:w="303" w:type="dxa"/>
            <w:gridSpan w:val="2"/>
            <w:tcBorders>
              <w:top w:val="nil"/>
              <w:left w:val="nil"/>
              <w:bottom w:val="nil"/>
              <w:right w:val="nil"/>
            </w:tcBorders>
            <w:shd w:val="clear" w:color="auto" w:fill="auto"/>
            <w:noWrap/>
            <w:vAlign w:val="bottom"/>
            <w:hideMark/>
          </w:tcPr>
          <w:p w14:paraId="59781C7E"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30" w:type="dxa"/>
            <w:gridSpan w:val="2"/>
            <w:tcBorders>
              <w:top w:val="nil"/>
              <w:left w:val="nil"/>
              <w:bottom w:val="nil"/>
              <w:right w:val="nil"/>
            </w:tcBorders>
            <w:shd w:val="clear" w:color="auto" w:fill="auto"/>
            <w:noWrap/>
            <w:vAlign w:val="bottom"/>
            <w:hideMark/>
          </w:tcPr>
          <w:p w14:paraId="6FEA02B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21" w:type="dxa"/>
            <w:gridSpan w:val="3"/>
            <w:tcBorders>
              <w:top w:val="nil"/>
              <w:left w:val="nil"/>
              <w:bottom w:val="nil"/>
              <w:right w:val="nil"/>
            </w:tcBorders>
            <w:shd w:val="clear" w:color="auto" w:fill="auto"/>
            <w:noWrap/>
            <w:vAlign w:val="bottom"/>
            <w:hideMark/>
          </w:tcPr>
          <w:p w14:paraId="7F77D4E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25" w:type="dxa"/>
            <w:tcBorders>
              <w:top w:val="nil"/>
              <w:left w:val="nil"/>
              <w:bottom w:val="nil"/>
              <w:right w:val="nil"/>
            </w:tcBorders>
            <w:shd w:val="clear" w:color="auto" w:fill="auto"/>
            <w:noWrap/>
            <w:vAlign w:val="bottom"/>
            <w:hideMark/>
          </w:tcPr>
          <w:p w14:paraId="332F0C9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07" w:type="dxa"/>
            <w:gridSpan w:val="3"/>
            <w:tcBorders>
              <w:top w:val="nil"/>
              <w:left w:val="nil"/>
              <w:bottom w:val="nil"/>
              <w:right w:val="nil"/>
            </w:tcBorders>
            <w:shd w:val="clear" w:color="auto" w:fill="auto"/>
            <w:noWrap/>
            <w:vAlign w:val="bottom"/>
            <w:hideMark/>
          </w:tcPr>
          <w:p w14:paraId="2F01D32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8" w:type="dxa"/>
            <w:gridSpan w:val="2"/>
            <w:tcBorders>
              <w:top w:val="nil"/>
              <w:left w:val="nil"/>
              <w:bottom w:val="nil"/>
              <w:right w:val="nil"/>
            </w:tcBorders>
            <w:shd w:val="clear" w:color="auto" w:fill="auto"/>
            <w:noWrap/>
            <w:vAlign w:val="bottom"/>
            <w:hideMark/>
          </w:tcPr>
          <w:p w14:paraId="740DFC5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8" w:type="dxa"/>
            <w:gridSpan w:val="2"/>
            <w:tcBorders>
              <w:top w:val="nil"/>
              <w:left w:val="nil"/>
              <w:bottom w:val="nil"/>
              <w:right w:val="nil"/>
            </w:tcBorders>
            <w:shd w:val="clear" w:color="auto" w:fill="auto"/>
            <w:noWrap/>
            <w:vAlign w:val="bottom"/>
            <w:hideMark/>
          </w:tcPr>
          <w:p w14:paraId="5795B36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5" w:type="dxa"/>
            <w:gridSpan w:val="2"/>
            <w:tcBorders>
              <w:top w:val="nil"/>
              <w:left w:val="nil"/>
              <w:bottom w:val="nil"/>
              <w:right w:val="nil"/>
            </w:tcBorders>
            <w:shd w:val="clear" w:color="auto" w:fill="auto"/>
            <w:noWrap/>
            <w:vAlign w:val="bottom"/>
            <w:hideMark/>
          </w:tcPr>
          <w:p w14:paraId="250F3EC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2" w:type="dxa"/>
            <w:gridSpan w:val="2"/>
            <w:tcBorders>
              <w:top w:val="nil"/>
              <w:left w:val="nil"/>
              <w:bottom w:val="nil"/>
              <w:right w:val="nil"/>
            </w:tcBorders>
            <w:shd w:val="clear" w:color="auto" w:fill="auto"/>
            <w:noWrap/>
            <w:vAlign w:val="bottom"/>
            <w:hideMark/>
          </w:tcPr>
          <w:p w14:paraId="54E7DDB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2" w:type="dxa"/>
            <w:gridSpan w:val="3"/>
            <w:tcBorders>
              <w:top w:val="nil"/>
              <w:left w:val="nil"/>
              <w:bottom w:val="nil"/>
              <w:right w:val="nil"/>
            </w:tcBorders>
            <w:shd w:val="clear" w:color="auto" w:fill="auto"/>
            <w:noWrap/>
            <w:vAlign w:val="bottom"/>
            <w:hideMark/>
          </w:tcPr>
          <w:p w14:paraId="5E3085C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49" w:type="dxa"/>
            <w:gridSpan w:val="2"/>
            <w:tcBorders>
              <w:top w:val="nil"/>
              <w:left w:val="nil"/>
              <w:bottom w:val="nil"/>
              <w:right w:val="nil"/>
            </w:tcBorders>
            <w:shd w:val="clear" w:color="auto" w:fill="auto"/>
            <w:noWrap/>
            <w:vAlign w:val="bottom"/>
            <w:hideMark/>
          </w:tcPr>
          <w:p w14:paraId="0688D8C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4AF1B1B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353CC99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1" w:type="dxa"/>
            <w:gridSpan w:val="3"/>
            <w:tcBorders>
              <w:top w:val="nil"/>
              <w:left w:val="nil"/>
              <w:bottom w:val="nil"/>
              <w:right w:val="nil"/>
            </w:tcBorders>
            <w:shd w:val="clear" w:color="auto" w:fill="auto"/>
            <w:noWrap/>
            <w:vAlign w:val="bottom"/>
            <w:hideMark/>
          </w:tcPr>
          <w:p w14:paraId="780ECAE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66" w:type="dxa"/>
            <w:gridSpan w:val="2"/>
            <w:tcBorders>
              <w:top w:val="nil"/>
              <w:left w:val="nil"/>
              <w:bottom w:val="nil"/>
              <w:right w:val="nil"/>
            </w:tcBorders>
            <w:shd w:val="clear" w:color="auto" w:fill="auto"/>
            <w:noWrap/>
            <w:vAlign w:val="bottom"/>
            <w:hideMark/>
          </w:tcPr>
          <w:p w14:paraId="6A8B9F7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0972840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093F156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3"/>
            <w:tcBorders>
              <w:top w:val="nil"/>
              <w:left w:val="nil"/>
              <w:bottom w:val="nil"/>
              <w:right w:val="nil"/>
            </w:tcBorders>
            <w:shd w:val="clear" w:color="auto" w:fill="auto"/>
            <w:noWrap/>
            <w:vAlign w:val="bottom"/>
            <w:hideMark/>
          </w:tcPr>
          <w:p w14:paraId="5424A7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1D31EB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96" w:type="dxa"/>
            <w:gridSpan w:val="2"/>
            <w:tcBorders>
              <w:top w:val="nil"/>
              <w:left w:val="nil"/>
              <w:bottom w:val="nil"/>
              <w:right w:val="nil"/>
            </w:tcBorders>
            <w:shd w:val="clear" w:color="auto" w:fill="auto"/>
            <w:noWrap/>
            <w:vAlign w:val="bottom"/>
            <w:hideMark/>
          </w:tcPr>
          <w:p w14:paraId="1F1B6A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3"/>
            <w:tcBorders>
              <w:top w:val="nil"/>
              <w:left w:val="nil"/>
              <w:bottom w:val="nil"/>
              <w:right w:val="nil"/>
            </w:tcBorders>
            <w:shd w:val="clear" w:color="auto" w:fill="auto"/>
            <w:noWrap/>
            <w:vAlign w:val="bottom"/>
            <w:hideMark/>
          </w:tcPr>
          <w:p w14:paraId="79CF499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204800B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3"/>
            <w:tcBorders>
              <w:top w:val="nil"/>
              <w:left w:val="nil"/>
              <w:bottom w:val="nil"/>
              <w:right w:val="nil"/>
            </w:tcBorders>
            <w:shd w:val="clear" w:color="auto" w:fill="auto"/>
            <w:noWrap/>
            <w:vAlign w:val="bottom"/>
            <w:hideMark/>
          </w:tcPr>
          <w:p w14:paraId="054FA5D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5B995E7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25CA4B7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3"/>
            <w:tcBorders>
              <w:top w:val="nil"/>
              <w:left w:val="nil"/>
              <w:bottom w:val="nil"/>
              <w:right w:val="nil"/>
            </w:tcBorders>
            <w:shd w:val="clear" w:color="auto" w:fill="auto"/>
            <w:noWrap/>
            <w:vAlign w:val="bottom"/>
            <w:hideMark/>
          </w:tcPr>
          <w:p w14:paraId="5CBD98E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gridSpan w:val="2"/>
            <w:tcBorders>
              <w:top w:val="nil"/>
              <w:left w:val="nil"/>
              <w:bottom w:val="nil"/>
              <w:right w:val="nil"/>
            </w:tcBorders>
            <w:shd w:val="clear" w:color="auto" w:fill="auto"/>
            <w:noWrap/>
            <w:vAlign w:val="bottom"/>
            <w:hideMark/>
          </w:tcPr>
          <w:p w14:paraId="709EAD4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1269755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72C6BB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4D105ED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08136B3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6C04382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78EA111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13" w:type="dxa"/>
            <w:tcBorders>
              <w:top w:val="nil"/>
              <w:left w:val="nil"/>
              <w:bottom w:val="nil"/>
              <w:right w:val="nil"/>
            </w:tcBorders>
            <w:shd w:val="clear" w:color="auto" w:fill="auto"/>
            <w:noWrap/>
            <w:vAlign w:val="bottom"/>
            <w:hideMark/>
          </w:tcPr>
          <w:p w14:paraId="469EAE1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343" w:type="dxa"/>
            <w:tcBorders>
              <w:top w:val="nil"/>
              <w:left w:val="nil"/>
              <w:bottom w:val="nil"/>
              <w:right w:val="nil"/>
            </w:tcBorders>
            <w:shd w:val="clear" w:color="auto" w:fill="auto"/>
            <w:noWrap/>
            <w:vAlign w:val="bottom"/>
            <w:hideMark/>
          </w:tcPr>
          <w:p w14:paraId="5089A99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32" w:type="dxa"/>
            <w:tcBorders>
              <w:top w:val="nil"/>
              <w:left w:val="nil"/>
              <w:bottom w:val="nil"/>
              <w:right w:val="nil"/>
            </w:tcBorders>
            <w:shd w:val="clear" w:color="auto" w:fill="auto"/>
            <w:noWrap/>
            <w:vAlign w:val="bottom"/>
            <w:hideMark/>
          </w:tcPr>
          <w:p w14:paraId="4C3C85C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32" w:type="dxa"/>
            <w:tcBorders>
              <w:top w:val="nil"/>
              <w:left w:val="nil"/>
              <w:bottom w:val="nil"/>
              <w:right w:val="nil"/>
            </w:tcBorders>
            <w:shd w:val="clear" w:color="auto" w:fill="auto"/>
            <w:noWrap/>
            <w:vAlign w:val="bottom"/>
            <w:hideMark/>
          </w:tcPr>
          <w:p w14:paraId="48E642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74" w:type="dxa"/>
            <w:gridSpan w:val="6"/>
            <w:tcBorders>
              <w:top w:val="nil"/>
              <w:left w:val="nil"/>
              <w:bottom w:val="nil"/>
              <w:right w:val="nil"/>
            </w:tcBorders>
            <w:shd w:val="clear" w:color="auto" w:fill="auto"/>
            <w:noWrap/>
            <w:vAlign w:val="bottom"/>
            <w:hideMark/>
          </w:tcPr>
          <w:p w14:paraId="4496A1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13" w:type="dxa"/>
            <w:gridSpan w:val="3"/>
            <w:tcBorders>
              <w:top w:val="nil"/>
              <w:left w:val="nil"/>
              <w:bottom w:val="nil"/>
              <w:right w:val="nil"/>
            </w:tcBorders>
            <w:shd w:val="clear" w:color="auto" w:fill="auto"/>
            <w:noWrap/>
            <w:vAlign w:val="bottom"/>
            <w:hideMark/>
          </w:tcPr>
          <w:p w14:paraId="61B43B9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53" w:type="dxa"/>
            <w:gridSpan w:val="13"/>
            <w:tcBorders>
              <w:top w:val="nil"/>
              <w:left w:val="nil"/>
              <w:bottom w:val="nil"/>
              <w:right w:val="nil"/>
            </w:tcBorders>
            <w:shd w:val="clear" w:color="auto" w:fill="auto"/>
            <w:noWrap/>
            <w:vAlign w:val="bottom"/>
            <w:hideMark/>
          </w:tcPr>
          <w:p w14:paraId="5A5FAE1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shd w:val="clear" w:color="auto" w:fill="auto"/>
            <w:noWrap/>
            <w:vAlign w:val="bottom"/>
            <w:hideMark/>
          </w:tcPr>
          <w:p w14:paraId="23A6306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14:paraId="399A970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r>
      <w:tr w:rsidR="00606EDF" w:rsidRPr="00CF115F" w14:paraId="49592B21"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1AAE6F00" w14:textId="77777777" w:rsidR="00606EDF" w:rsidRPr="00CF115F" w:rsidRDefault="00606EDF" w:rsidP="00CF115F">
            <w:pPr>
              <w:spacing w:after="0" w:line="240" w:lineRule="auto"/>
              <w:rPr>
                <w:rFonts w:ascii="Times New Roman" w:eastAsia="Times New Roman" w:hAnsi="Times New Roman" w:cs="Times New Roman"/>
                <w:sz w:val="24"/>
                <w:szCs w:val="24"/>
                <w:lang w:eastAsia="cs-CZ"/>
              </w:rPr>
            </w:pPr>
          </w:p>
        </w:tc>
        <w:tc>
          <w:tcPr>
            <w:tcW w:w="196" w:type="dxa"/>
            <w:gridSpan w:val="2"/>
            <w:tcBorders>
              <w:top w:val="single" w:sz="4" w:space="0" w:color="000000"/>
              <w:left w:val="single" w:sz="4" w:space="0" w:color="000000"/>
              <w:bottom w:val="nil"/>
              <w:right w:val="nil"/>
            </w:tcBorders>
            <w:shd w:val="clear" w:color="auto" w:fill="auto"/>
            <w:noWrap/>
            <w:vAlign w:val="bottom"/>
            <w:hideMark/>
          </w:tcPr>
          <w:p w14:paraId="30E50F3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5E8698D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6" w:type="dxa"/>
            <w:tcBorders>
              <w:top w:val="single" w:sz="4" w:space="0" w:color="000000"/>
              <w:left w:val="nil"/>
              <w:bottom w:val="nil"/>
              <w:right w:val="nil"/>
            </w:tcBorders>
            <w:shd w:val="clear" w:color="auto" w:fill="auto"/>
            <w:noWrap/>
            <w:vAlign w:val="bottom"/>
            <w:hideMark/>
          </w:tcPr>
          <w:p w14:paraId="6CA319D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36" w:type="dxa"/>
            <w:gridSpan w:val="3"/>
            <w:tcBorders>
              <w:top w:val="single" w:sz="4" w:space="0" w:color="000000"/>
              <w:left w:val="nil"/>
              <w:bottom w:val="nil"/>
              <w:right w:val="nil"/>
            </w:tcBorders>
            <w:shd w:val="clear" w:color="auto" w:fill="auto"/>
            <w:noWrap/>
            <w:vAlign w:val="bottom"/>
            <w:hideMark/>
          </w:tcPr>
          <w:p w14:paraId="482453B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tcBorders>
              <w:top w:val="single" w:sz="4" w:space="0" w:color="000000"/>
              <w:left w:val="nil"/>
              <w:bottom w:val="nil"/>
              <w:right w:val="nil"/>
            </w:tcBorders>
            <w:shd w:val="clear" w:color="auto" w:fill="auto"/>
            <w:noWrap/>
            <w:vAlign w:val="bottom"/>
            <w:hideMark/>
          </w:tcPr>
          <w:p w14:paraId="34AC1C8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gridSpan w:val="2"/>
            <w:tcBorders>
              <w:top w:val="single" w:sz="4" w:space="0" w:color="000000"/>
              <w:left w:val="nil"/>
              <w:bottom w:val="nil"/>
              <w:right w:val="nil"/>
            </w:tcBorders>
            <w:shd w:val="clear" w:color="auto" w:fill="auto"/>
            <w:noWrap/>
            <w:vAlign w:val="bottom"/>
            <w:hideMark/>
          </w:tcPr>
          <w:p w14:paraId="49CFFFE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single" w:sz="4" w:space="0" w:color="000000"/>
              <w:left w:val="nil"/>
              <w:bottom w:val="nil"/>
              <w:right w:val="nil"/>
            </w:tcBorders>
            <w:shd w:val="clear" w:color="auto" w:fill="auto"/>
            <w:noWrap/>
            <w:vAlign w:val="bottom"/>
            <w:hideMark/>
          </w:tcPr>
          <w:p w14:paraId="4B98061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single" w:sz="4" w:space="0" w:color="000000"/>
              <w:left w:val="nil"/>
              <w:bottom w:val="nil"/>
              <w:right w:val="nil"/>
            </w:tcBorders>
            <w:shd w:val="clear" w:color="auto" w:fill="auto"/>
            <w:noWrap/>
            <w:vAlign w:val="bottom"/>
            <w:hideMark/>
          </w:tcPr>
          <w:p w14:paraId="222FB39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1B0AA4D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0263A4C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nil"/>
              <w:right w:val="nil"/>
            </w:tcBorders>
            <w:shd w:val="clear" w:color="auto" w:fill="auto"/>
            <w:noWrap/>
            <w:vAlign w:val="bottom"/>
            <w:hideMark/>
          </w:tcPr>
          <w:p w14:paraId="43B52EC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18CF480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630B21F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3D21D58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5609274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nil"/>
              <w:right w:val="nil"/>
            </w:tcBorders>
            <w:shd w:val="clear" w:color="auto" w:fill="auto"/>
            <w:noWrap/>
            <w:vAlign w:val="bottom"/>
            <w:hideMark/>
          </w:tcPr>
          <w:p w14:paraId="3834D87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8" w:type="dxa"/>
            <w:gridSpan w:val="2"/>
            <w:tcBorders>
              <w:top w:val="single" w:sz="4" w:space="0" w:color="000000"/>
              <w:left w:val="nil"/>
              <w:bottom w:val="nil"/>
              <w:right w:val="nil"/>
            </w:tcBorders>
            <w:shd w:val="clear" w:color="auto" w:fill="auto"/>
            <w:noWrap/>
            <w:vAlign w:val="bottom"/>
            <w:hideMark/>
          </w:tcPr>
          <w:p w14:paraId="5E600E0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2606745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 w:type="dxa"/>
            <w:gridSpan w:val="2"/>
            <w:tcBorders>
              <w:top w:val="single" w:sz="4" w:space="0" w:color="000000"/>
              <w:left w:val="nil"/>
              <w:bottom w:val="nil"/>
              <w:right w:val="nil"/>
            </w:tcBorders>
            <w:shd w:val="clear" w:color="auto" w:fill="auto"/>
            <w:noWrap/>
            <w:vAlign w:val="bottom"/>
            <w:hideMark/>
          </w:tcPr>
          <w:p w14:paraId="60A8F82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4D43E66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40E9C94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63DC029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0A5CF5A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2B48355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0C32731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06760D3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79E5412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6B0271E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57D79B6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0572AAF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1B14D38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090435D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01934C3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777" w:type="dxa"/>
            <w:gridSpan w:val="12"/>
            <w:tcBorders>
              <w:top w:val="single" w:sz="4" w:space="0" w:color="000000"/>
              <w:left w:val="nil"/>
              <w:bottom w:val="nil"/>
              <w:right w:val="nil"/>
            </w:tcBorders>
            <w:shd w:val="clear" w:color="auto" w:fill="auto"/>
            <w:noWrap/>
            <w:vAlign w:val="bottom"/>
            <w:hideMark/>
          </w:tcPr>
          <w:p w14:paraId="0AE0515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5A9C811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1" w:type="dxa"/>
            <w:gridSpan w:val="2"/>
            <w:tcBorders>
              <w:top w:val="single" w:sz="4" w:space="0" w:color="000000"/>
              <w:left w:val="nil"/>
              <w:bottom w:val="nil"/>
              <w:right w:val="nil"/>
            </w:tcBorders>
            <w:shd w:val="clear" w:color="auto" w:fill="auto"/>
            <w:noWrap/>
            <w:vAlign w:val="bottom"/>
            <w:hideMark/>
          </w:tcPr>
          <w:p w14:paraId="4112486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404" w:type="dxa"/>
            <w:gridSpan w:val="3"/>
            <w:tcBorders>
              <w:top w:val="single" w:sz="4" w:space="0" w:color="000000"/>
              <w:left w:val="nil"/>
              <w:bottom w:val="nil"/>
              <w:right w:val="nil"/>
            </w:tcBorders>
            <w:shd w:val="clear" w:color="auto" w:fill="auto"/>
            <w:noWrap/>
            <w:vAlign w:val="bottom"/>
            <w:hideMark/>
          </w:tcPr>
          <w:p w14:paraId="7571951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3"/>
            <w:tcBorders>
              <w:top w:val="single" w:sz="4" w:space="0" w:color="000000"/>
              <w:left w:val="nil"/>
              <w:bottom w:val="nil"/>
              <w:right w:val="nil"/>
            </w:tcBorders>
            <w:shd w:val="clear" w:color="auto" w:fill="auto"/>
            <w:noWrap/>
            <w:vAlign w:val="bottom"/>
            <w:hideMark/>
          </w:tcPr>
          <w:p w14:paraId="2171EAE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598" w:type="dxa"/>
            <w:gridSpan w:val="3"/>
            <w:tcBorders>
              <w:top w:val="single" w:sz="4" w:space="0" w:color="000000"/>
              <w:left w:val="nil"/>
              <w:bottom w:val="nil"/>
              <w:right w:val="nil"/>
            </w:tcBorders>
            <w:shd w:val="clear" w:color="auto" w:fill="auto"/>
            <w:noWrap/>
            <w:vAlign w:val="bottom"/>
            <w:hideMark/>
          </w:tcPr>
          <w:p w14:paraId="2A4E4FE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195C278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7F658BB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129" w:type="dxa"/>
            <w:gridSpan w:val="4"/>
            <w:tcBorders>
              <w:top w:val="single" w:sz="4" w:space="0" w:color="000000"/>
              <w:left w:val="nil"/>
              <w:bottom w:val="nil"/>
              <w:right w:val="nil"/>
            </w:tcBorders>
            <w:shd w:val="clear" w:color="auto" w:fill="auto"/>
            <w:noWrap/>
            <w:vAlign w:val="bottom"/>
            <w:hideMark/>
          </w:tcPr>
          <w:p w14:paraId="75AD8FE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96" w:type="dxa"/>
            <w:gridSpan w:val="2"/>
            <w:tcBorders>
              <w:top w:val="nil"/>
              <w:left w:val="single" w:sz="4" w:space="0" w:color="000000"/>
              <w:bottom w:val="nil"/>
              <w:right w:val="nil"/>
            </w:tcBorders>
            <w:shd w:val="clear" w:color="auto" w:fill="auto"/>
            <w:noWrap/>
            <w:vAlign w:val="bottom"/>
            <w:hideMark/>
          </w:tcPr>
          <w:p w14:paraId="1E7628D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25AB45A8" w14:textId="77777777" w:rsidTr="00C04747">
        <w:trPr>
          <w:gridAfter w:val="2"/>
          <w:wAfter w:w="244" w:type="dxa"/>
          <w:trHeight w:val="499"/>
        </w:trPr>
        <w:tc>
          <w:tcPr>
            <w:tcW w:w="194" w:type="dxa"/>
            <w:tcBorders>
              <w:top w:val="nil"/>
              <w:left w:val="nil"/>
              <w:bottom w:val="nil"/>
              <w:right w:val="nil"/>
            </w:tcBorders>
            <w:shd w:val="clear" w:color="auto" w:fill="auto"/>
            <w:noWrap/>
            <w:vAlign w:val="bottom"/>
            <w:hideMark/>
          </w:tcPr>
          <w:p w14:paraId="7CD86FD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647B00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5738A813"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3596" w:type="dxa"/>
            <w:gridSpan w:val="27"/>
            <w:tcBorders>
              <w:top w:val="nil"/>
              <w:left w:val="nil"/>
              <w:bottom w:val="nil"/>
              <w:right w:val="nil"/>
            </w:tcBorders>
            <w:shd w:val="clear" w:color="auto" w:fill="auto"/>
            <w:noWrap/>
            <w:vAlign w:val="center"/>
            <w:hideMark/>
          </w:tcPr>
          <w:p w14:paraId="3394CF33" w14:textId="38DFC9A8" w:rsidR="00606EDF" w:rsidRPr="00CF115F" w:rsidRDefault="00606EDF" w:rsidP="00606EDF">
            <w:pPr>
              <w:spacing w:after="0" w:line="240" w:lineRule="auto"/>
              <w:ind w:right="-278"/>
              <w:rPr>
                <w:rFonts w:ascii="Arial CE" w:eastAsia="Times New Roman" w:hAnsi="Arial CE" w:cs="Arial CE"/>
                <w:b/>
                <w:bCs/>
                <w:sz w:val="28"/>
                <w:szCs w:val="28"/>
                <w:lang w:eastAsia="cs-CZ"/>
              </w:rPr>
            </w:pPr>
            <w:r w:rsidRPr="00CF115F">
              <w:rPr>
                <w:rFonts w:ascii="Arial CE" w:eastAsia="Times New Roman" w:hAnsi="Arial CE" w:cs="Arial CE"/>
                <w:b/>
                <w:bCs/>
                <w:sz w:val="28"/>
                <w:szCs w:val="28"/>
                <w:lang w:eastAsia="cs-CZ"/>
              </w:rPr>
              <w:t>REKAPITULACE</w:t>
            </w:r>
            <w:r>
              <w:rPr>
                <w:rFonts w:ascii="Arial CE" w:eastAsia="Times New Roman" w:hAnsi="Arial CE" w:cs="Arial CE"/>
                <w:b/>
                <w:bCs/>
                <w:sz w:val="28"/>
                <w:szCs w:val="28"/>
                <w:lang w:eastAsia="cs-CZ"/>
              </w:rPr>
              <w:t xml:space="preserve"> </w:t>
            </w:r>
            <w:r w:rsidRPr="00CF115F">
              <w:rPr>
                <w:rFonts w:ascii="Arial CE" w:eastAsia="Times New Roman" w:hAnsi="Arial CE" w:cs="Arial CE"/>
                <w:b/>
                <w:bCs/>
                <w:sz w:val="28"/>
                <w:szCs w:val="28"/>
                <w:lang w:eastAsia="cs-CZ"/>
              </w:rPr>
              <w:t>STAVBY</w:t>
            </w:r>
          </w:p>
        </w:tc>
        <w:tc>
          <w:tcPr>
            <w:tcW w:w="185" w:type="dxa"/>
            <w:gridSpan w:val="2"/>
            <w:tcBorders>
              <w:top w:val="nil"/>
              <w:left w:val="nil"/>
              <w:bottom w:val="nil"/>
              <w:right w:val="nil"/>
            </w:tcBorders>
            <w:shd w:val="clear" w:color="auto" w:fill="auto"/>
            <w:noWrap/>
            <w:vAlign w:val="bottom"/>
            <w:hideMark/>
          </w:tcPr>
          <w:p w14:paraId="6EDD9963" w14:textId="77777777" w:rsidR="00606EDF" w:rsidRPr="00CF115F" w:rsidRDefault="00606EDF" w:rsidP="00CF115F">
            <w:pPr>
              <w:spacing w:after="0" w:line="240" w:lineRule="auto"/>
              <w:rPr>
                <w:rFonts w:ascii="Arial CE" w:eastAsia="Times New Roman" w:hAnsi="Arial CE" w:cs="Arial CE"/>
                <w:b/>
                <w:bCs/>
                <w:sz w:val="28"/>
                <w:szCs w:val="28"/>
                <w:lang w:eastAsia="cs-CZ"/>
              </w:rPr>
            </w:pPr>
          </w:p>
        </w:tc>
        <w:tc>
          <w:tcPr>
            <w:tcW w:w="274" w:type="dxa"/>
            <w:gridSpan w:val="2"/>
            <w:tcBorders>
              <w:top w:val="nil"/>
              <w:left w:val="nil"/>
              <w:bottom w:val="nil"/>
              <w:right w:val="nil"/>
            </w:tcBorders>
            <w:shd w:val="clear" w:color="auto" w:fill="auto"/>
            <w:noWrap/>
            <w:vAlign w:val="bottom"/>
            <w:hideMark/>
          </w:tcPr>
          <w:p w14:paraId="46525E3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0F4D8D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C2EA14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EE8C2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1832F5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0BD37B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6101A8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2D6E18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89781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747CE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8B7835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3374FD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BFEC8C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868E2F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AD8F14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6FAE1EA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5DB5E2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4BB8353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74DE758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154F30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1A01BFF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02DE5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BBFF05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5D74D0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657AA74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76F998E0"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369BF20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7A0F8F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57D0B2F"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612" w:type="dxa"/>
            <w:gridSpan w:val="4"/>
            <w:tcBorders>
              <w:top w:val="nil"/>
              <w:left w:val="nil"/>
              <w:bottom w:val="nil"/>
              <w:right w:val="nil"/>
            </w:tcBorders>
            <w:shd w:val="clear" w:color="auto" w:fill="auto"/>
            <w:noWrap/>
            <w:hideMark/>
          </w:tcPr>
          <w:p w14:paraId="7922B48E"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Kód:</w:t>
            </w:r>
          </w:p>
        </w:tc>
        <w:tc>
          <w:tcPr>
            <w:tcW w:w="262" w:type="dxa"/>
            <w:tcBorders>
              <w:top w:val="nil"/>
              <w:left w:val="nil"/>
              <w:bottom w:val="nil"/>
              <w:right w:val="nil"/>
            </w:tcBorders>
            <w:shd w:val="clear" w:color="auto" w:fill="auto"/>
            <w:noWrap/>
            <w:vAlign w:val="bottom"/>
            <w:hideMark/>
          </w:tcPr>
          <w:p w14:paraId="4375AB6A"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62" w:type="dxa"/>
            <w:gridSpan w:val="2"/>
            <w:tcBorders>
              <w:top w:val="nil"/>
              <w:left w:val="nil"/>
              <w:bottom w:val="nil"/>
              <w:right w:val="nil"/>
            </w:tcBorders>
            <w:shd w:val="clear" w:color="auto" w:fill="auto"/>
            <w:noWrap/>
            <w:vAlign w:val="bottom"/>
            <w:hideMark/>
          </w:tcPr>
          <w:p w14:paraId="143DD6D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23683EC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713CA94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F38402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567" w:type="dxa"/>
            <w:gridSpan w:val="67"/>
            <w:tcBorders>
              <w:top w:val="nil"/>
              <w:left w:val="nil"/>
              <w:bottom w:val="nil"/>
              <w:right w:val="nil"/>
            </w:tcBorders>
            <w:shd w:val="clear" w:color="auto" w:fill="auto"/>
            <w:noWrap/>
            <w:vAlign w:val="center"/>
            <w:hideMark/>
          </w:tcPr>
          <w:p w14:paraId="6C02B737"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770/20-</w:t>
            </w:r>
            <w:proofErr w:type="gramStart"/>
            <w:r w:rsidRPr="00CF115F">
              <w:rPr>
                <w:rFonts w:ascii="Arial CE" w:eastAsia="Times New Roman" w:hAnsi="Arial CE" w:cs="Arial CE"/>
                <w:sz w:val="20"/>
                <w:szCs w:val="20"/>
                <w:lang w:eastAsia="cs-CZ"/>
              </w:rPr>
              <w:t>2-O1</w:t>
            </w:r>
            <w:proofErr w:type="gramEnd"/>
          </w:p>
        </w:tc>
        <w:tc>
          <w:tcPr>
            <w:tcW w:w="185" w:type="dxa"/>
            <w:gridSpan w:val="2"/>
            <w:tcBorders>
              <w:top w:val="nil"/>
              <w:left w:val="nil"/>
              <w:bottom w:val="nil"/>
              <w:right w:val="nil"/>
            </w:tcBorders>
            <w:shd w:val="clear" w:color="auto" w:fill="auto"/>
            <w:noWrap/>
            <w:vAlign w:val="bottom"/>
            <w:hideMark/>
          </w:tcPr>
          <w:p w14:paraId="3F3BB403"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135" w:type="dxa"/>
            <w:gridSpan w:val="5"/>
            <w:tcBorders>
              <w:top w:val="nil"/>
              <w:left w:val="nil"/>
              <w:bottom w:val="nil"/>
              <w:right w:val="nil"/>
            </w:tcBorders>
            <w:shd w:val="clear" w:color="auto" w:fill="auto"/>
            <w:noWrap/>
            <w:vAlign w:val="bottom"/>
            <w:hideMark/>
          </w:tcPr>
          <w:p w14:paraId="7075BAD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6F8CDB0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6581A8C4" w14:textId="77777777" w:rsidTr="00C04747">
        <w:trPr>
          <w:gridAfter w:val="2"/>
          <w:wAfter w:w="244" w:type="dxa"/>
          <w:trHeight w:val="371"/>
        </w:trPr>
        <w:tc>
          <w:tcPr>
            <w:tcW w:w="194" w:type="dxa"/>
            <w:tcBorders>
              <w:top w:val="nil"/>
              <w:left w:val="nil"/>
              <w:bottom w:val="nil"/>
              <w:right w:val="nil"/>
            </w:tcBorders>
            <w:shd w:val="clear" w:color="auto" w:fill="auto"/>
            <w:noWrap/>
            <w:vAlign w:val="bottom"/>
            <w:hideMark/>
          </w:tcPr>
          <w:p w14:paraId="606AC7C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7B7F079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53540892"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136" w:type="dxa"/>
            <w:gridSpan w:val="7"/>
            <w:tcBorders>
              <w:top w:val="nil"/>
              <w:left w:val="nil"/>
              <w:bottom w:val="nil"/>
              <w:right w:val="nil"/>
            </w:tcBorders>
            <w:shd w:val="clear" w:color="auto" w:fill="auto"/>
            <w:noWrap/>
            <w:hideMark/>
          </w:tcPr>
          <w:p w14:paraId="59D9B0AA" w14:textId="77777777" w:rsidR="00606EDF" w:rsidRPr="00CF115F" w:rsidRDefault="00606EDF" w:rsidP="00CF115F">
            <w:pPr>
              <w:spacing w:after="0" w:line="240" w:lineRule="auto"/>
              <w:rPr>
                <w:rFonts w:ascii="Arial CE" w:eastAsia="Times New Roman" w:hAnsi="Arial CE" w:cs="Arial CE"/>
                <w:b/>
                <w:bCs/>
                <w:lang w:eastAsia="cs-CZ"/>
              </w:rPr>
            </w:pPr>
            <w:r w:rsidRPr="00CF115F">
              <w:rPr>
                <w:rFonts w:ascii="Arial CE" w:eastAsia="Times New Roman" w:hAnsi="Arial CE" w:cs="Arial CE"/>
                <w:b/>
                <w:bCs/>
                <w:lang w:eastAsia="cs-CZ"/>
              </w:rPr>
              <w:t>Stavba:</w:t>
            </w:r>
          </w:p>
        </w:tc>
        <w:tc>
          <w:tcPr>
            <w:tcW w:w="224" w:type="dxa"/>
            <w:gridSpan w:val="2"/>
            <w:tcBorders>
              <w:top w:val="nil"/>
              <w:left w:val="nil"/>
              <w:bottom w:val="nil"/>
              <w:right w:val="nil"/>
            </w:tcBorders>
            <w:shd w:val="clear" w:color="auto" w:fill="auto"/>
            <w:noWrap/>
            <w:vAlign w:val="bottom"/>
            <w:hideMark/>
          </w:tcPr>
          <w:p w14:paraId="0F5B4B9E" w14:textId="77777777" w:rsidR="00606EDF" w:rsidRPr="00CF115F" w:rsidRDefault="00606EDF" w:rsidP="00CF115F">
            <w:pPr>
              <w:spacing w:after="0" w:line="240" w:lineRule="auto"/>
              <w:rPr>
                <w:rFonts w:ascii="Arial CE" w:eastAsia="Times New Roman" w:hAnsi="Arial CE" w:cs="Arial CE"/>
                <w:b/>
                <w:bCs/>
                <w:lang w:eastAsia="cs-CZ"/>
              </w:rPr>
            </w:pPr>
          </w:p>
        </w:tc>
        <w:tc>
          <w:tcPr>
            <w:tcW w:w="224" w:type="dxa"/>
            <w:gridSpan w:val="2"/>
            <w:tcBorders>
              <w:top w:val="nil"/>
              <w:left w:val="nil"/>
              <w:bottom w:val="nil"/>
              <w:right w:val="nil"/>
            </w:tcBorders>
            <w:shd w:val="clear" w:color="auto" w:fill="auto"/>
            <w:noWrap/>
            <w:vAlign w:val="bottom"/>
            <w:hideMark/>
          </w:tcPr>
          <w:p w14:paraId="3C70A86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8F9D74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567" w:type="dxa"/>
            <w:gridSpan w:val="67"/>
            <w:tcBorders>
              <w:top w:val="nil"/>
              <w:left w:val="nil"/>
              <w:bottom w:val="nil"/>
              <w:right w:val="nil"/>
            </w:tcBorders>
            <w:shd w:val="clear" w:color="auto" w:fill="auto"/>
            <w:hideMark/>
          </w:tcPr>
          <w:p w14:paraId="33C59B49" w14:textId="77777777" w:rsidR="00606EDF" w:rsidRPr="00CF115F" w:rsidRDefault="00606EDF" w:rsidP="00CF115F">
            <w:pPr>
              <w:spacing w:after="0" w:line="240" w:lineRule="auto"/>
              <w:rPr>
                <w:rFonts w:ascii="Arial CE" w:eastAsia="Times New Roman" w:hAnsi="Arial CE" w:cs="Arial CE"/>
                <w:b/>
                <w:bCs/>
                <w:lang w:eastAsia="cs-CZ"/>
              </w:rPr>
            </w:pPr>
            <w:r w:rsidRPr="00CF115F">
              <w:rPr>
                <w:rFonts w:ascii="Arial CE" w:eastAsia="Times New Roman" w:hAnsi="Arial CE" w:cs="Arial CE"/>
                <w:b/>
                <w:bCs/>
                <w:lang w:eastAsia="cs-CZ"/>
              </w:rPr>
              <w:t xml:space="preserve">Výsadba biokoridoru LBK 1060/1062 v </w:t>
            </w:r>
            <w:proofErr w:type="spellStart"/>
            <w:r w:rsidRPr="00CF115F">
              <w:rPr>
                <w:rFonts w:ascii="Arial CE" w:eastAsia="Times New Roman" w:hAnsi="Arial CE" w:cs="Arial CE"/>
                <w:b/>
                <w:bCs/>
                <w:lang w:eastAsia="cs-CZ"/>
              </w:rPr>
              <w:t>k.ú</w:t>
            </w:r>
            <w:proofErr w:type="spellEnd"/>
            <w:r w:rsidRPr="00CF115F">
              <w:rPr>
                <w:rFonts w:ascii="Arial CE" w:eastAsia="Times New Roman" w:hAnsi="Arial CE" w:cs="Arial CE"/>
                <w:b/>
                <w:bCs/>
                <w:lang w:eastAsia="cs-CZ"/>
              </w:rPr>
              <w:t>. Pavlovice u Jestřebí_OPRAVA_1</w:t>
            </w:r>
          </w:p>
        </w:tc>
        <w:tc>
          <w:tcPr>
            <w:tcW w:w="185" w:type="dxa"/>
            <w:gridSpan w:val="2"/>
            <w:tcBorders>
              <w:top w:val="nil"/>
              <w:left w:val="nil"/>
              <w:bottom w:val="nil"/>
              <w:right w:val="nil"/>
            </w:tcBorders>
            <w:shd w:val="clear" w:color="auto" w:fill="auto"/>
            <w:noWrap/>
            <w:vAlign w:val="bottom"/>
            <w:hideMark/>
          </w:tcPr>
          <w:p w14:paraId="3EE31217" w14:textId="77777777" w:rsidR="00606EDF" w:rsidRPr="00CF115F" w:rsidRDefault="00606EDF" w:rsidP="00CF115F">
            <w:pPr>
              <w:spacing w:after="0" w:line="240" w:lineRule="auto"/>
              <w:rPr>
                <w:rFonts w:ascii="Arial CE" w:eastAsia="Times New Roman" w:hAnsi="Arial CE" w:cs="Arial CE"/>
                <w:b/>
                <w:bCs/>
                <w:lang w:eastAsia="cs-CZ"/>
              </w:rPr>
            </w:pPr>
          </w:p>
        </w:tc>
        <w:tc>
          <w:tcPr>
            <w:tcW w:w="1135" w:type="dxa"/>
            <w:gridSpan w:val="5"/>
            <w:tcBorders>
              <w:top w:val="nil"/>
              <w:left w:val="nil"/>
              <w:bottom w:val="nil"/>
              <w:right w:val="nil"/>
            </w:tcBorders>
            <w:shd w:val="clear" w:color="auto" w:fill="auto"/>
            <w:noWrap/>
            <w:vAlign w:val="bottom"/>
            <w:hideMark/>
          </w:tcPr>
          <w:p w14:paraId="2839DCA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ED242B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1AD21516"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3A344BA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348424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062479FD"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874" w:type="dxa"/>
            <w:gridSpan w:val="5"/>
            <w:tcBorders>
              <w:top w:val="nil"/>
              <w:left w:val="nil"/>
              <w:bottom w:val="nil"/>
              <w:right w:val="nil"/>
            </w:tcBorders>
            <w:shd w:val="clear" w:color="auto" w:fill="auto"/>
            <w:noWrap/>
            <w:vAlign w:val="center"/>
            <w:hideMark/>
          </w:tcPr>
          <w:p w14:paraId="4068959C"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KSO:</w:t>
            </w:r>
          </w:p>
        </w:tc>
        <w:tc>
          <w:tcPr>
            <w:tcW w:w="262" w:type="dxa"/>
            <w:gridSpan w:val="2"/>
            <w:tcBorders>
              <w:top w:val="nil"/>
              <w:left w:val="nil"/>
              <w:bottom w:val="nil"/>
              <w:right w:val="nil"/>
            </w:tcBorders>
            <w:shd w:val="clear" w:color="auto" w:fill="auto"/>
            <w:noWrap/>
            <w:vAlign w:val="bottom"/>
            <w:hideMark/>
          </w:tcPr>
          <w:p w14:paraId="07406313"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24" w:type="dxa"/>
            <w:gridSpan w:val="2"/>
            <w:tcBorders>
              <w:top w:val="nil"/>
              <w:left w:val="nil"/>
              <w:bottom w:val="nil"/>
              <w:right w:val="nil"/>
            </w:tcBorders>
            <w:shd w:val="clear" w:color="auto" w:fill="auto"/>
            <w:noWrap/>
            <w:vAlign w:val="bottom"/>
            <w:hideMark/>
          </w:tcPr>
          <w:p w14:paraId="4C25793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54A7037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63E0FE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center"/>
            <w:hideMark/>
          </w:tcPr>
          <w:p w14:paraId="35F4F8E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1FE2DB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F2C46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09A97B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5BB05D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2DB27E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C97726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390BF7F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B337FF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21C0EF0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19F10F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E5AFF1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F8FF0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25BB30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2EF584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31A5BA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53A26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2DFFB0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5AD616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77E98E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EBD237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905AF7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A296D6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255F37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3669CBD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3BCAB2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47FED7AD"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CC-CZ:</w:t>
            </w:r>
          </w:p>
        </w:tc>
        <w:tc>
          <w:tcPr>
            <w:tcW w:w="185" w:type="dxa"/>
            <w:gridSpan w:val="3"/>
            <w:tcBorders>
              <w:top w:val="nil"/>
              <w:left w:val="nil"/>
              <w:bottom w:val="nil"/>
              <w:right w:val="nil"/>
            </w:tcBorders>
            <w:shd w:val="clear" w:color="auto" w:fill="auto"/>
            <w:noWrap/>
            <w:vAlign w:val="bottom"/>
            <w:hideMark/>
          </w:tcPr>
          <w:p w14:paraId="16A4DFE4"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4E2DF1B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39EC2A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C9F9F2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62AA2E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35C7DF3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580F2967"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087FA00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232AAE0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3763A7C0"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874" w:type="dxa"/>
            <w:gridSpan w:val="5"/>
            <w:tcBorders>
              <w:top w:val="nil"/>
              <w:left w:val="nil"/>
              <w:bottom w:val="nil"/>
              <w:right w:val="nil"/>
            </w:tcBorders>
            <w:shd w:val="clear" w:color="auto" w:fill="auto"/>
            <w:noWrap/>
            <w:vAlign w:val="center"/>
            <w:hideMark/>
          </w:tcPr>
          <w:p w14:paraId="05273CBB"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Místo:</w:t>
            </w:r>
          </w:p>
        </w:tc>
        <w:tc>
          <w:tcPr>
            <w:tcW w:w="262" w:type="dxa"/>
            <w:gridSpan w:val="2"/>
            <w:tcBorders>
              <w:top w:val="nil"/>
              <w:left w:val="nil"/>
              <w:bottom w:val="nil"/>
              <w:right w:val="nil"/>
            </w:tcBorders>
            <w:shd w:val="clear" w:color="auto" w:fill="auto"/>
            <w:noWrap/>
            <w:vAlign w:val="bottom"/>
            <w:hideMark/>
          </w:tcPr>
          <w:p w14:paraId="4D518C74"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24" w:type="dxa"/>
            <w:gridSpan w:val="2"/>
            <w:tcBorders>
              <w:top w:val="nil"/>
              <w:left w:val="nil"/>
              <w:bottom w:val="nil"/>
              <w:right w:val="nil"/>
            </w:tcBorders>
            <w:shd w:val="clear" w:color="auto" w:fill="auto"/>
            <w:noWrap/>
            <w:vAlign w:val="bottom"/>
            <w:hideMark/>
          </w:tcPr>
          <w:p w14:paraId="4C8612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4E86B30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08F51B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center"/>
            <w:hideMark/>
          </w:tcPr>
          <w:p w14:paraId="353E8D1B"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 xml:space="preserve"> </w:t>
            </w:r>
          </w:p>
        </w:tc>
        <w:tc>
          <w:tcPr>
            <w:tcW w:w="203" w:type="dxa"/>
            <w:tcBorders>
              <w:top w:val="nil"/>
              <w:left w:val="nil"/>
              <w:bottom w:val="nil"/>
              <w:right w:val="nil"/>
            </w:tcBorders>
            <w:shd w:val="clear" w:color="auto" w:fill="auto"/>
            <w:noWrap/>
            <w:vAlign w:val="bottom"/>
            <w:hideMark/>
          </w:tcPr>
          <w:p w14:paraId="3BB8246B"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259EE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F0D04C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17DA47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C1AE5B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EEB3C5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41771C3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1833E4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72FA10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E5C9F3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255F48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69395C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6E58A8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EFFF62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C92BD8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47D1CE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ECBEE9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08C002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5EF8D7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2132D9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4C9544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AB2C76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79911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362E825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14A62A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0DB75280"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Datum:</w:t>
            </w:r>
          </w:p>
        </w:tc>
        <w:tc>
          <w:tcPr>
            <w:tcW w:w="185" w:type="dxa"/>
            <w:gridSpan w:val="3"/>
            <w:tcBorders>
              <w:top w:val="nil"/>
              <w:left w:val="nil"/>
              <w:bottom w:val="nil"/>
              <w:right w:val="nil"/>
            </w:tcBorders>
            <w:shd w:val="clear" w:color="auto" w:fill="auto"/>
            <w:noWrap/>
            <w:vAlign w:val="bottom"/>
            <w:hideMark/>
          </w:tcPr>
          <w:p w14:paraId="4CE4A3F5"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7A72D554"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12. 2. 2025</w:t>
            </w:r>
          </w:p>
        </w:tc>
        <w:tc>
          <w:tcPr>
            <w:tcW w:w="185" w:type="dxa"/>
            <w:gridSpan w:val="2"/>
            <w:tcBorders>
              <w:top w:val="nil"/>
              <w:left w:val="nil"/>
              <w:bottom w:val="nil"/>
              <w:right w:val="nil"/>
            </w:tcBorders>
            <w:shd w:val="clear" w:color="auto" w:fill="auto"/>
            <w:noWrap/>
            <w:vAlign w:val="bottom"/>
            <w:hideMark/>
          </w:tcPr>
          <w:p w14:paraId="226EE3DD"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2861F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0F42071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7315A03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529F8666" w14:textId="77777777" w:rsidTr="00C04747">
        <w:trPr>
          <w:gridAfter w:val="2"/>
          <w:wAfter w:w="244" w:type="dxa"/>
          <w:trHeight w:val="289"/>
        </w:trPr>
        <w:tc>
          <w:tcPr>
            <w:tcW w:w="194" w:type="dxa"/>
            <w:tcBorders>
              <w:top w:val="nil"/>
              <w:left w:val="nil"/>
              <w:bottom w:val="nil"/>
              <w:right w:val="nil"/>
            </w:tcBorders>
            <w:shd w:val="clear" w:color="auto" w:fill="auto"/>
            <w:noWrap/>
            <w:vAlign w:val="bottom"/>
            <w:hideMark/>
          </w:tcPr>
          <w:p w14:paraId="58B427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25417A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3F1D20DD"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5B82900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bottom"/>
            <w:hideMark/>
          </w:tcPr>
          <w:p w14:paraId="3ADC634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bottom"/>
            <w:hideMark/>
          </w:tcPr>
          <w:p w14:paraId="33D8F1C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bottom"/>
            <w:hideMark/>
          </w:tcPr>
          <w:p w14:paraId="24C15E5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294C84F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779610B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30CD2B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DFB946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7795E4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621C2D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83CD38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08AB9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4F0DD3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7630CC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1DECFB1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76882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6F60AC3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ABAEC2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001927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75CCF5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E8A72C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062FF9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0F4D50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B9DEAE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448721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A4D803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A3DCAF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F9FB30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CA3085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58345C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8188CC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00DE867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3D85B1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4E2B6A7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72A0D01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1E5AFE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23ED19F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A0B0F3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553D16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2B95322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5B13AC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2DC393B8"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4CF3D43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1202D2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0A71D4DE"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136" w:type="dxa"/>
            <w:gridSpan w:val="7"/>
            <w:tcBorders>
              <w:top w:val="nil"/>
              <w:left w:val="nil"/>
              <w:bottom w:val="nil"/>
              <w:right w:val="nil"/>
            </w:tcBorders>
            <w:shd w:val="clear" w:color="auto" w:fill="auto"/>
            <w:noWrap/>
            <w:vAlign w:val="center"/>
            <w:hideMark/>
          </w:tcPr>
          <w:p w14:paraId="4C0000FE"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Zadavatel:</w:t>
            </w:r>
          </w:p>
        </w:tc>
        <w:tc>
          <w:tcPr>
            <w:tcW w:w="224" w:type="dxa"/>
            <w:gridSpan w:val="2"/>
            <w:tcBorders>
              <w:top w:val="nil"/>
              <w:left w:val="nil"/>
              <w:bottom w:val="nil"/>
              <w:right w:val="nil"/>
            </w:tcBorders>
            <w:shd w:val="clear" w:color="auto" w:fill="auto"/>
            <w:noWrap/>
            <w:vAlign w:val="bottom"/>
            <w:hideMark/>
          </w:tcPr>
          <w:p w14:paraId="373300E4"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24" w:type="dxa"/>
            <w:gridSpan w:val="2"/>
            <w:tcBorders>
              <w:top w:val="nil"/>
              <w:left w:val="nil"/>
              <w:bottom w:val="nil"/>
              <w:right w:val="nil"/>
            </w:tcBorders>
            <w:shd w:val="clear" w:color="auto" w:fill="auto"/>
            <w:noWrap/>
            <w:vAlign w:val="bottom"/>
            <w:hideMark/>
          </w:tcPr>
          <w:p w14:paraId="3AB604E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3E685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D98B3C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636DB8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191717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3BB83E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BC0174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34AAB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29E84B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6656CC9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AF331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4EAC4BD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2E5FB0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BDB19E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F7E54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C7487C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D88CE1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457B7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41D089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8E008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5B919E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922A87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1A52A3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850F25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46DF18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8D8E1C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635964A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778508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5DB7669F"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IČ:</w:t>
            </w:r>
          </w:p>
        </w:tc>
        <w:tc>
          <w:tcPr>
            <w:tcW w:w="185" w:type="dxa"/>
            <w:gridSpan w:val="3"/>
            <w:tcBorders>
              <w:top w:val="nil"/>
              <w:left w:val="nil"/>
              <w:bottom w:val="nil"/>
              <w:right w:val="nil"/>
            </w:tcBorders>
            <w:shd w:val="clear" w:color="auto" w:fill="auto"/>
            <w:noWrap/>
            <w:vAlign w:val="bottom"/>
            <w:hideMark/>
          </w:tcPr>
          <w:p w14:paraId="5FE8D885"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02C762B4"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01312774</w:t>
            </w:r>
          </w:p>
        </w:tc>
        <w:tc>
          <w:tcPr>
            <w:tcW w:w="185" w:type="dxa"/>
            <w:gridSpan w:val="2"/>
            <w:tcBorders>
              <w:top w:val="nil"/>
              <w:left w:val="nil"/>
              <w:bottom w:val="nil"/>
              <w:right w:val="nil"/>
            </w:tcBorders>
            <w:shd w:val="clear" w:color="auto" w:fill="auto"/>
            <w:noWrap/>
            <w:vAlign w:val="bottom"/>
            <w:hideMark/>
          </w:tcPr>
          <w:p w14:paraId="36223496"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94823E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3F9540D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5BE614C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0A9C173F" w14:textId="77777777" w:rsidTr="00C04747">
        <w:trPr>
          <w:gridAfter w:val="2"/>
          <w:wAfter w:w="244" w:type="dxa"/>
          <w:trHeight w:val="368"/>
        </w:trPr>
        <w:tc>
          <w:tcPr>
            <w:tcW w:w="194" w:type="dxa"/>
            <w:tcBorders>
              <w:top w:val="nil"/>
              <w:left w:val="nil"/>
              <w:bottom w:val="nil"/>
              <w:right w:val="nil"/>
            </w:tcBorders>
            <w:shd w:val="clear" w:color="auto" w:fill="auto"/>
            <w:noWrap/>
            <w:vAlign w:val="bottom"/>
            <w:hideMark/>
          </w:tcPr>
          <w:p w14:paraId="4306B75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73B5232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0711999C"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493EA9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120" w:type="dxa"/>
            <w:gridSpan w:val="17"/>
            <w:tcBorders>
              <w:top w:val="nil"/>
              <w:left w:val="nil"/>
              <w:bottom w:val="nil"/>
              <w:right w:val="nil"/>
            </w:tcBorders>
            <w:shd w:val="clear" w:color="auto" w:fill="auto"/>
            <w:noWrap/>
            <w:vAlign w:val="center"/>
            <w:hideMark/>
          </w:tcPr>
          <w:p w14:paraId="03F767F7"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Státní pozemkový úřad</w:t>
            </w:r>
          </w:p>
        </w:tc>
        <w:tc>
          <w:tcPr>
            <w:tcW w:w="203" w:type="dxa"/>
            <w:gridSpan w:val="2"/>
            <w:tcBorders>
              <w:top w:val="nil"/>
              <w:left w:val="nil"/>
              <w:bottom w:val="nil"/>
              <w:right w:val="nil"/>
            </w:tcBorders>
            <w:shd w:val="clear" w:color="auto" w:fill="auto"/>
            <w:noWrap/>
            <w:vAlign w:val="bottom"/>
            <w:hideMark/>
          </w:tcPr>
          <w:p w14:paraId="455C1146"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80F7A2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4CE0E3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700380E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51744D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5CBE54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2A26DC7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FE459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647C48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A4A3F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D7DE15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13A2F2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02FCAA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47D45B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4E7BB3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90723D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1F70C0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D9469D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1AD310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C3E9DC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938AD8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5E659E7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B7CD1D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7E8BB93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DIČ:</w:t>
            </w:r>
          </w:p>
        </w:tc>
        <w:tc>
          <w:tcPr>
            <w:tcW w:w="185" w:type="dxa"/>
            <w:gridSpan w:val="3"/>
            <w:tcBorders>
              <w:top w:val="nil"/>
              <w:left w:val="nil"/>
              <w:bottom w:val="nil"/>
              <w:right w:val="nil"/>
            </w:tcBorders>
            <w:shd w:val="clear" w:color="auto" w:fill="auto"/>
            <w:noWrap/>
            <w:vAlign w:val="bottom"/>
            <w:hideMark/>
          </w:tcPr>
          <w:p w14:paraId="514D5A28"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1F888F05"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CZ01312774</w:t>
            </w:r>
          </w:p>
        </w:tc>
        <w:tc>
          <w:tcPr>
            <w:tcW w:w="185" w:type="dxa"/>
            <w:gridSpan w:val="2"/>
            <w:tcBorders>
              <w:top w:val="nil"/>
              <w:left w:val="nil"/>
              <w:bottom w:val="nil"/>
              <w:right w:val="nil"/>
            </w:tcBorders>
            <w:shd w:val="clear" w:color="auto" w:fill="auto"/>
            <w:noWrap/>
            <w:vAlign w:val="bottom"/>
            <w:hideMark/>
          </w:tcPr>
          <w:p w14:paraId="54E3682A"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31FF9B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6CBA940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CCDA82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1A8CC31A"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2134821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766E5FC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035E19F6"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4C16A7C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bottom"/>
            <w:hideMark/>
          </w:tcPr>
          <w:p w14:paraId="1C2FDDC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bottom"/>
            <w:hideMark/>
          </w:tcPr>
          <w:p w14:paraId="735BFC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bottom"/>
            <w:hideMark/>
          </w:tcPr>
          <w:p w14:paraId="2AF75E1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6EE17BC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5B56A94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6A912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F2F604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78D2A8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DA579B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703B91A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84EF57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82C2C7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1B21D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0923B78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A43CC8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560AD3E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871065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30DDA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580794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CBAA8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FCC4C8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BA10E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CBA9E2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E517D4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740017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D84B83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79C50E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2D9756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B7AD4E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2476B6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48EF359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BE6C08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7E751ED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6E2CD42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48D2CE7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5A480C1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904AC2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34DB0F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368B725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EAE2F5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41C7ED58"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25258BC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2C70D24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7F40887E"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136" w:type="dxa"/>
            <w:gridSpan w:val="7"/>
            <w:tcBorders>
              <w:top w:val="nil"/>
              <w:left w:val="nil"/>
              <w:bottom w:val="nil"/>
              <w:right w:val="nil"/>
            </w:tcBorders>
            <w:shd w:val="clear" w:color="auto" w:fill="auto"/>
            <w:noWrap/>
            <w:vAlign w:val="center"/>
            <w:hideMark/>
          </w:tcPr>
          <w:p w14:paraId="69C156A3"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Zhotovitel:</w:t>
            </w:r>
          </w:p>
        </w:tc>
        <w:tc>
          <w:tcPr>
            <w:tcW w:w="224" w:type="dxa"/>
            <w:gridSpan w:val="2"/>
            <w:tcBorders>
              <w:top w:val="nil"/>
              <w:left w:val="nil"/>
              <w:bottom w:val="nil"/>
              <w:right w:val="nil"/>
            </w:tcBorders>
            <w:shd w:val="clear" w:color="auto" w:fill="auto"/>
            <w:noWrap/>
            <w:vAlign w:val="bottom"/>
            <w:hideMark/>
          </w:tcPr>
          <w:p w14:paraId="392597A3"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24" w:type="dxa"/>
            <w:gridSpan w:val="2"/>
            <w:tcBorders>
              <w:top w:val="nil"/>
              <w:left w:val="nil"/>
              <w:bottom w:val="nil"/>
              <w:right w:val="nil"/>
            </w:tcBorders>
            <w:shd w:val="clear" w:color="auto" w:fill="auto"/>
            <w:noWrap/>
            <w:vAlign w:val="bottom"/>
            <w:hideMark/>
          </w:tcPr>
          <w:p w14:paraId="72371BA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72DEFC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853773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512148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1A9A5A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444DD1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0E3C5D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D2A22F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348D729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31710E0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933E4D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36DF75E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5BA2E2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28959D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A489ED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F02831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E6C9D5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7DC059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ECF518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277F34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EBBA91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05335E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34757C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300237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75E98A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14010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0177939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36647A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65D86B53"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IČ:</w:t>
            </w:r>
          </w:p>
        </w:tc>
        <w:tc>
          <w:tcPr>
            <w:tcW w:w="185" w:type="dxa"/>
            <w:gridSpan w:val="3"/>
            <w:tcBorders>
              <w:top w:val="nil"/>
              <w:left w:val="nil"/>
              <w:bottom w:val="nil"/>
              <w:right w:val="nil"/>
            </w:tcBorders>
            <w:shd w:val="clear" w:color="auto" w:fill="auto"/>
            <w:noWrap/>
            <w:vAlign w:val="bottom"/>
            <w:hideMark/>
          </w:tcPr>
          <w:p w14:paraId="3A9A2C4A"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47A1E44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8BE757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DAE417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1112FC4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2065F00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784375D1" w14:textId="77777777" w:rsidTr="00C04747">
        <w:trPr>
          <w:gridAfter w:val="2"/>
          <w:wAfter w:w="244" w:type="dxa"/>
          <w:trHeight w:val="255"/>
        </w:trPr>
        <w:tc>
          <w:tcPr>
            <w:tcW w:w="194" w:type="dxa"/>
            <w:tcBorders>
              <w:top w:val="nil"/>
              <w:left w:val="nil"/>
              <w:bottom w:val="nil"/>
              <w:right w:val="nil"/>
            </w:tcBorders>
            <w:shd w:val="clear" w:color="auto" w:fill="auto"/>
            <w:noWrap/>
            <w:vAlign w:val="bottom"/>
            <w:hideMark/>
          </w:tcPr>
          <w:p w14:paraId="2DE91FA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6370764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6C7754FE"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3904792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center"/>
            <w:hideMark/>
          </w:tcPr>
          <w:p w14:paraId="7BA7AD58"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 xml:space="preserve"> </w:t>
            </w:r>
          </w:p>
        </w:tc>
        <w:tc>
          <w:tcPr>
            <w:tcW w:w="262" w:type="dxa"/>
            <w:tcBorders>
              <w:top w:val="nil"/>
              <w:left w:val="nil"/>
              <w:bottom w:val="nil"/>
              <w:right w:val="nil"/>
            </w:tcBorders>
            <w:shd w:val="clear" w:color="auto" w:fill="auto"/>
            <w:noWrap/>
            <w:vAlign w:val="bottom"/>
            <w:hideMark/>
          </w:tcPr>
          <w:p w14:paraId="6AB1F84F"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262" w:type="dxa"/>
            <w:gridSpan w:val="2"/>
            <w:tcBorders>
              <w:top w:val="nil"/>
              <w:left w:val="nil"/>
              <w:bottom w:val="nil"/>
              <w:right w:val="nil"/>
            </w:tcBorders>
            <w:shd w:val="clear" w:color="auto" w:fill="auto"/>
            <w:noWrap/>
            <w:vAlign w:val="bottom"/>
            <w:hideMark/>
          </w:tcPr>
          <w:p w14:paraId="488FEBE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5459EAC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18901F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C19D60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633A3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761550A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AC4E68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ECB747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E4013B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B41DB9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89287A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586AC9F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D1E5D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766B20E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6DB0A4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C26FC8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EB25E4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BD762B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0F3FF8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B9E6BC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98AE2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5E866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057150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7CD9D4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618A0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9CA008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58376C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F71EAB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60476B7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EF38CE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5071425F"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DIČ:</w:t>
            </w:r>
          </w:p>
        </w:tc>
        <w:tc>
          <w:tcPr>
            <w:tcW w:w="185" w:type="dxa"/>
            <w:gridSpan w:val="3"/>
            <w:tcBorders>
              <w:top w:val="nil"/>
              <w:left w:val="nil"/>
              <w:bottom w:val="nil"/>
              <w:right w:val="nil"/>
            </w:tcBorders>
            <w:shd w:val="clear" w:color="auto" w:fill="auto"/>
            <w:noWrap/>
            <w:vAlign w:val="bottom"/>
            <w:hideMark/>
          </w:tcPr>
          <w:p w14:paraId="240C2927"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0193939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590BF5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D09907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22F860D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2DA6EE8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5C7C14D6"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4F0BB8D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FBE780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9107F2A"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28EB2C1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bottom"/>
            <w:hideMark/>
          </w:tcPr>
          <w:p w14:paraId="6106A91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bottom"/>
            <w:hideMark/>
          </w:tcPr>
          <w:p w14:paraId="5792EA6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bottom"/>
            <w:hideMark/>
          </w:tcPr>
          <w:p w14:paraId="3A37004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6B11961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1CB8512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60DA8E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5162D3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ED17BC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585A71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3678FC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7043D4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8B0BC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F29C7C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10E1434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CDFDB6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22F0F6F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13FB8A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49AA9D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C73780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4D057D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C7C9B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69386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4893B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FB47F0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A7A97E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C22104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1D800D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6A5DC2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3FC858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99BB4C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1573389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04EF43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6FFAAE8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7F0649C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2F48821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0BB3E53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F6CD9D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DEE517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1AB92BB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CCDBB6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2095CFB0"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1F3831C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9D9950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3B37E8B1"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360" w:type="dxa"/>
            <w:gridSpan w:val="9"/>
            <w:tcBorders>
              <w:top w:val="nil"/>
              <w:left w:val="nil"/>
              <w:bottom w:val="nil"/>
              <w:right w:val="nil"/>
            </w:tcBorders>
            <w:shd w:val="clear" w:color="auto" w:fill="auto"/>
            <w:noWrap/>
            <w:vAlign w:val="center"/>
            <w:hideMark/>
          </w:tcPr>
          <w:p w14:paraId="6AE6A763"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Projektant:</w:t>
            </w:r>
          </w:p>
        </w:tc>
        <w:tc>
          <w:tcPr>
            <w:tcW w:w="224" w:type="dxa"/>
            <w:gridSpan w:val="2"/>
            <w:tcBorders>
              <w:top w:val="nil"/>
              <w:left w:val="nil"/>
              <w:bottom w:val="nil"/>
              <w:right w:val="nil"/>
            </w:tcBorders>
            <w:shd w:val="clear" w:color="auto" w:fill="auto"/>
            <w:noWrap/>
            <w:vAlign w:val="bottom"/>
            <w:hideMark/>
          </w:tcPr>
          <w:p w14:paraId="2DB0800B"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72D02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4BB824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881A66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0D971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0DB323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422532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3DBE91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689D18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3036F38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29DF6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2C6B7BC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27979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9346AD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AF4B4C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8C8AA2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535B03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07B5A0A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DE0A70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E75275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F720B7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52FBC0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34D883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070D71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3F77C8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870CFE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1AE3FBB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73CD45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33AA787A"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IČ:</w:t>
            </w:r>
          </w:p>
        </w:tc>
        <w:tc>
          <w:tcPr>
            <w:tcW w:w="185" w:type="dxa"/>
            <w:gridSpan w:val="3"/>
            <w:tcBorders>
              <w:top w:val="nil"/>
              <w:left w:val="nil"/>
              <w:bottom w:val="nil"/>
              <w:right w:val="nil"/>
            </w:tcBorders>
            <w:shd w:val="clear" w:color="auto" w:fill="auto"/>
            <w:noWrap/>
            <w:vAlign w:val="bottom"/>
            <w:hideMark/>
          </w:tcPr>
          <w:p w14:paraId="2DDCB19E"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0696D750"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64939511</w:t>
            </w:r>
          </w:p>
        </w:tc>
        <w:tc>
          <w:tcPr>
            <w:tcW w:w="185" w:type="dxa"/>
            <w:gridSpan w:val="2"/>
            <w:tcBorders>
              <w:top w:val="nil"/>
              <w:left w:val="nil"/>
              <w:bottom w:val="nil"/>
              <w:right w:val="nil"/>
            </w:tcBorders>
            <w:shd w:val="clear" w:color="auto" w:fill="auto"/>
            <w:noWrap/>
            <w:vAlign w:val="bottom"/>
            <w:hideMark/>
          </w:tcPr>
          <w:p w14:paraId="63CED487"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0BC2F4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1E6EE11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EBE9DA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21CA43C3" w14:textId="77777777" w:rsidTr="00C04747">
        <w:trPr>
          <w:gridAfter w:val="2"/>
          <w:wAfter w:w="244" w:type="dxa"/>
          <w:trHeight w:val="368"/>
        </w:trPr>
        <w:tc>
          <w:tcPr>
            <w:tcW w:w="194" w:type="dxa"/>
            <w:tcBorders>
              <w:top w:val="nil"/>
              <w:left w:val="nil"/>
              <w:bottom w:val="nil"/>
              <w:right w:val="nil"/>
            </w:tcBorders>
            <w:shd w:val="clear" w:color="auto" w:fill="auto"/>
            <w:noWrap/>
            <w:vAlign w:val="bottom"/>
            <w:hideMark/>
          </w:tcPr>
          <w:p w14:paraId="2E4D43B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652BA6D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56AC3409"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2755245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308" w:type="dxa"/>
            <w:gridSpan w:val="10"/>
            <w:tcBorders>
              <w:top w:val="nil"/>
              <w:left w:val="nil"/>
              <w:bottom w:val="nil"/>
              <w:right w:val="nil"/>
            </w:tcBorders>
            <w:shd w:val="clear" w:color="auto" w:fill="auto"/>
            <w:noWrap/>
            <w:vAlign w:val="center"/>
            <w:hideMark/>
          </w:tcPr>
          <w:p w14:paraId="086127F5" w14:textId="77777777" w:rsidR="00606EDF" w:rsidRPr="00CF115F" w:rsidRDefault="00606EDF" w:rsidP="00CF115F">
            <w:pPr>
              <w:spacing w:after="0" w:line="240" w:lineRule="auto"/>
              <w:rPr>
                <w:rFonts w:ascii="Arial CE" w:eastAsia="Times New Roman" w:hAnsi="Arial CE" w:cs="Arial CE"/>
                <w:sz w:val="20"/>
                <w:szCs w:val="20"/>
                <w:lang w:eastAsia="cs-CZ"/>
              </w:rPr>
            </w:pPr>
            <w:proofErr w:type="spellStart"/>
            <w:r w:rsidRPr="00CF115F">
              <w:rPr>
                <w:rFonts w:ascii="Arial CE" w:eastAsia="Times New Roman" w:hAnsi="Arial CE" w:cs="Arial CE"/>
                <w:sz w:val="20"/>
                <w:szCs w:val="20"/>
                <w:lang w:eastAsia="cs-CZ"/>
              </w:rPr>
              <w:t>NDCon</w:t>
            </w:r>
            <w:proofErr w:type="spellEnd"/>
            <w:r w:rsidRPr="00CF115F">
              <w:rPr>
                <w:rFonts w:ascii="Arial CE" w:eastAsia="Times New Roman" w:hAnsi="Arial CE" w:cs="Arial CE"/>
                <w:sz w:val="20"/>
                <w:szCs w:val="20"/>
                <w:lang w:eastAsia="cs-CZ"/>
              </w:rPr>
              <w:t xml:space="preserve"> s.r.o.</w:t>
            </w:r>
          </w:p>
        </w:tc>
        <w:tc>
          <w:tcPr>
            <w:tcW w:w="203" w:type="dxa"/>
            <w:gridSpan w:val="2"/>
            <w:tcBorders>
              <w:top w:val="nil"/>
              <w:left w:val="nil"/>
              <w:bottom w:val="nil"/>
              <w:right w:val="nil"/>
            </w:tcBorders>
            <w:shd w:val="clear" w:color="auto" w:fill="auto"/>
            <w:noWrap/>
            <w:vAlign w:val="bottom"/>
            <w:hideMark/>
          </w:tcPr>
          <w:p w14:paraId="12469482"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8BC030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FCD58D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3D72C5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0CDE55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5E3461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B04CF4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28F9D7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1A99E36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CB5F78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0BE6D63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1B47E0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452C2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5FDB0E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0784B2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1E7408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FA43BF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A9D250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9A192F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6910F3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6025F6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4125D1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F8911A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876B0D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C6A45D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4407773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D74845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2A04F862"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DIČ:</w:t>
            </w:r>
          </w:p>
        </w:tc>
        <w:tc>
          <w:tcPr>
            <w:tcW w:w="185" w:type="dxa"/>
            <w:gridSpan w:val="3"/>
            <w:tcBorders>
              <w:top w:val="nil"/>
              <w:left w:val="nil"/>
              <w:bottom w:val="nil"/>
              <w:right w:val="nil"/>
            </w:tcBorders>
            <w:shd w:val="clear" w:color="auto" w:fill="auto"/>
            <w:noWrap/>
            <w:vAlign w:val="bottom"/>
            <w:hideMark/>
          </w:tcPr>
          <w:p w14:paraId="1BB9A33E"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3BB83A9F"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CZ64939511</w:t>
            </w:r>
          </w:p>
        </w:tc>
        <w:tc>
          <w:tcPr>
            <w:tcW w:w="185" w:type="dxa"/>
            <w:gridSpan w:val="2"/>
            <w:tcBorders>
              <w:top w:val="nil"/>
              <w:left w:val="nil"/>
              <w:bottom w:val="nil"/>
              <w:right w:val="nil"/>
            </w:tcBorders>
            <w:shd w:val="clear" w:color="auto" w:fill="auto"/>
            <w:noWrap/>
            <w:vAlign w:val="bottom"/>
            <w:hideMark/>
          </w:tcPr>
          <w:p w14:paraId="25ADA8F9"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2382FA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1089C3D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029AC6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062EDB31"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67964B4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BD1FE6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2190CE3"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661009A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bottom"/>
            <w:hideMark/>
          </w:tcPr>
          <w:p w14:paraId="105007F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bottom"/>
            <w:hideMark/>
          </w:tcPr>
          <w:p w14:paraId="694D771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bottom"/>
            <w:hideMark/>
          </w:tcPr>
          <w:p w14:paraId="5BDDFB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6E074BE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28F798F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DB2F5B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588849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3153169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B960C6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667713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96F06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35DF21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61CCDD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3A10C1F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FEED27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780BF01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D07C28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DBDC8C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4CC1B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552CF4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4E6A7C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FBFD7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DC606F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10646D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48D86B9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1A35BC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304299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1BD942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0EA4CE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95097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3B99FCD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D869F2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5095429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09293C8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0E03E96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471EC10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1E01FD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E32E72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51D9BD4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293F009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1CDB379C"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4E9BA9C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4CD6CB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7CFB8FD"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360" w:type="dxa"/>
            <w:gridSpan w:val="9"/>
            <w:tcBorders>
              <w:top w:val="nil"/>
              <w:left w:val="nil"/>
              <w:bottom w:val="nil"/>
              <w:right w:val="nil"/>
            </w:tcBorders>
            <w:shd w:val="clear" w:color="auto" w:fill="auto"/>
            <w:noWrap/>
            <w:vAlign w:val="center"/>
            <w:hideMark/>
          </w:tcPr>
          <w:p w14:paraId="16F890F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Zpracovatel:</w:t>
            </w:r>
          </w:p>
        </w:tc>
        <w:tc>
          <w:tcPr>
            <w:tcW w:w="224" w:type="dxa"/>
            <w:gridSpan w:val="2"/>
            <w:tcBorders>
              <w:top w:val="nil"/>
              <w:left w:val="nil"/>
              <w:bottom w:val="nil"/>
              <w:right w:val="nil"/>
            </w:tcBorders>
            <w:shd w:val="clear" w:color="auto" w:fill="auto"/>
            <w:noWrap/>
            <w:vAlign w:val="bottom"/>
            <w:hideMark/>
          </w:tcPr>
          <w:p w14:paraId="58DDF90B"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6A8065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709292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057C915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6DF83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7BA27C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B93EF3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54D754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7995CF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71905BB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A1AD86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02ED340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0F28C8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405B43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9DE9F8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C9AF52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FBCB85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5F9626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B4035F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96277C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199F89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AE296E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1C3811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43C4E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8A2742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B4FA07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78CBBEF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B69B3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61057D9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IČ:</w:t>
            </w:r>
          </w:p>
        </w:tc>
        <w:tc>
          <w:tcPr>
            <w:tcW w:w="185" w:type="dxa"/>
            <w:gridSpan w:val="3"/>
            <w:tcBorders>
              <w:top w:val="nil"/>
              <w:left w:val="nil"/>
              <w:bottom w:val="nil"/>
              <w:right w:val="nil"/>
            </w:tcBorders>
            <w:shd w:val="clear" w:color="auto" w:fill="auto"/>
            <w:noWrap/>
            <w:vAlign w:val="bottom"/>
            <w:hideMark/>
          </w:tcPr>
          <w:p w14:paraId="2AAFDB3B"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377A23F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3C1FFF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486572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50CAC05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D40F05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32152AEA" w14:textId="77777777" w:rsidTr="00C04747">
        <w:trPr>
          <w:gridAfter w:val="2"/>
          <w:wAfter w:w="244" w:type="dxa"/>
          <w:trHeight w:val="368"/>
        </w:trPr>
        <w:tc>
          <w:tcPr>
            <w:tcW w:w="194" w:type="dxa"/>
            <w:tcBorders>
              <w:top w:val="nil"/>
              <w:left w:val="nil"/>
              <w:bottom w:val="nil"/>
              <w:right w:val="nil"/>
            </w:tcBorders>
            <w:shd w:val="clear" w:color="auto" w:fill="auto"/>
            <w:noWrap/>
            <w:vAlign w:val="bottom"/>
            <w:hideMark/>
          </w:tcPr>
          <w:p w14:paraId="20F1171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5C0FA8C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5FCA581E"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70A36CD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center"/>
            <w:hideMark/>
          </w:tcPr>
          <w:p w14:paraId="489323D6"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 xml:space="preserve"> </w:t>
            </w:r>
          </w:p>
        </w:tc>
        <w:tc>
          <w:tcPr>
            <w:tcW w:w="262" w:type="dxa"/>
            <w:tcBorders>
              <w:top w:val="nil"/>
              <w:left w:val="nil"/>
              <w:bottom w:val="nil"/>
              <w:right w:val="nil"/>
            </w:tcBorders>
            <w:shd w:val="clear" w:color="auto" w:fill="auto"/>
            <w:noWrap/>
            <w:vAlign w:val="bottom"/>
            <w:hideMark/>
          </w:tcPr>
          <w:p w14:paraId="4FD29757"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262" w:type="dxa"/>
            <w:gridSpan w:val="2"/>
            <w:tcBorders>
              <w:top w:val="nil"/>
              <w:left w:val="nil"/>
              <w:bottom w:val="nil"/>
              <w:right w:val="nil"/>
            </w:tcBorders>
            <w:shd w:val="clear" w:color="auto" w:fill="auto"/>
            <w:noWrap/>
            <w:vAlign w:val="bottom"/>
            <w:hideMark/>
          </w:tcPr>
          <w:p w14:paraId="5D04D33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1D27294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0266D21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D96CBF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D1CB0F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30BE78A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626A47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638012E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43618E5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09F885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33D289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6C4A5C2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BBD37D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251391C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ACBC6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6823C8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D57E9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0933B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B6489F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7B0D1B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0D296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9EAB75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C89998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5D34D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64834B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B1A68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F242C2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9BED43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38E0527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0C79AB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785" w:type="dxa"/>
            <w:gridSpan w:val="5"/>
            <w:tcBorders>
              <w:top w:val="nil"/>
              <w:left w:val="nil"/>
              <w:bottom w:val="nil"/>
              <w:right w:val="nil"/>
            </w:tcBorders>
            <w:shd w:val="clear" w:color="auto" w:fill="auto"/>
            <w:noWrap/>
            <w:vAlign w:val="center"/>
            <w:hideMark/>
          </w:tcPr>
          <w:p w14:paraId="5485F90D"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DIČ:</w:t>
            </w:r>
          </w:p>
        </w:tc>
        <w:tc>
          <w:tcPr>
            <w:tcW w:w="185" w:type="dxa"/>
            <w:gridSpan w:val="3"/>
            <w:tcBorders>
              <w:top w:val="nil"/>
              <w:left w:val="nil"/>
              <w:bottom w:val="nil"/>
              <w:right w:val="nil"/>
            </w:tcBorders>
            <w:shd w:val="clear" w:color="auto" w:fill="auto"/>
            <w:noWrap/>
            <w:vAlign w:val="bottom"/>
            <w:hideMark/>
          </w:tcPr>
          <w:p w14:paraId="32B03A85"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1598" w:type="dxa"/>
            <w:gridSpan w:val="3"/>
            <w:tcBorders>
              <w:top w:val="nil"/>
              <w:left w:val="nil"/>
              <w:bottom w:val="nil"/>
              <w:right w:val="nil"/>
            </w:tcBorders>
            <w:shd w:val="clear" w:color="auto" w:fill="auto"/>
            <w:noWrap/>
            <w:vAlign w:val="center"/>
            <w:hideMark/>
          </w:tcPr>
          <w:p w14:paraId="2DC1CF2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F34753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A81905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778BB0B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450795D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796946D9"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711C101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5CA1842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3B582263"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3F2C15B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bottom"/>
            <w:hideMark/>
          </w:tcPr>
          <w:p w14:paraId="194A00F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bottom"/>
            <w:hideMark/>
          </w:tcPr>
          <w:p w14:paraId="47131A3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bottom"/>
            <w:hideMark/>
          </w:tcPr>
          <w:p w14:paraId="42E22CD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79DFF58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bottom"/>
            <w:hideMark/>
          </w:tcPr>
          <w:p w14:paraId="1FDBDED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100B5F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2352D3F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3B99E2B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99BBE0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6D6F9A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0352C7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2F81AD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32B624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42655B3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56A40B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1840F17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E7B2A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617A88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4A8684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BB653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CAC37D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5E6536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01B31C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E52379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32BD64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3C838A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3318CB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2EEF6D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2466DA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2E9853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63A7ADB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2C074E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1C510AC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6C170D6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4B69AFC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30889E3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042962D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2C0BB6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76E313B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07872D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6253142F" w14:textId="77777777" w:rsidTr="00C04747">
        <w:trPr>
          <w:gridAfter w:val="2"/>
          <w:wAfter w:w="244" w:type="dxa"/>
          <w:trHeight w:val="240"/>
        </w:trPr>
        <w:tc>
          <w:tcPr>
            <w:tcW w:w="194" w:type="dxa"/>
            <w:tcBorders>
              <w:top w:val="nil"/>
              <w:left w:val="nil"/>
              <w:bottom w:val="nil"/>
              <w:right w:val="nil"/>
            </w:tcBorders>
            <w:shd w:val="clear" w:color="auto" w:fill="auto"/>
            <w:noWrap/>
            <w:vAlign w:val="bottom"/>
            <w:hideMark/>
          </w:tcPr>
          <w:p w14:paraId="56CFE70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00DF86B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A3FB54F"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360" w:type="dxa"/>
            <w:gridSpan w:val="9"/>
            <w:tcBorders>
              <w:top w:val="nil"/>
              <w:left w:val="nil"/>
              <w:bottom w:val="nil"/>
              <w:right w:val="nil"/>
            </w:tcBorders>
            <w:shd w:val="clear" w:color="auto" w:fill="auto"/>
            <w:noWrap/>
            <w:vAlign w:val="center"/>
            <w:hideMark/>
          </w:tcPr>
          <w:p w14:paraId="191B4C3A"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Poznámka:</w:t>
            </w:r>
          </w:p>
        </w:tc>
        <w:tc>
          <w:tcPr>
            <w:tcW w:w="224" w:type="dxa"/>
            <w:gridSpan w:val="2"/>
            <w:tcBorders>
              <w:top w:val="nil"/>
              <w:left w:val="nil"/>
              <w:bottom w:val="nil"/>
              <w:right w:val="nil"/>
            </w:tcBorders>
            <w:shd w:val="clear" w:color="auto" w:fill="auto"/>
            <w:noWrap/>
            <w:vAlign w:val="bottom"/>
            <w:hideMark/>
          </w:tcPr>
          <w:p w14:paraId="474818B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03" w:type="dxa"/>
            <w:gridSpan w:val="2"/>
            <w:tcBorders>
              <w:top w:val="nil"/>
              <w:left w:val="nil"/>
              <w:bottom w:val="nil"/>
              <w:right w:val="nil"/>
            </w:tcBorders>
            <w:shd w:val="clear" w:color="auto" w:fill="auto"/>
            <w:noWrap/>
            <w:vAlign w:val="bottom"/>
            <w:hideMark/>
          </w:tcPr>
          <w:p w14:paraId="33E8D2D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5ECBC9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60B17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52979A7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D0CB80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0BFD536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bottom"/>
            <w:hideMark/>
          </w:tcPr>
          <w:p w14:paraId="1075E60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6071A5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8" w:type="dxa"/>
            <w:gridSpan w:val="2"/>
            <w:tcBorders>
              <w:top w:val="nil"/>
              <w:left w:val="nil"/>
              <w:bottom w:val="nil"/>
              <w:right w:val="nil"/>
            </w:tcBorders>
            <w:shd w:val="clear" w:color="auto" w:fill="auto"/>
            <w:noWrap/>
            <w:vAlign w:val="bottom"/>
            <w:hideMark/>
          </w:tcPr>
          <w:p w14:paraId="298AA6D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72E7BA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bottom"/>
            <w:hideMark/>
          </w:tcPr>
          <w:p w14:paraId="5D4A02A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B54330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836917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0789C0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E0607F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486D5A2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2627D9D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1DCE0E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1ABCE0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670D09B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7A3B6DE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54F4136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2984FC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1839291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63EAEA4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bottom"/>
            <w:hideMark/>
          </w:tcPr>
          <w:p w14:paraId="462A1D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8B6C51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81" w:type="dxa"/>
            <w:gridSpan w:val="2"/>
            <w:tcBorders>
              <w:top w:val="nil"/>
              <w:left w:val="nil"/>
              <w:bottom w:val="nil"/>
              <w:right w:val="nil"/>
            </w:tcBorders>
            <w:shd w:val="clear" w:color="auto" w:fill="auto"/>
            <w:noWrap/>
            <w:vAlign w:val="bottom"/>
            <w:hideMark/>
          </w:tcPr>
          <w:p w14:paraId="76B3166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404" w:type="dxa"/>
            <w:gridSpan w:val="3"/>
            <w:tcBorders>
              <w:top w:val="nil"/>
              <w:left w:val="nil"/>
              <w:bottom w:val="nil"/>
              <w:right w:val="nil"/>
            </w:tcBorders>
            <w:shd w:val="clear" w:color="auto" w:fill="auto"/>
            <w:noWrap/>
            <w:vAlign w:val="bottom"/>
            <w:hideMark/>
          </w:tcPr>
          <w:p w14:paraId="4F6F8FF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3"/>
            <w:tcBorders>
              <w:top w:val="nil"/>
              <w:left w:val="nil"/>
              <w:bottom w:val="nil"/>
              <w:right w:val="nil"/>
            </w:tcBorders>
            <w:shd w:val="clear" w:color="auto" w:fill="auto"/>
            <w:noWrap/>
            <w:vAlign w:val="bottom"/>
            <w:hideMark/>
          </w:tcPr>
          <w:p w14:paraId="05F1C34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598" w:type="dxa"/>
            <w:gridSpan w:val="3"/>
            <w:tcBorders>
              <w:top w:val="nil"/>
              <w:left w:val="nil"/>
              <w:bottom w:val="nil"/>
              <w:right w:val="nil"/>
            </w:tcBorders>
            <w:shd w:val="clear" w:color="auto" w:fill="auto"/>
            <w:noWrap/>
            <w:vAlign w:val="bottom"/>
            <w:hideMark/>
          </w:tcPr>
          <w:p w14:paraId="26DD538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3D97E7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bottom"/>
            <w:hideMark/>
          </w:tcPr>
          <w:p w14:paraId="19D565B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2AABBFB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19E6F66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2B0C96EA" w14:textId="77777777" w:rsidTr="00C04747">
        <w:trPr>
          <w:gridAfter w:val="2"/>
          <w:wAfter w:w="244" w:type="dxa"/>
          <w:trHeight w:val="945"/>
        </w:trPr>
        <w:tc>
          <w:tcPr>
            <w:tcW w:w="194" w:type="dxa"/>
            <w:tcBorders>
              <w:top w:val="nil"/>
              <w:left w:val="nil"/>
              <w:bottom w:val="nil"/>
              <w:right w:val="nil"/>
            </w:tcBorders>
            <w:shd w:val="clear" w:color="auto" w:fill="auto"/>
            <w:noWrap/>
            <w:vAlign w:val="bottom"/>
            <w:hideMark/>
          </w:tcPr>
          <w:p w14:paraId="283A360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5C37740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566BD177"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bottom"/>
            <w:hideMark/>
          </w:tcPr>
          <w:p w14:paraId="014FABA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2899" w:type="dxa"/>
            <w:gridSpan w:val="78"/>
            <w:tcBorders>
              <w:top w:val="nil"/>
              <w:left w:val="nil"/>
              <w:bottom w:val="nil"/>
              <w:right w:val="nil"/>
            </w:tcBorders>
            <w:shd w:val="clear" w:color="auto" w:fill="auto"/>
            <w:vAlign w:val="center"/>
            <w:hideMark/>
          </w:tcPr>
          <w:p w14:paraId="6879154F" w14:textId="77777777" w:rsidR="00606EDF" w:rsidRPr="00CF115F" w:rsidRDefault="00606EDF" w:rsidP="00CF115F">
            <w:pPr>
              <w:spacing w:after="0" w:line="240" w:lineRule="auto"/>
              <w:rPr>
                <w:rFonts w:ascii="Arial CE" w:eastAsia="Times New Roman" w:hAnsi="Arial CE" w:cs="Arial CE"/>
                <w:sz w:val="20"/>
                <w:szCs w:val="20"/>
                <w:lang w:eastAsia="cs-CZ"/>
              </w:rPr>
            </w:pPr>
            <w:r w:rsidRPr="00CF115F">
              <w:rPr>
                <w:rFonts w:ascii="Arial CE" w:eastAsia="Times New Roman" w:hAnsi="Arial CE" w:cs="Arial CE"/>
                <w:sz w:val="20"/>
                <w:szCs w:val="20"/>
                <w:lang w:eastAsia="cs-CZ"/>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www.podminky.urs.cz.</w:t>
            </w:r>
          </w:p>
        </w:tc>
        <w:tc>
          <w:tcPr>
            <w:tcW w:w="185" w:type="dxa"/>
            <w:gridSpan w:val="2"/>
            <w:tcBorders>
              <w:top w:val="nil"/>
              <w:left w:val="nil"/>
              <w:bottom w:val="nil"/>
              <w:right w:val="nil"/>
            </w:tcBorders>
            <w:shd w:val="clear" w:color="auto" w:fill="auto"/>
            <w:noWrap/>
            <w:vAlign w:val="bottom"/>
            <w:hideMark/>
          </w:tcPr>
          <w:p w14:paraId="08336A45" w14:textId="77777777" w:rsidR="00606EDF" w:rsidRPr="00CF115F" w:rsidRDefault="00606EDF" w:rsidP="00CF115F">
            <w:pPr>
              <w:spacing w:after="0" w:line="240" w:lineRule="auto"/>
              <w:rPr>
                <w:rFonts w:ascii="Arial CE" w:eastAsia="Times New Roman" w:hAnsi="Arial CE" w:cs="Arial CE"/>
                <w:sz w:val="20"/>
                <w:szCs w:val="20"/>
                <w:lang w:eastAsia="cs-CZ"/>
              </w:rPr>
            </w:pPr>
          </w:p>
        </w:tc>
        <w:tc>
          <w:tcPr>
            <w:tcW w:w="185" w:type="dxa"/>
            <w:gridSpan w:val="2"/>
            <w:tcBorders>
              <w:top w:val="nil"/>
              <w:left w:val="nil"/>
              <w:bottom w:val="nil"/>
              <w:right w:val="nil"/>
            </w:tcBorders>
            <w:shd w:val="clear" w:color="auto" w:fill="auto"/>
            <w:noWrap/>
            <w:vAlign w:val="bottom"/>
            <w:hideMark/>
          </w:tcPr>
          <w:p w14:paraId="37808D9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129" w:type="dxa"/>
            <w:gridSpan w:val="4"/>
            <w:tcBorders>
              <w:top w:val="nil"/>
              <w:left w:val="nil"/>
              <w:bottom w:val="nil"/>
              <w:right w:val="nil"/>
            </w:tcBorders>
            <w:shd w:val="clear" w:color="auto" w:fill="auto"/>
            <w:noWrap/>
            <w:vAlign w:val="bottom"/>
            <w:hideMark/>
          </w:tcPr>
          <w:p w14:paraId="59C4C05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6C144F7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490CE7CD" w14:textId="77777777" w:rsidTr="00C04747">
        <w:trPr>
          <w:gridAfter w:val="2"/>
          <w:wAfter w:w="244" w:type="dxa"/>
          <w:trHeight w:val="139"/>
        </w:trPr>
        <w:tc>
          <w:tcPr>
            <w:tcW w:w="194" w:type="dxa"/>
            <w:tcBorders>
              <w:top w:val="nil"/>
              <w:left w:val="nil"/>
              <w:bottom w:val="nil"/>
              <w:right w:val="nil"/>
            </w:tcBorders>
            <w:shd w:val="clear" w:color="auto" w:fill="auto"/>
            <w:noWrap/>
            <w:vAlign w:val="bottom"/>
            <w:hideMark/>
          </w:tcPr>
          <w:p w14:paraId="25BCB5D6"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53988A7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E05BCA5"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single" w:sz="4" w:space="0" w:color="000000"/>
              <w:left w:val="nil"/>
              <w:bottom w:val="nil"/>
              <w:right w:val="nil"/>
            </w:tcBorders>
            <w:shd w:val="clear" w:color="auto" w:fill="auto"/>
            <w:noWrap/>
            <w:vAlign w:val="bottom"/>
            <w:hideMark/>
          </w:tcPr>
          <w:p w14:paraId="5D22DA9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36" w:type="dxa"/>
            <w:gridSpan w:val="3"/>
            <w:tcBorders>
              <w:top w:val="single" w:sz="4" w:space="0" w:color="000000"/>
              <w:left w:val="nil"/>
              <w:bottom w:val="nil"/>
              <w:right w:val="nil"/>
            </w:tcBorders>
            <w:shd w:val="clear" w:color="auto" w:fill="auto"/>
            <w:noWrap/>
            <w:vAlign w:val="bottom"/>
            <w:hideMark/>
          </w:tcPr>
          <w:p w14:paraId="1D29764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tcBorders>
              <w:top w:val="single" w:sz="4" w:space="0" w:color="000000"/>
              <w:left w:val="nil"/>
              <w:bottom w:val="nil"/>
              <w:right w:val="nil"/>
            </w:tcBorders>
            <w:shd w:val="clear" w:color="auto" w:fill="auto"/>
            <w:noWrap/>
            <w:vAlign w:val="bottom"/>
            <w:hideMark/>
          </w:tcPr>
          <w:p w14:paraId="5AAA5E7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gridSpan w:val="2"/>
            <w:tcBorders>
              <w:top w:val="single" w:sz="4" w:space="0" w:color="000000"/>
              <w:left w:val="nil"/>
              <w:bottom w:val="nil"/>
              <w:right w:val="nil"/>
            </w:tcBorders>
            <w:shd w:val="clear" w:color="auto" w:fill="auto"/>
            <w:noWrap/>
            <w:vAlign w:val="bottom"/>
            <w:hideMark/>
          </w:tcPr>
          <w:p w14:paraId="54F63C8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single" w:sz="4" w:space="0" w:color="000000"/>
              <w:left w:val="nil"/>
              <w:bottom w:val="nil"/>
              <w:right w:val="nil"/>
            </w:tcBorders>
            <w:shd w:val="clear" w:color="auto" w:fill="auto"/>
            <w:noWrap/>
            <w:vAlign w:val="bottom"/>
            <w:hideMark/>
          </w:tcPr>
          <w:p w14:paraId="057C6C8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single" w:sz="4" w:space="0" w:color="000000"/>
              <w:left w:val="nil"/>
              <w:bottom w:val="nil"/>
              <w:right w:val="nil"/>
            </w:tcBorders>
            <w:shd w:val="clear" w:color="auto" w:fill="auto"/>
            <w:noWrap/>
            <w:vAlign w:val="bottom"/>
            <w:hideMark/>
          </w:tcPr>
          <w:p w14:paraId="115BF89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105D981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71A1A51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nil"/>
              <w:right w:val="nil"/>
            </w:tcBorders>
            <w:shd w:val="clear" w:color="auto" w:fill="auto"/>
            <w:noWrap/>
            <w:vAlign w:val="bottom"/>
            <w:hideMark/>
          </w:tcPr>
          <w:p w14:paraId="6148512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2E5E3CA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704AAE2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7C092C2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nil"/>
              <w:right w:val="nil"/>
            </w:tcBorders>
            <w:shd w:val="clear" w:color="auto" w:fill="auto"/>
            <w:noWrap/>
            <w:vAlign w:val="bottom"/>
            <w:hideMark/>
          </w:tcPr>
          <w:p w14:paraId="06EF770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nil"/>
              <w:right w:val="nil"/>
            </w:tcBorders>
            <w:shd w:val="clear" w:color="auto" w:fill="auto"/>
            <w:noWrap/>
            <w:vAlign w:val="bottom"/>
            <w:hideMark/>
          </w:tcPr>
          <w:p w14:paraId="2BB5736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8" w:type="dxa"/>
            <w:gridSpan w:val="2"/>
            <w:tcBorders>
              <w:top w:val="single" w:sz="4" w:space="0" w:color="000000"/>
              <w:left w:val="nil"/>
              <w:bottom w:val="nil"/>
              <w:right w:val="nil"/>
            </w:tcBorders>
            <w:shd w:val="clear" w:color="auto" w:fill="auto"/>
            <w:noWrap/>
            <w:vAlign w:val="bottom"/>
            <w:hideMark/>
          </w:tcPr>
          <w:p w14:paraId="6B18EA9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35EBA6B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 w:type="dxa"/>
            <w:gridSpan w:val="2"/>
            <w:tcBorders>
              <w:top w:val="single" w:sz="4" w:space="0" w:color="000000"/>
              <w:left w:val="nil"/>
              <w:bottom w:val="nil"/>
              <w:right w:val="nil"/>
            </w:tcBorders>
            <w:shd w:val="clear" w:color="auto" w:fill="auto"/>
            <w:noWrap/>
            <w:vAlign w:val="bottom"/>
            <w:hideMark/>
          </w:tcPr>
          <w:p w14:paraId="2C66FBC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05D566C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66D461D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7CBB545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39A0885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5E9C5F7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3007C9A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35CFC89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7F4EEFD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1253102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179F58F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57241F4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1FD06E5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1A26A68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57CF3A1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777" w:type="dxa"/>
            <w:gridSpan w:val="12"/>
            <w:tcBorders>
              <w:top w:val="single" w:sz="4" w:space="0" w:color="000000"/>
              <w:left w:val="nil"/>
              <w:bottom w:val="nil"/>
              <w:right w:val="nil"/>
            </w:tcBorders>
            <w:shd w:val="clear" w:color="auto" w:fill="auto"/>
            <w:noWrap/>
            <w:vAlign w:val="bottom"/>
            <w:hideMark/>
          </w:tcPr>
          <w:p w14:paraId="43F5902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3EA705C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1" w:type="dxa"/>
            <w:gridSpan w:val="2"/>
            <w:tcBorders>
              <w:top w:val="single" w:sz="4" w:space="0" w:color="000000"/>
              <w:left w:val="nil"/>
              <w:bottom w:val="nil"/>
              <w:right w:val="nil"/>
            </w:tcBorders>
            <w:shd w:val="clear" w:color="auto" w:fill="auto"/>
            <w:noWrap/>
            <w:vAlign w:val="bottom"/>
            <w:hideMark/>
          </w:tcPr>
          <w:p w14:paraId="28964BB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404" w:type="dxa"/>
            <w:gridSpan w:val="3"/>
            <w:tcBorders>
              <w:top w:val="single" w:sz="4" w:space="0" w:color="000000"/>
              <w:left w:val="nil"/>
              <w:bottom w:val="nil"/>
              <w:right w:val="nil"/>
            </w:tcBorders>
            <w:shd w:val="clear" w:color="auto" w:fill="auto"/>
            <w:noWrap/>
            <w:vAlign w:val="bottom"/>
            <w:hideMark/>
          </w:tcPr>
          <w:p w14:paraId="28E34E7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3"/>
            <w:tcBorders>
              <w:top w:val="single" w:sz="4" w:space="0" w:color="000000"/>
              <w:left w:val="nil"/>
              <w:bottom w:val="nil"/>
              <w:right w:val="nil"/>
            </w:tcBorders>
            <w:shd w:val="clear" w:color="auto" w:fill="auto"/>
            <w:noWrap/>
            <w:vAlign w:val="bottom"/>
            <w:hideMark/>
          </w:tcPr>
          <w:p w14:paraId="33464B2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598" w:type="dxa"/>
            <w:gridSpan w:val="3"/>
            <w:tcBorders>
              <w:top w:val="single" w:sz="4" w:space="0" w:color="000000"/>
              <w:left w:val="nil"/>
              <w:bottom w:val="nil"/>
              <w:right w:val="nil"/>
            </w:tcBorders>
            <w:shd w:val="clear" w:color="auto" w:fill="auto"/>
            <w:noWrap/>
            <w:vAlign w:val="bottom"/>
            <w:hideMark/>
          </w:tcPr>
          <w:p w14:paraId="2ABCFC4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nil"/>
              <w:right w:val="nil"/>
            </w:tcBorders>
            <w:shd w:val="clear" w:color="auto" w:fill="auto"/>
            <w:noWrap/>
            <w:vAlign w:val="bottom"/>
            <w:hideMark/>
          </w:tcPr>
          <w:p w14:paraId="2F2791C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bottom"/>
            <w:hideMark/>
          </w:tcPr>
          <w:p w14:paraId="1C10528A"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129" w:type="dxa"/>
            <w:gridSpan w:val="4"/>
            <w:tcBorders>
              <w:top w:val="nil"/>
              <w:left w:val="nil"/>
              <w:bottom w:val="nil"/>
              <w:right w:val="nil"/>
            </w:tcBorders>
            <w:shd w:val="clear" w:color="auto" w:fill="auto"/>
            <w:noWrap/>
            <w:vAlign w:val="bottom"/>
            <w:hideMark/>
          </w:tcPr>
          <w:p w14:paraId="393B4A6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bottom"/>
            <w:hideMark/>
          </w:tcPr>
          <w:p w14:paraId="32A23C3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1DE0BC3B" w14:textId="77777777" w:rsidTr="00C04747">
        <w:trPr>
          <w:gridAfter w:val="2"/>
          <w:wAfter w:w="244" w:type="dxa"/>
          <w:trHeight w:val="518"/>
        </w:trPr>
        <w:tc>
          <w:tcPr>
            <w:tcW w:w="194" w:type="dxa"/>
            <w:tcBorders>
              <w:top w:val="nil"/>
              <w:left w:val="nil"/>
              <w:bottom w:val="nil"/>
              <w:right w:val="nil"/>
            </w:tcBorders>
            <w:shd w:val="clear" w:color="auto" w:fill="auto"/>
            <w:noWrap/>
            <w:vAlign w:val="center"/>
            <w:hideMark/>
          </w:tcPr>
          <w:p w14:paraId="0F257C4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2C1CF98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center"/>
            <w:hideMark/>
          </w:tcPr>
          <w:p w14:paraId="6E9E3637"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1584" w:type="dxa"/>
            <w:gridSpan w:val="11"/>
            <w:tcBorders>
              <w:top w:val="nil"/>
              <w:left w:val="nil"/>
              <w:bottom w:val="single" w:sz="4" w:space="0" w:color="000000"/>
              <w:right w:val="nil"/>
            </w:tcBorders>
            <w:shd w:val="clear" w:color="auto" w:fill="auto"/>
            <w:noWrap/>
            <w:vAlign w:val="center"/>
            <w:hideMark/>
          </w:tcPr>
          <w:p w14:paraId="4692CB53" w14:textId="77777777" w:rsidR="00606EDF" w:rsidRPr="00CF115F" w:rsidRDefault="00606EDF" w:rsidP="00CF115F">
            <w:pPr>
              <w:spacing w:after="0" w:line="240" w:lineRule="auto"/>
              <w:rPr>
                <w:rFonts w:ascii="Arial CE" w:eastAsia="Times New Roman" w:hAnsi="Arial CE" w:cs="Arial CE"/>
                <w:b/>
                <w:bCs/>
                <w:sz w:val="20"/>
                <w:szCs w:val="20"/>
                <w:lang w:eastAsia="cs-CZ"/>
              </w:rPr>
            </w:pPr>
            <w:r w:rsidRPr="00CF115F">
              <w:rPr>
                <w:rFonts w:ascii="Arial CE" w:eastAsia="Times New Roman" w:hAnsi="Arial CE" w:cs="Arial CE"/>
                <w:b/>
                <w:bCs/>
                <w:sz w:val="20"/>
                <w:szCs w:val="20"/>
                <w:lang w:eastAsia="cs-CZ"/>
              </w:rPr>
              <w:t>Cena bez DPH</w:t>
            </w:r>
          </w:p>
        </w:tc>
        <w:tc>
          <w:tcPr>
            <w:tcW w:w="203" w:type="dxa"/>
            <w:gridSpan w:val="2"/>
            <w:tcBorders>
              <w:top w:val="nil"/>
              <w:left w:val="nil"/>
              <w:bottom w:val="single" w:sz="4" w:space="0" w:color="000000"/>
              <w:right w:val="nil"/>
            </w:tcBorders>
            <w:shd w:val="clear" w:color="auto" w:fill="auto"/>
            <w:noWrap/>
            <w:vAlign w:val="center"/>
            <w:hideMark/>
          </w:tcPr>
          <w:p w14:paraId="088F05F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71E5CF1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nil"/>
              <w:left w:val="nil"/>
              <w:bottom w:val="single" w:sz="4" w:space="0" w:color="000000"/>
              <w:right w:val="nil"/>
            </w:tcBorders>
            <w:shd w:val="clear" w:color="auto" w:fill="auto"/>
            <w:noWrap/>
            <w:vAlign w:val="center"/>
            <w:hideMark/>
          </w:tcPr>
          <w:p w14:paraId="184796A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0D6C508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0F5A112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0D51C5C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151D931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nil"/>
              <w:left w:val="nil"/>
              <w:bottom w:val="single" w:sz="4" w:space="0" w:color="000000"/>
              <w:right w:val="nil"/>
            </w:tcBorders>
            <w:shd w:val="clear" w:color="auto" w:fill="auto"/>
            <w:noWrap/>
            <w:vAlign w:val="center"/>
            <w:hideMark/>
          </w:tcPr>
          <w:p w14:paraId="2AA01EB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8" w:type="dxa"/>
            <w:gridSpan w:val="2"/>
            <w:tcBorders>
              <w:top w:val="nil"/>
              <w:left w:val="nil"/>
              <w:bottom w:val="single" w:sz="4" w:space="0" w:color="000000"/>
              <w:right w:val="nil"/>
            </w:tcBorders>
            <w:shd w:val="clear" w:color="auto" w:fill="auto"/>
            <w:noWrap/>
            <w:vAlign w:val="center"/>
            <w:hideMark/>
          </w:tcPr>
          <w:p w14:paraId="5BC6172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597355D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 w:type="dxa"/>
            <w:gridSpan w:val="2"/>
            <w:tcBorders>
              <w:top w:val="nil"/>
              <w:left w:val="nil"/>
              <w:bottom w:val="single" w:sz="4" w:space="0" w:color="000000"/>
              <w:right w:val="nil"/>
            </w:tcBorders>
            <w:shd w:val="clear" w:color="auto" w:fill="auto"/>
            <w:noWrap/>
            <w:vAlign w:val="center"/>
            <w:hideMark/>
          </w:tcPr>
          <w:p w14:paraId="38B0D9B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739C4B2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4DFC91B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6D6F75F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680E80E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0F7483B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03EE2D9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6356F9F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ABFDD2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4D94275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47B700D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52A7FAB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14A2AA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655413C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6587867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777" w:type="dxa"/>
            <w:gridSpan w:val="12"/>
            <w:tcBorders>
              <w:top w:val="nil"/>
              <w:left w:val="nil"/>
              <w:bottom w:val="single" w:sz="4" w:space="0" w:color="000000"/>
              <w:right w:val="nil"/>
            </w:tcBorders>
            <w:shd w:val="clear" w:color="auto" w:fill="auto"/>
            <w:noWrap/>
            <w:vAlign w:val="center"/>
            <w:hideMark/>
          </w:tcPr>
          <w:p w14:paraId="1B3E86E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48C9450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7" w:type="dxa"/>
            <w:gridSpan w:val="12"/>
            <w:tcBorders>
              <w:top w:val="nil"/>
              <w:left w:val="nil"/>
              <w:bottom w:val="single" w:sz="4" w:space="0" w:color="000000"/>
              <w:right w:val="nil"/>
            </w:tcBorders>
            <w:shd w:val="clear" w:color="auto" w:fill="auto"/>
            <w:noWrap/>
            <w:vAlign w:val="center"/>
            <w:hideMark/>
          </w:tcPr>
          <w:p w14:paraId="6C6AB8FF" w14:textId="77777777" w:rsidR="00606EDF" w:rsidRPr="00CF115F" w:rsidRDefault="00606EDF" w:rsidP="00CF115F">
            <w:pPr>
              <w:spacing w:after="0" w:line="240" w:lineRule="auto"/>
              <w:jc w:val="right"/>
              <w:rPr>
                <w:rFonts w:ascii="Arial CE" w:eastAsia="Times New Roman" w:hAnsi="Arial CE" w:cs="Arial CE"/>
                <w:b/>
                <w:bCs/>
                <w:sz w:val="20"/>
                <w:szCs w:val="20"/>
                <w:lang w:eastAsia="cs-CZ"/>
              </w:rPr>
            </w:pPr>
            <w:r w:rsidRPr="00CF115F">
              <w:rPr>
                <w:rFonts w:ascii="Arial CE" w:eastAsia="Times New Roman" w:hAnsi="Arial CE" w:cs="Arial CE"/>
                <w:b/>
                <w:bCs/>
                <w:sz w:val="20"/>
                <w:szCs w:val="20"/>
                <w:lang w:eastAsia="cs-CZ"/>
              </w:rPr>
              <w:t>1 162 006,30</w:t>
            </w:r>
          </w:p>
        </w:tc>
        <w:tc>
          <w:tcPr>
            <w:tcW w:w="185" w:type="dxa"/>
            <w:gridSpan w:val="2"/>
            <w:tcBorders>
              <w:top w:val="nil"/>
              <w:left w:val="nil"/>
              <w:bottom w:val="nil"/>
              <w:right w:val="nil"/>
            </w:tcBorders>
            <w:shd w:val="clear" w:color="auto" w:fill="auto"/>
            <w:noWrap/>
            <w:vAlign w:val="center"/>
            <w:hideMark/>
          </w:tcPr>
          <w:p w14:paraId="5547EE18" w14:textId="77777777" w:rsidR="00606EDF" w:rsidRPr="00CF115F" w:rsidRDefault="00606EDF" w:rsidP="00CF115F">
            <w:pPr>
              <w:spacing w:after="0" w:line="240" w:lineRule="auto"/>
              <w:jc w:val="right"/>
              <w:rPr>
                <w:rFonts w:ascii="Arial CE" w:eastAsia="Times New Roman" w:hAnsi="Arial CE" w:cs="Arial CE"/>
                <w:b/>
                <w:bCs/>
                <w:sz w:val="20"/>
                <w:szCs w:val="20"/>
                <w:lang w:eastAsia="cs-CZ"/>
              </w:rPr>
            </w:pPr>
          </w:p>
        </w:tc>
        <w:tc>
          <w:tcPr>
            <w:tcW w:w="1135" w:type="dxa"/>
            <w:gridSpan w:val="5"/>
            <w:tcBorders>
              <w:top w:val="nil"/>
              <w:left w:val="nil"/>
              <w:bottom w:val="nil"/>
              <w:right w:val="nil"/>
            </w:tcBorders>
            <w:shd w:val="clear" w:color="auto" w:fill="auto"/>
            <w:noWrap/>
            <w:vAlign w:val="center"/>
            <w:hideMark/>
          </w:tcPr>
          <w:p w14:paraId="4385F87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0598EC3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1420ABB6" w14:textId="77777777" w:rsidTr="00C04747">
        <w:trPr>
          <w:gridAfter w:val="2"/>
          <w:wAfter w:w="244" w:type="dxa"/>
          <w:trHeight w:val="255"/>
        </w:trPr>
        <w:tc>
          <w:tcPr>
            <w:tcW w:w="194" w:type="dxa"/>
            <w:tcBorders>
              <w:top w:val="nil"/>
              <w:left w:val="nil"/>
              <w:bottom w:val="nil"/>
              <w:right w:val="nil"/>
            </w:tcBorders>
            <w:shd w:val="clear" w:color="auto" w:fill="auto"/>
            <w:noWrap/>
            <w:vAlign w:val="center"/>
            <w:hideMark/>
          </w:tcPr>
          <w:p w14:paraId="4194B75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0149E5A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auto" w:fill="auto"/>
            <w:noWrap/>
            <w:vAlign w:val="center"/>
            <w:hideMark/>
          </w:tcPr>
          <w:p w14:paraId="0AFC5D90" w14:textId="77777777" w:rsidR="00606EDF" w:rsidRPr="00CF115F" w:rsidRDefault="00606EDF" w:rsidP="00CF115F">
            <w:pPr>
              <w:spacing w:after="0" w:line="240" w:lineRule="auto"/>
              <w:rPr>
                <w:rFonts w:ascii="Arial CE" w:eastAsia="Times New Roman" w:hAnsi="Arial CE" w:cs="Arial CE"/>
                <w:sz w:val="16"/>
                <w:szCs w:val="16"/>
                <w:lang w:eastAsia="cs-CZ"/>
              </w:rPr>
            </w:pPr>
          </w:p>
        </w:tc>
        <w:tc>
          <w:tcPr>
            <w:tcW w:w="276" w:type="dxa"/>
            <w:tcBorders>
              <w:top w:val="nil"/>
              <w:left w:val="nil"/>
              <w:bottom w:val="nil"/>
              <w:right w:val="nil"/>
            </w:tcBorders>
            <w:shd w:val="clear" w:color="auto" w:fill="auto"/>
            <w:noWrap/>
            <w:vAlign w:val="center"/>
            <w:hideMark/>
          </w:tcPr>
          <w:p w14:paraId="0E9E16A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center"/>
            <w:hideMark/>
          </w:tcPr>
          <w:p w14:paraId="61D7287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16385D1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62" w:type="dxa"/>
            <w:gridSpan w:val="2"/>
            <w:tcBorders>
              <w:top w:val="nil"/>
              <w:left w:val="nil"/>
              <w:bottom w:val="nil"/>
              <w:right w:val="nil"/>
            </w:tcBorders>
            <w:shd w:val="clear" w:color="auto" w:fill="auto"/>
            <w:noWrap/>
            <w:vAlign w:val="center"/>
            <w:hideMark/>
          </w:tcPr>
          <w:p w14:paraId="0B584D9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center"/>
            <w:hideMark/>
          </w:tcPr>
          <w:p w14:paraId="55A66F7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24" w:type="dxa"/>
            <w:gridSpan w:val="2"/>
            <w:tcBorders>
              <w:top w:val="nil"/>
              <w:left w:val="nil"/>
              <w:bottom w:val="nil"/>
              <w:right w:val="nil"/>
            </w:tcBorders>
            <w:shd w:val="clear" w:color="auto" w:fill="auto"/>
            <w:noWrap/>
            <w:vAlign w:val="center"/>
            <w:hideMark/>
          </w:tcPr>
          <w:p w14:paraId="6D0E92C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center"/>
            <w:hideMark/>
          </w:tcPr>
          <w:p w14:paraId="63229E4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03" w:type="dxa"/>
            <w:gridSpan w:val="2"/>
            <w:tcBorders>
              <w:top w:val="nil"/>
              <w:left w:val="nil"/>
              <w:bottom w:val="nil"/>
              <w:right w:val="nil"/>
            </w:tcBorders>
            <w:shd w:val="clear" w:color="auto" w:fill="auto"/>
            <w:noWrap/>
            <w:vAlign w:val="center"/>
            <w:hideMark/>
          </w:tcPr>
          <w:p w14:paraId="421E377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015" w:type="dxa"/>
            <w:gridSpan w:val="9"/>
            <w:tcBorders>
              <w:top w:val="nil"/>
              <w:left w:val="nil"/>
              <w:bottom w:val="nil"/>
              <w:right w:val="nil"/>
            </w:tcBorders>
            <w:shd w:val="clear" w:color="auto" w:fill="auto"/>
            <w:noWrap/>
            <w:vAlign w:val="center"/>
            <w:hideMark/>
          </w:tcPr>
          <w:p w14:paraId="1C41F8B7"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Sazba daně</w:t>
            </w:r>
          </w:p>
        </w:tc>
        <w:tc>
          <w:tcPr>
            <w:tcW w:w="203" w:type="dxa"/>
            <w:tcBorders>
              <w:top w:val="nil"/>
              <w:left w:val="nil"/>
              <w:bottom w:val="nil"/>
              <w:right w:val="nil"/>
            </w:tcBorders>
            <w:shd w:val="clear" w:color="auto" w:fill="auto"/>
            <w:noWrap/>
            <w:vAlign w:val="center"/>
            <w:hideMark/>
          </w:tcPr>
          <w:p w14:paraId="29EF5854"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p>
        </w:tc>
        <w:tc>
          <w:tcPr>
            <w:tcW w:w="388" w:type="dxa"/>
            <w:gridSpan w:val="2"/>
            <w:tcBorders>
              <w:top w:val="nil"/>
              <w:left w:val="nil"/>
              <w:bottom w:val="nil"/>
              <w:right w:val="nil"/>
            </w:tcBorders>
            <w:shd w:val="clear" w:color="auto" w:fill="auto"/>
            <w:noWrap/>
            <w:vAlign w:val="center"/>
            <w:hideMark/>
          </w:tcPr>
          <w:p w14:paraId="5E1C4BCE"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7E950E0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center"/>
            <w:hideMark/>
          </w:tcPr>
          <w:p w14:paraId="374712F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3CB0002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4701966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665" w:type="dxa"/>
            <w:gridSpan w:val="16"/>
            <w:tcBorders>
              <w:top w:val="nil"/>
              <w:left w:val="nil"/>
              <w:bottom w:val="nil"/>
              <w:right w:val="nil"/>
            </w:tcBorders>
            <w:shd w:val="clear" w:color="auto" w:fill="auto"/>
            <w:noWrap/>
            <w:vAlign w:val="center"/>
            <w:hideMark/>
          </w:tcPr>
          <w:p w14:paraId="22F3D1E6"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Základ daně</w:t>
            </w:r>
          </w:p>
        </w:tc>
        <w:tc>
          <w:tcPr>
            <w:tcW w:w="185" w:type="dxa"/>
            <w:gridSpan w:val="2"/>
            <w:tcBorders>
              <w:top w:val="nil"/>
              <w:left w:val="nil"/>
              <w:bottom w:val="nil"/>
              <w:right w:val="nil"/>
            </w:tcBorders>
            <w:shd w:val="clear" w:color="auto" w:fill="auto"/>
            <w:noWrap/>
            <w:vAlign w:val="center"/>
            <w:hideMark/>
          </w:tcPr>
          <w:p w14:paraId="7EC82E48"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p>
        </w:tc>
        <w:tc>
          <w:tcPr>
            <w:tcW w:w="185" w:type="dxa"/>
            <w:tcBorders>
              <w:top w:val="nil"/>
              <w:left w:val="nil"/>
              <w:bottom w:val="nil"/>
              <w:right w:val="nil"/>
            </w:tcBorders>
            <w:shd w:val="clear" w:color="auto" w:fill="auto"/>
            <w:noWrap/>
            <w:vAlign w:val="center"/>
            <w:hideMark/>
          </w:tcPr>
          <w:p w14:paraId="60A4762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20562CC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center"/>
            <w:hideMark/>
          </w:tcPr>
          <w:p w14:paraId="24FFDFD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073B6BB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7" w:type="dxa"/>
            <w:gridSpan w:val="12"/>
            <w:tcBorders>
              <w:top w:val="nil"/>
              <w:left w:val="nil"/>
              <w:bottom w:val="nil"/>
              <w:right w:val="nil"/>
            </w:tcBorders>
            <w:shd w:val="clear" w:color="auto" w:fill="auto"/>
            <w:noWrap/>
            <w:vAlign w:val="center"/>
            <w:hideMark/>
          </w:tcPr>
          <w:p w14:paraId="0DA003D4"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Výše daně</w:t>
            </w:r>
          </w:p>
        </w:tc>
        <w:tc>
          <w:tcPr>
            <w:tcW w:w="185" w:type="dxa"/>
            <w:gridSpan w:val="2"/>
            <w:tcBorders>
              <w:top w:val="nil"/>
              <w:left w:val="nil"/>
              <w:bottom w:val="nil"/>
              <w:right w:val="nil"/>
            </w:tcBorders>
            <w:shd w:val="clear" w:color="auto" w:fill="auto"/>
            <w:noWrap/>
            <w:vAlign w:val="center"/>
            <w:hideMark/>
          </w:tcPr>
          <w:p w14:paraId="4EBFA645" w14:textId="77777777" w:rsidR="00606EDF" w:rsidRPr="00CF115F" w:rsidRDefault="00606EDF" w:rsidP="00CF115F">
            <w:pPr>
              <w:spacing w:after="0" w:line="240" w:lineRule="auto"/>
              <w:jc w:val="right"/>
              <w:rPr>
                <w:rFonts w:ascii="Arial CE" w:eastAsia="Times New Roman" w:hAnsi="Arial CE" w:cs="Arial CE"/>
                <w:color w:val="969696"/>
                <w:sz w:val="20"/>
                <w:szCs w:val="20"/>
                <w:lang w:eastAsia="cs-CZ"/>
              </w:rPr>
            </w:pPr>
          </w:p>
        </w:tc>
        <w:tc>
          <w:tcPr>
            <w:tcW w:w="1135" w:type="dxa"/>
            <w:gridSpan w:val="5"/>
            <w:tcBorders>
              <w:top w:val="nil"/>
              <w:left w:val="nil"/>
              <w:bottom w:val="nil"/>
              <w:right w:val="nil"/>
            </w:tcBorders>
            <w:shd w:val="clear" w:color="auto" w:fill="auto"/>
            <w:noWrap/>
            <w:vAlign w:val="center"/>
            <w:hideMark/>
          </w:tcPr>
          <w:p w14:paraId="295A7F22"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0FCBFB9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50EC6AB9" w14:textId="77777777" w:rsidTr="00C04747">
        <w:trPr>
          <w:gridAfter w:val="2"/>
          <w:wAfter w:w="244" w:type="dxa"/>
          <w:trHeight w:val="289"/>
        </w:trPr>
        <w:tc>
          <w:tcPr>
            <w:tcW w:w="194" w:type="dxa"/>
            <w:tcBorders>
              <w:top w:val="nil"/>
              <w:left w:val="nil"/>
              <w:bottom w:val="nil"/>
              <w:right w:val="nil"/>
            </w:tcBorders>
            <w:shd w:val="clear" w:color="auto" w:fill="auto"/>
            <w:noWrap/>
            <w:vAlign w:val="center"/>
            <w:hideMark/>
          </w:tcPr>
          <w:p w14:paraId="4468294D"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6B05540C"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 </w:t>
            </w:r>
          </w:p>
        </w:tc>
        <w:tc>
          <w:tcPr>
            <w:tcW w:w="185" w:type="dxa"/>
            <w:gridSpan w:val="2"/>
            <w:tcBorders>
              <w:top w:val="nil"/>
              <w:left w:val="nil"/>
              <w:bottom w:val="nil"/>
              <w:right w:val="nil"/>
            </w:tcBorders>
            <w:shd w:val="clear" w:color="auto" w:fill="auto"/>
            <w:noWrap/>
            <w:vAlign w:val="center"/>
            <w:hideMark/>
          </w:tcPr>
          <w:p w14:paraId="467651D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612" w:type="dxa"/>
            <w:gridSpan w:val="4"/>
            <w:tcBorders>
              <w:top w:val="nil"/>
              <w:left w:val="nil"/>
              <w:bottom w:val="nil"/>
              <w:right w:val="nil"/>
            </w:tcBorders>
            <w:shd w:val="clear" w:color="auto" w:fill="auto"/>
            <w:noWrap/>
            <w:vAlign w:val="center"/>
            <w:hideMark/>
          </w:tcPr>
          <w:p w14:paraId="442E53C9"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DPH</w:t>
            </w:r>
          </w:p>
        </w:tc>
        <w:tc>
          <w:tcPr>
            <w:tcW w:w="972" w:type="dxa"/>
            <w:gridSpan w:val="7"/>
            <w:tcBorders>
              <w:top w:val="nil"/>
              <w:left w:val="nil"/>
              <w:bottom w:val="nil"/>
              <w:right w:val="nil"/>
            </w:tcBorders>
            <w:shd w:val="clear" w:color="auto" w:fill="auto"/>
            <w:noWrap/>
            <w:vAlign w:val="center"/>
            <w:hideMark/>
          </w:tcPr>
          <w:p w14:paraId="40512614"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základní</w:t>
            </w:r>
          </w:p>
        </w:tc>
        <w:tc>
          <w:tcPr>
            <w:tcW w:w="203" w:type="dxa"/>
            <w:gridSpan w:val="2"/>
            <w:tcBorders>
              <w:top w:val="nil"/>
              <w:left w:val="nil"/>
              <w:bottom w:val="nil"/>
              <w:right w:val="nil"/>
            </w:tcBorders>
            <w:shd w:val="clear" w:color="auto" w:fill="auto"/>
            <w:noWrap/>
            <w:vAlign w:val="center"/>
            <w:hideMark/>
          </w:tcPr>
          <w:p w14:paraId="042EA1DD"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03" w:type="dxa"/>
            <w:gridSpan w:val="2"/>
            <w:tcBorders>
              <w:top w:val="nil"/>
              <w:left w:val="nil"/>
              <w:bottom w:val="nil"/>
              <w:right w:val="nil"/>
            </w:tcBorders>
            <w:shd w:val="clear" w:color="auto" w:fill="auto"/>
            <w:noWrap/>
            <w:vAlign w:val="center"/>
            <w:hideMark/>
          </w:tcPr>
          <w:p w14:paraId="0C04518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015" w:type="dxa"/>
            <w:gridSpan w:val="9"/>
            <w:tcBorders>
              <w:top w:val="nil"/>
              <w:left w:val="nil"/>
              <w:bottom w:val="nil"/>
              <w:right w:val="nil"/>
            </w:tcBorders>
            <w:shd w:val="clear" w:color="auto" w:fill="auto"/>
            <w:noWrap/>
            <w:vAlign w:val="center"/>
            <w:hideMark/>
          </w:tcPr>
          <w:p w14:paraId="1CB8BBBB"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roofErr w:type="gramStart"/>
            <w:r w:rsidRPr="00CF115F">
              <w:rPr>
                <w:rFonts w:ascii="Arial CE" w:eastAsia="Times New Roman" w:hAnsi="Arial CE" w:cs="Arial CE"/>
                <w:color w:val="969696"/>
                <w:sz w:val="20"/>
                <w:szCs w:val="20"/>
                <w:lang w:eastAsia="cs-CZ"/>
              </w:rPr>
              <w:t>21,00%</w:t>
            </w:r>
            <w:proofErr w:type="gramEnd"/>
          </w:p>
        </w:tc>
        <w:tc>
          <w:tcPr>
            <w:tcW w:w="203" w:type="dxa"/>
            <w:tcBorders>
              <w:top w:val="nil"/>
              <w:left w:val="nil"/>
              <w:bottom w:val="nil"/>
              <w:right w:val="nil"/>
            </w:tcBorders>
            <w:shd w:val="clear" w:color="auto" w:fill="auto"/>
            <w:noWrap/>
            <w:vAlign w:val="center"/>
            <w:hideMark/>
          </w:tcPr>
          <w:p w14:paraId="7606A8EE"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388" w:type="dxa"/>
            <w:gridSpan w:val="2"/>
            <w:tcBorders>
              <w:top w:val="nil"/>
              <w:left w:val="nil"/>
              <w:bottom w:val="nil"/>
              <w:right w:val="nil"/>
            </w:tcBorders>
            <w:shd w:val="clear" w:color="auto" w:fill="auto"/>
            <w:noWrap/>
            <w:vAlign w:val="center"/>
            <w:hideMark/>
          </w:tcPr>
          <w:p w14:paraId="788BB4E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22A831A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center"/>
            <w:hideMark/>
          </w:tcPr>
          <w:p w14:paraId="29849F0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5FD538C3"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11EF88A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665" w:type="dxa"/>
            <w:gridSpan w:val="16"/>
            <w:tcBorders>
              <w:top w:val="nil"/>
              <w:left w:val="nil"/>
              <w:bottom w:val="nil"/>
              <w:right w:val="nil"/>
            </w:tcBorders>
            <w:shd w:val="clear" w:color="auto" w:fill="auto"/>
            <w:noWrap/>
            <w:vAlign w:val="center"/>
            <w:hideMark/>
          </w:tcPr>
          <w:p w14:paraId="2D5A3327"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r w:rsidRPr="00CF115F">
              <w:rPr>
                <w:rFonts w:ascii="Arial CE" w:eastAsia="Times New Roman" w:hAnsi="Arial CE" w:cs="Arial CE"/>
                <w:b/>
                <w:bCs/>
                <w:color w:val="969696"/>
                <w:sz w:val="20"/>
                <w:szCs w:val="20"/>
                <w:lang w:eastAsia="cs-CZ"/>
              </w:rPr>
              <w:t>1 162 006,30</w:t>
            </w:r>
          </w:p>
        </w:tc>
        <w:tc>
          <w:tcPr>
            <w:tcW w:w="185" w:type="dxa"/>
            <w:gridSpan w:val="2"/>
            <w:tcBorders>
              <w:top w:val="nil"/>
              <w:left w:val="nil"/>
              <w:bottom w:val="nil"/>
              <w:right w:val="nil"/>
            </w:tcBorders>
            <w:shd w:val="clear" w:color="auto" w:fill="auto"/>
            <w:noWrap/>
            <w:vAlign w:val="center"/>
            <w:hideMark/>
          </w:tcPr>
          <w:p w14:paraId="786939C1"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p>
        </w:tc>
        <w:tc>
          <w:tcPr>
            <w:tcW w:w="185" w:type="dxa"/>
            <w:tcBorders>
              <w:top w:val="nil"/>
              <w:left w:val="nil"/>
              <w:bottom w:val="nil"/>
              <w:right w:val="nil"/>
            </w:tcBorders>
            <w:shd w:val="clear" w:color="auto" w:fill="auto"/>
            <w:noWrap/>
            <w:vAlign w:val="center"/>
            <w:hideMark/>
          </w:tcPr>
          <w:p w14:paraId="77D9921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70C6EC59"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center"/>
            <w:hideMark/>
          </w:tcPr>
          <w:p w14:paraId="1A660AB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57B6F0F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7" w:type="dxa"/>
            <w:gridSpan w:val="12"/>
            <w:tcBorders>
              <w:top w:val="nil"/>
              <w:left w:val="nil"/>
              <w:bottom w:val="nil"/>
              <w:right w:val="nil"/>
            </w:tcBorders>
            <w:shd w:val="clear" w:color="auto" w:fill="auto"/>
            <w:noWrap/>
            <w:vAlign w:val="center"/>
            <w:hideMark/>
          </w:tcPr>
          <w:p w14:paraId="20471AAF"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r w:rsidRPr="00CF115F">
              <w:rPr>
                <w:rFonts w:ascii="Arial CE" w:eastAsia="Times New Roman" w:hAnsi="Arial CE" w:cs="Arial CE"/>
                <w:b/>
                <w:bCs/>
                <w:color w:val="969696"/>
                <w:sz w:val="20"/>
                <w:szCs w:val="20"/>
                <w:lang w:eastAsia="cs-CZ"/>
              </w:rPr>
              <w:t>244 021,32</w:t>
            </w:r>
          </w:p>
        </w:tc>
        <w:tc>
          <w:tcPr>
            <w:tcW w:w="185" w:type="dxa"/>
            <w:gridSpan w:val="2"/>
            <w:tcBorders>
              <w:top w:val="nil"/>
              <w:left w:val="nil"/>
              <w:bottom w:val="nil"/>
              <w:right w:val="nil"/>
            </w:tcBorders>
            <w:shd w:val="clear" w:color="auto" w:fill="auto"/>
            <w:noWrap/>
            <w:vAlign w:val="center"/>
            <w:hideMark/>
          </w:tcPr>
          <w:p w14:paraId="62D77514"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p>
        </w:tc>
        <w:tc>
          <w:tcPr>
            <w:tcW w:w="1135" w:type="dxa"/>
            <w:gridSpan w:val="5"/>
            <w:tcBorders>
              <w:top w:val="nil"/>
              <w:left w:val="nil"/>
              <w:bottom w:val="nil"/>
              <w:right w:val="nil"/>
            </w:tcBorders>
            <w:shd w:val="clear" w:color="auto" w:fill="auto"/>
            <w:noWrap/>
            <w:vAlign w:val="center"/>
            <w:hideMark/>
          </w:tcPr>
          <w:p w14:paraId="7EB3615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42AB62F0"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 </w:t>
            </w:r>
          </w:p>
        </w:tc>
      </w:tr>
      <w:tr w:rsidR="00606EDF" w:rsidRPr="00CF115F" w14:paraId="3F0710BD" w14:textId="77777777" w:rsidTr="00C04747">
        <w:trPr>
          <w:gridAfter w:val="2"/>
          <w:wAfter w:w="244" w:type="dxa"/>
          <w:trHeight w:val="289"/>
        </w:trPr>
        <w:tc>
          <w:tcPr>
            <w:tcW w:w="194" w:type="dxa"/>
            <w:tcBorders>
              <w:top w:val="nil"/>
              <w:left w:val="nil"/>
              <w:bottom w:val="nil"/>
              <w:right w:val="nil"/>
            </w:tcBorders>
            <w:shd w:val="clear" w:color="auto" w:fill="auto"/>
            <w:noWrap/>
            <w:vAlign w:val="center"/>
            <w:hideMark/>
          </w:tcPr>
          <w:p w14:paraId="18C7281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2B595E2F"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 </w:t>
            </w:r>
          </w:p>
        </w:tc>
        <w:tc>
          <w:tcPr>
            <w:tcW w:w="185" w:type="dxa"/>
            <w:gridSpan w:val="2"/>
            <w:tcBorders>
              <w:top w:val="nil"/>
              <w:left w:val="nil"/>
              <w:bottom w:val="nil"/>
              <w:right w:val="nil"/>
            </w:tcBorders>
            <w:shd w:val="clear" w:color="auto" w:fill="auto"/>
            <w:noWrap/>
            <w:vAlign w:val="center"/>
            <w:hideMark/>
          </w:tcPr>
          <w:p w14:paraId="1E7EFF87"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76" w:type="dxa"/>
            <w:tcBorders>
              <w:top w:val="nil"/>
              <w:left w:val="nil"/>
              <w:bottom w:val="nil"/>
              <w:right w:val="nil"/>
            </w:tcBorders>
            <w:shd w:val="clear" w:color="auto" w:fill="auto"/>
            <w:noWrap/>
            <w:vAlign w:val="center"/>
            <w:hideMark/>
          </w:tcPr>
          <w:p w14:paraId="091D9857"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36" w:type="dxa"/>
            <w:gridSpan w:val="3"/>
            <w:tcBorders>
              <w:top w:val="nil"/>
              <w:left w:val="nil"/>
              <w:bottom w:val="nil"/>
              <w:right w:val="nil"/>
            </w:tcBorders>
            <w:shd w:val="clear" w:color="auto" w:fill="auto"/>
            <w:noWrap/>
            <w:vAlign w:val="center"/>
            <w:hideMark/>
          </w:tcPr>
          <w:p w14:paraId="4F6A013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972" w:type="dxa"/>
            <w:gridSpan w:val="7"/>
            <w:tcBorders>
              <w:top w:val="nil"/>
              <w:left w:val="nil"/>
              <w:bottom w:val="nil"/>
              <w:right w:val="nil"/>
            </w:tcBorders>
            <w:shd w:val="clear" w:color="auto" w:fill="auto"/>
            <w:noWrap/>
            <w:vAlign w:val="center"/>
            <w:hideMark/>
          </w:tcPr>
          <w:p w14:paraId="30BDA35A"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snížená</w:t>
            </w:r>
          </w:p>
        </w:tc>
        <w:tc>
          <w:tcPr>
            <w:tcW w:w="203" w:type="dxa"/>
            <w:gridSpan w:val="2"/>
            <w:tcBorders>
              <w:top w:val="nil"/>
              <w:left w:val="nil"/>
              <w:bottom w:val="nil"/>
              <w:right w:val="nil"/>
            </w:tcBorders>
            <w:shd w:val="clear" w:color="auto" w:fill="auto"/>
            <w:noWrap/>
            <w:vAlign w:val="center"/>
            <w:hideMark/>
          </w:tcPr>
          <w:p w14:paraId="76307DA6"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203" w:type="dxa"/>
            <w:gridSpan w:val="2"/>
            <w:tcBorders>
              <w:top w:val="nil"/>
              <w:left w:val="nil"/>
              <w:bottom w:val="nil"/>
              <w:right w:val="nil"/>
            </w:tcBorders>
            <w:shd w:val="clear" w:color="auto" w:fill="auto"/>
            <w:noWrap/>
            <w:vAlign w:val="center"/>
            <w:hideMark/>
          </w:tcPr>
          <w:p w14:paraId="3D512DDC"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015" w:type="dxa"/>
            <w:gridSpan w:val="9"/>
            <w:tcBorders>
              <w:top w:val="nil"/>
              <w:left w:val="nil"/>
              <w:bottom w:val="nil"/>
              <w:right w:val="nil"/>
            </w:tcBorders>
            <w:shd w:val="clear" w:color="auto" w:fill="auto"/>
            <w:noWrap/>
            <w:vAlign w:val="center"/>
            <w:hideMark/>
          </w:tcPr>
          <w:p w14:paraId="6E5921C4"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roofErr w:type="gramStart"/>
            <w:r w:rsidRPr="00CF115F">
              <w:rPr>
                <w:rFonts w:ascii="Arial CE" w:eastAsia="Times New Roman" w:hAnsi="Arial CE" w:cs="Arial CE"/>
                <w:color w:val="969696"/>
                <w:sz w:val="20"/>
                <w:szCs w:val="20"/>
                <w:lang w:eastAsia="cs-CZ"/>
              </w:rPr>
              <w:t>12,00%</w:t>
            </w:r>
            <w:proofErr w:type="gramEnd"/>
          </w:p>
        </w:tc>
        <w:tc>
          <w:tcPr>
            <w:tcW w:w="203" w:type="dxa"/>
            <w:tcBorders>
              <w:top w:val="nil"/>
              <w:left w:val="nil"/>
              <w:bottom w:val="nil"/>
              <w:right w:val="nil"/>
            </w:tcBorders>
            <w:shd w:val="clear" w:color="auto" w:fill="auto"/>
            <w:noWrap/>
            <w:vAlign w:val="center"/>
            <w:hideMark/>
          </w:tcPr>
          <w:p w14:paraId="6C715C07"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p>
        </w:tc>
        <w:tc>
          <w:tcPr>
            <w:tcW w:w="388" w:type="dxa"/>
            <w:gridSpan w:val="2"/>
            <w:tcBorders>
              <w:top w:val="nil"/>
              <w:left w:val="nil"/>
              <w:bottom w:val="nil"/>
              <w:right w:val="nil"/>
            </w:tcBorders>
            <w:shd w:val="clear" w:color="auto" w:fill="auto"/>
            <w:noWrap/>
            <w:vAlign w:val="center"/>
            <w:hideMark/>
          </w:tcPr>
          <w:p w14:paraId="53E47440"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7E4C90E4"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 w:type="dxa"/>
            <w:gridSpan w:val="2"/>
            <w:tcBorders>
              <w:top w:val="nil"/>
              <w:left w:val="nil"/>
              <w:bottom w:val="nil"/>
              <w:right w:val="nil"/>
            </w:tcBorders>
            <w:shd w:val="clear" w:color="auto" w:fill="auto"/>
            <w:noWrap/>
            <w:vAlign w:val="center"/>
            <w:hideMark/>
          </w:tcPr>
          <w:p w14:paraId="5A5F6C4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19C96D3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5F6F516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665" w:type="dxa"/>
            <w:gridSpan w:val="16"/>
            <w:tcBorders>
              <w:top w:val="nil"/>
              <w:left w:val="nil"/>
              <w:bottom w:val="nil"/>
              <w:right w:val="nil"/>
            </w:tcBorders>
            <w:shd w:val="clear" w:color="auto" w:fill="auto"/>
            <w:noWrap/>
            <w:vAlign w:val="center"/>
            <w:hideMark/>
          </w:tcPr>
          <w:p w14:paraId="4C93FE98"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r w:rsidRPr="00CF115F">
              <w:rPr>
                <w:rFonts w:ascii="Arial CE" w:eastAsia="Times New Roman" w:hAnsi="Arial CE" w:cs="Arial CE"/>
                <w:b/>
                <w:bCs/>
                <w:color w:val="969696"/>
                <w:sz w:val="20"/>
                <w:szCs w:val="20"/>
                <w:lang w:eastAsia="cs-CZ"/>
              </w:rPr>
              <w:t>0,00</w:t>
            </w:r>
          </w:p>
        </w:tc>
        <w:tc>
          <w:tcPr>
            <w:tcW w:w="185" w:type="dxa"/>
            <w:gridSpan w:val="2"/>
            <w:tcBorders>
              <w:top w:val="nil"/>
              <w:left w:val="nil"/>
              <w:bottom w:val="nil"/>
              <w:right w:val="nil"/>
            </w:tcBorders>
            <w:shd w:val="clear" w:color="auto" w:fill="auto"/>
            <w:noWrap/>
            <w:vAlign w:val="center"/>
            <w:hideMark/>
          </w:tcPr>
          <w:p w14:paraId="649ADCF1"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p>
        </w:tc>
        <w:tc>
          <w:tcPr>
            <w:tcW w:w="185" w:type="dxa"/>
            <w:tcBorders>
              <w:top w:val="nil"/>
              <w:left w:val="nil"/>
              <w:bottom w:val="nil"/>
              <w:right w:val="nil"/>
            </w:tcBorders>
            <w:shd w:val="clear" w:color="auto" w:fill="auto"/>
            <w:noWrap/>
            <w:vAlign w:val="center"/>
            <w:hideMark/>
          </w:tcPr>
          <w:p w14:paraId="241AED9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gridSpan w:val="2"/>
            <w:tcBorders>
              <w:top w:val="nil"/>
              <w:left w:val="nil"/>
              <w:bottom w:val="nil"/>
              <w:right w:val="nil"/>
            </w:tcBorders>
            <w:shd w:val="clear" w:color="auto" w:fill="auto"/>
            <w:noWrap/>
            <w:vAlign w:val="center"/>
            <w:hideMark/>
          </w:tcPr>
          <w:p w14:paraId="3819336A"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3777" w:type="dxa"/>
            <w:gridSpan w:val="12"/>
            <w:tcBorders>
              <w:top w:val="nil"/>
              <w:left w:val="nil"/>
              <w:bottom w:val="nil"/>
              <w:right w:val="nil"/>
            </w:tcBorders>
            <w:shd w:val="clear" w:color="auto" w:fill="auto"/>
            <w:noWrap/>
            <w:vAlign w:val="center"/>
            <w:hideMark/>
          </w:tcPr>
          <w:p w14:paraId="39D62B85"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68506821"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2747" w:type="dxa"/>
            <w:gridSpan w:val="12"/>
            <w:tcBorders>
              <w:top w:val="nil"/>
              <w:left w:val="nil"/>
              <w:bottom w:val="nil"/>
              <w:right w:val="nil"/>
            </w:tcBorders>
            <w:shd w:val="clear" w:color="auto" w:fill="auto"/>
            <w:noWrap/>
            <w:vAlign w:val="center"/>
            <w:hideMark/>
          </w:tcPr>
          <w:p w14:paraId="6FB79985"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r w:rsidRPr="00CF115F">
              <w:rPr>
                <w:rFonts w:ascii="Arial CE" w:eastAsia="Times New Roman" w:hAnsi="Arial CE" w:cs="Arial CE"/>
                <w:b/>
                <w:bCs/>
                <w:color w:val="969696"/>
                <w:sz w:val="20"/>
                <w:szCs w:val="20"/>
                <w:lang w:eastAsia="cs-CZ"/>
              </w:rPr>
              <w:t>0,00</w:t>
            </w:r>
          </w:p>
        </w:tc>
        <w:tc>
          <w:tcPr>
            <w:tcW w:w="185" w:type="dxa"/>
            <w:gridSpan w:val="2"/>
            <w:tcBorders>
              <w:top w:val="nil"/>
              <w:left w:val="nil"/>
              <w:bottom w:val="nil"/>
              <w:right w:val="nil"/>
            </w:tcBorders>
            <w:shd w:val="clear" w:color="auto" w:fill="auto"/>
            <w:noWrap/>
            <w:vAlign w:val="center"/>
            <w:hideMark/>
          </w:tcPr>
          <w:p w14:paraId="718973DB" w14:textId="77777777" w:rsidR="00606EDF" w:rsidRPr="00CF115F" w:rsidRDefault="00606EDF" w:rsidP="00CF115F">
            <w:pPr>
              <w:spacing w:after="0" w:line="240" w:lineRule="auto"/>
              <w:jc w:val="right"/>
              <w:rPr>
                <w:rFonts w:ascii="Arial CE" w:eastAsia="Times New Roman" w:hAnsi="Arial CE" w:cs="Arial CE"/>
                <w:b/>
                <w:bCs/>
                <w:color w:val="969696"/>
                <w:sz w:val="20"/>
                <w:szCs w:val="20"/>
                <w:lang w:eastAsia="cs-CZ"/>
              </w:rPr>
            </w:pPr>
          </w:p>
        </w:tc>
        <w:tc>
          <w:tcPr>
            <w:tcW w:w="1135" w:type="dxa"/>
            <w:gridSpan w:val="5"/>
            <w:tcBorders>
              <w:top w:val="nil"/>
              <w:left w:val="nil"/>
              <w:bottom w:val="nil"/>
              <w:right w:val="nil"/>
            </w:tcBorders>
            <w:shd w:val="clear" w:color="auto" w:fill="auto"/>
            <w:noWrap/>
            <w:vAlign w:val="center"/>
            <w:hideMark/>
          </w:tcPr>
          <w:p w14:paraId="412E922B"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32AA4DF8" w14:textId="77777777" w:rsidR="00606EDF" w:rsidRPr="00CF115F" w:rsidRDefault="00606EDF" w:rsidP="00CF115F">
            <w:pPr>
              <w:spacing w:after="0" w:line="240" w:lineRule="auto"/>
              <w:rPr>
                <w:rFonts w:ascii="Arial CE" w:eastAsia="Times New Roman" w:hAnsi="Arial CE" w:cs="Arial CE"/>
                <w:color w:val="969696"/>
                <w:sz w:val="20"/>
                <w:szCs w:val="20"/>
                <w:lang w:eastAsia="cs-CZ"/>
              </w:rPr>
            </w:pPr>
            <w:r w:rsidRPr="00CF115F">
              <w:rPr>
                <w:rFonts w:ascii="Arial CE" w:eastAsia="Times New Roman" w:hAnsi="Arial CE" w:cs="Arial CE"/>
                <w:color w:val="969696"/>
                <w:sz w:val="20"/>
                <w:szCs w:val="20"/>
                <w:lang w:eastAsia="cs-CZ"/>
              </w:rPr>
              <w:t> </w:t>
            </w:r>
          </w:p>
        </w:tc>
      </w:tr>
      <w:tr w:rsidR="00C41D77" w:rsidRPr="00CF115F" w14:paraId="7A124E36" w14:textId="77777777" w:rsidTr="00C04747">
        <w:trPr>
          <w:gridAfter w:val="2"/>
          <w:wAfter w:w="244" w:type="dxa"/>
          <w:trHeight w:val="518"/>
        </w:trPr>
        <w:tc>
          <w:tcPr>
            <w:tcW w:w="194" w:type="dxa"/>
            <w:tcBorders>
              <w:top w:val="nil"/>
              <w:left w:val="nil"/>
              <w:bottom w:val="nil"/>
              <w:right w:val="nil"/>
            </w:tcBorders>
            <w:shd w:val="clear" w:color="auto" w:fill="auto"/>
            <w:noWrap/>
            <w:vAlign w:val="center"/>
            <w:hideMark/>
          </w:tcPr>
          <w:p w14:paraId="087D04CF"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nil"/>
              <w:right w:val="nil"/>
            </w:tcBorders>
            <w:shd w:val="clear" w:color="auto" w:fill="auto"/>
            <w:noWrap/>
            <w:vAlign w:val="center"/>
            <w:hideMark/>
          </w:tcPr>
          <w:p w14:paraId="3F2E354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nil"/>
              <w:right w:val="nil"/>
            </w:tcBorders>
            <w:shd w:val="clear" w:color="000000" w:fill="BEBEBE"/>
            <w:noWrap/>
            <w:vAlign w:val="center"/>
            <w:hideMark/>
          </w:tcPr>
          <w:p w14:paraId="6ABF4BA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787" w:type="dxa"/>
            <w:gridSpan w:val="13"/>
            <w:tcBorders>
              <w:top w:val="single" w:sz="4" w:space="0" w:color="000000"/>
              <w:left w:val="single" w:sz="4" w:space="0" w:color="000000"/>
              <w:bottom w:val="single" w:sz="4" w:space="0" w:color="000000"/>
              <w:right w:val="nil"/>
            </w:tcBorders>
            <w:shd w:val="clear" w:color="000000" w:fill="BEBEBE"/>
            <w:noWrap/>
            <w:vAlign w:val="center"/>
            <w:hideMark/>
          </w:tcPr>
          <w:p w14:paraId="47C5EB22" w14:textId="77777777" w:rsidR="00606EDF" w:rsidRPr="00CF115F" w:rsidRDefault="00606EDF" w:rsidP="00CF115F">
            <w:pPr>
              <w:spacing w:after="0" w:line="240" w:lineRule="auto"/>
              <w:rPr>
                <w:rFonts w:ascii="Arial CE" w:eastAsia="Times New Roman" w:hAnsi="Arial CE" w:cs="Arial CE"/>
                <w:b/>
                <w:bCs/>
                <w:sz w:val="24"/>
                <w:szCs w:val="24"/>
                <w:lang w:eastAsia="cs-CZ"/>
              </w:rPr>
            </w:pPr>
            <w:r w:rsidRPr="00CF115F">
              <w:rPr>
                <w:rFonts w:ascii="Arial CE" w:eastAsia="Times New Roman" w:hAnsi="Arial CE" w:cs="Arial CE"/>
                <w:b/>
                <w:bCs/>
                <w:sz w:val="24"/>
                <w:szCs w:val="24"/>
                <w:lang w:eastAsia="cs-CZ"/>
              </w:rPr>
              <w:t>Cena s DPH</w:t>
            </w:r>
          </w:p>
        </w:tc>
        <w:tc>
          <w:tcPr>
            <w:tcW w:w="203" w:type="dxa"/>
            <w:gridSpan w:val="2"/>
            <w:tcBorders>
              <w:top w:val="single" w:sz="4" w:space="0" w:color="000000"/>
              <w:left w:val="nil"/>
              <w:bottom w:val="single" w:sz="4" w:space="0" w:color="000000"/>
              <w:right w:val="nil"/>
            </w:tcBorders>
            <w:shd w:val="clear" w:color="000000" w:fill="BEBEBE"/>
            <w:noWrap/>
            <w:vAlign w:val="center"/>
            <w:hideMark/>
          </w:tcPr>
          <w:p w14:paraId="0EDA4A4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single" w:sz="4" w:space="0" w:color="000000"/>
              <w:right w:val="nil"/>
            </w:tcBorders>
            <w:shd w:val="clear" w:color="000000" w:fill="BEBEBE"/>
            <w:noWrap/>
            <w:vAlign w:val="center"/>
            <w:hideMark/>
          </w:tcPr>
          <w:p w14:paraId="6761225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single" w:sz="4" w:space="0" w:color="000000"/>
              <w:right w:val="nil"/>
            </w:tcBorders>
            <w:shd w:val="clear" w:color="000000" w:fill="BEBEBE"/>
            <w:noWrap/>
            <w:vAlign w:val="center"/>
            <w:hideMark/>
          </w:tcPr>
          <w:p w14:paraId="14706B6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single" w:sz="4" w:space="0" w:color="000000"/>
              <w:right w:val="nil"/>
            </w:tcBorders>
            <w:shd w:val="clear" w:color="000000" w:fill="BEBEBE"/>
            <w:noWrap/>
            <w:vAlign w:val="center"/>
            <w:hideMark/>
          </w:tcPr>
          <w:p w14:paraId="37D546E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single" w:sz="4" w:space="0" w:color="000000"/>
              <w:right w:val="nil"/>
            </w:tcBorders>
            <w:shd w:val="clear" w:color="000000" w:fill="BEBEBE"/>
            <w:noWrap/>
            <w:vAlign w:val="center"/>
            <w:hideMark/>
          </w:tcPr>
          <w:p w14:paraId="0C0DE8C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single" w:sz="4" w:space="0" w:color="000000"/>
              <w:left w:val="nil"/>
              <w:bottom w:val="single" w:sz="4" w:space="0" w:color="000000"/>
              <w:right w:val="nil"/>
            </w:tcBorders>
            <w:shd w:val="clear" w:color="000000" w:fill="BEBEBE"/>
            <w:noWrap/>
            <w:vAlign w:val="center"/>
            <w:hideMark/>
          </w:tcPr>
          <w:p w14:paraId="0CA70FF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single" w:sz="4" w:space="0" w:color="000000"/>
              <w:left w:val="nil"/>
              <w:bottom w:val="single" w:sz="4" w:space="0" w:color="000000"/>
              <w:right w:val="nil"/>
            </w:tcBorders>
            <w:shd w:val="clear" w:color="000000" w:fill="BEBEBE"/>
            <w:noWrap/>
            <w:vAlign w:val="center"/>
            <w:hideMark/>
          </w:tcPr>
          <w:p w14:paraId="001CB7D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8" w:type="dxa"/>
            <w:gridSpan w:val="2"/>
            <w:tcBorders>
              <w:top w:val="single" w:sz="4" w:space="0" w:color="000000"/>
              <w:left w:val="nil"/>
              <w:bottom w:val="single" w:sz="4" w:space="0" w:color="000000"/>
              <w:right w:val="nil"/>
            </w:tcBorders>
            <w:shd w:val="clear" w:color="000000" w:fill="BEBEBE"/>
            <w:noWrap/>
            <w:vAlign w:val="center"/>
            <w:hideMark/>
          </w:tcPr>
          <w:p w14:paraId="68C4D07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617F96D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 w:type="dxa"/>
            <w:gridSpan w:val="2"/>
            <w:tcBorders>
              <w:top w:val="single" w:sz="4" w:space="0" w:color="000000"/>
              <w:left w:val="nil"/>
              <w:bottom w:val="single" w:sz="4" w:space="0" w:color="000000"/>
              <w:right w:val="nil"/>
            </w:tcBorders>
            <w:shd w:val="clear" w:color="000000" w:fill="BEBEBE"/>
            <w:noWrap/>
            <w:vAlign w:val="center"/>
            <w:hideMark/>
          </w:tcPr>
          <w:p w14:paraId="76CAA43F" w14:textId="77777777" w:rsidR="00606EDF" w:rsidRPr="00CF115F" w:rsidRDefault="00606EDF" w:rsidP="00CF115F">
            <w:pPr>
              <w:spacing w:after="0" w:line="240" w:lineRule="auto"/>
              <w:jc w:val="center"/>
              <w:rPr>
                <w:rFonts w:ascii="Arial CE" w:eastAsia="Times New Roman" w:hAnsi="Arial CE" w:cs="Arial CE"/>
                <w:b/>
                <w:bCs/>
                <w:sz w:val="24"/>
                <w:szCs w:val="24"/>
                <w:lang w:eastAsia="cs-CZ"/>
              </w:rPr>
            </w:pPr>
            <w:r w:rsidRPr="00CF115F">
              <w:rPr>
                <w:rFonts w:ascii="Arial CE" w:eastAsia="Times New Roman" w:hAnsi="Arial CE" w:cs="Arial CE"/>
                <w:b/>
                <w:bCs/>
                <w:sz w:val="24"/>
                <w:szCs w:val="24"/>
                <w:lang w:eastAsia="cs-CZ"/>
              </w:rPr>
              <w:t>v</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570C058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single" w:sz="4" w:space="0" w:color="000000"/>
              <w:right w:val="nil"/>
            </w:tcBorders>
            <w:shd w:val="clear" w:color="000000" w:fill="BEBEBE"/>
            <w:noWrap/>
            <w:vAlign w:val="center"/>
            <w:hideMark/>
          </w:tcPr>
          <w:p w14:paraId="033D545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62D8E22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925" w:type="dxa"/>
            <w:gridSpan w:val="9"/>
            <w:tcBorders>
              <w:top w:val="single" w:sz="4" w:space="0" w:color="000000"/>
              <w:left w:val="nil"/>
              <w:bottom w:val="single" w:sz="4" w:space="0" w:color="000000"/>
              <w:right w:val="nil"/>
            </w:tcBorders>
            <w:shd w:val="clear" w:color="000000" w:fill="BEBEBE"/>
            <w:noWrap/>
            <w:vAlign w:val="center"/>
            <w:hideMark/>
          </w:tcPr>
          <w:p w14:paraId="35689829" w14:textId="77777777" w:rsidR="00606EDF" w:rsidRPr="00CF115F" w:rsidRDefault="00606EDF" w:rsidP="00CF115F">
            <w:pPr>
              <w:spacing w:after="0" w:line="240" w:lineRule="auto"/>
              <w:rPr>
                <w:rFonts w:ascii="Arial CE" w:eastAsia="Times New Roman" w:hAnsi="Arial CE" w:cs="Arial CE"/>
                <w:b/>
                <w:bCs/>
                <w:sz w:val="24"/>
                <w:szCs w:val="24"/>
                <w:lang w:eastAsia="cs-CZ"/>
              </w:rPr>
            </w:pPr>
            <w:r w:rsidRPr="00CF115F">
              <w:rPr>
                <w:rFonts w:ascii="Arial CE" w:eastAsia="Times New Roman" w:hAnsi="Arial CE" w:cs="Arial CE"/>
                <w:b/>
                <w:bCs/>
                <w:sz w:val="24"/>
                <w:szCs w:val="24"/>
                <w:lang w:eastAsia="cs-CZ"/>
              </w:rPr>
              <w:t>CZK</w:t>
            </w:r>
          </w:p>
        </w:tc>
        <w:tc>
          <w:tcPr>
            <w:tcW w:w="185" w:type="dxa"/>
            <w:tcBorders>
              <w:top w:val="single" w:sz="4" w:space="0" w:color="000000"/>
              <w:left w:val="nil"/>
              <w:bottom w:val="single" w:sz="4" w:space="0" w:color="000000"/>
              <w:right w:val="nil"/>
            </w:tcBorders>
            <w:shd w:val="clear" w:color="000000" w:fill="BEBEBE"/>
            <w:noWrap/>
            <w:vAlign w:val="center"/>
            <w:hideMark/>
          </w:tcPr>
          <w:p w14:paraId="08A22AE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5054706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5268F7C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1FF5AD3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single" w:sz="4" w:space="0" w:color="000000"/>
              <w:right w:val="nil"/>
            </w:tcBorders>
            <w:shd w:val="clear" w:color="000000" w:fill="BEBEBE"/>
            <w:noWrap/>
            <w:vAlign w:val="center"/>
            <w:hideMark/>
          </w:tcPr>
          <w:p w14:paraId="2F03B5E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single" w:sz="4" w:space="0" w:color="000000"/>
              <w:left w:val="nil"/>
              <w:bottom w:val="single" w:sz="4" w:space="0" w:color="000000"/>
              <w:right w:val="nil"/>
            </w:tcBorders>
            <w:shd w:val="clear" w:color="000000" w:fill="BEBEBE"/>
            <w:noWrap/>
            <w:vAlign w:val="center"/>
            <w:hideMark/>
          </w:tcPr>
          <w:p w14:paraId="3C6565D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777" w:type="dxa"/>
            <w:gridSpan w:val="12"/>
            <w:tcBorders>
              <w:top w:val="single" w:sz="4" w:space="0" w:color="000000"/>
              <w:left w:val="nil"/>
              <w:bottom w:val="single" w:sz="4" w:space="0" w:color="000000"/>
              <w:right w:val="nil"/>
            </w:tcBorders>
            <w:shd w:val="clear" w:color="000000" w:fill="BEBEBE"/>
            <w:noWrap/>
            <w:vAlign w:val="center"/>
            <w:hideMark/>
          </w:tcPr>
          <w:p w14:paraId="1900883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single" w:sz="4" w:space="0" w:color="000000"/>
              <w:left w:val="nil"/>
              <w:bottom w:val="single" w:sz="4" w:space="0" w:color="000000"/>
              <w:right w:val="nil"/>
            </w:tcBorders>
            <w:shd w:val="clear" w:color="000000" w:fill="BEBEBE"/>
            <w:noWrap/>
            <w:vAlign w:val="center"/>
            <w:hideMark/>
          </w:tcPr>
          <w:p w14:paraId="4475F4F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7" w:type="dxa"/>
            <w:gridSpan w:val="12"/>
            <w:tcBorders>
              <w:top w:val="single" w:sz="4" w:space="0" w:color="000000"/>
              <w:left w:val="nil"/>
              <w:bottom w:val="single" w:sz="4" w:space="0" w:color="000000"/>
              <w:right w:val="single" w:sz="4" w:space="0" w:color="000000"/>
            </w:tcBorders>
            <w:shd w:val="clear" w:color="000000" w:fill="BEBEBE"/>
            <w:noWrap/>
            <w:vAlign w:val="center"/>
            <w:hideMark/>
          </w:tcPr>
          <w:p w14:paraId="7C43FC99" w14:textId="77777777" w:rsidR="00606EDF" w:rsidRPr="00CF115F" w:rsidRDefault="00606EDF" w:rsidP="00CF115F">
            <w:pPr>
              <w:spacing w:after="0" w:line="240" w:lineRule="auto"/>
              <w:jc w:val="right"/>
              <w:rPr>
                <w:rFonts w:ascii="Arial CE" w:eastAsia="Times New Roman" w:hAnsi="Arial CE" w:cs="Arial CE"/>
                <w:b/>
                <w:bCs/>
                <w:sz w:val="24"/>
                <w:szCs w:val="24"/>
                <w:lang w:eastAsia="cs-CZ"/>
              </w:rPr>
            </w:pPr>
            <w:r w:rsidRPr="00CF115F">
              <w:rPr>
                <w:rFonts w:ascii="Arial CE" w:eastAsia="Times New Roman" w:hAnsi="Arial CE" w:cs="Arial CE"/>
                <w:b/>
                <w:bCs/>
                <w:sz w:val="24"/>
                <w:szCs w:val="24"/>
                <w:lang w:eastAsia="cs-CZ"/>
              </w:rPr>
              <w:t>1 406 027,62</w:t>
            </w:r>
          </w:p>
        </w:tc>
        <w:tc>
          <w:tcPr>
            <w:tcW w:w="185" w:type="dxa"/>
            <w:gridSpan w:val="2"/>
            <w:tcBorders>
              <w:top w:val="nil"/>
              <w:left w:val="nil"/>
              <w:bottom w:val="nil"/>
              <w:right w:val="nil"/>
            </w:tcBorders>
            <w:shd w:val="clear" w:color="000000" w:fill="BEBEBE"/>
            <w:noWrap/>
            <w:vAlign w:val="center"/>
            <w:hideMark/>
          </w:tcPr>
          <w:p w14:paraId="573E7B5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135" w:type="dxa"/>
            <w:gridSpan w:val="5"/>
            <w:tcBorders>
              <w:top w:val="nil"/>
              <w:left w:val="nil"/>
              <w:bottom w:val="nil"/>
              <w:right w:val="nil"/>
            </w:tcBorders>
            <w:shd w:val="clear" w:color="000000" w:fill="BEBEBE"/>
            <w:noWrap/>
            <w:vAlign w:val="center"/>
            <w:hideMark/>
          </w:tcPr>
          <w:p w14:paraId="130F42F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96" w:type="dxa"/>
            <w:gridSpan w:val="2"/>
            <w:tcBorders>
              <w:top w:val="nil"/>
              <w:left w:val="single" w:sz="4" w:space="0" w:color="000000"/>
              <w:bottom w:val="nil"/>
              <w:right w:val="nil"/>
            </w:tcBorders>
            <w:shd w:val="clear" w:color="auto" w:fill="auto"/>
            <w:noWrap/>
            <w:vAlign w:val="center"/>
            <w:hideMark/>
          </w:tcPr>
          <w:p w14:paraId="4B89406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r w:rsidR="00606EDF" w:rsidRPr="00CF115F" w14:paraId="3F91D50C" w14:textId="77777777" w:rsidTr="00C04747">
        <w:trPr>
          <w:trHeight w:val="139"/>
        </w:trPr>
        <w:tc>
          <w:tcPr>
            <w:tcW w:w="194" w:type="dxa"/>
            <w:tcBorders>
              <w:top w:val="nil"/>
              <w:left w:val="nil"/>
              <w:bottom w:val="nil"/>
              <w:right w:val="nil"/>
            </w:tcBorders>
            <w:shd w:val="clear" w:color="auto" w:fill="auto"/>
            <w:noWrap/>
            <w:vAlign w:val="center"/>
            <w:hideMark/>
          </w:tcPr>
          <w:p w14:paraId="23485298" w14:textId="77777777" w:rsidR="00606EDF" w:rsidRPr="00CF115F" w:rsidRDefault="00606EDF" w:rsidP="00CF115F">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single" w:sz="4" w:space="0" w:color="000000"/>
              <w:bottom w:val="single" w:sz="4" w:space="0" w:color="000000"/>
              <w:right w:val="nil"/>
            </w:tcBorders>
            <w:shd w:val="clear" w:color="auto" w:fill="auto"/>
            <w:noWrap/>
            <w:vAlign w:val="center"/>
            <w:hideMark/>
          </w:tcPr>
          <w:p w14:paraId="289552A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038FDA4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6" w:type="dxa"/>
            <w:tcBorders>
              <w:top w:val="nil"/>
              <w:left w:val="nil"/>
              <w:bottom w:val="single" w:sz="4" w:space="0" w:color="000000"/>
              <w:right w:val="nil"/>
            </w:tcBorders>
            <w:shd w:val="clear" w:color="auto" w:fill="auto"/>
            <w:noWrap/>
            <w:vAlign w:val="center"/>
            <w:hideMark/>
          </w:tcPr>
          <w:p w14:paraId="40B5D64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36" w:type="dxa"/>
            <w:gridSpan w:val="3"/>
            <w:tcBorders>
              <w:top w:val="nil"/>
              <w:left w:val="nil"/>
              <w:bottom w:val="single" w:sz="4" w:space="0" w:color="000000"/>
              <w:right w:val="nil"/>
            </w:tcBorders>
            <w:shd w:val="clear" w:color="auto" w:fill="auto"/>
            <w:noWrap/>
            <w:vAlign w:val="center"/>
            <w:hideMark/>
          </w:tcPr>
          <w:p w14:paraId="1AEAE8C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tcBorders>
              <w:top w:val="nil"/>
              <w:left w:val="nil"/>
              <w:bottom w:val="single" w:sz="4" w:space="0" w:color="000000"/>
              <w:right w:val="nil"/>
            </w:tcBorders>
            <w:shd w:val="clear" w:color="auto" w:fill="auto"/>
            <w:noWrap/>
            <w:vAlign w:val="center"/>
            <w:hideMark/>
          </w:tcPr>
          <w:p w14:paraId="40F17CA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62" w:type="dxa"/>
            <w:gridSpan w:val="2"/>
            <w:tcBorders>
              <w:top w:val="nil"/>
              <w:left w:val="nil"/>
              <w:bottom w:val="single" w:sz="4" w:space="0" w:color="000000"/>
              <w:right w:val="nil"/>
            </w:tcBorders>
            <w:shd w:val="clear" w:color="auto" w:fill="auto"/>
            <w:noWrap/>
            <w:vAlign w:val="center"/>
            <w:hideMark/>
          </w:tcPr>
          <w:p w14:paraId="0B47E26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nil"/>
              <w:left w:val="nil"/>
              <w:bottom w:val="single" w:sz="4" w:space="0" w:color="000000"/>
              <w:right w:val="nil"/>
            </w:tcBorders>
            <w:shd w:val="clear" w:color="auto" w:fill="auto"/>
            <w:noWrap/>
            <w:vAlign w:val="center"/>
            <w:hideMark/>
          </w:tcPr>
          <w:p w14:paraId="5FC4FA5B"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24" w:type="dxa"/>
            <w:gridSpan w:val="2"/>
            <w:tcBorders>
              <w:top w:val="nil"/>
              <w:left w:val="nil"/>
              <w:bottom w:val="single" w:sz="4" w:space="0" w:color="000000"/>
              <w:right w:val="nil"/>
            </w:tcBorders>
            <w:shd w:val="clear" w:color="auto" w:fill="auto"/>
            <w:noWrap/>
            <w:vAlign w:val="center"/>
            <w:hideMark/>
          </w:tcPr>
          <w:p w14:paraId="22C561B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09421EC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48A32004"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nil"/>
              <w:left w:val="nil"/>
              <w:bottom w:val="single" w:sz="4" w:space="0" w:color="000000"/>
              <w:right w:val="nil"/>
            </w:tcBorders>
            <w:shd w:val="clear" w:color="auto" w:fill="auto"/>
            <w:noWrap/>
            <w:vAlign w:val="center"/>
            <w:hideMark/>
          </w:tcPr>
          <w:p w14:paraId="351018F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459B6C1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768E817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5409037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gridSpan w:val="2"/>
            <w:tcBorders>
              <w:top w:val="nil"/>
              <w:left w:val="nil"/>
              <w:bottom w:val="single" w:sz="4" w:space="0" w:color="000000"/>
              <w:right w:val="nil"/>
            </w:tcBorders>
            <w:shd w:val="clear" w:color="auto" w:fill="auto"/>
            <w:noWrap/>
            <w:vAlign w:val="center"/>
            <w:hideMark/>
          </w:tcPr>
          <w:p w14:paraId="78D72BF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03" w:type="dxa"/>
            <w:tcBorders>
              <w:top w:val="nil"/>
              <w:left w:val="nil"/>
              <w:bottom w:val="single" w:sz="4" w:space="0" w:color="000000"/>
              <w:right w:val="nil"/>
            </w:tcBorders>
            <w:shd w:val="clear" w:color="auto" w:fill="auto"/>
            <w:noWrap/>
            <w:vAlign w:val="center"/>
            <w:hideMark/>
          </w:tcPr>
          <w:p w14:paraId="71BEC25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8" w:type="dxa"/>
            <w:gridSpan w:val="2"/>
            <w:tcBorders>
              <w:top w:val="nil"/>
              <w:left w:val="nil"/>
              <w:bottom w:val="single" w:sz="4" w:space="0" w:color="000000"/>
              <w:right w:val="nil"/>
            </w:tcBorders>
            <w:shd w:val="clear" w:color="auto" w:fill="auto"/>
            <w:noWrap/>
            <w:vAlign w:val="center"/>
            <w:hideMark/>
          </w:tcPr>
          <w:p w14:paraId="3E31E67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B62FD88"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274" w:type="dxa"/>
            <w:gridSpan w:val="2"/>
            <w:tcBorders>
              <w:top w:val="nil"/>
              <w:left w:val="nil"/>
              <w:bottom w:val="single" w:sz="4" w:space="0" w:color="000000"/>
              <w:right w:val="nil"/>
            </w:tcBorders>
            <w:shd w:val="clear" w:color="auto" w:fill="auto"/>
            <w:noWrap/>
            <w:vAlign w:val="center"/>
            <w:hideMark/>
          </w:tcPr>
          <w:p w14:paraId="3FA51AE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3C0506BA"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27DFD10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5061FF7C"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5A93160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57C01C0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7FFFEF1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8842830"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2106836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11EB77E3"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162E9CD"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1AB0290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7321C26F"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712D099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67D4F99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4202" w:type="dxa"/>
            <w:gridSpan w:val="14"/>
            <w:tcBorders>
              <w:top w:val="nil"/>
              <w:left w:val="nil"/>
              <w:bottom w:val="single" w:sz="4" w:space="0" w:color="000000"/>
              <w:right w:val="nil"/>
            </w:tcBorders>
            <w:shd w:val="clear" w:color="auto" w:fill="auto"/>
            <w:noWrap/>
            <w:vAlign w:val="center"/>
            <w:hideMark/>
          </w:tcPr>
          <w:p w14:paraId="7077B75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gridSpan w:val="2"/>
            <w:tcBorders>
              <w:top w:val="nil"/>
              <w:left w:val="nil"/>
              <w:bottom w:val="single" w:sz="4" w:space="0" w:color="000000"/>
              <w:right w:val="nil"/>
            </w:tcBorders>
            <w:shd w:val="clear" w:color="auto" w:fill="auto"/>
            <w:noWrap/>
            <w:vAlign w:val="center"/>
            <w:hideMark/>
          </w:tcPr>
          <w:p w14:paraId="3BC1B297"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381" w:type="dxa"/>
            <w:gridSpan w:val="3"/>
            <w:tcBorders>
              <w:top w:val="nil"/>
              <w:left w:val="nil"/>
              <w:bottom w:val="single" w:sz="4" w:space="0" w:color="000000"/>
              <w:right w:val="nil"/>
            </w:tcBorders>
            <w:shd w:val="clear" w:color="auto" w:fill="auto"/>
            <w:noWrap/>
            <w:vAlign w:val="center"/>
            <w:hideMark/>
          </w:tcPr>
          <w:p w14:paraId="10ED1C0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752" w:type="dxa"/>
            <w:gridSpan w:val="3"/>
            <w:tcBorders>
              <w:top w:val="nil"/>
              <w:left w:val="nil"/>
              <w:bottom w:val="single" w:sz="4" w:space="0" w:color="000000"/>
              <w:right w:val="nil"/>
            </w:tcBorders>
            <w:shd w:val="clear" w:color="auto" w:fill="auto"/>
            <w:noWrap/>
            <w:vAlign w:val="center"/>
            <w:hideMark/>
          </w:tcPr>
          <w:p w14:paraId="73582156"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452" w:type="dxa"/>
            <w:tcBorders>
              <w:top w:val="nil"/>
              <w:left w:val="nil"/>
              <w:bottom w:val="single" w:sz="4" w:space="0" w:color="000000"/>
              <w:right w:val="nil"/>
            </w:tcBorders>
            <w:shd w:val="clear" w:color="auto" w:fill="auto"/>
            <w:noWrap/>
            <w:vAlign w:val="center"/>
            <w:hideMark/>
          </w:tcPr>
          <w:p w14:paraId="1703CB51"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502" w:type="dxa"/>
            <w:gridSpan w:val="6"/>
            <w:tcBorders>
              <w:top w:val="nil"/>
              <w:left w:val="nil"/>
              <w:bottom w:val="single" w:sz="4" w:space="0" w:color="000000"/>
              <w:right w:val="nil"/>
            </w:tcBorders>
            <w:shd w:val="clear" w:color="auto" w:fill="auto"/>
            <w:noWrap/>
            <w:vAlign w:val="center"/>
            <w:hideMark/>
          </w:tcPr>
          <w:p w14:paraId="079BABA2"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7A142B15"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72C5BE89"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272B7BF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c>
          <w:tcPr>
            <w:tcW w:w="440" w:type="dxa"/>
            <w:gridSpan w:val="4"/>
            <w:tcBorders>
              <w:top w:val="nil"/>
              <w:left w:val="single" w:sz="4" w:space="0" w:color="000000"/>
              <w:bottom w:val="nil"/>
              <w:right w:val="nil"/>
            </w:tcBorders>
            <w:shd w:val="clear" w:color="auto" w:fill="auto"/>
            <w:noWrap/>
            <w:vAlign w:val="center"/>
            <w:hideMark/>
          </w:tcPr>
          <w:p w14:paraId="4A407A3E" w14:textId="77777777" w:rsidR="00606EDF" w:rsidRPr="00CF115F" w:rsidRDefault="00606EDF" w:rsidP="00CF115F">
            <w:pPr>
              <w:spacing w:after="0" w:line="240" w:lineRule="auto"/>
              <w:rPr>
                <w:rFonts w:ascii="Arial CE" w:eastAsia="Times New Roman" w:hAnsi="Arial CE" w:cs="Arial CE"/>
                <w:sz w:val="16"/>
                <w:szCs w:val="16"/>
                <w:lang w:eastAsia="cs-CZ"/>
              </w:rPr>
            </w:pPr>
            <w:r w:rsidRPr="00CF115F">
              <w:rPr>
                <w:rFonts w:ascii="Arial CE" w:eastAsia="Times New Roman" w:hAnsi="Arial CE" w:cs="Arial CE"/>
                <w:sz w:val="16"/>
                <w:szCs w:val="16"/>
                <w:lang w:eastAsia="cs-CZ"/>
              </w:rPr>
              <w:t> </w:t>
            </w:r>
          </w:p>
        </w:tc>
      </w:tr>
    </w:tbl>
    <w:p w14:paraId="43635461" w14:textId="77777777" w:rsidR="00CF115F" w:rsidRDefault="00CF115F" w:rsidP="009B3B28">
      <w:pPr>
        <w:rPr>
          <w:rFonts w:ascii="Arial" w:hAnsi="Arial" w:cs="Arial"/>
        </w:rPr>
      </w:pPr>
    </w:p>
    <w:p w14:paraId="400A8E60" w14:textId="77777777" w:rsidR="00E91CF9" w:rsidRDefault="00E91CF9" w:rsidP="009B3B28">
      <w:pPr>
        <w:rPr>
          <w:rFonts w:ascii="Arial" w:hAnsi="Arial" w:cs="Arial"/>
        </w:rPr>
      </w:pPr>
    </w:p>
    <w:tbl>
      <w:tblPr>
        <w:tblW w:w="16686" w:type="dxa"/>
        <w:tblCellMar>
          <w:left w:w="70" w:type="dxa"/>
          <w:right w:w="70" w:type="dxa"/>
        </w:tblCellMar>
        <w:tblLook w:val="04A0" w:firstRow="1" w:lastRow="0" w:firstColumn="1" w:lastColumn="0" w:noHBand="0" w:noVBand="1"/>
      </w:tblPr>
      <w:tblGrid>
        <w:gridCol w:w="207"/>
        <w:gridCol w:w="420"/>
        <w:gridCol w:w="265"/>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300"/>
        <w:gridCol w:w="2616"/>
        <w:gridCol w:w="220"/>
        <w:gridCol w:w="220"/>
        <w:gridCol w:w="760"/>
        <w:gridCol w:w="300"/>
        <w:gridCol w:w="7"/>
        <w:gridCol w:w="1193"/>
        <w:gridCol w:w="684"/>
        <w:gridCol w:w="383"/>
        <w:gridCol w:w="918"/>
        <w:gridCol w:w="1240"/>
      </w:tblGrid>
      <w:tr w:rsidR="00E91CF9" w:rsidRPr="00E91CF9" w14:paraId="53AFC6EA" w14:textId="77777777" w:rsidTr="00E91CF9">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1DFEF14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single" w:sz="4" w:space="0" w:color="000000"/>
              <w:left w:val="nil"/>
              <w:bottom w:val="nil"/>
              <w:right w:val="nil"/>
            </w:tcBorders>
            <w:shd w:val="clear" w:color="auto" w:fill="auto"/>
            <w:noWrap/>
            <w:vAlign w:val="center"/>
            <w:hideMark/>
          </w:tcPr>
          <w:p w14:paraId="587B86C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65" w:type="dxa"/>
            <w:tcBorders>
              <w:top w:val="single" w:sz="4" w:space="0" w:color="000000"/>
              <w:left w:val="nil"/>
              <w:bottom w:val="nil"/>
              <w:right w:val="nil"/>
            </w:tcBorders>
            <w:shd w:val="clear" w:color="auto" w:fill="auto"/>
            <w:noWrap/>
            <w:vAlign w:val="center"/>
            <w:hideMark/>
          </w:tcPr>
          <w:p w14:paraId="15EEC43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3EAE4E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55C20B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A612D6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D16D4F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FF4720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FC6504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6028B4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AA7358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BBD887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128D97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72C098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F75F1E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ACD384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DF4D91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538B3A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B50C9E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55ECAF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09DE92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505910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19A4F1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7D8844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858C6E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0D4787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21D7B1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008EF3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1CEC52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46E932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1112B0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AAC3A7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7C4B53A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616" w:type="dxa"/>
            <w:tcBorders>
              <w:top w:val="single" w:sz="4" w:space="0" w:color="000000"/>
              <w:left w:val="nil"/>
              <w:bottom w:val="nil"/>
              <w:right w:val="nil"/>
            </w:tcBorders>
            <w:shd w:val="clear" w:color="auto" w:fill="auto"/>
            <w:noWrap/>
            <w:vAlign w:val="center"/>
            <w:hideMark/>
          </w:tcPr>
          <w:p w14:paraId="70D5DE0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57B385C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1D2068B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center"/>
            <w:hideMark/>
          </w:tcPr>
          <w:p w14:paraId="7F5E994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6B2C618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00" w:type="dxa"/>
            <w:gridSpan w:val="2"/>
            <w:tcBorders>
              <w:top w:val="single" w:sz="4" w:space="0" w:color="000000"/>
              <w:left w:val="nil"/>
              <w:bottom w:val="nil"/>
              <w:right w:val="nil"/>
            </w:tcBorders>
            <w:shd w:val="clear" w:color="auto" w:fill="auto"/>
            <w:noWrap/>
            <w:vAlign w:val="center"/>
            <w:hideMark/>
          </w:tcPr>
          <w:p w14:paraId="20A7A08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59C59B4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center"/>
            <w:hideMark/>
          </w:tcPr>
          <w:p w14:paraId="0CE2DCE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918" w:type="dxa"/>
            <w:tcBorders>
              <w:top w:val="single" w:sz="4" w:space="0" w:color="000000"/>
              <w:left w:val="nil"/>
              <w:bottom w:val="nil"/>
              <w:right w:val="nil"/>
            </w:tcBorders>
            <w:shd w:val="clear" w:color="auto" w:fill="auto"/>
            <w:noWrap/>
            <w:vAlign w:val="center"/>
            <w:hideMark/>
          </w:tcPr>
          <w:p w14:paraId="7640F87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3588945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4FCDCF1C" w14:textId="77777777" w:rsidTr="00E91CF9">
        <w:trPr>
          <w:trHeight w:val="499"/>
        </w:trPr>
        <w:tc>
          <w:tcPr>
            <w:tcW w:w="207" w:type="dxa"/>
            <w:tcBorders>
              <w:top w:val="nil"/>
              <w:left w:val="single" w:sz="4" w:space="0" w:color="000000"/>
              <w:bottom w:val="nil"/>
              <w:right w:val="nil"/>
            </w:tcBorders>
            <w:shd w:val="clear" w:color="auto" w:fill="auto"/>
            <w:noWrap/>
            <w:vAlign w:val="center"/>
            <w:hideMark/>
          </w:tcPr>
          <w:p w14:paraId="196EDBC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7942" w:type="dxa"/>
            <w:gridSpan w:val="32"/>
            <w:tcBorders>
              <w:top w:val="nil"/>
              <w:left w:val="nil"/>
              <w:bottom w:val="nil"/>
              <w:right w:val="nil"/>
            </w:tcBorders>
            <w:shd w:val="clear" w:color="auto" w:fill="auto"/>
            <w:noWrap/>
            <w:vAlign w:val="center"/>
            <w:hideMark/>
          </w:tcPr>
          <w:p w14:paraId="4CF1E976" w14:textId="77777777" w:rsidR="00E91CF9" w:rsidRPr="00E91CF9" w:rsidRDefault="00E91CF9" w:rsidP="00E91CF9">
            <w:pPr>
              <w:spacing w:after="0" w:line="240" w:lineRule="auto"/>
              <w:rPr>
                <w:rFonts w:ascii="Arial CE" w:eastAsia="Times New Roman" w:hAnsi="Arial CE" w:cs="Arial CE"/>
                <w:b/>
                <w:bCs/>
                <w:sz w:val="28"/>
                <w:szCs w:val="28"/>
                <w:lang w:eastAsia="cs-CZ"/>
              </w:rPr>
            </w:pPr>
            <w:r w:rsidRPr="00E91CF9">
              <w:rPr>
                <w:rFonts w:ascii="Arial CE" w:eastAsia="Times New Roman" w:hAnsi="Arial CE" w:cs="Arial CE"/>
                <w:b/>
                <w:bCs/>
                <w:sz w:val="28"/>
                <w:szCs w:val="28"/>
                <w:lang w:eastAsia="cs-CZ"/>
              </w:rPr>
              <w:t>REKAPITULACE OBJEKTŮ STAVBY A SOUPISŮ PRACÍ</w:t>
            </w:r>
          </w:p>
        </w:tc>
        <w:tc>
          <w:tcPr>
            <w:tcW w:w="2616" w:type="dxa"/>
            <w:tcBorders>
              <w:top w:val="nil"/>
              <w:left w:val="nil"/>
              <w:bottom w:val="nil"/>
              <w:right w:val="nil"/>
            </w:tcBorders>
            <w:shd w:val="clear" w:color="auto" w:fill="auto"/>
            <w:noWrap/>
            <w:vAlign w:val="center"/>
            <w:hideMark/>
          </w:tcPr>
          <w:p w14:paraId="779625FC" w14:textId="77777777" w:rsidR="00E91CF9" w:rsidRPr="00E91CF9" w:rsidRDefault="00E91CF9" w:rsidP="00E91CF9">
            <w:pPr>
              <w:spacing w:after="0" w:line="240" w:lineRule="auto"/>
              <w:rPr>
                <w:rFonts w:ascii="Arial CE" w:eastAsia="Times New Roman" w:hAnsi="Arial CE" w:cs="Arial CE"/>
                <w:b/>
                <w:bCs/>
                <w:sz w:val="28"/>
                <w:szCs w:val="28"/>
                <w:lang w:eastAsia="cs-CZ"/>
              </w:rPr>
            </w:pPr>
          </w:p>
        </w:tc>
        <w:tc>
          <w:tcPr>
            <w:tcW w:w="220" w:type="dxa"/>
            <w:tcBorders>
              <w:top w:val="nil"/>
              <w:left w:val="nil"/>
              <w:bottom w:val="nil"/>
              <w:right w:val="nil"/>
            </w:tcBorders>
            <w:shd w:val="clear" w:color="auto" w:fill="auto"/>
            <w:noWrap/>
            <w:vAlign w:val="center"/>
            <w:hideMark/>
          </w:tcPr>
          <w:p w14:paraId="563C37B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F33765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544F231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B03355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4522966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AF1166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6DF4781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56AF863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6BD861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54755C17" w14:textId="77777777" w:rsidTr="00E91CF9">
        <w:trPr>
          <w:trHeight w:val="139"/>
        </w:trPr>
        <w:tc>
          <w:tcPr>
            <w:tcW w:w="207" w:type="dxa"/>
            <w:tcBorders>
              <w:top w:val="nil"/>
              <w:left w:val="single" w:sz="4" w:space="0" w:color="000000"/>
              <w:bottom w:val="nil"/>
              <w:right w:val="nil"/>
            </w:tcBorders>
            <w:shd w:val="clear" w:color="auto" w:fill="auto"/>
            <w:noWrap/>
            <w:vAlign w:val="center"/>
            <w:hideMark/>
          </w:tcPr>
          <w:p w14:paraId="258F4C3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056B110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777809F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23F25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515061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977E5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8D5BAB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A69281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34E9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BF774D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F492D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5B9F5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6FD9C0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A58CD3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BC62BD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C8CEE6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A21B8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07533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10A69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CD3FCD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B97CC5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866E8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54B443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3844E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D160A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76AD4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E2743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91C37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038EE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8D3CD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86485C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6D3CE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0C604F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37B9678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EC559D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413947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0E33AED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FC8240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6C1A44C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6CC8C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3043B6C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30C88DC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18F39A5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3821D5B4" w14:textId="77777777" w:rsidTr="00E91CF9">
        <w:trPr>
          <w:trHeight w:val="240"/>
        </w:trPr>
        <w:tc>
          <w:tcPr>
            <w:tcW w:w="207" w:type="dxa"/>
            <w:tcBorders>
              <w:top w:val="nil"/>
              <w:left w:val="single" w:sz="4" w:space="0" w:color="000000"/>
              <w:bottom w:val="nil"/>
              <w:right w:val="nil"/>
            </w:tcBorders>
            <w:shd w:val="clear" w:color="auto" w:fill="auto"/>
            <w:noWrap/>
            <w:vAlign w:val="center"/>
            <w:hideMark/>
          </w:tcPr>
          <w:p w14:paraId="355ABFB0"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w:t>
            </w:r>
          </w:p>
        </w:tc>
        <w:tc>
          <w:tcPr>
            <w:tcW w:w="685" w:type="dxa"/>
            <w:gridSpan w:val="2"/>
            <w:tcBorders>
              <w:top w:val="nil"/>
              <w:left w:val="nil"/>
              <w:bottom w:val="nil"/>
              <w:right w:val="nil"/>
            </w:tcBorders>
            <w:shd w:val="clear" w:color="auto" w:fill="auto"/>
            <w:noWrap/>
            <w:vAlign w:val="center"/>
            <w:hideMark/>
          </w:tcPr>
          <w:p w14:paraId="75789AE6"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Kód:</w:t>
            </w:r>
          </w:p>
        </w:tc>
        <w:tc>
          <w:tcPr>
            <w:tcW w:w="240" w:type="dxa"/>
            <w:tcBorders>
              <w:top w:val="nil"/>
              <w:left w:val="nil"/>
              <w:bottom w:val="nil"/>
              <w:right w:val="nil"/>
            </w:tcBorders>
            <w:shd w:val="clear" w:color="auto" w:fill="auto"/>
            <w:noWrap/>
            <w:vAlign w:val="center"/>
            <w:hideMark/>
          </w:tcPr>
          <w:p w14:paraId="2EDB7333"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3DF38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597CE4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BD1BFD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B904C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F91B5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B9A92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5"/>
            <w:tcBorders>
              <w:top w:val="nil"/>
              <w:left w:val="nil"/>
              <w:bottom w:val="nil"/>
              <w:right w:val="nil"/>
            </w:tcBorders>
            <w:shd w:val="clear" w:color="auto" w:fill="auto"/>
            <w:noWrap/>
            <w:vAlign w:val="center"/>
            <w:hideMark/>
          </w:tcPr>
          <w:p w14:paraId="23EB6892" w14:textId="77777777" w:rsidR="00E91CF9" w:rsidRPr="00E91CF9" w:rsidRDefault="00E91CF9" w:rsidP="00E91CF9">
            <w:pPr>
              <w:spacing w:after="0" w:line="240" w:lineRule="auto"/>
              <w:ind w:right="19" w:hanging="88"/>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770/20-</w:t>
            </w:r>
            <w:proofErr w:type="gramStart"/>
            <w:r w:rsidRPr="00E91CF9">
              <w:rPr>
                <w:rFonts w:ascii="Arial CE" w:eastAsia="Times New Roman" w:hAnsi="Arial CE" w:cs="Arial CE"/>
                <w:sz w:val="20"/>
                <w:szCs w:val="20"/>
                <w:lang w:eastAsia="cs-CZ"/>
              </w:rPr>
              <w:t>2-O1</w:t>
            </w:r>
            <w:proofErr w:type="gramEnd"/>
          </w:p>
        </w:tc>
        <w:tc>
          <w:tcPr>
            <w:tcW w:w="240" w:type="dxa"/>
            <w:tcBorders>
              <w:top w:val="nil"/>
              <w:left w:val="nil"/>
              <w:bottom w:val="nil"/>
              <w:right w:val="nil"/>
            </w:tcBorders>
            <w:shd w:val="clear" w:color="auto" w:fill="auto"/>
            <w:noWrap/>
            <w:vAlign w:val="center"/>
            <w:hideMark/>
          </w:tcPr>
          <w:p w14:paraId="19175F5D"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30B240B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695C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0911E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FFEA7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4D379A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EEEE0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2DA39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EA6C3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45697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EB059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416CA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1F15E5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BD013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E3FA5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906B86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DD7CD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590A549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7C5CDA1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112749A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2B4210A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2085568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654F83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74C3564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4D0FA9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602B54B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795ED29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45C1D554"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w:t>
            </w:r>
          </w:p>
        </w:tc>
      </w:tr>
      <w:tr w:rsidR="00E91CF9" w:rsidRPr="00E91CF9" w14:paraId="6CABC7C4" w14:textId="77777777" w:rsidTr="00E91CF9">
        <w:trPr>
          <w:trHeight w:val="739"/>
        </w:trPr>
        <w:tc>
          <w:tcPr>
            <w:tcW w:w="207" w:type="dxa"/>
            <w:tcBorders>
              <w:top w:val="nil"/>
              <w:left w:val="single" w:sz="4" w:space="0" w:color="000000"/>
              <w:bottom w:val="nil"/>
              <w:right w:val="nil"/>
            </w:tcBorders>
            <w:shd w:val="clear" w:color="auto" w:fill="auto"/>
            <w:noWrap/>
            <w:vAlign w:val="center"/>
            <w:hideMark/>
          </w:tcPr>
          <w:p w14:paraId="05101A3C" w14:textId="77777777" w:rsidR="00E91CF9" w:rsidRPr="00E91CF9" w:rsidRDefault="00E91CF9" w:rsidP="00E91CF9">
            <w:pPr>
              <w:spacing w:after="0" w:line="240" w:lineRule="auto"/>
              <w:rPr>
                <w:rFonts w:ascii="Arial CE" w:eastAsia="Times New Roman" w:hAnsi="Arial CE" w:cs="Arial CE"/>
                <w:b/>
                <w:bCs/>
                <w:lang w:eastAsia="cs-CZ"/>
              </w:rPr>
            </w:pPr>
            <w:r w:rsidRPr="00E91CF9">
              <w:rPr>
                <w:rFonts w:ascii="Arial CE" w:eastAsia="Times New Roman" w:hAnsi="Arial CE" w:cs="Arial CE"/>
                <w:b/>
                <w:bCs/>
                <w:lang w:eastAsia="cs-CZ"/>
              </w:rPr>
              <w:t> </w:t>
            </w:r>
          </w:p>
        </w:tc>
        <w:tc>
          <w:tcPr>
            <w:tcW w:w="1165" w:type="dxa"/>
            <w:gridSpan w:val="4"/>
            <w:tcBorders>
              <w:top w:val="nil"/>
              <w:left w:val="nil"/>
              <w:bottom w:val="nil"/>
              <w:right w:val="nil"/>
            </w:tcBorders>
            <w:shd w:val="clear" w:color="auto" w:fill="auto"/>
            <w:noWrap/>
            <w:vAlign w:val="center"/>
            <w:hideMark/>
          </w:tcPr>
          <w:p w14:paraId="55CB19FB" w14:textId="77777777" w:rsidR="00E91CF9" w:rsidRPr="00E91CF9" w:rsidRDefault="00E91CF9" w:rsidP="00E91CF9">
            <w:pPr>
              <w:spacing w:after="0" w:line="240" w:lineRule="auto"/>
              <w:rPr>
                <w:rFonts w:ascii="Arial CE" w:eastAsia="Times New Roman" w:hAnsi="Arial CE" w:cs="Arial CE"/>
                <w:b/>
                <w:bCs/>
                <w:lang w:eastAsia="cs-CZ"/>
              </w:rPr>
            </w:pPr>
            <w:r w:rsidRPr="00E91CF9">
              <w:rPr>
                <w:rFonts w:ascii="Arial CE" w:eastAsia="Times New Roman" w:hAnsi="Arial CE" w:cs="Arial CE"/>
                <w:b/>
                <w:bCs/>
                <w:lang w:eastAsia="cs-CZ"/>
              </w:rPr>
              <w:t>Stavba:</w:t>
            </w:r>
          </w:p>
        </w:tc>
        <w:tc>
          <w:tcPr>
            <w:tcW w:w="240" w:type="dxa"/>
            <w:tcBorders>
              <w:top w:val="nil"/>
              <w:left w:val="nil"/>
              <w:bottom w:val="nil"/>
              <w:right w:val="nil"/>
            </w:tcBorders>
            <w:shd w:val="clear" w:color="auto" w:fill="auto"/>
            <w:noWrap/>
            <w:vAlign w:val="center"/>
            <w:hideMark/>
          </w:tcPr>
          <w:p w14:paraId="6BB09623" w14:textId="77777777" w:rsidR="00E91CF9" w:rsidRPr="00E91CF9" w:rsidRDefault="00E91CF9" w:rsidP="00E91CF9">
            <w:pPr>
              <w:spacing w:after="0" w:line="240" w:lineRule="auto"/>
              <w:rPr>
                <w:rFonts w:ascii="Arial CE" w:eastAsia="Times New Roman" w:hAnsi="Arial CE" w:cs="Arial CE"/>
                <w:b/>
                <w:bCs/>
                <w:lang w:eastAsia="cs-CZ"/>
              </w:rPr>
            </w:pPr>
          </w:p>
        </w:tc>
        <w:tc>
          <w:tcPr>
            <w:tcW w:w="240" w:type="dxa"/>
            <w:tcBorders>
              <w:top w:val="nil"/>
              <w:left w:val="nil"/>
              <w:bottom w:val="nil"/>
              <w:right w:val="nil"/>
            </w:tcBorders>
            <w:shd w:val="clear" w:color="auto" w:fill="auto"/>
            <w:noWrap/>
            <w:vAlign w:val="center"/>
            <w:hideMark/>
          </w:tcPr>
          <w:p w14:paraId="707CA26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86EC2E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C37D30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A7E64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1580" w:type="dxa"/>
            <w:gridSpan w:val="31"/>
            <w:tcBorders>
              <w:top w:val="nil"/>
              <w:left w:val="nil"/>
              <w:bottom w:val="nil"/>
              <w:right w:val="nil"/>
            </w:tcBorders>
            <w:shd w:val="clear" w:color="auto" w:fill="auto"/>
            <w:vAlign w:val="center"/>
            <w:hideMark/>
          </w:tcPr>
          <w:p w14:paraId="0838E0E6" w14:textId="77777777" w:rsidR="00E91CF9" w:rsidRPr="00E91CF9" w:rsidRDefault="00E91CF9" w:rsidP="00E91CF9">
            <w:pPr>
              <w:spacing w:after="0" w:line="240" w:lineRule="auto"/>
              <w:rPr>
                <w:rFonts w:ascii="Arial CE" w:eastAsia="Times New Roman" w:hAnsi="Arial CE" w:cs="Arial CE"/>
                <w:b/>
                <w:bCs/>
                <w:lang w:eastAsia="cs-CZ"/>
              </w:rPr>
            </w:pPr>
            <w:r w:rsidRPr="00E91CF9">
              <w:rPr>
                <w:rFonts w:ascii="Arial CE" w:eastAsia="Times New Roman" w:hAnsi="Arial CE" w:cs="Arial CE"/>
                <w:b/>
                <w:bCs/>
                <w:lang w:eastAsia="cs-CZ"/>
              </w:rPr>
              <w:t xml:space="preserve">Výsadba biokoridoru LBK 1060/1062 v </w:t>
            </w:r>
            <w:proofErr w:type="spellStart"/>
            <w:r w:rsidRPr="00E91CF9">
              <w:rPr>
                <w:rFonts w:ascii="Arial CE" w:eastAsia="Times New Roman" w:hAnsi="Arial CE" w:cs="Arial CE"/>
                <w:b/>
                <w:bCs/>
                <w:lang w:eastAsia="cs-CZ"/>
              </w:rPr>
              <w:t>k.ú</w:t>
            </w:r>
            <w:proofErr w:type="spellEnd"/>
            <w:r w:rsidRPr="00E91CF9">
              <w:rPr>
                <w:rFonts w:ascii="Arial CE" w:eastAsia="Times New Roman" w:hAnsi="Arial CE" w:cs="Arial CE"/>
                <w:b/>
                <w:bCs/>
                <w:lang w:eastAsia="cs-CZ"/>
              </w:rPr>
              <w:t>. Pavlovice u Jestřebí_OPRAVA_1</w:t>
            </w:r>
          </w:p>
        </w:tc>
        <w:tc>
          <w:tcPr>
            <w:tcW w:w="380" w:type="dxa"/>
            <w:tcBorders>
              <w:top w:val="nil"/>
              <w:left w:val="nil"/>
              <w:bottom w:val="nil"/>
              <w:right w:val="nil"/>
            </w:tcBorders>
            <w:shd w:val="clear" w:color="auto" w:fill="auto"/>
            <w:noWrap/>
            <w:vAlign w:val="center"/>
            <w:hideMark/>
          </w:tcPr>
          <w:p w14:paraId="09187B26" w14:textId="77777777" w:rsidR="00E91CF9" w:rsidRPr="00E91CF9" w:rsidRDefault="00E91CF9" w:rsidP="00E91CF9">
            <w:pPr>
              <w:spacing w:after="0" w:line="240" w:lineRule="auto"/>
              <w:rPr>
                <w:rFonts w:ascii="Arial CE" w:eastAsia="Times New Roman" w:hAnsi="Arial CE" w:cs="Arial CE"/>
                <w:b/>
                <w:bCs/>
                <w:lang w:eastAsia="cs-CZ"/>
              </w:rPr>
            </w:pPr>
          </w:p>
        </w:tc>
        <w:tc>
          <w:tcPr>
            <w:tcW w:w="911" w:type="dxa"/>
            <w:tcBorders>
              <w:top w:val="nil"/>
              <w:left w:val="nil"/>
              <w:bottom w:val="nil"/>
              <w:right w:val="nil"/>
            </w:tcBorders>
            <w:shd w:val="clear" w:color="auto" w:fill="auto"/>
            <w:noWrap/>
            <w:vAlign w:val="center"/>
            <w:hideMark/>
          </w:tcPr>
          <w:p w14:paraId="0B391F0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966ED56" w14:textId="77777777" w:rsidR="00E91CF9" w:rsidRPr="00E91CF9" w:rsidRDefault="00E91CF9" w:rsidP="00E91CF9">
            <w:pPr>
              <w:spacing w:after="0" w:line="240" w:lineRule="auto"/>
              <w:rPr>
                <w:rFonts w:ascii="Arial CE" w:eastAsia="Times New Roman" w:hAnsi="Arial CE" w:cs="Arial CE"/>
                <w:b/>
                <w:bCs/>
                <w:lang w:eastAsia="cs-CZ"/>
              </w:rPr>
            </w:pPr>
            <w:r w:rsidRPr="00E91CF9">
              <w:rPr>
                <w:rFonts w:ascii="Arial CE" w:eastAsia="Times New Roman" w:hAnsi="Arial CE" w:cs="Arial CE"/>
                <w:b/>
                <w:bCs/>
                <w:lang w:eastAsia="cs-CZ"/>
              </w:rPr>
              <w:t> </w:t>
            </w:r>
          </w:p>
        </w:tc>
      </w:tr>
      <w:tr w:rsidR="00E91CF9" w:rsidRPr="00E91CF9" w14:paraId="52C6CED2" w14:textId="77777777" w:rsidTr="00E91CF9">
        <w:trPr>
          <w:trHeight w:val="139"/>
        </w:trPr>
        <w:tc>
          <w:tcPr>
            <w:tcW w:w="207" w:type="dxa"/>
            <w:tcBorders>
              <w:top w:val="nil"/>
              <w:left w:val="single" w:sz="4" w:space="0" w:color="000000"/>
              <w:bottom w:val="nil"/>
              <w:right w:val="nil"/>
            </w:tcBorders>
            <w:shd w:val="clear" w:color="auto" w:fill="auto"/>
            <w:noWrap/>
            <w:vAlign w:val="center"/>
            <w:hideMark/>
          </w:tcPr>
          <w:p w14:paraId="151BAE0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61EF2352"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2E2ADB2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D26434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FEEF78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9A7A2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4D76C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D34C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D21DD1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72B960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270F6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8727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B13A7C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197B9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A6AC6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313B9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C71A7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4E492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5835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19B51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46089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C3F6F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E5924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22AA5D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929B58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024BB6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36385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71BED8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73DC9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8E2351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1BA1F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20C50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832E6E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03D1B59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1F31259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B7D199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494B344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5218F1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537C270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CF1E2B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4692DED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0B7BDAF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98AF43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27EBC75D" w14:textId="77777777" w:rsidTr="00E91CF9">
        <w:trPr>
          <w:trHeight w:val="240"/>
        </w:trPr>
        <w:tc>
          <w:tcPr>
            <w:tcW w:w="207" w:type="dxa"/>
            <w:tcBorders>
              <w:top w:val="nil"/>
              <w:left w:val="single" w:sz="4" w:space="0" w:color="000000"/>
              <w:bottom w:val="nil"/>
              <w:right w:val="nil"/>
            </w:tcBorders>
            <w:shd w:val="clear" w:color="auto" w:fill="auto"/>
            <w:noWrap/>
            <w:vAlign w:val="center"/>
            <w:hideMark/>
          </w:tcPr>
          <w:p w14:paraId="2FF9320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5" w:type="dxa"/>
            <w:gridSpan w:val="2"/>
            <w:tcBorders>
              <w:top w:val="nil"/>
              <w:left w:val="nil"/>
              <w:bottom w:val="nil"/>
              <w:right w:val="nil"/>
            </w:tcBorders>
            <w:shd w:val="clear" w:color="auto" w:fill="auto"/>
            <w:noWrap/>
            <w:vAlign w:val="center"/>
            <w:hideMark/>
          </w:tcPr>
          <w:p w14:paraId="0600BA98"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Místo:</w:t>
            </w:r>
          </w:p>
        </w:tc>
        <w:tc>
          <w:tcPr>
            <w:tcW w:w="240" w:type="dxa"/>
            <w:tcBorders>
              <w:top w:val="nil"/>
              <w:left w:val="nil"/>
              <w:bottom w:val="nil"/>
              <w:right w:val="nil"/>
            </w:tcBorders>
            <w:shd w:val="clear" w:color="auto" w:fill="auto"/>
            <w:noWrap/>
            <w:vAlign w:val="center"/>
            <w:hideMark/>
          </w:tcPr>
          <w:p w14:paraId="65030559"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FF1270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72655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A6D73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79AD7D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A57D0F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F8567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31AF38B" w14:textId="77777777" w:rsidR="00E91CF9" w:rsidRPr="00E91CF9" w:rsidRDefault="00E91CF9" w:rsidP="00E91CF9">
            <w:pPr>
              <w:spacing w:after="0" w:line="240" w:lineRule="auto"/>
              <w:rPr>
                <w:rFonts w:ascii="Arial CE" w:eastAsia="Times New Roman" w:hAnsi="Arial CE" w:cs="Arial CE"/>
                <w:b/>
                <w:bCs/>
                <w:sz w:val="20"/>
                <w:szCs w:val="20"/>
                <w:lang w:eastAsia="cs-CZ"/>
              </w:rPr>
            </w:pPr>
            <w:r w:rsidRPr="00E91CF9">
              <w:rPr>
                <w:rFonts w:ascii="Arial CE" w:eastAsia="Times New Roman" w:hAnsi="Arial CE" w:cs="Arial CE"/>
                <w:b/>
                <w:bCs/>
                <w:sz w:val="20"/>
                <w:szCs w:val="20"/>
                <w:lang w:eastAsia="cs-CZ"/>
              </w:rPr>
              <w:t xml:space="preserve"> </w:t>
            </w:r>
          </w:p>
        </w:tc>
        <w:tc>
          <w:tcPr>
            <w:tcW w:w="240" w:type="dxa"/>
            <w:tcBorders>
              <w:top w:val="nil"/>
              <w:left w:val="nil"/>
              <w:bottom w:val="nil"/>
              <w:right w:val="nil"/>
            </w:tcBorders>
            <w:shd w:val="clear" w:color="auto" w:fill="auto"/>
            <w:noWrap/>
            <w:vAlign w:val="center"/>
            <w:hideMark/>
          </w:tcPr>
          <w:p w14:paraId="2BFDF82F" w14:textId="77777777" w:rsidR="00E91CF9" w:rsidRPr="00E91CF9" w:rsidRDefault="00E91CF9" w:rsidP="00E91CF9">
            <w:pPr>
              <w:spacing w:after="0" w:line="240" w:lineRule="auto"/>
              <w:rPr>
                <w:rFonts w:ascii="Arial CE" w:eastAsia="Times New Roman" w:hAnsi="Arial CE" w:cs="Arial CE"/>
                <w:b/>
                <w:bCs/>
                <w:sz w:val="20"/>
                <w:szCs w:val="20"/>
                <w:lang w:eastAsia="cs-CZ"/>
              </w:rPr>
            </w:pPr>
          </w:p>
        </w:tc>
        <w:tc>
          <w:tcPr>
            <w:tcW w:w="240" w:type="dxa"/>
            <w:tcBorders>
              <w:top w:val="nil"/>
              <w:left w:val="nil"/>
              <w:bottom w:val="nil"/>
              <w:right w:val="nil"/>
            </w:tcBorders>
            <w:shd w:val="clear" w:color="auto" w:fill="auto"/>
            <w:noWrap/>
            <w:vAlign w:val="center"/>
            <w:hideMark/>
          </w:tcPr>
          <w:p w14:paraId="4926F10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F8633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041DF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9FF2C1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4AEBC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E45374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067230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FB74A8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B2596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61BDD9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11C82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33813C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5C699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4B1EF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1EFDF8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5EB97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FE2D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82CF93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6243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BB8B0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49D25B8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260DE97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Datum:</w:t>
            </w:r>
          </w:p>
        </w:tc>
        <w:tc>
          <w:tcPr>
            <w:tcW w:w="220" w:type="dxa"/>
            <w:tcBorders>
              <w:top w:val="nil"/>
              <w:left w:val="nil"/>
              <w:bottom w:val="nil"/>
              <w:right w:val="nil"/>
            </w:tcBorders>
            <w:shd w:val="clear" w:color="auto" w:fill="auto"/>
            <w:noWrap/>
            <w:vAlign w:val="center"/>
            <w:hideMark/>
          </w:tcPr>
          <w:p w14:paraId="7EC14BA5"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587FF09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3F3E20E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00" w:type="dxa"/>
            <w:gridSpan w:val="3"/>
            <w:tcBorders>
              <w:top w:val="nil"/>
              <w:left w:val="nil"/>
              <w:bottom w:val="nil"/>
              <w:right w:val="nil"/>
            </w:tcBorders>
            <w:shd w:val="clear" w:color="auto" w:fill="auto"/>
            <w:noWrap/>
            <w:vAlign w:val="center"/>
            <w:hideMark/>
          </w:tcPr>
          <w:p w14:paraId="4D823442"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12. 2. 2025</w:t>
            </w:r>
          </w:p>
        </w:tc>
        <w:tc>
          <w:tcPr>
            <w:tcW w:w="680" w:type="dxa"/>
            <w:tcBorders>
              <w:top w:val="nil"/>
              <w:left w:val="nil"/>
              <w:bottom w:val="nil"/>
              <w:right w:val="nil"/>
            </w:tcBorders>
            <w:shd w:val="clear" w:color="auto" w:fill="auto"/>
            <w:noWrap/>
            <w:vAlign w:val="center"/>
            <w:hideMark/>
          </w:tcPr>
          <w:p w14:paraId="171BB41A"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center"/>
            <w:hideMark/>
          </w:tcPr>
          <w:p w14:paraId="1CD9010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4C09D44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30221E2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3307B31F" w14:textId="77777777" w:rsidTr="00E91CF9">
        <w:trPr>
          <w:trHeight w:val="139"/>
        </w:trPr>
        <w:tc>
          <w:tcPr>
            <w:tcW w:w="207" w:type="dxa"/>
            <w:tcBorders>
              <w:top w:val="nil"/>
              <w:left w:val="single" w:sz="4" w:space="0" w:color="000000"/>
              <w:bottom w:val="nil"/>
              <w:right w:val="nil"/>
            </w:tcBorders>
            <w:shd w:val="clear" w:color="auto" w:fill="auto"/>
            <w:noWrap/>
            <w:vAlign w:val="center"/>
            <w:hideMark/>
          </w:tcPr>
          <w:p w14:paraId="1B4C04A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4E5BCB58"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3294C3C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27E78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EA53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99AE20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DF2AF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805DE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9F8A3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85256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F8FC0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EA161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E5EB0B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AD80E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837929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6FE53F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E7E04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94E54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A2DBA6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55C05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BF99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68E97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7D0CFB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BEAC9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F05E1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56A9D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BF79B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8AE74E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7C74D3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3EABAA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0894C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74081F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0C6BB3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430A238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77028C8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7D5C24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1E8AF04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5331203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1EAD0BC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FA9EDE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651835C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6CD4913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31D427C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17CF0BAE" w14:textId="77777777" w:rsidTr="00E91CF9">
        <w:trPr>
          <w:trHeight w:val="304"/>
        </w:trPr>
        <w:tc>
          <w:tcPr>
            <w:tcW w:w="207" w:type="dxa"/>
            <w:tcBorders>
              <w:top w:val="nil"/>
              <w:left w:val="single" w:sz="4" w:space="0" w:color="000000"/>
              <w:bottom w:val="nil"/>
              <w:right w:val="nil"/>
            </w:tcBorders>
            <w:shd w:val="clear" w:color="auto" w:fill="auto"/>
            <w:noWrap/>
            <w:vAlign w:val="center"/>
            <w:hideMark/>
          </w:tcPr>
          <w:p w14:paraId="496F895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65" w:type="dxa"/>
            <w:gridSpan w:val="4"/>
            <w:tcBorders>
              <w:top w:val="nil"/>
              <w:left w:val="nil"/>
              <w:bottom w:val="nil"/>
              <w:right w:val="nil"/>
            </w:tcBorders>
            <w:shd w:val="clear" w:color="auto" w:fill="auto"/>
            <w:noWrap/>
            <w:vAlign w:val="center"/>
            <w:hideMark/>
          </w:tcPr>
          <w:p w14:paraId="56F3FF8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Zadavatel:</w:t>
            </w:r>
          </w:p>
        </w:tc>
        <w:tc>
          <w:tcPr>
            <w:tcW w:w="240" w:type="dxa"/>
            <w:tcBorders>
              <w:top w:val="nil"/>
              <w:left w:val="nil"/>
              <w:bottom w:val="nil"/>
              <w:right w:val="nil"/>
            </w:tcBorders>
            <w:shd w:val="clear" w:color="auto" w:fill="auto"/>
            <w:noWrap/>
            <w:vAlign w:val="center"/>
            <w:hideMark/>
          </w:tcPr>
          <w:p w14:paraId="699FD296"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35EA2D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996CC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8EF700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AA876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157" w:type="dxa"/>
            <w:gridSpan w:val="9"/>
            <w:tcBorders>
              <w:top w:val="nil"/>
              <w:left w:val="nil"/>
              <w:bottom w:val="nil"/>
              <w:right w:val="nil"/>
            </w:tcBorders>
            <w:shd w:val="clear" w:color="auto" w:fill="auto"/>
            <w:noWrap/>
            <w:vAlign w:val="center"/>
            <w:hideMark/>
          </w:tcPr>
          <w:p w14:paraId="1D1A3F3C"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Státní pozemkový úřad</w:t>
            </w:r>
          </w:p>
        </w:tc>
        <w:tc>
          <w:tcPr>
            <w:tcW w:w="240" w:type="dxa"/>
            <w:tcBorders>
              <w:top w:val="nil"/>
              <w:left w:val="nil"/>
              <w:bottom w:val="nil"/>
              <w:right w:val="nil"/>
            </w:tcBorders>
            <w:shd w:val="clear" w:color="auto" w:fill="auto"/>
            <w:noWrap/>
            <w:vAlign w:val="center"/>
            <w:hideMark/>
          </w:tcPr>
          <w:p w14:paraId="12F8A416"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67BB97D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BBECC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76EBC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3F08B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3DC71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0AC3A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0177E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627BC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33D32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38E9D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6FD96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3F4782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4B3007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0225657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Projektant:</w:t>
            </w:r>
          </w:p>
        </w:tc>
        <w:tc>
          <w:tcPr>
            <w:tcW w:w="220" w:type="dxa"/>
            <w:tcBorders>
              <w:top w:val="nil"/>
              <w:left w:val="nil"/>
              <w:bottom w:val="nil"/>
              <w:right w:val="nil"/>
            </w:tcBorders>
            <w:shd w:val="clear" w:color="auto" w:fill="auto"/>
            <w:noWrap/>
            <w:vAlign w:val="center"/>
            <w:hideMark/>
          </w:tcPr>
          <w:p w14:paraId="6FB35635"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4DFF1B6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4ECA26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560" w:type="dxa"/>
            <w:gridSpan w:val="5"/>
            <w:tcBorders>
              <w:top w:val="nil"/>
              <w:left w:val="nil"/>
              <w:bottom w:val="nil"/>
              <w:right w:val="nil"/>
            </w:tcBorders>
            <w:shd w:val="clear" w:color="auto" w:fill="auto"/>
            <w:vAlign w:val="center"/>
            <w:hideMark/>
          </w:tcPr>
          <w:p w14:paraId="3C40CE56" w14:textId="77777777" w:rsidR="00E91CF9" w:rsidRPr="00E91CF9" w:rsidRDefault="00E91CF9" w:rsidP="00E91CF9">
            <w:pPr>
              <w:spacing w:after="0" w:line="240" w:lineRule="auto"/>
              <w:rPr>
                <w:rFonts w:ascii="Arial CE" w:eastAsia="Times New Roman" w:hAnsi="Arial CE" w:cs="Arial CE"/>
                <w:sz w:val="20"/>
                <w:szCs w:val="20"/>
                <w:lang w:eastAsia="cs-CZ"/>
              </w:rPr>
            </w:pPr>
            <w:proofErr w:type="spellStart"/>
            <w:r w:rsidRPr="00E91CF9">
              <w:rPr>
                <w:rFonts w:ascii="Arial CE" w:eastAsia="Times New Roman" w:hAnsi="Arial CE" w:cs="Arial CE"/>
                <w:sz w:val="20"/>
                <w:szCs w:val="20"/>
                <w:lang w:eastAsia="cs-CZ"/>
              </w:rPr>
              <w:t>NDCon</w:t>
            </w:r>
            <w:proofErr w:type="spellEnd"/>
            <w:r w:rsidRPr="00E91CF9">
              <w:rPr>
                <w:rFonts w:ascii="Arial CE" w:eastAsia="Times New Roman" w:hAnsi="Arial CE" w:cs="Arial CE"/>
                <w:sz w:val="20"/>
                <w:szCs w:val="20"/>
                <w:lang w:eastAsia="cs-CZ"/>
              </w:rPr>
              <w:t xml:space="preserve"> s.r.o.</w:t>
            </w:r>
          </w:p>
        </w:tc>
        <w:tc>
          <w:tcPr>
            <w:tcW w:w="918" w:type="dxa"/>
            <w:tcBorders>
              <w:top w:val="nil"/>
              <w:left w:val="nil"/>
              <w:bottom w:val="nil"/>
              <w:right w:val="nil"/>
            </w:tcBorders>
            <w:shd w:val="clear" w:color="auto" w:fill="auto"/>
            <w:noWrap/>
            <w:vAlign w:val="center"/>
            <w:hideMark/>
          </w:tcPr>
          <w:p w14:paraId="1D3896FB"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1F04D79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7892B20D" w14:textId="77777777" w:rsidTr="00E91CF9">
        <w:trPr>
          <w:trHeight w:val="304"/>
        </w:trPr>
        <w:tc>
          <w:tcPr>
            <w:tcW w:w="207" w:type="dxa"/>
            <w:tcBorders>
              <w:top w:val="nil"/>
              <w:left w:val="single" w:sz="4" w:space="0" w:color="000000"/>
              <w:bottom w:val="nil"/>
              <w:right w:val="nil"/>
            </w:tcBorders>
            <w:shd w:val="clear" w:color="auto" w:fill="auto"/>
            <w:noWrap/>
            <w:vAlign w:val="center"/>
            <w:hideMark/>
          </w:tcPr>
          <w:p w14:paraId="7CFFCD8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65" w:type="dxa"/>
            <w:gridSpan w:val="4"/>
            <w:tcBorders>
              <w:top w:val="nil"/>
              <w:left w:val="nil"/>
              <w:bottom w:val="nil"/>
              <w:right w:val="nil"/>
            </w:tcBorders>
            <w:shd w:val="clear" w:color="auto" w:fill="auto"/>
            <w:noWrap/>
            <w:vAlign w:val="center"/>
            <w:hideMark/>
          </w:tcPr>
          <w:p w14:paraId="7C7D9507"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Zhotovitel:</w:t>
            </w:r>
          </w:p>
        </w:tc>
        <w:tc>
          <w:tcPr>
            <w:tcW w:w="240" w:type="dxa"/>
            <w:tcBorders>
              <w:top w:val="nil"/>
              <w:left w:val="nil"/>
              <w:bottom w:val="nil"/>
              <w:right w:val="nil"/>
            </w:tcBorders>
            <w:shd w:val="clear" w:color="auto" w:fill="auto"/>
            <w:noWrap/>
            <w:vAlign w:val="center"/>
            <w:hideMark/>
          </w:tcPr>
          <w:p w14:paraId="78CB22A7"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23FD5D4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F022F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C7A441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992B81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AE0C40"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xml:space="preserve"> </w:t>
            </w:r>
          </w:p>
        </w:tc>
        <w:tc>
          <w:tcPr>
            <w:tcW w:w="240" w:type="dxa"/>
            <w:tcBorders>
              <w:top w:val="nil"/>
              <w:left w:val="nil"/>
              <w:bottom w:val="nil"/>
              <w:right w:val="nil"/>
            </w:tcBorders>
            <w:shd w:val="clear" w:color="auto" w:fill="auto"/>
            <w:noWrap/>
            <w:vAlign w:val="center"/>
            <w:hideMark/>
          </w:tcPr>
          <w:p w14:paraId="2C18B351"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4AA3E98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42448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24C6F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956988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A26CF7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F28A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B2BBB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D95D6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0E25D7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727841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203C14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1B5C8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B8CBE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D72D82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DB758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338DE0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7AAF43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686A0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B8834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913AD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F8B5A9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601E4E4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Zpracovatel:</w:t>
            </w:r>
          </w:p>
        </w:tc>
        <w:tc>
          <w:tcPr>
            <w:tcW w:w="220" w:type="dxa"/>
            <w:tcBorders>
              <w:top w:val="nil"/>
              <w:left w:val="nil"/>
              <w:bottom w:val="nil"/>
              <w:right w:val="nil"/>
            </w:tcBorders>
            <w:shd w:val="clear" w:color="auto" w:fill="auto"/>
            <w:noWrap/>
            <w:vAlign w:val="center"/>
            <w:hideMark/>
          </w:tcPr>
          <w:p w14:paraId="05AEFA2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24C0632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03A8514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560" w:type="dxa"/>
            <w:gridSpan w:val="5"/>
            <w:tcBorders>
              <w:top w:val="nil"/>
              <w:left w:val="nil"/>
              <w:bottom w:val="nil"/>
              <w:right w:val="nil"/>
            </w:tcBorders>
            <w:shd w:val="clear" w:color="auto" w:fill="auto"/>
            <w:vAlign w:val="center"/>
            <w:hideMark/>
          </w:tcPr>
          <w:p w14:paraId="6B427AD6"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xml:space="preserve"> </w:t>
            </w:r>
          </w:p>
        </w:tc>
        <w:tc>
          <w:tcPr>
            <w:tcW w:w="918" w:type="dxa"/>
            <w:tcBorders>
              <w:top w:val="nil"/>
              <w:left w:val="nil"/>
              <w:bottom w:val="nil"/>
              <w:right w:val="nil"/>
            </w:tcBorders>
            <w:shd w:val="clear" w:color="auto" w:fill="auto"/>
            <w:noWrap/>
            <w:vAlign w:val="center"/>
            <w:hideMark/>
          </w:tcPr>
          <w:p w14:paraId="706F5B7A"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7B153B5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61159D34" w14:textId="77777777" w:rsidTr="00E91CF9">
        <w:trPr>
          <w:trHeight w:val="218"/>
        </w:trPr>
        <w:tc>
          <w:tcPr>
            <w:tcW w:w="207" w:type="dxa"/>
            <w:tcBorders>
              <w:top w:val="nil"/>
              <w:left w:val="single" w:sz="4" w:space="0" w:color="000000"/>
              <w:bottom w:val="nil"/>
              <w:right w:val="nil"/>
            </w:tcBorders>
            <w:shd w:val="clear" w:color="auto" w:fill="auto"/>
            <w:noWrap/>
            <w:vAlign w:val="center"/>
            <w:hideMark/>
          </w:tcPr>
          <w:p w14:paraId="2EC58C2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6B9E1ED0"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2C10F45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79B0D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482647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55688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C97AC1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B24FF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0B28D7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EB282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70A3B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4619E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C5D362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EF3FBB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10D861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EDCC5B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699D64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BE03E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2A7E7D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E751A4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D7E48C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0BB91A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6CE86F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C1C4B0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78411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64C8A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7246D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015A63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955CB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213048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A1179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12DB6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1F77558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40182F5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7ADC477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6FAF530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34125FC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FF0725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065E42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93A4C1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7C86384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442A6D9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ABAF35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401A2257" w14:textId="77777777" w:rsidTr="00E91CF9">
        <w:trPr>
          <w:trHeight w:val="585"/>
        </w:trPr>
        <w:tc>
          <w:tcPr>
            <w:tcW w:w="207" w:type="dxa"/>
            <w:tcBorders>
              <w:top w:val="nil"/>
              <w:left w:val="single" w:sz="4" w:space="0" w:color="000000"/>
              <w:bottom w:val="nil"/>
              <w:right w:val="nil"/>
            </w:tcBorders>
            <w:shd w:val="clear" w:color="auto" w:fill="auto"/>
            <w:noWrap/>
            <w:vAlign w:val="center"/>
            <w:hideMark/>
          </w:tcPr>
          <w:p w14:paraId="153CBCD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405"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5626567B" w14:textId="77777777" w:rsidR="00E91CF9" w:rsidRPr="00E91CF9" w:rsidRDefault="00E91CF9" w:rsidP="00E91CF9">
            <w:pPr>
              <w:spacing w:after="0" w:line="240" w:lineRule="auto"/>
              <w:jc w:val="center"/>
              <w:rPr>
                <w:rFonts w:ascii="Arial CE" w:eastAsia="Times New Roman" w:hAnsi="Arial CE" w:cs="Arial CE"/>
                <w:sz w:val="18"/>
                <w:szCs w:val="18"/>
                <w:lang w:eastAsia="cs-CZ"/>
              </w:rPr>
            </w:pPr>
            <w:r w:rsidRPr="00E91CF9">
              <w:rPr>
                <w:rFonts w:ascii="Arial CE" w:eastAsia="Times New Roman" w:hAnsi="Arial CE" w:cs="Arial CE"/>
                <w:sz w:val="18"/>
                <w:szCs w:val="18"/>
                <w:lang w:eastAsia="cs-CZ"/>
              </w:rPr>
              <w:t>Kód</w:t>
            </w:r>
          </w:p>
        </w:tc>
        <w:tc>
          <w:tcPr>
            <w:tcW w:w="240" w:type="dxa"/>
            <w:tcBorders>
              <w:top w:val="single" w:sz="4" w:space="0" w:color="000000"/>
              <w:left w:val="nil"/>
              <w:bottom w:val="single" w:sz="4" w:space="0" w:color="000000"/>
              <w:right w:val="nil"/>
            </w:tcBorders>
            <w:shd w:val="clear" w:color="000000" w:fill="D2D2D2"/>
            <w:noWrap/>
            <w:vAlign w:val="center"/>
            <w:hideMark/>
          </w:tcPr>
          <w:p w14:paraId="17D0919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5757" w:type="dxa"/>
            <w:gridSpan w:val="24"/>
            <w:tcBorders>
              <w:top w:val="single" w:sz="4" w:space="0" w:color="000000"/>
              <w:left w:val="nil"/>
              <w:bottom w:val="single" w:sz="4" w:space="0" w:color="000000"/>
              <w:right w:val="nil"/>
            </w:tcBorders>
            <w:shd w:val="clear" w:color="000000" w:fill="D2D2D2"/>
            <w:noWrap/>
            <w:vAlign w:val="center"/>
            <w:hideMark/>
          </w:tcPr>
          <w:p w14:paraId="376F0136" w14:textId="77777777" w:rsidR="00E91CF9" w:rsidRPr="00E91CF9" w:rsidRDefault="00E91CF9" w:rsidP="00E91CF9">
            <w:pPr>
              <w:spacing w:after="0" w:line="240" w:lineRule="auto"/>
              <w:jc w:val="center"/>
              <w:rPr>
                <w:rFonts w:ascii="Arial CE" w:eastAsia="Times New Roman" w:hAnsi="Arial CE" w:cs="Arial CE"/>
                <w:sz w:val="18"/>
                <w:szCs w:val="18"/>
                <w:lang w:eastAsia="cs-CZ"/>
              </w:rPr>
            </w:pPr>
            <w:r w:rsidRPr="00E91CF9">
              <w:rPr>
                <w:rFonts w:ascii="Arial CE" w:eastAsia="Times New Roman" w:hAnsi="Arial CE" w:cs="Arial CE"/>
                <w:sz w:val="18"/>
                <w:szCs w:val="18"/>
                <w:lang w:eastAsia="cs-CZ"/>
              </w:rPr>
              <w:t>Popis</w:t>
            </w:r>
          </w:p>
        </w:tc>
        <w:tc>
          <w:tcPr>
            <w:tcW w:w="4663" w:type="dxa"/>
            <w:gridSpan w:val="8"/>
            <w:tcBorders>
              <w:top w:val="single" w:sz="4" w:space="0" w:color="000000"/>
              <w:left w:val="nil"/>
              <w:bottom w:val="single" w:sz="4" w:space="0" w:color="000000"/>
              <w:right w:val="nil"/>
            </w:tcBorders>
            <w:shd w:val="clear" w:color="000000" w:fill="D2D2D2"/>
            <w:noWrap/>
            <w:vAlign w:val="center"/>
            <w:hideMark/>
          </w:tcPr>
          <w:p w14:paraId="388E51E7" w14:textId="77777777" w:rsidR="00E91CF9" w:rsidRPr="00E91CF9" w:rsidRDefault="00E91CF9" w:rsidP="00E91CF9">
            <w:pPr>
              <w:spacing w:after="0" w:line="240" w:lineRule="auto"/>
              <w:jc w:val="right"/>
              <w:rPr>
                <w:rFonts w:ascii="Arial CE" w:eastAsia="Times New Roman" w:hAnsi="Arial CE" w:cs="Arial CE"/>
                <w:sz w:val="18"/>
                <w:szCs w:val="18"/>
                <w:lang w:eastAsia="cs-CZ"/>
              </w:rPr>
            </w:pPr>
            <w:r w:rsidRPr="00E91CF9">
              <w:rPr>
                <w:rFonts w:ascii="Arial CE" w:eastAsia="Times New Roman" w:hAnsi="Arial CE" w:cs="Arial CE"/>
                <w:sz w:val="18"/>
                <w:szCs w:val="18"/>
                <w:lang w:eastAsia="cs-CZ"/>
              </w:rPr>
              <w:t>Cena bez DPH [CZK]</w:t>
            </w:r>
          </w:p>
        </w:tc>
        <w:tc>
          <w:tcPr>
            <w:tcW w:w="2260" w:type="dxa"/>
            <w:gridSpan w:val="3"/>
            <w:tcBorders>
              <w:top w:val="single" w:sz="4" w:space="0" w:color="000000"/>
              <w:left w:val="nil"/>
              <w:bottom w:val="single" w:sz="4" w:space="0" w:color="000000"/>
              <w:right w:val="nil"/>
            </w:tcBorders>
            <w:shd w:val="clear" w:color="000000" w:fill="D2D2D2"/>
            <w:noWrap/>
            <w:vAlign w:val="center"/>
            <w:hideMark/>
          </w:tcPr>
          <w:p w14:paraId="46E8EA3A" w14:textId="77777777" w:rsidR="00E91CF9" w:rsidRPr="00E91CF9" w:rsidRDefault="00E91CF9" w:rsidP="00E91CF9">
            <w:pPr>
              <w:spacing w:after="0" w:line="240" w:lineRule="auto"/>
              <w:jc w:val="center"/>
              <w:rPr>
                <w:rFonts w:ascii="Arial CE" w:eastAsia="Times New Roman" w:hAnsi="Arial CE" w:cs="Arial CE"/>
                <w:sz w:val="18"/>
                <w:szCs w:val="18"/>
                <w:lang w:eastAsia="cs-CZ"/>
              </w:rPr>
            </w:pPr>
            <w:r w:rsidRPr="00E91CF9">
              <w:rPr>
                <w:rFonts w:ascii="Arial CE" w:eastAsia="Times New Roman" w:hAnsi="Arial CE" w:cs="Arial CE"/>
                <w:sz w:val="18"/>
                <w:szCs w:val="18"/>
                <w:lang w:eastAsia="cs-CZ"/>
              </w:rPr>
              <w:t>Cena s DPH [CZK]</w:t>
            </w:r>
          </w:p>
        </w:tc>
        <w:tc>
          <w:tcPr>
            <w:tcW w:w="911" w:type="dxa"/>
            <w:tcBorders>
              <w:top w:val="single" w:sz="4" w:space="0" w:color="000000"/>
              <w:left w:val="nil"/>
              <w:bottom w:val="single" w:sz="4" w:space="0" w:color="000000"/>
              <w:right w:val="single" w:sz="4" w:space="0" w:color="000000"/>
            </w:tcBorders>
            <w:shd w:val="clear" w:color="000000" w:fill="D2D2D2"/>
            <w:noWrap/>
            <w:vAlign w:val="center"/>
            <w:hideMark/>
          </w:tcPr>
          <w:p w14:paraId="706E8EB4" w14:textId="77777777" w:rsidR="00E91CF9" w:rsidRPr="00E91CF9" w:rsidRDefault="00E91CF9" w:rsidP="00E91CF9">
            <w:pPr>
              <w:spacing w:after="0" w:line="240" w:lineRule="auto"/>
              <w:jc w:val="center"/>
              <w:rPr>
                <w:rFonts w:ascii="Arial CE" w:eastAsia="Times New Roman" w:hAnsi="Arial CE" w:cs="Arial CE"/>
                <w:sz w:val="18"/>
                <w:szCs w:val="18"/>
                <w:lang w:eastAsia="cs-CZ"/>
              </w:rPr>
            </w:pPr>
            <w:r w:rsidRPr="00E91CF9">
              <w:rPr>
                <w:rFonts w:ascii="Arial CE" w:eastAsia="Times New Roman" w:hAnsi="Arial CE" w:cs="Arial CE"/>
                <w:sz w:val="18"/>
                <w:szCs w:val="18"/>
                <w:lang w:eastAsia="cs-CZ"/>
              </w:rPr>
              <w:t>Typ</w:t>
            </w:r>
          </w:p>
        </w:tc>
        <w:tc>
          <w:tcPr>
            <w:tcW w:w="1240" w:type="dxa"/>
            <w:tcBorders>
              <w:top w:val="nil"/>
              <w:left w:val="single" w:sz="4" w:space="0" w:color="000000"/>
              <w:bottom w:val="nil"/>
              <w:right w:val="nil"/>
            </w:tcBorders>
            <w:shd w:val="clear" w:color="auto" w:fill="auto"/>
            <w:noWrap/>
            <w:vAlign w:val="center"/>
            <w:hideMark/>
          </w:tcPr>
          <w:p w14:paraId="5C65953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560EEF10" w14:textId="77777777" w:rsidTr="00E91CF9">
        <w:trPr>
          <w:trHeight w:val="218"/>
        </w:trPr>
        <w:tc>
          <w:tcPr>
            <w:tcW w:w="207" w:type="dxa"/>
            <w:tcBorders>
              <w:top w:val="nil"/>
              <w:left w:val="single" w:sz="4" w:space="0" w:color="000000"/>
              <w:bottom w:val="nil"/>
              <w:right w:val="nil"/>
            </w:tcBorders>
            <w:shd w:val="clear" w:color="auto" w:fill="auto"/>
            <w:noWrap/>
            <w:vAlign w:val="center"/>
            <w:hideMark/>
          </w:tcPr>
          <w:p w14:paraId="45A448C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4A881C8F"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62BC6AD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5CCD7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425F7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56069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846BF7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2B38E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33C4F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3194FD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D19BA5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0E420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0897C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1B4A4B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A1EA82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261DE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557B0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5C8EF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DE6272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79A3B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28A906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8D3837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67F67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6681C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78D8DA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7F274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12240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FC456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006B9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B2C8FD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79815D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08A72A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A5D6E9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6D69B09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0AA7663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30A41F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4B90D08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0D9DCA2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7961099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AB9D46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66153DB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57ED835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4DD3EBE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696C5FA1" w14:textId="77777777" w:rsidTr="00E91CF9">
        <w:trPr>
          <w:trHeight w:val="649"/>
        </w:trPr>
        <w:tc>
          <w:tcPr>
            <w:tcW w:w="207" w:type="dxa"/>
            <w:tcBorders>
              <w:top w:val="nil"/>
              <w:left w:val="single" w:sz="4" w:space="0" w:color="000000"/>
              <w:bottom w:val="nil"/>
              <w:right w:val="nil"/>
            </w:tcBorders>
            <w:shd w:val="clear" w:color="auto" w:fill="auto"/>
            <w:noWrap/>
            <w:vAlign w:val="center"/>
            <w:hideMark/>
          </w:tcPr>
          <w:p w14:paraId="15F61E58" w14:textId="77777777" w:rsidR="00E91CF9" w:rsidRPr="00E91CF9" w:rsidRDefault="00E91CF9" w:rsidP="00E91CF9">
            <w:pPr>
              <w:spacing w:after="0" w:line="240" w:lineRule="auto"/>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 </w:t>
            </w:r>
          </w:p>
        </w:tc>
        <w:tc>
          <w:tcPr>
            <w:tcW w:w="2845" w:type="dxa"/>
            <w:gridSpan w:val="11"/>
            <w:tcBorders>
              <w:top w:val="nil"/>
              <w:left w:val="nil"/>
              <w:bottom w:val="nil"/>
              <w:right w:val="nil"/>
            </w:tcBorders>
            <w:shd w:val="clear" w:color="auto" w:fill="auto"/>
            <w:noWrap/>
            <w:vAlign w:val="center"/>
            <w:hideMark/>
          </w:tcPr>
          <w:p w14:paraId="1DF6CE2B" w14:textId="77777777" w:rsidR="00E91CF9" w:rsidRPr="00E91CF9" w:rsidRDefault="00E91CF9" w:rsidP="00E91CF9">
            <w:pPr>
              <w:spacing w:after="0" w:line="240" w:lineRule="auto"/>
              <w:rPr>
                <w:rFonts w:ascii="Arial CE" w:eastAsia="Times New Roman" w:hAnsi="Arial CE" w:cs="Arial CE"/>
                <w:b/>
                <w:bCs/>
                <w:color w:val="960000"/>
                <w:sz w:val="24"/>
                <w:szCs w:val="24"/>
                <w:lang w:eastAsia="cs-CZ"/>
              </w:rPr>
            </w:pPr>
            <w:r w:rsidRPr="00E91CF9">
              <w:rPr>
                <w:rFonts w:ascii="Arial CE" w:eastAsia="Times New Roman" w:hAnsi="Arial CE" w:cs="Arial CE"/>
                <w:b/>
                <w:bCs/>
                <w:color w:val="960000"/>
                <w:sz w:val="24"/>
                <w:szCs w:val="24"/>
                <w:lang w:eastAsia="cs-CZ"/>
              </w:rPr>
              <w:t>Náklady stavby celkem</w:t>
            </w:r>
          </w:p>
        </w:tc>
        <w:tc>
          <w:tcPr>
            <w:tcW w:w="240" w:type="dxa"/>
            <w:tcBorders>
              <w:top w:val="nil"/>
              <w:left w:val="nil"/>
              <w:bottom w:val="nil"/>
              <w:right w:val="nil"/>
            </w:tcBorders>
            <w:shd w:val="clear" w:color="auto" w:fill="auto"/>
            <w:noWrap/>
            <w:vAlign w:val="center"/>
            <w:hideMark/>
          </w:tcPr>
          <w:p w14:paraId="205003F1" w14:textId="77777777" w:rsidR="00E91CF9" w:rsidRPr="00E91CF9" w:rsidRDefault="00E91CF9" w:rsidP="00E91CF9">
            <w:pPr>
              <w:spacing w:after="0" w:line="240" w:lineRule="auto"/>
              <w:rPr>
                <w:rFonts w:ascii="Arial CE" w:eastAsia="Times New Roman" w:hAnsi="Arial CE" w:cs="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38B3F07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1DF79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AB0A30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6AA2A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6EE9E1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B346FE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B6326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B7B37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6BC7B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CD9DD9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D1704C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72044F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0210B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6473E3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62B0E7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CD5B09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E4326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96F417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4663" w:type="dxa"/>
            <w:gridSpan w:val="8"/>
            <w:tcBorders>
              <w:top w:val="nil"/>
              <w:left w:val="nil"/>
              <w:bottom w:val="nil"/>
              <w:right w:val="nil"/>
            </w:tcBorders>
            <w:shd w:val="clear" w:color="auto" w:fill="auto"/>
            <w:noWrap/>
            <w:vAlign w:val="center"/>
            <w:hideMark/>
          </w:tcPr>
          <w:p w14:paraId="5C2F18BE" w14:textId="77777777" w:rsidR="00E91CF9" w:rsidRPr="00E91CF9" w:rsidRDefault="00E91CF9" w:rsidP="00E91CF9">
            <w:pPr>
              <w:spacing w:after="0" w:line="240" w:lineRule="auto"/>
              <w:jc w:val="right"/>
              <w:rPr>
                <w:rFonts w:ascii="Arial CE" w:eastAsia="Times New Roman" w:hAnsi="Arial CE" w:cs="Arial CE"/>
                <w:b/>
                <w:bCs/>
                <w:color w:val="960000"/>
                <w:sz w:val="24"/>
                <w:szCs w:val="24"/>
                <w:lang w:eastAsia="cs-CZ"/>
              </w:rPr>
            </w:pPr>
            <w:r w:rsidRPr="00E91CF9">
              <w:rPr>
                <w:rFonts w:ascii="Arial CE" w:eastAsia="Times New Roman" w:hAnsi="Arial CE" w:cs="Arial CE"/>
                <w:b/>
                <w:bCs/>
                <w:color w:val="960000"/>
                <w:sz w:val="24"/>
                <w:szCs w:val="24"/>
                <w:lang w:eastAsia="cs-CZ"/>
              </w:rPr>
              <w:t>1 162 006,30</w:t>
            </w:r>
          </w:p>
        </w:tc>
        <w:tc>
          <w:tcPr>
            <w:tcW w:w="2260" w:type="dxa"/>
            <w:gridSpan w:val="3"/>
            <w:tcBorders>
              <w:top w:val="nil"/>
              <w:left w:val="nil"/>
              <w:bottom w:val="nil"/>
              <w:right w:val="nil"/>
            </w:tcBorders>
            <w:shd w:val="clear" w:color="auto" w:fill="auto"/>
            <w:noWrap/>
            <w:vAlign w:val="center"/>
            <w:hideMark/>
          </w:tcPr>
          <w:p w14:paraId="15D518CD" w14:textId="77777777" w:rsidR="00E91CF9" w:rsidRPr="00E91CF9" w:rsidRDefault="00E91CF9" w:rsidP="00E91CF9">
            <w:pPr>
              <w:spacing w:after="0" w:line="240" w:lineRule="auto"/>
              <w:jc w:val="right"/>
              <w:rPr>
                <w:rFonts w:ascii="Arial CE" w:eastAsia="Times New Roman" w:hAnsi="Arial CE" w:cs="Arial CE"/>
                <w:b/>
                <w:bCs/>
                <w:color w:val="960000"/>
                <w:sz w:val="24"/>
                <w:szCs w:val="24"/>
                <w:lang w:eastAsia="cs-CZ"/>
              </w:rPr>
            </w:pPr>
            <w:r w:rsidRPr="00E91CF9">
              <w:rPr>
                <w:rFonts w:ascii="Arial CE" w:eastAsia="Times New Roman" w:hAnsi="Arial CE" w:cs="Arial CE"/>
                <w:b/>
                <w:bCs/>
                <w:color w:val="960000"/>
                <w:sz w:val="24"/>
                <w:szCs w:val="24"/>
                <w:lang w:eastAsia="cs-CZ"/>
              </w:rPr>
              <w:t>1 406 027,62</w:t>
            </w:r>
          </w:p>
        </w:tc>
        <w:tc>
          <w:tcPr>
            <w:tcW w:w="911" w:type="dxa"/>
            <w:tcBorders>
              <w:top w:val="nil"/>
              <w:left w:val="nil"/>
              <w:bottom w:val="nil"/>
              <w:right w:val="nil"/>
            </w:tcBorders>
            <w:shd w:val="clear" w:color="auto" w:fill="auto"/>
            <w:noWrap/>
            <w:vAlign w:val="center"/>
            <w:hideMark/>
          </w:tcPr>
          <w:p w14:paraId="2B2539E7" w14:textId="77777777" w:rsidR="00E91CF9" w:rsidRPr="00E91CF9" w:rsidRDefault="00E91CF9" w:rsidP="00E91CF9">
            <w:pPr>
              <w:spacing w:after="0" w:line="240" w:lineRule="auto"/>
              <w:jc w:val="right"/>
              <w:rPr>
                <w:rFonts w:ascii="Arial CE" w:eastAsia="Times New Roman" w:hAnsi="Arial CE" w:cs="Arial CE"/>
                <w:b/>
                <w:bCs/>
                <w:color w:val="960000"/>
                <w:sz w:val="24"/>
                <w:szCs w:val="24"/>
                <w:lang w:eastAsia="cs-CZ"/>
              </w:rPr>
            </w:pPr>
          </w:p>
        </w:tc>
        <w:tc>
          <w:tcPr>
            <w:tcW w:w="1240" w:type="dxa"/>
            <w:tcBorders>
              <w:top w:val="nil"/>
              <w:left w:val="single" w:sz="4" w:space="0" w:color="000000"/>
              <w:bottom w:val="nil"/>
              <w:right w:val="nil"/>
            </w:tcBorders>
            <w:shd w:val="clear" w:color="auto" w:fill="auto"/>
            <w:noWrap/>
            <w:vAlign w:val="center"/>
            <w:hideMark/>
          </w:tcPr>
          <w:p w14:paraId="4E2B2D0E" w14:textId="77777777" w:rsidR="00E91CF9" w:rsidRPr="00E91CF9" w:rsidRDefault="00E91CF9" w:rsidP="00E91CF9">
            <w:pPr>
              <w:spacing w:after="0" w:line="240" w:lineRule="auto"/>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 </w:t>
            </w:r>
          </w:p>
        </w:tc>
      </w:tr>
      <w:tr w:rsidR="00E91CF9" w:rsidRPr="00E91CF9" w14:paraId="2B9E9667" w14:textId="77777777" w:rsidTr="00E91CF9">
        <w:trPr>
          <w:trHeight w:val="330"/>
        </w:trPr>
        <w:tc>
          <w:tcPr>
            <w:tcW w:w="207" w:type="dxa"/>
            <w:tcBorders>
              <w:top w:val="nil"/>
              <w:left w:val="single" w:sz="4" w:space="0" w:color="000000"/>
              <w:bottom w:val="nil"/>
              <w:right w:val="nil"/>
            </w:tcBorders>
            <w:shd w:val="clear" w:color="auto" w:fill="auto"/>
            <w:noWrap/>
            <w:vAlign w:val="center"/>
            <w:hideMark/>
          </w:tcPr>
          <w:p w14:paraId="7D9D92C1" w14:textId="77777777" w:rsidR="00E91CF9" w:rsidRPr="00E91CF9" w:rsidRDefault="00E91CF9" w:rsidP="00E91CF9">
            <w:pPr>
              <w:spacing w:after="0" w:line="240" w:lineRule="auto"/>
              <w:rPr>
                <w:rFonts w:ascii="Arial CE" w:eastAsia="Times New Roman" w:hAnsi="Arial CE" w:cs="Arial CE"/>
                <w:lang w:eastAsia="cs-CZ"/>
              </w:rPr>
            </w:pPr>
            <w:r w:rsidRPr="00E91CF9">
              <w:rPr>
                <w:rFonts w:ascii="Arial CE" w:eastAsia="Times New Roman" w:hAnsi="Arial CE" w:cs="Arial CE"/>
                <w:lang w:eastAsia="cs-CZ"/>
              </w:rPr>
              <w:t> </w:t>
            </w:r>
          </w:p>
        </w:tc>
        <w:tc>
          <w:tcPr>
            <w:tcW w:w="420" w:type="dxa"/>
            <w:tcBorders>
              <w:top w:val="nil"/>
              <w:left w:val="nil"/>
              <w:bottom w:val="nil"/>
              <w:right w:val="nil"/>
            </w:tcBorders>
            <w:shd w:val="clear" w:color="auto" w:fill="auto"/>
            <w:noWrap/>
            <w:vAlign w:val="center"/>
            <w:hideMark/>
          </w:tcPr>
          <w:p w14:paraId="2113EC34" w14:textId="77777777" w:rsidR="00E91CF9" w:rsidRPr="00E91CF9" w:rsidRDefault="00E91CF9" w:rsidP="00E91CF9">
            <w:pPr>
              <w:spacing w:after="0" w:line="240" w:lineRule="auto"/>
              <w:rPr>
                <w:rFonts w:ascii="Arial CE" w:eastAsia="Times New Roman" w:hAnsi="Arial CE" w:cs="Arial CE"/>
                <w:lang w:eastAsia="cs-CZ"/>
              </w:rPr>
            </w:pPr>
          </w:p>
        </w:tc>
        <w:tc>
          <w:tcPr>
            <w:tcW w:w="1225" w:type="dxa"/>
            <w:gridSpan w:val="5"/>
            <w:tcBorders>
              <w:top w:val="nil"/>
              <w:left w:val="nil"/>
              <w:bottom w:val="nil"/>
              <w:right w:val="nil"/>
            </w:tcBorders>
            <w:shd w:val="clear" w:color="auto" w:fill="auto"/>
            <w:vAlign w:val="center"/>
            <w:hideMark/>
          </w:tcPr>
          <w:p w14:paraId="1459448F" w14:textId="77777777" w:rsidR="00E91CF9" w:rsidRPr="00E91CF9" w:rsidRDefault="00E91CF9" w:rsidP="00E91CF9">
            <w:pPr>
              <w:spacing w:after="0" w:line="240" w:lineRule="auto"/>
              <w:rPr>
                <w:rFonts w:ascii="Arial CE" w:eastAsia="Times New Roman" w:hAnsi="Arial CE" w:cs="Arial CE"/>
                <w:b/>
                <w:bCs/>
                <w:color w:val="003366"/>
                <w:lang w:eastAsia="cs-CZ"/>
              </w:rPr>
            </w:pPr>
            <w:r w:rsidRPr="00E91CF9">
              <w:rPr>
                <w:rFonts w:ascii="Arial CE" w:eastAsia="Times New Roman" w:hAnsi="Arial CE" w:cs="Arial CE"/>
                <w:b/>
                <w:bCs/>
                <w:color w:val="003366"/>
                <w:lang w:eastAsia="cs-CZ"/>
              </w:rPr>
              <w:t>770/20-0</w:t>
            </w:r>
          </w:p>
        </w:tc>
        <w:tc>
          <w:tcPr>
            <w:tcW w:w="240" w:type="dxa"/>
            <w:tcBorders>
              <w:top w:val="nil"/>
              <w:left w:val="nil"/>
              <w:bottom w:val="nil"/>
              <w:right w:val="nil"/>
            </w:tcBorders>
            <w:shd w:val="clear" w:color="auto" w:fill="auto"/>
            <w:noWrap/>
            <w:vAlign w:val="center"/>
            <w:hideMark/>
          </w:tcPr>
          <w:p w14:paraId="3FA7E83B" w14:textId="77777777" w:rsidR="00E91CF9" w:rsidRPr="00E91CF9" w:rsidRDefault="00E91CF9" w:rsidP="00E91CF9">
            <w:pPr>
              <w:spacing w:after="0" w:line="240" w:lineRule="auto"/>
              <w:rPr>
                <w:rFonts w:ascii="Arial CE" w:eastAsia="Times New Roman" w:hAnsi="Arial CE" w:cs="Arial CE"/>
                <w:b/>
                <w:bCs/>
                <w:color w:val="003366"/>
                <w:lang w:eastAsia="cs-CZ"/>
              </w:rPr>
            </w:pPr>
          </w:p>
        </w:tc>
        <w:tc>
          <w:tcPr>
            <w:tcW w:w="5517" w:type="dxa"/>
            <w:gridSpan w:val="23"/>
            <w:tcBorders>
              <w:top w:val="nil"/>
              <w:left w:val="nil"/>
              <w:bottom w:val="nil"/>
              <w:right w:val="nil"/>
            </w:tcBorders>
            <w:shd w:val="clear" w:color="auto" w:fill="auto"/>
            <w:vAlign w:val="center"/>
            <w:hideMark/>
          </w:tcPr>
          <w:p w14:paraId="278507CF" w14:textId="77777777" w:rsidR="00E91CF9" w:rsidRPr="00E91CF9" w:rsidRDefault="00E91CF9" w:rsidP="00E91CF9">
            <w:pPr>
              <w:spacing w:after="0" w:line="240" w:lineRule="auto"/>
              <w:rPr>
                <w:rFonts w:ascii="Arial CE" w:eastAsia="Times New Roman" w:hAnsi="Arial CE" w:cs="Arial CE"/>
                <w:b/>
                <w:bCs/>
                <w:color w:val="003366"/>
                <w:lang w:eastAsia="cs-CZ"/>
              </w:rPr>
            </w:pPr>
            <w:r w:rsidRPr="00E91CF9">
              <w:rPr>
                <w:rFonts w:ascii="Arial CE" w:eastAsia="Times New Roman" w:hAnsi="Arial CE" w:cs="Arial CE"/>
                <w:b/>
                <w:bCs/>
                <w:color w:val="003366"/>
                <w:lang w:eastAsia="cs-CZ"/>
              </w:rPr>
              <w:t>Vedlejší a ostatní rozpočtové náklady</w:t>
            </w:r>
          </w:p>
        </w:tc>
        <w:tc>
          <w:tcPr>
            <w:tcW w:w="4663" w:type="dxa"/>
            <w:gridSpan w:val="8"/>
            <w:tcBorders>
              <w:top w:val="nil"/>
              <w:left w:val="nil"/>
              <w:bottom w:val="nil"/>
              <w:right w:val="nil"/>
            </w:tcBorders>
            <w:shd w:val="clear" w:color="auto" w:fill="auto"/>
            <w:noWrap/>
            <w:vAlign w:val="center"/>
            <w:hideMark/>
          </w:tcPr>
          <w:p w14:paraId="35896B03" w14:textId="77777777" w:rsidR="00E91CF9" w:rsidRPr="00E91CF9" w:rsidRDefault="00E91CF9" w:rsidP="00E91CF9">
            <w:pPr>
              <w:spacing w:after="0" w:line="240" w:lineRule="auto"/>
              <w:jc w:val="right"/>
              <w:rPr>
                <w:rFonts w:ascii="Arial CE" w:eastAsia="Times New Roman" w:hAnsi="Arial CE" w:cs="Arial CE"/>
                <w:color w:val="003366"/>
                <w:lang w:eastAsia="cs-CZ"/>
              </w:rPr>
            </w:pPr>
            <w:r w:rsidRPr="00E91CF9">
              <w:rPr>
                <w:rFonts w:ascii="Arial CE" w:eastAsia="Times New Roman" w:hAnsi="Arial CE" w:cs="Arial CE"/>
                <w:color w:val="003366"/>
                <w:lang w:eastAsia="cs-CZ"/>
              </w:rPr>
              <w:t>30 000,00</w:t>
            </w:r>
          </w:p>
        </w:tc>
        <w:tc>
          <w:tcPr>
            <w:tcW w:w="2260" w:type="dxa"/>
            <w:gridSpan w:val="3"/>
            <w:tcBorders>
              <w:top w:val="nil"/>
              <w:left w:val="nil"/>
              <w:bottom w:val="nil"/>
              <w:right w:val="nil"/>
            </w:tcBorders>
            <w:shd w:val="clear" w:color="auto" w:fill="auto"/>
            <w:noWrap/>
            <w:vAlign w:val="center"/>
            <w:hideMark/>
          </w:tcPr>
          <w:p w14:paraId="73DB319F" w14:textId="77777777" w:rsidR="00E91CF9" w:rsidRPr="00E91CF9" w:rsidRDefault="00E91CF9" w:rsidP="00E91CF9">
            <w:pPr>
              <w:spacing w:after="0" w:line="240" w:lineRule="auto"/>
              <w:jc w:val="right"/>
              <w:rPr>
                <w:rFonts w:ascii="Arial CE" w:eastAsia="Times New Roman" w:hAnsi="Arial CE" w:cs="Arial CE"/>
                <w:color w:val="003366"/>
                <w:lang w:eastAsia="cs-CZ"/>
              </w:rPr>
            </w:pPr>
            <w:r w:rsidRPr="00E91CF9">
              <w:rPr>
                <w:rFonts w:ascii="Arial CE" w:eastAsia="Times New Roman" w:hAnsi="Arial CE" w:cs="Arial CE"/>
                <w:color w:val="003366"/>
                <w:lang w:eastAsia="cs-CZ"/>
              </w:rPr>
              <w:t>36 300,00</w:t>
            </w:r>
          </w:p>
        </w:tc>
        <w:tc>
          <w:tcPr>
            <w:tcW w:w="911" w:type="dxa"/>
            <w:tcBorders>
              <w:top w:val="nil"/>
              <w:left w:val="nil"/>
              <w:bottom w:val="nil"/>
              <w:right w:val="nil"/>
            </w:tcBorders>
            <w:shd w:val="clear" w:color="auto" w:fill="auto"/>
            <w:noWrap/>
            <w:vAlign w:val="center"/>
            <w:hideMark/>
          </w:tcPr>
          <w:p w14:paraId="3B0B914E" w14:textId="77777777" w:rsidR="00E91CF9" w:rsidRPr="00E91CF9" w:rsidRDefault="00E91CF9" w:rsidP="00E91CF9">
            <w:pPr>
              <w:spacing w:after="0" w:line="240" w:lineRule="auto"/>
              <w:jc w:val="center"/>
              <w:rPr>
                <w:rFonts w:ascii="Arial CE" w:eastAsia="Times New Roman" w:hAnsi="Arial CE" w:cs="Arial CE"/>
                <w:b/>
                <w:bCs/>
                <w:lang w:eastAsia="cs-CZ"/>
              </w:rPr>
            </w:pPr>
            <w:r w:rsidRPr="00E91CF9">
              <w:rPr>
                <w:rFonts w:ascii="Arial CE" w:eastAsia="Times New Roman" w:hAnsi="Arial CE" w:cs="Arial CE"/>
                <w:b/>
                <w:bCs/>
                <w:lang w:eastAsia="cs-CZ"/>
              </w:rPr>
              <w:t>STA</w:t>
            </w:r>
          </w:p>
        </w:tc>
        <w:tc>
          <w:tcPr>
            <w:tcW w:w="1240" w:type="dxa"/>
            <w:tcBorders>
              <w:top w:val="nil"/>
              <w:left w:val="single" w:sz="4" w:space="0" w:color="000000"/>
              <w:bottom w:val="nil"/>
              <w:right w:val="nil"/>
            </w:tcBorders>
            <w:shd w:val="clear" w:color="auto" w:fill="auto"/>
            <w:noWrap/>
            <w:vAlign w:val="center"/>
            <w:hideMark/>
          </w:tcPr>
          <w:p w14:paraId="45D23095" w14:textId="77777777" w:rsidR="00E91CF9" w:rsidRPr="00E91CF9" w:rsidRDefault="00E91CF9" w:rsidP="00E91CF9">
            <w:pPr>
              <w:spacing w:after="0" w:line="240" w:lineRule="auto"/>
              <w:rPr>
                <w:rFonts w:ascii="Arial CE" w:eastAsia="Times New Roman" w:hAnsi="Arial CE" w:cs="Arial CE"/>
                <w:lang w:eastAsia="cs-CZ"/>
              </w:rPr>
            </w:pPr>
            <w:r w:rsidRPr="00E91CF9">
              <w:rPr>
                <w:rFonts w:ascii="Arial CE" w:eastAsia="Times New Roman" w:hAnsi="Arial CE" w:cs="Arial CE"/>
                <w:lang w:eastAsia="cs-CZ"/>
              </w:rPr>
              <w:t> </w:t>
            </w:r>
          </w:p>
        </w:tc>
      </w:tr>
      <w:tr w:rsidR="00E91CF9" w:rsidRPr="00E91CF9" w14:paraId="49A1CA69" w14:textId="77777777" w:rsidTr="00E91CF9">
        <w:trPr>
          <w:trHeight w:val="330"/>
        </w:trPr>
        <w:tc>
          <w:tcPr>
            <w:tcW w:w="207" w:type="dxa"/>
            <w:tcBorders>
              <w:top w:val="nil"/>
              <w:left w:val="single" w:sz="4" w:space="0" w:color="000000"/>
              <w:bottom w:val="nil"/>
              <w:right w:val="nil"/>
            </w:tcBorders>
            <w:shd w:val="clear" w:color="auto" w:fill="auto"/>
            <w:noWrap/>
            <w:vAlign w:val="center"/>
            <w:hideMark/>
          </w:tcPr>
          <w:p w14:paraId="7DFCB1D3" w14:textId="77777777" w:rsidR="00E91CF9" w:rsidRPr="00E91CF9" w:rsidRDefault="00E91CF9" w:rsidP="00E91CF9">
            <w:pPr>
              <w:spacing w:after="0" w:line="240" w:lineRule="auto"/>
              <w:rPr>
                <w:rFonts w:ascii="Arial CE" w:eastAsia="Times New Roman" w:hAnsi="Arial CE" w:cs="Arial CE"/>
                <w:lang w:eastAsia="cs-CZ"/>
              </w:rPr>
            </w:pPr>
            <w:r w:rsidRPr="00E91CF9">
              <w:rPr>
                <w:rFonts w:ascii="Arial CE" w:eastAsia="Times New Roman" w:hAnsi="Arial CE" w:cs="Arial CE"/>
                <w:lang w:eastAsia="cs-CZ"/>
              </w:rPr>
              <w:t> </w:t>
            </w:r>
          </w:p>
        </w:tc>
        <w:tc>
          <w:tcPr>
            <w:tcW w:w="420" w:type="dxa"/>
            <w:tcBorders>
              <w:top w:val="nil"/>
              <w:left w:val="nil"/>
              <w:bottom w:val="nil"/>
              <w:right w:val="nil"/>
            </w:tcBorders>
            <w:shd w:val="clear" w:color="auto" w:fill="auto"/>
            <w:noWrap/>
            <w:vAlign w:val="center"/>
            <w:hideMark/>
          </w:tcPr>
          <w:p w14:paraId="623EE5A2" w14:textId="77777777" w:rsidR="00E91CF9" w:rsidRPr="00E91CF9" w:rsidRDefault="00E91CF9" w:rsidP="00E91CF9">
            <w:pPr>
              <w:spacing w:after="0" w:line="240" w:lineRule="auto"/>
              <w:rPr>
                <w:rFonts w:ascii="Arial CE" w:eastAsia="Times New Roman" w:hAnsi="Arial CE" w:cs="Arial CE"/>
                <w:lang w:eastAsia="cs-CZ"/>
              </w:rPr>
            </w:pPr>
          </w:p>
        </w:tc>
        <w:tc>
          <w:tcPr>
            <w:tcW w:w="1225" w:type="dxa"/>
            <w:gridSpan w:val="5"/>
            <w:tcBorders>
              <w:top w:val="nil"/>
              <w:left w:val="nil"/>
              <w:bottom w:val="nil"/>
              <w:right w:val="nil"/>
            </w:tcBorders>
            <w:shd w:val="clear" w:color="auto" w:fill="auto"/>
            <w:vAlign w:val="center"/>
            <w:hideMark/>
          </w:tcPr>
          <w:p w14:paraId="21FC6CF7" w14:textId="77777777" w:rsidR="00E91CF9" w:rsidRPr="00E91CF9" w:rsidRDefault="00E91CF9" w:rsidP="00E91CF9">
            <w:pPr>
              <w:spacing w:after="0" w:line="240" w:lineRule="auto"/>
              <w:rPr>
                <w:rFonts w:ascii="Arial CE" w:eastAsia="Times New Roman" w:hAnsi="Arial CE" w:cs="Arial CE"/>
                <w:b/>
                <w:bCs/>
                <w:color w:val="003366"/>
                <w:lang w:eastAsia="cs-CZ"/>
              </w:rPr>
            </w:pPr>
            <w:r w:rsidRPr="00E91CF9">
              <w:rPr>
                <w:rFonts w:ascii="Arial CE" w:eastAsia="Times New Roman" w:hAnsi="Arial CE" w:cs="Arial CE"/>
                <w:b/>
                <w:bCs/>
                <w:color w:val="003366"/>
                <w:lang w:eastAsia="cs-CZ"/>
              </w:rPr>
              <w:t>770/20-1</w:t>
            </w:r>
          </w:p>
        </w:tc>
        <w:tc>
          <w:tcPr>
            <w:tcW w:w="240" w:type="dxa"/>
            <w:tcBorders>
              <w:top w:val="nil"/>
              <w:left w:val="nil"/>
              <w:bottom w:val="nil"/>
              <w:right w:val="nil"/>
            </w:tcBorders>
            <w:shd w:val="clear" w:color="auto" w:fill="auto"/>
            <w:noWrap/>
            <w:vAlign w:val="center"/>
            <w:hideMark/>
          </w:tcPr>
          <w:p w14:paraId="6BED15E5" w14:textId="77777777" w:rsidR="00E91CF9" w:rsidRPr="00E91CF9" w:rsidRDefault="00E91CF9" w:rsidP="00E91CF9">
            <w:pPr>
              <w:spacing w:after="0" w:line="240" w:lineRule="auto"/>
              <w:rPr>
                <w:rFonts w:ascii="Arial CE" w:eastAsia="Times New Roman" w:hAnsi="Arial CE" w:cs="Arial CE"/>
                <w:b/>
                <w:bCs/>
                <w:color w:val="003366"/>
                <w:lang w:eastAsia="cs-CZ"/>
              </w:rPr>
            </w:pPr>
          </w:p>
        </w:tc>
        <w:tc>
          <w:tcPr>
            <w:tcW w:w="5517" w:type="dxa"/>
            <w:gridSpan w:val="23"/>
            <w:tcBorders>
              <w:top w:val="nil"/>
              <w:left w:val="nil"/>
              <w:bottom w:val="nil"/>
              <w:right w:val="nil"/>
            </w:tcBorders>
            <w:shd w:val="clear" w:color="auto" w:fill="auto"/>
            <w:vAlign w:val="center"/>
            <w:hideMark/>
          </w:tcPr>
          <w:p w14:paraId="016DEE0D" w14:textId="77777777" w:rsidR="00E91CF9" w:rsidRPr="00E91CF9" w:rsidRDefault="00E91CF9" w:rsidP="00E91CF9">
            <w:pPr>
              <w:spacing w:after="0" w:line="240" w:lineRule="auto"/>
              <w:rPr>
                <w:rFonts w:ascii="Arial CE" w:eastAsia="Times New Roman" w:hAnsi="Arial CE" w:cs="Arial CE"/>
                <w:b/>
                <w:bCs/>
                <w:color w:val="003366"/>
                <w:lang w:eastAsia="cs-CZ"/>
              </w:rPr>
            </w:pPr>
            <w:r w:rsidRPr="00E91CF9">
              <w:rPr>
                <w:rFonts w:ascii="Arial CE" w:eastAsia="Times New Roman" w:hAnsi="Arial CE" w:cs="Arial CE"/>
                <w:b/>
                <w:bCs/>
                <w:color w:val="003366"/>
                <w:lang w:eastAsia="cs-CZ"/>
              </w:rPr>
              <w:t>SO 801 Biokoridor</w:t>
            </w:r>
          </w:p>
        </w:tc>
        <w:tc>
          <w:tcPr>
            <w:tcW w:w="4663" w:type="dxa"/>
            <w:gridSpan w:val="8"/>
            <w:tcBorders>
              <w:top w:val="nil"/>
              <w:left w:val="nil"/>
              <w:bottom w:val="nil"/>
              <w:right w:val="nil"/>
            </w:tcBorders>
            <w:shd w:val="clear" w:color="auto" w:fill="auto"/>
            <w:noWrap/>
            <w:vAlign w:val="center"/>
            <w:hideMark/>
          </w:tcPr>
          <w:p w14:paraId="715225F0" w14:textId="77777777" w:rsidR="00E91CF9" w:rsidRPr="00E91CF9" w:rsidRDefault="00E91CF9" w:rsidP="00E91CF9">
            <w:pPr>
              <w:spacing w:after="0" w:line="240" w:lineRule="auto"/>
              <w:jc w:val="right"/>
              <w:rPr>
                <w:rFonts w:ascii="Arial CE" w:eastAsia="Times New Roman" w:hAnsi="Arial CE" w:cs="Arial CE"/>
                <w:color w:val="003366"/>
                <w:lang w:eastAsia="cs-CZ"/>
              </w:rPr>
            </w:pPr>
            <w:r w:rsidRPr="00E91CF9">
              <w:rPr>
                <w:rFonts w:ascii="Arial CE" w:eastAsia="Times New Roman" w:hAnsi="Arial CE" w:cs="Arial CE"/>
                <w:color w:val="003366"/>
                <w:lang w:eastAsia="cs-CZ"/>
              </w:rPr>
              <w:t>1 132 006,30</w:t>
            </w:r>
          </w:p>
        </w:tc>
        <w:tc>
          <w:tcPr>
            <w:tcW w:w="2260" w:type="dxa"/>
            <w:gridSpan w:val="3"/>
            <w:tcBorders>
              <w:top w:val="nil"/>
              <w:left w:val="nil"/>
              <w:bottom w:val="nil"/>
              <w:right w:val="nil"/>
            </w:tcBorders>
            <w:shd w:val="clear" w:color="auto" w:fill="auto"/>
            <w:noWrap/>
            <w:vAlign w:val="center"/>
            <w:hideMark/>
          </w:tcPr>
          <w:p w14:paraId="77865163" w14:textId="77777777" w:rsidR="00E91CF9" w:rsidRPr="00E91CF9" w:rsidRDefault="00E91CF9" w:rsidP="00E91CF9">
            <w:pPr>
              <w:spacing w:after="0" w:line="240" w:lineRule="auto"/>
              <w:jc w:val="right"/>
              <w:rPr>
                <w:rFonts w:ascii="Arial CE" w:eastAsia="Times New Roman" w:hAnsi="Arial CE" w:cs="Arial CE"/>
                <w:color w:val="003366"/>
                <w:lang w:eastAsia="cs-CZ"/>
              </w:rPr>
            </w:pPr>
            <w:r w:rsidRPr="00E91CF9">
              <w:rPr>
                <w:rFonts w:ascii="Arial CE" w:eastAsia="Times New Roman" w:hAnsi="Arial CE" w:cs="Arial CE"/>
                <w:color w:val="003366"/>
                <w:lang w:eastAsia="cs-CZ"/>
              </w:rPr>
              <w:t>1 369 727,62</w:t>
            </w:r>
          </w:p>
        </w:tc>
        <w:tc>
          <w:tcPr>
            <w:tcW w:w="911" w:type="dxa"/>
            <w:tcBorders>
              <w:top w:val="nil"/>
              <w:left w:val="nil"/>
              <w:bottom w:val="nil"/>
              <w:right w:val="nil"/>
            </w:tcBorders>
            <w:shd w:val="clear" w:color="auto" w:fill="auto"/>
            <w:noWrap/>
            <w:vAlign w:val="center"/>
            <w:hideMark/>
          </w:tcPr>
          <w:p w14:paraId="76ED293D" w14:textId="77777777" w:rsidR="00E91CF9" w:rsidRPr="00E91CF9" w:rsidRDefault="00E91CF9" w:rsidP="00E91CF9">
            <w:pPr>
              <w:spacing w:after="0" w:line="240" w:lineRule="auto"/>
              <w:jc w:val="center"/>
              <w:rPr>
                <w:rFonts w:ascii="Arial CE" w:eastAsia="Times New Roman" w:hAnsi="Arial CE" w:cs="Arial CE"/>
                <w:b/>
                <w:bCs/>
                <w:lang w:eastAsia="cs-CZ"/>
              </w:rPr>
            </w:pPr>
            <w:r w:rsidRPr="00E91CF9">
              <w:rPr>
                <w:rFonts w:ascii="Arial CE" w:eastAsia="Times New Roman" w:hAnsi="Arial CE" w:cs="Arial CE"/>
                <w:b/>
                <w:bCs/>
                <w:lang w:eastAsia="cs-CZ"/>
              </w:rPr>
              <w:t>STA</w:t>
            </w:r>
          </w:p>
        </w:tc>
        <w:tc>
          <w:tcPr>
            <w:tcW w:w="1240" w:type="dxa"/>
            <w:tcBorders>
              <w:top w:val="nil"/>
              <w:left w:val="single" w:sz="4" w:space="0" w:color="000000"/>
              <w:bottom w:val="nil"/>
              <w:right w:val="nil"/>
            </w:tcBorders>
            <w:shd w:val="clear" w:color="auto" w:fill="auto"/>
            <w:noWrap/>
            <w:vAlign w:val="center"/>
            <w:hideMark/>
          </w:tcPr>
          <w:p w14:paraId="0354071E" w14:textId="77777777" w:rsidR="00E91CF9" w:rsidRPr="00E91CF9" w:rsidRDefault="00E91CF9" w:rsidP="00E91CF9">
            <w:pPr>
              <w:spacing w:after="0" w:line="240" w:lineRule="auto"/>
              <w:rPr>
                <w:rFonts w:ascii="Arial CE" w:eastAsia="Times New Roman" w:hAnsi="Arial CE" w:cs="Arial CE"/>
                <w:lang w:eastAsia="cs-CZ"/>
              </w:rPr>
            </w:pPr>
            <w:r w:rsidRPr="00E91CF9">
              <w:rPr>
                <w:rFonts w:ascii="Arial CE" w:eastAsia="Times New Roman" w:hAnsi="Arial CE" w:cs="Arial CE"/>
                <w:lang w:eastAsia="cs-CZ"/>
              </w:rPr>
              <w:t> </w:t>
            </w:r>
          </w:p>
        </w:tc>
      </w:tr>
      <w:tr w:rsidR="00E91CF9" w:rsidRPr="00E91CF9" w14:paraId="6A41A8F4" w14:textId="77777777" w:rsidTr="00E91CF9">
        <w:trPr>
          <w:trHeight w:val="600"/>
        </w:trPr>
        <w:tc>
          <w:tcPr>
            <w:tcW w:w="207" w:type="dxa"/>
            <w:tcBorders>
              <w:top w:val="nil"/>
              <w:left w:val="single" w:sz="4" w:space="0" w:color="000000"/>
              <w:bottom w:val="nil"/>
              <w:right w:val="nil"/>
            </w:tcBorders>
            <w:shd w:val="clear" w:color="auto" w:fill="auto"/>
            <w:noWrap/>
            <w:vAlign w:val="center"/>
            <w:hideMark/>
          </w:tcPr>
          <w:p w14:paraId="5EDF070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2D1E2D3B"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79B9EA0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C54E8B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706ED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45967D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F1FB0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238E7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C2676D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AAB019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68904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74349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8121FD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5BF0D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433467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222AD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D1CF5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0B617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A7FD6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1B1686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E00222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62AE2A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64593C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643E82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2E015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DF6A3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9F3DB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B41618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646AA7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0077DB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A6DA19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ADC800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1828B58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center"/>
            <w:hideMark/>
          </w:tcPr>
          <w:p w14:paraId="6CC806B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0B616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7484A1B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1F3C983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2A91CD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5CC39B2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722F7C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7387C53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center"/>
            <w:hideMark/>
          </w:tcPr>
          <w:p w14:paraId="3AA58C7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7C0BC2E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1B6C4F30" w14:textId="77777777" w:rsidTr="00E91CF9">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73FB94F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20" w:type="dxa"/>
            <w:tcBorders>
              <w:top w:val="nil"/>
              <w:left w:val="nil"/>
              <w:bottom w:val="single" w:sz="4" w:space="0" w:color="000000"/>
              <w:right w:val="nil"/>
            </w:tcBorders>
            <w:shd w:val="clear" w:color="auto" w:fill="auto"/>
            <w:noWrap/>
            <w:vAlign w:val="center"/>
            <w:hideMark/>
          </w:tcPr>
          <w:p w14:paraId="158DEED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65" w:type="dxa"/>
            <w:tcBorders>
              <w:top w:val="nil"/>
              <w:left w:val="nil"/>
              <w:bottom w:val="single" w:sz="4" w:space="0" w:color="000000"/>
              <w:right w:val="nil"/>
            </w:tcBorders>
            <w:shd w:val="clear" w:color="auto" w:fill="auto"/>
            <w:noWrap/>
            <w:vAlign w:val="center"/>
            <w:hideMark/>
          </w:tcPr>
          <w:p w14:paraId="0111844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80D6D0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61C13A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E2A29C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290582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692D33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9BDD94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345196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CEBC56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C00E37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9238EB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427A18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F6CB31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81EC37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F3E2EE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F996ED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C3E06A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292C2F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34D2B8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28CD38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F9BE67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AE4556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4ACBD1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1DED41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C7AC9F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DA4277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D8A9C0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990A14B"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C88918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E44261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6774FFD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616" w:type="dxa"/>
            <w:tcBorders>
              <w:top w:val="nil"/>
              <w:left w:val="nil"/>
              <w:bottom w:val="single" w:sz="4" w:space="0" w:color="000000"/>
              <w:right w:val="nil"/>
            </w:tcBorders>
            <w:shd w:val="clear" w:color="auto" w:fill="auto"/>
            <w:noWrap/>
            <w:vAlign w:val="center"/>
            <w:hideMark/>
          </w:tcPr>
          <w:p w14:paraId="0E88A92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2BCD741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03EC528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760" w:type="dxa"/>
            <w:tcBorders>
              <w:top w:val="nil"/>
              <w:left w:val="nil"/>
              <w:bottom w:val="single" w:sz="4" w:space="0" w:color="000000"/>
              <w:right w:val="nil"/>
            </w:tcBorders>
            <w:shd w:val="clear" w:color="auto" w:fill="auto"/>
            <w:noWrap/>
            <w:vAlign w:val="center"/>
            <w:hideMark/>
          </w:tcPr>
          <w:p w14:paraId="1C27D92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3FC225D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00" w:type="dxa"/>
            <w:gridSpan w:val="2"/>
            <w:tcBorders>
              <w:top w:val="nil"/>
              <w:left w:val="nil"/>
              <w:bottom w:val="single" w:sz="4" w:space="0" w:color="000000"/>
              <w:right w:val="nil"/>
            </w:tcBorders>
            <w:shd w:val="clear" w:color="auto" w:fill="auto"/>
            <w:noWrap/>
            <w:vAlign w:val="center"/>
            <w:hideMark/>
          </w:tcPr>
          <w:p w14:paraId="1631F12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4FC8B4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377717A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918" w:type="dxa"/>
            <w:tcBorders>
              <w:top w:val="nil"/>
              <w:left w:val="nil"/>
              <w:bottom w:val="single" w:sz="4" w:space="0" w:color="000000"/>
              <w:right w:val="nil"/>
            </w:tcBorders>
            <w:shd w:val="clear" w:color="auto" w:fill="auto"/>
            <w:noWrap/>
            <w:vAlign w:val="center"/>
            <w:hideMark/>
          </w:tcPr>
          <w:p w14:paraId="6ED32FB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36DB703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r>
      <w:tr w:rsidR="00E91CF9" w:rsidRPr="00E91CF9" w14:paraId="6362E024" w14:textId="77777777" w:rsidTr="00E91CF9">
        <w:trPr>
          <w:trHeight w:val="300"/>
        </w:trPr>
        <w:tc>
          <w:tcPr>
            <w:tcW w:w="207" w:type="dxa"/>
            <w:tcBorders>
              <w:top w:val="nil"/>
              <w:left w:val="nil"/>
              <w:bottom w:val="nil"/>
              <w:right w:val="nil"/>
            </w:tcBorders>
            <w:shd w:val="clear" w:color="auto" w:fill="auto"/>
            <w:noWrap/>
            <w:vAlign w:val="bottom"/>
            <w:hideMark/>
          </w:tcPr>
          <w:p w14:paraId="2526A52D"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bottom"/>
            <w:hideMark/>
          </w:tcPr>
          <w:p w14:paraId="569B86C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5" w:type="dxa"/>
            <w:tcBorders>
              <w:top w:val="nil"/>
              <w:left w:val="nil"/>
              <w:bottom w:val="nil"/>
              <w:right w:val="nil"/>
            </w:tcBorders>
            <w:shd w:val="clear" w:color="auto" w:fill="auto"/>
            <w:noWrap/>
            <w:vAlign w:val="bottom"/>
            <w:hideMark/>
          </w:tcPr>
          <w:p w14:paraId="278ECC4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C3E771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36A630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366B31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5F0D98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D548D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8590AB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AFC224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5BC194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C22423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53CD4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EF7736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127F3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EA6800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48A3E5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687945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A52683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747F5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E44F38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63F8F9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F74258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D0F3E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28C2E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CABCF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C0127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1923F9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29F740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A34070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8FEEF3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72AD52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013F6B3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616" w:type="dxa"/>
            <w:tcBorders>
              <w:top w:val="nil"/>
              <w:left w:val="nil"/>
              <w:bottom w:val="nil"/>
              <w:right w:val="nil"/>
            </w:tcBorders>
            <w:shd w:val="clear" w:color="auto" w:fill="auto"/>
            <w:noWrap/>
            <w:vAlign w:val="bottom"/>
            <w:hideMark/>
          </w:tcPr>
          <w:p w14:paraId="790206F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5DD1D24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557BC02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0788AA3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20F78D8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bottom"/>
            <w:hideMark/>
          </w:tcPr>
          <w:p w14:paraId="53FC28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BB7829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1A18D2F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918" w:type="dxa"/>
            <w:tcBorders>
              <w:top w:val="nil"/>
              <w:left w:val="nil"/>
              <w:bottom w:val="nil"/>
              <w:right w:val="nil"/>
            </w:tcBorders>
            <w:shd w:val="clear" w:color="auto" w:fill="auto"/>
            <w:noWrap/>
            <w:vAlign w:val="bottom"/>
            <w:hideMark/>
          </w:tcPr>
          <w:p w14:paraId="456107F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67C8E1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r>
    </w:tbl>
    <w:p w14:paraId="02DE1620" w14:textId="77777777" w:rsidR="00E91CF9" w:rsidRDefault="00E91CF9" w:rsidP="009B3B28">
      <w:pPr>
        <w:rPr>
          <w:rFonts w:ascii="Arial" w:hAnsi="Arial" w:cs="Arial"/>
        </w:rPr>
      </w:pPr>
    </w:p>
    <w:p w14:paraId="17963F3A" w14:textId="77777777" w:rsidR="002D359C" w:rsidRDefault="002D359C" w:rsidP="009B3B28">
      <w:pPr>
        <w:rPr>
          <w:rFonts w:ascii="Arial" w:hAnsi="Arial" w:cs="Arial"/>
        </w:rPr>
      </w:pPr>
    </w:p>
    <w:p w14:paraId="083C1C8B" w14:textId="77777777" w:rsidR="00E91CF9" w:rsidRDefault="00E91CF9" w:rsidP="009B3B28">
      <w:pPr>
        <w:rPr>
          <w:rFonts w:ascii="Arial" w:hAnsi="Arial" w:cs="Arial"/>
        </w:rPr>
      </w:pPr>
    </w:p>
    <w:p w14:paraId="2A9EBC45" w14:textId="77777777" w:rsidR="00E91CF9" w:rsidRDefault="00E91CF9" w:rsidP="009B3B28">
      <w:pPr>
        <w:rPr>
          <w:rFonts w:ascii="Arial" w:hAnsi="Arial" w:cs="Arial"/>
        </w:rPr>
      </w:pPr>
    </w:p>
    <w:p w14:paraId="4E82E974" w14:textId="77777777" w:rsidR="00E91CF9" w:rsidRDefault="00E91CF9" w:rsidP="009B3B28">
      <w:pPr>
        <w:rPr>
          <w:rFonts w:ascii="Arial" w:hAnsi="Arial" w:cs="Arial"/>
        </w:rPr>
      </w:pPr>
    </w:p>
    <w:p w14:paraId="14FFC060" w14:textId="77777777" w:rsidR="00E91CF9" w:rsidRDefault="00E91CF9" w:rsidP="009B3B28">
      <w:pPr>
        <w:rPr>
          <w:rFonts w:ascii="Arial" w:hAnsi="Arial" w:cs="Arial"/>
        </w:rPr>
      </w:pPr>
    </w:p>
    <w:tbl>
      <w:tblPr>
        <w:tblW w:w="17411" w:type="dxa"/>
        <w:tblInd w:w="-5" w:type="dxa"/>
        <w:tblCellMar>
          <w:left w:w="70" w:type="dxa"/>
          <w:right w:w="70" w:type="dxa"/>
        </w:tblCellMar>
        <w:tblLook w:val="04A0" w:firstRow="1" w:lastRow="0" w:firstColumn="1" w:lastColumn="0" w:noHBand="0" w:noVBand="1"/>
      </w:tblPr>
      <w:tblGrid>
        <w:gridCol w:w="185"/>
        <w:gridCol w:w="380"/>
        <w:gridCol w:w="478"/>
        <w:gridCol w:w="1540"/>
        <w:gridCol w:w="5497"/>
        <w:gridCol w:w="680"/>
        <w:gridCol w:w="1253"/>
        <w:gridCol w:w="7"/>
        <w:gridCol w:w="1413"/>
        <w:gridCol w:w="7"/>
        <w:gridCol w:w="2013"/>
        <w:gridCol w:w="7"/>
        <w:gridCol w:w="1991"/>
        <w:gridCol w:w="840"/>
        <w:gridCol w:w="1120"/>
      </w:tblGrid>
      <w:tr w:rsidR="00E91CF9" w:rsidRPr="00E91CF9" w14:paraId="1086E48E" w14:textId="77777777" w:rsidTr="00E91CF9">
        <w:trPr>
          <w:trHeight w:val="139"/>
        </w:trPr>
        <w:tc>
          <w:tcPr>
            <w:tcW w:w="185" w:type="dxa"/>
            <w:tcBorders>
              <w:top w:val="single" w:sz="4" w:space="0" w:color="000000"/>
              <w:left w:val="single" w:sz="4" w:space="0" w:color="000000"/>
              <w:bottom w:val="nil"/>
              <w:right w:val="nil"/>
            </w:tcBorders>
            <w:shd w:val="clear" w:color="auto" w:fill="auto"/>
            <w:noWrap/>
            <w:vAlign w:val="bottom"/>
            <w:hideMark/>
          </w:tcPr>
          <w:p w14:paraId="1B2C687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bottom"/>
            <w:hideMark/>
          </w:tcPr>
          <w:p w14:paraId="11AF605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bottom"/>
            <w:hideMark/>
          </w:tcPr>
          <w:p w14:paraId="100FA04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42859AB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5497" w:type="dxa"/>
            <w:tcBorders>
              <w:top w:val="single" w:sz="4" w:space="0" w:color="000000"/>
              <w:left w:val="nil"/>
              <w:bottom w:val="nil"/>
              <w:right w:val="nil"/>
            </w:tcBorders>
            <w:shd w:val="clear" w:color="auto" w:fill="auto"/>
            <w:noWrap/>
            <w:vAlign w:val="bottom"/>
            <w:hideMark/>
          </w:tcPr>
          <w:p w14:paraId="1A8E2CA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5B542DB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60" w:type="dxa"/>
            <w:gridSpan w:val="2"/>
            <w:tcBorders>
              <w:top w:val="single" w:sz="4" w:space="0" w:color="000000"/>
              <w:left w:val="nil"/>
              <w:bottom w:val="nil"/>
              <w:right w:val="nil"/>
            </w:tcBorders>
            <w:shd w:val="clear" w:color="auto" w:fill="auto"/>
            <w:noWrap/>
            <w:vAlign w:val="bottom"/>
            <w:hideMark/>
          </w:tcPr>
          <w:p w14:paraId="476B2CB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420" w:type="dxa"/>
            <w:gridSpan w:val="2"/>
            <w:tcBorders>
              <w:top w:val="single" w:sz="4" w:space="0" w:color="000000"/>
              <w:left w:val="nil"/>
              <w:bottom w:val="nil"/>
              <w:right w:val="nil"/>
            </w:tcBorders>
            <w:shd w:val="clear" w:color="auto" w:fill="auto"/>
            <w:noWrap/>
            <w:vAlign w:val="bottom"/>
            <w:hideMark/>
          </w:tcPr>
          <w:p w14:paraId="759F0A6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bottom"/>
            <w:hideMark/>
          </w:tcPr>
          <w:p w14:paraId="715FB5E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991" w:type="dxa"/>
            <w:tcBorders>
              <w:top w:val="single" w:sz="4" w:space="0" w:color="000000"/>
              <w:left w:val="nil"/>
              <w:bottom w:val="nil"/>
              <w:right w:val="nil"/>
            </w:tcBorders>
            <w:shd w:val="clear" w:color="auto" w:fill="auto"/>
            <w:noWrap/>
            <w:vAlign w:val="bottom"/>
            <w:hideMark/>
          </w:tcPr>
          <w:p w14:paraId="7FD396D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bottom"/>
            <w:hideMark/>
          </w:tcPr>
          <w:p w14:paraId="734DE00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0D97B852"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594F3EE6" w14:textId="77777777" w:rsidTr="00E91CF9">
        <w:trPr>
          <w:trHeight w:val="499"/>
        </w:trPr>
        <w:tc>
          <w:tcPr>
            <w:tcW w:w="185" w:type="dxa"/>
            <w:tcBorders>
              <w:top w:val="nil"/>
              <w:left w:val="single" w:sz="4" w:space="0" w:color="000000"/>
              <w:bottom w:val="nil"/>
              <w:right w:val="nil"/>
            </w:tcBorders>
            <w:shd w:val="clear" w:color="auto" w:fill="auto"/>
            <w:noWrap/>
            <w:vAlign w:val="bottom"/>
            <w:hideMark/>
          </w:tcPr>
          <w:p w14:paraId="21FAC8F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CFD94F6"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7515" w:type="dxa"/>
            <w:gridSpan w:val="3"/>
            <w:tcBorders>
              <w:top w:val="nil"/>
              <w:left w:val="nil"/>
              <w:bottom w:val="nil"/>
              <w:right w:val="nil"/>
            </w:tcBorders>
            <w:shd w:val="clear" w:color="auto" w:fill="auto"/>
            <w:noWrap/>
            <w:vAlign w:val="center"/>
            <w:hideMark/>
          </w:tcPr>
          <w:p w14:paraId="17486F4C" w14:textId="77777777" w:rsidR="00E91CF9" w:rsidRPr="00E91CF9" w:rsidRDefault="00E91CF9" w:rsidP="00E91CF9">
            <w:pPr>
              <w:spacing w:after="0" w:line="240" w:lineRule="auto"/>
              <w:rPr>
                <w:rFonts w:ascii="Arial CE" w:eastAsia="Times New Roman" w:hAnsi="Arial CE" w:cs="Arial CE"/>
                <w:b/>
                <w:bCs/>
                <w:sz w:val="28"/>
                <w:szCs w:val="28"/>
                <w:lang w:eastAsia="cs-CZ"/>
              </w:rPr>
            </w:pPr>
            <w:r w:rsidRPr="00E91CF9">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50E2667D" w14:textId="77777777" w:rsidR="00E91CF9" w:rsidRPr="00E91CF9" w:rsidRDefault="00E91CF9" w:rsidP="00E91CF9">
            <w:pPr>
              <w:spacing w:after="0" w:line="240" w:lineRule="auto"/>
              <w:rPr>
                <w:rFonts w:ascii="Arial CE" w:eastAsia="Times New Roman" w:hAnsi="Arial CE" w:cs="Arial CE"/>
                <w:b/>
                <w:bCs/>
                <w:sz w:val="28"/>
                <w:szCs w:val="28"/>
                <w:lang w:eastAsia="cs-CZ"/>
              </w:rPr>
            </w:pPr>
          </w:p>
        </w:tc>
        <w:tc>
          <w:tcPr>
            <w:tcW w:w="1260" w:type="dxa"/>
            <w:gridSpan w:val="2"/>
            <w:tcBorders>
              <w:top w:val="nil"/>
              <w:left w:val="nil"/>
              <w:bottom w:val="nil"/>
              <w:right w:val="nil"/>
            </w:tcBorders>
            <w:shd w:val="clear" w:color="auto" w:fill="auto"/>
            <w:noWrap/>
            <w:vAlign w:val="bottom"/>
            <w:hideMark/>
          </w:tcPr>
          <w:p w14:paraId="1882A5E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67223B6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74D744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bottom"/>
            <w:hideMark/>
          </w:tcPr>
          <w:p w14:paraId="617362F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22A7C7D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19AB3CFC"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484CA8BE" w14:textId="77777777" w:rsidTr="00E91CF9">
        <w:trPr>
          <w:trHeight w:val="139"/>
        </w:trPr>
        <w:tc>
          <w:tcPr>
            <w:tcW w:w="185" w:type="dxa"/>
            <w:tcBorders>
              <w:top w:val="nil"/>
              <w:left w:val="single" w:sz="4" w:space="0" w:color="000000"/>
              <w:bottom w:val="nil"/>
              <w:right w:val="nil"/>
            </w:tcBorders>
            <w:shd w:val="clear" w:color="auto" w:fill="auto"/>
            <w:noWrap/>
            <w:vAlign w:val="bottom"/>
            <w:hideMark/>
          </w:tcPr>
          <w:p w14:paraId="502CF5F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7E4DA99"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51A2FF9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5332B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bottom"/>
            <w:hideMark/>
          </w:tcPr>
          <w:p w14:paraId="471109B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3AE2B6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7BC43FF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32D806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478C07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bottom"/>
            <w:hideMark/>
          </w:tcPr>
          <w:p w14:paraId="477CE5F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1D8FA9F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2B787C7E"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E995B5C" w14:textId="77777777" w:rsidTr="00E91CF9">
        <w:trPr>
          <w:trHeight w:val="240"/>
        </w:trPr>
        <w:tc>
          <w:tcPr>
            <w:tcW w:w="185" w:type="dxa"/>
            <w:tcBorders>
              <w:top w:val="nil"/>
              <w:left w:val="single" w:sz="4" w:space="0" w:color="000000"/>
              <w:bottom w:val="nil"/>
              <w:right w:val="nil"/>
            </w:tcBorders>
            <w:shd w:val="clear" w:color="auto" w:fill="auto"/>
            <w:noWrap/>
            <w:vAlign w:val="bottom"/>
            <w:hideMark/>
          </w:tcPr>
          <w:p w14:paraId="3FF258F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4F4CC53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F35B620"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Stavba:</w:t>
            </w:r>
          </w:p>
        </w:tc>
        <w:tc>
          <w:tcPr>
            <w:tcW w:w="5497" w:type="dxa"/>
            <w:tcBorders>
              <w:top w:val="nil"/>
              <w:left w:val="nil"/>
              <w:bottom w:val="nil"/>
              <w:right w:val="nil"/>
            </w:tcBorders>
            <w:shd w:val="clear" w:color="auto" w:fill="auto"/>
            <w:noWrap/>
            <w:vAlign w:val="bottom"/>
            <w:hideMark/>
          </w:tcPr>
          <w:p w14:paraId="5A98D4D9"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342A5FE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58ADD6F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201BB3F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61D3F17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bottom"/>
            <w:hideMark/>
          </w:tcPr>
          <w:p w14:paraId="1AE2F07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0F2FF2B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3D7EA554"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BF1C9D2" w14:textId="77777777" w:rsidTr="00E91CF9">
        <w:trPr>
          <w:trHeight w:val="330"/>
        </w:trPr>
        <w:tc>
          <w:tcPr>
            <w:tcW w:w="185" w:type="dxa"/>
            <w:tcBorders>
              <w:top w:val="nil"/>
              <w:left w:val="single" w:sz="4" w:space="0" w:color="000000"/>
              <w:bottom w:val="nil"/>
              <w:right w:val="nil"/>
            </w:tcBorders>
            <w:shd w:val="clear" w:color="auto" w:fill="auto"/>
            <w:noWrap/>
            <w:vAlign w:val="bottom"/>
            <w:hideMark/>
          </w:tcPr>
          <w:p w14:paraId="1C52BC1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D061512"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5D632A2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970" w:type="dxa"/>
            <w:gridSpan w:val="4"/>
            <w:tcBorders>
              <w:top w:val="nil"/>
              <w:left w:val="nil"/>
              <w:bottom w:val="nil"/>
              <w:right w:val="nil"/>
            </w:tcBorders>
            <w:shd w:val="clear" w:color="auto" w:fill="auto"/>
            <w:vAlign w:val="center"/>
            <w:hideMark/>
          </w:tcPr>
          <w:p w14:paraId="40551979"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 xml:space="preserve">Výsadba biokoridoru LBK 1060/1062 v </w:t>
            </w:r>
            <w:proofErr w:type="spellStart"/>
            <w:r w:rsidRPr="00E91CF9">
              <w:rPr>
                <w:rFonts w:ascii="Arial CE" w:eastAsia="Times New Roman" w:hAnsi="Arial CE" w:cs="Arial CE"/>
                <w:color w:val="969696"/>
                <w:sz w:val="20"/>
                <w:szCs w:val="20"/>
                <w:lang w:eastAsia="cs-CZ"/>
              </w:rPr>
              <w:t>k.ú</w:t>
            </w:r>
            <w:proofErr w:type="spellEnd"/>
            <w:r w:rsidRPr="00E91CF9">
              <w:rPr>
                <w:rFonts w:ascii="Arial CE" w:eastAsia="Times New Roman" w:hAnsi="Arial CE" w:cs="Arial CE"/>
                <w:color w:val="969696"/>
                <w:sz w:val="20"/>
                <w:szCs w:val="20"/>
                <w:lang w:eastAsia="cs-CZ"/>
              </w:rPr>
              <w:t>. Pavlovice u Jestřebí_OPRAVA_1</w:t>
            </w:r>
          </w:p>
        </w:tc>
        <w:tc>
          <w:tcPr>
            <w:tcW w:w="1420" w:type="dxa"/>
            <w:gridSpan w:val="2"/>
            <w:tcBorders>
              <w:top w:val="nil"/>
              <w:left w:val="nil"/>
              <w:bottom w:val="nil"/>
              <w:right w:val="nil"/>
            </w:tcBorders>
            <w:shd w:val="clear" w:color="auto" w:fill="auto"/>
            <w:noWrap/>
            <w:vAlign w:val="bottom"/>
            <w:hideMark/>
          </w:tcPr>
          <w:p w14:paraId="1BBF01BD"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09B26DC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8" w:type="dxa"/>
            <w:gridSpan w:val="2"/>
            <w:tcBorders>
              <w:top w:val="nil"/>
              <w:left w:val="nil"/>
              <w:bottom w:val="nil"/>
              <w:right w:val="nil"/>
            </w:tcBorders>
            <w:shd w:val="clear" w:color="auto" w:fill="auto"/>
            <w:noWrap/>
            <w:vAlign w:val="bottom"/>
            <w:hideMark/>
          </w:tcPr>
          <w:p w14:paraId="1D2A350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7740F6D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124A0014"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C7059EF"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45D84CD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609906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07F4A7C4"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Objekt:</w:t>
            </w:r>
          </w:p>
        </w:tc>
        <w:tc>
          <w:tcPr>
            <w:tcW w:w="5497" w:type="dxa"/>
            <w:tcBorders>
              <w:top w:val="nil"/>
              <w:left w:val="nil"/>
              <w:bottom w:val="nil"/>
              <w:right w:val="nil"/>
            </w:tcBorders>
            <w:shd w:val="clear" w:color="auto" w:fill="auto"/>
            <w:noWrap/>
            <w:vAlign w:val="center"/>
            <w:hideMark/>
          </w:tcPr>
          <w:p w14:paraId="4FD4CB77"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18E761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1550C6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6C8854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5AEF7A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245F6DF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C09EA8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377226C"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D213BDE" w14:textId="77777777" w:rsidTr="00E91CF9">
        <w:trPr>
          <w:trHeight w:val="330"/>
        </w:trPr>
        <w:tc>
          <w:tcPr>
            <w:tcW w:w="185" w:type="dxa"/>
            <w:tcBorders>
              <w:top w:val="nil"/>
              <w:left w:val="single" w:sz="4" w:space="0" w:color="000000"/>
              <w:bottom w:val="nil"/>
              <w:right w:val="nil"/>
            </w:tcBorders>
            <w:shd w:val="clear" w:color="auto" w:fill="auto"/>
            <w:noWrap/>
            <w:vAlign w:val="center"/>
            <w:hideMark/>
          </w:tcPr>
          <w:p w14:paraId="6D36F15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FD5E72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C10CA4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970" w:type="dxa"/>
            <w:gridSpan w:val="4"/>
            <w:tcBorders>
              <w:top w:val="nil"/>
              <w:left w:val="nil"/>
              <w:bottom w:val="nil"/>
              <w:right w:val="nil"/>
            </w:tcBorders>
            <w:shd w:val="clear" w:color="auto" w:fill="auto"/>
            <w:vAlign w:val="center"/>
            <w:hideMark/>
          </w:tcPr>
          <w:p w14:paraId="2B2E1324" w14:textId="77777777" w:rsidR="00E91CF9" w:rsidRPr="00E91CF9" w:rsidRDefault="00E91CF9" w:rsidP="00E91CF9">
            <w:pPr>
              <w:spacing w:after="0" w:line="240" w:lineRule="auto"/>
              <w:rPr>
                <w:rFonts w:ascii="Arial CE" w:eastAsia="Times New Roman" w:hAnsi="Arial CE" w:cs="Arial CE"/>
                <w:b/>
                <w:bCs/>
                <w:lang w:eastAsia="cs-CZ"/>
              </w:rPr>
            </w:pPr>
            <w:r w:rsidRPr="00E91CF9">
              <w:rPr>
                <w:rFonts w:ascii="Arial CE" w:eastAsia="Times New Roman" w:hAnsi="Arial CE" w:cs="Arial CE"/>
                <w:b/>
                <w:bCs/>
                <w:lang w:eastAsia="cs-CZ"/>
              </w:rPr>
              <w:t>770/20-0 - Vedlejší a ostatní rozpočtové náklady</w:t>
            </w:r>
          </w:p>
        </w:tc>
        <w:tc>
          <w:tcPr>
            <w:tcW w:w="1420" w:type="dxa"/>
            <w:gridSpan w:val="2"/>
            <w:tcBorders>
              <w:top w:val="nil"/>
              <w:left w:val="nil"/>
              <w:bottom w:val="nil"/>
              <w:right w:val="nil"/>
            </w:tcBorders>
            <w:shd w:val="clear" w:color="auto" w:fill="auto"/>
            <w:noWrap/>
            <w:vAlign w:val="center"/>
            <w:hideMark/>
          </w:tcPr>
          <w:p w14:paraId="21A108D9" w14:textId="77777777" w:rsidR="00E91CF9" w:rsidRPr="00E91CF9" w:rsidRDefault="00E91CF9" w:rsidP="00E91CF9">
            <w:pPr>
              <w:spacing w:after="0" w:line="240" w:lineRule="auto"/>
              <w:rPr>
                <w:rFonts w:ascii="Arial CE" w:eastAsia="Times New Roman" w:hAnsi="Arial CE" w:cs="Arial CE"/>
                <w:b/>
                <w:bCs/>
                <w:lang w:eastAsia="cs-CZ"/>
              </w:rPr>
            </w:pPr>
          </w:p>
        </w:tc>
        <w:tc>
          <w:tcPr>
            <w:tcW w:w="2020" w:type="dxa"/>
            <w:gridSpan w:val="2"/>
            <w:tcBorders>
              <w:top w:val="nil"/>
              <w:left w:val="nil"/>
              <w:bottom w:val="nil"/>
              <w:right w:val="nil"/>
            </w:tcBorders>
            <w:shd w:val="clear" w:color="auto" w:fill="auto"/>
            <w:noWrap/>
            <w:vAlign w:val="center"/>
            <w:hideMark/>
          </w:tcPr>
          <w:p w14:paraId="39DD2C3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8" w:type="dxa"/>
            <w:gridSpan w:val="2"/>
            <w:tcBorders>
              <w:top w:val="nil"/>
              <w:left w:val="nil"/>
              <w:bottom w:val="nil"/>
              <w:right w:val="nil"/>
            </w:tcBorders>
            <w:shd w:val="clear" w:color="auto" w:fill="auto"/>
            <w:noWrap/>
            <w:vAlign w:val="center"/>
            <w:hideMark/>
          </w:tcPr>
          <w:p w14:paraId="74F653C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8FA028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A3F6563"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BD6C3AD" w14:textId="77777777" w:rsidTr="00E91CF9">
        <w:trPr>
          <w:trHeight w:val="225"/>
        </w:trPr>
        <w:tc>
          <w:tcPr>
            <w:tcW w:w="185" w:type="dxa"/>
            <w:tcBorders>
              <w:top w:val="nil"/>
              <w:left w:val="single" w:sz="4" w:space="0" w:color="000000"/>
              <w:bottom w:val="nil"/>
              <w:right w:val="nil"/>
            </w:tcBorders>
            <w:shd w:val="clear" w:color="auto" w:fill="auto"/>
            <w:noWrap/>
            <w:vAlign w:val="center"/>
            <w:hideMark/>
          </w:tcPr>
          <w:p w14:paraId="4F02704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B99B885"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3489BA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38877F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356F02D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ECCD03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125CAD3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86DEBB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BF902C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1AEB8B3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947B1F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E8412EC"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9AC9264"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191D727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9BCA53C"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751BA125"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KSO:</w:t>
            </w:r>
          </w:p>
        </w:tc>
        <w:tc>
          <w:tcPr>
            <w:tcW w:w="5497" w:type="dxa"/>
            <w:tcBorders>
              <w:top w:val="nil"/>
              <w:left w:val="nil"/>
              <w:bottom w:val="nil"/>
              <w:right w:val="nil"/>
            </w:tcBorders>
            <w:shd w:val="clear" w:color="auto" w:fill="auto"/>
            <w:noWrap/>
            <w:vAlign w:val="center"/>
            <w:hideMark/>
          </w:tcPr>
          <w:p w14:paraId="40020B0B"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96E6F8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CBA43C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0C7BF33"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CC-CZ:</w:t>
            </w:r>
          </w:p>
        </w:tc>
        <w:tc>
          <w:tcPr>
            <w:tcW w:w="2020" w:type="dxa"/>
            <w:gridSpan w:val="2"/>
            <w:tcBorders>
              <w:top w:val="nil"/>
              <w:left w:val="nil"/>
              <w:bottom w:val="nil"/>
              <w:right w:val="nil"/>
            </w:tcBorders>
            <w:shd w:val="clear" w:color="auto" w:fill="auto"/>
            <w:noWrap/>
            <w:vAlign w:val="center"/>
            <w:hideMark/>
          </w:tcPr>
          <w:p w14:paraId="69FEFC6A"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1991" w:type="dxa"/>
            <w:tcBorders>
              <w:top w:val="nil"/>
              <w:left w:val="nil"/>
              <w:bottom w:val="nil"/>
              <w:right w:val="nil"/>
            </w:tcBorders>
            <w:shd w:val="clear" w:color="auto" w:fill="auto"/>
            <w:noWrap/>
            <w:vAlign w:val="center"/>
            <w:hideMark/>
          </w:tcPr>
          <w:p w14:paraId="7626562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7C3383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7502BC9"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E065BCA"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2C78CE0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1850297"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6C13418"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Místo:</w:t>
            </w:r>
          </w:p>
        </w:tc>
        <w:tc>
          <w:tcPr>
            <w:tcW w:w="5497" w:type="dxa"/>
            <w:tcBorders>
              <w:top w:val="nil"/>
              <w:left w:val="nil"/>
              <w:bottom w:val="nil"/>
              <w:right w:val="nil"/>
            </w:tcBorders>
            <w:shd w:val="clear" w:color="auto" w:fill="auto"/>
            <w:noWrap/>
            <w:vAlign w:val="center"/>
            <w:hideMark/>
          </w:tcPr>
          <w:p w14:paraId="4CF8635F"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70090781"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571D17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A7D3712"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Datum:</w:t>
            </w:r>
          </w:p>
        </w:tc>
        <w:tc>
          <w:tcPr>
            <w:tcW w:w="2020" w:type="dxa"/>
            <w:gridSpan w:val="2"/>
            <w:tcBorders>
              <w:top w:val="nil"/>
              <w:left w:val="nil"/>
              <w:bottom w:val="nil"/>
              <w:right w:val="nil"/>
            </w:tcBorders>
            <w:shd w:val="clear" w:color="auto" w:fill="auto"/>
            <w:noWrap/>
            <w:vAlign w:val="center"/>
            <w:hideMark/>
          </w:tcPr>
          <w:p w14:paraId="50B65E8B"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12. 2. 2025</w:t>
            </w:r>
          </w:p>
        </w:tc>
        <w:tc>
          <w:tcPr>
            <w:tcW w:w="1991" w:type="dxa"/>
            <w:tcBorders>
              <w:top w:val="nil"/>
              <w:left w:val="nil"/>
              <w:bottom w:val="nil"/>
              <w:right w:val="nil"/>
            </w:tcBorders>
            <w:shd w:val="clear" w:color="auto" w:fill="auto"/>
            <w:noWrap/>
            <w:vAlign w:val="center"/>
            <w:hideMark/>
          </w:tcPr>
          <w:p w14:paraId="7F55CC64"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98F06A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EFDE9FD"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4DB078B" w14:textId="77777777" w:rsidTr="00E91CF9">
        <w:trPr>
          <w:trHeight w:val="218"/>
        </w:trPr>
        <w:tc>
          <w:tcPr>
            <w:tcW w:w="185" w:type="dxa"/>
            <w:tcBorders>
              <w:top w:val="nil"/>
              <w:left w:val="single" w:sz="4" w:space="0" w:color="000000"/>
              <w:bottom w:val="nil"/>
              <w:right w:val="nil"/>
            </w:tcBorders>
            <w:shd w:val="clear" w:color="auto" w:fill="auto"/>
            <w:noWrap/>
            <w:vAlign w:val="center"/>
            <w:hideMark/>
          </w:tcPr>
          <w:p w14:paraId="24FC15C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5DCFC89"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9D114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50388B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139F97D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C8FD22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47E79A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30E318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28E8F1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22141BA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876B02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C5004F4"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A44BDC8"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01BD1F9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F709667"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2D46C503"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Zadavatel:</w:t>
            </w:r>
          </w:p>
        </w:tc>
        <w:tc>
          <w:tcPr>
            <w:tcW w:w="5497" w:type="dxa"/>
            <w:tcBorders>
              <w:top w:val="nil"/>
              <w:left w:val="nil"/>
              <w:bottom w:val="nil"/>
              <w:right w:val="nil"/>
            </w:tcBorders>
            <w:shd w:val="clear" w:color="auto" w:fill="auto"/>
            <w:noWrap/>
            <w:vAlign w:val="center"/>
            <w:hideMark/>
          </w:tcPr>
          <w:p w14:paraId="0F00DB89"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EF2C9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320463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8337AC2"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69F95431"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01312774</w:t>
            </w:r>
          </w:p>
        </w:tc>
        <w:tc>
          <w:tcPr>
            <w:tcW w:w="1991" w:type="dxa"/>
            <w:tcBorders>
              <w:top w:val="nil"/>
              <w:left w:val="nil"/>
              <w:bottom w:val="nil"/>
              <w:right w:val="nil"/>
            </w:tcBorders>
            <w:shd w:val="clear" w:color="auto" w:fill="auto"/>
            <w:noWrap/>
            <w:vAlign w:val="center"/>
            <w:hideMark/>
          </w:tcPr>
          <w:p w14:paraId="1D1FD569"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94AEF6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ACFA047"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53C4477" w14:textId="77777777" w:rsidTr="00E91CF9">
        <w:trPr>
          <w:trHeight w:val="360"/>
        </w:trPr>
        <w:tc>
          <w:tcPr>
            <w:tcW w:w="185" w:type="dxa"/>
            <w:tcBorders>
              <w:top w:val="nil"/>
              <w:left w:val="single" w:sz="4" w:space="0" w:color="000000"/>
              <w:bottom w:val="nil"/>
              <w:right w:val="nil"/>
            </w:tcBorders>
            <w:shd w:val="clear" w:color="auto" w:fill="auto"/>
            <w:noWrap/>
            <w:vAlign w:val="center"/>
            <w:hideMark/>
          </w:tcPr>
          <w:p w14:paraId="0A314A0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FF25E2A"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01346C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7037" w:type="dxa"/>
            <w:gridSpan w:val="2"/>
            <w:tcBorders>
              <w:top w:val="nil"/>
              <w:left w:val="nil"/>
              <w:bottom w:val="nil"/>
              <w:right w:val="nil"/>
            </w:tcBorders>
            <w:shd w:val="clear" w:color="auto" w:fill="auto"/>
            <w:noWrap/>
            <w:vAlign w:val="center"/>
            <w:hideMark/>
          </w:tcPr>
          <w:p w14:paraId="6E8E1741"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Státní pozemkový úřad</w:t>
            </w:r>
          </w:p>
        </w:tc>
        <w:tc>
          <w:tcPr>
            <w:tcW w:w="680" w:type="dxa"/>
            <w:tcBorders>
              <w:top w:val="nil"/>
              <w:left w:val="nil"/>
              <w:bottom w:val="nil"/>
              <w:right w:val="nil"/>
            </w:tcBorders>
            <w:shd w:val="clear" w:color="auto" w:fill="auto"/>
            <w:noWrap/>
            <w:vAlign w:val="center"/>
            <w:hideMark/>
          </w:tcPr>
          <w:p w14:paraId="5C1EFAD8"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B8A0F6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A7DC193"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75781877"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CZ01312774</w:t>
            </w:r>
          </w:p>
        </w:tc>
        <w:tc>
          <w:tcPr>
            <w:tcW w:w="1991" w:type="dxa"/>
            <w:tcBorders>
              <w:top w:val="nil"/>
              <w:left w:val="nil"/>
              <w:bottom w:val="nil"/>
              <w:right w:val="nil"/>
            </w:tcBorders>
            <w:shd w:val="clear" w:color="auto" w:fill="auto"/>
            <w:noWrap/>
            <w:vAlign w:val="center"/>
            <w:hideMark/>
          </w:tcPr>
          <w:p w14:paraId="1B4F74EF"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245B74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79549C7"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5C68D5E3"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441B55A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7B1F25C"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0AB959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19626A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3855D75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0331C6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3D5F95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2CBF2A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52894E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30E66B5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2B1C73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9339F08"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536FF5A"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3CE2597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28E97DF"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36532F5"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Zhotovitel:</w:t>
            </w:r>
          </w:p>
        </w:tc>
        <w:tc>
          <w:tcPr>
            <w:tcW w:w="5497" w:type="dxa"/>
            <w:tcBorders>
              <w:top w:val="nil"/>
              <w:left w:val="nil"/>
              <w:bottom w:val="nil"/>
              <w:right w:val="nil"/>
            </w:tcBorders>
            <w:shd w:val="clear" w:color="auto" w:fill="auto"/>
            <w:noWrap/>
            <w:vAlign w:val="center"/>
            <w:hideMark/>
          </w:tcPr>
          <w:p w14:paraId="1C60BEE4"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4687FB2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9BB0E9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82A8CC5"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23672EF8"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1991" w:type="dxa"/>
            <w:tcBorders>
              <w:top w:val="nil"/>
              <w:left w:val="nil"/>
              <w:bottom w:val="nil"/>
              <w:right w:val="nil"/>
            </w:tcBorders>
            <w:shd w:val="clear" w:color="auto" w:fill="auto"/>
            <w:noWrap/>
            <w:vAlign w:val="center"/>
            <w:hideMark/>
          </w:tcPr>
          <w:p w14:paraId="4881ABE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1AD4FA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0D6A2F8"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554BFEA" w14:textId="77777777" w:rsidTr="00E91CF9">
        <w:trPr>
          <w:trHeight w:val="360"/>
        </w:trPr>
        <w:tc>
          <w:tcPr>
            <w:tcW w:w="185" w:type="dxa"/>
            <w:tcBorders>
              <w:top w:val="nil"/>
              <w:left w:val="single" w:sz="4" w:space="0" w:color="000000"/>
              <w:bottom w:val="nil"/>
              <w:right w:val="nil"/>
            </w:tcBorders>
            <w:shd w:val="clear" w:color="auto" w:fill="auto"/>
            <w:noWrap/>
            <w:vAlign w:val="center"/>
            <w:hideMark/>
          </w:tcPr>
          <w:p w14:paraId="49EEF1D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BFBBC2"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C9303B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970" w:type="dxa"/>
            <w:gridSpan w:val="4"/>
            <w:tcBorders>
              <w:top w:val="nil"/>
              <w:left w:val="nil"/>
              <w:bottom w:val="nil"/>
              <w:right w:val="nil"/>
            </w:tcBorders>
            <w:shd w:val="clear" w:color="auto" w:fill="auto"/>
            <w:noWrap/>
            <w:vAlign w:val="center"/>
            <w:hideMark/>
          </w:tcPr>
          <w:p w14:paraId="3F01DE8B"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xml:space="preserve"> </w:t>
            </w:r>
          </w:p>
        </w:tc>
        <w:tc>
          <w:tcPr>
            <w:tcW w:w="1420" w:type="dxa"/>
            <w:gridSpan w:val="2"/>
            <w:tcBorders>
              <w:top w:val="nil"/>
              <w:left w:val="nil"/>
              <w:bottom w:val="nil"/>
              <w:right w:val="nil"/>
            </w:tcBorders>
            <w:shd w:val="clear" w:color="auto" w:fill="auto"/>
            <w:noWrap/>
            <w:vAlign w:val="center"/>
            <w:hideMark/>
          </w:tcPr>
          <w:p w14:paraId="45C33F48"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6E5F7D4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1998" w:type="dxa"/>
            <w:gridSpan w:val="2"/>
            <w:tcBorders>
              <w:top w:val="nil"/>
              <w:left w:val="nil"/>
              <w:bottom w:val="nil"/>
              <w:right w:val="nil"/>
            </w:tcBorders>
            <w:shd w:val="clear" w:color="auto" w:fill="auto"/>
            <w:noWrap/>
            <w:vAlign w:val="center"/>
            <w:hideMark/>
          </w:tcPr>
          <w:p w14:paraId="6055071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FF084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AEE5C39"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112FF4D"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6F53393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6C7D31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AF9216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28300F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56C83B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A96D3D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7495F5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4DB084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61D8B7A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520A35D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CBF7CF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92950F2"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0DB6CA8"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20D8E6F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C218233"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6C8CAAA7"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Projektant:</w:t>
            </w:r>
          </w:p>
        </w:tc>
        <w:tc>
          <w:tcPr>
            <w:tcW w:w="5497" w:type="dxa"/>
            <w:tcBorders>
              <w:top w:val="nil"/>
              <w:left w:val="nil"/>
              <w:bottom w:val="nil"/>
              <w:right w:val="nil"/>
            </w:tcBorders>
            <w:shd w:val="clear" w:color="auto" w:fill="auto"/>
            <w:noWrap/>
            <w:vAlign w:val="center"/>
            <w:hideMark/>
          </w:tcPr>
          <w:p w14:paraId="6B7BB77C"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43B02C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6E5D04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973FAA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1164923F"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64939511</w:t>
            </w:r>
          </w:p>
        </w:tc>
        <w:tc>
          <w:tcPr>
            <w:tcW w:w="1991" w:type="dxa"/>
            <w:tcBorders>
              <w:top w:val="nil"/>
              <w:left w:val="nil"/>
              <w:bottom w:val="nil"/>
              <w:right w:val="nil"/>
            </w:tcBorders>
            <w:shd w:val="clear" w:color="auto" w:fill="auto"/>
            <w:noWrap/>
            <w:vAlign w:val="center"/>
            <w:hideMark/>
          </w:tcPr>
          <w:p w14:paraId="5A4B34BB"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232CC7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1DAC59A"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1D3692F" w14:textId="77777777" w:rsidTr="00E91CF9">
        <w:trPr>
          <w:trHeight w:val="360"/>
        </w:trPr>
        <w:tc>
          <w:tcPr>
            <w:tcW w:w="185" w:type="dxa"/>
            <w:tcBorders>
              <w:top w:val="nil"/>
              <w:left w:val="single" w:sz="4" w:space="0" w:color="000000"/>
              <w:bottom w:val="nil"/>
              <w:right w:val="nil"/>
            </w:tcBorders>
            <w:shd w:val="clear" w:color="auto" w:fill="auto"/>
            <w:noWrap/>
            <w:vAlign w:val="center"/>
            <w:hideMark/>
          </w:tcPr>
          <w:p w14:paraId="7CE415F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52C6426"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30AF81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6DBA473" w14:textId="77777777" w:rsidR="00E91CF9" w:rsidRPr="00E91CF9" w:rsidRDefault="00E91CF9" w:rsidP="00E91CF9">
            <w:pPr>
              <w:spacing w:after="0" w:line="240" w:lineRule="auto"/>
              <w:rPr>
                <w:rFonts w:ascii="Arial CE" w:eastAsia="Times New Roman" w:hAnsi="Arial CE" w:cs="Arial CE"/>
                <w:sz w:val="20"/>
                <w:szCs w:val="20"/>
                <w:lang w:eastAsia="cs-CZ"/>
              </w:rPr>
            </w:pPr>
            <w:proofErr w:type="spellStart"/>
            <w:r w:rsidRPr="00E91CF9">
              <w:rPr>
                <w:rFonts w:ascii="Arial CE" w:eastAsia="Times New Roman" w:hAnsi="Arial CE" w:cs="Arial CE"/>
                <w:sz w:val="20"/>
                <w:szCs w:val="20"/>
                <w:lang w:eastAsia="cs-CZ"/>
              </w:rPr>
              <w:t>NDCon</w:t>
            </w:r>
            <w:proofErr w:type="spellEnd"/>
            <w:r w:rsidRPr="00E91CF9">
              <w:rPr>
                <w:rFonts w:ascii="Arial CE" w:eastAsia="Times New Roman" w:hAnsi="Arial CE" w:cs="Arial CE"/>
                <w:sz w:val="20"/>
                <w:szCs w:val="20"/>
                <w:lang w:eastAsia="cs-CZ"/>
              </w:rPr>
              <w:t xml:space="preserve"> s.r.o.</w:t>
            </w:r>
          </w:p>
        </w:tc>
        <w:tc>
          <w:tcPr>
            <w:tcW w:w="5497" w:type="dxa"/>
            <w:tcBorders>
              <w:top w:val="nil"/>
              <w:left w:val="nil"/>
              <w:bottom w:val="nil"/>
              <w:right w:val="nil"/>
            </w:tcBorders>
            <w:shd w:val="clear" w:color="auto" w:fill="auto"/>
            <w:noWrap/>
            <w:vAlign w:val="center"/>
            <w:hideMark/>
          </w:tcPr>
          <w:p w14:paraId="6340CEC7"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4849A40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C25699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24FCA26"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5A0AF1EA"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CZ64939511</w:t>
            </w:r>
          </w:p>
        </w:tc>
        <w:tc>
          <w:tcPr>
            <w:tcW w:w="1991" w:type="dxa"/>
            <w:tcBorders>
              <w:top w:val="nil"/>
              <w:left w:val="nil"/>
              <w:bottom w:val="nil"/>
              <w:right w:val="nil"/>
            </w:tcBorders>
            <w:shd w:val="clear" w:color="auto" w:fill="auto"/>
            <w:noWrap/>
            <w:vAlign w:val="center"/>
            <w:hideMark/>
          </w:tcPr>
          <w:p w14:paraId="70EF7D3D"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EA4883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909A387"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93DED12"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2676DC5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8F07650"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BF7B11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8513A2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0F3208E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D8C21A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3F372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D770E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1B80F2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3CDC1D2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3586A2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1EDC225"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E2CB1F8"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47BC870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695204A"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2047D5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Zpracovatel:</w:t>
            </w:r>
          </w:p>
        </w:tc>
        <w:tc>
          <w:tcPr>
            <w:tcW w:w="5497" w:type="dxa"/>
            <w:tcBorders>
              <w:top w:val="nil"/>
              <w:left w:val="nil"/>
              <w:bottom w:val="nil"/>
              <w:right w:val="nil"/>
            </w:tcBorders>
            <w:shd w:val="clear" w:color="auto" w:fill="auto"/>
            <w:noWrap/>
            <w:vAlign w:val="center"/>
            <w:hideMark/>
          </w:tcPr>
          <w:p w14:paraId="41485C60"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100CA17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F9A72B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32F0029"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6D261B8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1991" w:type="dxa"/>
            <w:tcBorders>
              <w:top w:val="nil"/>
              <w:left w:val="nil"/>
              <w:bottom w:val="nil"/>
              <w:right w:val="nil"/>
            </w:tcBorders>
            <w:shd w:val="clear" w:color="auto" w:fill="auto"/>
            <w:noWrap/>
            <w:vAlign w:val="center"/>
            <w:hideMark/>
          </w:tcPr>
          <w:p w14:paraId="69FA1261"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9A0107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CA3ACE5"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255B03B" w14:textId="77777777" w:rsidTr="00E91CF9">
        <w:trPr>
          <w:trHeight w:val="360"/>
        </w:trPr>
        <w:tc>
          <w:tcPr>
            <w:tcW w:w="185" w:type="dxa"/>
            <w:tcBorders>
              <w:top w:val="nil"/>
              <w:left w:val="single" w:sz="4" w:space="0" w:color="000000"/>
              <w:bottom w:val="nil"/>
              <w:right w:val="nil"/>
            </w:tcBorders>
            <w:shd w:val="clear" w:color="auto" w:fill="auto"/>
            <w:noWrap/>
            <w:vAlign w:val="center"/>
            <w:hideMark/>
          </w:tcPr>
          <w:p w14:paraId="53B45CB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954FE3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CA87C5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6B7B81A" w14:textId="77777777" w:rsidR="00E91CF9" w:rsidRPr="00E91CF9" w:rsidRDefault="00E91CF9" w:rsidP="00E91CF9">
            <w:pPr>
              <w:spacing w:after="0" w:line="240" w:lineRule="auto"/>
              <w:rPr>
                <w:rFonts w:ascii="Arial CE" w:eastAsia="Times New Roman" w:hAnsi="Arial CE" w:cs="Arial CE"/>
                <w:sz w:val="20"/>
                <w:szCs w:val="20"/>
                <w:lang w:eastAsia="cs-CZ"/>
              </w:rPr>
            </w:pPr>
            <w:r w:rsidRPr="00E91CF9">
              <w:rPr>
                <w:rFonts w:ascii="Arial CE" w:eastAsia="Times New Roman" w:hAnsi="Arial CE" w:cs="Arial CE"/>
                <w:sz w:val="20"/>
                <w:szCs w:val="20"/>
                <w:lang w:eastAsia="cs-CZ"/>
              </w:rPr>
              <w:t xml:space="preserve"> </w:t>
            </w:r>
          </w:p>
        </w:tc>
        <w:tc>
          <w:tcPr>
            <w:tcW w:w="5497" w:type="dxa"/>
            <w:tcBorders>
              <w:top w:val="nil"/>
              <w:left w:val="nil"/>
              <w:bottom w:val="nil"/>
              <w:right w:val="nil"/>
            </w:tcBorders>
            <w:shd w:val="clear" w:color="auto" w:fill="auto"/>
            <w:noWrap/>
            <w:vAlign w:val="center"/>
            <w:hideMark/>
          </w:tcPr>
          <w:p w14:paraId="111E9FC1" w14:textId="77777777" w:rsidR="00E91CF9" w:rsidRPr="00E91CF9" w:rsidRDefault="00E91CF9" w:rsidP="00E91CF9">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5EE36E9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615F7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3D19EF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3BCB40FE"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1991" w:type="dxa"/>
            <w:tcBorders>
              <w:top w:val="nil"/>
              <w:left w:val="nil"/>
              <w:bottom w:val="nil"/>
              <w:right w:val="nil"/>
            </w:tcBorders>
            <w:shd w:val="clear" w:color="auto" w:fill="auto"/>
            <w:noWrap/>
            <w:vAlign w:val="center"/>
            <w:hideMark/>
          </w:tcPr>
          <w:p w14:paraId="7F89280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BD0EFD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98D71DB"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BC789A3"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1C56A0D3"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2648CE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67D5F7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2C530C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51EC16A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92D195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233272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F71F49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1C1DEAA"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1587F00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B0F44C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3CF8900"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6FC9D9DD" w14:textId="77777777" w:rsidTr="00E91CF9">
        <w:trPr>
          <w:trHeight w:val="240"/>
        </w:trPr>
        <w:tc>
          <w:tcPr>
            <w:tcW w:w="185" w:type="dxa"/>
            <w:tcBorders>
              <w:top w:val="nil"/>
              <w:left w:val="single" w:sz="4" w:space="0" w:color="000000"/>
              <w:bottom w:val="nil"/>
              <w:right w:val="nil"/>
            </w:tcBorders>
            <w:shd w:val="clear" w:color="auto" w:fill="auto"/>
            <w:noWrap/>
            <w:vAlign w:val="center"/>
            <w:hideMark/>
          </w:tcPr>
          <w:p w14:paraId="70F7F46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366EF9F"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F03A491"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Poznámka:</w:t>
            </w:r>
          </w:p>
        </w:tc>
        <w:tc>
          <w:tcPr>
            <w:tcW w:w="5497" w:type="dxa"/>
            <w:tcBorders>
              <w:top w:val="nil"/>
              <w:left w:val="nil"/>
              <w:bottom w:val="nil"/>
              <w:right w:val="nil"/>
            </w:tcBorders>
            <w:shd w:val="clear" w:color="auto" w:fill="auto"/>
            <w:noWrap/>
            <w:vAlign w:val="center"/>
            <w:hideMark/>
          </w:tcPr>
          <w:p w14:paraId="59CD279D"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E75A32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7201D9D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C0E63B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F15660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52F8445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9623B4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8892128"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8C1E00C" w14:textId="77777777" w:rsidTr="00E91CF9">
        <w:trPr>
          <w:trHeight w:val="330"/>
        </w:trPr>
        <w:tc>
          <w:tcPr>
            <w:tcW w:w="185" w:type="dxa"/>
            <w:tcBorders>
              <w:top w:val="nil"/>
              <w:left w:val="single" w:sz="4" w:space="0" w:color="000000"/>
              <w:bottom w:val="nil"/>
              <w:right w:val="nil"/>
            </w:tcBorders>
            <w:shd w:val="clear" w:color="auto" w:fill="auto"/>
            <w:vAlign w:val="center"/>
            <w:hideMark/>
          </w:tcPr>
          <w:p w14:paraId="2DB7E76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vAlign w:val="center"/>
            <w:hideMark/>
          </w:tcPr>
          <w:p w14:paraId="0336090F"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vAlign w:val="center"/>
            <w:hideMark/>
          </w:tcPr>
          <w:p w14:paraId="4B062A5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970" w:type="dxa"/>
            <w:gridSpan w:val="4"/>
            <w:tcBorders>
              <w:top w:val="nil"/>
              <w:left w:val="nil"/>
              <w:bottom w:val="nil"/>
              <w:right w:val="nil"/>
            </w:tcBorders>
            <w:shd w:val="clear" w:color="auto" w:fill="auto"/>
            <w:vAlign w:val="center"/>
            <w:hideMark/>
          </w:tcPr>
          <w:p w14:paraId="4694082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vAlign w:val="center"/>
            <w:hideMark/>
          </w:tcPr>
          <w:p w14:paraId="380AA7C0"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vAlign w:val="center"/>
            <w:hideMark/>
          </w:tcPr>
          <w:p w14:paraId="0BD23ED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8" w:type="dxa"/>
            <w:gridSpan w:val="2"/>
            <w:tcBorders>
              <w:top w:val="nil"/>
              <w:left w:val="nil"/>
              <w:bottom w:val="nil"/>
              <w:right w:val="nil"/>
            </w:tcBorders>
            <w:shd w:val="clear" w:color="auto" w:fill="auto"/>
            <w:vAlign w:val="center"/>
            <w:hideMark/>
          </w:tcPr>
          <w:p w14:paraId="1BC108D6"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vAlign w:val="center"/>
            <w:hideMark/>
          </w:tcPr>
          <w:p w14:paraId="577CA79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vAlign w:val="center"/>
            <w:hideMark/>
          </w:tcPr>
          <w:p w14:paraId="643678B7"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D403485"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60BCDE7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8B028BE"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917D7DE"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2C1272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170701C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2DBA1CF"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EDB415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C676B58"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68E08A7"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31EEC7E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077F5E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522A5D3"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CBD738C"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432B93E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9D4F61A"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79F23BB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5CE956C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5497" w:type="dxa"/>
            <w:tcBorders>
              <w:top w:val="single" w:sz="4" w:space="0" w:color="969696"/>
              <w:left w:val="nil"/>
              <w:bottom w:val="nil"/>
              <w:right w:val="nil"/>
            </w:tcBorders>
            <w:shd w:val="clear" w:color="auto" w:fill="auto"/>
            <w:noWrap/>
            <w:vAlign w:val="center"/>
            <w:hideMark/>
          </w:tcPr>
          <w:p w14:paraId="7EB23FB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1744521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60" w:type="dxa"/>
            <w:gridSpan w:val="2"/>
            <w:tcBorders>
              <w:top w:val="single" w:sz="4" w:space="0" w:color="969696"/>
              <w:left w:val="nil"/>
              <w:bottom w:val="nil"/>
              <w:right w:val="nil"/>
            </w:tcBorders>
            <w:shd w:val="clear" w:color="auto" w:fill="auto"/>
            <w:noWrap/>
            <w:vAlign w:val="center"/>
            <w:hideMark/>
          </w:tcPr>
          <w:p w14:paraId="330EE03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420" w:type="dxa"/>
            <w:gridSpan w:val="2"/>
            <w:tcBorders>
              <w:top w:val="single" w:sz="4" w:space="0" w:color="969696"/>
              <w:left w:val="nil"/>
              <w:bottom w:val="nil"/>
              <w:right w:val="nil"/>
            </w:tcBorders>
            <w:shd w:val="clear" w:color="auto" w:fill="auto"/>
            <w:noWrap/>
            <w:vAlign w:val="center"/>
            <w:hideMark/>
          </w:tcPr>
          <w:p w14:paraId="5CBBF12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31200D5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991" w:type="dxa"/>
            <w:tcBorders>
              <w:top w:val="single" w:sz="4" w:space="0" w:color="969696"/>
              <w:left w:val="nil"/>
              <w:bottom w:val="nil"/>
              <w:right w:val="nil"/>
            </w:tcBorders>
            <w:shd w:val="clear" w:color="auto" w:fill="auto"/>
            <w:noWrap/>
            <w:vAlign w:val="center"/>
            <w:hideMark/>
          </w:tcPr>
          <w:p w14:paraId="35AD5D3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56DEA65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69FD50F"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72430FCB" w14:textId="77777777" w:rsidTr="00E91CF9">
        <w:trPr>
          <w:trHeight w:val="507"/>
        </w:trPr>
        <w:tc>
          <w:tcPr>
            <w:tcW w:w="185" w:type="dxa"/>
            <w:tcBorders>
              <w:top w:val="nil"/>
              <w:left w:val="single" w:sz="4" w:space="0" w:color="000000"/>
              <w:bottom w:val="nil"/>
              <w:right w:val="nil"/>
            </w:tcBorders>
            <w:shd w:val="clear" w:color="auto" w:fill="auto"/>
            <w:noWrap/>
            <w:vAlign w:val="center"/>
            <w:hideMark/>
          </w:tcPr>
          <w:p w14:paraId="7B06863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456F8D1"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7943CDF" w14:textId="77777777" w:rsidR="00E91CF9" w:rsidRPr="00E91CF9" w:rsidRDefault="00E91CF9" w:rsidP="00E91CF9">
            <w:pPr>
              <w:spacing w:after="0" w:line="240" w:lineRule="auto"/>
              <w:rPr>
                <w:rFonts w:ascii="Arial CE" w:eastAsia="Times New Roman" w:hAnsi="Arial CE" w:cs="Arial CE"/>
                <w:b/>
                <w:bCs/>
                <w:sz w:val="20"/>
                <w:szCs w:val="20"/>
                <w:lang w:eastAsia="cs-CZ"/>
              </w:rPr>
            </w:pPr>
            <w:r w:rsidRPr="00E91CF9">
              <w:rPr>
                <w:rFonts w:ascii="Arial CE" w:eastAsia="Times New Roman" w:hAnsi="Arial CE" w:cs="Arial CE"/>
                <w:b/>
                <w:bCs/>
                <w:sz w:val="20"/>
                <w:szCs w:val="20"/>
                <w:lang w:eastAsia="cs-CZ"/>
              </w:rPr>
              <w:t>Cena bez DPH</w:t>
            </w:r>
          </w:p>
        </w:tc>
        <w:tc>
          <w:tcPr>
            <w:tcW w:w="5497" w:type="dxa"/>
            <w:tcBorders>
              <w:top w:val="nil"/>
              <w:left w:val="nil"/>
              <w:bottom w:val="nil"/>
              <w:right w:val="nil"/>
            </w:tcBorders>
            <w:shd w:val="clear" w:color="auto" w:fill="auto"/>
            <w:noWrap/>
            <w:vAlign w:val="center"/>
            <w:hideMark/>
          </w:tcPr>
          <w:p w14:paraId="6CF013C5" w14:textId="77777777" w:rsidR="00E91CF9" w:rsidRPr="00E91CF9" w:rsidRDefault="00E91CF9" w:rsidP="00E91CF9">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513367D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C22DBD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058F7A4"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1020FFF6" w14:textId="77777777" w:rsidR="00E91CF9" w:rsidRPr="00E91CF9" w:rsidRDefault="00E91CF9" w:rsidP="00E91CF9">
            <w:pPr>
              <w:spacing w:after="0" w:line="240" w:lineRule="auto"/>
              <w:jc w:val="right"/>
              <w:rPr>
                <w:rFonts w:ascii="Arial CE" w:eastAsia="Times New Roman" w:hAnsi="Arial CE" w:cs="Arial CE"/>
                <w:b/>
                <w:bCs/>
                <w:color w:val="960000"/>
                <w:sz w:val="24"/>
                <w:szCs w:val="24"/>
                <w:lang w:eastAsia="cs-CZ"/>
              </w:rPr>
            </w:pPr>
            <w:r w:rsidRPr="00E91CF9">
              <w:rPr>
                <w:rFonts w:ascii="Arial CE" w:eastAsia="Times New Roman" w:hAnsi="Arial CE" w:cs="Arial CE"/>
                <w:b/>
                <w:bCs/>
                <w:color w:val="960000"/>
                <w:sz w:val="24"/>
                <w:szCs w:val="24"/>
                <w:lang w:eastAsia="cs-CZ"/>
              </w:rPr>
              <w:t>30 000,00</w:t>
            </w:r>
          </w:p>
        </w:tc>
        <w:tc>
          <w:tcPr>
            <w:tcW w:w="1991" w:type="dxa"/>
            <w:tcBorders>
              <w:top w:val="nil"/>
              <w:left w:val="nil"/>
              <w:bottom w:val="nil"/>
              <w:right w:val="nil"/>
            </w:tcBorders>
            <w:shd w:val="clear" w:color="auto" w:fill="auto"/>
            <w:noWrap/>
            <w:vAlign w:val="center"/>
            <w:hideMark/>
          </w:tcPr>
          <w:p w14:paraId="5D082861" w14:textId="77777777" w:rsidR="00E91CF9" w:rsidRPr="00E91CF9" w:rsidRDefault="00E91CF9" w:rsidP="00E91CF9">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1D01EAE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D9E7032"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BB682C4"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11C1D2A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3BB773C"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59DA0A7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CD076F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5497" w:type="dxa"/>
            <w:tcBorders>
              <w:top w:val="single" w:sz="4" w:space="0" w:color="969696"/>
              <w:left w:val="nil"/>
              <w:bottom w:val="nil"/>
              <w:right w:val="nil"/>
            </w:tcBorders>
            <w:shd w:val="clear" w:color="auto" w:fill="auto"/>
            <w:noWrap/>
            <w:vAlign w:val="center"/>
            <w:hideMark/>
          </w:tcPr>
          <w:p w14:paraId="04716FC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0ED9CAA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60" w:type="dxa"/>
            <w:gridSpan w:val="2"/>
            <w:tcBorders>
              <w:top w:val="single" w:sz="4" w:space="0" w:color="969696"/>
              <w:left w:val="nil"/>
              <w:bottom w:val="nil"/>
              <w:right w:val="nil"/>
            </w:tcBorders>
            <w:shd w:val="clear" w:color="auto" w:fill="auto"/>
            <w:noWrap/>
            <w:vAlign w:val="center"/>
            <w:hideMark/>
          </w:tcPr>
          <w:p w14:paraId="5441678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420" w:type="dxa"/>
            <w:gridSpan w:val="2"/>
            <w:tcBorders>
              <w:top w:val="single" w:sz="4" w:space="0" w:color="969696"/>
              <w:left w:val="nil"/>
              <w:bottom w:val="nil"/>
              <w:right w:val="nil"/>
            </w:tcBorders>
            <w:shd w:val="clear" w:color="auto" w:fill="auto"/>
            <w:noWrap/>
            <w:vAlign w:val="center"/>
            <w:hideMark/>
          </w:tcPr>
          <w:p w14:paraId="6C2E6D1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4C1C795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991" w:type="dxa"/>
            <w:tcBorders>
              <w:top w:val="single" w:sz="4" w:space="0" w:color="969696"/>
              <w:left w:val="nil"/>
              <w:bottom w:val="nil"/>
              <w:right w:val="nil"/>
            </w:tcBorders>
            <w:shd w:val="clear" w:color="auto" w:fill="auto"/>
            <w:noWrap/>
            <w:vAlign w:val="center"/>
            <w:hideMark/>
          </w:tcPr>
          <w:p w14:paraId="7B67612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48072CF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6552698"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4DD7E7B1" w14:textId="77777777" w:rsidTr="00E91CF9">
        <w:trPr>
          <w:trHeight w:val="289"/>
        </w:trPr>
        <w:tc>
          <w:tcPr>
            <w:tcW w:w="185" w:type="dxa"/>
            <w:tcBorders>
              <w:top w:val="nil"/>
              <w:left w:val="single" w:sz="4" w:space="0" w:color="000000"/>
              <w:bottom w:val="nil"/>
              <w:right w:val="nil"/>
            </w:tcBorders>
            <w:shd w:val="clear" w:color="auto" w:fill="auto"/>
            <w:noWrap/>
            <w:vAlign w:val="center"/>
            <w:hideMark/>
          </w:tcPr>
          <w:p w14:paraId="43C3621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9979BE5"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0844843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79144FD"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2B108649"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33FC7955"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77C7916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E2259B0"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Sazba daně</w:t>
            </w:r>
          </w:p>
        </w:tc>
        <w:tc>
          <w:tcPr>
            <w:tcW w:w="2020" w:type="dxa"/>
            <w:gridSpan w:val="2"/>
            <w:tcBorders>
              <w:top w:val="nil"/>
              <w:left w:val="nil"/>
              <w:bottom w:val="nil"/>
              <w:right w:val="nil"/>
            </w:tcBorders>
            <w:shd w:val="clear" w:color="auto" w:fill="auto"/>
            <w:noWrap/>
            <w:vAlign w:val="center"/>
            <w:hideMark/>
          </w:tcPr>
          <w:p w14:paraId="46D7882F"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Výše daně</w:t>
            </w:r>
          </w:p>
        </w:tc>
        <w:tc>
          <w:tcPr>
            <w:tcW w:w="1991" w:type="dxa"/>
            <w:tcBorders>
              <w:top w:val="nil"/>
              <w:left w:val="nil"/>
              <w:bottom w:val="nil"/>
              <w:right w:val="nil"/>
            </w:tcBorders>
            <w:shd w:val="clear" w:color="auto" w:fill="auto"/>
            <w:noWrap/>
            <w:vAlign w:val="center"/>
            <w:hideMark/>
          </w:tcPr>
          <w:p w14:paraId="55904558"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AC12BB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FB7EBA4"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962AD95" w14:textId="77777777" w:rsidTr="00E91CF9">
        <w:trPr>
          <w:trHeight w:val="289"/>
        </w:trPr>
        <w:tc>
          <w:tcPr>
            <w:tcW w:w="185" w:type="dxa"/>
            <w:tcBorders>
              <w:top w:val="nil"/>
              <w:left w:val="single" w:sz="4" w:space="0" w:color="000000"/>
              <w:bottom w:val="nil"/>
              <w:right w:val="nil"/>
            </w:tcBorders>
            <w:shd w:val="clear" w:color="auto" w:fill="auto"/>
            <w:noWrap/>
            <w:vAlign w:val="center"/>
            <w:hideMark/>
          </w:tcPr>
          <w:p w14:paraId="6EE0478A"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D257BF6"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211458A" w14:textId="77777777" w:rsidR="00E91CF9" w:rsidRPr="00E91CF9" w:rsidRDefault="00E91CF9" w:rsidP="00E91CF9">
            <w:pPr>
              <w:spacing w:after="0" w:line="240" w:lineRule="auto"/>
              <w:rPr>
                <w:rFonts w:ascii="Arial CE" w:eastAsia="Times New Roman" w:hAnsi="Arial CE" w:cs="Arial CE"/>
                <w:color w:val="969696"/>
                <w:sz w:val="16"/>
                <w:szCs w:val="16"/>
                <w:lang w:eastAsia="cs-CZ"/>
              </w:rPr>
            </w:pPr>
            <w:r w:rsidRPr="00E91CF9">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3BA58950"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základní</w:t>
            </w:r>
          </w:p>
        </w:tc>
        <w:tc>
          <w:tcPr>
            <w:tcW w:w="5497" w:type="dxa"/>
            <w:tcBorders>
              <w:top w:val="nil"/>
              <w:left w:val="nil"/>
              <w:bottom w:val="nil"/>
              <w:right w:val="nil"/>
            </w:tcBorders>
            <w:shd w:val="clear" w:color="auto" w:fill="auto"/>
            <w:noWrap/>
            <w:vAlign w:val="center"/>
            <w:hideMark/>
          </w:tcPr>
          <w:p w14:paraId="58919528"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30 000,00</w:t>
            </w:r>
          </w:p>
        </w:tc>
        <w:tc>
          <w:tcPr>
            <w:tcW w:w="680" w:type="dxa"/>
            <w:tcBorders>
              <w:top w:val="nil"/>
              <w:left w:val="nil"/>
              <w:bottom w:val="nil"/>
              <w:right w:val="nil"/>
            </w:tcBorders>
            <w:shd w:val="clear" w:color="auto" w:fill="auto"/>
            <w:noWrap/>
            <w:vAlign w:val="center"/>
            <w:hideMark/>
          </w:tcPr>
          <w:p w14:paraId="64140A3A"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FD9461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D628CDC"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roofErr w:type="gramStart"/>
            <w:r w:rsidRPr="00E91CF9">
              <w:rPr>
                <w:rFonts w:ascii="Arial CE" w:eastAsia="Times New Roman" w:hAnsi="Arial CE" w:cs="Arial CE"/>
                <w:color w:val="969696"/>
                <w:sz w:val="20"/>
                <w:szCs w:val="20"/>
                <w:lang w:eastAsia="cs-CZ"/>
              </w:rPr>
              <w:t>21,00%</w:t>
            </w:r>
            <w:proofErr w:type="gramEnd"/>
          </w:p>
        </w:tc>
        <w:tc>
          <w:tcPr>
            <w:tcW w:w="2020" w:type="dxa"/>
            <w:gridSpan w:val="2"/>
            <w:tcBorders>
              <w:top w:val="nil"/>
              <w:left w:val="nil"/>
              <w:bottom w:val="nil"/>
              <w:right w:val="nil"/>
            </w:tcBorders>
            <w:shd w:val="clear" w:color="auto" w:fill="auto"/>
            <w:noWrap/>
            <w:vAlign w:val="center"/>
            <w:hideMark/>
          </w:tcPr>
          <w:p w14:paraId="48C2D03A"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6 300,00</w:t>
            </w:r>
          </w:p>
        </w:tc>
        <w:tc>
          <w:tcPr>
            <w:tcW w:w="1991" w:type="dxa"/>
            <w:tcBorders>
              <w:top w:val="nil"/>
              <w:left w:val="nil"/>
              <w:bottom w:val="nil"/>
              <w:right w:val="nil"/>
            </w:tcBorders>
            <w:shd w:val="clear" w:color="auto" w:fill="auto"/>
            <w:noWrap/>
            <w:vAlign w:val="center"/>
            <w:hideMark/>
          </w:tcPr>
          <w:p w14:paraId="74BB2818"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AFE178E"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0DA7FBA"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000AB6E3" w14:textId="77777777" w:rsidTr="00E91CF9">
        <w:trPr>
          <w:trHeight w:val="289"/>
        </w:trPr>
        <w:tc>
          <w:tcPr>
            <w:tcW w:w="185" w:type="dxa"/>
            <w:tcBorders>
              <w:top w:val="nil"/>
              <w:left w:val="single" w:sz="4" w:space="0" w:color="000000"/>
              <w:bottom w:val="nil"/>
              <w:right w:val="nil"/>
            </w:tcBorders>
            <w:shd w:val="clear" w:color="auto" w:fill="auto"/>
            <w:noWrap/>
            <w:vAlign w:val="center"/>
            <w:hideMark/>
          </w:tcPr>
          <w:p w14:paraId="49A9EAA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69B9AA7"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A88C2E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BAAB1CD" w14:textId="77777777" w:rsidR="00E91CF9" w:rsidRPr="00E91CF9" w:rsidRDefault="00E91CF9" w:rsidP="00E91CF9">
            <w:pPr>
              <w:spacing w:after="0" w:line="240" w:lineRule="auto"/>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snížená</w:t>
            </w:r>
          </w:p>
        </w:tc>
        <w:tc>
          <w:tcPr>
            <w:tcW w:w="5497" w:type="dxa"/>
            <w:tcBorders>
              <w:top w:val="nil"/>
              <w:left w:val="nil"/>
              <w:bottom w:val="nil"/>
              <w:right w:val="nil"/>
            </w:tcBorders>
            <w:shd w:val="clear" w:color="auto" w:fill="auto"/>
            <w:noWrap/>
            <w:vAlign w:val="center"/>
            <w:hideMark/>
          </w:tcPr>
          <w:p w14:paraId="7E73C5AF"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3A73BDF7"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54B7C1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BE3F2D1"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roofErr w:type="gramStart"/>
            <w:r w:rsidRPr="00E91CF9">
              <w:rPr>
                <w:rFonts w:ascii="Arial CE" w:eastAsia="Times New Roman" w:hAnsi="Arial CE" w:cs="Arial CE"/>
                <w:color w:val="969696"/>
                <w:sz w:val="20"/>
                <w:szCs w:val="20"/>
                <w:lang w:eastAsia="cs-CZ"/>
              </w:rPr>
              <w:t>12,00%</w:t>
            </w:r>
            <w:proofErr w:type="gramEnd"/>
          </w:p>
        </w:tc>
        <w:tc>
          <w:tcPr>
            <w:tcW w:w="2020" w:type="dxa"/>
            <w:gridSpan w:val="2"/>
            <w:tcBorders>
              <w:top w:val="nil"/>
              <w:left w:val="nil"/>
              <w:bottom w:val="nil"/>
              <w:right w:val="nil"/>
            </w:tcBorders>
            <w:shd w:val="clear" w:color="auto" w:fill="auto"/>
            <w:noWrap/>
            <w:vAlign w:val="center"/>
            <w:hideMark/>
          </w:tcPr>
          <w:p w14:paraId="32E716D1"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r w:rsidRPr="00E91CF9">
              <w:rPr>
                <w:rFonts w:ascii="Arial CE" w:eastAsia="Times New Roman" w:hAnsi="Arial CE" w:cs="Arial CE"/>
                <w:color w:val="969696"/>
                <w:sz w:val="20"/>
                <w:szCs w:val="20"/>
                <w:lang w:eastAsia="cs-CZ"/>
              </w:rPr>
              <w:t>0,00</w:t>
            </w:r>
          </w:p>
        </w:tc>
        <w:tc>
          <w:tcPr>
            <w:tcW w:w="1991" w:type="dxa"/>
            <w:tcBorders>
              <w:top w:val="nil"/>
              <w:left w:val="nil"/>
              <w:bottom w:val="nil"/>
              <w:right w:val="nil"/>
            </w:tcBorders>
            <w:shd w:val="clear" w:color="auto" w:fill="auto"/>
            <w:noWrap/>
            <w:vAlign w:val="center"/>
            <w:hideMark/>
          </w:tcPr>
          <w:p w14:paraId="66631010" w14:textId="77777777" w:rsidR="00E91CF9" w:rsidRPr="00E91CF9" w:rsidRDefault="00E91CF9" w:rsidP="00E91CF9">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16C223D"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C6A2B45"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1E344C46" w14:textId="77777777" w:rsidTr="00E91CF9">
        <w:trPr>
          <w:trHeight w:val="139"/>
        </w:trPr>
        <w:tc>
          <w:tcPr>
            <w:tcW w:w="185" w:type="dxa"/>
            <w:tcBorders>
              <w:top w:val="nil"/>
              <w:left w:val="single" w:sz="4" w:space="0" w:color="000000"/>
              <w:bottom w:val="nil"/>
              <w:right w:val="nil"/>
            </w:tcBorders>
            <w:shd w:val="clear" w:color="auto" w:fill="auto"/>
            <w:noWrap/>
            <w:vAlign w:val="center"/>
            <w:hideMark/>
          </w:tcPr>
          <w:p w14:paraId="3616BFA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21C326B3" w14:textId="77777777" w:rsidR="00E91CF9" w:rsidRPr="00E91CF9" w:rsidRDefault="00E91CF9" w:rsidP="00E91CF9">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6B0734C"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A44156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5497" w:type="dxa"/>
            <w:tcBorders>
              <w:top w:val="nil"/>
              <w:left w:val="nil"/>
              <w:bottom w:val="nil"/>
              <w:right w:val="nil"/>
            </w:tcBorders>
            <w:shd w:val="clear" w:color="auto" w:fill="auto"/>
            <w:noWrap/>
            <w:vAlign w:val="center"/>
            <w:hideMark/>
          </w:tcPr>
          <w:p w14:paraId="30F52439"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77B6D75"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522F7A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98456FB"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5099853"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1991" w:type="dxa"/>
            <w:tcBorders>
              <w:top w:val="nil"/>
              <w:left w:val="nil"/>
              <w:bottom w:val="nil"/>
              <w:right w:val="nil"/>
            </w:tcBorders>
            <w:shd w:val="clear" w:color="auto" w:fill="auto"/>
            <w:noWrap/>
            <w:vAlign w:val="center"/>
            <w:hideMark/>
          </w:tcPr>
          <w:p w14:paraId="4C258A62" w14:textId="77777777" w:rsidR="00E91CF9" w:rsidRPr="00E91CF9" w:rsidRDefault="00E91CF9" w:rsidP="00E91CF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73AB076"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1907710"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24579E66" w14:textId="77777777" w:rsidTr="00E91CF9">
        <w:trPr>
          <w:trHeight w:val="507"/>
        </w:trPr>
        <w:tc>
          <w:tcPr>
            <w:tcW w:w="185" w:type="dxa"/>
            <w:tcBorders>
              <w:top w:val="nil"/>
              <w:left w:val="single" w:sz="4" w:space="0" w:color="000000"/>
              <w:bottom w:val="nil"/>
              <w:right w:val="nil"/>
            </w:tcBorders>
            <w:shd w:val="clear" w:color="auto" w:fill="auto"/>
            <w:noWrap/>
            <w:vAlign w:val="center"/>
            <w:hideMark/>
          </w:tcPr>
          <w:p w14:paraId="575EDA6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6CED262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0DE6775" w14:textId="77777777" w:rsidR="00E91CF9" w:rsidRPr="00E91CF9" w:rsidRDefault="00E91CF9" w:rsidP="00E91CF9">
            <w:pPr>
              <w:spacing w:after="0" w:line="240" w:lineRule="auto"/>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Cena s DPH</w:t>
            </w:r>
          </w:p>
        </w:tc>
        <w:tc>
          <w:tcPr>
            <w:tcW w:w="5497" w:type="dxa"/>
            <w:tcBorders>
              <w:top w:val="single" w:sz="4" w:space="0" w:color="000000"/>
              <w:left w:val="nil"/>
              <w:bottom w:val="single" w:sz="4" w:space="0" w:color="000000"/>
              <w:right w:val="nil"/>
            </w:tcBorders>
            <w:shd w:val="clear" w:color="000000" w:fill="D2D2D2"/>
            <w:noWrap/>
            <w:vAlign w:val="center"/>
            <w:hideMark/>
          </w:tcPr>
          <w:p w14:paraId="4F33EEE9"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66140B5" w14:textId="77777777" w:rsidR="00E91CF9" w:rsidRPr="00E91CF9" w:rsidRDefault="00E91CF9" w:rsidP="00E91CF9">
            <w:pPr>
              <w:spacing w:after="0" w:line="240" w:lineRule="auto"/>
              <w:jc w:val="right"/>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v</w:t>
            </w:r>
          </w:p>
        </w:tc>
        <w:tc>
          <w:tcPr>
            <w:tcW w:w="1260" w:type="dxa"/>
            <w:gridSpan w:val="2"/>
            <w:tcBorders>
              <w:top w:val="single" w:sz="4" w:space="0" w:color="000000"/>
              <w:left w:val="nil"/>
              <w:bottom w:val="single" w:sz="4" w:space="0" w:color="000000"/>
              <w:right w:val="nil"/>
            </w:tcBorders>
            <w:shd w:val="clear" w:color="000000" w:fill="D2D2D2"/>
            <w:noWrap/>
            <w:vAlign w:val="center"/>
            <w:hideMark/>
          </w:tcPr>
          <w:p w14:paraId="2BFC0DFC" w14:textId="77777777" w:rsidR="00E91CF9" w:rsidRPr="00E91CF9" w:rsidRDefault="00E91CF9" w:rsidP="00E91CF9">
            <w:pPr>
              <w:spacing w:after="0" w:line="240" w:lineRule="auto"/>
              <w:jc w:val="center"/>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CZK</w:t>
            </w:r>
          </w:p>
        </w:tc>
        <w:tc>
          <w:tcPr>
            <w:tcW w:w="1420" w:type="dxa"/>
            <w:gridSpan w:val="2"/>
            <w:tcBorders>
              <w:top w:val="single" w:sz="4" w:space="0" w:color="000000"/>
              <w:left w:val="nil"/>
              <w:bottom w:val="single" w:sz="4" w:space="0" w:color="000000"/>
              <w:right w:val="nil"/>
            </w:tcBorders>
            <w:shd w:val="clear" w:color="000000" w:fill="D2D2D2"/>
            <w:noWrap/>
            <w:vAlign w:val="center"/>
            <w:hideMark/>
          </w:tcPr>
          <w:p w14:paraId="7FB1592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51B640DA" w14:textId="77777777" w:rsidR="00E91CF9" w:rsidRPr="00E91CF9" w:rsidRDefault="00E91CF9" w:rsidP="00E91CF9">
            <w:pPr>
              <w:spacing w:after="0" w:line="240" w:lineRule="auto"/>
              <w:jc w:val="right"/>
              <w:rPr>
                <w:rFonts w:ascii="Arial CE" w:eastAsia="Times New Roman" w:hAnsi="Arial CE" w:cs="Arial CE"/>
                <w:b/>
                <w:bCs/>
                <w:sz w:val="24"/>
                <w:szCs w:val="24"/>
                <w:lang w:eastAsia="cs-CZ"/>
              </w:rPr>
            </w:pPr>
            <w:r w:rsidRPr="00E91CF9">
              <w:rPr>
                <w:rFonts w:ascii="Arial CE" w:eastAsia="Times New Roman" w:hAnsi="Arial CE" w:cs="Arial CE"/>
                <w:b/>
                <w:bCs/>
                <w:sz w:val="24"/>
                <w:szCs w:val="24"/>
                <w:lang w:eastAsia="cs-CZ"/>
              </w:rPr>
              <w:t>36 300,00</w:t>
            </w:r>
          </w:p>
        </w:tc>
        <w:tc>
          <w:tcPr>
            <w:tcW w:w="1991" w:type="dxa"/>
            <w:tcBorders>
              <w:top w:val="single" w:sz="4" w:space="0" w:color="000000"/>
              <w:left w:val="nil"/>
              <w:bottom w:val="single" w:sz="4" w:space="0" w:color="000000"/>
              <w:right w:val="single" w:sz="4" w:space="0" w:color="000000"/>
            </w:tcBorders>
            <w:shd w:val="clear" w:color="000000" w:fill="D2D2D2"/>
            <w:noWrap/>
            <w:vAlign w:val="center"/>
            <w:hideMark/>
          </w:tcPr>
          <w:p w14:paraId="57E2C5A2"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31C4BAE8"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3433510"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r w:rsidR="00E91CF9" w:rsidRPr="00E91CF9" w14:paraId="333E3D82" w14:textId="77777777" w:rsidTr="00E91CF9">
        <w:trPr>
          <w:trHeight w:val="289"/>
        </w:trPr>
        <w:tc>
          <w:tcPr>
            <w:tcW w:w="185" w:type="dxa"/>
            <w:tcBorders>
              <w:top w:val="nil"/>
              <w:left w:val="single" w:sz="4" w:space="0" w:color="000000"/>
              <w:bottom w:val="single" w:sz="4" w:space="0" w:color="000000"/>
              <w:right w:val="nil"/>
            </w:tcBorders>
            <w:shd w:val="clear" w:color="auto" w:fill="auto"/>
            <w:noWrap/>
            <w:vAlign w:val="center"/>
            <w:hideMark/>
          </w:tcPr>
          <w:p w14:paraId="506484FF"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3B4F119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6362975C"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855858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5497" w:type="dxa"/>
            <w:tcBorders>
              <w:top w:val="nil"/>
              <w:left w:val="nil"/>
              <w:bottom w:val="single" w:sz="4" w:space="0" w:color="000000"/>
              <w:right w:val="nil"/>
            </w:tcBorders>
            <w:shd w:val="clear" w:color="auto" w:fill="auto"/>
            <w:noWrap/>
            <w:vAlign w:val="center"/>
            <w:hideMark/>
          </w:tcPr>
          <w:p w14:paraId="63F07577"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AD745E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260" w:type="dxa"/>
            <w:gridSpan w:val="2"/>
            <w:tcBorders>
              <w:top w:val="nil"/>
              <w:left w:val="nil"/>
              <w:bottom w:val="single" w:sz="4" w:space="0" w:color="000000"/>
              <w:right w:val="nil"/>
            </w:tcBorders>
            <w:shd w:val="clear" w:color="auto" w:fill="auto"/>
            <w:noWrap/>
            <w:vAlign w:val="center"/>
            <w:hideMark/>
          </w:tcPr>
          <w:p w14:paraId="4FA06E94"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420" w:type="dxa"/>
            <w:gridSpan w:val="2"/>
            <w:tcBorders>
              <w:top w:val="nil"/>
              <w:left w:val="nil"/>
              <w:bottom w:val="single" w:sz="4" w:space="0" w:color="000000"/>
              <w:right w:val="nil"/>
            </w:tcBorders>
            <w:shd w:val="clear" w:color="auto" w:fill="auto"/>
            <w:noWrap/>
            <w:vAlign w:val="center"/>
            <w:hideMark/>
          </w:tcPr>
          <w:p w14:paraId="58BEF330"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308466F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991" w:type="dxa"/>
            <w:tcBorders>
              <w:top w:val="nil"/>
              <w:left w:val="nil"/>
              <w:bottom w:val="single" w:sz="4" w:space="0" w:color="000000"/>
              <w:right w:val="nil"/>
            </w:tcBorders>
            <w:shd w:val="clear" w:color="auto" w:fill="auto"/>
            <w:noWrap/>
            <w:vAlign w:val="center"/>
            <w:hideMark/>
          </w:tcPr>
          <w:p w14:paraId="626E9BC5"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485ABB71" w14:textId="77777777" w:rsidR="00E91CF9" w:rsidRPr="00E91CF9" w:rsidRDefault="00E91CF9" w:rsidP="00E91CF9">
            <w:pPr>
              <w:spacing w:after="0" w:line="240" w:lineRule="auto"/>
              <w:rPr>
                <w:rFonts w:ascii="Arial CE" w:eastAsia="Times New Roman" w:hAnsi="Arial CE" w:cs="Arial CE"/>
                <w:sz w:val="16"/>
                <w:szCs w:val="16"/>
                <w:lang w:eastAsia="cs-CZ"/>
              </w:rPr>
            </w:pPr>
            <w:r w:rsidRPr="00E91CF9">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BD5C6F3" w14:textId="77777777" w:rsidR="00E91CF9" w:rsidRPr="00E91CF9" w:rsidRDefault="00E91CF9" w:rsidP="00E91CF9">
            <w:pPr>
              <w:spacing w:after="0" w:line="240" w:lineRule="auto"/>
              <w:rPr>
                <w:rFonts w:ascii="Arial CE" w:eastAsia="Times New Roman" w:hAnsi="Arial CE" w:cs="Arial CE"/>
                <w:sz w:val="16"/>
                <w:szCs w:val="16"/>
                <w:lang w:eastAsia="cs-CZ"/>
              </w:rPr>
            </w:pPr>
          </w:p>
        </w:tc>
      </w:tr>
    </w:tbl>
    <w:p w14:paraId="0683CF37" w14:textId="77777777" w:rsidR="00E91CF9" w:rsidRDefault="00E91CF9" w:rsidP="009B3B28">
      <w:pPr>
        <w:rPr>
          <w:rFonts w:ascii="Arial" w:hAnsi="Arial" w:cs="Arial"/>
        </w:rPr>
      </w:pPr>
    </w:p>
    <w:tbl>
      <w:tblPr>
        <w:tblW w:w="17444" w:type="dxa"/>
        <w:tblCellMar>
          <w:left w:w="70" w:type="dxa"/>
          <w:right w:w="70" w:type="dxa"/>
        </w:tblCellMar>
        <w:tblLook w:val="04A0" w:firstRow="1" w:lastRow="0" w:firstColumn="1" w:lastColumn="0" w:noHBand="0" w:noVBand="1"/>
      </w:tblPr>
      <w:tblGrid>
        <w:gridCol w:w="207"/>
        <w:gridCol w:w="391"/>
        <w:gridCol w:w="441"/>
        <w:gridCol w:w="1540"/>
        <w:gridCol w:w="5501"/>
        <w:gridCol w:w="680"/>
        <w:gridCol w:w="1264"/>
        <w:gridCol w:w="1420"/>
        <w:gridCol w:w="2020"/>
        <w:gridCol w:w="2020"/>
        <w:gridCol w:w="840"/>
        <w:gridCol w:w="1120"/>
      </w:tblGrid>
      <w:tr w:rsidR="00BD13A4" w:rsidRPr="00BD13A4" w14:paraId="2DB963F4" w14:textId="77777777" w:rsidTr="00F542D8">
        <w:trPr>
          <w:trHeight w:val="300"/>
        </w:trPr>
        <w:tc>
          <w:tcPr>
            <w:tcW w:w="207" w:type="dxa"/>
            <w:tcBorders>
              <w:top w:val="nil"/>
              <w:left w:val="nil"/>
              <w:bottom w:val="nil"/>
              <w:right w:val="nil"/>
            </w:tcBorders>
            <w:shd w:val="clear" w:color="auto" w:fill="auto"/>
            <w:noWrap/>
            <w:vAlign w:val="bottom"/>
            <w:hideMark/>
          </w:tcPr>
          <w:p w14:paraId="23CAE35E" w14:textId="77777777" w:rsidR="00BD13A4" w:rsidRPr="00BD13A4" w:rsidRDefault="00BD13A4" w:rsidP="00BD13A4">
            <w:pPr>
              <w:spacing w:after="0" w:line="240" w:lineRule="auto"/>
              <w:rPr>
                <w:rFonts w:ascii="Times New Roman" w:eastAsia="Times New Roman" w:hAnsi="Times New Roman" w:cs="Times New Roman"/>
                <w:sz w:val="24"/>
                <w:szCs w:val="24"/>
                <w:lang w:eastAsia="cs-CZ"/>
              </w:rPr>
            </w:pPr>
          </w:p>
        </w:tc>
        <w:tc>
          <w:tcPr>
            <w:tcW w:w="391" w:type="dxa"/>
            <w:tcBorders>
              <w:top w:val="nil"/>
              <w:left w:val="nil"/>
              <w:bottom w:val="nil"/>
              <w:right w:val="nil"/>
            </w:tcBorders>
            <w:shd w:val="clear" w:color="auto" w:fill="auto"/>
            <w:noWrap/>
            <w:vAlign w:val="bottom"/>
            <w:hideMark/>
          </w:tcPr>
          <w:p w14:paraId="398158D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3239820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633E052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5D59B03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4CA2D8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6B40B3E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C42C9C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194308B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BB159C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1DCCE05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57C7F97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r w:rsidR="00BD13A4" w:rsidRPr="00BD13A4" w14:paraId="1485000E" w14:textId="77777777" w:rsidTr="00F542D8">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3C3C63C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single" w:sz="4" w:space="0" w:color="000000"/>
              <w:left w:val="nil"/>
              <w:bottom w:val="nil"/>
              <w:right w:val="nil"/>
            </w:tcBorders>
            <w:shd w:val="clear" w:color="auto" w:fill="auto"/>
            <w:noWrap/>
            <w:vAlign w:val="center"/>
            <w:hideMark/>
          </w:tcPr>
          <w:p w14:paraId="73CD9958"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3180B80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3221F14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5501" w:type="dxa"/>
            <w:tcBorders>
              <w:top w:val="single" w:sz="4" w:space="0" w:color="000000"/>
              <w:left w:val="nil"/>
              <w:bottom w:val="nil"/>
              <w:right w:val="nil"/>
            </w:tcBorders>
            <w:shd w:val="clear" w:color="auto" w:fill="auto"/>
            <w:noWrap/>
            <w:vAlign w:val="center"/>
            <w:hideMark/>
          </w:tcPr>
          <w:p w14:paraId="5B32758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39D4A1F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264" w:type="dxa"/>
            <w:tcBorders>
              <w:top w:val="single" w:sz="4" w:space="0" w:color="000000"/>
              <w:left w:val="nil"/>
              <w:bottom w:val="nil"/>
              <w:right w:val="nil"/>
            </w:tcBorders>
            <w:shd w:val="clear" w:color="auto" w:fill="auto"/>
            <w:noWrap/>
            <w:vAlign w:val="center"/>
            <w:hideMark/>
          </w:tcPr>
          <w:p w14:paraId="2D56C20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745F121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E46AE82"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78A1B89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6F348E4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E43A7B1"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43C4E3E5" w14:textId="77777777" w:rsidTr="00F542D8">
        <w:trPr>
          <w:trHeight w:val="499"/>
        </w:trPr>
        <w:tc>
          <w:tcPr>
            <w:tcW w:w="207" w:type="dxa"/>
            <w:tcBorders>
              <w:top w:val="nil"/>
              <w:left w:val="single" w:sz="4" w:space="0" w:color="000000"/>
              <w:bottom w:val="nil"/>
              <w:right w:val="nil"/>
            </w:tcBorders>
            <w:shd w:val="clear" w:color="auto" w:fill="auto"/>
            <w:noWrap/>
            <w:vAlign w:val="center"/>
            <w:hideMark/>
          </w:tcPr>
          <w:p w14:paraId="4D5FC8E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7873" w:type="dxa"/>
            <w:gridSpan w:val="4"/>
            <w:tcBorders>
              <w:top w:val="nil"/>
              <w:left w:val="nil"/>
              <w:bottom w:val="nil"/>
              <w:right w:val="nil"/>
            </w:tcBorders>
            <w:shd w:val="clear" w:color="auto" w:fill="auto"/>
            <w:noWrap/>
            <w:vAlign w:val="center"/>
            <w:hideMark/>
          </w:tcPr>
          <w:p w14:paraId="6EAAA852" w14:textId="77777777" w:rsidR="00BD13A4" w:rsidRPr="00BD13A4" w:rsidRDefault="00BD13A4" w:rsidP="00BD13A4">
            <w:pPr>
              <w:spacing w:after="0" w:line="240" w:lineRule="auto"/>
              <w:rPr>
                <w:rFonts w:ascii="Arial CE" w:eastAsia="Times New Roman" w:hAnsi="Arial CE" w:cs="Arial CE"/>
                <w:b/>
                <w:bCs/>
                <w:sz w:val="28"/>
                <w:szCs w:val="28"/>
                <w:lang w:eastAsia="cs-CZ"/>
              </w:rPr>
            </w:pPr>
            <w:r w:rsidRPr="00BD13A4">
              <w:rPr>
                <w:rFonts w:ascii="Arial CE" w:eastAsia="Times New Roman" w:hAnsi="Arial CE" w:cs="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2408354C" w14:textId="77777777" w:rsidR="00BD13A4" w:rsidRPr="00BD13A4" w:rsidRDefault="00BD13A4" w:rsidP="00BD13A4">
            <w:pPr>
              <w:spacing w:after="0" w:line="240" w:lineRule="auto"/>
              <w:rPr>
                <w:rFonts w:ascii="Arial CE" w:eastAsia="Times New Roman" w:hAnsi="Arial CE" w:cs="Arial CE"/>
                <w:b/>
                <w:bCs/>
                <w:sz w:val="28"/>
                <w:szCs w:val="28"/>
                <w:lang w:eastAsia="cs-CZ"/>
              </w:rPr>
            </w:pPr>
          </w:p>
        </w:tc>
        <w:tc>
          <w:tcPr>
            <w:tcW w:w="1264" w:type="dxa"/>
            <w:tcBorders>
              <w:top w:val="nil"/>
              <w:left w:val="nil"/>
              <w:bottom w:val="nil"/>
              <w:right w:val="nil"/>
            </w:tcBorders>
            <w:shd w:val="clear" w:color="auto" w:fill="auto"/>
            <w:noWrap/>
            <w:vAlign w:val="center"/>
            <w:hideMark/>
          </w:tcPr>
          <w:p w14:paraId="69F1607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C0F072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9347E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83A3AD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CEF2BD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E7258C9"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285644FA"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7367AFF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BD68685"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FF39CD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FD3EB8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600029B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14DDCE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232047F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756B2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9BB04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EC5BF4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3492E7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9875861"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5745A17C"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10A0E618"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07A7CDD6"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4B90372D"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76A1882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DF1DD1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32BCBFB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E136D9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60878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43C5D6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AD7E89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803078D"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B51B7A6"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2550F62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E00036C"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190042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985" w:type="dxa"/>
            <w:gridSpan w:val="4"/>
            <w:tcBorders>
              <w:top w:val="nil"/>
              <w:left w:val="nil"/>
              <w:bottom w:val="nil"/>
              <w:right w:val="nil"/>
            </w:tcBorders>
            <w:shd w:val="clear" w:color="auto" w:fill="auto"/>
            <w:vAlign w:val="center"/>
            <w:hideMark/>
          </w:tcPr>
          <w:p w14:paraId="1CFB1AD1"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 xml:space="preserve">Výsadba biokoridoru LBK 1060/1062 v </w:t>
            </w:r>
            <w:proofErr w:type="spellStart"/>
            <w:r w:rsidRPr="00BD13A4">
              <w:rPr>
                <w:rFonts w:ascii="Arial CE" w:eastAsia="Times New Roman" w:hAnsi="Arial CE" w:cs="Arial CE"/>
                <w:color w:val="969696"/>
                <w:sz w:val="20"/>
                <w:szCs w:val="20"/>
                <w:lang w:eastAsia="cs-CZ"/>
              </w:rPr>
              <w:t>k.ú</w:t>
            </w:r>
            <w:proofErr w:type="spellEnd"/>
            <w:r w:rsidRPr="00BD13A4">
              <w:rPr>
                <w:rFonts w:ascii="Arial CE" w:eastAsia="Times New Roman" w:hAnsi="Arial CE" w:cs="Arial CE"/>
                <w:color w:val="969696"/>
                <w:sz w:val="20"/>
                <w:szCs w:val="20"/>
                <w:lang w:eastAsia="cs-CZ"/>
              </w:rPr>
              <w:t>. Pavlovice u Jestřebí_OPRAVA_1</w:t>
            </w:r>
          </w:p>
        </w:tc>
        <w:tc>
          <w:tcPr>
            <w:tcW w:w="1420" w:type="dxa"/>
            <w:tcBorders>
              <w:top w:val="nil"/>
              <w:left w:val="nil"/>
              <w:bottom w:val="nil"/>
              <w:right w:val="nil"/>
            </w:tcBorders>
            <w:shd w:val="clear" w:color="auto" w:fill="auto"/>
            <w:noWrap/>
            <w:vAlign w:val="center"/>
            <w:hideMark/>
          </w:tcPr>
          <w:p w14:paraId="68407993"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C84D85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6C569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A421E7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598A07D"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AD66671"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48FF25C8"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7F59589F"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21A9CC57"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0A10F3C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7641E4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66E9C07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88693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C387B3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DB642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49D827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9A1AF7F"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BE09F70"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4E24C595"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3BCB85F"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9FA0D2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985" w:type="dxa"/>
            <w:gridSpan w:val="4"/>
            <w:tcBorders>
              <w:top w:val="nil"/>
              <w:left w:val="nil"/>
              <w:bottom w:val="nil"/>
              <w:right w:val="nil"/>
            </w:tcBorders>
            <w:shd w:val="clear" w:color="auto" w:fill="auto"/>
            <w:vAlign w:val="center"/>
            <w:hideMark/>
          </w:tcPr>
          <w:p w14:paraId="78D72F5C" w14:textId="77777777" w:rsidR="00BD13A4" w:rsidRPr="00BD13A4" w:rsidRDefault="00BD13A4" w:rsidP="00BD13A4">
            <w:pPr>
              <w:spacing w:after="0" w:line="240" w:lineRule="auto"/>
              <w:rPr>
                <w:rFonts w:ascii="Arial CE" w:eastAsia="Times New Roman" w:hAnsi="Arial CE" w:cs="Arial CE"/>
                <w:b/>
                <w:bCs/>
                <w:lang w:eastAsia="cs-CZ"/>
              </w:rPr>
            </w:pPr>
            <w:r w:rsidRPr="00BD13A4">
              <w:rPr>
                <w:rFonts w:ascii="Arial CE" w:eastAsia="Times New Roman" w:hAnsi="Arial CE" w:cs="Arial CE"/>
                <w:b/>
                <w:bCs/>
                <w:lang w:eastAsia="cs-CZ"/>
              </w:rPr>
              <w:t>770/20-0 - Vedlejší a ostatní rozpočtové náklady</w:t>
            </w:r>
          </w:p>
        </w:tc>
        <w:tc>
          <w:tcPr>
            <w:tcW w:w="1420" w:type="dxa"/>
            <w:tcBorders>
              <w:top w:val="nil"/>
              <w:left w:val="nil"/>
              <w:bottom w:val="nil"/>
              <w:right w:val="nil"/>
            </w:tcBorders>
            <w:shd w:val="clear" w:color="auto" w:fill="auto"/>
            <w:noWrap/>
            <w:vAlign w:val="center"/>
            <w:hideMark/>
          </w:tcPr>
          <w:p w14:paraId="7240E457" w14:textId="77777777" w:rsidR="00BD13A4" w:rsidRPr="00BD13A4" w:rsidRDefault="00BD13A4" w:rsidP="00BD13A4">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3E84CAA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75E410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5F2834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3A27EA1"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25006CBB"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435140F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F35FCD4"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531143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6E1CC4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4F66F6D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C188CB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14DB36E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8D6F1E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0AC93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DD51EF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411AC1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504D232"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8624962"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1C580DFD"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791D6465"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7A16D73"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06F0D13D"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5F97B965"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5AB0464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853C41"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0D656C5F"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12. 2. 2025</w:t>
            </w:r>
          </w:p>
        </w:tc>
        <w:tc>
          <w:tcPr>
            <w:tcW w:w="2020" w:type="dxa"/>
            <w:tcBorders>
              <w:top w:val="nil"/>
              <w:left w:val="nil"/>
              <w:bottom w:val="nil"/>
              <w:right w:val="nil"/>
            </w:tcBorders>
            <w:shd w:val="clear" w:color="auto" w:fill="auto"/>
            <w:noWrap/>
            <w:vAlign w:val="center"/>
            <w:hideMark/>
          </w:tcPr>
          <w:p w14:paraId="06FB3B6D"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F237FF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FF014FF"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291AB379"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6DA6312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BB7BAFF"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28D93C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C6B8D5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051A1E3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6070FF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67FCF9C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F065EB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26B969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7E485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BAB52F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69A50CD"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5D72C0B2"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0063EB1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143FC6A7"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Zadavatel:</w:t>
            </w:r>
          </w:p>
        </w:tc>
        <w:tc>
          <w:tcPr>
            <w:tcW w:w="5501" w:type="dxa"/>
            <w:tcBorders>
              <w:top w:val="nil"/>
              <w:left w:val="nil"/>
              <w:bottom w:val="nil"/>
              <w:right w:val="nil"/>
            </w:tcBorders>
            <w:shd w:val="clear" w:color="auto" w:fill="auto"/>
            <w:noWrap/>
            <w:vAlign w:val="center"/>
            <w:hideMark/>
          </w:tcPr>
          <w:p w14:paraId="6DB4A598"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Státní pozemkový úřad</w:t>
            </w:r>
          </w:p>
        </w:tc>
        <w:tc>
          <w:tcPr>
            <w:tcW w:w="680" w:type="dxa"/>
            <w:tcBorders>
              <w:top w:val="nil"/>
              <w:left w:val="nil"/>
              <w:bottom w:val="nil"/>
              <w:right w:val="nil"/>
            </w:tcBorders>
            <w:shd w:val="clear" w:color="auto" w:fill="auto"/>
            <w:noWrap/>
            <w:vAlign w:val="center"/>
            <w:hideMark/>
          </w:tcPr>
          <w:p w14:paraId="4641B7E1"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623801F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AF2DCE"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707CF49A" w14:textId="77777777" w:rsidR="00BD13A4" w:rsidRPr="00BD13A4" w:rsidRDefault="00BD13A4" w:rsidP="00BD13A4">
            <w:pPr>
              <w:spacing w:after="0" w:line="240" w:lineRule="auto"/>
              <w:rPr>
                <w:rFonts w:ascii="Arial CE" w:eastAsia="Times New Roman" w:hAnsi="Arial CE" w:cs="Arial CE"/>
                <w:sz w:val="20"/>
                <w:szCs w:val="20"/>
                <w:lang w:eastAsia="cs-CZ"/>
              </w:rPr>
            </w:pPr>
            <w:proofErr w:type="spellStart"/>
            <w:r w:rsidRPr="00BD13A4">
              <w:rPr>
                <w:rFonts w:ascii="Arial CE" w:eastAsia="Times New Roman" w:hAnsi="Arial CE" w:cs="Arial CE"/>
                <w:sz w:val="20"/>
                <w:szCs w:val="20"/>
                <w:lang w:eastAsia="cs-CZ"/>
              </w:rPr>
              <w:t>NDCon</w:t>
            </w:r>
            <w:proofErr w:type="spellEnd"/>
            <w:r w:rsidRPr="00BD13A4">
              <w:rPr>
                <w:rFonts w:ascii="Arial CE" w:eastAsia="Times New Roman" w:hAnsi="Arial CE" w:cs="Arial CE"/>
                <w:sz w:val="20"/>
                <w:szCs w:val="20"/>
                <w:lang w:eastAsia="cs-CZ"/>
              </w:rPr>
              <w:t xml:space="preserve"> s.r.o.</w:t>
            </w:r>
          </w:p>
        </w:tc>
        <w:tc>
          <w:tcPr>
            <w:tcW w:w="2020" w:type="dxa"/>
            <w:tcBorders>
              <w:top w:val="nil"/>
              <w:left w:val="nil"/>
              <w:bottom w:val="nil"/>
              <w:right w:val="nil"/>
            </w:tcBorders>
            <w:shd w:val="clear" w:color="auto" w:fill="auto"/>
            <w:noWrap/>
            <w:vAlign w:val="center"/>
            <w:hideMark/>
          </w:tcPr>
          <w:p w14:paraId="04C09DB4"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C6EA94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C60ED0B"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546C214"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165756B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2FA5789A"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Zhotovitel:</w:t>
            </w:r>
          </w:p>
        </w:tc>
        <w:tc>
          <w:tcPr>
            <w:tcW w:w="5501" w:type="dxa"/>
            <w:tcBorders>
              <w:top w:val="nil"/>
              <w:left w:val="nil"/>
              <w:bottom w:val="nil"/>
              <w:right w:val="nil"/>
            </w:tcBorders>
            <w:shd w:val="clear" w:color="auto" w:fill="auto"/>
            <w:noWrap/>
            <w:vAlign w:val="center"/>
            <w:hideMark/>
          </w:tcPr>
          <w:p w14:paraId="7A107D8A"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65AD0FEA"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3B487CB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6E56A38"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0A28DC36"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5C94AC60"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EA5D7E2"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B57E05A"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223E9248" w14:textId="77777777" w:rsidTr="00F542D8">
        <w:trPr>
          <w:trHeight w:val="207"/>
        </w:trPr>
        <w:tc>
          <w:tcPr>
            <w:tcW w:w="207" w:type="dxa"/>
            <w:tcBorders>
              <w:top w:val="nil"/>
              <w:left w:val="single" w:sz="4" w:space="0" w:color="000000"/>
              <w:bottom w:val="nil"/>
              <w:right w:val="nil"/>
            </w:tcBorders>
            <w:shd w:val="clear" w:color="auto" w:fill="auto"/>
            <w:noWrap/>
            <w:vAlign w:val="center"/>
            <w:hideMark/>
          </w:tcPr>
          <w:p w14:paraId="0690238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2AFB69A"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9FD138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CE2025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1581CD6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FB2C36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77FF73C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E0A657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FE2CED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B269ED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3A8A4E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7CB02FD"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5DDF1F90" w14:textId="77777777" w:rsidTr="00F542D8">
        <w:trPr>
          <w:trHeight w:val="585"/>
        </w:trPr>
        <w:tc>
          <w:tcPr>
            <w:tcW w:w="207" w:type="dxa"/>
            <w:tcBorders>
              <w:top w:val="nil"/>
              <w:left w:val="single" w:sz="4" w:space="0" w:color="000000"/>
              <w:bottom w:val="nil"/>
              <w:right w:val="nil"/>
            </w:tcBorders>
            <w:shd w:val="clear" w:color="auto" w:fill="auto"/>
            <w:noWrap/>
            <w:vAlign w:val="center"/>
            <w:hideMark/>
          </w:tcPr>
          <w:p w14:paraId="557E9CF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000000" w:fill="D2D2D2"/>
            <w:noWrap/>
            <w:vAlign w:val="center"/>
            <w:hideMark/>
          </w:tcPr>
          <w:p w14:paraId="75595EAA"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 xml:space="preserve">Kód </w:t>
            </w:r>
            <w:proofErr w:type="gramStart"/>
            <w:r w:rsidRPr="00BD13A4">
              <w:rPr>
                <w:rFonts w:ascii="Arial CE" w:eastAsia="Times New Roman" w:hAnsi="Arial CE" w:cs="Arial CE"/>
                <w:sz w:val="18"/>
                <w:szCs w:val="18"/>
                <w:lang w:eastAsia="cs-CZ"/>
              </w:rPr>
              <w:t>dílu - Popis</w:t>
            </w:r>
            <w:proofErr w:type="gramEnd"/>
          </w:p>
        </w:tc>
        <w:tc>
          <w:tcPr>
            <w:tcW w:w="5501" w:type="dxa"/>
            <w:tcBorders>
              <w:top w:val="nil"/>
              <w:left w:val="nil"/>
              <w:bottom w:val="nil"/>
              <w:right w:val="nil"/>
            </w:tcBorders>
            <w:shd w:val="clear" w:color="000000" w:fill="D2D2D2"/>
            <w:noWrap/>
            <w:vAlign w:val="center"/>
            <w:hideMark/>
          </w:tcPr>
          <w:p w14:paraId="009187E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680" w:type="dxa"/>
            <w:tcBorders>
              <w:top w:val="nil"/>
              <w:left w:val="nil"/>
              <w:bottom w:val="nil"/>
              <w:right w:val="nil"/>
            </w:tcBorders>
            <w:shd w:val="clear" w:color="000000" w:fill="D2D2D2"/>
            <w:noWrap/>
            <w:vAlign w:val="center"/>
            <w:hideMark/>
          </w:tcPr>
          <w:p w14:paraId="6A17BBB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264" w:type="dxa"/>
            <w:tcBorders>
              <w:top w:val="nil"/>
              <w:left w:val="nil"/>
              <w:bottom w:val="nil"/>
              <w:right w:val="nil"/>
            </w:tcBorders>
            <w:shd w:val="clear" w:color="000000" w:fill="D2D2D2"/>
            <w:noWrap/>
            <w:vAlign w:val="center"/>
            <w:hideMark/>
          </w:tcPr>
          <w:p w14:paraId="2B88BBDD"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379BD99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nil"/>
              <w:left w:val="nil"/>
              <w:bottom w:val="nil"/>
              <w:right w:val="nil"/>
            </w:tcBorders>
            <w:shd w:val="clear" w:color="000000" w:fill="D2D2D2"/>
            <w:noWrap/>
            <w:vAlign w:val="center"/>
            <w:hideMark/>
          </w:tcPr>
          <w:p w14:paraId="70F63FB4"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31F6C6C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63350A8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4E19A0A"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FC5FE2F" w14:textId="77777777" w:rsidTr="00F542D8">
        <w:trPr>
          <w:trHeight w:val="207"/>
        </w:trPr>
        <w:tc>
          <w:tcPr>
            <w:tcW w:w="207" w:type="dxa"/>
            <w:tcBorders>
              <w:top w:val="nil"/>
              <w:left w:val="single" w:sz="4" w:space="0" w:color="000000"/>
              <w:bottom w:val="nil"/>
              <w:right w:val="nil"/>
            </w:tcBorders>
            <w:shd w:val="clear" w:color="auto" w:fill="auto"/>
            <w:noWrap/>
            <w:vAlign w:val="center"/>
            <w:hideMark/>
          </w:tcPr>
          <w:p w14:paraId="53CABE6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3F7BFF3"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28BA62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2719D4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0BAA88E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853BC7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2F732A2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025081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7B41FB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32774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F1745B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ADA9D02"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60167176" w14:textId="77777777" w:rsidTr="00F542D8">
        <w:trPr>
          <w:trHeight w:val="458"/>
        </w:trPr>
        <w:tc>
          <w:tcPr>
            <w:tcW w:w="207" w:type="dxa"/>
            <w:tcBorders>
              <w:top w:val="nil"/>
              <w:left w:val="single" w:sz="4" w:space="0" w:color="000000"/>
              <w:bottom w:val="nil"/>
              <w:right w:val="nil"/>
            </w:tcBorders>
            <w:shd w:val="clear" w:color="auto" w:fill="auto"/>
            <w:noWrap/>
            <w:vAlign w:val="center"/>
            <w:hideMark/>
          </w:tcPr>
          <w:p w14:paraId="69B55492"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7873" w:type="dxa"/>
            <w:gridSpan w:val="4"/>
            <w:tcBorders>
              <w:top w:val="nil"/>
              <w:left w:val="nil"/>
              <w:bottom w:val="nil"/>
              <w:right w:val="nil"/>
            </w:tcBorders>
            <w:shd w:val="clear" w:color="auto" w:fill="auto"/>
            <w:noWrap/>
            <w:vAlign w:val="center"/>
            <w:hideMark/>
          </w:tcPr>
          <w:p w14:paraId="6C7A5CD9" w14:textId="77777777" w:rsidR="00BD13A4" w:rsidRPr="00BD13A4" w:rsidRDefault="00BD13A4" w:rsidP="00BD13A4">
            <w:pPr>
              <w:spacing w:after="0" w:line="240" w:lineRule="auto"/>
              <w:rPr>
                <w:rFonts w:ascii="Arial CE" w:eastAsia="Times New Roman" w:hAnsi="Arial CE" w:cs="Arial CE"/>
                <w:b/>
                <w:bCs/>
                <w:color w:val="800000"/>
                <w:sz w:val="24"/>
                <w:szCs w:val="24"/>
                <w:lang w:eastAsia="cs-CZ"/>
              </w:rPr>
            </w:pPr>
            <w:r w:rsidRPr="00BD13A4">
              <w:rPr>
                <w:rFonts w:ascii="Arial CE" w:eastAsia="Times New Roman" w:hAnsi="Arial CE" w:cs="Arial CE"/>
                <w:b/>
                <w:bCs/>
                <w:color w:val="800000"/>
                <w:sz w:val="24"/>
                <w:szCs w:val="24"/>
                <w:lang w:eastAsia="cs-CZ"/>
              </w:rPr>
              <w:t>Náklady stavby celkem</w:t>
            </w:r>
          </w:p>
        </w:tc>
        <w:tc>
          <w:tcPr>
            <w:tcW w:w="680" w:type="dxa"/>
            <w:tcBorders>
              <w:top w:val="nil"/>
              <w:left w:val="nil"/>
              <w:bottom w:val="nil"/>
              <w:right w:val="nil"/>
            </w:tcBorders>
            <w:shd w:val="clear" w:color="auto" w:fill="auto"/>
            <w:noWrap/>
            <w:vAlign w:val="center"/>
            <w:hideMark/>
          </w:tcPr>
          <w:p w14:paraId="2D48DBAE" w14:textId="77777777" w:rsidR="00BD13A4" w:rsidRPr="00BD13A4" w:rsidRDefault="00BD13A4" w:rsidP="00BD13A4">
            <w:pPr>
              <w:spacing w:after="0" w:line="240" w:lineRule="auto"/>
              <w:rPr>
                <w:rFonts w:ascii="Arial CE" w:eastAsia="Times New Roman" w:hAnsi="Arial CE" w:cs="Arial CE"/>
                <w:b/>
                <w:bCs/>
                <w:color w:val="800000"/>
                <w:sz w:val="24"/>
                <w:szCs w:val="24"/>
                <w:lang w:eastAsia="cs-CZ"/>
              </w:rPr>
            </w:pPr>
          </w:p>
        </w:tc>
        <w:tc>
          <w:tcPr>
            <w:tcW w:w="1264" w:type="dxa"/>
            <w:tcBorders>
              <w:top w:val="nil"/>
              <w:left w:val="nil"/>
              <w:bottom w:val="nil"/>
              <w:right w:val="nil"/>
            </w:tcBorders>
            <w:shd w:val="clear" w:color="auto" w:fill="auto"/>
            <w:noWrap/>
            <w:vAlign w:val="center"/>
            <w:hideMark/>
          </w:tcPr>
          <w:p w14:paraId="5F207CF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C664ED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EB82C4" w14:textId="77777777" w:rsidR="00BD13A4" w:rsidRPr="00BD13A4" w:rsidRDefault="00BD13A4" w:rsidP="00BD13A4">
            <w:pPr>
              <w:spacing w:after="0" w:line="240" w:lineRule="auto"/>
              <w:jc w:val="right"/>
              <w:rPr>
                <w:rFonts w:ascii="Arial CE" w:eastAsia="Times New Roman" w:hAnsi="Arial CE" w:cs="Arial CE"/>
                <w:b/>
                <w:bCs/>
                <w:color w:val="960000"/>
                <w:sz w:val="24"/>
                <w:szCs w:val="24"/>
                <w:lang w:eastAsia="cs-CZ"/>
              </w:rPr>
            </w:pPr>
            <w:r w:rsidRPr="00BD13A4">
              <w:rPr>
                <w:rFonts w:ascii="Arial CE" w:eastAsia="Times New Roman" w:hAnsi="Arial CE" w:cs="Arial CE"/>
                <w:b/>
                <w:bCs/>
                <w:color w:val="960000"/>
                <w:sz w:val="24"/>
                <w:szCs w:val="24"/>
                <w:lang w:eastAsia="cs-CZ"/>
              </w:rPr>
              <w:t>30 000,00</w:t>
            </w:r>
          </w:p>
        </w:tc>
        <w:tc>
          <w:tcPr>
            <w:tcW w:w="2020" w:type="dxa"/>
            <w:tcBorders>
              <w:top w:val="nil"/>
              <w:left w:val="nil"/>
              <w:bottom w:val="nil"/>
              <w:right w:val="nil"/>
            </w:tcBorders>
            <w:shd w:val="clear" w:color="auto" w:fill="auto"/>
            <w:noWrap/>
            <w:vAlign w:val="center"/>
            <w:hideMark/>
          </w:tcPr>
          <w:p w14:paraId="1504925D" w14:textId="77777777" w:rsidR="00BD13A4" w:rsidRPr="00BD13A4" w:rsidRDefault="00BD13A4" w:rsidP="00BD13A4">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6B6FC8A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A72C5A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7D7D4EF" w14:textId="77777777" w:rsidTr="00F542D8">
        <w:trPr>
          <w:trHeight w:val="499"/>
        </w:trPr>
        <w:tc>
          <w:tcPr>
            <w:tcW w:w="207" w:type="dxa"/>
            <w:tcBorders>
              <w:top w:val="nil"/>
              <w:left w:val="single" w:sz="4" w:space="0" w:color="000000"/>
              <w:bottom w:val="nil"/>
              <w:right w:val="nil"/>
            </w:tcBorders>
            <w:shd w:val="clear" w:color="auto" w:fill="auto"/>
            <w:noWrap/>
            <w:vAlign w:val="center"/>
            <w:hideMark/>
          </w:tcPr>
          <w:p w14:paraId="580BA01F"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 </w:t>
            </w:r>
          </w:p>
        </w:tc>
        <w:tc>
          <w:tcPr>
            <w:tcW w:w="391" w:type="dxa"/>
            <w:tcBorders>
              <w:top w:val="nil"/>
              <w:left w:val="nil"/>
              <w:bottom w:val="nil"/>
              <w:right w:val="nil"/>
            </w:tcBorders>
            <w:shd w:val="clear" w:color="auto" w:fill="auto"/>
            <w:noWrap/>
            <w:vAlign w:val="center"/>
            <w:hideMark/>
          </w:tcPr>
          <w:p w14:paraId="510AA073"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p>
        </w:tc>
        <w:tc>
          <w:tcPr>
            <w:tcW w:w="7482" w:type="dxa"/>
            <w:gridSpan w:val="3"/>
            <w:tcBorders>
              <w:top w:val="nil"/>
              <w:left w:val="nil"/>
              <w:bottom w:val="single" w:sz="4" w:space="0" w:color="969696"/>
              <w:right w:val="nil"/>
            </w:tcBorders>
            <w:shd w:val="clear" w:color="auto" w:fill="auto"/>
            <w:noWrap/>
            <w:vAlign w:val="center"/>
            <w:hideMark/>
          </w:tcPr>
          <w:p w14:paraId="1FBA37CB"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proofErr w:type="gramStart"/>
            <w:r w:rsidRPr="00BD13A4">
              <w:rPr>
                <w:rFonts w:ascii="Arial CE" w:eastAsia="Times New Roman" w:hAnsi="Arial CE" w:cs="Arial CE"/>
                <w:color w:val="003366"/>
                <w:sz w:val="24"/>
                <w:szCs w:val="24"/>
                <w:lang w:eastAsia="cs-CZ"/>
              </w:rPr>
              <w:t>VRN - Vedlejší</w:t>
            </w:r>
            <w:proofErr w:type="gramEnd"/>
            <w:r w:rsidRPr="00BD13A4">
              <w:rPr>
                <w:rFonts w:ascii="Arial CE" w:eastAsia="Times New Roman" w:hAnsi="Arial CE" w:cs="Arial CE"/>
                <w:color w:val="003366"/>
                <w:sz w:val="24"/>
                <w:szCs w:val="24"/>
                <w:lang w:eastAsia="cs-CZ"/>
              </w:rPr>
              <w:t xml:space="preserve"> rozpočtové náklady</w:t>
            </w:r>
          </w:p>
        </w:tc>
        <w:tc>
          <w:tcPr>
            <w:tcW w:w="680" w:type="dxa"/>
            <w:tcBorders>
              <w:top w:val="nil"/>
              <w:left w:val="nil"/>
              <w:bottom w:val="single" w:sz="4" w:space="0" w:color="969696"/>
              <w:right w:val="nil"/>
            </w:tcBorders>
            <w:shd w:val="clear" w:color="auto" w:fill="auto"/>
            <w:noWrap/>
            <w:vAlign w:val="center"/>
            <w:hideMark/>
          </w:tcPr>
          <w:p w14:paraId="45FB1C52"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 </w:t>
            </w:r>
          </w:p>
        </w:tc>
        <w:tc>
          <w:tcPr>
            <w:tcW w:w="1264" w:type="dxa"/>
            <w:tcBorders>
              <w:top w:val="nil"/>
              <w:left w:val="nil"/>
              <w:bottom w:val="single" w:sz="4" w:space="0" w:color="969696"/>
              <w:right w:val="nil"/>
            </w:tcBorders>
            <w:shd w:val="clear" w:color="auto" w:fill="auto"/>
            <w:noWrap/>
            <w:vAlign w:val="center"/>
            <w:hideMark/>
          </w:tcPr>
          <w:p w14:paraId="4D7A4AC2"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6792CD90"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 </w:t>
            </w:r>
          </w:p>
        </w:tc>
        <w:tc>
          <w:tcPr>
            <w:tcW w:w="2020" w:type="dxa"/>
            <w:tcBorders>
              <w:top w:val="nil"/>
              <w:left w:val="nil"/>
              <w:bottom w:val="single" w:sz="4" w:space="0" w:color="969696"/>
              <w:right w:val="nil"/>
            </w:tcBorders>
            <w:shd w:val="clear" w:color="auto" w:fill="auto"/>
            <w:noWrap/>
            <w:vAlign w:val="center"/>
            <w:hideMark/>
          </w:tcPr>
          <w:p w14:paraId="05E50C65" w14:textId="77777777" w:rsidR="00BD13A4" w:rsidRPr="00BD13A4" w:rsidRDefault="00BD13A4" w:rsidP="00BD13A4">
            <w:pPr>
              <w:spacing w:after="0" w:line="240" w:lineRule="auto"/>
              <w:jc w:val="right"/>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30 000,00</w:t>
            </w:r>
          </w:p>
        </w:tc>
        <w:tc>
          <w:tcPr>
            <w:tcW w:w="2020" w:type="dxa"/>
            <w:tcBorders>
              <w:top w:val="nil"/>
              <w:left w:val="nil"/>
              <w:bottom w:val="nil"/>
              <w:right w:val="nil"/>
            </w:tcBorders>
            <w:shd w:val="clear" w:color="auto" w:fill="auto"/>
            <w:noWrap/>
            <w:vAlign w:val="center"/>
            <w:hideMark/>
          </w:tcPr>
          <w:p w14:paraId="3F193491" w14:textId="77777777" w:rsidR="00BD13A4" w:rsidRPr="00BD13A4" w:rsidRDefault="00BD13A4" w:rsidP="00BD13A4">
            <w:pPr>
              <w:spacing w:after="0" w:line="240" w:lineRule="auto"/>
              <w:jc w:val="right"/>
              <w:rPr>
                <w:rFonts w:ascii="Arial CE" w:eastAsia="Times New Roman" w:hAnsi="Arial CE" w:cs="Arial CE"/>
                <w:color w:val="003366"/>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45026928"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 </w:t>
            </w:r>
          </w:p>
        </w:tc>
        <w:tc>
          <w:tcPr>
            <w:tcW w:w="1120" w:type="dxa"/>
            <w:tcBorders>
              <w:top w:val="nil"/>
              <w:left w:val="nil"/>
              <w:bottom w:val="nil"/>
              <w:right w:val="nil"/>
            </w:tcBorders>
            <w:shd w:val="clear" w:color="auto" w:fill="auto"/>
            <w:noWrap/>
            <w:vAlign w:val="center"/>
            <w:hideMark/>
          </w:tcPr>
          <w:p w14:paraId="0888EC24"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p>
        </w:tc>
      </w:tr>
      <w:tr w:rsidR="00BD13A4" w:rsidRPr="00BD13A4" w14:paraId="08F3D80F" w14:textId="77777777" w:rsidTr="00F542D8">
        <w:trPr>
          <w:trHeight w:val="398"/>
        </w:trPr>
        <w:tc>
          <w:tcPr>
            <w:tcW w:w="207" w:type="dxa"/>
            <w:tcBorders>
              <w:top w:val="nil"/>
              <w:left w:val="single" w:sz="4" w:space="0" w:color="000000"/>
              <w:bottom w:val="nil"/>
              <w:right w:val="nil"/>
            </w:tcBorders>
            <w:shd w:val="clear" w:color="auto" w:fill="auto"/>
            <w:noWrap/>
            <w:vAlign w:val="center"/>
            <w:hideMark/>
          </w:tcPr>
          <w:p w14:paraId="7E107C9C"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391" w:type="dxa"/>
            <w:tcBorders>
              <w:top w:val="nil"/>
              <w:left w:val="nil"/>
              <w:bottom w:val="nil"/>
              <w:right w:val="nil"/>
            </w:tcBorders>
            <w:shd w:val="clear" w:color="auto" w:fill="auto"/>
            <w:noWrap/>
            <w:vAlign w:val="center"/>
            <w:hideMark/>
          </w:tcPr>
          <w:p w14:paraId="598957D1"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c>
          <w:tcPr>
            <w:tcW w:w="7482" w:type="dxa"/>
            <w:gridSpan w:val="3"/>
            <w:tcBorders>
              <w:top w:val="nil"/>
              <w:left w:val="nil"/>
              <w:bottom w:val="single" w:sz="4" w:space="0" w:color="969696"/>
              <w:right w:val="nil"/>
            </w:tcBorders>
            <w:shd w:val="clear" w:color="auto" w:fill="auto"/>
            <w:noWrap/>
            <w:vAlign w:val="center"/>
            <w:hideMark/>
          </w:tcPr>
          <w:p w14:paraId="04FAE38B"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xml:space="preserve">    </w:t>
            </w:r>
            <w:proofErr w:type="gramStart"/>
            <w:r w:rsidRPr="00BD13A4">
              <w:rPr>
                <w:rFonts w:ascii="Arial CE" w:eastAsia="Times New Roman" w:hAnsi="Arial CE" w:cs="Arial CE"/>
                <w:color w:val="003366"/>
                <w:sz w:val="20"/>
                <w:szCs w:val="20"/>
                <w:lang w:eastAsia="cs-CZ"/>
              </w:rPr>
              <w:t>VRN1 - Průzkumné</w:t>
            </w:r>
            <w:proofErr w:type="gramEnd"/>
            <w:r w:rsidRPr="00BD13A4">
              <w:rPr>
                <w:rFonts w:ascii="Arial CE" w:eastAsia="Times New Roman" w:hAnsi="Arial CE" w:cs="Arial CE"/>
                <w:color w:val="003366"/>
                <w:sz w:val="20"/>
                <w:szCs w:val="20"/>
                <w:lang w:eastAsia="cs-CZ"/>
              </w:rPr>
              <w:t>, geodetické a projektové práce</w:t>
            </w:r>
          </w:p>
        </w:tc>
        <w:tc>
          <w:tcPr>
            <w:tcW w:w="680" w:type="dxa"/>
            <w:tcBorders>
              <w:top w:val="nil"/>
              <w:left w:val="nil"/>
              <w:bottom w:val="single" w:sz="4" w:space="0" w:color="969696"/>
              <w:right w:val="nil"/>
            </w:tcBorders>
            <w:shd w:val="clear" w:color="auto" w:fill="auto"/>
            <w:noWrap/>
            <w:vAlign w:val="center"/>
            <w:hideMark/>
          </w:tcPr>
          <w:p w14:paraId="27F7ED37"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264" w:type="dxa"/>
            <w:tcBorders>
              <w:top w:val="nil"/>
              <w:left w:val="nil"/>
              <w:bottom w:val="single" w:sz="4" w:space="0" w:color="969696"/>
              <w:right w:val="nil"/>
            </w:tcBorders>
            <w:shd w:val="clear" w:color="auto" w:fill="auto"/>
            <w:noWrap/>
            <w:vAlign w:val="center"/>
            <w:hideMark/>
          </w:tcPr>
          <w:p w14:paraId="6D5426C7"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0608B4A"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22CC7E69"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15 000,00</w:t>
            </w:r>
          </w:p>
        </w:tc>
        <w:tc>
          <w:tcPr>
            <w:tcW w:w="2020" w:type="dxa"/>
            <w:tcBorders>
              <w:top w:val="nil"/>
              <w:left w:val="nil"/>
              <w:bottom w:val="nil"/>
              <w:right w:val="nil"/>
            </w:tcBorders>
            <w:shd w:val="clear" w:color="auto" w:fill="auto"/>
            <w:noWrap/>
            <w:vAlign w:val="center"/>
            <w:hideMark/>
          </w:tcPr>
          <w:p w14:paraId="1A1A4489"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CC3ECB2"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120" w:type="dxa"/>
            <w:tcBorders>
              <w:top w:val="nil"/>
              <w:left w:val="nil"/>
              <w:bottom w:val="nil"/>
              <w:right w:val="nil"/>
            </w:tcBorders>
            <w:shd w:val="clear" w:color="auto" w:fill="auto"/>
            <w:noWrap/>
            <w:vAlign w:val="center"/>
            <w:hideMark/>
          </w:tcPr>
          <w:p w14:paraId="035C59F6"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r>
      <w:tr w:rsidR="00BD13A4" w:rsidRPr="00BD13A4" w14:paraId="475C2144" w14:textId="77777777" w:rsidTr="00F542D8">
        <w:trPr>
          <w:trHeight w:val="398"/>
        </w:trPr>
        <w:tc>
          <w:tcPr>
            <w:tcW w:w="207" w:type="dxa"/>
            <w:tcBorders>
              <w:top w:val="nil"/>
              <w:left w:val="single" w:sz="4" w:space="0" w:color="000000"/>
              <w:bottom w:val="nil"/>
              <w:right w:val="nil"/>
            </w:tcBorders>
            <w:shd w:val="clear" w:color="auto" w:fill="auto"/>
            <w:noWrap/>
            <w:vAlign w:val="center"/>
            <w:hideMark/>
          </w:tcPr>
          <w:p w14:paraId="0DB478F1"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391" w:type="dxa"/>
            <w:tcBorders>
              <w:top w:val="nil"/>
              <w:left w:val="nil"/>
              <w:bottom w:val="nil"/>
              <w:right w:val="nil"/>
            </w:tcBorders>
            <w:shd w:val="clear" w:color="auto" w:fill="auto"/>
            <w:noWrap/>
            <w:vAlign w:val="center"/>
            <w:hideMark/>
          </w:tcPr>
          <w:p w14:paraId="5F905F95"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c>
          <w:tcPr>
            <w:tcW w:w="7482" w:type="dxa"/>
            <w:gridSpan w:val="3"/>
            <w:tcBorders>
              <w:top w:val="nil"/>
              <w:left w:val="nil"/>
              <w:bottom w:val="single" w:sz="4" w:space="0" w:color="969696"/>
              <w:right w:val="nil"/>
            </w:tcBorders>
            <w:shd w:val="clear" w:color="auto" w:fill="auto"/>
            <w:noWrap/>
            <w:vAlign w:val="center"/>
            <w:hideMark/>
          </w:tcPr>
          <w:p w14:paraId="40AFD383"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xml:space="preserve">    </w:t>
            </w:r>
            <w:proofErr w:type="gramStart"/>
            <w:r w:rsidRPr="00BD13A4">
              <w:rPr>
                <w:rFonts w:ascii="Arial CE" w:eastAsia="Times New Roman" w:hAnsi="Arial CE" w:cs="Arial CE"/>
                <w:color w:val="003366"/>
                <w:sz w:val="20"/>
                <w:szCs w:val="20"/>
                <w:lang w:eastAsia="cs-CZ"/>
              </w:rPr>
              <w:t>VRN3 - Zařízení</w:t>
            </w:r>
            <w:proofErr w:type="gramEnd"/>
            <w:r w:rsidRPr="00BD13A4">
              <w:rPr>
                <w:rFonts w:ascii="Arial CE" w:eastAsia="Times New Roman" w:hAnsi="Arial CE" w:cs="Arial CE"/>
                <w:color w:val="003366"/>
                <w:sz w:val="20"/>
                <w:szCs w:val="20"/>
                <w:lang w:eastAsia="cs-CZ"/>
              </w:rPr>
              <w:t xml:space="preserve"> staveniště</w:t>
            </w:r>
          </w:p>
        </w:tc>
        <w:tc>
          <w:tcPr>
            <w:tcW w:w="680" w:type="dxa"/>
            <w:tcBorders>
              <w:top w:val="nil"/>
              <w:left w:val="nil"/>
              <w:bottom w:val="single" w:sz="4" w:space="0" w:color="969696"/>
              <w:right w:val="nil"/>
            </w:tcBorders>
            <w:shd w:val="clear" w:color="auto" w:fill="auto"/>
            <w:noWrap/>
            <w:vAlign w:val="center"/>
            <w:hideMark/>
          </w:tcPr>
          <w:p w14:paraId="34521026"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264" w:type="dxa"/>
            <w:tcBorders>
              <w:top w:val="nil"/>
              <w:left w:val="nil"/>
              <w:bottom w:val="single" w:sz="4" w:space="0" w:color="969696"/>
              <w:right w:val="nil"/>
            </w:tcBorders>
            <w:shd w:val="clear" w:color="auto" w:fill="auto"/>
            <w:noWrap/>
            <w:vAlign w:val="center"/>
            <w:hideMark/>
          </w:tcPr>
          <w:p w14:paraId="4B424730"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48B1DDEB"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2020" w:type="dxa"/>
            <w:tcBorders>
              <w:top w:val="nil"/>
              <w:left w:val="nil"/>
              <w:bottom w:val="single" w:sz="4" w:space="0" w:color="969696"/>
              <w:right w:val="nil"/>
            </w:tcBorders>
            <w:shd w:val="clear" w:color="auto" w:fill="auto"/>
            <w:noWrap/>
            <w:vAlign w:val="center"/>
            <w:hideMark/>
          </w:tcPr>
          <w:p w14:paraId="6A9B6645"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15 000,00</w:t>
            </w:r>
          </w:p>
        </w:tc>
        <w:tc>
          <w:tcPr>
            <w:tcW w:w="2020" w:type="dxa"/>
            <w:tcBorders>
              <w:top w:val="nil"/>
              <w:left w:val="nil"/>
              <w:bottom w:val="nil"/>
              <w:right w:val="nil"/>
            </w:tcBorders>
            <w:shd w:val="clear" w:color="auto" w:fill="auto"/>
            <w:noWrap/>
            <w:vAlign w:val="center"/>
            <w:hideMark/>
          </w:tcPr>
          <w:p w14:paraId="66AF6677"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1FAD7AB"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 </w:t>
            </w:r>
          </w:p>
        </w:tc>
        <w:tc>
          <w:tcPr>
            <w:tcW w:w="1120" w:type="dxa"/>
            <w:tcBorders>
              <w:top w:val="nil"/>
              <w:left w:val="nil"/>
              <w:bottom w:val="nil"/>
              <w:right w:val="nil"/>
            </w:tcBorders>
            <w:shd w:val="clear" w:color="auto" w:fill="auto"/>
            <w:noWrap/>
            <w:vAlign w:val="center"/>
            <w:hideMark/>
          </w:tcPr>
          <w:p w14:paraId="3F309F4D"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r>
      <w:tr w:rsidR="00BD13A4" w:rsidRPr="00BD13A4" w14:paraId="06462E90" w14:textId="77777777" w:rsidTr="00F542D8">
        <w:trPr>
          <w:trHeight w:val="435"/>
        </w:trPr>
        <w:tc>
          <w:tcPr>
            <w:tcW w:w="207" w:type="dxa"/>
            <w:tcBorders>
              <w:top w:val="nil"/>
              <w:left w:val="single" w:sz="4" w:space="0" w:color="000000"/>
              <w:bottom w:val="nil"/>
              <w:right w:val="nil"/>
            </w:tcBorders>
            <w:shd w:val="clear" w:color="auto" w:fill="auto"/>
            <w:noWrap/>
            <w:vAlign w:val="center"/>
            <w:hideMark/>
          </w:tcPr>
          <w:p w14:paraId="347514C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AABFA48"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2AD4EA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DAF6D3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5DFD4C7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96C5E2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2D640875"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1A53CA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B13DB4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D1320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B79FA2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17EBDDA"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63F839C9" w14:textId="77777777" w:rsidTr="00F542D8">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4D75000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single" w:sz="4" w:space="0" w:color="000000"/>
              <w:right w:val="nil"/>
            </w:tcBorders>
            <w:shd w:val="clear" w:color="auto" w:fill="auto"/>
            <w:noWrap/>
            <w:vAlign w:val="center"/>
            <w:hideMark/>
          </w:tcPr>
          <w:p w14:paraId="1C8F3C2D"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3E045B32"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482B66A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5501" w:type="dxa"/>
            <w:tcBorders>
              <w:top w:val="nil"/>
              <w:left w:val="nil"/>
              <w:bottom w:val="single" w:sz="4" w:space="0" w:color="000000"/>
              <w:right w:val="nil"/>
            </w:tcBorders>
            <w:shd w:val="clear" w:color="auto" w:fill="auto"/>
            <w:noWrap/>
            <w:vAlign w:val="center"/>
            <w:hideMark/>
          </w:tcPr>
          <w:p w14:paraId="440D03A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42531835"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264" w:type="dxa"/>
            <w:tcBorders>
              <w:top w:val="nil"/>
              <w:left w:val="nil"/>
              <w:bottom w:val="single" w:sz="4" w:space="0" w:color="000000"/>
              <w:right w:val="nil"/>
            </w:tcBorders>
            <w:shd w:val="clear" w:color="auto" w:fill="auto"/>
            <w:noWrap/>
            <w:vAlign w:val="center"/>
            <w:hideMark/>
          </w:tcPr>
          <w:p w14:paraId="08D4759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9B098AB"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6DDBE65"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3DE2692"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5C7A8ED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4C7E710"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41FBEAC9" w14:textId="77777777" w:rsidTr="00F542D8">
        <w:trPr>
          <w:trHeight w:val="300"/>
        </w:trPr>
        <w:tc>
          <w:tcPr>
            <w:tcW w:w="207" w:type="dxa"/>
            <w:tcBorders>
              <w:top w:val="nil"/>
              <w:left w:val="nil"/>
              <w:bottom w:val="nil"/>
              <w:right w:val="nil"/>
            </w:tcBorders>
            <w:shd w:val="clear" w:color="auto" w:fill="auto"/>
            <w:noWrap/>
            <w:vAlign w:val="bottom"/>
            <w:hideMark/>
          </w:tcPr>
          <w:p w14:paraId="44CDC03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2453E2E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4134D1D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262429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2EA0E0B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CD981C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6F53A89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776D2C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480681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D253D4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48AD86B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441703D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r w:rsidR="00BD13A4" w:rsidRPr="00BD13A4" w14:paraId="3B730AE9" w14:textId="77777777" w:rsidTr="00F542D8">
        <w:trPr>
          <w:trHeight w:val="300"/>
        </w:trPr>
        <w:tc>
          <w:tcPr>
            <w:tcW w:w="207" w:type="dxa"/>
            <w:tcBorders>
              <w:top w:val="nil"/>
              <w:left w:val="nil"/>
              <w:bottom w:val="nil"/>
              <w:right w:val="nil"/>
            </w:tcBorders>
            <w:shd w:val="clear" w:color="auto" w:fill="auto"/>
            <w:noWrap/>
            <w:vAlign w:val="bottom"/>
            <w:hideMark/>
          </w:tcPr>
          <w:p w14:paraId="786AEF0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3960700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43B694E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E7A81D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7629144C"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146BCE98"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0CB0B08A"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22438BA2"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6F6AD041"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54948E97"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4649642D"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5407C12D"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1066554C"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5EE9AEF0"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4CD4B40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70A777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0795AF5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473EB9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E2254B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6193EF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5192141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6C19F90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r w:rsidR="00BD13A4" w:rsidRPr="00BD13A4" w14:paraId="055793AE" w14:textId="77777777" w:rsidTr="00F542D8">
        <w:trPr>
          <w:trHeight w:val="300"/>
        </w:trPr>
        <w:tc>
          <w:tcPr>
            <w:tcW w:w="207" w:type="dxa"/>
            <w:tcBorders>
              <w:top w:val="nil"/>
              <w:left w:val="nil"/>
              <w:bottom w:val="nil"/>
              <w:right w:val="nil"/>
            </w:tcBorders>
            <w:shd w:val="clear" w:color="auto" w:fill="auto"/>
            <w:noWrap/>
            <w:vAlign w:val="bottom"/>
            <w:hideMark/>
          </w:tcPr>
          <w:p w14:paraId="47765B3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2297481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20B684A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50B1D9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667BAC95"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198B1D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49EB333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F17871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4A732B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D522FE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1504E0C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772FF1A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r w:rsidR="00BD13A4" w:rsidRPr="00BD13A4" w14:paraId="0A94D6AC" w14:textId="77777777" w:rsidTr="00F542D8">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0BC92A3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single" w:sz="4" w:space="0" w:color="000000"/>
              <w:left w:val="nil"/>
              <w:bottom w:val="nil"/>
              <w:right w:val="nil"/>
            </w:tcBorders>
            <w:shd w:val="clear" w:color="auto" w:fill="auto"/>
            <w:noWrap/>
            <w:vAlign w:val="center"/>
            <w:hideMark/>
          </w:tcPr>
          <w:p w14:paraId="3F66508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532D551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0D2636B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5501" w:type="dxa"/>
            <w:tcBorders>
              <w:top w:val="single" w:sz="4" w:space="0" w:color="000000"/>
              <w:left w:val="nil"/>
              <w:bottom w:val="nil"/>
              <w:right w:val="nil"/>
            </w:tcBorders>
            <w:shd w:val="clear" w:color="auto" w:fill="auto"/>
            <w:noWrap/>
            <w:vAlign w:val="center"/>
            <w:hideMark/>
          </w:tcPr>
          <w:p w14:paraId="0E0DB86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3F687B3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264" w:type="dxa"/>
            <w:tcBorders>
              <w:top w:val="single" w:sz="4" w:space="0" w:color="000000"/>
              <w:left w:val="nil"/>
              <w:bottom w:val="nil"/>
              <w:right w:val="nil"/>
            </w:tcBorders>
            <w:shd w:val="clear" w:color="auto" w:fill="auto"/>
            <w:noWrap/>
            <w:vAlign w:val="center"/>
            <w:hideMark/>
          </w:tcPr>
          <w:p w14:paraId="264CF75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71B92A6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679BB56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5B8B65D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DCDF99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1EDCB16"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3806C60" w14:textId="77777777" w:rsidTr="00F542D8">
        <w:trPr>
          <w:trHeight w:val="499"/>
        </w:trPr>
        <w:tc>
          <w:tcPr>
            <w:tcW w:w="207" w:type="dxa"/>
            <w:tcBorders>
              <w:top w:val="nil"/>
              <w:left w:val="single" w:sz="4" w:space="0" w:color="000000"/>
              <w:bottom w:val="nil"/>
              <w:right w:val="nil"/>
            </w:tcBorders>
            <w:shd w:val="clear" w:color="auto" w:fill="auto"/>
            <w:noWrap/>
            <w:vAlign w:val="center"/>
            <w:hideMark/>
          </w:tcPr>
          <w:p w14:paraId="0AFC497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0B9C4BC8" w14:textId="77777777" w:rsidR="00BD13A4" w:rsidRPr="00BD13A4" w:rsidRDefault="00BD13A4" w:rsidP="00BD13A4">
            <w:pPr>
              <w:spacing w:after="0" w:line="240" w:lineRule="auto"/>
              <w:rPr>
                <w:rFonts w:ascii="Arial CE" w:eastAsia="Times New Roman" w:hAnsi="Arial CE" w:cs="Arial CE"/>
                <w:b/>
                <w:bCs/>
                <w:sz w:val="28"/>
                <w:szCs w:val="28"/>
                <w:lang w:eastAsia="cs-CZ"/>
              </w:rPr>
            </w:pPr>
            <w:r w:rsidRPr="00BD13A4">
              <w:rPr>
                <w:rFonts w:ascii="Arial CE" w:eastAsia="Times New Roman" w:hAnsi="Arial CE" w:cs="Arial CE"/>
                <w:b/>
                <w:bCs/>
                <w:sz w:val="28"/>
                <w:szCs w:val="28"/>
                <w:lang w:eastAsia="cs-CZ"/>
              </w:rPr>
              <w:t>SOUPIS PRACÍ</w:t>
            </w:r>
          </w:p>
        </w:tc>
        <w:tc>
          <w:tcPr>
            <w:tcW w:w="5501" w:type="dxa"/>
            <w:tcBorders>
              <w:top w:val="nil"/>
              <w:left w:val="nil"/>
              <w:bottom w:val="nil"/>
              <w:right w:val="nil"/>
            </w:tcBorders>
            <w:shd w:val="clear" w:color="auto" w:fill="auto"/>
            <w:noWrap/>
            <w:vAlign w:val="center"/>
            <w:hideMark/>
          </w:tcPr>
          <w:p w14:paraId="0613E571" w14:textId="77777777" w:rsidR="00BD13A4" w:rsidRPr="00BD13A4" w:rsidRDefault="00BD13A4" w:rsidP="00BD13A4">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4455D2D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2B86D4E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EA193D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B2036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339BEA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95472B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7C108E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41E7D57"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60CA778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257D839"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F0ED14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6808BE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4C85073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671EBE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7B747FA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51BEA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E0BBAC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08266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AB6F2C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78D55B9"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4ADDEF1"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10BB31F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7879D0BC"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7449B8FA"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4B4A324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8769C9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7962107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1D92E5"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3993EE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90FB48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A8CB1B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28ADF85"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37D7A24"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1D4E6D1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4BACA6A"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CF428E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985" w:type="dxa"/>
            <w:gridSpan w:val="4"/>
            <w:tcBorders>
              <w:top w:val="nil"/>
              <w:left w:val="nil"/>
              <w:bottom w:val="nil"/>
              <w:right w:val="nil"/>
            </w:tcBorders>
            <w:shd w:val="clear" w:color="auto" w:fill="auto"/>
            <w:vAlign w:val="center"/>
            <w:hideMark/>
          </w:tcPr>
          <w:p w14:paraId="6DD25BC4"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 xml:space="preserve">Výsadba biokoridoru LBK 1060/1062 v </w:t>
            </w:r>
            <w:proofErr w:type="spellStart"/>
            <w:r w:rsidRPr="00BD13A4">
              <w:rPr>
                <w:rFonts w:ascii="Arial CE" w:eastAsia="Times New Roman" w:hAnsi="Arial CE" w:cs="Arial CE"/>
                <w:color w:val="969696"/>
                <w:sz w:val="20"/>
                <w:szCs w:val="20"/>
                <w:lang w:eastAsia="cs-CZ"/>
              </w:rPr>
              <w:t>k.ú</w:t>
            </w:r>
            <w:proofErr w:type="spellEnd"/>
            <w:r w:rsidRPr="00BD13A4">
              <w:rPr>
                <w:rFonts w:ascii="Arial CE" w:eastAsia="Times New Roman" w:hAnsi="Arial CE" w:cs="Arial CE"/>
                <w:color w:val="969696"/>
                <w:sz w:val="20"/>
                <w:szCs w:val="20"/>
                <w:lang w:eastAsia="cs-CZ"/>
              </w:rPr>
              <w:t>. Pavlovice u Jestřebí_OPRAVA_1</w:t>
            </w:r>
          </w:p>
        </w:tc>
        <w:tc>
          <w:tcPr>
            <w:tcW w:w="1420" w:type="dxa"/>
            <w:tcBorders>
              <w:top w:val="nil"/>
              <w:left w:val="nil"/>
              <w:bottom w:val="nil"/>
              <w:right w:val="nil"/>
            </w:tcBorders>
            <w:shd w:val="clear" w:color="auto" w:fill="auto"/>
            <w:noWrap/>
            <w:vAlign w:val="center"/>
            <w:hideMark/>
          </w:tcPr>
          <w:p w14:paraId="3A176869"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2F0D67E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56CD2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D08FD4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CEA4C4A"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B96D398"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6FC386F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3B1D0A3E"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641ED100"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0D44DD1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5E2B15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04BB403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E9B220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07501D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3D38D4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5DF111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9A07435"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E228A6C"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24404CDB"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1D130D8"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14BACA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985" w:type="dxa"/>
            <w:gridSpan w:val="4"/>
            <w:tcBorders>
              <w:top w:val="nil"/>
              <w:left w:val="nil"/>
              <w:bottom w:val="nil"/>
              <w:right w:val="nil"/>
            </w:tcBorders>
            <w:shd w:val="clear" w:color="auto" w:fill="auto"/>
            <w:vAlign w:val="center"/>
            <w:hideMark/>
          </w:tcPr>
          <w:p w14:paraId="2F2B68DF" w14:textId="77777777" w:rsidR="00BD13A4" w:rsidRPr="00BD13A4" w:rsidRDefault="00BD13A4" w:rsidP="00BD13A4">
            <w:pPr>
              <w:spacing w:after="0" w:line="240" w:lineRule="auto"/>
              <w:rPr>
                <w:rFonts w:ascii="Arial CE" w:eastAsia="Times New Roman" w:hAnsi="Arial CE" w:cs="Arial CE"/>
                <w:b/>
                <w:bCs/>
                <w:lang w:eastAsia="cs-CZ"/>
              </w:rPr>
            </w:pPr>
            <w:r w:rsidRPr="00BD13A4">
              <w:rPr>
                <w:rFonts w:ascii="Arial CE" w:eastAsia="Times New Roman" w:hAnsi="Arial CE" w:cs="Arial CE"/>
                <w:b/>
                <w:bCs/>
                <w:lang w:eastAsia="cs-CZ"/>
              </w:rPr>
              <w:t>770/20-0 - Vedlejší a ostatní rozpočtové náklady</w:t>
            </w:r>
          </w:p>
        </w:tc>
        <w:tc>
          <w:tcPr>
            <w:tcW w:w="1420" w:type="dxa"/>
            <w:tcBorders>
              <w:top w:val="nil"/>
              <w:left w:val="nil"/>
              <w:bottom w:val="nil"/>
              <w:right w:val="nil"/>
            </w:tcBorders>
            <w:shd w:val="clear" w:color="auto" w:fill="auto"/>
            <w:noWrap/>
            <w:vAlign w:val="center"/>
            <w:hideMark/>
          </w:tcPr>
          <w:p w14:paraId="2F630390" w14:textId="77777777" w:rsidR="00BD13A4" w:rsidRPr="00BD13A4" w:rsidRDefault="00BD13A4" w:rsidP="00BD13A4">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048C68E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A14B9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BDDF2B7"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CB530EB"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2465F30"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0E255689"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9757EA4"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B882E3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2630A7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5C95606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9A136B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68BC499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601A85"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3E6330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140CE7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E3E72B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CC4BAF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467F4F2"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10BEA82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7D44BED8"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515A61E6"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p>
        </w:tc>
        <w:tc>
          <w:tcPr>
            <w:tcW w:w="5501" w:type="dxa"/>
            <w:tcBorders>
              <w:top w:val="nil"/>
              <w:left w:val="nil"/>
              <w:bottom w:val="nil"/>
              <w:right w:val="nil"/>
            </w:tcBorders>
            <w:shd w:val="clear" w:color="auto" w:fill="auto"/>
            <w:noWrap/>
            <w:vAlign w:val="center"/>
            <w:hideMark/>
          </w:tcPr>
          <w:p w14:paraId="136A9118"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7A4D05B4"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77E0CF3C"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7B32F3"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3F5E5B62"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12. 2. 2025</w:t>
            </w:r>
          </w:p>
        </w:tc>
        <w:tc>
          <w:tcPr>
            <w:tcW w:w="2020" w:type="dxa"/>
            <w:tcBorders>
              <w:top w:val="nil"/>
              <w:left w:val="nil"/>
              <w:bottom w:val="nil"/>
              <w:right w:val="nil"/>
            </w:tcBorders>
            <w:shd w:val="clear" w:color="auto" w:fill="auto"/>
            <w:noWrap/>
            <w:vAlign w:val="center"/>
            <w:hideMark/>
          </w:tcPr>
          <w:p w14:paraId="21E4A6E7"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BE3BFC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B407F7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50766B67"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232C982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0D68291"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05B991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50CEBD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2BC045F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A47CFD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7FFC77A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86ABF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07EFC9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2ADF87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722AB0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80705CD"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1EDA6C41"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6A0337C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187F42E1"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Zadavatel:</w:t>
            </w:r>
          </w:p>
        </w:tc>
        <w:tc>
          <w:tcPr>
            <w:tcW w:w="5501" w:type="dxa"/>
            <w:tcBorders>
              <w:top w:val="nil"/>
              <w:left w:val="nil"/>
              <w:bottom w:val="nil"/>
              <w:right w:val="nil"/>
            </w:tcBorders>
            <w:shd w:val="clear" w:color="auto" w:fill="auto"/>
            <w:noWrap/>
            <w:vAlign w:val="center"/>
            <w:hideMark/>
          </w:tcPr>
          <w:p w14:paraId="6535820F"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Státní pozemkový úřad</w:t>
            </w:r>
          </w:p>
        </w:tc>
        <w:tc>
          <w:tcPr>
            <w:tcW w:w="680" w:type="dxa"/>
            <w:tcBorders>
              <w:top w:val="nil"/>
              <w:left w:val="nil"/>
              <w:bottom w:val="nil"/>
              <w:right w:val="nil"/>
            </w:tcBorders>
            <w:shd w:val="clear" w:color="auto" w:fill="auto"/>
            <w:noWrap/>
            <w:vAlign w:val="center"/>
            <w:hideMark/>
          </w:tcPr>
          <w:p w14:paraId="50CB6EDC"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2768DFF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D64CBBC"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Projektant:</w:t>
            </w:r>
          </w:p>
        </w:tc>
        <w:tc>
          <w:tcPr>
            <w:tcW w:w="2020" w:type="dxa"/>
            <w:tcBorders>
              <w:top w:val="nil"/>
              <w:left w:val="nil"/>
              <w:bottom w:val="nil"/>
              <w:right w:val="nil"/>
            </w:tcBorders>
            <w:shd w:val="clear" w:color="auto" w:fill="auto"/>
            <w:vAlign w:val="center"/>
            <w:hideMark/>
          </w:tcPr>
          <w:p w14:paraId="1EE8F6AA" w14:textId="77777777" w:rsidR="00BD13A4" w:rsidRPr="00BD13A4" w:rsidRDefault="00BD13A4" w:rsidP="00BD13A4">
            <w:pPr>
              <w:spacing w:after="0" w:line="240" w:lineRule="auto"/>
              <w:rPr>
                <w:rFonts w:ascii="Arial CE" w:eastAsia="Times New Roman" w:hAnsi="Arial CE" w:cs="Arial CE"/>
                <w:sz w:val="20"/>
                <w:szCs w:val="20"/>
                <w:lang w:eastAsia="cs-CZ"/>
              </w:rPr>
            </w:pPr>
            <w:proofErr w:type="spellStart"/>
            <w:r w:rsidRPr="00BD13A4">
              <w:rPr>
                <w:rFonts w:ascii="Arial CE" w:eastAsia="Times New Roman" w:hAnsi="Arial CE" w:cs="Arial CE"/>
                <w:sz w:val="20"/>
                <w:szCs w:val="20"/>
                <w:lang w:eastAsia="cs-CZ"/>
              </w:rPr>
              <w:t>NDCon</w:t>
            </w:r>
            <w:proofErr w:type="spellEnd"/>
            <w:r w:rsidRPr="00BD13A4">
              <w:rPr>
                <w:rFonts w:ascii="Arial CE" w:eastAsia="Times New Roman" w:hAnsi="Arial CE" w:cs="Arial CE"/>
                <w:sz w:val="20"/>
                <w:szCs w:val="20"/>
                <w:lang w:eastAsia="cs-CZ"/>
              </w:rPr>
              <w:t xml:space="preserve"> s.r.o.</w:t>
            </w:r>
          </w:p>
        </w:tc>
        <w:tc>
          <w:tcPr>
            <w:tcW w:w="2020" w:type="dxa"/>
            <w:tcBorders>
              <w:top w:val="nil"/>
              <w:left w:val="nil"/>
              <w:bottom w:val="nil"/>
              <w:right w:val="nil"/>
            </w:tcBorders>
            <w:shd w:val="clear" w:color="auto" w:fill="auto"/>
            <w:noWrap/>
            <w:vAlign w:val="center"/>
            <w:hideMark/>
          </w:tcPr>
          <w:p w14:paraId="6A4BABE6"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40E961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EA0834F"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42740FB"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3C77CB8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5AC72885"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Zhotovitel:</w:t>
            </w:r>
          </w:p>
        </w:tc>
        <w:tc>
          <w:tcPr>
            <w:tcW w:w="5501" w:type="dxa"/>
            <w:tcBorders>
              <w:top w:val="nil"/>
              <w:left w:val="nil"/>
              <w:bottom w:val="nil"/>
              <w:right w:val="nil"/>
            </w:tcBorders>
            <w:shd w:val="clear" w:color="auto" w:fill="auto"/>
            <w:noWrap/>
            <w:vAlign w:val="center"/>
            <w:hideMark/>
          </w:tcPr>
          <w:p w14:paraId="256A5E8B"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7CB9C75F"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1264" w:type="dxa"/>
            <w:tcBorders>
              <w:top w:val="nil"/>
              <w:left w:val="nil"/>
              <w:bottom w:val="nil"/>
              <w:right w:val="nil"/>
            </w:tcBorders>
            <w:shd w:val="clear" w:color="auto" w:fill="auto"/>
            <w:noWrap/>
            <w:vAlign w:val="center"/>
            <w:hideMark/>
          </w:tcPr>
          <w:p w14:paraId="7E226F4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143364" w14:textId="77777777" w:rsidR="00BD13A4" w:rsidRPr="00BD13A4" w:rsidRDefault="00BD13A4" w:rsidP="00BD13A4">
            <w:pPr>
              <w:spacing w:after="0" w:line="240" w:lineRule="auto"/>
              <w:rPr>
                <w:rFonts w:ascii="Arial CE" w:eastAsia="Times New Roman" w:hAnsi="Arial CE" w:cs="Arial CE"/>
                <w:color w:val="969696"/>
                <w:sz w:val="20"/>
                <w:szCs w:val="20"/>
                <w:lang w:eastAsia="cs-CZ"/>
              </w:rPr>
            </w:pPr>
            <w:r w:rsidRPr="00BD13A4">
              <w:rPr>
                <w:rFonts w:ascii="Arial CE" w:eastAsia="Times New Roman" w:hAnsi="Arial CE" w:cs="Arial CE"/>
                <w:color w:val="969696"/>
                <w:sz w:val="20"/>
                <w:szCs w:val="20"/>
                <w:lang w:eastAsia="cs-CZ"/>
              </w:rPr>
              <w:t>Zpracovatel:</w:t>
            </w:r>
          </w:p>
        </w:tc>
        <w:tc>
          <w:tcPr>
            <w:tcW w:w="2020" w:type="dxa"/>
            <w:tcBorders>
              <w:top w:val="nil"/>
              <w:left w:val="nil"/>
              <w:bottom w:val="nil"/>
              <w:right w:val="nil"/>
            </w:tcBorders>
            <w:shd w:val="clear" w:color="auto" w:fill="auto"/>
            <w:vAlign w:val="center"/>
            <w:hideMark/>
          </w:tcPr>
          <w:p w14:paraId="44043E26" w14:textId="77777777" w:rsidR="00BD13A4" w:rsidRPr="00BD13A4" w:rsidRDefault="00BD13A4" w:rsidP="00BD13A4">
            <w:pPr>
              <w:spacing w:after="0" w:line="240" w:lineRule="auto"/>
              <w:rPr>
                <w:rFonts w:ascii="Arial CE" w:eastAsia="Times New Roman" w:hAnsi="Arial CE" w:cs="Arial CE"/>
                <w:sz w:val="20"/>
                <w:szCs w:val="20"/>
                <w:lang w:eastAsia="cs-CZ"/>
              </w:rPr>
            </w:pPr>
            <w:r w:rsidRPr="00BD13A4">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71D101D5" w14:textId="77777777" w:rsidR="00BD13A4" w:rsidRPr="00BD13A4" w:rsidRDefault="00BD13A4" w:rsidP="00BD13A4">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A4033E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C13F193"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423C19F1" w14:textId="77777777" w:rsidTr="00F542D8">
        <w:trPr>
          <w:trHeight w:val="207"/>
        </w:trPr>
        <w:tc>
          <w:tcPr>
            <w:tcW w:w="207" w:type="dxa"/>
            <w:tcBorders>
              <w:top w:val="nil"/>
              <w:left w:val="single" w:sz="4" w:space="0" w:color="000000"/>
              <w:bottom w:val="nil"/>
              <w:right w:val="nil"/>
            </w:tcBorders>
            <w:shd w:val="clear" w:color="auto" w:fill="auto"/>
            <w:noWrap/>
            <w:vAlign w:val="center"/>
            <w:hideMark/>
          </w:tcPr>
          <w:p w14:paraId="20F4E04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D4E0BBE"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625581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1B0F25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center"/>
            <w:hideMark/>
          </w:tcPr>
          <w:p w14:paraId="3C4F110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04E518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center"/>
            <w:hideMark/>
          </w:tcPr>
          <w:p w14:paraId="179A832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A66A9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453697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F01A876"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DA8937A"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72E9CA4"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6D16CCAF" w14:textId="77777777" w:rsidTr="00F542D8">
        <w:trPr>
          <w:trHeight w:val="585"/>
        </w:trPr>
        <w:tc>
          <w:tcPr>
            <w:tcW w:w="207" w:type="dxa"/>
            <w:tcBorders>
              <w:top w:val="nil"/>
              <w:left w:val="single" w:sz="4" w:space="0" w:color="000000"/>
              <w:bottom w:val="nil"/>
              <w:right w:val="nil"/>
            </w:tcBorders>
            <w:shd w:val="clear" w:color="auto" w:fill="auto"/>
            <w:vAlign w:val="center"/>
            <w:hideMark/>
          </w:tcPr>
          <w:p w14:paraId="16BC0EA4" w14:textId="77777777" w:rsidR="00BD13A4" w:rsidRPr="00BD13A4" w:rsidRDefault="00BD13A4" w:rsidP="00BD13A4">
            <w:pPr>
              <w:spacing w:after="0" w:line="240" w:lineRule="auto"/>
              <w:jc w:val="center"/>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478A661F"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PČ</w:t>
            </w:r>
          </w:p>
        </w:tc>
        <w:tc>
          <w:tcPr>
            <w:tcW w:w="441" w:type="dxa"/>
            <w:tcBorders>
              <w:top w:val="single" w:sz="4" w:space="0" w:color="969696"/>
              <w:left w:val="nil"/>
              <w:bottom w:val="single" w:sz="4" w:space="0" w:color="969696"/>
              <w:right w:val="nil"/>
            </w:tcBorders>
            <w:shd w:val="clear" w:color="000000" w:fill="D2D2D2"/>
            <w:vAlign w:val="center"/>
            <w:hideMark/>
          </w:tcPr>
          <w:p w14:paraId="237C841D"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7AE4FFA2"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Kód</w:t>
            </w:r>
          </w:p>
        </w:tc>
        <w:tc>
          <w:tcPr>
            <w:tcW w:w="5501" w:type="dxa"/>
            <w:tcBorders>
              <w:top w:val="single" w:sz="4" w:space="0" w:color="969696"/>
              <w:left w:val="nil"/>
              <w:bottom w:val="single" w:sz="4" w:space="0" w:color="969696"/>
              <w:right w:val="nil"/>
            </w:tcBorders>
            <w:shd w:val="clear" w:color="000000" w:fill="D2D2D2"/>
            <w:vAlign w:val="center"/>
            <w:hideMark/>
          </w:tcPr>
          <w:p w14:paraId="3E2FE569"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4E80B4DA"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MJ</w:t>
            </w:r>
          </w:p>
        </w:tc>
        <w:tc>
          <w:tcPr>
            <w:tcW w:w="1264" w:type="dxa"/>
            <w:tcBorders>
              <w:top w:val="single" w:sz="4" w:space="0" w:color="969696"/>
              <w:left w:val="nil"/>
              <w:bottom w:val="single" w:sz="4" w:space="0" w:color="969696"/>
              <w:right w:val="nil"/>
            </w:tcBorders>
            <w:shd w:val="clear" w:color="000000" w:fill="D2D2D2"/>
            <w:vAlign w:val="center"/>
            <w:hideMark/>
          </w:tcPr>
          <w:p w14:paraId="3AA6E284"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2F4CBB32"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proofErr w:type="spellStart"/>
            <w:proofErr w:type="gramStart"/>
            <w:r w:rsidRPr="00BD13A4">
              <w:rPr>
                <w:rFonts w:ascii="Arial CE" w:eastAsia="Times New Roman" w:hAnsi="Arial CE" w:cs="Arial CE"/>
                <w:sz w:val="18"/>
                <w:szCs w:val="18"/>
                <w:lang w:eastAsia="cs-CZ"/>
              </w:rPr>
              <w:t>J.cena</w:t>
            </w:r>
            <w:proofErr w:type="spellEnd"/>
            <w:proofErr w:type="gramEnd"/>
            <w:r w:rsidRPr="00BD13A4">
              <w:rPr>
                <w:rFonts w:ascii="Arial CE" w:eastAsia="Times New Roman" w:hAnsi="Arial CE" w:cs="Arial CE"/>
                <w:sz w:val="18"/>
                <w:szCs w:val="18"/>
                <w:lang w:eastAsia="cs-CZ"/>
              </w:rPr>
              <w:t xml:space="preserve"> [CZK]</w:t>
            </w:r>
          </w:p>
        </w:tc>
        <w:tc>
          <w:tcPr>
            <w:tcW w:w="2020" w:type="dxa"/>
            <w:tcBorders>
              <w:top w:val="single" w:sz="4" w:space="0" w:color="969696"/>
              <w:left w:val="nil"/>
              <w:bottom w:val="single" w:sz="4" w:space="0" w:color="969696"/>
              <w:right w:val="nil"/>
            </w:tcBorders>
            <w:shd w:val="clear" w:color="000000" w:fill="D2D2D2"/>
            <w:vAlign w:val="center"/>
            <w:hideMark/>
          </w:tcPr>
          <w:p w14:paraId="2DB62D74"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Cena celkem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40FA8F23"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Cenová soustava</w:t>
            </w:r>
          </w:p>
        </w:tc>
        <w:tc>
          <w:tcPr>
            <w:tcW w:w="840" w:type="dxa"/>
            <w:tcBorders>
              <w:top w:val="nil"/>
              <w:left w:val="single" w:sz="4" w:space="0" w:color="000000"/>
              <w:bottom w:val="nil"/>
              <w:right w:val="nil"/>
            </w:tcBorders>
            <w:shd w:val="clear" w:color="auto" w:fill="auto"/>
            <w:vAlign w:val="center"/>
            <w:hideMark/>
          </w:tcPr>
          <w:p w14:paraId="6751FCF1" w14:textId="77777777" w:rsidR="00BD13A4" w:rsidRPr="00BD13A4" w:rsidRDefault="00BD13A4" w:rsidP="00BD13A4">
            <w:pPr>
              <w:spacing w:after="0" w:line="240" w:lineRule="auto"/>
              <w:jc w:val="center"/>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vAlign w:val="center"/>
            <w:hideMark/>
          </w:tcPr>
          <w:p w14:paraId="4F61917A" w14:textId="77777777" w:rsidR="00BD13A4" w:rsidRPr="00BD13A4" w:rsidRDefault="00BD13A4" w:rsidP="00BD13A4">
            <w:pPr>
              <w:spacing w:after="0" w:line="240" w:lineRule="auto"/>
              <w:jc w:val="center"/>
              <w:rPr>
                <w:rFonts w:ascii="Arial CE" w:eastAsia="Times New Roman" w:hAnsi="Arial CE" w:cs="Arial CE"/>
                <w:sz w:val="16"/>
                <w:szCs w:val="16"/>
                <w:lang w:eastAsia="cs-CZ"/>
              </w:rPr>
            </w:pPr>
          </w:p>
        </w:tc>
      </w:tr>
      <w:tr w:rsidR="00BD13A4" w:rsidRPr="00BD13A4" w14:paraId="03CDE386" w14:textId="77777777" w:rsidTr="00F542D8">
        <w:trPr>
          <w:trHeight w:val="458"/>
        </w:trPr>
        <w:tc>
          <w:tcPr>
            <w:tcW w:w="207" w:type="dxa"/>
            <w:tcBorders>
              <w:top w:val="nil"/>
              <w:left w:val="single" w:sz="4" w:space="0" w:color="000000"/>
              <w:bottom w:val="nil"/>
              <w:right w:val="nil"/>
            </w:tcBorders>
            <w:shd w:val="clear" w:color="auto" w:fill="auto"/>
            <w:noWrap/>
            <w:vAlign w:val="center"/>
            <w:hideMark/>
          </w:tcPr>
          <w:p w14:paraId="1EB74DD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7873" w:type="dxa"/>
            <w:gridSpan w:val="4"/>
            <w:tcBorders>
              <w:top w:val="nil"/>
              <w:left w:val="nil"/>
              <w:bottom w:val="nil"/>
              <w:right w:val="nil"/>
            </w:tcBorders>
            <w:shd w:val="clear" w:color="auto" w:fill="auto"/>
            <w:noWrap/>
            <w:vAlign w:val="center"/>
            <w:hideMark/>
          </w:tcPr>
          <w:p w14:paraId="7931D2BF" w14:textId="77777777" w:rsidR="00BD13A4" w:rsidRPr="00BD13A4" w:rsidRDefault="00BD13A4" w:rsidP="00BD13A4">
            <w:pPr>
              <w:spacing w:after="0" w:line="240" w:lineRule="auto"/>
              <w:rPr>
                <w:rFonts w:ascii="Arial CE" w:eastAsia="Times New Roman" w:hAnsi="Arial CE" w:cs="Arial CE"/>
                <w:b/>
                <w:bCs/>
                <w:color w:val="960000"/>
                <w:sz w:val="24"/>
                <w:szCs w:val="24"/>
                <w:lang w:eastAsia="cs-CZ"/>
              </w:rPr>
            </w:pPr>
            <w:r w:rsidRPr="00BD13A4">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076ED896" w14:textId="77777777" w:rsidR="00BD13A4" w:rsidRPr="00BD13A4" w:rsidRDefault="00BD13A4" w:rsidP="00BD13A4">
            <w:pPr>
              <w:spacing w:after="0" w:line="240" w:lineRule="auto"/>
              <w:rPr>
                <w:rFonts w:ascii="Arial CE" w:eastAsia="Times New Roman" w:hAnsi="Arial CE" w:cs="Arial CE"/>
                <w:b/>
                <w:bCs/>
                <w:color w:val="960000"/>
                <w:sz w:val="24"/>
                <w:szCs w:val="24"/>
                <w:lang w:eastAsia="cs-CZ"/>
              </w:rPr>
            </w:pPr>
          </w:p>
        </w:tc>
        <w:tc>
          <w:tcPr>
            <w:tcW w:w="1264" w:type="dxa"/>
            <w:tcBorders>
              <w:top w:val="nil"/>
              <w:left w:val="nil"/>
              <w:bottom w:val="nil"/>
              <w:right w:val="nil"/>
            </w:tcBorders>
            <w:shd w:val="clear" w:color="auto" w:fill="auto"/>
            <w:noWrap/>
            <w:vAlign w:val="center"/>
            <w:hideMark/>
          </w:tcPr>
          <w:p w14:paraId="427794E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0978A4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09FA585" w14:textId="77777777" w:rsidR="00BD13A4" w:rsidRPr="00BD13A4" w:rsidRDefault="00BD13A4" w:rsidP="00BD13A4">
            <w:pPr>
              <w:spacing w:after="0" w:line="240" w:lineRule="auto"/>
              <w:jc w:val="right"/>
              <w:rPr>
                <w:rFonts w:ascii="Arial CE" w:eastAsia="Times New Roman" w:hAnsi="Arial CE" w:cs="Arial CE"/>
                <w:b/>
                <w:bCs/>
                <w:color w:val="960000"/>
                <w:sz w:val="24"/>
                <w:szCs w:val="24"/>
                <w:lang w:eastAsia="cs-CZ"/>
              </w:rPr>
            </w:pPr>
            <w:r w:rsidRPr="00BD13A4">
              <w:rPr>
                <w:rFonts w:ascii="Arial CE" w:eastAsia="Times New Roman" w:hAnsi="Arial CE" w:cs="Arial CE"/>
                <w:b/>
                <w:bCs/>
                <w:color w:val="960000"/>
                <w:sz w:val="24"/>
                <w:szCs w:val="24"/>
                <w:lang w:eastAsia="cs-CZ"/>
              </w:rPr>
              <w:t>30 000,00</w:t>
            </w:r>
          </w:p>
        </w:tc>
        <w:tc>
          <w:tcPr>
            <w:tcW w:w="2020" w:type="dxa"/>
            <w:tcBorders>
              <w:top w:val="nil"/>
              <w:left w:val="nil"/>
              <w:bottom w:val="nil"/>
              <w:right w:val="nil"/>
            </w:tcBorders>
            <w:shd w:val="clear" w:color="auto" w:fill="auto"/>
            <w:noWrap/>
            <w:vAlign w:val="center"/>
            <w:hideMark/>
          </w:tcPr>
          <w:p w14:paraId="179DCB38" w14:textId="77777777" w:rsidR="00BD13A4" w:rsidRPr="00BD13A4" w:rsidRDefault="00BD13A4" w:rsidP="00BD13A4">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1B89D181"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136F125"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374BD749" w14:textId="77777777" w:rsidTr="00F542D8">
        <w:trPr>
          <w:trHeight w:val="518"/>
        </w:trPr>
        <w:tc>
          <w:tcPr>
            <w:tcW w:w="207" w:type="dxa"/>
            <w:tcBorders>
              <w:top w:val="nil"/>
              <w:left w:val="single" w:sz="4" w:space="0" w:color="000000"/>
              <w:bottom w:val="nil"/>
              <w:right w:val="nil"/>
            </w:tcBorders>
            <w:shd w:val="clear" w:color="auto" w:fill="auto"/>
            <w:noWrap/>
            <w:vAlign w:val="bottom"/>
            <w:hideMark/>
          </w:tcPr>
          <w:p w14:paraId="0C9E3F4F"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2DEF72F2"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56197F0F"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B2C57CA"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VRN</w:t>
            </w:r>
          </w:p>
        </w:tc>
        <w:tc>
          <w:tcPr>
            <w:tcW w:w="5501" w:type="dxa"/>
            <w:tcBorders>
              <w:top w:val="nil"/>
              <w:left w:val="nil"/>
              <w:bottom w:val="nil"/>
              <w:right w:val="nil"/>
            </w:tcBorders>
            <w:shd w:val="clear" w:color="auto" w:fill="auto"/>
            <w:noWrap/>
            <w:vAlign w:val="bottom"/>
            <w:hideMark/>
          </w:tcPr>
          <w:p w14:paraId="5F30A517"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Vedlejší rozpočtové náklady</w:t>
            </w:r>
          </w:p>
        </w:tc>
        <w:tc>
          <w:tcPr>
            <w:tcW w:w="680" w:type="dxa"/>
            <w:tcBorders>
              <w:top w:val="nil"/>
              <w:left w:val="nil"/>
              <w:bottom w:val="nil"/>
              <w:right w:val="nil"/>
            </w:tcBorders>
            <w:shd w:val="clear" w:color="auto" w:fill="auto"/>
            <w:noWrap/>
            <w:vAlign w:val="bottom"/>
            <w:hideMark/>
          </w:tcPr>
          <w:p w14:paraId="683A52D9" w14:textId="77777777" w:rsidR="00BD13A4" w:rsidRPr="00BD13A4" w:rsidRDefault="00BD13A4" w:rsidP="00BD13A4">
            <w:pPr>
              <w:spacing w:after="0" w:line="240" w:lineRule="auto"/>
              <w:rPr>
                <w:rFonts w:ascii="Arial CE" w:eastAsia="Times New Roman" w:hAnsi="Arial CE" w:cs="Arial CE"/>
                <w:color w:val="003366"/>
                <w:sz w:val="24"/>
                <w:szCs w:val="24"/>
                <w:lang w:eastAsia="cs-CZ"/>
              </w:rPr>
            </w:pPr>
          </w:p>
        </w:tc>
        <w:tc>
          <w:tcPr>
            <w:tcW w:w="1264" w:type="dxa"/>
            <w:tcBorders>
              <w:top w:val="nil"/>
              <w:left w:val="nil"/>
              <w:bottom w:val="nil"/>
              <w:right w:val="nil"/>
            </w:tcBorders>
            <w:shd w:val="clear" w:color="auto" w:fill="auto"/>
            <w:noWrap/>
            <w:vAlign w:val="bottom"/>
            <w:hideMark/>
          </w:tcPr>
          <w:p w14:paraId="2089337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A880D8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07C082D" w14:textId="77777777" w:rsidR="00BD13A4" w:rsidRPr="00BD13A4" w:rsidRDefault="00BD13A4" w:rsidP="00BD13A4">
            <w:pPr>
              <w:spacing w:after="0" w:line="240" w:lineRule="auto"/>
              <w:jc w:val="right"/>
              <w:rPr>
                <w:rFonts w:ascii="Arial CE" w:eastAsia="Times New Roman" w:hAnsi="Arial CE" w:cs="Arial CE"/>
                <w:color w:val="003366"/>
                <w:sz w:val="24"/>
                <w:szCs w:val="24"/>
                <w:lang w:eastAsia="cs-CZ"/>
              </w:rPr>
            </w:pPr>
            <w:r w:rsidRPr="00BD13A4">
              <w:rPr>
                <w:rFonts w:ascii="Arial CE" w:eastAsia="Times New Roman" w:hAnsi="Arial CE" w:cs="Arial CE"/>
                <w:color w:val="003366"/>
                <w:sz w:val="24"/>
                <w:szCs w:val="24"/>
                <w:lang w:eastAsia="cs-CZ"/>
              </w:rPr>
              <w:t>30 000,00</w:t>
            </w:r>
          </w:p>
        </w:tc>
        <w:tc>
          <w:tcPr>
            <w:tcW w:w="2020" w:type="dxa"/>
            <w:tcBorders>
              <w:top w:val="nil"/>
              <w:left w:val="nil"/>
              <w:bottom w:val="nil"/>
              <w:right w:val="nil"/>
            </w:tcBorders>
            <w:shd w:val="clear" w:color="auto" w:fill="auto"/>
            <w:noWrap/>
            <w:vAlign w:val="bottom"/>
            <w:hideMark/>
          </w:tcPr>
          <w:p w14:paraId="11528429" w14:textId="77777777" w:rsidR="00BD13A4" w:rsidRPr="00BD13A4" w:rsidRDefault="00BD13A4" w:rsidP="00BD13A4">
            <w:pPr>
              <w:spacing w:after="0" w:line="240" w:lineRule="auto"/>
              <w:jc w:val="right"/>
              <w:rPr>
                <w:rFonts w:ascii="Arial CE" w:eastAsia="Times New Roman" w:hAnsi="Arial CE" w:cs="Arial CE"/>
                <w:color w:val="003366"/>
                <w:sz w:val="24"/>
                <w:szCs w:val="24"/>
                <w:lang w:eastAsia="cs-CZ"/>
              </w:rPr>
            </w:pPr>
          </w:p>
        </w:tc>
        <w:tc>
          <w:tcPr>
            <w:tcW w:w="840" w:type="dxa"/>
            <w:tcBorders>
              <w:top w:val="nil"/>
              <w:left w:val="single" w:sz="4" w:space="0" w:color="000000"/>
              <w:bottom w:val="nil"/>
              <w:right w:val="nil"/>
            </w:tcBorders>
            <w:shd w:val="clear" w:color="auto" w:fill="auto"/>
            <w:noWrap/>
            <w:vAlign w:val="bottom"/>
            <w:hideMark/>
          </w:tcPr>
          <w:p w14:paraId="25A4DC42"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1120" w:type="dxa"/>
            <w:tcBorders>
              <w:top w:val="nil"/>
              <w:left w:val="nil"/>
              <w:bottom w:val="nil"/>
              <w:right w:val="nil"/>
            </w:tcBorders>
            <w:shd w:val="clear" w:color="auto" w:fill="auto"/>
            <w:noWrap/>
            <w:vAlign w:val="bottom"/>
            <w:hideMark/>
          </w:tcPr>
          <w:p w14:paraId="40A28EC4"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r>
      <w:tr w:rsidR="00BD13A4" w:rsidRPr="00BD13A4" w14:paraId="7F52D119" w14:textId="77777777" w:rsidTr="00F542D8">
        <w:trPr>
          <w:trHeight w:val="458"/>
        </w:trPr>
        <w:tc>
          <w:tcPr>
            <w:tcW w:w="207" w:type="dxa"/>
            <w:tcBorders>
              <w:top w:val="nil"/>
              <w:left w:val="single" w:sz="4" w:space="0" w:color="000000"/>
              <w:bottom w:val="nil"/>
              <w:right w:val="nil"/>
            </w:tcBorders>
            <w:shd w:val="clear" w:color="auto" w:fill="auto"/>
            <w:noWrap/>
            <w:vAlign w:val="bottom"/>
            <w:hideMark/>
          </w:tcPr>
          <w:p w14:paraId="738EDC70"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4AABBB7C"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39445532"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0D852E24"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VRN1</w:t>
            </w:r>
          </w:p>
        </w:tc>
        <w:tc>
          <w:tcPr>
            <w:tcW w:w="5501" w:type="dxa"/>
            <w:tcBorders>
              <w:top w:val="nil"/>
              <w:left w:val="nil"/>
              <w:bottom w:val="nil"/>
              <w:right w:val="nil"/>
            </w:tcBorders>
            <w:shd w:val="clear" w:color="auto" w:fill="auto"/>
            <w:noWrap/>
            <w:vAlign w:val="bottom"/>
            <w:hideMark/>
          </w:tcPr>
          <w:p w14:paraId="4947DFCA"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Průzkumné, geodetické a projektové práce</w:t>
            </w:r>
          </w:p>
        </w:tc>
        <w:tc>
          <w:tcPr>
            <w:tcW w:w="680" w:type="dxa"/>
            <w:tcBorders>
              <w:top w:val="nil"/>
              <w:left w:val="nil"/>
              <w:bottom w:val="nil"/>
              <w:right w:val="nil"/>
            </w:tcBorders>
            <w:shd w:val="clear" w:color="auto" w:fill="auto"/>
            <w:noWrap/>
            <w:vAlign w:val="bottom"/>
            <w:hideMark/>
          </w:tcPr>
          <w:p w14:paraId="65611183"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c>
          <w:tcPr>
            <w:tcW w:w="1264" w:type="dxa"/>
            <w:tcBorders>
              <w:top w:val="nil"/>
              <w:left w:val="nil"/>
              <w:bottom w:val="nil"/>
              <w:right w:val="nil"/>
            </w:tcBorders>
            <w:shd w:val="clear" w:color="auto" w:fill="auto"/>
            <w:noWrap/>
            <w:vAlign w:val="bottom"/>
            <w:hideMark/>
          </w:tcPr>
          <w:p w14:paraId="57E9B33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B8D430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550917F"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15 000,00</w:t>
            </w:r>
          </w:p>
        </w:tc>
        <w:tc>
          <w:tcPr>
            <w:tcW w:w="2020" w:type="dxa"/>
            <w:tcBorders>
              <w:top w:val="nil"/>
              <w:left w:val="nil"/>
              <w:bottom w:val="nil"/>
              <w:right w:val="nil"/>
            </w:tcBorders>
            <w:shd w:val="clear" w:color="auto" w:fill="auto"/>
            <w:noWrap/>
            <w:vAlign w:val="bottom"/>
            <w:hideMark/>
          </w:tcPr>
          <w:p w14:paraId="6EEA92F2"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381437A4"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1120" w:type="dxa"/>
            <w:tcBorders>
              <w:top w:val="nil"/>
              <w:left w:val="nil"/>
              <w:bottom w:val="nil"/>
              <w:right w:val="nil"/>
            </w:tcBorders>
            <w:shd w:val="clear" w:color="auto" w:fill="auto"/>
            <w:noWrap/>
            <w:vAlign w:val="bottom"/>
            <w:hideMark/>
          </w:tcPr>
          <w:p w14:paraId="7AA74D71"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r>
      <w:tr w:rsidR="00BD13A4" w:rsidRPr="00BD13A4" w14:paraId="203A01E4"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272C9F66"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EBD482"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34471DD"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3D12831"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012002000</w:t>
            </w:r>
          </w:p>
        </w:tc>
        <w:tc>
          <w:tcPr>
            <w:tcW w:w="5501" w:type="dxa"/>
            <w:tcBorders>
              <w:top w:val="single" w:sz="4" w:space="0" w:color="969696"/>
              <w:left w:val="nil"/>
              <w:bottom w:val="single" w:sz="4" w:space="0" w:color="969696"/>
              <w:right w:val="single" w:sz="4" w:space="0" w:color="969696"/>
            </w:tcBorders>
            <w:shd w:val="clear" w:color="auto" w:fill="auto"/>
            <w:vAlign w:val="center"/>
            <w:hideMark/>
          </w:tcPr>
          <w:p w14:paraId="29FFB1D9"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Geodetické práce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56A7B3"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w:t>
            </w:r>
          </w:p>
        </w:tc>
        <w:tc>
          <w:tcPr>
            <w:tcW w:w="1264" w:type="dxa"/>
            <w:tcBorders>
              <w:top w:val="single" w:sz="4" w:space="0" w:color="969696"/>
              <w:left w:val="nil"/>
              <w:bottom w:val="single" w:sz="4" w:space="0" w:color="969696"/>
              <w:right w:val="single" w:sz="4" w:space="0" w:color="969696"/>
            </w:tcBorders>
            <w:shd w:val="clear" w:color="auto" w:fill="auto"/>
            <w:noWrap/>
            <w:vAlign w:val="center"/>
            <w:hideMark/>
          </w:tcPr>
          <w:p w14:paraId="046C5E04"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C5F66B7"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15 000,00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2F45B38"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15 000,00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735C138F"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2E67593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DD5DADC"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754F1E9E" w14:textId="77777777" w:rsidTr="00F542D8">
        <w:trPr>
          <w:trHeight w:val="390"/>
        </w:trPr>
        <w:tc>
          <w:tcPr>
            <w:tcW w:w="207" w:type="dxa"/>
            <w:tcBorders>
              <w:top w:val="nil"/>
              <w:left w:val="single" w:sz="4" w:space="0" w:color="000000"/>
              <w:bottom w:val="nil"/>
              <w:right w:val="nil"/>
            </w:tcBorders>
            <w:shd w:val="clear" w:color="auto" w:fill="auto"/>
            <w:noWrap/>
            <w:vAlign w:val="center"/>
            <w:hideMark/>
          </w:tcPr>
          <w:p w14:paraId="6C6744B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0C520B6"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584D157" w14:textId="77777777" w:rsidR="00BD13A4" w:rsidRPr="00BD13A4" w:rsidRDefault="00BD13A4" w:rsidP="00BD13A4">
            <w:pPr>
              <w:spacing w:after="0" w:line="240" w:lineRule="auto"/>
              <w:rPr>
                <w:rFonts w:ascii="Arial CE" w:eastAsia="Times New Roman" w:hAnsi="Arial CE" w:cs="Arial CE"/>
                <w:color w:val="969696"/>
                <w:sz w:val="14"/>
                <w:szCs w:val="14"/>
                <w:lang w:eastAsia="cs-CZ"/>
              </w:rPr>
            </w:pPr>
            <w:r w:rsidRPr="00BD13A4">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435FCDAC" w14:textId="77777777" w:rsidR="00BD13A4" w:rsidRPr="00BD13A4" w:rsidRDefault="00BD13A4" w:rsidP="00BD13A4">
            <w:pPr>
              <w:spacing w:after="0" w:line="240" w:lineRule="auto"/>
              <w:rPr>
                <w:rFonts w:ascii="Arial CE" w:eastAsia="Times New Roman" w:hAnsi="Arial CE" w:cs="Arial CE"/>
                <w:color w:val="969696"/>
                <w:sz w:val="14"/>
                <w:szCs w:val="14"/>
                <w:lang w:eastAsia="cs-CZ"/>
              </w:rPr>
            </w:pPr>
          </w:p>
        </w:tc>
        <w:tc>
          <w:tcPr>
            <w:tcW w:w="5501" w:type="dxa"/>
            <w:tcBorders>
              <w:top w:val="nil"/>
              <w:left w:val="nil"/>
              <w:bottom w:val="nil"/>
              <w:right w:val="nil"/>
            </w:tcBorders>
            <w:shd w:val="clear" w:color="auto" w:fill="auto"/>
            <w:vAlign w:val="center"/>
            <w:hideMark/>
          </w:tcPr>
          <w:p w14:paraId="4D621BDF" w14:textId="77777777" w:rsidR="00BD13A4" w:rsidRPr="00BD13A4" w:rsidRDefault="00BD13A4" w:rsidP="00BD13A4">
            <w:pPr>
              <w:spacing w:after="0" w:line="240" w:lineRule="auto"/>
              <w:rPr>
                <w:rFonts w:ascii="Arial CE" w:eastAsia="Times New Roman" w:hAnsi="Arial CE" w:cs="Arial CE"/>
                <w:i/>
                <w:iCs/>
                <w:color w:val="969696"/>
                <w:sz w:val="14"/>
                <w:szCs w:val="14"/>
                <w:lang w:eastAsia="cs-CZ"/>
              </w:rPr>
            </w:pPr>
            <w:r w:rsidRPr="00BD13A4">
              <w:rPr>
                <w:rFonts w:ascii="Arial CE" w:eastAsia="Times New Roman" w:hAnsi="Arial CE" w:cs="Arial CE"/>
                <w:i/>
                <w:iCs/>
                <w:color w:val="969696"/>
                <w:sz w:val="14"/>
                <w:szCs w:val="14"/>
                <w:lang w:eastAsia="cs-CZ"/>
              </w:rPr>
              <w:t>Poznámka k položce:</w:t>
            </w:r>
            <w:r w:rsidRPr="00BD13A4">
              <w:rPr>
                <w:rFonts w:ascii="Arial CE" w:eastAsia="Times New Roman" w:hAnsi="Arial CE" w:cs="Arial CE"/>
                <w:i/>
                <w:iCs/>
                <w:color w:val="969696"/>
                <w:sz w:val="14"/>
                <w:szCs w:val="14"/>
                <w:lang w:eastAsia="cs-CZ"/>
              </w:rPr>
              <w:br/>
            </w:r>
            <w:r w:rsidRPr="00BD13A4">
              <w:rPr>
                <w:rFonts w:ascii="Arial CE" w:eastAsia="Times New Roman" w:hAnsi="Arial CE" w:cs="Arial CE"/>
                <w:i/>
                <w:iCs/>
                <w:color w:val="969696"/>
                <w:sz w:val="14"/>
                <w:szCs w:val="14"/>
                <w:lang w:eastAsia="cs-CZ"/>
              </w:rPr>
              <w:br/>
              <w:t>Před zahájením realizace stavby</w:t>
            </w:r>
          </w:p>
        </w:tc>
        <w:tc>
          <w:tcPr>
            <w:tcW w:w="680" w:type="dxa"/>
            <w:tcBorders>
              <w:top w:val="nil"/>
              <w:left w:val="nil"/>
              <w:bottom w:val="nil"/>
              <w:right w:val="nil"/>
            </w:tcBorders>
            <w:shd w:val="clear" w:color="auto" w:fill="auto"/>
            <w:noWrap/>
            <w:vAlign w:val="center"/>
            <w:hideMark/>
          </w:tcPr>
          <w:p w14:paraId="47D4126D" w14:textId="77777777" w:rsidR="00BD13A4" w:rsidRPr="00BD13A4" w:rsidRDefault="00BD13A4" w:rsidP="00BD13A4">
            <w:pPr>
              <w:spacing w:after="0" w:line="240" w:lineRule="auto"/>
              <w:rPr>
                <w:rFonts w:ascii="Arial CE" w:eastAsia="Times New Roman" w:hAnsi="Arial CE" w:cs="Arial CE"/>
                <w:i/>
                <w:iCs/>
                <w:color w:val="969696"/>
                <w:sz w:val="14"/>
                <w:szCs w:val="14"/>
                <w:lang w:eastAsia="cs-CZ"/>
              </w:rPr>
            </w:pPr>
          </w:p>
        </w:tc>
        <w:tc>
          <w:tcPr>
            <w:tcW w:w="1264" w:type="dxa"/>
            <w:tcBorders>
              <w:top w:val="nil"/>
              <w:left w:val="nil"/>
              <w:bottom w:val="nil"/>
              <w:right w:val="nil"/>
            </w:tcBorders>
            <w:shd w:val="clear" w:color="auto" w:fill="auto"/>
            <w:noWrap/>
            <w:vAlign w:val="center"/>
            <w:hideMark/>
          </w:tcPr>
          <w:p w14:paraId="2DD3C65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06C391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2D7FB0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2C53DA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3DB769B"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561D5AC"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6946F31E" w14:textId="77777777" w:rsidTr="00F542D8">
        <w:trPr>
          <w:trHeight w:val="458"/>
        </w:trPr>
        <w:tc>
          <w:tcPr>
            <w:tcW w:w="207" w:type="dxa"/>
            <w:tcBorders>
              <w:top w:val="nil"/>
              <w:left w:val="single" w:sz="4" w:space="0" w:color="000000"/>
              <w:bottom w:val="nil"/>
              <w:right w:val="nil"/>
            </w:tcBorders>
            <w:shd w:val="clear" w:color="auto" w:fill="auto"/>
            <w:noWrap/>
            <w:vAlign w:val="bottom"/>
            <w:hideMark/>
          </w:tcPr>
          <w:p w14:paraId="77568C41"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4E4F995E"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5EBB7972"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592F037F"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VRN3</w:t>
            </w:r>
          </w:p>
        </w:tc>
        <w:tc>
          <w:tcPr>
            <w:tcW w:w="5501" w:type="dxa"/>
            <w:tcBorders>
              <w:top w:val="nil"/>
              <w:left w:val="nil"/>
              <w:bottom w:val="nil"/>
              <w:right w:val="nil"/>
            </w:tcBorders>
            <w:shd w:val="clear" w:color="auto" w:fill="auto"/>
            <w:noWrap/>
            <w:vAlign w:val="bottom"/>
            <w:hideMark/>
          </w:tcPr>
          <w:p w14:paraId="7BA60D5A"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Zařízení staveniště</w:t>
            </w:r>
          </w:p>
        </w:tc>
        <w:tc>
          <w:tcPr>
            <w:tcW w:w="680" w:type="dxa"/>
            <w:tcBorders>
              <w:top w:val="nil"/>
              <w:left w:val="nil"/>
              <w:bottom w:val="nil"/>
              <w:right w:val="nil"/>
            </w:tcBorders>
            <w:shd w:val="clear" w:color="auto" w:fill="auto"/>
            <w:noWrap/>
            <w:vAlign w:val="bottom"/>
            <w:hideMark/>
          </w:tcPr>
          <w:p w14:paraId="2C5B3D51" w14:textId="77777777" w:rsidR="00BD13A4" w:rsidRPr="00BD13A4" w:rsidRDefault="00BD13A4" w:rsidP="00BD13A4">
            <w:pPr>
              <w:spacing w:after="0" w:line="240" w:lineRule="auto"/>
              <w:rPr>
                <w:rFonts w:ascii="Arial CE" w:eastAsia="Times New Roman" w:hAnsi="Arial CE" w:cs="Arial CE"/>
                <w:color w:val="003366"/>
                <w:sz w:val="20"/>
                <w:szCs w:val="20"/>
                <w:lang w:eastAsia="cs-CZ"/>
              </w:rPr>
            </w:pPr>
          </w:p>
        </w:tc>
        <w:tc>
          <w:tcPr>
            <w:tcW w:w="1264" w:type="dxa"/>
            <w:tcBorders>
              <w:top w:val="nil"/>
              <w:left w:val="nil"/>
              <w:bottom w:val="nil"/>
              <w:right w:val="nil"/>
            </w:tcBorders>
            <w:shd w:val="clear" w:color="auto" w:fill="auto"/>
            <w:noWrap/>
            <w:vAlign w:val="bottom"/>
            <w:hideMark/>
          </w:tcPr>
          <w:p w14:paraId="434C1D9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A175F6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DB2D0F2"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r w:rsidRPr="00BD13A4">
              <w:rPr>
                <w:rFonts w:ascii="Arial CE" w:eastAsia="Times New Roman" w:hAnsi="Arial CE" w:cs="Arial CE"/>
                <w:color w:val="003366"/>
                <w:sz w:val="20"/>
                <w:szCs w:val="20"/>
                <w:lang w:eastAsia="cs-CZ"/>
              </w:rPr>
              <w:t>15 000,00</w:t>
            </w:r>
          </w:p>
        </w:tc>
        <w:tc>
          <w:tcPr>
            <w:tcW w:w="2020" w:type="dxa"/>
            <w:tcBorders>
              <w:top w:val="nil"/>
              <w:left w:val="nil"/>
              <w:bottom w:val="nil"/>
              <w:right w:val="nil"/>
            </w:tcBorders>
            <w:shd w:val="clear" w:color="auto" w:fill="auto"/>
            <w:noWrap/>
            <w:vAlign w:val="bottom"/>
            <w:hideMark/>
          </w:tcPr>
          <w:p w14:paraId="6006C368" w14:textId="77777777" w:rsidR="00BD13A4" w:rsidRPr="00BD13A4" w:rsidRDefault="00BD13A4" w:rsidP="00BD13A4">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7E835168"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r w:rsidRPr="00BD13A4">
              <w:rPr>
                <w:rFonts w:ascii="Arial CE" w:eastAsia="Times New Roman" w:hAnsi="Arial CE" w:cs="Arial CE"/>
                <w:color w:val="003366"/>
                <w:sz w:val="16"/>
                <w:szCs w:val="16"/>
                <w:lang w:eastAsia="cs-CZ"/>
              </w:rPr>
              <w:t> </w:t>
            </w:r>
          </w:p>
        </w:tc>
        <w:tc>
          <w:tcPr>
            <w:tcW w:w="1120" w:type="dxa"/>
            <w:tcBorders>
              <w:top w:val="nil"/>
              <w:left w:val="nil"/>
              <w:bottom w:val="nil"/>
              <w:right w:val="nil"/>
            </w:tcBorders>
            <w:shd w:val="clear" w:color="auto" w:fill="auto"/>
            <w:noWrap/>
            <w:vAlign w:val="bottom"/>
            <w:hideMark/>
          </w:tcPr>
          <w:p w14:paraId="0ED700D0" w14:textId="77777777" w:rsidR="00BD13A4" w:rsidRPr="00BD13A4" w:rsidRDefault="00BD13A4" w:rsidP="00BD13A4">
            <w:pPr>
              <w:spacing w:after="0" w:line="240" w:lineRule="auto"/>
              <w:rPr>
                <w:rFonts w:ascii="Arial CE" w:eastAsia="Times New Roman" w:hAnsi="Arial CE" w:cs="Arial CE"/>
                <w:color w:val="003366"/>
                <w:sz w:val="16"/>
                <w:szCs w:val="16"/>
                <w:lang w:eastAsia="cs-CZ"/>
              </w:rPr>
            </w:pPr>
          </w:p>
        </w:tc>
      </w:tr>
      <w:tr w:rsidR="00BD13A4" w:rsidRPr="00BD13A4" w14:paraId="6A258E9E"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61E9B1A5"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50E86C"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3F15D24"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D8EE2C0"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032002000</w:t>
            </w:r>
          </w:p>
        </w:tc>
        <w:tc>
          <w:tcPr>
            <w:tcW w:w="5501" w:type="dxa"/>
            <w:tcBorders>
              <w:top w:val="single" w:sz="4" w:space="0" w:color="969696"/>
              <w:left w:val="nil"/>
              <w:bottom w:val="single" w:sz="4" w:space="0" w:color="969696"/>
              <w:right w:val="single" w:sz="4" w:space="0" w:color="969696"/>
            </w:tcBorders>
            <w:shd w:val="clear" w:color="auto" w:fill="auto"/>
            <w:vAlign w:val="center"/>
            <w:hideMark/>
          </w:tcPr>
          <w:p w14:paraId="4D9DD430"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Vybavení staveniště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E2199E"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ks</w:t>
            </w:r>
          </w:p>
        </w:tc>
        <w:tc>
          <w:tcPr>
            <w:tcW w:w="1264" w:type="dxa"/>
            <w:tcBorders>
              <w:top w:val="single" w:sz="4" w:space="0" w:color="969696"/>
              <w:left w:val="nil"/>
              <w:bottom w:val="single" w:sz="4" w:space="0" w:color="969696"/>
              <w:right w:val="single" w:sz="4" w:space="0" w:color="969696"/>
            </w:tcBorders>
            <w:shd w:val="clear" w:color="auto" w:fill="auto"/>
            <w:noWrap/>
            <w:vAlign w:val="center"/>
            <w:hideMark/>
          </w:tcPr>
          <w:p w14:paraId="0EFD969F"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1880B88"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10 000,00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B2F3BF8"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10 000,00</w:t>
            </w:r>
          </w:p>
        </w:tc>
        <w:tc>
          <w:tcPr>
            <w:tcW w:w="2020" w:type="dxa"/>
            <w:tcBorders>
              <w:top w:val="single" w:sz="4" w:space="0" w:color="969696"/>
              <w:left w:val="nil"/>
              <w:bottom w:val="single" w:sz="4" w:space="0" w:color="969696"/>
              <w:right w:val="single" w:sz="4" w:space="0" w:color="969696"/>
            </w:tcBorders>
            <w:shd w:val="clear" w:color="auto" w:fill="auto"/>
            <w:vAlign w:val="center"/>
            <w:hideMark/>
          </w:tcPr>
          <w:p w14:paraId="6E1C7195"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CS ÚRS 2020 02</w:t>
            </w:r>
          </w:p>
        </w:tc>
        <w:tc>
          <w:tcPr>
            <w:tcW w:w="840" w:type="dxa"/>
            <w:tcBorders>
              <w:top w:val="nil"/>
              <w:left w:val="single" w:sz="4" w:space="0" w:color="000000"/>
              <w:bottom w:val="nil"/>
              <w:right w:val="nil"/>
            </w:tcBorders>
            <w:shd w:val="clear" w:color="auto" w:fill="auto"/>
            <w:noWrap/>
            <w:vAlign w:val="center"/>
            <w:hideMark/>
          </w:tcPr>
          <w:p w14:paraId="543E4ED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562CB7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54DEAB65"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3DDD285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6860EBB1"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3</w:t>
            </w:r>
          </w:p>
        </w:tc>
        <w:tc>
          <w:tcPr>
            <w:tcW w:w="441" w:type="dxa"/>
            <w:tcBorders>
              <w:top w:val="nil"/>
              <w:left w:val="nil"/>
              <w:bottom w:val="single" w:sz="4" w:space="0" w:color="969696"/>
              <w:right w:val="single" w:sz="4" w:space="0" w:color="969696"/>
            </w:tcBorders>
            <w:shd w:val="clear" w:color="auto" w:fill="auto"/>
            <w:noWrap/>
            <w:vAlign w:val="center"/>
            <w:hideMark/>
          </w:tcPr>
          <w:p w14:paraId="693EC296"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27BBD3CE"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034503000</w:t>
            </w:r>
          </w:p>
        </w:tc>
        <w:tc>
          <w:tcPr>
            <w:tcW w:w="5501" w:type="dxa"/>
            <w:tcBorders>
              <w:top w:val="nil"/>
              <w:left w:val="nil"/>
              <w:bottom w:val="single" w:sz="4" w:space="0" w:color="969696"/>
              <w:right w:val="single" w:sz="4" w:space="0" w:color="969696"/>
            </w:tcBorders>
            <w:shd w:val="clear" w:color="auto" w:fill="auto"/>
            <w:vAlign w:val="center"/>
            <w:hideMark/>
          </w:tcPr>
          <w:p w14:paraId="6BB93B1C"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Informační tabule na staveništi</w:t>
            </w:r>
          </w:p>
        </w:tc>
        <w:tc>
          <w:tcPr>
            <w:tcW w:w="680" w:type="dxa"/>
            <w:tcBorders>
              <w:top w:val="nil"/>
              <w:left w:val="nil"/>
              <w:bottom w:val="single" w:sz="4" w:space="0" w:color="969696"/>
              <w:right w:val="single" w:sz="4" w:space="0" w:color="969696"/>
            </w:tcBorders>
            <w:shd w:val="clear" w:color="auto" w:fill="auto"/>
            <w:vAlign w:val="center"/>
            <w:hideMark/>
          </w:tcPr>
          <w:p w14:paraId="3C1D80A2" w14:textId="77777777" w:rsidR="00BD13A4" w:rsidRPr="00BD13A4" w:rsidRDefault="00BD13A4" w:rsidP="00BD13A4">
            <w:pPr>
              <w:spacing w:after="0" w:line="240" w:lineRule="auto"/>
              <w:jc w:val="center"/>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ks</w:t>
            </w:r>
          </w:p>
        </w:tc>
        <w:tc>
          <w:tcPr>
            <w:tcW w:w="1264" w:type="dxa"/>
            <w:tcBorders>
              <w:top w:val="nil"/>
              <w:left w:val="nil"/>
              <w:bottom w:val="single" w:sz="4" w:space="0" w:color="969696"/>
              <w:right w:val="single" w:sz="4" w:space="0" w:color="969696"/>
            </w:tcBorders>
            <w:shd w:val="clear" w:color="auto" w:fill="auto"/>
            <w:noWrap/>
            <w:vAlign w:val="center"/>
            <w:hideMark/>
          </w:tcPr>
          <w:p w14:paraId="52DC8A36"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71AF1EC5"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2 500,00</w:t>
            </w:r>
          </w:p>
        </w:tc>
        <w:tc>
          <w:tcPr>
            <w:tcW w:w="2020" w:type="dxa"/>
            <w:tcBorders>
              <w:top w:val="nil"/>
              <w:left w:val="nil"/>
              <w:bottom w:val="single" w:sz="4" w:space="0" w:color="969696"/>
              <w:right w:val="single" w:sz="4" w:space="0" w:color="969696"/>
            </w:tcBorders>
            <w:shd w:val="clear" w:color="auto" w:fill="auto"/>
            <w:noWrap/>
            <w:vAlign w:val="center"/>
            <w:hideMark/>
          </w:tcPr>
          <w:p w14:paraId="663C4DA5" w14:textId="77777777" w:rsidR="00BD13A4" w:rsidRPr="00BD13A4" w:rsidRDefault="00BD13A4" w:rsidP="00BD13A4">
            <w:pPr>
              <w:spacing w:after="0" w:line="240" w:lineRule="auto"/>
              <w:jc w:val="right"/>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5 000,00</w:t>
            </w:r>
          </w:p>
        </w:tc>
        <w:tc>
          <w:tcPr>
            <w:tcW w:w="2020" w:type="dxa"/>
            <w:tcBorders>
              <w:top w:val="nil"/>
              <w:left w:val="nil"/>
              <w:bottom w:val="single" w:sz="4" w:space="0" w:color="969696"/>
              <w:right w:val="single" w:sz="4" w:space="0" w:color="969696"/>
            </w:tcBorders>
            <w:shd w:val="clear" w:color="auto" w:fill="auto"/>
            <w:vAlign w:val="center"/>
            <w:hideMark/>
          </w:tcPr>
          <w:p w14:paraId="327BAA4E" w14:textId="77777777" w:rsidR="00BD13A4" w:rsidRPr="00BD13A4" w:rsidRDefault="00BD13A4" w:rsidP="00BD13A4">
            <w:pPr>
              <w:spacing w:after="0" w:line="240" w:lineRule="auto"/>
              <w:rPr>
                <w:rFonts w:ascii="Arial CE" w:eastAsia="Times New Roman" w:hAnsi="Arial CE" w:cs="Arial CE"/>
                <w:sz w:val="18"/>
                <w:szCs w:val="18"/>
                <w:lang w:eastAsia="cs-CZ"/>
              </w:rPr>
            </w:pPr>
            <w:r w:rsidRPr="00BD13A4">
              <w:rPr>
                <w:rFonts w:ascii="Arial CE" w:eastAsia="Times New Roman" w:hAnsi="Arial CE" w:cs="Arial CE"/>
                <w:sz w:val="18"/>
                <w:szCs w:val="18"/>
                <w:lang w:eastAsia="cs-CZ"/>
              </w:rPr>
              <w:t>CS ÚRS 2020 02</w:t>
            </w:r>
          </w:p>
        </w:tc>
        <w:tc>
          <w:tcPr>
            <w:tcW w:w="840" w:type="dxa"/>
            <w:tcBorders>
              <w:top w:val="nil"/>
              <w:left w:val="single" w:sz="4" w:space="0" w:color="000000"/>
              <w:bottom w:val="nil"/>
              <w:right w:val="nil"/>
            </w:tcBorders>
            <w:shd w:val="clear" w:color="auto" w:fill="auto"/>
            <w:noWrap/>
            <w:vAlign w:val="center"/>
            <w:hideMark/>
          </w:tcPr>
          <w:p w14:paraId="4D41336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95CB6D3"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134A9BEE" w14:textId="77777777" w:rsidTr="00F542D8">
        <w:trPr>
          <w:trHeight w:val="390"/>
        </w:trPr>
        <w:tc>
          <w:tcPr>
            <w:tcW w:w="207" w:type="dxa"/>
            <w:tcBorders>
              <w:top w:val="nil"/>
              <w:left w:val="single" w:sz="4" w:space="0" w:color="000000"/>
              <w:bottom w:val="nil"/>
              <w:right w:val="nil"/>
            </w:tcBorders>
            <w:shd w:val="clear" w:color="auto" w:fill="auto"/>
            <w:noWrap/>
            <w:vAlign w:val="center"/>
            <w:hideMark/>
          </w:tcPr>
          <w:p w14:paraId="7D622D5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lastRenderedPageBreak/>
              <w:t> </w:t>
            </w:r>
          </w:p>
        </w:tc>
        <w:tc>
          <w:tcPr>
            <w:tcW w:w="391" w:type="dxa"/>
            <w:tcBorders>
              <w:top w:val="nil"/>
              <w:left w:val="nil"/>
              <w:bottom w:val="nil"/>
              <w:right w:val="nil"/>
            </w:tcBorders>
            <w:shd w:val="clear" w:color="auto" w:fill="auto"/>
            <w:noWrap/>
            <w:vAlign w:val="center"/>
            <w:hideMark/>
          </w:tcPr>
          <w:p w14:paraId="3A73234D" w14:textId="77777777" w:rsidR="00BD13A4" w:rsidRPr="00BD13A4" w:rsidRDefault="00BD13A4" w:rsidP="00BD13A4">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E1E04A1" w14:textId="77777777" w:rsidR="00BD13A4" w:rsidRPr="00BD13A4" w:rsidRDefault="00BD13A4" w:rsidP="00BD13A4">
            <w:pPr>
              <w:spacing w:after="0" w:line="240" w:lineRule="auto"/>
              <w:rPr>
                <w:rFonts w:ascii="Arial CE" w:eastAsia="Times New Roman" w:hAnsi="Arial CE" w:cs="Arial CE"/>
                <w:color w:val="969696"/>
                <w:sz w:val="14"/>
                <w:szCs w:val="14"/>
                <w:lang w:eastAsia="cs-CZ"/>
              </w:rPr>
            </w:pPr>
            <w:r w:rsidRPr="00BD13A4">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10A49585" w14:textId="77777777" w:rsidR="00BD13A4" w:rsidRPr="00BD13A4" w:rsidRDefault="00BD13A4" w:rsidP="00BD13A4">
            <w:pPr>
              <w:spacing w:after="0" w:line="240" w:lineRule="auto"/>
              <w:rPr>
                <w:rFonts w:ascii="Arial CE" w:eastAsia="Times New Roman" w:hAnsi="Arial CE" w:cs="Arial CE"/>
                <w:color w:val="969696"/>
                <w:sz w:val="14"/>
                <w:szCs w:val="14"/>
                <w:lang w:eastAsia="cs-CZ"/>
              </w:rPr>
            </w:pPr>
          </w:p>
        </w:tc>
        <w:tc>
          <w:tcPr>
            <w:tcW w:w="5501" w:type="dxa"/>
            <w:tcBorders>
              <w:top w:val="nil"/>
              <w:left w:val="nil"/>
              <w:bottom w:val="nil"/>
              <w:right w:val="nil"/>
            </w:tcBorders>
            <w:shd w:val="clear" w:color="auto" w:fill="auto"/>
            <w:vAlign w:val="center"/>
            <w:hideMark/>
          </w:tcPr>
          <w:p w14:paraId="1508BAB4" w14:textId="77777777" w:rsidR="00BD13A4" w:rsidRPr="00BD13A4" w:rsidRDefault="00BD13A4" w:rsidP="00BD13A4">
            <w:pPr>
              <w:spacing w:after="0" w:line="240" w:lineRule="auto"/>
              <w:rPr>
                <w:rFonts w:ascii="Arial CE" w:eastAsia="Times New Roman" w:hAnsi="Arial CE" w:cs="Arial CE"/>
                <w:i/>
                <w:iCs/>
                <w:color w:val="969696"/>
                <w:sz w:val="14"/>
                <w:szCs w:val="14"/>
                <w:lang w:eastAsia="cs-CZ"/>
              </w:rPr>
            </w:pPr>
            <w:r w:rsidRPr="00BD13A4">
              <w:rPr>
                <w:rFonts w:ascii="Arial CE" w:eastAsia="Times New Roman" w:hAnsi="Arial CE" w:cs="Arial CE"/>
                <w:i/>
                <w:iCs/>
                <w:color w:val="969696"/>
                <w:sz w:val="14"/>
                <w:szCs w:val="14"/>
                <w:lang w:eastAsia="cs-CZ"/>
              </w:rPr>
              <w:t>Poznámka k položce:</w:t>
            </w:r>
            <w:r w:rsidRPr="00BD13A4">
              <w:rPr>
                <w:rFonts w:ascii="Arial CE" w:eastAsia="Times New Roman" w:hAnsi="Arial CE" w:cs="Arial CE"/>
                <w:i/>
                <w:iCs/>
                <w:color w:val="969696"/>
                <w:sz w:val="14"/>
                <w:szCs w:val="14"/>
                <w:lang w:eastAsia="cs-CZ"/>
              </w:rPr>
              <w:br/>
            </w:r>
            <w:r w:rsidRPr="00BD13A4">
              <w:rPr>
                <w:rFonts w:ascii="Arial CE" w:eastAsia="Times New Roman" w:hAnsi="Arial CE" w:cs="Arial CE"/>
                <w:i/>
                <w:iCs/>
                <w:color w:val="969696"/>
                <w:sz w:val="14"/>
                <w:szCs w:val="14"/>
                <w:lang w:eastAsia="cs-CZ"/>
              </w:rPr>
              <w:br/>
              <w:t>velikosti A3</w:t>
            </w:r>
          </w:p>
        </w:tc>
        <w:tc>
          <w:tcPr>
            <w:tcW w:w="680" w:type="dxa"/>
            <w:tcBorders>
              <w:top w:val="nil"/>
              <w:left w:val="nil"/>
              <w:bottom w:val="nil"/>
              <w:right w:val="nil"/>
            </w:tcBorders>
            <w:shd w:val="clear" w:color="auto" w:fill="auto"/>
            <w:noWrap/>
            <w:vAlign w:val="center"/>
            <w:hideMark/>
          </w:tcPr>
          <w:p w14:paraId="0AEF4564" w14:textId="77777777" w:rsidR="00BD13A4" w:rsidRPr="00BD13A4" w:rsidRDefault="00BD13A4" w:rsidP="00BD13A4">
            <w:pPr>
              <w:spacing w:after="0" w:line="240" w:lineRule="auto"/>
              <w:rPr>
                <w:rFonts w:ascii="Arial CE" w:eastAsia="Times New Roman" w:hAnsi="Arial CE" w:cs="Arial CE"/>
                <w:i/>
                <w:iCs/>
                <w:color w:val="969696"/>
                <w:sz w:val="14"/>
                <w:szCs w:val="14"/>
                <w:lang w:eastAsia="cs-CZ"/>
              </w:rPr>
            </w:pPr>
          </w:p>
        </w:tc>
        <w:tc>
          <w:tcPr>
            <w:tcW w:w="1264" w:type="dxa"/>
            <w:tcBorders>
              <w:top w:val="nil"/>
              <w:left w:val="nil"/>
              <w:bottom w:val="nil"/>
              <w:right w:val="nil"/>
            </w:tcBorders>
            <w:shd w:val="clear" w:color="auto" w:fill="auto"/>
            <w:noWrap/>
            <w:vAlign w:val="center"/>
            <w:hideMark/>
          </w:tcPr>
          <w:p w14:paraId="1845B11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A6CBA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E0279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B5B250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2A8ED63"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5A7D95E"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2D0FC427" w14:textId="77777777" w:rsidTr="00F542D8">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304CB67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391" w:type="dxa"/>
            <w:tcBorders>
              <w:top w:val="nil"/>
              <w:left w:val="nil"/>
              <w:bottom w:val="single" w:sz="4" w:space="0" w:color="000000"/>
              <w:right w:val="nil"/>
            </w:tcBorders>
            <w:shd w:val="clear" w:color="auto" w:fill="auto"/>
            <w:noWrap/>
            <w:vAlign w:val="center"/>
            <w:hideMark/>
          </w:tcPr>
          <w:p w14:paraId="0A00547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49B40D6D"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1B73E60B"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5501" w:type="dxa"/>
            <w:tcBorders>
              <w:top w:val="nil"/>
              <w:left w:val="nil"/>
              <w:bottom w:val="single" w:sz="4" w:space="0" w:color="000000"/>
              <w:right w:val="nil"/>
            </w:tcBorders>
            <w:shd w:val="clear" w:color="auto" w:fill="auto"/>
            <w:noWrap/>
            <w:vAlign w:val="center"/>
            <w:hideMark/>
          </w:tcPr>
          <w:p w14:paraId="484CE67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4933804F"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264" w:type="dxa"/>
            <w:tcBorders>
              <w:top w:val="nil"/>
              <w:left w:val="nil"/>
              <w:bottom w:val="single" w:sz="4" w:space="0" w:color="000000"/>
              <w:right w:val="nil"/>
            </w:tcBorders>
            <w:shd w:val="clear" w:color="auto" w:fill="auto"/>
            <w:noWrap/>
            <w:vAlign w:val="center"/>
            <w:hideMark/>
          </w:tcPr>
          <w:p w14:paraId="57CE3F4C"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E5F3654"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45B407B0"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697B63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2537310E" w14:textId="77777777" w:rsidR="00BD13A4" w:rsidRPr="00BD13A4" w:rsidRDefault="00BD13A4" w:rsidP="00BD13A4">
            <w:pPr>
              <w:spacing w:after="0" w:line="240" w:lineRule="auto"/>
              <w:rPr>
                <w:rFonts w:ascii="Arial CE" w:eastAsia="Times New Roman" w:hAnsi="Arial CE" w:cs="Arial CE"/>
                <w:sz w:val="16"/>
                <w:szCs w:val="16"/>
                <w:lang w:eastAsia="cs-CZ"/>
              </w:rPr>
            </w:pPr>
            <w:r w:rsidRPr="00BD13A4">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161B955" w14:textId="77777777" w:rsidR="00BD13A4" w:rsidRPr="00BD13A4" w:rsidRDefault="00BD13A4" w:rsidP="00BD13A4">
            <w:pPr>
              <w:spacing w:after="0" w:line="240" w:lineRule="auto"/>
              <w:rPr>
                <w:rFonts w:ascii="Arial CE" w:eastAsia="Times New Roman" w:hAnsi="Arial CE" w:cs="Arial CE"/>
                <w:sz w:val="16"/>
                <w:szCs w:val="16"/>
                <w:lang w:eastAsia="cs-CZ"/>
              </w:rPr>
            </w:pPr>
          </w:p>
        </w:tc>
      </w:tr>
      <w:tr w:rsidR="00BD13A4" w:rsidRPr="00BD13A4" w14:paraId="090D3CE6" w14:textId="77777777" w:rsidTr="00F542D8">
        <w:trPr>
          <w:trHeight w:val="300"/>
        </w:trPr>
        <w:tc>
          <w:tcPr>
            <w:tcW w:w="207" w:type="dxa"/>
            <w:tcBorders>
              <w:top w:val="nil"/>
              <w:left w:val="nil"/>
              <w:bottom w:val="nil"/>
              <w:right w:val="nil"/>
            </w:tcBorders>
            <w:shd w:val="clear" w:color="auto" w:fill="auto"/>
            <w:noWrap/>
            <w:vAlign w:val="bottom"/>
            <w:hideMark/>
          </w:tcPr>
          <w:p w14:paraId="50E4D094"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7522916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4A3051B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ABBAFB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4D5128AB"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D920781"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2636C27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1DCF50EF"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560A46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579023D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4FBBC4D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717AA4B2"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r w:rsidR="00BD13A4" w:rsidRPr="00BD13A4" w14:paraId="5F4CBAAB" w14:textId="77777777" w:rsidTr="00F542D8">
        <w:trPr>
          <w:trHeight w:val="300"/>
        </w:trPr>
        <w:tc>
          <w:tcPr>
            <w:tcW w:w="207" w:type="dxa"/>
            <w:tcBorders>
              <w:top w:val="nil"/>
              <w:left w:val="nil"/>
              <w:bottom w:val="nil"/>
              <w:right w:val="nil"/>
            </w:tcBorders>
            <w:shd w:val="clear" w:color="auto" w:fill="auto"/>
            <w:noWrap/>
            <w:vAlign w:val="bottom"/>
            <w:hideMark/>
          </w:tcPr>
          <w:p w14:paraId="5BE5FD53"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213434B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7DCE0B64" w14:textId="77777777" w:rsidR="00BD13A4" w:rsidRDefault="00BD13A4" w:rsidP="00BD13A4">
            <w:pPr>
              <w:spacing w:after="0" w:line="240" w:lineRule="auto"/>
              <w:rPr>
                <w:rFonts w:ascii="Times New Roman" w:eastAsia="Times New Roman" w:hAnsi="Times New Roman" w:cs="Times New Roman"/>
                <w:sz w:val="20"/>
                <w:szCs w:val="20"/>
                <w:lang w:eastAsia="cs-CZ"/>
              </w:rPr>
            </w:pPr>
          </w:p>
          <w:p w14:paraId="6AD728F8" w14:textId="77777777" w:rsidR="00F542D8" w:rsidRPr="00BD13A4" w:rsidRDefault="00F542D8" w:rsidP="00BD13A4">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B4B9FCA"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5501" w:type="dxa"/>
            <w:tcBorders>
              <w:top w:val="nil"/>
              <w:left w:val="nil"/>
              <w:bottom w:val="nil"/>
              <w:right w:val="nil"/>
            </w:tcBorders>
            <w:shd w:val="clear" w:color="auto" w:fill="auto"/>
            <w:noWrap/>
            <w:vAlign w:val="bottom"/>
            <w:hideMark/>
          </w:tcPr>
          <w:p w14:paraId="7F3DDF39"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3A97B8E"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264" w:type="dxa"/>
            <w:tcBorders>
              <w:top w:val="nil"/>
              <w:left w:val="nil"/>
              <w:bottom w:val="nil"/>
              <w:right w:val="nil"/>
            </w:tcBorders>
            <w:shd w:val="clear" w:color="auto" w:fill="auto"/>
            <w:noWrap/>
            <w:vAlign w:val="bottom"/>
            <w:hideMark/>
          </w:tcPr>
          <w:p w14:paraId="17F5B527"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833665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6EA1B4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E246BED"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264D1860"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76ACD3F8" w14:textId="77777777" w:rsidR="00BD13A4" w:rsidRPr="00BD13A4" w:rsidRDefault="00BD13A4" w:rsidP="00BD13A4">
            <w:pPr>
              <w:spacing w:after="0" w:line="240" w:lineRule="auto"/>
              <w:rPr>
                <w:rFonts w:ascii="Times New Roman" w:eastAsia="Times New Roman" w:hAnsi="Times New Roman" w:cs="Times New Roman"/>
                <w:sz w:val="20"/>
                <w:szCs w:val="20"/>
                <w:lang w:eastAsia="cs-CZ"/>
              </w:rPr>
            </w:pPr>
          </w:p>
        </w:tc>
      </w:tr>
    </w:tbl>
    <w:p w14:paraId="34396A0D" w14:textId="77777777" w:rsidR="00E91CF9" w:rsidRDefault="00E91CF9" w:rsidP="009B3B28">
      <w:pPr>
        <w:rPr>
          <w:rFonts w:ascii="Arial" w:hAnsi="Arial" w:cs="Arial"/>
        </w:rPr>
      </w:pPr>
    </w:p>
    <w:p w14:paraId="7E8C610A" w14:textId="77777777" w:rsidR="00F542D8" w:rsidRDefault="00F542D8" w:rsidP="009B3B28">
      <w:pPr>
        <w:rPr>
          <w:rFonts w:ascii="Arial" w:hAnsi="Arial" w:cs="Arial"/>
        </w:rPr>
      </w:pPr>
    </w:p>
    <w:p w14:paraId="58DFF0AD" w14:textId="77777777" w:rsidR="005D2C96" w:rsidRDefault="005D2C96" w:rsidP="005D2C96">
      <w:pPr>
        <w:spacing w:after="0"/>
        <w:rPr>
          <w:rFonts w:ascii="Arial" w:hAnsi="Arial" w:cs="Arial"/>
        </w:rPr>
      </w:pPr>
    </w:p>
    <w:tbl>
      <w:tblPr>
        <w:tblW w:w="17293" w:type="dxa"/>
        <w:tblCellMar>
          <w:left w:w="70" w:type="dxa"/>
          <w:right w:w="70" w:type="dxa"/>
        </w:tblCellMar>
        <w:tblLook w:val="04A0" w:firstRow="1" w:lastRow="0" w:firstColumn="1" w:lastColumn="0" w:noHBand="0" w:noVBand="1"/>
      </w:tblPr>
      <w:tblGrid>
        <w:gridCol w:w="185"/>
        <w:gridCol w:w="380"/>
        <w:gridCol w:w="478"/>
        <w:gridCol w:w="1540"/>
        <w:gridCol w:w="5350"/>
        <w:gridCol w:w="680"/>
        <w:gridCol w:w="1260"/>
        <w:gridCol w:w="1420"/>
        <w:gridCol w:w="2020"/>
        <w:gridCol w:w="2020"/>
        <w:gridCol w:w="840"/>
        <w:gridCol w:w="1120"/>
      </w:tblGrid>
      <w:tr w:rsidR="00F542D8" w:rsidRPr="00F542D8" w14:paraId="373AD67C" w14:textId="77777777" w:rsidTr="00F542D8">
        <w:trPr>
          <w:trHeight w:val="139"/>
        </w:trPr>
        <w:tc>
          <w:tcPr>
            <w:tcW w:w="185" w:type="dxa"/>
            <w:tcBorders>
              <w:top w:val="single" w:sz="4" w:space="0" w:color="000000"/>
              <w:left w:val="single" w:sz="4" w:space="0" w:color="000000"/>
              <w:bottom w:val="nil"/>
              <w:right w:val="nil"/>
            </w:tcBorders>
            <w:shd w:val="clear" w:color="auto" w:fill="auto"/>
            <w:noWrap/>
            <w:vAlign w:val="bottom"/>
            <w:hideMark/>
          </w:tcPr>
          <w:p w14:paraId="2D44367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bottom"/>
            <w:hideMark/>
          </w:tcPr>
          <w:p w14:paraId="2CEB7D9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bottom"/>
            <w:hideMark/>
          </w:tcPr>
          <w:p w14:paraId="613D6FA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0CF05DA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50" w:type="dxa"/>
            <w:tcBorders>
              <w:top w:val="single" w:sz="4" w:space="0" w:color="000000"/>
              <w:left w:val="nil"/>
              <w:bottom w:val="nil"/>
              <w:right w:val="nil"/>
            </w:tcBorders>
            <w:shd w:val="clear" w:color="auto" w:fill="auto"/>
            <w:noWrap/>
            <w:vAlign w:val="bottom"/>
            <w:hideMark/>
          </w:tcPr>
          <w:p w14:paraId="7C4604F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253A73F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bottom"/>
            <w:hideMark/>
          </w:tcPr>
          <w:p w14:paraId="4E80AA8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391A829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49109F4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1DBAC75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bottom"/>
            <w:hideMark/>
          </w:tcPr>
          <w:p w14:paraId="217D89E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6820391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41B8123" w14:textId="77777777" w:rsidTr="00F542D8">
        <w:trPr>
          <w:trHeight w:val="499"/>
        </w:trPr>
        <w:tc>
          <w:tcPr>
            <w:tcW w:w="185" w:type="dxa"/>
            <w:tcBorders>
              <w:top w:val="nil"/>
              <w:left w:val="single" w:sz="4" w:space="0" w:color="000000"/>
              <w:bottom w:val="nil"/>
              <w:right w:val="nil"/>
            </w:tcBorders>
            <w:shd w:val="clear" w:color="auto" w:fill="auto"/>
            <w:noWrap/>
            <w:vAlign w:val="bottom"/>
            <w:hideMark/>
          </w:tcPr>
          <w:p w14:paraId="6743368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890A17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7368" w:type="dxa"/>
            <w:gridSpan w:val="3"/>
            <w:tcBorders>
              <w:top w:val="nil"/>
              <w:left w:val="nil"/>
              <w:bottom w:val="nil"/>
              <w:right w:val="nil"/>
            </w:tcBorders>
            <w:shd w:val="clear" w:color="auto" w:fill="auto"/>
            <w:noWrap/>
            <w:vAlign w:val="center"/>
            <w:hideMark/>
          </w:tcPr>
          <w:p w14:paraId="7F8EBDFF" w14:textId="77777777" w:rsidR="00F542D8" w:rsidRPr="00F542D8" w:rsidRDefault="00F542D8" w:rsidP="00F542D8">
            <w:pPr>
              <w:spacing w:after="0" w:line="240" w:lineRule="auto"/>
              <w:rPr>
                <w:rFonts w:ascii="Arial CE" w:eastAsia="Times New Roman" w:hAnsi="Arial CE" w:cs="Arial CE"/>
                <w:b/>
                <w:bCs/>
                <w:sz w:val="28"/>
                <w:szCs w:val="28"/>
                <w:lang w:eastAsia="cs-CZ"/>
              </w:rPr>
            </w:pPr>
            <w:r w:rsidRPr="00F542D8">
              <w:rPr>
                <w:rFonts w:ascii="Arial CE" w:eastAsia="Times New Roman" w:hAnsi="Arial CE" w:cs="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221BDE31" w14:textId="77777777" w:rsidR="00F542D8" w:rsidRPr="00F542D8" w:rsidRDefault="00F542D8" w:rsidP="00F542D8">
            <w:pPr>
              <w:spacing w:after="0" w:line="240" w:lineRule="auto"/>
              <w:rPr>
                <w:rFonts w:ascii="Arial CE" w:eastAsia="Times New Roman" w:hAnsi="Arial CE" w:cs="Arial CE"/>
                <w:b/>
                <w:bCs/>
                <w:sz w:val="28"/>
                <w:szCs w:val="28"/>
                <w:lang w:eastAsia="cs-CZ"/>
              </w:rPr>
            </w:pPr>
          </w:p>
        </w:tc>
        <w:tc>
          <w:tcPr>
            <w:tcW w:w="1260" w:type="dxa"/>
            <w:tcBorders>
              <w:top w:val="nil"/>
              <w:left w:val="nil"/>
              <w:bottom w:val="nil"/>
              <w:right w:val="nil"/>
            </w:tcBorders>
            <w:shd w:val="clear" w:color="auto" w:fill="auto"/>
            <w:noWrap/>
            <w:vAlign w:val="bottom"/>
            <w:hideMark/>
          </w:tcPr>
          <w:p w14:paraId="2227CF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C57CDF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F85183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FFF5C6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72880A6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68049D8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5568104" w14:textId="77777777" w:rsidTr="00F542D8">
        <w:trPr>
          <w:trHeight w:val="139"/>
        </w:trPr>
        <w:tc>
          <w:tcPr>
            <w:tcW w:w="185" w:type="dxa"/>
            <w:tcBorders>
              <w:top w:val="nil"/>
              <w:left w:val="single" w:sz="4" w:space="0" w:color="000000"/>
              <w:bottom w:val="nil"/>
              <w:right w:val="nil"/>
            </w:tcBorders>
            <w:shd w:val="clear" w:color="auto" w:fill="auto"/>
            <w:noWrap/>
            <w:vAlign w:val="bottom"/>
            <w:hideMark/>
          </w:tcPr>
          <w:p w14:paraId="7E35C75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702C8A0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77B8F8E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0E318A3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bottom"/>
            <w:hideMark/>
          </w:tcPr>
          <w:p w14:paraId="1D9020C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D46EA2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6491D54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9AFC8F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7BE03E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FA869A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0AEA9A2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65291D5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EE5F25E" w14:textId="77777777" w:rsidTr="00F542D8">
        <w:trPr>
          <w:trHeight w:val="240"/>
        </w:trPr>
        <w:tc>
          <w:tcPr>
            <w:tcW w:w="185" w:type="dxa"/>
            <w:tcBorders>
              <w:top w:val="nil"/>
              <w:left w:val="single" w:sz="4" w:space="0" w:color="000000"/>
              <w:bottom w:val="nil"/>
              <w:right w:val="nil"/>
            </w:tcBorders>
            <w:shd w:val="clear" w:color="auto" w:fill="auto"/>
            <w:noWrap/>
            <w:vAlign w:val="bottom"/>
            <w:hideMark/>
          </w:tcPr>
          <w:p w14:paraId="12A0796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315F37E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2CF10CBC"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Stavba:</w:t>
            </w:r>
          </w:p>
        </w:tc>
        <w:tc>
          <w:tcPr>
            <w:tcW w:w="5350" w:type="dxa"/>
            <w:tcBorders>
              <w:top w:val="nil"/>
              <w:left w:val="nil"/>
              <w:bottom w:val="nil"/>
              <w:right w:val="nil"/>
            </w:tcBorders>
            <w:shd w:val="clear" w:color="auto" w:fill="auto"/>
            <w:noWrap/>
            <w:vAlign w:val="bottom"/>
            <w:hideMark/>
          </w:tcPr>
          <w:p w14:paraId="36826462"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bottom"/>
            <w:hideMark/>
          </w:tcPr>
          <w:p w14:paraId="4351E6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3804DA1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D2EE45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AFBBF5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6E85A9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3AE8924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07414AF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4CA70CB" w14:textId="77777777" w:rsidTr="005D2C96">
        <w:trPr>
          <w:trHeight w:val="330"/>
        </w:trPr>
        <w:tc>
          <w:tcPr>
            <w:tcW w:w="185" w:type="dxa"/>
            <w:tcBorders>
              <w:top w:val="nil"/>
              <w:left w:val="single" w:sz="4" w:space="0" w:color="000000"/>
              <w:bottom w:val="nil"/>
              <w:right w:val="nil"/>
            </w:tcBorders>
            <w:shd w:val="clear" w:color="auto" w:fill="auto"/>
            <w:noWrap/>
            <w:vAlign w:val="bottom"/>
            <w:hideMark/>
          </w:tcPr>
          <w:p w14:paraId="068FFE0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5D113260"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77C672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830" w:type="dxa"/>
            <w:gridSpan w:val="4"/>
            <w:tcBorders>
              <w:top w:val="nil"/>
              <w:left w:val="nil"/>
              <w:bottom w:val="nil"/>
              <w:right w:val="nil"/>
            </w:tcBorders>
            <w:shd w:val="clear" w:color="auto" w:fill="auto"/>
            <w:vAlign w:val="center"/>
            <w:hideMark/>
          </w:tcPr>
          <w:p w14:paraId="1333D713"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 xml:space="preserve">Výsadba biokoridoru LBK 1060/1062 v </w:t>
            </w:r>
            <w:proofErr w:type="spellStart"/>
            <w:r w:rsidRPr="00F542D8">
              <w:rPr>
                <w:rFonts w:ascii="Arial CE" w:eastAsia="Times New Roman" w:hAnsi="Arial CE" w:cs="Arial CE"/>
                <w:color w:val="969696"/>
                <w:sz w:val="20"/>
                <w:szCs w:val="20"/>
                <w:lang w:eastAsia="cs-CZ"/>
              </w:rPr>
              <w:t>k.ú</w:t>
            </w:r>
            <w:proofErr w:type="spellEnd"/>
            <w:r w:rsidRPr="00F542D8">
              <w:rPr>
                <w:rFonts w:ascii="Arial CE" w:eastAsia="Times New Roman" w:hAnsi="Arial CE" w:cs="Arial CE"/>
                <w:color w:val="969696"/>
                <w:sz w:val="20"/>
                <w:szCs w:val="20"/>
                <w:lang w:eastAsia="cs-CZ"/>
              </w:rPr>
              <w:t>. Pavlovice u Jestřebí_OPRAVA_1</w:t>
            </w:r>
          </w:p>
        </w:tc>
        <w:tc>
          <w:tcPr>
            <w:tcW w:w="1420" w:type="dxa"/>
            <w:tcBorders>
              <w:top w:val="nil"/>
              <w:left w:val="nil"/>
              <w:bottom w:val="nil"/>
              <w:right w:val="nil"/>
            </w:tcBorders>
            <w:shd w:val="clear" w:color="auto" w:fill="auto"/>
            <w:noWrap/>
            <w:vAlign w:val="bottom"/>
            <w:hideMark/>
          </w:tcPr>
          <w:p w14:paraId="46CEB9C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bottom"/>
            <w:hideMark/>
          </w:tcPr>
          <w:p w14:paraId="03BB261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DB156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57425A6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bottom"/>
            <w:hideMark/>
          </w:tcPr>
          <w:p w14:paraId="2791F0A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FEBA980"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0555D6B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91B0272"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2C39B2B2"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Objekt:</w:t>
            </w:r>
          </w:p>
        </w:tc>
        <w:tc>
          <w:tcPr>
            <w:tcW w:w="5350" w:type="dxa"/>
            <w:tcBorders>
              <w:top w:val="nil"/>
              <w:left w:val="nil"/>
              <w:bottom w:val="nil"/>
              <w:right w:val="nil"/>
            </w:tcBorders>
            <w:shd w:val="clear" w:color="auto" w:fill="auto"/>
            <w:noWrap/>
            <w:vAlign w:val="center"/>
            <w:hideMark/>
          </w:tcPr>
          <w:p w14:paraId="3C8923F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74368C2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BAACB6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24AA46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92103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284A6B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5FC455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9FD27C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2F9F6D8" w14:textId="77777777" w:rsidTr="005D2C96">
        <w:trPr>
          <w:trHeight w:val="330"/>
        </w:trPr>
        <w:tc>
          <w:tcPr>
            <w:tcW w:w="185" w:type="dxa"/>
            <w:tcBorders>
              <w:top w:val="nil"/>
              <w:left w:val="single" w:sz="4" w:space="0" w:color="000000"/>
              <w:bottom w:val="nil"/>
              <w:right w:val="nil"/>
            </w:tcBorders>
            <w:shd w:val="clear" w:color="auto" w:fill="auto"/>
            <w:noWrap/>
            <w:vAlign w:val="center"/>
            <w:hideMark/>
          </w:tcPr>
          <w:p w14:paraId="3ED273C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AB0A93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65913A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830" w:type="dxa"/>
            <w:gridSpan w:val="4"/>
            <w:tcBorders>
              <w:top w:val="nil"/>
              <w:left w:val="nil"/>
              <w:bottom w:val="nil"/>
              <w:right w:val="nil"/>
            </w:tcBorders>
            <w:shd w:val="clear" w:color="auto" w:fill="auto"/>
            <w:vAlign w:val="center"/>
            <w:hideMark/>
          </w:tcPr>
          <w:p w14:paraId="3253B1A1" w14:textId="77777777" w:rsidR="00F542D8" w:rsidRPr="00F542D8" w:rsidRDefault="00F542D8" w:rsidP="00F542D8">
            <w:pPr>
              <w:spacing w:after="0" w:line="240" w:lineRule="auto"/>
              <w:rPr>
                <w:rFonts w:ascii="Arial CE" w:eastAsia="Times New Roman" w:hAnsi="Arial CE" w:cs="Arial CE"/>
                <w:b/>
                <w:bCs/>
                <w:lang w:eastAsia="cs-CZ"/>
              </w:rPr>
            </w:pPr>
            <w:r w:rsidRPr="00F542D8">
              <w:rPr>
                <w:rFonts w:ascii="Arial CE" w:eastAsia="Times New Roman" w:hAnsi="Arial CE" w:cs="Arial CE"/>
                <w:b/>
                <w:bCs/>
                <w:lang w:eastAsia="cs-CZ"/>
              </w:rPr>
              <w:t>770/20-1 - SO 801 Biokoridor</w:t>
            </w:r>
          </w:p>
        </w:tc>
        <w:tc>
          <w:tcPr>
            <w:tcW w:w="1420" w:type="dxa"/>
            <w:tcBorders>
              <w:top w:val="nil"/>
              <w:left w:val="nil"/>
              <w:bottom w:val="nil"/>
              <w:right w:val="nil"/>
            </w:tcBorders>
            <w:shd w:val="clear" w:color="auto" w:fill="auto"/>
            <w:noWrap/>
            <w:vAlign w:val="center"/>
            <w:hideMark/>
          </w:tcPr>
          <w:p w14:paraId="4FD23DA9" w14:textId="77777777" w:rsidR="00F542D8" w:rsidRPr="00F542D8" w:rsidRDefault="00F542D8" w:rsidP="00F542D8">
            <w:pPr>
              <w:spacing w:after="0" w:line="240" w:lineRule="auto"/>
              <w:rPr>
                <w:rFonts w:ascii="Arial CE" w:eastAsia="Times New Roman" w:hAnsi="Arial CE" w:cs="Arial CE"/>
                <w:b/>
                <w:bCs/>
                <w:lang w:eastAsia="cs-CZ"/>
              </w:rPr>
            </w:pPr>
          </w:p>
        </w:tc>
        <w:tc>
          <w:tcPr>
            <w:tcW w:w="2020" w:type="dxa"/>
            <w:tcBorders>
              <w:top w:val="nil"/>
              <w:left w:val="nil"/>
              <w:bottom w:val="nil"/>
              <w:right w:val="nil"/>
            </w:tcBorders>
            <w:shd w:val="clear" w:color="auto" w:fill="auto"/>
            <w:noWrap/>
            <w:vAlign w:val="center"/>
            <w:hideMark/>
          </w:tcPr>
          <w:p w14:paraId="4F9463D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AC835E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DC9D61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326CFA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13CFD8D" w14:textId="77777777" w:rsidTr="00F542D8">
        <w:trPr>
          <w:trHeight w:val="225"/>
        </w:trPr>
        <w:tc>
          <w:tcPr>
            <w:tcW w:w="185" w:type="dxa"/>
            <w:tcBorders>
              <w:top w:val="nil"/>
              <w:left w:val="single" w:sz="4" w:space="0" w:color="000000"/>
              <w:bottom w:val="nil"/>
              <w:right w:val="nil"/>
            </w:tcBorders>
            <w:shd w:val="clear" w:color="auto" w:fill="auto"/>
            <w:noWrap/>
            <w:vAlign w:val="center"/>
            <w:hideMark/>
          </w:tcPr>
          <w:p w14:paraId="4A7F6B8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54CE73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24EFEA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B8B0B3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5039A3E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E50CE6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D0BDD5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37908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DB1364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27D3A4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932B8B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9E56AC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956A535"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6BD7CDB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0FC720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7FAF2A04"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KSO:</w:t>
            </w:r>
          </w:p>
        </w:tc>
        <w:tc>
          <w:tcPr>
            <w:tcW w:w="5350" w:type="dxa"/>
            <w:tcBorders>
              <w:top w:val="nil"/>
              <w:left w:val="nil"/>
              <w:bottom w:val="nil"/>
              <w:right w:val="nil"/>
            </w:tcBorders>
            <w:shd w:val="clear" w:color="auto" w:fill="auto"/>
            <w:noWrap/>
            <w:vAlign w:val="center"/>
            <w:hideMark/>
          </w:tcPr>
          <w:p w14:paraId="7DEBD37C"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B1D3BF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B91B58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FED536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CC-CZ:</w:t>
            </w:r>
          </w:p>
        </w:tc>
        <w:tc>
          <w:tcPr>
            <w:tcW w:w="2020" w:type="dxa"/>
            <w:tcBorders>
              <w:top w:val="nil"/>
              <w:left w:val="nil"/>
              <w:bottom w:val="nil"/>
              <w:right w:val="nil"/>
            </w:tcBorders>
            <w:shd w:val="clear" w:color="auto" w:fill="auto"/>
            <w:noWrap/>
            <w:vAlign w:val="center"/>
            <w:hideMark/>
          </w:tcPr>
          <w:p w14:paraId="7EA691ED"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73931C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83667F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6A3E768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FAEFBEC"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0C0CE5F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5DF8E3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C60EC57"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Místo:</w:t>
            </w:r>
          </w:p>
        </w:tc>
        <w:tc>
          <w:tcPr>
            <w:tcW w:w="5350" w:type="dxa"/>
            <w:tcBorders>
              <w:top w:val="nil"/>
              <w:left w:val="nil"/>
              <w:bottom w:val="nil"/>
              <w:right w:val="nil"/>
            </w:tcBorders>
            <w:shd w:val="clear" w:color="auto" w:fill="auto"/>
            <w:noWrap/>
            <w:vAlign w:val="center"/>
            <w:hideMark/>
          </w:tcPr>
          <w:p w14:paraId="3D579D32"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65366DF7"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4257EA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D7902B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Datum:</w:t>
            </w:r>
          </w:p>
        </w:tc>
        <w:tc>
          <w:tcPr>
            <w:tcW w:w="2020" w:type="dxa"/>
            <w:tcBorders>
              <w:top w:val="nil"/>
              <w:left w:val="nil"/>
              <w:bottom w:val="nil"/>
              <w:right w:val="nil"/>
            </w:tcBorders>
            <w:shd w:val="clear" w:color="auto" w:fill="auto"/>
            <w:noWrap/>
            <w:vAlign w:val="center"/>
            <w:hideMark/>
          </w:tcPr>
          <w:p w14:paraId="066B1BDA"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12. 2. 2025</w:t>
            </w:r>
          </w:p>
        </w:tc>
        <w:tc>
          <w:tcPr>
            <w:tcW w:w="2020" w:type="dxa"/>
            <w:tcBorders>
              <w:top w:val="nil"/>
              <w:left w:val="nil"/>
              <w:bottom w:val="nil"/>
              <w:right w:val="nil"/>
            </w:tcBorders>
            <w:shd w:val="clear" w:color="auto" w:fill="auto"/>
            <w:noWrap/>
            <w:vAlign w:val="center"/>
            <w:hideMark/>
          </w:tcPr>
          <w:p w14:paraId="56183217"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46898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216CC7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CD94CD2" w14:textId="77777777" w:rsidTr="00F542D8">
        <w:trPr>
          <w:trHeight w:val="218"/>
        </w:trPr>
        <w:tc>
          <w:tcPr>
            <w:tcW w:w="185" w:type="dxa"/>
            <w:tcBorders>
              <w:top w:val="nil"/>
              <w:left w:val="single" w:sz="4" w:space="0" w:color="000000"/>
              <w:bottom w:val="nil"/>
              <w:right w:val="nil"/>
            </w:tcBorders>
            <w:shd w:val="clear" w:color="auto" w:fill="auto"/>
            <w:noWrap/>
            <w:vAlign w:val="center"/>
            <w:hideMark/>
          </w:tcPr>
          <w:p w14:paraId="57036EE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9C1F8B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16F872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EA0DAF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4BFD93A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A16E1B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ADDCDB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A2AEE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0C1CF27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D8D5B3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2F17DD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57461D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1FF679A"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5764C91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084398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7BA08BCB"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Zadavatel:</w:t>
            </w:r>
          </w:p>
        </w:tc>
        <w:tc>
          <w:tcPr>
            <w:tcW w:w="5350" w:type="dxa"/>
            <w:tcBorders>
              <w:top w:val="nil"/>
              <w:left w:val="nil"/>
              <w:bottom w:val="nil"/>
              <w:right w:val="nil"/>
            </w:tcBorders>
            <w:shd w:val="clear" w:color="auto" w:fill="auto"/>
            <w:noWrap/>
            <w:vAlign w:val="center"/>
            <w:hideMark/>
          </w:tcPr>
          <w:p w14:paraId="591FE614"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37CA66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ACB498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D020F3"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328CD595"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01312774</w:t>
            </w:r>
          </w:p>
        </w:tc>
        <w:tc>
          <w:tcPr>
            <w:tcW w:w="2020" w:type="dxa"/>
            <w:tcBorders>
              <w:top w:val="nil"/>
              <w:left w:val="nil"/>
              <w:bottom w:val="nil"/>
              <w:right w:val="nil"/>
            </w:tcBorders>
            <w:shd w:val="clear" w:color="auto" w:fill="auto"/>
            <w:noWrap/>
            <w:vAlign w:val="center"/>
            <w:hideMark/>
          </w:tcPr>
          <w:p w14:paraId="5FEA7DA8"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1E38FA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20A58D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B69AED5" w14:textId="77777777" w:rsidTr="00F542D8">
        <w:trPr>
          <w:trHeight w:val="360"/>
        </w:trPr>
        <w:tc>
          <w:tcPr>
            <w:tcW w:w="185" w:type="dxa"/>
            <w:tcBorders>
              <w:top w:val="nil"/>
              <w:left w:val="single" w:sz="4" w:space="0" w:color="000000"/>
              <w:bottom w:val="nil"/>
              <w:right w:val="nil"/>
            </w:tcBorders>
            <w:shd w:val="clear" w:color="auto" w:fill="auto"/>
            <w:noWrap/>
            <w:vAlign w:val="center"/>
            <w:hideMark/>
          </w:tcPr>
          <w:p w14:paraId="6E3678E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ACA113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5031AD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90" w:type="dxa"/>
            <w:gridSpan w:val="2"/>
            <w:tcBorders>
              <w:top w:val="nil"/>
              <w:left w:val="nil"/>
              <w:bottom w:val="nil"/>
              <w:right w:val="nil"/>
            </w:tcBorders>
            <w:shd w:val="clear" w:color="auto" w:fill="auto"/>
            <w:noWrap/>
            <w:vAlign w:val="center"/>
            <w:hideMark/>
          </w:tcPr>
          <w:p w14:paraId="132A4663"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Státní pozemkový úřad</w:t>
            </w:r>
          </w:p>
        </w:tc>
        <w:tc>
          <w:tcPr>
            <w:tcW w:w="680" w:type="dxa"/>
            <w:tcBorders>
              <w:top w:val="nil"/>
              <w:left w:val="nil"/>
              <w:bottom w:val="nil"/>
              <w:right w:val="nil"/>
            </w:tcBorders>
            <w:shd w:val="clear" w:color="auto" w:fill="auto"/>
            <w:noWrap/>
            <w:vAlign w:val="center"/>
            <w:hideMark/>
          </w:tcPr>
          <w:p w14:paraId="57DAFD22"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72DF1E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8A5B14A"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78F2837"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CZ01312774</w:t>
            </w:r>
          </w:p>
        </w:tc>
        <w:tc>
          <w:tcPr>
            <w:tcW w:w="2020" w:type="dxa"/>
            <w:tcBorders>
              <w:top w:val="nil"/>
              <w:left w:val="nil"/>
              <w:bottom w:val="nil"/>
              <w:right w:val="nil"/>
            </w:tcBorders>
            <w:shd w:val="clear" w:color="auto" w:fill="auto"/>
            <w:noWrap/>
            <w:vAlign w:val="center"/>
            <w:hideMark/>
          </w:tcPr>
          <w:p w14:paraId="2A06B8FF"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EF3E18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D1F0E0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E81489C"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6064F32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BCFF2F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3A977A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7600D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6AFE139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0416DF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92400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527DD0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557E44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7DC9C1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55C9EE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D4801F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624F61F"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50CB72B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7FBF15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0765F51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Zhotovitel:</w:t>
            </w:r>
          </w:p>
        </w:tc>
        <w:tc>
          <w:tcPr>
            <w:tcW w:w="5350" w:type="dxa"/>
            <w:tcBorders>
              <w:top w:val="nil"/>
              <w:left w:val="nil"/>
              <w:bottom w:val="nil"/>
              <w:right w:val="nil"/>
            </w:tcBorders>
            <w:shd w:val="clear" w:color="auto" w:fill="auto"/>
            <w:noWrap/>
            <w:vAlign w:val="center"/>
            <w:hideMark/>
          </w:tcPr>
          <w:p w14:paraId="6D792BF4"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5C98285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450D02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4E1846"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3E06006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074B755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4E194B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D1267C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187DA56" w14:textId="77777777" w:rsidTr="005D2C96">
        <w:trPr>
          <w:trHeight w:val="360"/>
        </w:trPr>
        <w:tc>
          <w:tcPr>
            <w:tcW w:w="185" w:type="dxa"/>
            <w:tcBorders>
              <w:top w:val="nil"/>
              <w:left w:val="single" w:sz="4" w:space="0" w:color="000000"/>
              <w:bottom w:val="nil"/>
              <w:right w:val="nil"/>
            </w:tcBorders>
            <w:shd w:val="clear" w:color="auto" w:fill="auto"/>
            <w:noWrap/>
            <w:vAlign w:val="center"/>
            <w:hideMark/>
          </w:tcPr>
          <w:p w14:paraId="2302C42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C2BCB2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71E9AB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830" w:type="dxa"/>
            <w:gridSpan w:val="4"/>
            <w:tcBorders>
              <w:top w:val="nil"/>
              <w:left w:val="nil"/>
              <w:bottom w:val="nil"/>
              <w:right w:val="nil"/>
            </w:tcBorders>
            <w:shd w:val="clear" w:color="auto" w:fill="auto"/>
            <w:noWrap/>
            <w:vAlign w:val="center"/>
            <w:hideMark/>
          </w:tcPr>
          <w:p w14:paraId="6C218996"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1420" w:type="dxa"/>
            <w:tcBorders>
              <w:top w:val="nil"/>
              <w:left w:val="nil"/>
              <w:bottom w:val="nil"/>
              <w:right w:val="nil"/>
            </w:tcBorders>
            <w:shd w:val="clear" w:color="auto" w:fill="auto"/>
            <w:noWrap/>
            <w:vAlign w:val="center"/>
            <w:hideMark/>
          </w:tcPr>
          <w:p w14:paraId="5DA8211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160B962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558D161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096213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A85FEA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18B370C"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13CFE48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97E7C8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47C72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54C226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34D152E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D65BD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324056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F0572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A4D1E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B982DC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2203B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0BF6439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8C66AD2"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54CB764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C84DD4E"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302ACD08"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Projektant:</w:t>
            </w:r>
          </w:p>
        </w:tc>
        <w:tc>
          <w:tcPr>
            <w:tcW w:w="5350" w:type="dxa"/>
            <w:tcBorders>
              <w:top w:val="nil"/>
              <w:left w:val="nil"/>
              <w:bottom w:val="nil"/>
              <w:right w:val="nil"/>
            </w:tcBorders>
            <w:shd w:val="clear" w:color="auto" w:fill="auto"/>
            <w:noWrap/>
            <w:vAlign w:val="center"/>
            <w:hideMark/>
          </w:tcPr>
          <w:p w14:paraId="7508819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6261A92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7A3D2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2DFB50D"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1B317D3B"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64939511</w:t>
            </w:r>
          </w:p>
        </w:tc>
        <w:tc>
          <w:tcPr>
            <w:tcW w:w="2020" w:type="dxa"/>
            <w:tcBorders>
              <w:top w:val="nil"/>
              <w:left w:val="nil"/>
              <w:bottom w:val="nil"/>
              <w:right w:val="nil"/>
            </w:tcBorders>
            <w:shd w:val="clear" w:color="auto" w:fill="auto"/>
            <w:noWrap/>
            <w:vAlign w:val="center"/>
            <w:hideMark/>
          </w:tcPr>
          <w:p w14:paraId="549DFB2D"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BB9D6C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371333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0A8B554" w14:textId="77777777" w:rsidTr="00F542D8">
        <w:trPr>
          <w:trHeight w:val="360"/>
        </w:trPr>
        <w:tc>
          <w:tcPr>
            <w:tcW w:w="185" w:type="dxa"/>
            <w:tcBorders>
              <w:top w:val="nil"/>
              <w:left w:val="single" w:sz="4" w:space="0" w:color="000000"/>
              <w:bottom w:val="nil"/>
              <w:right w:val="nil"/>
            </w:tcBorders>
            <w:shd w:val="clear" w:color="auto" w:fill="auto"/>
            <w:noWrap/>
            <w:vAlign w:val="center"/>
            <w:hideMark/>
          </w:tcPr>
          <w:p w14:paraId="0EFCC9B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2D339A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C56F8F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F9A9C0F" w14:textId="77777777" w:rsidR="00F542D8" w:rsidRPr="00F542D8" w:rsidRDefault="00F542D8" w:rsidP="00F542D8">
            <w:pPr>
              <w:spacing w:after="0" w:line="240" w:lineRule="auto"/>
              <w:rPr>
                <w:rFonts w:ascii="Arial CE" w:eastAsia="Times New Roman" w:hAnsi="Arial CE" w:cs="Arial CE"/>
                <w:sz w:val="20"/>
                <w:szCs w:val="20"/>
                <w:lang w:eastAsia="cs-CZ"/>
              </w:rPr>
            </w:pPr>
            <w:proofErr w:type="spellStart"/>
            <w:r w:rsidRPr="00F542D8">
              <w:rPr>
                <w:rFonts w:ascii="Arial CE" w:eastAsia="Times New Roman" w:hAnsi="Arial CE" w:cs="Arial CE"/>
                <w:sz w:val="20"/>
                <w:szCs w:val="20"/>
                <w:lang w:eastAsia="cs-CZ"/>
              </w:rPr>
              <w:t>NDCon</w:t>
            </w:r>
            <w:proofErr w:type="spellEnd"/>
            <w:r w:rsidRPr="00F542D8">
              <w:rPr>
                <w:rFonts w:ascii="Arial CE" w:eastAsia="Times New Roman" w:hAnsi="Arial CE" w:cs="Arial CE"/>
                <w:sz w:val="20"/>
                <w:szCs w:val="20"/>
                <w:lang w:eastAsia="cs-CZ"/>
              </w:rPr>
              <w:t xml:space="preserve"> s.r.o.</w:t>
            </w:r>
          </w:p>
        </w:tc>
        <w:tc>
          <w:tcPr>
            <w:tcW w:w="5350" w:type="dxa"/>
            <w:tcBorders>
              <w:top w:val="nil"/>
              <w:left w:val="nil"/>
              <w:bottom w:val="nil"/>
              <w:right w:val="nil"/>
            </w:tcBorders>
            <w:shd w:val="clear" w:color="auto" w:fill="auto"/>
            <w:noWrap/>
            <w:vAlign w:val="center"/>
            <w:hideMark/>
          </w:tcPr>
          <w:p w14:paraId="2961D45A"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291C3F9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BBF3A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220DECD"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32103F48"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CZ64939511</w:t>
            </w:r>
          </w:p>
        </w:tc>
        <w:tc>
          <w:tcPr>
            <w:tcW w:w="2020" w:type="dxa"/>
            <w:tcBorders>
              <w:top w:val="nil"/>
              <w:left w:val="nil"/>
              <w:bottom w:val="nil"/>
              <w:right w:val="nil"/>
            </w:tcBorders>
            <w:shd w:val="clear" w:color="auto" w:fill="auto"/>
            <w:noWrap/>
            <w:vAlign w:val="center"/>
            <w:hideMark/>
          </w:tcPr>
          <w:p w14:paraId="34587AB5"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1684B8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925F80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4D1FB35"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0341255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543566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3574DD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75140F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4335144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656A5A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51DDFA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61A817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1E5334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0ED197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2F6A89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7BADC7A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7CC719B"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169F057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DA228B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0101811A"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Zpracovatel:</w:t>
            </w:r>
          </w:p>
        </w:tc>
        <w:tc>
          <w:tcPr>
            <w:tcW w:w="5350" w:type="dxa"/>
            <w:tcBorders>
              <w:top w:val="nil"/>
              <w:left w:val="nil"/>
              <w:bottom w:val="nil"/>
              <w:right w:val="nil"/>
            </w:tcBorders>
            <w:shd w:val="clear" w:color="auto" w:fill="auto"/>
            <w:noWrap/>
            <w:vAlign w:val="center"/>
            <w:hideMark/>
          </w:tcPr>
          <w:p w14:paraId="31C27CF7"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0D40E44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D814C6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45C986B"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IČ:</w:t>
            </w:r>
          </w:p>
        </w:tc>
        <w:tc>
          <w:tcPr>
            <w:tcW w:w="2020" w:type="dxa"/>
            <w:tcBorders>
              <w:top w:val="nil"/>
              <w:left w:val="nil"/>
              <w:bottom w:val="nil"/>
              <w:right w:val="nil"/>
            </w:tcBorders>
            <w:shd w:val="clear" w:color="auto" w:fill="auto"/>
            <w:noWrap/>
            <w:vAlign w:val="center"/>
            <w:hideMark/>
          </w:tcPr>
          <w:p w14:paraId="5F501B45"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F3318D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4BFDE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C58DAB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0781190" w14:textId="77777777" w:rsidTr="00F542D8">
        <w:trPr>
          <w:trHeight w:val="360"/>
        </w:trPr>
        <w:tc>
          <w:tcPr>
            <w:tcW w:w="185" w:type="dxa"/>
            <w:tcBorders>
              <w:top w:val="nil"/>
              <w:left w:val="single" w:sz="4" w:space="0" w:color="000000"/>
              <w:bottom w:val="nil"/>
              <w:right w:val="nil"/>
            </w:tcBorders>
            <w:shd w:val="clear" w:color="auto" w:fill="auto"/>
            <w:noWrap/>
            <w:vAlign w:val="center"/>
            <w:hideMark/>
          </w:tcPr>
          <w:p w14:paraId="292F253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0B2B97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382F7C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2697C4B"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5350" w:type="dxa"/>
            <w:tcBorders>
              <w:top w:val="nil"/>
              <w:left w:val="nil"/>
              <w:bottom w:val="nil"/>
              <w:right w:val="nil"/>
            </w:tcBorders>
            <w:shd w:val="clear" w:color="auto" w:fill="auto"/>
            <w:noWrap/>
            <w:vAlign w:val="center"/>
            <w:hideMark/>
          </w:tcPr>
          <w:p w14:paraId="63D216A5"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680" w:type="dxa"/>
            <w:tcBorders>
              <w:top w:val="nil"/>
              <w:left w:val="nil"/>
              <w:bottom w:val="nil"/>
              <w:right w:val="nil"/>
            </w:tcBorders>
            <w:shd w:val="clear" w:color="auto" w:fill="auto"/>
            <w:noWrap/>
            <w:vAlign w:val="center"/>
            <w:hideMark/>
          </w:tcPr>
          <w:p w14:paraId="0DBBAA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37AAD4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57195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DIČ:</w:t>
            </w:r>
          </w:p>
        </w:tc>
        <w:tc>
          <w:tcPr>
            <w:tcW w:w="2020" w:type="dxa"/>
            <w:tcBorders>
              <w:top w:val="nil"/>
              <w:left w:val="nil"/>
              <w:bottom w:val="nil"/>
              <w:right w:val="nil"/>
            </w:tcBorders>
            <w:shd w:val="clear" w:color="auto" w:fill="auto"/>
            <w:noWrap/>
            <w:vAlign w:val="center"/>
            <w:hideMark/>
          </w:tcPr>
          <w:p w14:paraId="5C75268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tcBorders>
              <w:top w:val="nil"/>
              <w:left w:val="nil"/>
              <w:bottom w:val="nil"/>
              <w:right w:val="nil"/>
            </w:tcBorders>
            <w:shd w:val="clear" w:color="auto" w:fill="auto"/>
            <w:noWrap/>
            <w:vAlign w:val="center"/>
            <w:hideMark/>
          </w:tcPr>
          <w:p w14:paraId="1554F5A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7608F8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E6F576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DAC2A0F"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3946755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F0F5A2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B0246B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15F84F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587CD14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775203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3623AF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7C22A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749C76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474258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D11EE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F9AB8B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FBB3CE9" w14:textId="77777777" w:rsidTr="00F542D8">
        <w:trPr>
          <w:trHeight w:val="240"/>
        </w:trPr>
        <w:tc>
          <w:tcPr>
            <w:tcW w:w="185" w:type="dxa"/>
            <w:tcBorders>
              <w:top w:val="nil"/>
              <w:left w:val="single" w:sz="4" w:space="0" w:color="000000"/>
              <w:bottom w:val="nil"/>
              <w:right w:val="nil"/>
            </w:tcBorders>
            <w:shd w:val="clear" w:color="auto" w:fill="auto"/>
            <w:noWrap/>
            <w:vAlign w:val="center"/>
            <w:hideMark/>
          </w:tcPr>
          <w:p w14:paraId="20D6271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2A571B2"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30078E2F"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Poznámka:</w:t>
            </w:r>
          </w:p>
        </w:tc>
        <w:tc>
          <w:tcPr>
            <w:tcW w:w="5350" w:type="dxa"/>
            <w:tcBorders>
              <w:top w:val="nil"/>
              <w:left w:val="nil"/>
              <w:bottom w:val="nil"/>
              <w:right w:val="nil"/>
            </w:tcBorders>
            <w:shd w:val="clear" w:color="auto" w:fill="auto"/>
            <w:noWrap/>
            <w:vAlign w:val="center"/>
            <w:hideMark/>
          </w:tcPr>
          <w:p w14:paraId="2CE676B8"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680" w:type="dxa"/>
            <w:tcBorders>
              <w:top w:val="nil"/>
              <w:left w:val="nil"/>
              <w:bottom w:val="nil"/>
              <w:right w:val="nil"/>
            </w:tcBorders>
            <w:shd w:val="clear" w:color="auto" w:fill="auto"/>
            <w:noWrap/>
            <w:vAlign w:val="center"/>
            <w:hideMark/>
          </w:tcPr>
          <w:p w14:paraId="20653B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6B8A6B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4E0E6D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303B11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FACF4E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93B207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C58A4E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6EFFFC4"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7754EC4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FF886D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C5A422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DA957D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249AD1D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718BB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90A889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4269B7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825F35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22F4969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C42C84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908F01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948053D"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7033F8B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4DA524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16939C7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37E5D12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50" w:type="dxa"/>
            <w:tcBorders>
              <w:top w:val="single" w:sz="4" w:space="0" w:color="969696"/>
              <w:left w:val="nil"/>
              <w:bottom w:val="nil"/>
              <w:right w:val="nil"/>
            </w:tcBorders>
            <w:shd w:val="clear" w:color="auto" w:fill="auto"/>
            <w:noWrap/>
            <w:vAlign w:val="center"/>
            <w:hideMark/>
          </w:tcPr>
          <w:p w14:paraId="0694A14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0EFCD74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14DC4DA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629C181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95455E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370B0A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2535A47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5F2A8F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6C4BFE2" w14:textId="77777777" w:rsidTr="00F542D8">
        <w:trPr>
          <w:trHeight w:val="507"/>
        </w:trPr>
        <w:tc>
          <w:tcPr>
            <w:tcW w:w="185" w:type="dxa"/>
            <w:tcBorders>
              <w:top w:val="nil"/>
              <w:left w:val="single" w:sz="4" w:space="0" w:color="000000"/>
              <w:bottom w:val="nil"/>
              <w:right w:val="nil"/>
            </w:tcBorders>
            <w:shd w:val="clear" w:color="auto" w:fill="auto"/>
            <w:noWrap/>
            <w:vAlign w:val="center"/>
            <w:hideMark/>
          </w:tcPr>
          <w:p w14:paraId="7AFDA6E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6FF929D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4C7C872" w14:textId="77777777" w:rsidR="00F542D8" w:rsidRPr="00F542D8" w:rsidRDefault="00F542D8" w:rsidP="00F542D8">
            <w:pPr>
              <w:spacing w:after="0" w:line="240" w:lineRule="auto"/>
              <w:rPr>
                <w:rFonts w:ascii="Arial CE" w:eastAsia="Times New Roman" w:hAnsi="Arial CE" w:cs="Arial CE"/>
                <w:b/>
                <w:bCs/>
                <w:sz w:val="20"/>
                <w:szCs w:val="20"/>
                <w:lang w:eastAsia="cs-CZ"/>
              </w:rPr>
            </w:pPr>
            <w:r w:rsidRPr="00F542D8">
              <w:rPr>
                <w:rFonts w:ascii="Arial CE" w:eastAsia="Times New Roman" w:hAnsi="Arial CE" w:cs="Arial CE"/>
                <w:b/>
                <w:bCs/>
                <w:sz w:val="20"/>
                <w:szCs w:val="20"/>
                <w:lang w:eastAsia="cs-CZ"/>
              </w:rPr>
              <w:t>Cena bez DPH</w:t>
            </w:r>
          </w:p>
        </w:tc>
        <w:tc>
          <w:tcPr>
            <w:tcW w:w="5350" w:type="dxa"/>
            <w:tcBorders>
              <w:top w:val="nil"/>
              <w:left w:val="nil"/>
              <w:bottom w:val="nil"/>
              <w:right w:val="nil"/>
            </w:tcBorders>
            <w:shd w:val="clear" w:color="auto" w:fill="auto"/>
            <w:noWrap/>
            <w:vAlign w:val="center"/>
            <w:hideMark/>
          </w:tcPr>
          <w:p w14:paraId="3F618A11" w14:textId="77777777" w:rsidR="00F542D8" w:rsidRPr="00F542D8" w:rsidRDefault="00F542D8" w:rsidP="00F542D8">
            <w:pPr>
              <w:spacing w:after="0" w:line="240" w:lineRule="auto"/>
              <w:rPr>
                <w:rFonts w:ascii="Arial CE" w:eastAsia="Times New Roman" w:hAnsi="Arial CE" w:cs="Arial CE"/>
                <w:b/>
                <w:bCs/>
                <w:sz w:val="20"/>
                <w:szCs w:val="20"/>
                <w:lang w:eastAsia="cs-CZ"/>
              </w:rPr>
            </w:pPr>
          </w:p>
        </w:tc>
        <w:tc>
          <w:tcPr>
            <w:tcW w:w="680" w:type="dxa"/>
            <w:tcBorders>
              <w:top w:val="nil"/>
              <w:left w:val="nil"/>
              <w:bottom w:val="nil"/>
              <w:right w:val="nil"/>
            </w:tcBorders>
            <w:shd w:val="clear" w:color="auto" w:fill="auto"/>
            <w:noWrap/>
            <w:vAlign w:val="center"/>
            <w:hideMark/>
          </w:tcPr>
          <w:p w14:paraId="1BFA810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74357F2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5BD42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E7E0D2"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r w:rsidRPr="00F542D8">
              <w:rPr>
                <w:rFonts w:ascii="Arial CE" w:eastAsia="Times New Roman" w:hAnsi="Arial CE" w:cs="Arial CE"/>
                <w:b/>
                <w:bCs/>
                <w:color w:val="960000"/>
                <w:sz w:val="24"/>
                <w:szCs w:val="24"/>
                <w:lang w:eastAsia="cs-CZ"/>
              </w:rPr>
              <w:t>1 132 006,30</w:t>
            </w:r>
          </w:p>
        </w:tc>
        <w:tc>
          <w:tcPr>
            <w:tcW w:w="2020" w:type="dxa"/>
            <w:tcBorders>
              <w:top w:val="nil"/>
              <w:left w:val="nil"/>
              <w:bottom w:val="nil"/>
              <w:right w:val="nil"/>
            </w:tcBorders>
            <w:shd w:val="clear" w:color="auto" w:fill="auto"/>
            <w:noWrap/>
            <w:vAlign w:val="center"/>
            <w:hideMark/>
          </w:tcPr>
          <w:p w14:paraId="3EA8B8A6"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69C0826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957C24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484CAB3"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550233B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087D66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06398AE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6892BD6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50" w:type="dxa"/>
            <w:tcBorders>
              <w:top w:val="single" w:sz="4" w:space="0" w:color="969696"/>
              <w:left w:val="nil"/>
              <w:bottom w:val="nil"/>
              <w:right w:val="nil"/>
            </w:tcBorders>
            <w:shd w:val="clear" w:color="auto" w:fill="auto"/>
            <w:noWrap/>
            <w:vAlign w:val="center"/>
            <w:hideMark/>
          </w:tcPr>
          <w:p w14:paraId="6079BB9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391E642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5DF4EC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83157B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37FF2D1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370F5B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2F8F2FB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3266F3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12AE690" w14:textId="77777777" w:rsidTr="00F542D8">
        <w:trPr>
          <w:trHeight w:val="289"/>
        </w:trPr>
        <w:tc>
          <w:tcPr>
            <w:tcW w:w="185" w:type="dxa"/>
            <w:tcBorders>
              <w:top w:val="nil"/>
              <w:left w:val="single" w:sz="4" w:space="0" w:color="000000"/>
              <w:bottom w:val="nil"/>
              <w:right w:val="nil"/>
            </w:tcBorders>
            <w:shd w:val="clear" w:color="auto" w:fill="auto"/>
            <w:noWrap/>
            <w:vAlign w:val="center"/>
            <w:hideMark/>
          </w:tcPr>
          <w:p w14:paraId="4561005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556856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348E06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DD52E9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66698E5A"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7A870CAD"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29FE3DF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9BDC9D"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Sazba daně</w:t>
            </w:r>
          </w:p>
        </w:tc>
        <w:tc>
          <w:tcPr>
            <w:tcW w:w="2020" w:type="dxa"/>
            <w:tcBorders>
              <w:top w:val="nil"/>
              <w:left w:val="nil"/>
              <w:bottom w:val="nil"/>
              <w:right w:val="nil"/>
            </w:tcBorders>
            <w:shd w:val="clear" w:color="auto" w:fill="auto"/>
            <w:noWrap/>
            <w:vAlign w:val="center"/>
            <w:hideMark/>
          </w:tcPr>
          <w:p w14:paraId="0B6B2923"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Výše daně</w:t>
            </w:r>
          </w:p>
        </w:tc>
        <w:tc>
          <w:tcPr>
            <w:tcW w:w="2020" w:type="dxa"/>
            <w:tcBorders>
              <w:top w:val="nil"/>
              <w:left w:val="nil"/>
              <w:bottom w:val="nil"/>
              <w:right w:val="nil"/>
            </w:tcBorders>
            <w:shd w:val="clear" w:color="auto" w:fill="auto"/>
            <w:noWrap/>
            <w:vAlign w:val="center"/>
            <w:hideMark/>
          </w:tcPr>
          <w:p w14:paraId="2915DCBD"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6C1FAE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1AC34B4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6D356BB" w14:textId="77777777" w:rsidTr="00F542D8">
        <w:trPr>
          <w:trHeight w:val="289"/>
        </w:trPr>
        <w:tc>
          <w:tcPr>
            <w:tcW w:w="185" w:type="dxa"/>
            <w:tcBorders>
              <w:top w:val="nil"/>
              <w:left w:val="single" w:sz="4" w:space="0" w:color="000000"/>
              <w:bottom w:val="nil"/>
              <w:right w:val="nil"/>
            </w:tcBorders>
            <w:shd w:val="clear" w:color="auto" w:fill="auto"/>
            <w:noWrap/>
            <w:vAlign w:val="center"/>
            <w:hideMark/>
          </w:tcPr>
          <w:p w14:paraId="75DBF60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279807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A416776" w14:textId="77777777" w:rsidR="00F542D8" w:rsidRPr="00F542D8" w:rsidRDefault="00F542D8" w:rsidP="00F542D8">
            <w:pPr>
              <w:spacing w:after="0" w:line="240" w:lineRule="auto"/>
              <w:rPr>
                <w:rFonts w:ascii="Arial CE" w:eastAsia="Times New Roman" w:hAnsi="Arial CE" w:cs="Arial CE"/>
                <w:color w:val="969696"/>
                <w:sz w:val="16"/>
                <w:szCs w:val="16"/>
                <w:lang w:eastAsia="cs-CZ"/>
              </w:rPr>
            </w:pPr>
            <w:r w:rsidRPr="00F542D8">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1A2AEFBD"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základní</w:t>
            </w:r>
          </w:p>
        </w:tc>
        <w:tc>
          <w:tcPr>
            <w:tcW w:w="5350" w:type="dxa"/>
            <w:tcBorders>
              <w:top w:val="nil"/>
              <w:left w:val="nil"/>
              <w:bottom w:val="nil"/>
              <w:right w:val="nil"/>
            </w:tcBorders>
            <w:shd w:val="clear" w:color="auto" w:fill="auto"/>
            <w:noWrap/>
            <w:vAlign w:val="center"/>
            <w:hideMark/>
          </w:tcPr>
          <w:p w14:paraId="7C3BDF47"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1 132 006,30</w:t>
            </w:r>
          </w:p>
        </w:tc>
        <w:tc>
          <w:tcPr>
            <w:tcW w:w="680" w:type="dxa"/>
            <w:tcBorders>
              <w:top w:val="nil"/>
              <w:left w:val="nil"/>
              <w:bottom w:val="nil"/>
              <w:right w:val="nil"/>
            </w:tcBorders>
            <w:shd w:val="clear" w:color="auto" w:fill="auto"/>
            <w:noWrap/>
            <w:vAlign w:val="center"/>
            <w:hideMark/>
          </w:tcPr>
          <w:p w14:paraId="1FF19AC9"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12CBCB6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F4681E9"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roofErr w:type="gramStart"/>
            <w:r w:rsidRPr="00F542D8">
              <w:rPr>
                <w:rFonts w:ascii="Arial CE" w:eastAsia="Times New Roman" w:hAnsi="Arial CE" w:cs="Arial CE"/>
                <w:color w:val="969696"/>
                <w:sz w:val="20"/>
                <w:szCs w:val="20"/>
                <w:lang w:eastAsia="cs-CZ"/>
              </w:rPr>
              <w:t>21,00%</w:t>
            </w:r>
            <w:proofErr w:type="gramEnd"/>
          </w:p>
        </w:tc>
        <w:tc>
          <w:tcPr>
            <w:tcW w:w="2020" w:type="dxa"/>
            <w:tcBorders>
              <w:top w:val="nil"/>
              <w:left w:val="nil"/>
              <w:bottom w:val="nil"/>
              <w:right w:val="nil"/>
            </w:tcBorders>
            <w:shd w:val="clear" w:color="auto" w:fill="auto"/>
            <w:noWrap/>
            <w:vAlign w:val="center"/>
            <w:hideMark/>
          </w:tcPr>
          <w:p w14:paraId="3EF2A588"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237 721,32</w:t>
            </w:r>
          </w:p>
        </w:tc>
        <w:tc>
          <w:tcPr>
            <w:tcW w:w="2020" w:type="dxa"/>
            <w:tcBorders>
              <w:top w:val="nil"/>
              <w:left w:val="nil"/>
              <w:bottom w:val="nil"/>
              <w:right w:val="nil"/>
            </w:tcBorders>
            <w:shd w:val="clear" w:color="auto" w:fill="auto"/>
            <w:noWrap/>
            <w:vAlign w:val="center"/>
            <w:hideMark/>
          </w:tcPr>
          <w:p w14:paraId="7DC51CBB"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DEC395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3A602E0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9435D37" w14:textId="77777777" w:rsidTr="00F542D8">
        <w:trPr>
          <w:trHeight w:val="289"/>
        </w:trPr>
        <w:tc>
          <w:tcPr>
            <w:tcW w:w="185" w:type="dxa"/>
            <w:tcBorders>
              <w:top w:val="nil"/>
              <w:left w:val="single" w:sz="4" w:space="0" w:color="000000"/>
              <w:bottom w:val="nil"/>
              <w:right w:val="nil"/>
            </w:tcBorders>
            <w:shd w:val="clear" w:color="auto" w:fill="auto"/>
            <w:noWrap/>
            <w:vAlign w:val="center"/>
            <w:hideMark/>
          </w:tcPr>
          <w:p w14:paraId="44B30BA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3D265E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99C01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0FDAF66"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snížená</w:t>
            </w:r>
          </w:p>
        </w:tc>
        <w:tc>
          <w:tcPr>
            <w:tcW w:w="5350" w:type="dxa"/>
            <w:tcBorders>
              <w:top w:val="nil"/>
              <w:left w:val="nil"/>
              <w:bottom w:val="nil"/>
              <w:right w:val="nil"/>
            </w:tcBorders>
            <w:shd w:val="clear" w:color="auto" w:fill="auto"/>
            <w:noWrap/>
            <w:vAlign w:val="center"/>
            <w:hideMark/>
          </w:tcPr>
          <w:p w14:paraId="2F3EB00D"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12F4ADF4"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1260" w:type="dxa"/>
            <w:tcBorders>
              <w:top w:val="nil"/>
              <w:left w:val="nil"/>
              <w:bottom w:val="nil"/>
              <w:right w:val="nil"/>
            </w:tcBorders>
            <w:shd w:val="clear" w:color="auto" w:fill="auto"/>
            <w:noWrap/>
            <w:vAlign w:val="center"/>
            <w:hideMark/>
          </w:tcPr>
          <w:p w14:paraId="4FC22B3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004141"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roofErr w:type="gramStart"/>
            <w:r w:rsidRPr="00F542D8">
              <w:rPr>
                <w:rFonts w:ascii="Arial CE" w:eastAsia="Times New Roman" w:hAnsi="Arial CE" w:cs="Arial CE"/>
                <w:color w:val="969696"/>
                <w:sz w:val="20"/>
                <w:szCs w:val="20"/>
                <w:lang w:eastAsia="cs-CZ"/>
              </w:rPr>
              <w:t>12,00%</w:t>
            </w:r>
            <w:proofErr w:type="gramEnd"/>
          </w:p>
        </w:tc>
        <w:tc>
          <w:tcPr>
            <w:tcW w:w="2020" w:type="dxa"/>
            <w:tcBorders>
              <w:top w:val="nil"/>
              <w:left w:val="nil"/>
              <w:bottom w:val="nil"/>
              <w:right w:val="nil"/>
            </w:tcBorders>
            <w:shd w:val="clear" w:color="auto" w:fill="auto"/>
            <w:noWrap/>
            <w:vAlign w:val="center"/>
            <w:hideMark/>
          </w:tcPr>
          <w:p w14:paraId="0FD452E0"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0,00</w:t>
            </w:r>
          </w:p>
        </w:tc>
        <w:tc>
          <w:tcPr>
            <w:tcW w:w="2020" w:type="dxa"/>
            <w:tcBorders>
              <w:top w:val="nil"/>
              <w:left w:val="nil"/>
              <w:bottom w:val="nil"/>
              <w:right w:val="nil"/>
            </w:tcBorders>
            <w:shd w:val="clear" w:color="auto" w:fill="auto"/>
            <w:noWrap/>
            <w:vAlign w:val="center"/>
            <w:hideMark/>
          </w:tcPr>
          <w:p w14:paraId="5F7C234E" w14:textId="77777777" w:rsidR="00F542D8" w:rsidRPr="00F542D8" w:rsidRDefault="00F542D8" w:rsidP="00F542D8">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634F9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4F0143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ADCC00B" w14:textId="77777777" w:rsidTr="00F542D8">
        <w:trPr>
          <w:trHeight w:val="139"/>
        </w:trPr>
        <w:tc>
          <w:tcPr>
            <w:tcW w:w="185" w:type="dxa"/>
            <w:tcBorders>
              <w:top w:val="nil"/>
              <w:left w:val="single" w:sz="4" w:space="0" w:color="000000"/>
              <w:bottom w:val="nil"/>
              <w:right w:val="nil"/>
            </w:tcBorders>
            <w:shd w:val="clear" w:color="auto" w:fill="auto"/>
            <w:noWrap/>
            <w:vAlign w:val="center"/>
            <w:hideMark/>
          </w:tcPr>
          <w:p w14:paraId="485BD06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57264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B6485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A6A134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50" w:type="dxa"/>
            <w:tcBorders>
              <w:top w:val="nil"/>
              <w:left w:val="nil"/>
              <w:bottom w:val="nil"/>
              <w:right w:val="nil"/>
            </w:tcBorders>
            <w:shd w:val="clear" w:color="auto" w:fill="auto"/>
            <w:noWrap/>
            <w:vAlign w:val="center"/>
            <w:hideMark/>
          </w:tcPr>
          <w:p w14:paraId="32731A6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4C8F2C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C16A4D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BDCEA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BAE9A2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45C221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9452A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4E338E0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FE7A7C4" w14:textId="77777777" w:rsidTr="00F542D8">
        <w:trPr>
          <w:trHeight w:val="507"/>
        </w:trPr>
        <w:tc>
          <w:tcPr>
            <w:tcW w:w="185" w:type="dxa"/>
            <w:tcBorders>
              <w:top w:val="nil"/>
              <w:left w:val="single" w:sz="4" w:space="0" w:color="000000"/>
              <w:bottom w:val="nil"/>
              <w:right w:val="nil"/>
            </w:tcBorders>
            <w:shd w:val="clear" w:color="auto" w:fill="auto"/>
            <w:noWrap/>
            <w:vAlign w:val="center"/>
            <w:hideMark/>
          </w:tcPr>
          <w:p w14:paraId="71C0387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7644131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2C9D209D" w14:textId="77777777" w:rsidR="00F542D8" w:rsidRPr="00F542D8" w:rsidRDefault="00F542D8" w:rsidP="00F542D8">
            <w:pPr>
              <w:spacing w:after="0" w:line="240" w:lineRule="auto"/>
              <w:rPr>
                <w:rFonts w:ascii="Arial CE" w:eastAsia="Times New Roman" w:hAnsi="Arial CE" w:cs="Arial CE"/>
                <w:b/>
                <w:bCs/>
                <w:sz w:val="24"/>
                <w:szCs w:val="24"/>
                <w:lang w:eastAsia="cs-CZ"/>
              </w:rPr>
            </w:pPr>
            <w:r w:rsidRPr="00F542D8">
              <w:rPr>
                <w:rFonts w:ascii="Arial CE" w:eastAsia="Times New Roman" w:hAnsi="Arial CE" w:cs="Arial CE"/>
                <w:b/>
                <w:bCs/>
                <w:sz w:val="24"/>
                <w:szCs w:val="24"/>
                <w:lang w:eastAsia="cs-CZ"/>
              </w:rPr>
              <w:t>Cena s DPH</w:t>
            </w:r>
          </w:p>
        </w:tc>
        <w:tc>
          <w:tcPr>
            <w:tcW w:w="5350" w:type="dxa"/>
            <w:tcBorders>
              <w:top w:val="single" w:sz="4" w:space="0" w:color="000000"/>
              <w:left w:val="nil"/>
              <w:bottom w:val="single" w:sz="4" w:space="0" w:color="000000"/>
              <w:right w:val="nil"/>
            </w:tcBorders>
            <w:shd w:val="clear" w:color="000000" w:fill="D2D2D2"/>
            <w:noWrap/>
            <w:vAlign w:val="center"/>
            <w:hideMark/>
          </w:tcPr>
          <w:p w14:paraId="22F8F6F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4427F41E" w14:textId="77777777" w:rsidR="00F542D8" w:rsidRPr="00F542D8" w:rsidRDefault="00F542D8" w:rsidP="00F542D8">
            <w:pPr>
              <w:spacing w:after="0" w:line="240" w:lineRule="auto"/>
              <w:jc w:val="right"/>
              <w:rPr>
                <w:rFonts w:ascii="Arial CE" w:eastAsia="Times New Roman" w:hAnsi="Arial CE" w:cs="Arial CE"/>
                <w:b/>
                <w:bCs/>
                <w:sz w:val="24"/>
                <w:szCs w:val="24"/>
                <w:lang w:eastAsia="cs-CZ"/>
              </w:rPr>
            </w:pPr>
            <w:r w:rsidRPr="00F542D8">
              <w:rPr>
                <w:rFonts w:ascii="Arial CE" w:eastAsia="Times New Roman" w:hAnsi="Arial CE" w:cs="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BCD032E" w14:textId="77777777" w:rsidR="00F542D8" w:rsidRPr="00F542D8" w:rsidRDefault="00F542D8" w:rsidP="00F542D8">
            <w:pPr>
              <w:spacing w:after="0" w:line="240" w:lineRule="auto"/>
              <w:jc w:val="center"/>
              <w:rPr>
                <w:rFonts w:ascii="Arial CE" w:eastAsia="Times New Roman" w:hAnsi="Arial CE" w:cs="Arial CE"/>
                <w:b/>
                <w:bCs/>
                <w:sz w:val="24"/>
                <w:szCs w:val="24"/>
                <w:lang w:eastAsia="cs-CZ"/>
              </w:rPr>
            </w:pPr>
            <w:r w:rsidRPr="00F542D8">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2FFE53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7E0918DD" w14:textId="77777777" w:rsidR="00F542D8" w:rsidRPr="00F542D8" w:rsidRDefault="00F542D8" w:rsidP="00F542D8">
            <w:pPr>
              <w:spacing w:after="0" w:line="240" w:lineRule="auto"/>
              <w:jc w:val="right"/>
              <w:rPr>
                <w:rFonts w:ascii="Arial CE" w:eastAsia="Times New Roman" w:hAnsi="Arial CE" w:cs="Arial CE"/>
                <w:b/>
                <w:bCs/>
                <w:sz w:val="24"/>
                <w:szCs w:val="24"/>
                <w:lang w:eastAsia="cs-CZ"/>
              </w:rPr>
            </w:pPr>
            <w:r w:rsidRPr="00F542D8">
              <w:rPr>
                <w:rFonts w:ascii="Arial CE" w:eastAsia="Times New Roman" w:hAnsi="Arial CE" w:cs="Arial CE"/>
                <w:b/>
                <w:bCs/>
                <w:sz w:val="24"/>
                <w:szCs w:val="24"/>
                <w:lang w:eastAsia="cs-CZ"/>
              </w:rPr>
              <w:t>1 369 727,62</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3E0BC4B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648709E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2B92F5A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0DC05A9" w14:textId="77777777" w:rsidTr="00F542D8">
        <w:trPr>
          <w:trHeight w:val="289"/>
        </w:trPr>
        <w:tc>
          <w:tcPr>
            <w:tcW w:w="185" w:type="dxa"/>
            <w:tcBorders>
              <w:top w:val="nil"/>
              <w:left w:val="single" w:sz="4" w:space="0" w:color="000000"/>
              <w:bottom w:val="single" w:sz="4" w:space="0" w:color="000000"/>
              <w:right w:val="nil"/>
            </w:tcBorders>
            <w:shd w:val="clear" w:color="auto" w:fill="auto"/>
            <w:noWrap/>
            <w:vAlign w:val="center"/>
            <w:hideMark/>
          </w:tcPr>
          <w:p w14:paraId="351BF3B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0C6110A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02C82BA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43FC23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50" w:type="dxa"/>
            <w:tcBorders>
              <w:top w:val="nil"/>
              <w:left w:val="nil"/>
              <w:bottom w:val="single" w:sz="4" w:space="0" w:color="000000"/>
              <w:right w:val="nil"/>
            </w:tcBorders>
            <w:shd w:val="clear" w:color="auto" w:fill="auto"/>
            <w:noWrap/>
            <w:vAlign w:val="center"/>
            <w:hideMark/>
          </w:tcPr>
          <w:p w14:paraId="2D09BCC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699CDDA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41EF95E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F5670A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522D415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D306BB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35A02AE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tcBorders>
              <w:top w:val="nil"/>
              <w:left w:val="nil"/>
              <w:bottom w:val="nil"/>
              <w:right w:val="nil"/>
            </w:tcBorders>
            <w:shd w:val="clear" w:color="auto" w:fill="auto"/>
            <w:noWrap/>
            <w:vAlign w:val="center"/>
            <w:hideMark/>
          </w:tcPr>
          <w:p w14:paraId="5C9AFCA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bl>
    <w:p w14:paraId="746557F8" w14:textId="77777777" w:rsidR="00F542D8" w:rsidRDefault="00F542D8" w:rsidP="009B3B28">
      <w:pPr>
        <w:rPr>
          <w:rFonts w:ascii="Arial" w:hAnsi="Arial" w:cs="Arial"/>
        </w:rPr>
      </w:pPr>
    </w:p>
    <w:tbl>
      <w:tblPr>
        <w:tblW w:w="16180" w:type="dxa"/>
        <w:tblCellMar>
          <w:left w:w="70" w:type="dxa"/>
          <w:right w:w="70" w:type="dxa"/>
        </w:tblCellMar>
        <w:tblLook w:val="04A0" w:firstRow="1" w:lastRow="0" w:firstColumn="1" w:lastColumn="0" w:noHBand="0" w:noVBand="1"/>
      </w:tblPr>
      <w:tblGrid>
        <w:gridCol w:w="207"/>
        <w:gridCol w:w="399"/>
        <w:gridCol w:w="420"/>
        <w:gridCol w:w="1804"/>
        <w:gridCol w:w="5367"/>
        <w:gridCol w:w="6"/>
        <w:gridCol w:w="674"/>
        <w:gridCol w:w="6"/>
        <w:gridCol w:w="1254"/>
        <w:gridCol w:w="6"/>
        <w:gridCol w:w="1414"/>
        <w:gridCol w:w="6"/>
        <w:gridCol w:w="1757"/>
        <w:gridCol w:w="2020"/>
        <w:gridCol w:w="840"/>
      </w:tblGrid>
      <w:tr w:rsidR="00F542D8" w:rsidRPr="00F542D8" w14:paraId="359AF644" w14:textId="77777777" w:rsidTr="00F542D8">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06EA992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single" w:sz="4" w:space="0" w:color="000000"/>
              <w:left w:val="nil"/>
              <w:bottom w:val="nil"/>
              <w:right w:val="nil"/>
            </w:tcBorders>
            <w:shd w:val="clear" w:color="auto" w:fill="auto"/>
            <w:noWrap/>
            <w:vAlign w:val="center"/>
            <w:hideMark/>
          </w:tcPr>
          <w:p w14:paraId="7103216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20" w:type="dxa"/>
            <w:tcBorders>
              <w:top w:val="single" w:sz="4" w:space="0" w:color="000000"/>
              <w:left w:val="nil"/>
              <w:bottom w:val="nil"/>
              <w:right w:val="nil"/>
            </w:tcBorders>
            <w:shd w:val="clear" w:color="auto" w:fill="auto"/>
            <w:noWrap/>
            <w:vAlign w:val="center"/>
            <w:hideMark/>
          </w:tcPr>
          <w:p w14:paraId="2026106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804" w:type="dxa"/>
            <w:tcBorders>
              <w:top w:val="single" w:sz="4" w:space="0" w:color="000000"/>
              <w:left w:val="nil"/>
              <w:bottom w:val="nil"/>
              <w:right w:val="nil"/>
            </w:tcBorders>
            <w:shd w:val="clear" w:color="auto" w:fill="auto"/>
            <w:noWrap/>
            <w:vAlign w:val="center"/>
            <w:hideMark/>
          </w:tcPr>
          <w:p w14:paraId="6F5086C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67" w:type="dxa"/>
            <w:tcBorders>
              <w:top w:val="single" w:sz="4" w:space="0" w:color="000000"/>
              <w:left w:val="nil"/>
              <w:bottom w:val="nil"/>
              <w:right w:val="nil"/>
            </w:tcBorders>
            <w:shd w:val="clear" w:color="auto" w:fill="auto"/>
            <w:noWrap/>
            <w:vAlign w:val="center"/>
            <w:hideMark/>
          </w:tcPr>
          <w:p w14:paraId="7F504D9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gridSpan w:val="2"/>
            <w:tcBorders>
              <w:top w:val="single" w:sz="4" w:space="0" w:color="000000"/>
              <w:left w:val="nil"/>
              <w:bottom w:val="nil"/>
              <w:right w:val="nil"/>
            </w:tcBorders>
            <w:shd w:val="clear" w:color="auto" w:fill="auto"/>
            <w:noWrap/>
            <w:vAlign w:val="center"/>
            <w:hideMark/>
          </w:tcPr>
          <w:p w14:paraId="46BCD7D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gridSpan w:val="2"/>
            <w:tcBorders>
              <w:top w:val="single" w:sz="4" w:space="0" w:color="000000"/>
              <w:left w:val="nil"/>
              <w:bottom w:val="nil"/>
              <w:right w:val="nil"/>
            </w:tcBorders>
            <w:shd w:val="clear" w:color="auto" w:fill="auto"/>
            <w:noWrap/>
            <w:vAlign w:val="center"/>
            <w:hideMark/>
          </w:tcPr>
          <w:p w14:paraId="55B1526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gridSpan w:val="2"/>
            <w:tcBorders>
              <w:top w:val="single" w:sz="4" w:space="0" w:color="000000"/>
              <w:left w:val="nil"/>
              <w:bottom w:val="nil"/>
              <w:right w:val="nil"/>
            </w:tcBorders>
            <w:shd w:val="clear" w:color="auto" w:fill="auto"/>
            <w:noWrap/>
            <w:vAlign w:val="center"/>
            <w:hideMark/>
          </w:tcPr>
          <w:p w14:paraId="0EB350E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763" w:type="dxa"/>
            <w:gridSpan w:val="2"/>
            <w:tcBorders>
              <w:top w:val="single" w:sz="4" w:space="0" w:color="000000"/>
              <w:left w:val="nil"/>
              <w:bottom w:val="nil"/>
              <w:right w:val="nil"/>
            </w:tcBorders>
            <w:shd w:val="clear" w:color="auto" w:fill="auto"/>
            <w:noWrap/>
            <w:vAlign w:val="center"/>
            <w:hideMark/>
          </w:tcPr>
          <w:p w14:paraId="1034523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4242D1B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187402C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DB9F892" w14:textId="77777777" w:rsidTr="00F542D8">
        <w:trPr>
          <w:trHeight w:val="499"/>
        </w:trPr>
        <w:tc>
          <w:tcPr>
            <w:tcW w:w="207" w:type="dxa"/>
            <w:tcBorders>
              <w:top w:val="nil"/>
              <w:left w:val="single" w:sz="4" w:space="0" w:color="000000"/>
              <w:bottom w:val="nil"/>
              <w:right w:val="nil"/>
            </w:tcBorders>
            <w:shd w:val="clear" w:color="auto" w:fill="auto"/>
            <w:noWrap/>
            <w:vAlign w:val="center"/>
            <w:hideMark/>
          </w:tcPr>
          <w:p w14:paraId="14E6591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7996" w:type="dxa"/>
            <w:gridSpan w:val="5"/>
            <w:tcBorders>
              <w:top w:val="nil"/>
              <w:left w:val="nil"/>
              <w:bottom w:val="nil"/>
              <w:right w:val="nil"/>
            </w:tcBorders>
            <w:shd w:val="clear" w:color="auto" w:fill="auto"/>
            <w:noWrap/>
            <w:vAlign w:val="center"/>
            <w:hideMark/>
          </w:tcPr>
          <w:p w14:paraId="63F548CF" w14:textId="77777777" w:rsidR="00F542D8" w:rsidRPr="00F542D8" w:rsidRDefault="00F542D8" w:rsidP="00F542D8">
            <w:pPr>
              <w:spacing w:after="0" w:line="240" w:lineRule="auto"/>
              <w:rPr>
                <w:rFonts w:ascii="Arial CE" w:eastAsia="Times New Roman" w:hAnsi="Arial CE" w:cs="Arial CE"/>
                <w:b/>
                <w:bCs/>
                <w:sz w:val="28"/>
                <w:szCs w:val="28"/>
                <w:lang w:eastAsia="cs-CZ"/>
              </w:rPr>
            </w:pPr>
            <w:r w:rsidRPr="00F542D8">
              <w:rPr>
                <w:rFonts w:ascii="Arial CE" w:eastAsia="Times New Roman" w:hAnsi="Arial CE" w:cs="Arial CE"/>
                <w:b/>
                <w:bCs/>
                <w:sz w:val="28"/>
                <w:szCs w:val="28"/>
                <w:lang w:eastAsia="cs-CZ"/>
              </w:rPr>
              <w:t>REKAPITULACE ČLENĚNÍ SOUPISU PRACÍ</w:t>
            </w:r>
          </w:p>
        </w:tc>
        <w:tc>
          <w:tcPr>
            <w:tcW w:w="680" w:type="dxa"/>
            <w:gridSpan w:val="2"/>
            <w:tcBorders>
              <w:top w:val="nil"/>
              <w:left w:val="nil"/>
              <w:bottom w:val="nil"/>
              <w:right w:val="nil"/>
            </w:tcBorders>
            <w:shd w:val="clear" w:color="auto" w:fill="auto"/>
            <w:noWrap/>
            <w:vAlign w:val="center"/>
            <w:hideMark/>
          </w:tcPr>
          <w:p w14:paraId="53F70B88" w14:textId="77777777" w:rsidR="00F542D8" w:rsidRPr="00F542D8" w:rsidRDefault="00F542D8" w:rsidP="00F542D8">
            <w:pPr>
              <w:spacing w:after="0" w:line="240" w:lineRule="auto"/>
              <w:rPr>
                <w:rFonts w:ascii="Arial CE" w:eastAsia="Times New Roman" w:hAnsi="Arial CE" w:cs="Arial CE"/>
                <w:b/>
                <w:bCs/>
                <w:sz w:val="28"/>
                <w:szCs w:val="28"/>
                <w:lang w:eastAsia="cs-CZ"/>
              </w:rPr>
            </w:pPr>
          </w:p>
        </w:tc>
        <w:tc>
          <w:tcPr>
            <w:tcW w:w="1260" w:type="dxa"/>
            <w:gridSpan w:val="2"/>
            <w:tcBorders>
              <w:top w:val="nil"/>
              <w:left w:val="nil"/>
              <w:bottom w:val="nil"/>
              <w:right w:val="nil"/>
            </w:tcBorders>
            <w:shd w:val="clear" w:color="auto" w:fill="auto"/>
            <w:noWrap/>
            <w:vAlign w:val="center"/>
            <w:hideMark/>
          </w:tcPr>
          <w:p w14:paraId="4782548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DF2472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57" w:type="dxa"/>
            <w:tcBorders>
              <w:top w:val="nil"/>
              <w:left w:val="nil"/>
              <w:bottom w:val="nil"/>
              <w:right w:val="nil"/>
            </w:tcBorders>
            <w:shd w:val="clear" w:color="auto" w:fill="auto"/>
            <w:noWrap/>
            <w:vAlign w:val="center"/>
            <w:hideMark/>
          </w:tcPr>
          <w:p w14:paraId="02A0FAF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C88E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CFC7FA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F9912E6"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3281B6C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354DE3E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082D1F8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461FA5F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472E840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E8B696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556F64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4339AB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1AC29DB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372A5E4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F6EFAD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91E3929"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7E76B57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2B1D04C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Stavba:</w:t>
            </w:r>
          </w:p>
        </w:tc>
        <w:tc>
          <w:tcPr>
            <w:tcW w:w="1804" w:type="dxa"/>
            <w:tcBorders>
              <w:top w:val="nil"/>
              <w:left w:val="nil"/>
              <w:bottom w:val="nil"/>
              <w:right w:val="nil"/>
            </w:tcBorders>
            <w:shd w:val="clear" w:color="auto" w:fill="auto"/>
            <w:noWrap/>
            <w:vAlign w:val="center"/>
            <w:hideMark/>
          </w:tcPr>
          <w:p w14:paraId="134E1381"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367" w:type="dxa"/>
            <w:tcBorders>
              <w:top w:val="nil"/>
              <w:left w:val="nil"/>
              <w:bottom w:val="nil"/>
              <w:right w:val="nil"/>
            </w:tcBorders>
            <w:shd w:val="clear" w:color="auto" w:fill="auto"/>
            <w:noWrap/>
            <w:vAlign w:val="center"/>
            <w:hideMark/>
          </w:tcPr>
          <w:p w14:paraId="354EE5F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2ED95E7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408FED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825B6F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69E88C9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966C13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610447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68CAA23B"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67837D6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3A6F02B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4FC894C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9117" w:type="dxa"/>
            <w:gridSpan w:val="7"/>
            <w:tcBorders>
              <w:top w:val="nil"/>
              <w:left w:val="nil"/>
              <w:bottom w:val="nil"/>
              <w:right w:val="nil"/>
            </w:tcBorders>
            <w:shd w:val="clear" w:color="auto" w:fill="auto"/>
            <w:vAlign w:val="center"/>
            <w:hideMark/>
          </w:tcPr>
          <w:p w14:paraId="5CFF7B44"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 xml:space="preserve">Výsadba biokoridoru LBK 1060/1062 v </w:t>
            </w:r>
            <w:proofErr w:type="spellStart"/>
            <w:r w:rsidRPr="00F542D8">
              <w:rPr>
                <w:rFonts w:ascii="Arial CE" w:eastAsia="Times New Roman" w:hAnsi="Arial CE" w:cs="Arial CE"/>
                <w:color w:val="969696"/>
                <w:sz w:val="20"/>
                <w:szCs w:val="20"/>
                <w:lang w:eastAsia="cs-CZ"/>
              </w:rPr>
              <w:t>k.ú</w:t>
            </w:r>
            <w:proofErr w:type="spellEnd"/>
            <w:r w:rsidRPr="00F542D8">
              <w:rPr>
                <w:rFonts w:ascii="Arial CE" w:eastAsia="Times New Roman" w:hAnsi="Arial CE" w:cs="Arial CE"/>
                <w:color w:val="969696"/>
                <w:sz w:val="20"/>
                <w:szCs w:val="20"/>
                <w:lang w:eastAsia="cs-CZ"/>
              </w:rPr>
              <w:t>. Pavlovice u Jestřebí_OPRAVA_1</w:t>
            </w:r>
          </w:p>
        </w:tc>
        <w:tc>
          <w:tcPr>
            <w:tcW w:w="1420" w:type="dxa"/>
            <w:gridSpan w:val="2"/>
            <w:tcBorders>
              <w:top w:val="nil"/>
              <w:left w:val="nil"/>
              <w:bottom w:val="nil"/>
              <w:right w:val="nil"/>
            </w:tcBorders>
            <w:shd w:val="clear" w:color="auto" w:fill="auto"/>
            <w:noWrap/>
            <w:vAlign w:val="center"/>
            <w:hideMark/>
          </w:tcPr>
          <w:p w14:paraId="5028C0A9"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1757" w:type="dxa"/>
            <w:tcBorders>
              <w:top w:val="nil"/>
              <w:left w:val="nil"/>
              <w:bottom w:val="nil"/>
              <w:right w:val="nil"/>
            </w:tcBorders>
            <w:shd w:val="clear" w:color="auto" w:fill="auto"/>
            <w:noWrap/>
            <w:vAlign w:val="center"/>
            <w:hideMark/>
          </w:tcPr>
          <w:p w14:paraId="4673EEE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8A0259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2D0369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52DF1F70"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40BEA2C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6C78657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Objekt:</w:t>
            </w:r>
          </w:p>
        </w:tc>
        <w:tc>
          <w:tcPr>
            <w:tcW w:w="1804" w:type="dxa"/>
            <w:tcBorders>
              <w:top w:val="nil"/>
              <w:left w:val="nil"/>
              <w:bottom w:val="nil"/>
              <w:right w:val="nil"/>
            </w:tcBorders>
            <w:shd w:val="clear" w:color="auto" w:fill="auto"/>
            <w:noWrap/>
            <w:vAlign w:val="center"/>
            <w:hideMark/>
          </w:tcPr>
          <w:p w14:paraId="61DA7680"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367" w:type="dxa"/>
            <w:tcBorders>
              <w:top w:val="nil"/>
              <w:left w:val="nil"/>
              <w:bottom w:val="nil"/>
              <w:right w:val="nil"/>
            </w:tcBorders>
            <w:shd w:val="clear" w:color="auto" w:fill="auto"/>
            <w:noWrap/>
            <w:vAlign w:val="center"/>
            <w:hideMark/>
          </w:tcPr>
          <w:p w14:paraId="150103B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2F8369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752C75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DB582C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6767255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B118AF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B0C532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3FCD2F56" w14:textId="77777777" w:rsidTr="00F542D8">
        <w:trPr>
          <w:trHeight w:val="330"/>
        </w:trPr>
        <w:tc>
          <w:tcPr>
            <w:tcW w:w="207" w:type="dxa"/>
            <w:tcBorders>
              <w:top w:val="nil"/>
              <w:left w:val="single" w:sz="4" w:space="0" w:color="000000"/>
              <w:bottom w:val="nil"/>
              <w:right w:val="nil"/>
            </w:tcBorders>
            <w:shd w:val="clear" w:color="auto" w:fill="auto"/>
            <w:noWrap/>
            <w:vAlign w:val="center"/>
            <w:hideMark/>
          </w:tcPr>
          <w:p w14:paraId="54C5F9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4A111A8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0D33F12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9117" w:type="dxa"/>
            <w:gridSpan w:val="7"/>
            <w:tcBorders>
              <w:top w:val="nil"/>
              <w:left w:val="nil"/>
              <w:bottom w:val="nil"/>
              <w:right w:val="nil"/>
            </w:tcBorders>
            <w:shd w:val="clear" w:color="auto" w:fill="auto"/>
            <w:vAlign w:val="center"/>
            <w:hideMark/>
          </w:tcPr>
          <w:p w14:paraId="1CB66664" w14:textId="77777777" w:rsidR="00F542D8" w:rsidRPr="00F542D8" w:rsidRDefault="00F542D8" w:rsidP="00F542D8">
            <w:pPr>
              <w:spacing w:after="0" w:line="240" w:lineRule="auto"/>
              <w:rPr>
                <w:rFonts w:ascii="Arial CE" w:eastAsia="Times New Roman" w:hAnsi="Arial CE" w:cs="Arial CE"/>
                <w:b/>
                <w:bCs/>
                <w:lang w:eastAsia="cs-CZ"/>
              </w:rPr>
            </w:pPr>
            <w:r w:rsidRPr="00F542D8">
              <w:rPr>
                <w:rFonts w:ascii="Arial CE" w:eastAsia="Times New Roman" w:hAnsi="Arial CE" w:cs="Arial CE"/>
                <w:b/>
                <w:bCs/>
                <w:lang w:eastAsia="cs-CZ"/>
              </w:rPr>
              <w:t>770/20-1 - SO 801 Biokoridor</w:t>
            </w:r>
          </w:p>
        </w:tc>
        <w:tc>
          <w:tcPr>
            <w:tcW w:w="1420" w:type="dxa"/>
            <w:gridSpan w:val="2"/>
            <w:tcBorders>
              <w:top w:val="nil"/>
              <w:left w:val="nil"/>
              <w:bottom w:val="nil"/>
              <w:right w:val="nil"/>
            </w:tcBorders>
            <w:shd w:val="clear" w:color="auto" w:fill="auto"/>
            <w:noWrap/>
            <w:vAlign w:val="center"/>
            <w:hideMark/>
          </w:tcPr>
          <w:p w14:paraId="1C82D748" w14:textId="77777777" w:rsidR="00F542D8" w:rsidRPr="00F542D8" w:rsidRDefault="00F542D8" w:rsidP="00F542D8">
            <w:pPr>
              <w:spacing w:after="0" w:line="240" w:lineRule="auto"/>
              <w:rPr>
                <w:rFonts w:ascii="Arial CE" w:eastAsia="Times New Roman" w:hAnsi="Arial CE" w:cs="Arial CE"/>
                <w:b/>
                <w:bCs/>
                <w:lang w:eastAsia="cs-CZ"/>
              </w:rPr>
            </w:pPr>
          </w:p>
        </w:tc>
        <w:tc>
          <w:tcPr>
            <w:tcW w:w="1757" w:type="dxa"/>
            <w:tcBorders>
              <w:top w:val="nil"/>
              <w:left w:val="nil"/>
              <w:bottom w:val="nil"/>
              <w:right w:val="nil"/>
            </w:tcBorders>
            <w:shd w:val="clear" w:color="auto" w:fill="auto"/>
            <w:noWrap/>
            <w:vAlign w:val="center"/>
            <w:hideMark/>
          </w:tcPr>
          <w:p w14:paraId="6289AD8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56D34C7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328659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4D6D20C3"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3D9DD0E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6A643CE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2280737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34DA22A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2F71122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FD22A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CBCE84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62797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47F398C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6739C41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E249B7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B8340C6" w14:textId="77777777" w:rsidTr="00F542D8">
        <w:trPr>
          <w:trHeight w:val="240"/>
        </w:trPr>
        <w:tc>
          <w:tcPr>
            <w:tcW w:w="207" w:type="dxa"/>
            <w:tcBorders>
              <w:top w:val="nil"/>
              <w:left w:val="single" w:sz="4" w:space="0" w:color="000000"/>
              <w:bottom w:val="nil"/>
              <w:right w:val="nil"/>
            </w:tcBorders>
            <w:shd w:val="clear" w:color="auto" w:fill="auto"/>
            <w:noWrap/>
            <w:vAlign w:val="center"/>
            <w:hideMark/>
          </w:tcPr>
          <w:p w14:paraId="6E8EAE5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72C2D662"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Místo:</w:t>
            </w:r>
          </w:p>
        </w:tc>
        <w:tc>
          <w:tcPr>
            <w:tcW w:w="1804" w:type="dxa"/>
            <w:tcBorders>
              <w:top w:val="nil"/>
              <w:left w:val="nil"/>
              <w:bottom w:val="nil"/>
              <w:right w:val="nil"/>
            </w:tcBorders>
            <w:shd w:val="clear" w:color="auto" w:fill="auto"/>
            <w:noWrap/>
            <w:vAlign w:val="center"/>
            <w:hideMark/>
          </w:tcPr>
          <w:p w14:paraId="37A74FD5"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367" w:type="dxa"/>
            <w:tcBorders>
              <w:top w:val="nil"/>
              <w:left w:val="nil"/>
              <w:bottom w:val="nil"/>
              <w:right w:val="nil"/>
            </w:tcBorders>
            <w:shd w:val="clear" w:color="auto" w:fill="auto"/>
            <w:noWrap/>
            <w:vAlign w:val="center"/>
            <w:hideMark/>
          </w:tcPr>
          <w:p w14:paraId="28AE7D51"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680" w:type="dxa"/>
            <w:gridSpan w:val="2"/>
            <w:tcBorders>
              <w:top w:val="nil"/>
              <w:left w:val="nil"/>
              <w:bottom w:val="nil"/>
              <w:right w:val="nil"/>
            </w:tcBorders>
            <w:shd w:val="clear" w:color="auto" w:fill="auto"/>
            <w:noWrap/>
            <w:vAlign w:val="center"/>
            <w:hideMark/>
          </w:tcPr>
          <w:p w14:paraId="490A4539"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A0E696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5EEA27C"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Datum:</w:t>
            </w:r>
          </w:p>
        </w:tc>
        <w:tc>
          <w:tcPr>
            <w:tcW w:w="1763" w:type="dxa"/>
            <w:gridSpan w:val="2"/>
            <w:tcBorders>
              <w:top w:val="nil"/>
              <w:left w:val="nil"/>
              <w:bottom w:val="nil"/>
              <w:right w:val="nil"/>
            </w:tcBorders>
            <w:shd w:val="clear" w:color="auto" w:fill="auto"/>
            <w:noWrap/>
            <w:vAlign w:val="center"/>
            <w:hideMark/>
          </w:tcPr>
          <w:p w14:paraId="2EDC3182"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12. 2. 2025</w:t>
            </w:r>
          </w:p>
        </w:tc>
        <w:tc>
          <w:tcPr>
            <w:tcW w:w="2020" w:type="dxa"/>
            <w:tcBorders>
              <w:top w:val="nil"/>
              <w:left w:val="nil"/>
              <w:bottom w:val="nil"/>
              <w:right w:val="nil"/>
            </w:tcBorders>
            <w:shd w:val="clear" w:color="auto" w:fill="auto"/>
            <w:noWrap/>
            <w:vAlign w:val="center"/>
            <w:hideMark/>
          </w:tcPr>
          <w:p w14:paraId="5064267C"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D25503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7D27C08B" w14:textId="77777777" w:rsidTr="00F542D8">
        <w:trPr>
          <w:trHeight w:val="139"/>
        </w:trPr>
        <w:tc>
          <w:tcPr>
            <w:tcW w:w="207" w:type="dxa"/>
            <w:tcBorders>
              <w:top w:val="nil"/>
              <w:left w:val="single" w:sz="4" w:space="0" w:color="000000"/>
              <w:bottom w:val="nil"/>
              <w:right w:val="nil"/>
            </w:tcBorders>
            <w:shd w:val="clear" w:color="auto" w:fill="auto"/>
            <w:noWrap/>
            <w:vAlign w:val="center"/>
            <w:hideMark/>
          </w:tcPr>
          <w:p w14:paraId="4558A9E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757A985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7B33663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7DE5751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66C9F23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C5DC90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4F5C8F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42C7BA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798FDB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ED1977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9ABC16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796D4701"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791287C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623" w:type="dxa"/>
            <w:gridSpan w:val="3"/>
            <w:tcBorders>
              <w:top w:val="nil"/>
              <w:left w:val="nil"/>
              <w:bottom w:val="nil"/>
              <w:right w:val="nil"/>
            </w:tcBorders>
            <w:shd w:val="clear" w:color="auto" w:fill="auto"/>
            <w:noWrap/>
            <w:vAlign w:val="center"/>
            <w:hideMark/>
          </w:tcPr>
          <w:p w14:paraId="56F0FF04"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Zadavatel:</w:t>
            </w:r>
          </w:p>
        </w:tc>
        <w:tc>
          <w:tcPr>
            <w:tcW w:w="5367" w:type="dxa"/>
            <w:tcBorders>
              <w:top w:val="nil"/>
              <w:left w:val="nil"/>
              <w:bottom w:val="nil"/>
              <w:right w:val="nil"/>
            </w:tcBorders>
            <w:shd w:val="clear" w:color="auto" w:fill="auto"/>
            <w:noWrap/>
            <w:vAlign w:val="center"/>
            <w:hideMark/>
          </w:tcPr>
          <w:p w14:paraId="76742F2A"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Státní pozemkový úřad</w:t>
            </w:r>
          </w:p>
        </w:tc>
        <w:tc>
          <w:tcPr>
            <w:tcW w:w="680" w:type="dxa"/>
            <w:gridSpan w:val="2"/>
            <w:tcBorders>
              <w:top w:val="nil"/>
              <w:left w:val="nil"/>
              <w:bottom w:val="nil"/>
              <w:right w:val="nil"/>
            </w:tcBorders>
            <w:shd w:val="clear" w:color="auto" w:fill="auto"/>
            <w:noWrap/>
            <w:vAlign w:val="center"/>
            <w:hideMark/>
          </w:tcPr>
          <w:p w14:paraId="624261FB"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7B5C09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2AB0621"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Projektant:</w:t>
            </w:r>
          </w:p>
        </w:tc>
        <w:tc>
          <w:tcPr>
            <w:tcW w:w="1763" w:type="dxa"/>
            <w:gridSpan w:val="2"/>
            <w:tcBorders>
              <w:top w:val="nil"/>
              <w:left w:val="nil"/>
              <w:bottom w:val="nil"/>
              <w:right w:val="nil"/>
            </w:tcBorders>
            <w:shd w:val="clear" w:color="auto" w:fill="auto"/>
            <w:vAlign w:val="center"/>
            <w:hideMark/>
          </w:tcPr>
          <w:p w14:paraId="7616D137" w14:textId="77777777" w:rsidR="00F542D8" w:rsidRPr="00F542D8" w:rsidRDefault="00F542D8" w:rsidP="00F542D8">
            <w:pPr>
              <w:spacing w:after="0" w:line="240" w:lineRule="auto"/>
              <w:rPr>
                <w:rFonts w:ascii="Arial CE" w:eastAsia="Times New Roman" w:hAnsi="Arial CE" w:cs="Arial CE"/>
                <w:sz w:val="20"/>
                <w:szCs w:val="20"/>
                <w:lang w:eastAsia="cs-CZ"/>
              </w:rPr>
            </w:pPr>
            <w:proofErr w:type="spellStart"/>
            <w:r w:rsidRPr="00F542D8">
              <w:rPr>
                <w:rFonts w:ascii="Arial CE" w:eastAsia="Times New Roman" w:hAnsi="Arial CE" w:cs="Arial CE"/>
                <w:sz w:val="20"/>
                <w:szCs w:val="20"/>
                <w:lang w:eastAsia="cs-CZ"/>
              </w:rPr>
              <w:t>NDCon</w:t>
            </w:r>
            <w:proofErr w:type="spellEnd"/>
            <w:r w:rsidRPr="00F542D8">
              <w:rPr>
                <w:rFonts w:ascii="Arial CE" w:eastAsia="Times New Roman" w:hAnsi="Arial CE" w:cs="Arial CE"/>
                <w:sz w:val="20"/>
                <w:szCs w:val="20"/>
                <w:lang w:eastAsia="cs-CZ"/>
              </w:rPr>
              <w:t xml:space="preserve"> s.r.o.</w:t>
            </w:r>
          </w:p>
        </w:tc>
        <w:tc>
          <w:tcPr>
            <w:tcW w:w="2020" w:type="dxa"/>
            <w:tcBorders>
              <w:top w:val="nil"/>
              <w:left w:val="nil"/>
              <w:bottom w:val="nil"/>
              <w:right w:val="nil"/>
            </w:tcBorders>
            <w:shd w:val="clear" w:color="auto" w:fill="auto"/>
            <w:noWrap/>
            <w:vAlign w:val="center"/>
            <w:hideMark/>
          </w:tcPr>
          <w:p w14:paraId="646511C8"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4681EA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3647F469" w14:textId="77777777" w:rsidTr="00F542D8">
        <w:trPr>
          <w:trHeight w:val="304"/>
        </w:trPr>
        <w:tc>
          <w:tcPr>
            <w:tcW w:w="207" w:type="dxa"/>
            <w:tcBorders>
              <w:top w:val="nil"/>
              <w:left w:val="single" w:sz="4" w:space="0" w:color="000000"/>
              <w:bottom w:val="nil"/>
              <w:right w:val="nil"/>
            </w:tcBorders>
            <w:shd w:val="clear" w:color="auto" w:fill="auto"/>
            <w:noWrap/>
            <w:vAlign w:val="center"/>
            <w:hideMark/>
          </w:tcPr>
          <w:p w14:paraId="7049FD1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623" w:type="dxa"/>
            <w:gridSpan w:val="3"/>
            <w:tcBorders>
              <w:top w:val="nil"/>
              <w:left w:val="nil"/>
              <w:bottom w:val="nil"/>
              <w:right w:val="nil"/>
            </w:tcBorders>
            <w:shd w:val="clear" w:color="auto" w:fill="auto"/>
            <w:noWrap/>
            <w:vAlign w:val="center"/>
            <w:hideMark/>
          </w:tcPr>
          <w:p w14:paraId="617FC581"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Zhotovitel:</w:t>
            </w:r>
          </w:p>
        </w:tc>
        <w:tc>
          <w:tcPr>
            <w:tcW w:w="5367" w:type="dxa"/>
            <w:tcBorders>
              <w:top w:val="nil"/>
              <w:left w:val="nil"/>
              <w:bottom w:val="nil"/>
              <w:right w:val="nil"/>
            </w:tcBorders>
            <w:shd w:val="clear" w:color="auto" w:fill="auto"/>
            <w:noWrap/>
            <w:vAlign w:val="center"/>
            <w:hideMark/>
          </w:tcPr>
          <w:p w14:paraId="7DC8D7D3"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680" w:type="dxa"/>
            <w:gridSpan w:val="2"/>
            <w:tcBorders>
              <w:top w:val="nil"/>
              <w:left w:val="nil"/>
              <w:bottom w:val="nil"/>
              <w:right w:val="nil"/>
            </w:tcBorders>
            <w:shd w:val="clear" w:color="auto" w:fill="auto"/>
            <w:noWrap/>
            <w:vAlign w:val="center"/>
            <w:hideMark/>
          </w:tcPr>
          <w:p w14:paraId="1D0CC46C"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DD826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8367B68"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Zpracovatel:</w:t>
            </w:r>
          </w:p>
        </w:tc>
        <w:tc>
          <w:tcPr>
            <w:tcW w:w="1763" w:type="dxa"/>
            <w:gridSpan w:val="2"/>
            <w:tcBorders>
              <w:top w:val="nil"/>
              <w:left w:val="nil"/>
              <w:bottom w:val="nil"/>
              <w:right w:val="nil"/>
            </w:tcBorders>
            <w:shd w:val="clear" w:color="auto" w:fill="auto"/>
            <w:vAlign w:val="center"/>
            <w:hideMark/>
          </w:tcPr>
          <w:p w14:paraId="1D292178"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2020" w:type="dxa"/>
            <w:tcBorders>
              <w:top w:val="nil"/>
              <w:left w:val="nil"/>
              <w:bottom w:val="nil"/>
              <w:right w:val="nil"/>
            </w:tcBorders>
            <w:shd w:val="clear" w:color="auto" w:fill="auto"/>
            <w:noWrap/>
            <w:vAlign w:val="center"/>
            <w:hideMark/>
          </w:tcPr>
          <w:p w14:paraId="4DF5C685"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8CDB28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76E38C40" w14:textId="77777777" w:rsidTr="00F542D8">
        <w:trPr>
          <w:trHeight w:val="207"/>
        </w:trPr>
        <w:tc>
          <w:tcPr>
            <w:tcW w:w="207" w:type="dxa"/>
            <w:tcBorders>
              <w:top w:val="nil"/>
              <w:left w:val="single" w:sz="4" w:space="0" w:color="000000"/>
              <w:bottom w:val="nil"/>
              <w:right w:val="nil"/>
            </w:tcBorders>
            <w:shd w:val="clear" w:color="auto" w:fill="auto"/>
            <w:noWrap/>
            <w:vAlign w:val="center"/>
            <w:hideMark/>
          </w:tcPr>
          <w:p w14:paraId="01783F8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7D2A00A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4F67BBA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5996782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7C8BD6B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BB8276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2CD8C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29EF57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473B355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457A1F0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06046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70ECE129" w14:textId="77777777" w:rsidTr="00F542D8">
        <w:trPr>
          <w:trHeight w:val="585"/>
        </w:trPr>
        <w:tc>
          <w:tcPr>
            <w:tcW w:w="207" w:type="dxa"/>
            <w:tcBorders>
              <w:top w:val="nil"/>
              <w:left w:val="single" w:sz="4" w:space="0" w:color="000000"/>
              <w:bottom w:val="nil"/>
              <w:right w:val="nil"/>
            </w:tcBorders>
            <w:shd w:val="clear" w:color="auto" w:fill="auto"/>
            <w:noWrap/>
            <w:vAlign w:val="center"/>
            <w:hideMark/>
          </w:tcPr>
          <w:p w14:paraId="1288734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623" w:type="dxa"/>
            <w:gridSpan w:val="3"/>
            <w:tcBorders>
              <w:top w:val="nil"/>
              <w:left w:val="nil"/>
              <w:bottom w:val="nil"/>
              <w:right w:val="nil"/>
            </w:tcBorders>
            <w:shd w:val="clear" w:color="000000" w:fill="D2D2D2"/>
            <w:noWrap/>
            <w:vAlign w:val="center"/>
            <w:hideMark/>
          </w:tcPr>
          <w:p w14:paraId="17BC3B26"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 xml:space="preserve">Kód </w:t>
            </w:r>
            <w:proofErr w:type="gramStart"/>
            <w:r w:rsidRPr="00F542D8">
              <w:rPr>
                <w:rFonts w:ascii="Arial CE" w:eastAsia="Times New Roman" w:hAnsi="Arial CE" w:cs="Arial CE"/>
                <w:sz w:val="18"/>
                <w:szCs w:val="18"/>
                <w:lang w:eastAsia="cs-CZ"/>
              </w:rPr>
              <w:t>dílu - Popis</w:t>
            </w:r>
            <w:proofErr w:type="gramEnd"/>
          </w:p>
        </w:tc>
        <w:tc>
          <w:tcPr>
            <w:tcW w:w="5367" w:type="dxa"/>
            <w:tcBorders>
              <w:top w:val="nil"/>
              <w:left w:val="nil"/>
              <w:bottom w:val="nil"/>
              <w:right w:val="nil"/>
            </w:tcBorders>
            <w:shd w:val="clear" w:color="000000" w:fill="D2D2D2"/>
            <w:noWrap/>
            <w:vAlign w:val="center"/>
            <w:hideMark/>
          </w:tcPr>
          <w:p w14:paraId="2B35E30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gridSpan w:val="2"/>
            <w:tcBorders>
              <w:top w:val="nil"/>
              <w:left w:val="nil"/>
              <w:bottom w:val="nil"/>
              <w:right w:val="nil"/>
            </w:tcBorders>
            <w:shd w:val="clear" w:color="000000" w:fill="D2D2D2"/>
            <w:noWrap/>
            <w:vAlign w:val="center"/>
            <w:hideMark/>
          </w:tcPr>
          <w:p w14:paraId="4D53E65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gridSpan w:val="2"/>
            <w:tcBorders>
              <w:top w:val="nil"/>
              <w:left w:val="nil"/>
              <w:bottom w:val="nil"/>
              <w:right w:val="nil"/>
            </w:tcBorders>
            <w:shd w:val="clear" w:color="000000" w:fill="D2D2D2"/>
            <w:noWrap/>
            <w:vAlign w:val="center"/>
            <w:hideMark/>
          </w:tcPr>
          <w:p w14:paraId="26B8DDD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gridSpan w:val="2"/>
            <w:tcBorders>
              <w:top w:val="nil"/>
              <w:left w:val="nil"/>
              <w:bottom w:val="nil"/>
              <w:right w:val="nil"/>
            </w:tcBorders>
            <w:shd w:val="clear" w:color="000000" w:fill="D2D2D2"/>
            <w:noWrap/>
            <w:vAlign w:val="center"/>
            <w:hideMark/>
          </w:tcPr>
          <w:p w14:paraId="1D2458F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763" w:type="dxa"/>
            <w:gridSpan w:val="2"/>
            <w:tcBorders>
              <w:top w:val="nil"/>
              <w:left w:val="nil"/>
              <w:bottom w:val="nil"/>
              <w:right w:val="nil"/>
            </w:tcBorders>
            <w:shd w:val="clear" w:color="000000" w:fill="D2D2D2"/>
            <w:noWrap/>
            <w:vAlign w:val="center"/>
            <w:hideMark/>
          </w:tcPr>
          <w:p w14:paraId="1675512D"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Cena celkem [CZK]</w:t>
            </w:r>
          </w:p>
        </w:tc>
        <w:tc>
          <w:tcPr>
            <w:tcW w:w="2020" w:type="dxa"/>
            <w:tcBorders>
              <w:top w:val="nil"/>
              <w:left w:val="nil"/>
              <w:bottom w:val="nil"/>
              <w:right w:val="nil"/>
            </w:tcBorders>
            <w:shd w:val="clear" w:color="000000" w:fill="D2D2D2"/>
            <w:noWrap/>
            <w:vAlign w:val="center"/>
            <w:hideMark/>
          </w:tcPr>
          <w:p w14:paraId="2DB7D83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0EF21B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17A68A1" w14:textId="77777777" w:rsidTr="00F542D8">
        <w:trPr>
          <w:trHeight w:val="207"/>
        </w:trPr>
        <w:tc>
          <w:tcPr>
            <w:tcW w:w="207" w:type="dxa"/>
            <w:tcBorders>
              <w:top w:val="nil"/>
              <w:left w:val="single" w:sz="4" w:space="0" w:color="000000"/>
              <w:bottom w:val="nil"/>
              <w:right w:val="nil"/>
            </w:tcBorders>
            <w:shd w:val="clear" w:color="auto" w:fill="auto"/>
            <w:noWrap/>
            <w:vAlign w:val="center"/>
            <w:hideMark/>
          </w:tcPr>
          <w:p w14:paraId="4A86DBE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nil"/>
              <w:right w:val="nil"/>
            </w:tcBorders>
            <w:shd w:val="clear" w:color="auto" w:fill="auto"/>
            <w:noWrap/>
            <w:vAlign w:val="center"/>
            <w:hideMark/>
          </w:tcPr>
          <w:p w14:paraId="32AE210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5D35DEA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76ABE06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3ACD5FB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3DD7FE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13801F3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539CB8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0542F33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747A06C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8640E0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36FF7EA7" w14:textId="77777777" w:rsidTr="00F542D8">
        <w:trPr>
          <w:trHeight w:val="458"/>
        </w:trPr>
        <w:tc>
          <w:tcPr>
            <w:tcW w:w="207" w:type="dxa"/>
            <w:tcBorders>
              <w:top w:val="nil"/>
              <w:left w:val="single" w:sz="4" w:space="0" w:color="000000"/>
              <w:bottom w:val="nil"/>
              <w:right w:val="nil"/>
            </w:tcBorders>
            <w:shd w:val="clear" w:color="auto" w:fill="auto"/>
            <w:noWrap/>
            <w:vAlign w:val="center"/>
            <w:hideMark/>
          </w:tcPr>
          <w:p w14:paraId="500C8C4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7996" w:type="dxa"/>
            <w:gridSpan w:val="5"/>
            <w:tcBorders>
              <w:top w:val="nil"/>
              <w:left w:val="nil"/>
              <w:bottom w:val="nil"/>
              <w:right w:val="nil"/>
            </w:tcBorders>
            <w:shd w:val="clear" w:color="auto" w:fill="auto"/>
            <w:noWrap/>
            <w:vAlign w:val="center"/>
            <w:hideMark/>
          </w:tcPr>
          <w:p w14:paraId="0C6F5F70" w14:textId="77777777" w:rsidR="00F542D8" w:rsidRPr="00F542D8" w:rsidRDefault="00F542D8" w:rsidP="00F542D8">
            <w:pPr>
              <w:spacing w:after="0" w:line="240" w:lineRule="auto"/>
              <w:rPr>
                <w:rFonts w:ascii="Arial CE" w:eastAsia="Times New Roman" w:hAnsi="Arial CE" w:cs="Arial CE"/>
                <w:b/>
                <w:bCs/>
                <w:color w:val="800000"/>
                <w:sz w:val="24"/>
                <w:szCs w:val="24"/>
                <w:lang w:eastAsia="cs-CZ"/>
              </w:rPr>
            </w:pPr>
            <w:r w:rsidRPr="00F542D8">
              <w:rPr>
                <w:rFonts w:ascii="Arial CE" w:eastAsia="Times New Roman" w:hAnsi="Arial CE" w:cs="Arial CE"/>
                <w:b/>
                <w:bCs/>
                <w:color w:val="800000"/>
                <w:sz w:val="24"/>
                <w:szCs w:val="24"/>
                <w:lang w:eastAsia="cs-CZ"/>
              </w:rPr>
              <w:t>Náklady stavby celkem</w:t>
            </w:r>
          </w:p>
        </w:tc>
        <w:tc>
          <w:tcPr>
            <w:tcW w:w="680" w:type="dxa"/>
            <w:gridSpan w:val="2"/>
            <w:tcBorders>
              <w:top w:val="nil"/>
              <w:left w:val="nil"/>
              <w:bottom w:val="nil"/>
              <w:right w:val="nil"/>
            </w:tcBorders>
            <w:shd w:val="clear" w:color="auto" w:fill="auto"/>
            <w:noWrap/>
            <w:vAlign w:val="center"/>
            <w:hideMark/>
          </w:tcPr>
          <w:p w14:paraId="27ACF520" w14:textId="77777777" w:rsidR="00F542D8" w:rsidRPr="00F542D8" w:rsidRDefault="00F542D8" w:rsidP="00F542D8">
            <w:pPr>
              <w:spacing w:after="0" w:line="240" w:lineRule="auto"/>
              <w:rPr>
                <w:rFonts w:ascii="Arial CE" w:eastAsia="Times New Roman" w:hAnsi="Arial CE" w:cs="Arial CE"/>
                <w:b/>
                <w:bCs/>
                <w:color w:val="800000"/>
                <w:sz w:val="24"/>
                <w:szCs w:val="24"/>
                <w:lang w:eastAsia="cs-CZ"/>
              </w:rPr>
            </w:pPr>
          </w:p>
        </w:tc>
        <w:tc>
          <w:tcPr>
            <w:tcW w:w="1260" w:type="dxa"/>
            <w:gridSpan w:val="2"/>
            <w:tcBorders>
              <w:top w:val="nil"/>
              <w:left w:val="nil"/>
              <w:bottom w:val="nil"/>
              <w:right w:val="nil"/>
            </w:tcBorders>
            <w:shd w:val="clear" w:color="auto" w:fill="auto"/>
            <w:noWrap/>
            <w:vAlign w:val="center"/>
            <w:hideMark/>
          </w:tcPr>
          <w:p w14:paraId="3144914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E85798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57" w:type="dxa"/>
            <w:tcBorders>
              <w:top w:val="nil"/>
              <w:left w:val="nil"/>
              <w:bottom w:val="nil"/>
              <w:right w:val="nil"/>
            </w:tcBorders>
            <w:shd w:val="clear" w:color="auto" w:fill="auto"/>
            <w:noWrap/>
            <w:vAlign w:val="center"/>
            <w:hideMark/>
          </w:tcPr>
          <w:p w14:paraId="51930C40"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r w:rsidRPr="00F542D8">
              <w:rPr>
                <w:rFonts w:ascii="Arial CE" w:eastAsia="Times New Roman" w:hAnsi="Arial CE" w:cs="Arial CE"/>
                <w:b/>
                <w:bCs/>
                <w:color w:val="960000"/>
                <w:sz w:val="24"/>
                <w:szCs w:val="24"/>
                <w:lang w:eastAsia="cs-CZ"/>
              </w:rPr>
              <w:t>1 132 006,30</w:t>
            </w:r>
          </w:p>
        </w:tc>
        <w:tc>
          <w:tcPr>
            <w:tcW w:w="2020" w:type="dxa"/>
            <w:tcBorders>
              <w:top w:val="nil"/>
              <w:left w:val="nil"/>
              <w:bottom w:val="nil"/>
              <w:right w:val="nil"/>
            </w:tcBorders>
            <w:shd w:val="clear" w:color="auto" w:fill="auto"/>
            <w:noWrap/>
            <w:vAlign w:val="center"/>
            <w:hideMark/>
          </w:tcPr>
          <w:p w14:paraId="1149CA8B"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56EC016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5D3CAB23" w14:textId="77777777" w:rsidTr="00F542D8">
        <w:trPr>
          <w:trHeight w:val="499"/>
        </w:trPr>
        <w:tc>
          <w:tcPr>
            <w:tcW w:w="207" w:type="dxa"/>
            <w:tcBorders>
              <w:top w:val="nil"/>
              <w:left w:val="single" w:sz="4" w:space="0" w:color="000000"/>
              <w:bottom w:val="nil"/>
              <w:right w:val="nil"/>
            </w:tcBorders>
            <w:shd w:val="clear" w:color="auto" w:fill="auto"/>
            <w:noWrap/>
            <w:vAlign w:val="center"/>
            <w:hideMark/>
          </w:tcPr>
          <w:p w14:paraId="02AA8E29"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 </w:t>
            </w:r>
          </w:p>
        </w:tc>
        <w:tc>
          <w:tcPr>
            <w:tcW w:w="399" w:type="dxa"/>
            <w:tcBorders>
              <w:top w:val="nil"/>
              <w:left w:val="nil"/>
              <w:bottom w:val="nil"/>
              <w:right w:val="nil"/>
            </w:tcBorders>
            <w:shd w:val="clear" w:color="auto" w:fill="auto"/>
            <w:noWrap/>
            <w:vAlign w:val="center"/>
            <w:hideMark/>
          </w:tcPr>
          <w:p w14:paraId="641C64ED"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p>
        </w:tc>
        <w:tc>
          <w:tcPr>
            <w:tcW w:w="7597" w:type="dxa"/>
            <w:gridSpan w:val="4"/>
            <w:tcBorders>
              <w:top w:val="nil"/>
              <w:left w:val="nil"/>
              <w:bottom w:val="single" w:sz="4" w:space="0" w:color="969696"/>
              <w:right w:val="nil"/>
            </w:tcBorders>
            <w:shd w:val="clear" w:color="auto" w:fill="auto"/>
            <w:noWrap/>
            <w:vAlign w:val="center"/>
            <w:hideMark/>
          </w:tcPr>
          <w:p w14:paraId="3058D47B"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proofErr w:type="gramStart"/>
            <w:r w:rsidRPr="00F542D8">
              <w:rPr>
                <w:rFonts w:ascii="Arial CE" w:eastAsia="Times New Roman" w:hAnsi="Arial CE" w:cs="Arial CE"/>
                <w:color w:val="003366"/>
                <w:sz w:val="24"/>
                <w:szCs w:val="24"/>
                <w:lang w:eastAsia="cs-CZ"/>
              </w:rPr>
              <w:t>HSV - Práce</w:t>
            </w:r>
            <w:proofErr w:type="gramEnd"/>
            <w:r w:rsidRPr="00F542D8">
              <w:rPr>
                <w:rFonts w:ascii="Arial CE" w:eastAsia="Times New Roman" w:hAnsi="Arial CE" w:cs="Arial CE"/>
                <w:color w:val="003366"/>
                <w:sz w:val="24"/>
                <w:szCs w:val="24"/>
                <w:lang w:eastAsia="cs-CZ"/>
              </w:rPr>
              <w:t xml:space="preserve"> a dodávky HSV</w:t>
            </w:r>
          </w:p>
        </w:tc>
        <w:tc>
          <w:tcPr>
            <w:tcW w:w="680" w:type="dxa"/>
            <w:gridSpan w:val="2"/>
            <w:tcBorders>
              <w:top w:val="nil"/>
              <w:left w:val="nil"/>
              <w:bottom w:val="single" w:sz="4" w:space="0" w:color="969696"/>
              <w:right w:val="nil"/>
            </w:tcBorders>
            <w:shd w:val="clear" w:color="auto" w:fill="auto"/>
            <w:noWrap/>
            <w:vAlign w:val="center"/>
            <w:hideMark/>
          </w:tcPr>
          <w:p w14:paraId="5ADC513E"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51259A34"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 </w:t>
            </w:r>
          </w:p>
        </w:tc>
        <w:tc>
          <w:tcPr>
            <w:tcW w:w="1420" w:type="dxa"/>
            <w:gridSpan w:val="2"/>
            <w:tcBorders>
              <w:top w:val="nil"/>
              <w:left w:val="nil"/>
              <w:bottom w:val="single" w:sz="4" w:space="0" w:color="969696"/>
              <w:right w:val="nil"/>
            </w:tcBorders>
            <w:shd w:val="clear" w:color="auto" w:fill="auto"/>
            <w:noWrap/>
            <w:vAlign w:val="center"/>
            <w:hideMark/>
          </w:tcPr>
          <w:p w14:paraId="2A999F33"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 </w:t>
            </w:r>
          </w:p>
        </w:tc>
        <w:tc>
          <w:tcPr>
            <w:tcW w:w="1757" w:type="dxa"/>
            <w:tcBorders>
              <w:top w:val="nil"/>
              <w:left w:val="nil"/>
              <w:bottom w:val="single" w:sz="4" w:space="0" w:color="969696"/>
              <w:right w:val="nil"/>
            </w:tcBorders>
            <w:shd w:val="clear" w:color="auto" w:fill="auto"/>
            <w:noWrap/>
            <w:vAlign w:val="center"/>
            <w:hideMark/>
          </w:tcPr>
          <w:p w14:paraId="627D26FD" w14:textId="77777777" w:rsidR="00F542D8" w:rsidRPr="00F542D8" w:rsidRDefault="00F542D8" w:rsidP="00F542D8">
            <w:pPr>
              <w:spacing w:after="0" w:line="240" w:lineRule="auto"/>
              <w:jc w:val="right"/>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1 132 006,30</w:t>
            </w:r>
          </w:p>
        </w:tc>
        <w:tc>
          <w:tcPr>
            <w:tcW w:w="2020" w:type="dxa"/>
            <w:tcBorders>
              <w:top w:val="nil"/>
              <w:left w:val="nil"/>
              <w:bottom w:val="nil"/>
              <w:right w:val="nil"/>
            </w:tcBorders>
            <w:shd w:val="clear" w:color="auto" w:fill="auto"/>
            <w:noWrap/>
            <w:vAlign w:val="center"/>
            <w:hideMark/>
          </w:tcPr>
          <w:p w14:paraId="764DB257" w14:textId="77777777" w:rsidR="00F542D8" w:rsidRPr="00F542D8" w:rsidRDefault="00F542D8" w:rsidP="00F542D8">
            <w:pPr>
              <w:spacing w:after="0" w:line="240" w:lineRule="auto"/>
              <w:jc w:val="right"/>
              <w:rPr>
                <w:rFonts w:ascii="Arial CE" w:eastAsia="Times New Roman" w:hAnsi="Arial CE" w:cs="Arial CE"/>
                <w:color w:val="003366"/>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1DBFAC2B"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 </w:t>
            </w:r>
          </w:p>
        </w:tc>
      </w:tr>
      <w:tr w:rsidR="00F542D8" w:rsidRPr="00F542D8" w14:paraId="5CDA5D46" w14:textId="77777777" w:rsidTr="00F542D8">
        <w:trPr>
          <w:trHeight w:val="398"/>
        </w:trPr>
        <w:tc>
          <w:tcPr>
            <w:tcW w:w="207" w:type="dxa"/>
            <w:tcBorders>
              <w:top w:val="nil"/>
              <w:left w:val="single" w:sz="4" w:space="0" w:color="000000"/>
              <w:bottom w:val="nil"/>
              <w:right w:val="nil"/>
            </w:tcBorders>
            <w:shd w:val="clear" w:color="auto" w:fill="auto"/>
            <w:noWrap/>
            <w:vAlign w:val="center"/>
            <w:hideMark/>
          </w:tcPr>
          <w:p w14:paraId="7B7E3C6C"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399" w:type="dxa"/>
            <w:tcBorders>
              <w:top w:val="nil"/>
              <w:left w:val="nil"/>
              <w:bottom w:val="nil"/>
              <w:right w:val="nil"/>
            </w:tcBorders>
            <w:shd w:val="clear" w:color="auto" w:fill="auto"/>
            <w:noWrap/>
            <w:vAlign w:val="center"/>
            <w:hideMark/>
          </w:tcPr>
          <w:p w14:paraId="34E0EBDA"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2224" w:type="dxa"/>
            <w:gridSpan w:val="2"/>
            <w:tcBorders>
              <w:top w:val="nil"/>
              <w:left w:val="nil"/>
              <w:bottom w:val="single" w:sz="4" w:space="0" w:color="969696"/>
              <w:right w:val="nil"/>
            </w:tcBorders>
            <w:shd w:val="clear" w:color="auto" w:fill="auto"/>
            <w:noWrap/>
            <w:vAlign w:val="center"/>
            <w:hideMark/>
          </w:tcPr>
          <w:p w14:paraId="33C4E456"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xml:space="preserve">    1 - Zemní práce</w:t>
            </w:r>
          </w:p>
        </w:tc>
        <w:tc>
          <w:tcPr>
            <w:tcW w:w="5367" w:type="dxa"/>
            <w:tcBorders>
              <w:top w:val="nil"/>
              <w:left w:val="nil"/>
              <w:bottom w:val="single" w:sz="4" w:space="0" w:color="969696"/>
              <w:right w:val="nil"/>
            </w:tcBorders>
            <w:shd w:val="clear" w:color="auto" w:fill="auto"/>
            <w:noWrap/>
            <w:vAlign w:val="center"/>
            <w:hideMark/>
          </w:tcPr>
          <w:p w14:paraId="23787E6D"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6096E480"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17C8F897"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420" w:type="dxa"/>
            <w:gridSpan w:val="2"/>
            <w:tcBorders>
              <w:top w:val="nil"/>
              <w:left w:val="nil"/>
              <w:bottom w:val="single" w:sz="4" w:space="0" w:color="969696"/>
              <w:right w:val="nil"/>
            </w:tcBorders>
            <w:shd w:val="clear" w:color="auto" w:fill="auto"/>
            <w:noWrap/>
            <w:vAlign w:val="center"/>
            <w:hideMark/>
          </w:tcPr>
          <w:p w14:paraId="13F57686"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763" w:type="dxa"/>
            <w:gridSpan w:val="2"/>
            <w:tcBorders>
              <w:top w:val="nil"/>
              <w:left w:val="nil"/>
              <w:bottom w:val="single" w:sz="4" w:space="0" w:color="969696"/>
              <w:right w:val="nil"/>
            </w:tcBorders>
            <w:shd w:val="clear" w:color="auto" w:fill="auto"/>
            <w:noWrap/>
            <w:vAlign w:val="center"/>
            <w:hideMark/>
          </w:tcPr>
          <w:p w14:paraId="4AD0B8F6"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914 912,20</w:t>
            </w:r>
          </w:p>
        </w:tc>
        <w:tc>
          <w:tcPr>
            <w:tcW w:w="2020" w:type="dxa"/>
            <w:tcBorders>
              <w:top w:val="nil"/>
              <w:left w:val="nil"/>
              <w:bottom w:val="nil"/>
              <w:right w:val="nil"/>
            </w:tcBorders>
            <w:shd w:val="clear" w:color="auto" w:fill="auto"/>
            <w:noWrap/>
            <w:vAlign w:val="center"/>
            <w:hideMark/>
          </w:tcPr>
          <w:p w14:paraId="44549DBE"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D345CD5"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r>
      <w:tr w:rsidR="00F542D8" w:rsidRPr="00F542D8" w14:paraId="78FA9F0B" w14:textId="77777777" w:rsidTr="00F542D8">
        <w:trPr>
          <w:trHeight w:val="398"/>
        </w:trPr>
        <w:tc>
          <w:tcPr>
            <w:tcW w:w="207" w:type="dxa"/>
            <w:tcBorders>
              <w:top w:val="nil"/>
              <w:left w:val="single" w:sz="4" w:space="0" w:color="000000"/>
              <w:bottom w:val="nil"/>
              <w:right w:val="nil"/>
            </w:tcBorders>
            <w:shd w:val="clear" w:color="auto" w:fill="auto"/>
            <w:noWrap/>
            <w:vAlign w:val="center"/>
            <w:hideMark/>
          </w:tcPr>
          <w:p w14:paraId="4039370C"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399" w:type="dxa"/>
            <w:tcBorders>
              <w:top w:val="nil"/>
              <w:left w:val="nil"/>
              <w:bottom w:val="nil"/>
              <w:right w:val="nil"/>
            </w:tcBorders>
            <w:shd w:val="clear" w:color="auto" w:fill="auto"/>
            <w:noWrap/>
            <w:vAlign w:val="center"/>
            <w:hideMark/>
          </w:tcPr>
          <w:p w14:paraId="6E01A16C"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7597" w:type="dxa"/>
            <w:gridSpan w:val="4"/>
            <w:tcBorders>
              <w:top w:val="nil"/>
              <w:left w:val="nil"/>
              <w:bottom w:val="single" w:sz="4" w:space="0" w:color="969696"/>
              <w:right w:val="nil"/>
            </w:tcBorders>
            <w:shd w:val="clear" w:color="auto" w:fill="auto"/>
            <w:noWrap/>
            <w:vAlign w:val="center"/>
            <w:hideMark/>
          </w:tcPr>
          <w:p w14:paraId="4F9A92D0"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xml:space="preserve">    3 - Svislé a kompletní konstrukce</w:t>
            </w:r>
          </w:p>
        </w:tc>
        <w:tc>
          <w:tcPr>
            <w:tcW w:w="680" w:type="dxa"/>
            <w:gridSpan w:val="2"/>
            <w:tcBorders>
              <w:top w:val="nil"/>
              <w:left w:val="nil"/>
              <w:bottom w:val="single" w:sz="4" w:space="0" w:color="969696"/>
              <w:right w:val="nil"/>
            </w:tcBorders>
            <w:shd w:val="clear" w:color="auto" w:fill="auto"/>
            <w:noWrap/>
            <w:vAlign w:val="center"/>
            <w:hideMark/>
          </w:tcPr>
          <w:p w14:paraId="77FF02A9"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0D160A14"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420" w:type="dxa"/>
            <w:gridSpan w:val="2"/>
            <w:tcBorders>
              <w:top w:val="nil"/>
              <w:left w:val="nil"/>
              <w:bottom w:val="single" w:sz="4" w:space="0" w:color="969696"/>
              <w:right w:val="nil"/>
            </w:tcBorders>
            <w:shd w:val="clear" w:color="auto" w:fill="auto"/>
            <w:noWrap/>
            <w:vAlign w:val="center"/>
            <w:hideMark/>
          </w:tcPr>
          <w:p w14:paraId="218D5E56"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757" w:type="dxa"/>
            <w:tcBorders>
              <w:top w:val="nil"/>
              <w:left w:val="nil"/>
              <w:bottom w:val="single" w:sz="4" w:space="0" w:color="969696"/>
              <w:right w:val="nil"/>
            </w:tcBorders>
            <w:shd w:val="clear" w:color="auto" w:fill="auto"/>
            <w:noWrap/>
            <w:vAlign w:val="center"/>
            <w:hideMark/>
          </w:tcPr>
          <w:p w14:paraId="4768BE24"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193 830,00</w:t>
            </w:r>
          </w:p>
        </w:tc>
        <w:tc>
          <w:tcPr>
            <w:tcW w:w="2020" w:type="dxa"/>
            <w:tcBorders>
              <w:top w:val="nil"/>
              <w:left w:val="nil"/>
              <w:bottom w:val="nil"/>
              <w:right w:val="nil"/>
            </w:tcBorders>
            <w:shd w:val="clear" w:color="auto" w:fill="auto"/>
            <w:noWrap/>
            <w:vAlign w:val="center"/>
            <w:hideMark/>
          </w:tcPr>
          <w:p w14:paraId="18534E10"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EE66D44"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r>
      <w:tr w:rsidR="00F542D8" w:rsidRPr="00F542D8" w14:paraId="0EB25899" w14:textId="77777777" w:rsidTr="00F542D8">
        <w:trPr>
          <w:trHeight w:val="398"/>
        </w:trPr>
        <w:tc>
          <w:tcPr>
            <w:tcW w:w="207" w:type="dxa"/>
            <w:tcBorders>
              <w:top w:val="nil"/>
              <w:left w:val="single" w:sz="4" w:space="0" w:color="000000"/>
              <w:bottom w:val="nil"/>
              <w:right w:val="nil"/>
            </w:tcBorders>
            <w:shd w:val="clear" w:color="auto" w:fill="auto"/>
            <w:noWrap/>
            <w:vAlign w:val="center"/>
            <w:hideMark/>
          </w:tcPr>
          <w:p w14:paraId="41B464ED"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399" w:type="dxa"/>
            <w:tcBorders>
              <w:top w:val="nil"/>
              <w:left w:val="nil"/>
              <w:bottom w:val="nil"/>
              <w:right w:val="nil"/>
            </w:tcBorders>
            <w:shd w:val="clear" w:color="auto" w:fill="auto"/>
            <w:noWrap/>
            <w:vAlign w:val="center"/>
            <w:hideMark/>
          </w:tcPr>
          <w:p w14:paraId="4090C2B9"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2224" w:type="dxa"/>
            <w:gridSpan w:val="2"/>
            <w:tcBorders>
              <w:top w:val="nil"/>
              <w:left w:val="nil"/>
              <w:bottom w:val="single" w:sz="4" w:space="0" w:color="969696"/>
              <w:right w:val="nil"/>
            </w:tcBorders>
            <w:shd w:val="clear" w:color="auto" w:fill="auto"/>
            <w:noWrap/>
            <w:vAlign w:val="center"/>
            <w:hideMark/>
          </w:tcPr>
          <w:p w14:paraId="0C8AF8E5"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xml:space="preserve">    998 - Přesun hmot</w:t>
            </w:r>
          </w:p>
        </w:tc>
        <w:tc>
          <w:tcPr>
            <w:tcW w:w="5367" w:type="dxa"/>
            <w:tcBorders>
              <w:top w:val="nil"/>
              <w:left w:val="nil"/>
              <w:bottom w:val="single" w:sz="4" w:space="0" w:color="969696"/>
              <w:right w:val="nil"/>
            </w:tcBorders>
            <w:shd w:val="clear" w:color="auto" w:fill="auto"/>
            <w:noWrap/>
            <w:vAlign w:val="center"/>
            <w:hideMark/>
          </w:tcPr>
          <w:p w14:paraId="4A7B19D2"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6F9A62B4"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10C9964B"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420" w:type="dxa"/>
            <w:gridSpan w:val="2"/>
            <w:tcBorders>
              <w:top w:val="nil"/>
              <w:left w:val="nil"/>
              <w:bottom w:val="single" w:sz="4" w:space="0" w:color="969696"/>
              <w:right w:val="nil"/>
            </w:tcBorders>
            <w:shd w:val="clear" w:color="auto" w:fill="auto"/>
            <w:noWrap/>
            <w:vAlign w:val="center"/>
            <w:hideMark/>
          </w:tcPr>
          <w:p w14:paraId="20977B50"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c>
          <w:tcPr>
            <w:tcW w:w="1763" w:type="dxa"/>
            <w:gridSpan w:val="2"/>
            <w:tcBorders>
              <w:top w:val="nil"/>
              <w:left w:val="nil"/>
              <w:bottom w:val="single" w:sz="4" w:space="0" w:color="969696"/>
              <w:right w:val="nil"/>
            </w:tcBorders>
            <w:shd w:val="clear" w:color="auto" w:fill="auto"/>
            <w:noWrap/>
            <w:vAlign w:val="center"/>
            <w:hideMark/>
          </w:tcPr>
          <w:p w14:paraId="6E626B26"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23 264,10</w:t>
            </w:r>
          </w:p>
        </w:tc>
        <w:tc>
          <w:tcPr>
            <w:tcW w:w="2020" w:type="dxa"/>
            <w:tcBorders>
              <w:top w:val="nil"/>
              <w:left w:val="nil"/>
              <w:bottom w:val="nil"/>
              <w:right w:val="nil"/>
            </w:tcBorders>
            <w:shd w:val="clear" w:color="auto" w:fill="auto"/>
            <w:noWrap/>
            <w:vAlign w:val="center"/>
            <w:hideMark/>
          </w:tcPr>
          <w:p w14:paraId="50B58EC2"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0328F5A"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 </w:t>
            </w:r>
          </w:p>
        </w:tc>
      </w:tr>
      <w:tr w:rsidR="00F542D8" w:rsidRPr="00F542D8" w14:paraId="15C9C380" w14:textId="77777777" w:rsidTr="00F542D8">
        <w:trPr>
          <w:trHeight w:val="435"/>
        </w:trPr>
        <w:tc>
          <w:tcPr>
            <w:tcW w:w="207" w:type="dxa"/>
            <w:tcBorders>
              <w:top w:val="nil"/>
              <w:left w:val="single" w:sz="4" w:space="0" w:color="000000"/>
              <w:bottom w:val="nil"/>
              <w:right w:val="nil"/>
            </w:tcBorders>
            <w:shd w:val="clear" w:color="auto" w:fill="auto"/>
            <w:noWrap/>
            <w:vAlign w:val="center"/>
            <w:hideMark/>
          </w:tcPr>
          <w:p w14:paraId="6AFDA47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99" w:type="dxa"/>
            <w:tcBorders>
              <w:top w:val="nil"/>
              <w:left w:val="nil"/>
              <w:bottom w:val="nil"/>
              <w:right w:val="nil"/>
            </w:tcBorders>
            <w:shd w:val="clear" w:color="auto" w:fill="auto"/>
            <w:noWrap/>
            <w:vAlign w:val="center"/>
            <w:hideMark/>
          </w:tcPr>
          <w:p w14:paraId="1F9A927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20" w:type="dxa"/>
            <w:tcBorders>
              <w:top w:val="nil"/>
              <w:left w:val="nil"/>
              <w:bottom w:val="nil"/>
              <w:right w:val="nil"/>
            </w:tcBorders>
            <w:shd w:val="clear" w:color="auto" w:fill="auto"/>
            <w:noWrap/>
            <w:vAlign w:val="center"/>
            <w:hideMark/>
          </w:tcPr>
          <w:p w14:paraId="07F1AC3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804" w:type="dxa"/>
            <w:tcBorders>
              <w:top w:val="nil"/>
              <w:left w:val="nil"/>
              <w:bottom w:val="nil"/>
              <w:right w:val="nil"/>
            </w:tcBorders>
            <w:shd w:val="clear" w:color="auto" w:fill="auto"/>
            <w:noWrap/>
            <w:vAlign w:val="center"/>
            <w:hideMark/>
          </w:tcPr>
          <w:p w14:paraId="5D674F7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shd w:val="clear" w:color="auto" w:fill="auto"/>
            <w:noWrap/>
            <w:vAlign w:val="center"/>
            <w:hideMark/>
          </w:tcPr>
          <w:p w14:paraId="5F6000D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010C061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551F0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3948EC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763" w:type="dxa"/>
            <w:gridSpan w:val="2"/>
            <w:tcBorders>
              <w:top w:val="nil"/>
              <w:left w:val="nil"/>
              <w:bottom w:val="nil"/>
              <w:right w:val="nil"/>
            </w:tcBorders>
            <w:shd w:val="clear" w:color="auto" w:fill="auto"/>
            <w:noWrap/>
            <w:vAlign w:val="center"/>
            <w:hideMark/>
          </w:tcPr>
          <w:p w14:paraId="2535ABE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center"/>
            <w:hideMark/>
          </w:tcPr>
          <w:p w14:paraId="1710877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029FC8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r w:rsidR="00F542D8" w:rsidRPr="00F542D8" w14:paraId="0FED9ABE" w14:textId="77777777" w:rsidTr="00F542D8">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785DD41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9" w:type="dxa"/>
            <w:tcBorders>
              <w:top w:val="nil"/>
              <w:left w:val="nil"/>
              <w:bottom w:val="single" w:sz="4" w:space="0" w:color="000000"/>
              <w:right w:val="nil"/>
            </w:tcBorders>
            <w:shd w:val="clear" w:color="auto" w:fill="auto"/>
            <w:noWrap/>
            <w:vAlign w:val="center"/>
            <w:hideMark/>
          </w:tcPr>
          <w:p w14:paraId="429EB1A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20" w:type="dxa"/>
            <w:tcBorders>
              <w:top w:val="nil"/>
              <w:left w:val="nil"/>
              <w:bottom w:val="single" w:sz="4" w:space="0" w:color="000000"/>
              <w:right w:val="nil"/>
            </w:tcBorders>
            <w:shd w:val="clear" w:color="auto" w:fill="auto"/>
            <w:noWrap/>
            <w:vAlign w:val="center"/>
            <w:hideMark/>
          </w:tcPr>
          <w:p w14:paraId="5D13179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804" w:type="dxa"/>
            <w:tcBorders>
              <w:top w:val="nil"/>
              <w:left w:val="nil"/>
              <w:bottom w:val="single" w:sz="4" w:space="0" w:color="000000"/>
              <w:right w:val="nil"/>
            </w:tcBorders>
            <w:shd w:val="clear" w:color="auto" w:fill="auto"/>
            <w:noWrap/>
            <w:vAlign w:val="center"/>
            <w:hideMark/>
          </w:tcPr>
          <w:p w14:paraId="407C91E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367" w:type="dxa"/>
            <w:tcBorders>
              <w:top w:val="nil"/>
              <w:left w:val="nil"/>
              <w:bottom w:val="single" w:sz="4" w:space="0" w:color="000000"/>
              <w:right w:val="nil"/>
            </w:tcBorders>
            <w:shd w:val="clear" w:color="auto" w:fill="auto"/>
            <w:noWrap/>
            <w:vAlign w:val="center"/>
            <w:hideMark/>
          </w:tcPr>
          <w:p w14:paraId="05F5746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gridSpan w:val="2"/>
            <w:tcBorders>
              <w:top w:val="nil"/>
              <w:left w:val="nil"/>
              <w:bottom w:val="single" w:sz="4" w:space="0" w:color="000000"/>
              <w:right w:val="nil"/>
            </w:tcBorders>
            <w:shd w:val="clear" w:color="auto" w:fill="auto"/>
            <w:noWrap/>
            <w:vAlign w:val="center"/>
            <w:hideMark/>
          </w:tcPr>
          <w:p w14:paraId="347E689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gridSpan w:val="2"/>
            <w:tcBorders>
              <w:top w:val="nil"/>
              <w:left w:val="nil"/>
              <w:bottom w:val="single" w:sz="4" w:space="0" w:color="000000"/>
              <w:right w:val="nil"/>
            </w:tcBorders>
            <w:shd w:val="clear" w:color="auto" w:fill="auto"/>
            <w:noWrap/>
            <w:vAlign w:val="center"/>
            <w:hideMark/>
          </w:tcPr>
          <w:p w14:paraId="707EF09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gridSpan w:val="2"/>
            <w:tcBorders>
              <w:top w:val="nil"/>
              <w:left w:val="nil"/>
              <w:bottom w:val="single" w:sz="4" w:space="0" w:color="000000"/>
              <w:right w:val="nil"/>
            </w:tcBorders>
            <w:shd w:val="clear" w:color="auto" w:fill="auto"/>
            <w:noWrap/>
            <w:vAlign w:val="center"/>
            <w:hideMark/>
          </w:tcPr>
          <w:p w14:paraId="50E0061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763" w:type="dxa"/>
            <w:gridSpan w:val="2"/>
            <w:tcBorders>
              <w:top w:val="nil"/>
              <w:left w:val="nil"/>
              <w:bottom w:val="single" w:sz="4" w:space="0" w:color="000000"/>
              <w:right w:val="nil"/>
            </w:tcBorders>
            <w:shd w:val="clear" w:color="auto" w:fill="auto"/>
            <w:noWrap/>
            <w:vAlign w:val="center"/>
            <w:hideMark/>
          </w:tcPr>
          <w:p w14:paraId="3D55FC9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6C8FA9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742276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r>
    </w:tbl>
    <w:p w14:paraId="23A1471E" w14:textId="77777777" w:rsidR="00F542D8" w:rsidRDefault="00F542D8" w:rsidP="009B3B28">
      <w:pPr>
        <w:rPr>
          <w:rFonts w:ascii="Arial" w:hAnsi="Arial" w:cs="Arial"/>
        </w:rPr>
      </w:pPr>
    </w:p>
    <w:p w14:paraId="7449DED4" w14:textId="77777777" w:rsidR="00F542D8" w:rsidRDefault="00F542D8" w:rsidP="009B3B28">
      <w:pPr>
        <w:rPr>
          <w:rFonts w:ascii="Arial" w:hAnsi="Arial" w:cs="Arial"/>
        </w:rPr>
      </w:pPr>
    </w:p>
    <w:p w14:paraId="091705E4" w14:textId="77777777" w:rsidR="00F542D8" w:rsidRDefault="00F542D8" w:rsidP="009B3B28">
      <w:pPr>
        <w:rPr>
          <w:rFonts w:ascii="Arial" w:hAnsi="Arial" w:cs="Arial"/>
        </w:rPr>
      </w:pPr>
    </w:p>
    <w:p w14:paraId="033CF54F" w14:textId="77777777" w:rsidR="00F542D8" w:rsidRDefault="00F542D8" w:rsidP="009B3B28">
      <w:pPr>
        <w:rPr>
          <w:rFonts w:ascii="Arial" w:hAnsi="Arial" w:cs="Arial"/>
        </w:rPr>
      </w:pPr>
    </w:p>
    <w:p w14:paraId="6C4E6501" w14:textId="77777777" w:rsidR="00F542D8" w:rsidRDefault="00F542D8" w:rsidP="009B3B28">
      <w:pPr>
        <w:rPr>
          <w:rFonts w:ascii="Arial" w:hAnsi="Arial" w:cs="Arial"/>
        </w:rPr>
      </w:pPr>
    </w:p>
    <w:p w14:paraId="26CE5175" w14:textId="77777777" w:rsidR="00F542D8" w:rsidRDefault="00F542D8" w:rsidP="009B3B28">
      <w:pPr>
        <w:rPr>
          <w:rFonts w:ascii="Arial" w:hAnsi="Arial" w:cs="Arial"/>
        </w:rPr>
      </w:pPr>
    </w:p>
    <w:tbl>
      <w:tblPr>
        <w:tblW w:w="20997" w:type="dxa"/>
        <w:tblCellMar>
          <w:left w:w="70" w:type="dxa"/>
          <w:right w:w="70" w:type="dxa"/>
        </w:tblCellMar>
        <w:tblLook w:val="04A0" w:firstRow="1" w:lastRow="0" w:firstColumn="1" w:lastColumn="0" w:noHBand="0" w:noVBand="1"/>
      </w:tblPr>
      <w:tblGrid>
        <w:gridCol w:w="185"/>
        <w:gridCol w:w="391"/>
        <w:gridCol w:w="441"/>
        <w:gridCol w:w="1540"/>
        <w:gridCol w:w="5235"/>
        <w:gridCol w:w="680"/>
        <w:gridCol w:w="1262"/>
        <w:gridCol w:w="1420"/>
        <w:gridCol w:w="483"/>
        <w:gridCol w:w="680"/>
        <w:gridCol w:w="857"/>
        <w:gridCol w:w="403"/>
        <w:gridCol w:w="1420"/>
        <w:gridCol w:w="197"/>
        <w:gridCol w:w="840"/>
        <w:gridCol w:w="983"/>
        <w:gridCol w:w="137"/>
        <w:gridCol w:w="1883"/>
        <w:gridCol w:w="840"/>
        <w:gridCol w:w="1120"/>
      </w:tblGrid>
      <w:tr w:rsidR="00F542D8" w:rsidRPr="00F542D8" w14:paraId="536D6505" w14:textId="77777777" w:rsidTr="00F542D8">
        <w:trPr>
          <w:gridAfter w:val="3"/>
          <w:wAfter w:w="3845" w:type="dxa"/>
          <w:trHeight w:val="139"/>
        </w:trPr>
        <w:tc>
          <w:tcPr>
            <w:tcW w:w="185" w:type="dxa"/>
            <w:tcBorders>
              <w:top w:val="single" w:sz="4" w:space="0" w:color="000000"/>
              <w:left w:val="single" w:sz="4" w:space="0" w:color="000000"/>
              <w:bottom w:val="nil"/>
              <w:right w:val="nil"/>
            </w:tcBorders>
            <w:shd w:val="clear" w:color="auto" w:fill="auto"/>
            <w:noWrap/>
            <w:vAlign w:val="center"/>
            <w:hideMark/>
          </w:tcPr>
          <w:p w14:paraId="4D00703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000000"/>
              <w:left w:val="nil"/>
              <w:bottom w:val="nil"/>
              <w:right w:val="nil"/>
            </w:tcBorders>
            <w:shd w:val="clear" w:color="auto" w:fill="auto"/>
            <w:noWrap/>
            <w:vAlign w:val="center"/>
            <w:hideMark/>
          </w:tcPr>
          <w:p w14:paraId="24DE9EF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0B8441A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6BD806D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235" w:type="dxa"/>
            <w:tcBorders>
              <w:top w:val="single" w:sz="4" w:space="0" w:color="000000"/>
              <w:left w:val="nil"/>
              <w:bottom w:val="nil"/>
              <w:right w:val="nil"/>
            </w:tcBorders>
            <w:shd w:val="clear" w:color="auto" w:fill="auto"/>
            <w:noWrap/>
            <w:vAlign w:val="center"/>
            <w:hideMark/>
          </w:tcPr>
          <w:p w14:paraId="598BA8D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5DD9439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730362A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63ED911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gridSpan w:val="3"/>
            <w:tcBorders>
              <w:top w:val="single" w:sz="4" w:space="0" w:color="000000"/>
              <w:left w:val="nil"/>
              <w:bottom w:val="nil"/>
              <w:right w:val="nil"/>
            </w:tcBorders>
            <w:shd w:val="clear" w:color="auto" w:fill="auto"/>
            <w:noWrap/>
            <w:vAlign w:val="center"/>
            <w:hideMark/>
          </w:tcPr>
          <w:p w14:paraId="2BE3FE2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gridSpan w:val="3"/>
            <w:tcBorders>
              <w:top w:val="single" w:sz="4" w:space="0" w:color="000000"/>
              <w:left w:val="nil"/>
              <w:bottom w:val="nil"/>
              <w:right w:val="nil"/>
            </w:tcBorders>
            <w:shd w:val="clear" w:color="auto" w:fill="auto"/>
            <w:noWrap/>
            <w:vAlign w:val="center"/>
            <w:hideMark/>
          </w:tcPr>
          <w:p w14:paraId="64997C4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6F426BE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232D6F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893C67C" w14:textId="77777777" w:rsidTr="00F542D8">
        <w:trPr>
          <w:gridAfter w:val="3"/>
          <w:wAfter w:w="3845" w:type="dxa"/>
          <w:trHeight w:val="499"/>
        </w:trPr>
        <w:tc>
          <w:tcPr>
            <w:tcW w:w="185" w:type="dxa"/>
            <w:tcBorders>
              <w:top w:val="nil"/>
              <w:left w:val="single" w:sz="4" w:space="0" w:color="000000"/>
              <w:bottom w:val="nil"/>
              <w:right w:val="nil"/>
            </w:tcBorders>
            <w:shd w:val="clear" w:color="auto" w:fill="auto"/>
            <w:noWrap/>
            <w:vAlign w:val="center"/>
            <w:hideMark/>
          </w:tcPr>
          <w:p w14:paraId="26C95FD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166F5C1B" w14:textId="77777777" w:rsidR="00F542D8" w:rsidRPr="00F542D8" w:rsidRDefault="00F542D8" w:rsidP="00F542D8">
            <w:pPr>
              <w:spacing w:after="0" w:line="240" w:lineRule="auto"/>
              <w:rPr>
                <w:rFonts w:ascii="Arial CE" w:eastAsia="Times New Roman" w:hAnsi="Arial CE" w:cs="Arial CE"/>
                <w:b/>
                <w:bCs/>
                <w:sz w:val="28"/>
                <w:szCs w:val="28"/>
                <w:lang w:eastAsia="cs-CZ"/>
              </w:rPr>
            </w:pPr>
            <w:r w:rsidRPr="00F542D8">
              <w:rPr>
                <w:rFonts w:ascii="Arial CE" w:eastAsia="Times New Roman" w:hAnsi="Arial CE" w:cs="Arial CE"/>
                <w:b/>
                <w:bCs/>
                <w:sz w:val="28"/>
                <w:szCs w:val="28"/>
                <w:lang w:eastAsia="cs-CZ"/>
              </w:rPr>
              <w:t>SOUPIS PRACÍ</w:t>
            </w:r>
          </w:p>
        </w:tc>
        <w:tc>
          <w:tcPr>
            <w:tcW w:w="5235" w:type="dxa"/>
            <w:tcBorders>
              <w:top w:val="nil"/>
              <w:left w:val="nil"/>
              <w:bottom w:val="nil"/>
              <w:right w:val="nil"/>
            </w:tcBorders>
            <w:shd w:val="clear" w:color="auto" w:fill="auto"/>
            <w:noWrap/>
            <w:vAlign w:val="center"/>
            <w:hideMark/>
          </w:tcPr>
          <w:p w14:paraId="492D41D6" w14:textId="77777777" w:rsidR="00F542D8" w:rsidRPr="00F542D8" w:rsidRDefault="00F542D8" w:rsidP="00F542D8">
            <w:pPr>
              <w:spacing w:after="0" w:line="240" w:lineRule="auto"/>
              <w:rPr>
                <w:rFonts w:ascii="Arial CE" w:eastAsia="Times New Roman" w:hAnsi="Arial CE" w:cs="Arial CE"/>
                <w:b/>
                <w:bCs/>
                <w:sz w:val="28"/>
                <w:szCs w:val="28"/>
                <w:lang w:eastAsia="cs-CZ"/>
              </w:rPr>
            </w:pPr>
          </w:p>
        </w:tc>
        <w:tc>
          <w:tcPr>
            <w:tcW w:w="680" w:type="dxa"/>
            <w:tcBorders>
              <w:top w:val="nil"/>
              <w:left w:val="nil"/>
              <w:bottom w:val="nil"/>
              <w:right w:val="nil"/>
            </w:tcBorders>
            <w:shd w:val="clear" w:color="auto" w:fill="auto"/>
            <w:noWrap/>
            <w:vAlign w:val="center"/>
            <w:hideMark/>
          </w:tcPr>
          <w:p w14:paraId="68439A4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481EF4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7C5691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B5C3E5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CD14E6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4BA80D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1EE933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CDA5E05" w14:textId="77777777" w:rsidTr="00F542D8">
        <w:trPr>
          <w:gridAfter w:val="3"/>
          <w:wAfter w:w="3845" w:type="dxa"/>
          <w:trHeight w:val="139"/>
        </w:trPr>
        <w:tc>
          <w:tcPr>
            <w:tcW w:w="185" w:type="dxa"/>
            <w:tcBorders>
              <w:top w:val="nil"/>
              <w:left w:val="single" w:sz="4" w:space="0" w:color="000000"/>
              <w:bottom w:val="nil"/>
              <w:right w:val="nil"/>
            </w:tcBorders>
            <w:shd w:val="clear" w:color="auto" w:fill="auto"/>
            <w:noWrap/>
            <w:vAlign w:val="center"/>
            <w:hideMark/>
          </w:tcPr>
          <w:p w14:paraId="78323A6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9F7FDA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9C9CC8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DB9068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235" w:type="dxa"/>
            <w:tcBorders>
              <w:top w:val="nil"/>
              <w:left w:val="nil"/>
              <w:bottom w:val="nil"/>
              <w:right w:val="nil"/>
            </w:tcBorders>
            <w:shd w:val="clear" w:color="auto" w:fill="auto"/>
            <w:noWrap/>
            <w:vAlign w:val="center"/>
            <w:hideMark/>
          </w:tcPr>
          <w:p w14:paraId="4E3B4F3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45ACE5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AAAC5E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76469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87FFB3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0D5EC7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9DE3A0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D64BE0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F329C96" w14:textId="77777777" w:rsidTr="00F542D8">
        <w:trPr>
          <w:gridAfter w:val="3"/>
          <w:wAfter w:w="3845" w:type="dxa"/>
          <w:trHeight w:val="240"/>
        </w:trPr>
        <w:tc>
          <w:tcPr>
            <w:tcW w:w="185" w:type="dxa"/>
            <w:tcBorders>
              <w:top w:val="nil"/>
              <w:left w:val="single" w:sz="4" w:space="0" w:color="000000"/>
              <w:bottom w:val="nil"/>
              <w:right w:val="nil"/>
            </w:tcBorders>
            <w:shd w:val="clear" w:color="auto" w:fill="auto"/>
            <w:noWrap/>
            <w:vAlign w:val="center"/>
            <w:hideMark/>
          </w:tcPr>
          <w:p w14:paraId="0055B31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72C3776D"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4FC99226"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235" w:type="dxa"/>
            <w:tcBorders>
              <w:top w:val="nil"/>
              <w:left w:val="nil"/>
              <w:bottom w:val="nil"/>
              <w:right w:val="nil"/>
            </w:tcBorders>
            <w:shd w:val="clear" w:color="auto" w:fill="auto"/>
            <w:noWrap/>
            <w:vAlign w:val="center"/>
            <w:hideMark/>
          </w:tcPr>
          <w:p w14:paraId="02F8A64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180FCFE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1A7B02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1DB3D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389199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DA8AC6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AEB85E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87C9A28"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557A393" w14:textId="77777777" w:rsidTr="00F542D8">
        <w:trPr>
          <w:gridAfter w:val="3"/>
          <w:wAfter w:w="3843" w:type="dxa"/>
          <w:trHeight w:val="330"/>
        </w:trPr>
        <w:tc>
          <w:tcPr>
            <w:tcW w:w="185" w:type="dxa"/>
            <w:tcBorders>
              <w:top w:val="nil"/>
              <w:left w:val="single" w:sz="4" w:space="0" w:color="000000"/>
              <w:bottom w:val="nil"/>
              <w:right w:val="nil"/>
            </w:tcBorders>
            <w:shd w:val="clear" w:color="auto" w:fill="auto"/>
            <w:noWrap/>
            <w:vAlign w:val="center"/>
            <w:hideMark/>
          </w:tcPr>
          <w:p w14:paraId="53AE1F3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9EFD95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171DB6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717" w:type="dxa"/>
            <w:gridSpan w:val="4"/>
            <w:tcBorders>
              <w:top w:val="nil"/>
              <w:left w:val="nil"/>
              <w:bottom w:val="nil"/>
              <w:right w:val="nil"/>
            </w:tcBorders>
            <w:shd w:val="clear" w:color="auto" w:fill="auto"/>
            <w:vAlign w:val="center"/>
            <w:hideMark/>
          </w:tcPr>
          <w:p w14:paraId="67FC22B0"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 xml:space="preserve">Výsadba biokoridoru LBK 1060/1062 v </w:t>
            </w:r>
            <w:proofErr w:type="spellStart"/>
            <w:r w:rsidRPr="00F542D8">
              <w:rPr>
                <w:rFonts w:ascii="Arial CE" w:eastAsia="Times New Roman" w:hAnsi="Arial CE" w:cs="Arial CE"/>
                <w:color w:val="969696"/>
                <w:sz w:val="20"/>
                <w:szCs w:val="20"/>
                <w:lang w:eastAsia="cs-CZ"/>
              </w:rPr>
              <w:t>k.ú</w:t>
            </w:r>
            <w:proofErr w:type="spellEnd"/>
            <w:r w:rsidRPr="00F542D8">
              <w:rPr>
                <w:rFonts w:ascii="Arial CE" w:eastAsia="Times New Roman" w:hAnsi="Arial CE" w:cs="Arial CE"/>
                <w:color w:val="969696"/>
                <w:sz w:val="20"/>
                <w:szCs w:val="20"/>
                <w:lang w:eastAsia="cs-CZ"/>
              </w:rPr>
              <w:t>. Pavlovice u Jestřebí_OPRAVA_1</w:t>
            </w:r>
          </w:p>
        </w:tc>
        <w:tc>
          <w:tcPr>
            <w:tcW w:w="1420" w:type="dxa"/>
            <w:tcBorders>
              <w:top w:val="nil"/>
              <w:left w:val="nil"/>
              <w:bottom w:val="nil"/>
              <w:right w:val="nil"/>
            </w:tcBorders>
            <w:shd w:val="clear" w:color="auto" w:fill="auto"/>
            <w:noWrap/>
            <w:vAlign w:val="center"/>
            <w:hideMark/>
          </w:tcPr>
          <w:p w14:paraId="4ECBB352"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7AB348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E0AA31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1F7C0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7E4F35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EEBA8F1" w14:textId="77777777" w:rsidTr="00F542D8">
        <w:trPr>
          <w:gridAfter w:val="3"/>
          <w:wAfter w:w="3845" w:type="dxa"/>
          <w:trHeight w:val="240"/>
        </w:trPr>
        <w:tc>
          <w:tcPr>
            <w:tcW w:w="185" w:type="dxa"/>
            <w:tcBorders>
              <w:top w:val="nil"/>
              <w:left w:val="single" w:sz="4" w:space="0" w:color="000000"/>
              <w:bottom w:val="nil"/>
              <w:right w:val="nil"/>
            </w:tcBorders>
            <w:shd w:val="clear" w:color="auto" w:fill="auto"/>
            <w:noWrap/>
            <w:vAlign w:val="center"/>
            <w:hideMark/>
          </w:tcPr>
          <w:p w14:paraId="7E2B11D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55597F30"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657132EC"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235" w:type="dxa"/>
            <w:tcBorders>
              <w:top w:val="nil"/>
              <w:left w:val="nil"/>
              <w:bottom w:val="nil"/>
              <w:right w:val="nil"/>
            </w:tcBorders>
            <w:shd w:val="clear" w:color="auto" w:fill="auto"/>
            <w:noWrap/>
            <w:vAlign w:val="center"/>
            <w:hideMark/>
          </w:tcPr>
          <w:p w14:paraId="42BB637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9E2F2D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28B079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AADD08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92624E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763DDC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3F3BC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DE46B0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98AB762" w14:textId="77777777" w:rsidTr="00F542D8">
        <w:trPr>
          <w:gridAfter w:val="3"/>
          <w:wAfter w:w="3843" w:type="dxa"/>
          <w:trHeight w:val="330"/>
        </w:trPr>
        <w:tc>
          <w:tcPr>
            <w:tcW w:w="185" w:type="dxa"/>
            <w:tcBorders>
              <w:top w:val="nil"/>
              <w:left w:val="single" w:sz="4" w:space="0" w:color="000000"/>
              <w:bottom w:val="nil"/>
              <w:right w:val="nil"/>
            </w:tcBorders>
            <w:shd w:val="clear" w:color="auto" w:fill="auto"/>
            <w:noWrap/>
            <w:vAlign w:val="center"/>
            <w:hideMark/>
          </w:tcPr>
          <w:p w14:paraId="01BCE98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75716C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3111E5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717" w:type="dxa"/>
            <w:gridSpan w:val="4"/>
            <w:tcBorders>
              <w:top w:val="nil"/>
              <w:left w:val="nil"/>
              <w:bottom w:val="nil"/>
              <w:right w:val="nil"/>
            </w:tcBorders>
            <w:shd w:val="clear" w:color="auto" w:fill="auto"/>
            <w:vAlign w:val="center"/>
            <w:hideMark/>
          </w:tcPr>
          <w:p w14:paraId="72C4F458" w14:textId="77777777" w:rsidR="00F542D8" w:rsidRPr="00F542D8" w:rsidRDefault="00F542D8" w:rsidP="00F542D8">
            <w:pPr>
              <w:spacing w:after="0" w:line="240" w:lineRule="auto"/>
              <w:rPr>
                <w:rFonts w:ascii="Arial CE" w:eastAsia="Times New Roman" w:hAnsi="Arial CE" w:cs="Arial CE"/>
                <w:b/>
                <w:bCs/>
                <w:lang w:eastAsia="cs-CZ"/>
              </w:rPr>
            </w:pPr>
            <w:r w:rsidRPr="00F542D8">
              <w:rPr>
                <w:rFonts w:ascii="Arial CE" w:eastAsia="Times New Roman" w:hAnsi="Arial CE" w:cs="Arial CE"/>
                <w:b/>
                <w:bCs/>
                <w:lang w:eastAsia="cs-CZ"/>
              </w:rPr>
              <w:t>770/20-1 - SO 801 Biokoridor</w:t>
            </w:r>
          </w:p>
        </w:tc>
        <w:tc>
          <w:tcPr>
            <w:tcW w:w="1420" w:type="dxa"/>
            <w:tcBorders>
              <w:top w:val="nil"/>
              <w:left w:val="nil"/>
              <w:bottom w:val="nil"/>
              <w:right w:val="nil"/>
            </w:tcBorders>
            <w:shd w:val="clear" w:color="auto" w:fill="auto"/>
            <w:noWrap/>
            <w:vAlign w:val="center"/>
            <w:hideMark/>
          </w:tcPr>
          <w:p w14:paraId="08DEDBF8" w14:textId="77777777" w:rsidR="00F542D8" w:rsidRPr="00F542D8" w:rsidRDefault="00F542D8" w:rsidP="00F542D8">
            <w:pPr>
              <w:spacing w:after="0" w:line="240" w:lineRule="auto"/>
              <w:rPr>
                <w:rFonts w:ascii="Arial CE" w:eastAsia="Times New Roman" w:hAnsi="Arial CE" w:cs="Arial CE"/>
                <w:b/>
                <w:bCs/>
                <w:lang w:eastAsia="cs-CZ"/>
              </w:rPr>
            </w:pPr>
          </w:p>
        </w:tc>
        <w:tc>
          <w:tcPr>
            <w:tcW w:w="2020" w:type="dxa"/>
            <w:gridSpan w:val="3"/>
            <w:tcBorders>
              <w:top w:val="nil"/>
              <w:left w:val="nil"/>
              <w:bottom w:val="nil"/>
              <w:right w:val="nil"/>
            </w:tcBorders>
            <w:shd w:val="clear" w:color="auto" w:fill="auto"/>
            <w:noWrap/>
            <w:vAlign w:val="center"/>
            <w:hideMark/>
          </w:tcPr>
          <w:p w14:paraId="68A9604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4DF83E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D4BF7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5C1093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E67D32C" w14:textId="77777777" w:rsidTr="00F542D8">
        <w:trPr>
          <w:gridAfter w:val="3"/>
          <w:wAfter w:w="3845" w:type="dxa"/>
          <w:trHeight w:val="139"/>
        </w:trPr>
        <w:tc>
          <w:tcPr>
            <w:tcW w:w="185" w:type="dxa"/>
            <w:tcBorders>
              <w:top w:val="nil"/>
              <w:left w:val="single" w:sz="4" w:space="0" w:color="000000"/>
              <w:bottom w:val="nil"/>
              <w:right w:val="nil"/>
            </w:tcBorders>
            <w:shd w:val="clear" w:color="auto" w:fill="auto"/>
            <w:noWrap/>
            <w:vAlign w:val="center"/>
            <w:hideMark/>
          </w:tcPr>
          <w:p w14:paraId="29A9D39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327090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B92C5E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8BE55A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235" w:type="dxa"/>
            <w:tcBorders>
              <w:top w:val="nil"/>
              <w:left w:val="nil"/>
              <w:bottom w:val="nil"/>
              <w:right w:val="nil"/>
            </w:tcBorders>
            <w:shd w:val="clear" w:color="auto" w:fill="auto"/>
            <w:noWrap/>
            <w:vAlign w:val="center"/>
            <w:hideMark/>
          </w:tcPr>
          <w:p w14:paraId="08E9C13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AA7108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63132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875D7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BCCE63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EA8920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3F75D1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3BB959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9BB6BE4" w14:textId="77777777" w:rsidTr="00F542D8">
        <w:trPr>
          <w:gridAfter w:val="3"/>
          <w:wAfter w:w="3845" w:type="dxa"/>
          <w:trHeight w:val="240"/>
        </w:trPr>
        <w:tc>
          <w:tcPr>
            <w:tcW w:w="185" w:type="dxa"/>
            <w:tcBorders>
              <w:top w:val="nil"/>
              <w:left w:val="single" w:sz="4" w:space="0" w:color="000000"/>
              <w:bottom w:val="nil"/>
              <w:right w:val="nil"/>
            </w:tcBorders>
            <w:shd w:val="clear" w:color="auto" w:fill="auto"/>
            <w:noWrap/>
            <w:vAlign w:val="center"/>
            <w:hideMark/>
          </w:tcPr>
          <w:p w14:paraId="301D13B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668AB11E"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71B9B0F9"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p>
        </w:tc>
        <w:tc>
          <w:tcPr>
            <w:tcW w:w="5235" w:type="dxa"/>
            <w:tcBorders>
              <w:top w:val="nil"/>
              <w:left w:val="nil"/>
              <w:bottom w:val="nil"/>
              <w:right w:val="nil"/>
            </w:tcBorders>
            <w:shd w:val="clear" w:color="auto" w:fill="auto"/>
            <w:noWrap/>
            <w:vAlign w:val="center"/>
            <w:hideMark/>
          </w:tcPr>
          <w:p w14:paraId="7BC741EE"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263942DF"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7DC71E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F4BA38"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Datum:</w:t>
            </w:r>
          </w:p>
        </w:tc>
        <w:tc>
          <w:tcPr>
            <w:tcW w:w="2020" w:type="dxa"/>
            <w:gridSpan w:val="3"/>
            <w:tcBorders>
              <w:top w:val="nil"/>
              <w:left w:val="nil"/>
              <w:bottom w:val="nil"/>
              <w:right w:val="nil"/>
            </w:tcBorders>
            <w:shd w:val="clear" w:color="auto" w:fill="auto"/>
            <w:noWrap/>
            <w:vAlign w:val="center"/>
            <w:hideMark/>
          </w:tcPr>
          <w:p w14:paraId="7998CEFB"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12. 2. 2025</w:t>
            </w:r>
          </w:p>
        </w:tc>
        <w:tc>
          <w:tcPr>
            <w:tcW w:w="2020" w:type="dxa"/>
            <w:gridSpan w:val="3"/>
            <w:tcBorders>
              <w:top w:val="nil"/>
              <w:left w:val="nil"/>
              <w:bottom w:val="nil"/>
              <w:right w:val="nil"/>
            </w:tcBorders>
            <w:shd w:val="clear" w:color="auto" w:fill="auto"/>
            <w:noWrap/>
            <w:vAlign w:val="center"/>
            <w:hideMark/>
          </w:tcPr>
          <w:p w14:paraId="76496ED0"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A2D16A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ECBC117"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74B2CD5" w14:textId="77777777" w:rsidTr="00F542D8">
        <w:trPr>
          <w:gridAfter w:val="3"/>
          <w:wAfter w:w="3845" w:type="dxa"/>
          <w:trHeight w:val="139"/>
        </w:trPr>
        <w:tc>
          <w:tcPr>
            <w:tcW w:w="185" w:type="dxa"/>
            <w:tcBorders>
              <w:top w:val="nil"/>
              <w:left w:val="single" w:sz="4" w:space="0" w:color="000000"/>
              <w:bottom w:val="nil"/>
              <w:right w:val="nil"/>
            </w:tcBorders>
            <w:shd w:val="clear" w:color="auto" w:fill="auto"/>
            <w:noWrap/>
            <w:vAlign w:val="center"/>
            <w:hideMark/>
          </w:tcPr>
          <w:p w14:paraId="0626F02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ED8F33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3F6A0E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78697C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235" w:type="dxa"/>
            <w:tcBorders>
              <w:top w:val="nil"/>
              <w:left w:val="nil"/>
              <w:bottom w:val="nil"/>
              <w:right w:val="nil"/>
            </w:tcBorders>
            <w:shd w:val="clear" w:color="auto" w:fill="auto"/>
            <w:noWrap/>
            <w:vAlign w:val="center"/>
            <w:hideMark/>
          </w:tcPr>
          <w:p w14:paraId="717A78E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27DF3B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4FA8DD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B1F4D7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AEBA41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D03331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ECAE0C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81EF93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93848C2" w14:textId="77777777" w:rsidTr="00F542D8">
        <w:trPr>
          <w:gridAfter w:val="3"/>
          <w:wAfter w:w="3845" w:type="dxa"/>
          <w:trHeight w:val="304"/>
        </w:trPr>
        <w:tc>
          <w:tcPr>
            <w:tcW w:w="185" w:type="dxa"/>
            <w:tcBorders>
              <w:top w:val="nil"/>
              <w:left w:val="single" w:sz="4" w:space="0" w:color="000000"/>
              <w:bottom w:val="nil"/>
              <w:right w:val="nil"/>
            </w:tcBorders>
            <w:shd w:val="clear" w:color="auto" w:fill="auto"/>
            <w:noWrap/>
            <w:vAlign w:val="center"/>
            <w:hideMark/>
          </w:tcPr>
          <w:p w14:paraId="1A03EBA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237349E5"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Zadavatel:</w:t>
            </w:r>
          </w:p>
        </w:tc>
        <w:tc>
          <w:tcPr>
            <w:tcW w:w="5235" w:type="dxa"/>
            <w:tcBorders>
              <w:top w:val="nil"/>
              <w:left w:val="nil"/>
              <w:bottom w:val="nil"/>
              <w:right w:val="nil"/>
            </w:tcBorders>
            <w:shd w:val="clear" w:color="auto" w:fill="auto"/>
            <w:noWrap/>
            <w:vAlign w:val="center"/>
            <w:hideMark/>
          </w:tcPr>
          <w:p w14:paraId="18E697D5"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Státní pozemkový úřad</w:t>
            </w:r>
          </w:p>
        </w:tc>
        <w:tc>
          <w:tcPr>
            <w:tcW w:w="680" w:type="dxa"/>
            <w:tcBorders>
              <w:top w:val="nil"/>
              <w:left w:val="nil"/>
              <w:bottom w:val="nil"/>
              <w:right w:val="nil"/>
            </w:tcBorders>
            <w:shd w:val="clear" w:color="auto" w:fill="auto"/>
            <w:noWrap/>
            <w:vAlign w:val="center"/>
            <w:hideMark/>
          </w:tcPr>
          <w:p w14:paraId="615B7E59"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E0B107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983BA43"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Projektant:</w:t>
            </w:r>
          </w:p>
        </w:tc>
        <w:tc>
          <w:tcPr>
            <w:tcW w:w="2020" w:type="dxa"/>
            <w:gridSpan w:val="3"/>
            <w:tcBorders>
              <w:top w:val="nil"/>
              <w:left w:val="nil"/>
              <w:bottom w:val="nil"/>
              <w:right w:val="nil"/>
            </w:tcBorders>
            <w:shd w:val="clear" w:color="auto" w:fill="auto"/>
            <w:vAlign w:val="center"/>
            <w:hideMark/>
          </w:tcPr>
          <w:p w14:paraId="2D8D810B" w14:textId="77777777" w:rsidR="00F542D8" w:rsidRPr="00F542D8" w:rsidRDefault="00F542D8" w:rsidP="00F542D8">
            <w:pPr>
              <w:spacing w:after="0" w:line="240" w:lineRule="auto"/>
              <w:rPr>
                <w:rFonts w:ascii="Arial CE" w:eastAsia="Times New Roman" w:hAnsi="Arial CE" w:cs="Arial CE"/>
                <w:sz w:val="20"/>
                <w:szCs w:val="20"/>
                <w:lang w:eastAsia="cs-CZ"/>
              </w:rPr>
            </w:pPr>
            <w:proofErr w:type="spellStart"/>
            <w:r w:rsidRPr="00F542D8">
              <w:rPr>
                <w:rFonts w:ascii="Arial CE" w:eastAsia="Times New Roman" w:hAnsi="Arial CE" w:cs="Arial CE"/>
                <w:sz w:val="20"/>
                <w:szCs w:val="20"/>
                <w:lang w:eastAsia="cs-CZ"/>
              </w:rPr>
              <w:t>NDCon</w:t>
            </w:r>
            <w:proofErr w:type="spellEnd"/>
            <w:r w:rsidRPr="00F542D8">
              <w:rPr>
                <w:rFonts w:ascii="Arial CE" w:eastAsia="Times New Roman" w:hAnsi="Arial CE" w:cs="Arial CE"/>
                <w:sz w:val="20"/>
                <w:szCs w:val="20"/>
                <w:lang w:eastAsia="cs-CZ"/>
              </w:rPr>
              <w:t xml:space="preserve"> s.r.o.</w:t>
            </w:r>
          </w:p>
        </w:tc>
        <w:tc>
          <w:tcPr>
            <w:tcW w:w="2020" w:type="dxa"/>
            <w:gridSpan w:val="3"/>
            <w:tcBorders>
              <w:top w:val="nil"/>
              <w:left w:val="nil"/>
              <w:bottom w:val="nil"/>
              <w:right w:val="nil"/>
            </w:tcBorders>
            <w:shd w:val="clear" w:color="auto" w:fill="auto"/>
            <w:noWrap/>
            <w:vAlign w:val="center"/>
            <w:hideMark/>
          </w:tcPr>
          <w:p w14:paraId="289C61A2"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25A472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C67E7E7"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51331E4" w14:textId="77777777" w:rsidTr="00F542D8">
        <w:trPr>
          <w:gridAfter w:val="3"/>
          <w:wAfter w:w="3845" w:type="dxa"/>
          <w:trHeight w:val="304"/>
        </w:trPr>
        <w:tc>
          <w:tcPr>
            <w:tcW w:w="185" w:type="dxa"/>
            <w:tcBorders>
              <w:top w:val="nil"/>
              <w:left w:val="single" w:sz="4" w:space="0" w:color="000000"/>
              <w:bottom w:val="nil"/>
              <w:right w:val="nil"/>
            </w:tcBorders>
            <w:shd w:val="clear" w:color="auto" w:fill="auto"/>
            <w:noWrap/>
            <w:vAlign w:val="center"/>
            <w:hideMark/>
          </w:tcPr>
          <w:p w14:paraId="6F4C0B0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534FC922"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Zhotovitel:</w:t>
            </w:r>
          </w:p>
        </w:tc>
        <w:tc>
          <w:tcPr>
            <w:tcW w:w="5235" w:type="dxa"/>
            <w:tcBorders>
              <w:top w:val="nil"/>
              <w:left w:val="nil"/>
              <w:bottom w:val="nil"/>
              <w:right w:val="nil"/>
            </w:tcBorders>
            <w:shd w:val="clear" w:color="auto" w:fill="auto"/>
            <w:noWrap/>
            <w:vAlign w:val="center"/>
            <w:hideMark/>
          </w:tcPr>
          <w:p w14:paraId="36E4032E"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645ACFC7"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0AE1FDD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D47801" w14:textId="77777777" w:rsidR="00F542D8" w:rsidRPr="00F542D8" w:rsidRDefault="00F542D8" w:rsidP="00F542D8">
            <w:pPr>
              <w:spacing w:after="0" w:line="240" w:lineRule="auto"/>
              <w:rPr>
                <w:rFonts w:ascii="Arial CE" w:eastAsia="Times New Roman" w:hAnsi="Arial CE" w:cs="Arial CE"/>
                <w:color w:val="969696"/>
                <w:sz w:val="20"/>
                <w:szCs w:val="20"/>
                <w:lang w:eastAsia="cs-CZ"/>
              </w:rPr>
            </w:pPr>
            <w:r w:rsidRPr="00F542D8">
              <w:rPr>
                <w:rFonts w:ascii="Arial CE" w:eastAsia="Times New Roman" w:hAnsi="Arial CE" w:cs="Arial CE"/>
                <w:color w:val="969696"/>
                <w:sz w:val="20"/>
                <w:szCs w:val="20"/>
                <w:lang w:eastAsia="cs-CZ"/>
              </w:rPr>
              <w:t>Zpracovatel:</w:t>
            </w:r>
          </w:p>
        </w:tc>
        <w:tc>
          <w:tcPr>
            <w:tcW w:w="2020" w:type="dxa"/>
            <w:gridSpan w:val="3"/>
            <w:tcBorders>
              <w:top w:val="nil"/>
              <w:left w:val="nil"/>
              <w:bottom w:val="nil"/>
              <w:right w:val="nil"/>
            </w:tcBorders>
            <w:shd w:val="clear" w:color="auto" w:fill="auto"/>
            <w:vAlign w:val="center"/>
            <w:hideMark/>
          </w:tcPr>
          <w:p w14:paraId="640C6FBD" w14:textId="77777777" w:rsidR="00F542D8" w:rsidRPr="00F542D8" w:rsidRDefault="00F542D8" w:rsidP="00F542D8">
            <w:pPr>
              <w:spacing w:after="0" w:line="240" w:lineRule="auto"/>
              <w:rPr>
                <w:rFonts w:ascii="Arial CE" w:eastAsia="Times New Roman" w:hAnsi="Arial CE" w:cs="Arial CE"/>
                <w:sz w:val="20"/>
                <w:szCs w:val="20"/>
                <w:lang w:eastAsia="cs-CZ"/>
              </w:rPr>
            </w:pPr>
            <w:r w:rsidRPr="00F542D8">
              <w:rPr>
                <w:rFonts w:ascii="Arial CE" w:eastAsia="Times New Roman" w:hAnsi="Arial CE" w:cs="Arial CE"/>
                <w:sz w:val="20"/>
                <w:szCs w:val="20"/>
                <w:lang w:eastAsia="cs-CZ"/>
              </w:rPr>
              <w:t xml:space="preserve"> </w:t>
            </w:r>
          </w:p>
        </w:tc>
        <w:tc>
          <w:tcPr>
            <w:tcW w:w="2020" w:type="dxa"/>
            <w:gridSpan w:val="3"/>
            <w:tcBorders>
              <w:top w:val="nil"/>
              <w:left w:val="nil"/>
              <w:bottom w:val="nil"/>
              <w:right w:val="nil"/>
            </w:tcBorders>
            <w:shd w:val="clear" w:color="auto" w:fill="auto"/>
            <w:noWrap/>
            <w:vAlign w:val="center"/>
            <w:hideMark/>
          </w:tcPr>
          <w:p w14:paraId="4C279A66" w14:textId="77777777" w:rsidR="00F542D8" w:rsidRPr="00F542D8" w:rsidRDefault="00F542D8" w:rsidP="00F542D8">
            <w:pPr>
              <w:spacing w:after="0" w:line="240" w:lineRule="auto"/>
              <w:rPr>
                <w:rFonts w:ascii="Arial CE" w:eastAsia="Times New Roman" w:hAnsi="Arial CE" w:cs="Arial CE"/>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65B14B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F37A72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863B514" w14:textId="77777777" w:rsidTr="00F542D8">
        <w:trPr>
          <w:gridAfter w:val="3"/>
          <w:wAfter w:w="3845" w:type="dxa"/>
          <w:trHeight w:val="207"/>
        </w:trPr>
        <w:tc>
          <w:tcPr>
            <w:tcW w:w="185" w:type="dxa"/>
            <w:tcBorders>
              <w:top w:val="nil"/>
              <w:left w:val="single" w:sz="4" w:space="0" w:color="000000"/>
              <w:bottom w:val="nil"/>
              <w:right w:val="nil"/>
            </w:tcBorders>
            <w:shd w:val="clear" w:color="auto" w:fill="auto"/>
            <w:noWrap/>
            <w:vAlign w:val="center"/>
            <w:hideMark/>
          </w:tcPr>
          <w:p w14:paraId="2C6DEBA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FF6D1E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ADFF33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C81A24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5235" w:type="dxa"/>
            <w:tcBorders>
              <w:top w:val="nil"/>
              <w:left w:val="nil"/>
              <w:bottom w:val="nil"/>
              <w:right w:val="nil"/>
            </w:tcBorders>
            <w:shd w:val="clear" w:color="auto" w:fill="auto"/>
            <w:noWrap/>
            <w:vAlign w:val="center"/>
            <w:hideMark/>
          </w:tcPr>
          <w:p w14:paraId="243C355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34D754D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3DEE78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96589C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76264D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4C2662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0D5401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0091B2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EEEF07A" w14:textId="77777777" w:rsidTr="00F542D8">
        <w:trPr>
          <w:gridAfter w:val="3"/>
          <w:wAfter w:w="3845" w:type="dxa"/>
          <w:trHeight w:val="585"/>
        </w:trPr>
        <w:tc>
          <w:tcPr>
            <w:tcW w:w="185" w:type="dxa"/>
            <w:tcBorders>
              <w:top w:val="nil"/>
              <w:left w:val="single" w:sz="4" w:space="0" w:color="000000"/>
              <w:bottom w:val="nil"/>
              <w:right w:val="nil"/>
            </w:tcBorders>
            <w:shd w:val="clear" w:color="auto" w:fill="auto"/>
            <w:vAlign w:val="center"/>
            <w:hideMark/>
          </w:tcPr>
          <w:p w14:paraId="2426C185" w14:textId="77777777" w:rsidR="00F542D8" w:rsidRPr="00F542D8" w:rsidRDefault="00F542D8" w:rsidP="00F542D8">
            <w:pPr>
              <w:spacing w:after="0" w:line="240" w:lineRule="auto"/>
              <w:jc w:val="center"/>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7DDAD92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PČ</w:t>
            </w:r>
          </w:p>
        </w:tc>
        <w:tc>
          <w:tcPr>
            <w:tcW w:w="441" w:type="dxa"/>
            <w:tcBorders>
              <w:top w:val="single" w:sz="4" w:space="0" w:color="969696"/>
              <w:left w:val="nil"/>
              <w:bottom w:val="single" w:sz="4" w:space="0" w:color="969696"/>
              <w:right w:val="nil"/>
            </w:tcBorders>
            <w:shd w:val="clear" w:color="000000" w:fill="D2D2D2"/>
            <w:vAlign w:val="center"/>
            <w:hideMark/>
          </w:tcPr>
          <w:p w14:paraId="4FCA15E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16B6D2ED"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Kód</w:t>
            </w:r>
          </w:p>
        </w:tc>
        <w:tc>
          <w:tcPr>
            <w:tcW w:w="5235" w:type="dxa"/>
            <w:tcBorders>
              <w:top w:val="single" w:sz="4" w:space="0" w:color="969696"/>
              <w:left w:val="nil"/>
              <w:bottom w:val="single" w:sz="4" w:space="0" w:color="969696"/>
              <w:right w:val="nil"/>
            </w:tcBorders>
            <w:shd w:val="clear" w:color="000000" w:fill="D2D2D2"/>
            <w:vAlign w:val="center"/>
            <w:hideMark/>
          </w:tcPr>
          <w:p w14:paraId="7EC694AD"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2342B519"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512A4A7C"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5E785F0C"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proofErr w:type="spellStart"/>
            <w:proofErr w:type="gramStart"/>
            <w:r w:rsidRPr="00F542D8">
              <w:rPr>
                <w:rFonts w:ascii="Arial CE" w:eastAsia="Times New Roman" w:hAnsi="Arial CE" w:cs="Arial CE"/>
                <w:sz w:val="18"/>
                <w:szCs w:val="18"/>
                <w:lang w:eastAsia="cs-CZ"/>
              </w:rPr>
              <w:t>J.cena</w:t>
            </w:r>
            <w:proofErr w:type="spellEnd"/>
            <w:proofErr w:type="gramEnd"/>
            <w:r w:rsidRPr="00F542D8">
              <w:rPr>
                <w:rFonts w:ascii="Arial CE" w:eastAsia="Times New Roman" w:hAnsi="Arial CE" w:cs="Arial CE"/>
                <w:sz w:val="18"/>
                <w:szCs w:val="18"/>
                <w:lang w:eastAsia="cs-CZ"/>
              </w:rPr>
              <w:t xml:space="preserve"> [CZK]</w:t>
            </w:r>
          </w:p>
        </w:tc>
        <w:tc>
          <w:tcPr>
            <w:tcW w:w="2020" w:type="dxa"/>
            <w:gridSpan w:val="3"/>
            <w:tcBorders>
              <w:top w:val="single" w:sz="4" w:space="0" w:color="969696"/>
              <w:left w:val="nil"/>
              <w:bottom w:val="single" w:sz="4" w:space="0" w:color="969696"/>
              <w:right w:val="nil"/>
            </w:tcBorders>
            <w:shd w:val="clear" w:color="000000" w:fill="D2D2D2"/>
            <w:vAlign w:val="center"/>
            <w:hideMark/>
          </w:tcPr>
          <w:p w14:paraId="4AE32DB2"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Cena celkem [CZK]</w:t>
            </w:r>
          </w:p>
        </w:tc>
        <w:tc>
          <w:tcPr>
            <w:tcW w:w="2020" w:type="dxa"/>
            <w:gridSpan w:val="3"/>
            <w:tcBorders>
              <w:top w:val="single" w:sz="4" w:space="0" w:color="969696"/>
              <w:left w:val="nil"/>
              <w:bottom w:val="single" w:sz="4" w:space="0" w:color="969696"/>
              <w:right w:val="single" w:sz="4" w:space="0" w:color="969696"/>
            </w:tcBorders>
            <w:shd w:val="clear" w:color="000000" w:fill="D2D2D2"/>
            <w:vAlign w:val="center"/>
            <w:hideMark/>
          </w:tcPr>
          <w:p w14:paraId="085CD371"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Cenová soustava</w:t>
            </w:r>
          </w:p>
        </w:tc>
        <w:tc>
          <w:tcPr>
            <w:tcW w:w="840" w:type="dxa"/>
            <w:tcBorders>
              <w:top w:val="nil"/>
              <w:left w:val="single" w:sz="4" w:space="0" w:color="000000"/>
              <w:bottom w:val="nil"/>
              <w:right w:val="nil"/>
            </w:tcBorders>
            <w:shd w:val="clear" w:color="auto" w:fill="auto"/>
            <w:vAlign w:val="center"/>
            <w:hideMark/>
          </w:tcPr>
          <w:p w14:paraId="6C285E5B" w14:textId="77777777" w:rsidR="00F542D8" w:rsidRPr="00F542D8" w:rsidRDefault="00F542D8" w:rsidP="00F542D8">
            <w:pPr>
              <w:spacing w:after="0" w:line="240" w:lineRule="auto"/>
              <w:jc w:val="center"/>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vAlign w:val="center"/>
            <w:hideMark/>
          </w:tcPr>
          <w:p w14:paraId="63B8ADC3" w14:textId="77777777" w:rsidR="00F542D8" w:rsidRPr="00F542D8" w:rsidRDefault="00F542D8" w:rsidP="00F542D8">
            <w:pPr>
              <w:spacing w:after="0" w:line="240" w:lineRule="auto"/>
              <w:jc w:val="center"/>
              <w:rPr>
                <w:rFonts w:ascii="Arial CE" w:eastAsia="Times New Roman" w:hAnsi="Arial CE" w:cs="Arial CE"/>
                <w:sz w:val="16"/>
                <w:szCs w:val="16"/>
                <w:lang w:eastAsia="cs-CZ"/>
              </w:rPr>
            </w:pPr>
          </w:p>
        </w:tc>
      </w:tr>
      <w:tr w:rsidR="00F542D8" w:rsidRPr="00F542D8" w14:paraId="23090F95" w14:textId="77777777" w:rsidTr="00F542D8">
        <w:trPr>
          <w:gridAfter w:val="3"/>
          <w:wAfter w:w="3845" w:type="dxa"/>
          <w:trHeight w:val="458"/>
        </w:trPr>
        <w:tc>
          <w:tcPr>
            <w:tcW w:w="185" w:type="dxa"/>
            <w:tcBorders>
              <w:top w:val="nil"/>
              <w:left w:val="single" w:sz="4" w:space="0" w:color="000000"/>
              <w:bottom w:val="nil"/>
              <w:right w:val="nil"/>
            </w:tcBorders>
            <w:shd w:val="clear" w:color="auto" w:fill="auto"/>
            <w:noWrap/>
            <w:vAlign w:val="center"/>
            <w:hideMark/>
          </w:tcPr>
          <w:p w14:paraId="6F8C3B9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7607" w:type="dxa"/>
            <w:gridSpan w:val="4"/>
            <w:tcBorders>
              <w:top w:val="nil"/>
              <w:left w:val="nil"/>
              <w:bottom w:val="nil"/>
              <w:right w:val="nil"/>
            </w:tcBorders>
            <w:shd w:val="clear" w:color="auto" w:fill="auto"/>
            <w:noWrap/>
            <w:vAlign w:val="center"/>
            <w:hideMark/>
          </w:tcPr>
          <w:p w14:paraId="71D7877E" w14:textId="77777777" w:rsidR="00F542D8" w:rsidRPr="00F542D8" w:rsidRDefault="00F542D8" w:rsidP="00F542D8">
            <w:pPr>
              <w:spacing w:after="0" w:line="240" w:lineRule="auto"/>
              <w:rPr>
                <w:rFonts w:ascii="Arial CE" w:eastAsia="Times New Roman" w:hAnsi="Arial CE" w:cs="Arial CE"/>
                <w:b/>
                <w:bCs/>
                <w:color w:val="960000"/>
                <w:sz w:val="24"/>
                <w:szCs w:val="24"/>
                <w:lang w:eastAsia="cs-CZ"/>
              </w:rPr>
            </w:pPr>
            <w:r w:rsidRPr="00F542D8">
              <w:rPr>
                <w:rFonts w:ascii="Arial CE" w:eastAsia="Times New Roman" w:hAnsi="Arial CE" w:cs="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7475D30C" w14:textId="77777777" w:rsidR="00F542D8" w:rsidRPr="00F542D8" w:rsidRDefault="00F542D8" w:rsidP="00F542D8">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672E715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BBDF0F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40D11016"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r w:rsidRPr="00F542D8">
              <w:rPr>
                <w:rFonts w:ascii="Arial CE" w:eastAsia="Times New Roman" w:hAnsi="Arial CE" w:cs="Arial CE"/>
                <w:b/>
                <w:bCs/>
                <w:color w:val="960000"/>
                <w:sz w:val="24"/>
                <w:szCs w:val="24"/>
                <w:lang w:eastAsia="cs-CZ"/>
              </w:rPr>
              <w:t>1 132 006,30</w:t>
            </w:r>
          </w:p>
        </w:tc>
        <w:tc>
          <w:tcPr>
            <w:tcW w:w="2020" w:type="dxa"/>
            <w:gridSpan w:val="3"/>
            <w:tcBorders>
              <w:top w:val="nil"/>
              <w:left w:val="nil"/>
              <w:bottom w:val="nil"/>
              <w:right w:val="nil"/>
            </w:tcBorders>
            <w:shd w:val="clear" w:color="auto" w:fill="auto"/>
            <w:noWrap/>
            <w:vAlign w:val="center"/>
            <w:hideMark/>
          </w:tcPr>
          <w:p w14:paraId="2F630139" w14:textId="77777777" w:rsidR="00F542D8" w:rsidRPr="00F542D8" w:rsidRDefault="00F542D8" w:rsidP="00F542D8">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0432AA6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6BFB17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924D07F" w14:textId="77777777" w:rsidTr="00F542D8">
        <w:trPr>
          <w:gridAfter w:val="3"/>
          <w:wAfter w:w="3845" w:type="dxa"/>
          <w:trHeight w:val="518"/>
        </w:trPr>
        <w:tc>
          <w:tcPr>
            <w:tcW w:w="185" w:type="dxa"/>
            <w:tcBorders>
              <w:top w:val="nil"/>
              <w:left w:val="single" w:sz="4" w:space="0" w:color="000000"/>
              <w:bottom w:val="nil"/>
              <w:right w:val="nil"/>
            </w:tcBorders>
            <w:shd w:val="clear" w:color="auto" w:fill="auto"/>
            <w:noWrap/>
            <w:vAlign w:val="bottom"/>
            <w:hideMark/>
          </w:tcPr>
          <w:p w14:paraId="2DA794AE"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10FFB0FA"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3C353186"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5FB9BF30"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HSV</w:t>
            </w:r>
          </w:p>
        </w:tc>
        <w:tc>
          <w:tcPr>
            <w:tcW w:w="5235" w:type="dxa"/>
            <w:tcBorders>
              <w:top w:val="nil"/>
              <w:left w:val="nil"/>
              <w:bottom w:val="nil"/>
              <w:right w:val="nil"/>
            </w:tcBorders>
            <w:shd w:val="clear" w:color="auto" w:fill="auto"/>
            <w:noWrap/>
            <w:vAlign w:val="bottom"/>
            <w:hideMark/>
          </w:tcPr>
          <w:p w14:paraId="73E888A6"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Práce a dodávky HSV</w:t>
            </w:r>
          </w:p>
        </w:tc>
        <w:tc>
          <w:tcPr>
            <w:tcW w:w="680" w:type="dxa"/>
            <w:tcBorders>
              <w:top w:val="nil"/>
              <w:left w:val="nil"/>
              <w:bottom w:val="nil"/>
              <w:right w:val="nil"/>
            </w:tcBorders>
            <w:shd w:val="clear" w:color="auto" w:fill="auto"/>
            <w:noWrap/>
            <w:vAlign w:val="bottom"/>
            <w:hideMark/>
          </w:tcPr>
          <w:p w14:paraId="3ACF3DF1" w14:textId="77777777" w:rsidR="00F542D8" w:rsidRPr="00F542D8" w:rsidRDefault="00F542D8" w:rsidP="00F542D8">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3B88274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157E21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5389DD54" w14:textId="77777777" w:rsidR="00F542D8" w:rsidRPr="00F542D8" w:rsidRDefault="00F542D8" w:rsidP="00F542D8">
            <w:pPr>
              <w:spacing w:after="0" w:line="240" w:lineRule="auto"/>
              <w:jc w:val="right"/>
              <w:rPr>
                <w:rFonts w:ascii="Arial CE" w:eastAsia="Times New Roman" w:hAnsi="Arial CE" w:cs="Arial CE"/>
                <w:color w:val="003366"/>
                <w:sz w:val="24"/>
                <w:szCs w:val="24"/>
                <w:lang w:eastAsia="cs-CZ"/>
              </w:rPr>
            </w:pPr>
            <w:r w:rsidRPr="00F542D8">
              <w:rPr>
                <w:rFonts w:ascii="Arial CE" w:eastAsia="Times New Roman" w:hAnsi="Arial CE" w:cs="Arial CE"/>
                <w:color w:val="003366"/>
                <w:sz w:val="24"/>
                <w:szCs w:val="24"/>
                <w:lang w:eastAsia="cs-CZ"/>
              </w:rPr>
              <w:t>1 132 006,30</w:t>
            </w:r>
          </w:p>
        </w:tc>
        <w:tc>
          <w:tcPr>
            <w:tcW w:w="2020" w:type="dxa"/>
            <w:gridSpan w:val="3"/>
            <w:tcBorders>
              <w:top w:val="nil"/>
              <w:left w:val="nil"/>
              <w:bottom w:val="nil"/>
              <w:right w:val="nil"/>
            </w:tcBorders>
            <w:shd w:val="clear" w:color="auto" w:fill="auto"/>
            <w:noWrap/>
            <w:vAlign w:val="bottom"/>
            <w:hideMark/>
          </w:tcPr>
          <w:p w14:paraId="6AFCD048" w14:textId="77777777" w:rsidR="00F542D8" w:rsidRPr="00F542D8" w:rsidRDefault="00F542D8" w:rsidP="00F542D8">
            <w:pPr>
              <w:spacing w:after="0" w:line="240" w:lineRule="auto"/>
              <w:jc w:val="right"/>
              <w:rPr>
                <w:rFonts w:ascii="Arial CE" w:eastAsia="Times New Roman" w:hAnsi="Arial CE" w:cs="Arial CE"/>
                <w:color w:val="003366"/>
                <w:sz w:val="24"/>
                <w:szCs w:val="24"/>
                <w:lang w:eastAsia="cs-CZ"/>
              </w:rPr>
            </w:pPr>
          </w:p>
        </w:tc>
        <w:tc>
          <w:tcPr>
            <w:tcW w:w="840" w:type="dxa"/>
            <w:tcBorders>
              <w:top w:val="nil"/>
              <w:left w:val="single" w:sz="4" w:space="0" w:color="000000"/>
              <w:bottom w:val="nil"/>
              <w:right w:val="nil"/>
            </w:tcBorders>
            <w:shd w:val="clear" w:color="auto" w:fill="auto"/>
            <w:noWrap/>
            <w:vAlign w:val="bottom"/>
            <w:hideMark/>
          </w:tcPr>
          <w:p w14:paraId="7FCF4227"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1120" w:type="dxa"/>
            <w:gridSpan w:val="2"/>
            <w:tcBorders>
              <w:top w:val="nil"/>
              <w:left w:val="nil"/>
              <w:bottom w:val="nil"/>
              <w:right w:val="nil"/>
            </w:tcBorders>
            <w:shd w:val="clear" w:color="auto" w:fill="auto"/>
            <w:noWrap/>
            <w:vAlign w:val="bottom"/>
            <w:hideMark/>
          </w:tcPr>
          <w:p w14:paraId="4D29D6DE"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r>
      <w:tr w:rsidR="00F542D8" w:rsidRPr="00F542D8" w14:paraId="4CFD3467" w14:textId="77777777" w:rsidTr="00F542D8">
        <w:trPr>
          <w:gridAfter w:val="3"/>
          <w:wAfter w:w="3845" w:type="dxa"/>
          <w:trHeight w:val="458"/>
        </w:trPr>
        <w:tc>
          <w:tcPr>
            <w:tcW w:w="185" w:type="dxa"/>
            <w:tcBorders>
              <w:top w:val="nil"/>
              <w:left w:val="single" w:sz="4" w:space="0" w:color="000000"/>
              <w:bottom w:val="nil"/>
              <w:right w:val="nil"/>
            </w:tcBorders>
            <w:shd w:val="clear" w:color="auto" w:fill="auto"/>
            <w:noWrap/>
            <w:vAlign w:val="bottom"/>
            <w:hideMark/>
          </w:tcPr>
          <w:p w14:paraId="745F8DC5"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10CEC584"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677C11AC"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DBEE095"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1</w:t>
            </w:r>
          </w:p>
        </w:tc>
        <w:tc>
          <w:tcPr>
            <w:tcW w:w="5235" w:type="dxa"/>
            <w:tcBorders>
              <w:top w:val="nil"/>
              <w:left w:val="nil"/>
              <w:bottom w:val="nil"/>
              <w:right w:val="nil"/>
            </w:tcBorders>
            <w:shd w:val="clear" w:color="auto" w:fill="auto"/>
            <w:noWrap/>
            <w:vAlign w:val="bottom"/>
            <w:hideMark/>
          </w:tcPr>
          <w:p w14:paraId="3EBA7996"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Zemní práce</w:t>
            </w:r>
          </w:p>
        </w:tc>
        <w:tc>
          <w:tcPr>
            <w:tcW w:w="680" w:type="dxa"/>
            <w:tcBorders>
              <w:top w:val="nil"/>
              <w:left w:val="nil"/>
              <w:bottom w:val="nil"/>
              <w:right w:val="nil"/>
            </w:tcBorders>
            <w:shd w:val="clear" w:color="auto" w:fill="auto"/>
            <w:noWrap/>
            <w:vAlign w:val="bottom"/>
            <w:hideMark/>
          </w:tcPr>
          <w:p w14:paraId="12D757F2"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6A559A5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10E8A4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55DC29CC"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914 912,20</w:t>
            </w:r>
          </w:p>
        </w:tc>
        <w:tc>
          <w:tcPr>
            <w:tcW w:w="2020" w:type="dxa"/>
            <w:gridSpan w:val="3"/>
            <w:tcBorders>
              <w:top w:val="nil"/>
              <w:left w:val="nil"/>
              <w:bottom w:val="nil"/>
              <w:right w:val="nil"/>
            </w:tcBorders>
            <w:shd w:val="clear" w:color="auto" w:fill="auto"/>
            <w:noWrap/>
            <w:vAlign w:val="bottom"/>
            <w:hideMark/>
          </w:tcPr>
          <w:p w14:paraId="7A3C6D1E"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7B331B52"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1120" w:type="dxa"/>
            <w:gridSpan w:val="2"/>
            <w:tcBorders>
              <w:top w:val="nil"/>
              <w:left w:val="nil"/>
              <w:bottom w:val="nil"/>
              <w:right w:val="nil"/>
            </w:tcBorders>
            <w:shd w:val="clear" w:color="auto" w:fill="auto"/>
            <w:noWrap/>
            <w:vAlign w:val="bottom"/>
            <w:hideMark/>
          </w:tcPr>
          <w:p w14:paraId="72AC09B4"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r>
      <w:tr w:rsidR="00F542D8" w:rsidRPr="00F542D8" w14:paraId="6A763D29"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8D0308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E388F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50A02E3"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C1D76D0"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181451311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5163D3D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Založení trávníku strojně v jedné operaci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DC1D2FC"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C81A7E"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16 310,000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AACFA84"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91349E9"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24 465,00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4072CB6"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024B1D6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6B2F53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04F216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5153A3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91" w:type="dxa"/>
            <w:tcBorders>
              <w:top w:val="nil"/>
              <w:left w:val="nil"/>
              <w:bottom w:val="nil"/>
              <w:right w:val="nil"/>
            </w:tcBorders>
            <w:shd w:val="clear" w:color="auto" w:fill="auto"/>
            <w:noWrap/>
            <w:vAlign w:val="center"/>
            <w:hideMark/>
          </w:tcPr>
          <w:p w14:paraId="2A68290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8FAB67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537445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4462F65"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Založení trávníku strojně výsevem včetně utažení na ploše v rovině nebo na svahu do 1:5</w:t>
            </w:r>
          </w:p>
        </w:tc>
        <w:tc>
          <w:tcPr>
            <w:tcW w:w="680" w:type="dxa"/>
            <w:tcBorders>
              <w:top w:val="nil"/>
              <w:left w:val="nil"/>
              <w:bottom w:val="nil"/>
              <w:right w:val="nil"/>
            </w:tcBorders>
            <w:shd w:val="clear" w:color="auto" w:fill="auto"/>
            <w:noWrap/>
            <w:vAlign w:val="center"/>
            <w:hideMark/>
          </w:tcPr>
          <w:p w14:paraId="43953BD0"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F2479C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5615B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30AC4D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F2F883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D895A5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95C2DA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9D5B184"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6C2255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11E82A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4A86D533"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31ADD687"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2" w:history="1">
              <w:r w:rsidR="00F542D8" w:rsidRPr="00F542D8">
                <w:rPr>
                  <w:rFonts w:ascii="Calibri" w:eastAsia="Times New Roman" w:hAnsi="Calibri" w:cs="Calibri"/>
                  <w:i/>
                  <w:iCs/>
                  <w:color w:val="979797"/>
                  <w:sz w:val="14"/>
                  <w:szCs w:val="14"/>
                  <w:u w:val="single"/>
                  <w:lang w:eastAsia="cs-CZ"/>
                </w:rPr>
                <w:t>https://podminky.urs.cz/item/CS_URS_2024_01/181451311</w:t>
              </w:r>
            </w:hyperlink>
          </w:p>
        </w:tc>
        <w:tc>
          <w:tcPr>
            <w:tcW w:w="680" w:type="dxa"/>
            <w:tcBorders>
              <w:top w:val="nil"/>
              <w:left w:val="nil"/>
              <w:bottom w:val="nil"/>
              <w:right w:val="nil"/>
            </w:tcBorders>
            <w:shd w:val="clear" w:color="auto" w:fill="auto"/>
            <w:noWrap/>
            <w:vAlign w:val="center"/>
            <w:hideMark/>
          </w:tcPr>
          <w:p w14:paraId="750BBA14"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DEE849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61109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0C616C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A6459F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DBF66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F88B00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BA8340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607FEE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4BCAB7C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AF8977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DD8ACF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C6F702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w:t>
            </w:r>
          </w:p>
        </w:tc>
        <w:tc>
          <w:tcPr>
            <w:tcW w:w="680" w:type="dxa"/>
            <w:tcBorders>
              <w:top w:val="nil"/>
              <w:left w:val="nil"/>
              <w:bottom w:val="nil"/>
              <w:right w:val="nil"/>
            </w:tcBorders>
            <w:shd w:val="clear" w:color="auto" w:fill="auto"/>
            <w:noWrap/>
            <w:vAlign w:val="center"/>
            <w:hideMark/>
          </w:tcPr>
          <w:p w14:paraId="4A2EFA9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4F3118"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16 310,000</w:t>
            </w:r>
          </w:p>
        </w:tc>
        <w:tc>
          <w:tcPr>
            <w:tcW w:w="1420" w:type="dxa"/>
            <w:tcBorders>
              <w:top w:val="nil"/>
              <w:left w:val="nil"/>
              <w:bottom w:val="nil"/>
              <w:right w:val="nil"/>
            </w:tcBorders>
            <w:shd w:val="clear" w:color="auto" w:fill="auto"/>
            <w:noWrap/>
            <w:vAlign w:val="center"/>
            <w:hideMark/>
          </w:tcPr>
          <w:p w14:paraId="041B23D7"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203A927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211FB9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EE466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E0E74E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3B3B89C"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4EDFD06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4B92B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D47EA9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AFE9B28"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00572472</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4934F9B"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xml:space="preserve">osivo směs travní </w:t>
            </w:r>
            <w:proofErr w:type="spellStart"/>
            <w:r w:rsidRPr="00F542D8">
              <w:rPr>
                <w:rFonts w:ascii="Arial CE" w:eastAsia="Times New Roman" w:hAnsi="Arial CE" w:cs="Arial CE"/>
                <w:i/>
                <w:iCs/>
                <w:color w:val="0000FF"/>
                <w:sz w:val="18"/>
                <w:szCs w:val="18"/>
                <w:lang w:eastAsia="cs-CZ"/>
              </w:rPr>
              <w:t>krajinná-rovinná</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261D3BC"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E04B8C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32,620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6307557"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2 500,00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C127168"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81 550,00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2A9584B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45112377"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D8A74E8"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2A82010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0BDE15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F7B521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909747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AC56B2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2AC3E96"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osivo směs travní </w:t>
            </w:r>
            <w:proofErr w:type="spellStart"/>
            <w:r w:rsidRPr="00F542D8">
              <w:rPr>
                <w:rFonts w:ascii="Arial CE" w:eastAsia="Times New Roman" w:hAnsi="Arial CE" w:cs="Arial CE"/>
                <w:sz w:val="14"/>
                <w:szCs w:val="14"/>
                <w:lang w:eastAsia="cs-CZ"/>
              </w:rPr>
              <w:t>krajinná-rovinná</w:t>
            </w:r>
            <w:proofErr w:type="spellEnd"/>
          </w:p>
        </w:tc>
        <w:tc>
          <w:tcPr>
            <w:tcW w:w="680" w:type="dxa"/>
            <w:tcBorders>
              <w:top w:val="nil"/>
              <w:left w:val="nil"/>
              <w:bottom w:val="nil"/>
              <w:right w:val="nil"/>
            </w:tcBorders>
            <w:shd w:val="clear" w:color="auto" w:fill="auto"/>
            <w:noWrap/>
            <w:vAlign w:val="center"/>
            <w:hideMark/>
          </w:tcPr>
          <w:p w14:paraId="14E9D9BC"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6A52C19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D96B7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6FD65A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231062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DC56A7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991695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B54EFEB"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586D15C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BEA00C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B2DECE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7BE61C6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5DB9380"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travní směs pro </w:t>
            </w:r>
            <w:proofErr w:type="spellStart"/>
            <w:r w:rsidRPr="00F542D8">
              <w:rPr>
                <w:rFonts w:ascii="Arial CE" w:eastAsia="Times New Roman" w:hAnsi="Arial CE" w:cs="Arial CE"/>
                <w:i/>
                <w:iCs/>
                <w:color w:val="969696"/>
                <w:sz w:val="14"/>
                <w:szCs w:val="14"/>
                <w:lang w:eastAsia="cs-CZ"/>
              </w:rPr>
              <w:t>mezofytní</w:t>
            </w:r>
            <w:proofErr w:type="spellEnd"/>
            <w:r w:rsidRPr="00F542D8">
              <w:rPr>
                <w:rFonts w:ascii="Arial CE" w:eastAsia="Times New Roman" w:hAnsi="Arial CE" w:cs="Arial CE"/>
                <w:i/>
                <w:iCs/>
                <w:color w:val="969696"/>
                <w:sz w:val="14"/>
                <w:szCs w:val="14"/>
                <w:lang w:eastAsia="cs-CZ"/>
              </w:rPr>
              <w:t xml:space="preserve"> louky, nabízející například Planta </w:t>
            </w:r>
            <w:proofErr w:type="spellStart"/>
            <w:r w:rsidRPr="00F542D8">
              <w:rPr>
                <w:rFonts w:ascii="Arial CE" w:eastAsia="Times New Roman" w:hAnsi="Arial CE" w:cs="Arial CE"/>
                <w:i/>
                <w:iCs/>
                <w:color w:val="969696"/>
                <w:sz w:val="14"/>
                <w:szCs w:val="14"/>
                <w:lang w:eastAsia="cs-CZ"/>
              </w:rPr>
              <w:t>naturalis</w:t>
            </w:r>
            <w:proofErr w:type="spellEnd"/>
          </w:p>
        </w:tc>
        <w:tc>
          <w:tcPr>
            <w:tcW w:w="680" w:type="dxa"/>
            <w:tcBorders>
              <w:top w:val="nil"/>
              <w:left w:val="nil"/>
              <w:bottom w:val="nil"/>
              <w:right w:val="nil"/>
            </w:tcBorders>
            <w:shd w:val="clear" w:color="auto" w:fill="auto"/>
            <w:noWrap/>
            <w:vAlign w:val="center"/>
            <w:hideMark/>
          </w:tcPr>
          <w:p w14:paraId="13B65C76"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5605CED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DDF6B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94F6D3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71D34B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67D102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6E070D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76C4F5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484FD1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CEE126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5445CCD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D04E0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64DB73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16310*0,002</w:t>
            </w:r>
          </w:p>
        </w:tc>
        <w:tc>
          <w:tcPr>
            <w:tcW w:w="680" w:type="dxa"/>
            <w:tcBorders>
              <w:top w:val="nil"/>
              <w:left w:val="nil"/>
              <w:bottom w:val="nil"/>
              <w:right w:val="nil"/>
            </w:tcBorders>
            <w:shd w:val="clear" w:color="auto" w:fill="auto"/>
            <w:noWrap/>
            <w:vAlign w:val="center"/>
            <w:hideMark/>
          </w:tcPr>
          <w:p w14:paraId="3E7B531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C2F481D"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32,620</w:t>
            </w:r>
          </w:p>
        </w:tc>
        <w:tc>
          <w:tcPr>
            <w:tcW w:w="1420" w:type="dxa"/>
            <w:tcBorders>
              <w:top w:val="nil"/>
              <w:left w:val="nil"/>
              <w:bottom w:val="nil"/>
              <w:right w:val="nil"/>
            </w:tcBorders>
            <w:shd w:val="clear" w:color="auto" w:fill="auto"/>
            <w:noWrap/>
            <w:vAlign w:val="center"/>
            <w:hideMark/>
          </w:tcPr>
          <w:p w14:paraId="5CEE4132"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3B4812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6E766F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66BB5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E2E0B1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7F7B443" w14:textId="77777777" w:rsidTr="00F542D8">
        <w:trPr>
          <w:gridAfter w:val="3"/>
          <w:wAfter w:w="3845" w:type="dxa"/>
          <w:trHeight w:val="435"/>
        </w:trPr>
        <w:tc>
          <w:tcPr>
            <w:tcW w:w="185" w:type="dxa"/>
            <w:tcBorders>
              <w:top w:val="nil"/>
              <w:left w:val="single" w:sz="4" w:space="0" w:color="000000"/>
              <w:bottom w:val="nil"/>
              <w:right w:val="nil"/>
            </w:tcBorders>
            <w:shd w:val="clear" w:color="auto" w:fill="auto"/>
            <w:noWrap/>
            <w:vAlign w:val="center"/>
            <w:hideMark/>
          </w:tcPr>
          <w:p w14:paraId="512BA7B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CE411F"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DA4FEBB"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CD15D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183101221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0FCAAA2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 xml:space="preserve">Jamky pro výsadbu s výměnou 50 % půdy zeminy skupiny 1 až 4 </w:t>
            </w:r>
            <w:proofErr w:type="spellStart"/>
            <w:r w:rsidRPr="00F542D8">
              <w:rPr>
                <w:rFonts w:ascii="Arial CE" w:eastAsia="Times New Roman" w:hAnsi="Arial CE" w:cs="Arial CE"/>
                <w:sz w:val="18"/>
                <w:szCs w:val="18"/>
                <w:lang w:eastAsia="cs-CZ"/>
              </w:rPr>
              <w:t>obj</w:t>
            </w:r>
            <w:proofErr w:type="spellEnd"/>
            <w:r w:rsidRPr="00F542D8">
              <w:rPr>
                <w:rFonts w:ascii="Arial CE" w:eastAsia="Times New Roman" w:hAnsi="Arial CE" w:cs="Arial CE"/>
                <w:sz w:val="18"/>
                <w:szCs w:val="18"/>
                <w:lang w:eastAsia="cs-CZ"/>
              </w:rPr>
              <w:t xml:space="preserve"> přes 0,4 do 1 m3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EE489F"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C64ED48"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6EF9DD4"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75,00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1868A1D"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7 575,00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216D2193"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2ADD03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11A45E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1790171"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34CB3AE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3A0154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F5CF85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0CB0209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BDFD5F0"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Hloubení jamek pro vysazování rostlin v zemině skupiny 1 až 4 s výměnou půdy z </w:t>
            </w:r>
            <w:proofErr w:type="gramStart"/>
            <w:r w:rsidRPr="00F542D8">
              <w:rPr>
                <w:rFonts w:ascii="Arial CE" w:eastAsia="Times New Roman" w:hAnsi="Arial CE" w:cs="Arial CE"/>
                <w:sz w:val="14"/>
                <w:szCs w:val="14"/>
                <w:lang w:eastAsia="cs-CZ"/>
              </w:rPr>
              <w:t>50%</w:t>
            </w:r>
            <w:proofErr w:type="gramEnd"/>
            <w:r w:rsidRPr="00F542D8">
              <w:rPr>
                <w:rFonts w:ascii="Arial CE" w:eastAsia="Times New Roman" w:hAnsi="Arial CE" w:cs="Arial CE"/>
                <w:sz w:val="14"/>
                <w:szCs w:val="14"/>
                <w:lang w:eastAsia="cs-CZ"/>
              </w:rPr>
              <w:t xml:space="preserve"> v rovině nebo na svahu do 1:5, objemu přes 0,40 do 1,00 m3</w:t>
            </w:r>
          </w:p>
        </w:tc>
        <w:tc>
          <w:tcPr>
            <w:tcW w:w="680" w:type="dxa"/>
            <w:tcBorders>
              <w:top w:val="nil"/>
              <w:left w:val="nil"/>
              <w:bottom w:val="nil"/>
              <w:right w:val="nil"/>
            </w:tcBorders>
            <w:shd w:val="clear" w:color="auto" w:fill="auto"/>
            <w:noWrap/>
            <w:vAlign w:val="center"/>
            <w:hideMark/>
          </w:tcPr>
          <w:p w14:paraId="351F4D2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CDF996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0CBBC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88D17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7BD83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C5CC56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E0F067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3975B89"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A39149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AD76B60"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253F1426"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7FF4BA36"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3" w:history="1">
              <w:r w:rsidR="00F542D8" w:rsidRPr="00F542D8">
                <w:rPr>
                  <w:rFonts w:ascii="Calibri" w:eastAsia="Times New Roman" w:hAnsi="Calibri" w:cs="Calibri"/>
                  <w:i/>
                  <w:iCs/>
                  <w:color w:val="979797"/>
                  <w:sz w:val="14"/>
                  <w:szCs w:val="14"/>
                  <w:u w:val="single"/>
                  <w:lang w:eastAsia="cs-CZ"/>
                </w:rPr>
                <w:t>https://podminky.urs.cz/item/CS_URS_2024_01/183101221</w:t>
              </w:r>
            </w:hyperlink>
          </w:p>
        </w:tc>
        <w:tc>
          <w:tcPr>
            <w:tcW w:w="680" w:type="dxa"/>
            <w:tcBorders>
              <w:top w:val="nil"/>
              <w:left w:val="nil"/>
              <w:bottom w:val="nil"/>
              <w:right w:val="nil"/>
            </w:tcBorders>
            <w:shd w:val="clear" w:color="auto" w:fill="auto"/>
            <w:noWrap/>
            <w:vAlign w:val="center"/>
            <w:hideMark/>
          </w:tcPr>
          <w:p w14:paraId="6A98A399"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CC919B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9EB97D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E2C9C0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06A5D4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B88871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FB4511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2947103"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709F667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E2BD3C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2694C3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C9CE32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9C2D9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w:t>
            </w:r>
          </w:p>
        </w:tc>
        <w:tc>
          <w:tcPr>
            <w:tcW w:w="680" w:type="dxa"/>
            <w:tcBorders>
              <w:top w:val="nil"/>
              <w:left w:val="nil"/>
              <w:bottom w:val="nil"/>
              <w:right w:val="nil"/>
            </w:tcBorders>
            <w:shd w:val="clear" w:color="auto" w:fill="auto"/>
            <w:noWrap/>
            <w:vAlign w:val="center"/>
            <w:hideMark/>
          </w:tcPr>
          <w:p w14:paraId="3310CD5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6A229D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101,000</w:t>
            </w:r>
          </w:p>
        </w:tc>
        <w:tc>
          <w:tcPr>
            <w:tcW w:w="1420" w:type="dxa"/>
            <w:tcBorders>
              <w:top w:val="nil"/>
              <w:left w:val="nil"/>
              <w:bottom w:val="nil"/>
              <w:right w:val="nil"/>
            </w:tcBorders>
            <w:shd w:val="clear" w:color="auto" w:fill="auto"/>
            <w:noWrap/>
            <w:vAlign w:val="center"/>
            <w:hideMark/>
          </w:tcPr>
          <w:p w14:paraId="362D0A62"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8F418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750A0F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B3BC7C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F6BB89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5F20B28B"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33C04DD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7805F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E894658"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5C7C9A"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10321100</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E250999"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zahradní substrát pro výsadbu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EDEA68"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46579E"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50,500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9C3F4F"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450,00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9359DBB"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22 725,00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8F0D53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A30875A"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2C588D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6ED4154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46E6F0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BA6A5B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330BB4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5F8D12B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213EFB7"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zahradní substrát pro výsadbu VL</w:t>
            </w:r>
          </w:p>
        </w:tc>
        <w:tc>
          <w:tcPr>
            <w:tcW w:w="680" w:type="dxa"/>
            <w:tcBorders>
              <w:top w:val="nil"/>
              <w:left w:val="nil"/>
              <w:bottom w:val="nil"/>
              <w:right w:val="nil"/>
            </w:tcBorders>
            <w:shd w:val="clear" w:color="auto" w:fill="auto"/>
            <w:noWrap/>
            <w:vAlign w:val="center"/>
            <w:hideMark/>
          </w:tcPr>
          <w:p w14:paraId="11E0154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5C9CF77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CCDA22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7D2DF4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FCB8AB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E9580F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88198E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21828B6"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94167E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D3C401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B749D0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3B834F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CD4960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101*0,5</w:t>
            </w:r>
          </w:p>
        </w:tc>
        <w:tc>
          <w:tcPr>
            <w:tcW w:w="680" w:type="dxa"/>
            <w:tcBorders>
              <w:top w:val="nil"/>
              <w:left w:val="nil"/>
              <w:bottom w:val="nil"/>
              <w:right w:val="nil"/>
            </w:tcBorders>
            <w:shd w:val="clear" w:color="auto" w:fill="auto"/>
            <w:noWrap/>
            <w:vAlign w:val="center"/>
            <w:hideMark/>
          </w:tcPr>
          <w:p w14:paraId="628CBAD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BE90008"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50,500</w:t>
            </w:r>
          </w:p>
        </w:tc>
        <w:tc>
          <w:tcPr>
            <w:tcW w:w="1420" w:type="dxa"/>
            <w:tcBorders>
              <w:top w:val="nil"/>
              <w:left w:val="nil"/>
              <w:bottom w:val="nil"/>
              <w:right w:val="nil"/>
            </w:tcBorders>
            <w:shd w:val="clear" w:color="auto" w:fill="auto"/>
            <w:noWrap/>
            <w:vAlign w:val="center"/>
            <w:hideMark/>
          </w:tcPr>
          <w:p w14:paraId="44B30DA5"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241F4B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FA0888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CA275C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F8CA80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7A0D2746" w14:textId="77777777" w:rsidTr="00F542D8">
        <w:trPr>
          <w:gridAfter w:val="3"/>
          <w:wAfter w:w="3845" w:type="dxa"/>
          <w:trHeight w:val="435"/>
        </w:trPr>
        <w:tc>
          <w:tcPr>
            <w:tcW w:w="185" w:type="dxa"/>
            <w:tcBorders>
              <w:top w:val="nil"/>
              <w:left w:val="single" w:sz="4" w:space="0" w:color="000000"/>
              <w:bottom w:val="nil"/>
              <w:right w:val="nil"/>
            </w:tcBorders>
            <w:shd w:val="clear" w:color="auto" w:fill="auto"/>
            <w:noWrap/>
            <w:vAlign w:val="center"/>
            <w:hideMark/>
          </w:tcPr>
          <w:p w14:paraId="73DE78E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D104E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5B5A0FB"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ED843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183105114</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29F61350"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 xml:space="preserve">Hloubení jamek bez výměny půdy zeminy skupiny 1 až 4 </w:t>
            </w:r>
            <w:proofErr w:type="spellStart"/>
            <w:r w:rsidRPr="00F542D8">
              <w:rPr>
                <w:rFonts w:ascii="Arial CE" w:eastAsia="Times New Roman" w:hAnsi="Arial CE" w:cs="Arial CE"/>
                <w:sz w:val="18"/>
                <w:szCs w:val="18"/>
                <w:lang w:eastAsia="cs-CZ"/>
              </w:rPr>
              <w:t>obj</w:t>
            </w:r>
            <w:proofErr w:type="spellEnd"/>
            <w:r w:rsidRPr="00F542D8">
              <w:rPr>
                <w:rFonts w:ascii="Arial CE" w:eastAsia="Times New Roman" w:hAnsi="Arial CE" w:cs="Arial CE"/>
                <w:sz w:val="18"/>
                <w:szCs w:val="18"/>
                <w:lang w:eastAsia="cs-CZ"/>
              </w:rPr>
              <w:t xml:space="preserve"> přes 0,05 do 0,125 m3 ve svahu přes 1:2 do 1:1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04FBC07"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ED3BD2"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6 517,000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11CDAF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B09940C"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65 170,00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0981411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3EA9DF3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5E47FF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1758088"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65A8A9C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2853EB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CC4822C"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9C29D9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A2467E5"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Hloubení jamek pro vysazování rostlin v zemině skupiny 1 až 4 bez výměny půdy na svahu přes 1:2 do 1:1, objemu přes 0,05 do 0,125 m3</w:t>
            </w:r>
          </w:p>
        </w:tc>
        <w:tc>
          <w:tcPr>
            <w:tcW w:w="680" w:type="dxa"/>
            <w:tcBorders>
              <w:top w:val="nil"/>
              <w:left w:val="nil"/>
              <w:bottom w:val="nil"/>
              <w:right w:val="nil"/>
            </w:tcBorders>
            <w:shd w:val="clear" w:color="auto" w:fill="auto"/>
            <w:noWrap/>
            <w:vAlign w:val="center"/>
            <w:hideMark/>
          </w:tcPr>
          <w:p w14:paraId="61B2A550"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1D7CE84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BE782B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B8EBD0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DF5F2B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F6CE2B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F41917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7B49073"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3D0AB3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7450D3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0F198FBD"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62AC1070"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4" w:history="1">
              <w:r w:rsidR="00F542D8" w:rsidRPr="00F542D8">
                <w:rPr>
                  <w:rFonts w:ascii="Calibri" w:eastAsia="Times New Roman" w:hAnsi="Calibri" w:cs="Calibri"/>
                  <w:i/>
                  <w:iCs/>
                  <w:color w:val="979797"/>
                  <w:sz w:val="14"/>
                  <w:szCs w:val="14"/>
                  <w:u w:val="single"/>
                  <w:lang w:eastAsia="cs-CZ"/>
                </w:rPr>
                <w:t>https://podminky.urs.cz/item/CS_URS_2024_01/183105114</w:t>
              </w:r>
            </w:hyperlink>
          </w:p>
        </w:tc>
        <w:tc>
          <w:tcPr>
            <w:tcW w:w="680" w:type="dxa"/>
            <w:tcBorders>
              <w:top w:val="nil"/>
              <w:left w:val="nil"/>
              <w:bottom w:val="nil"/>
              <w:right w:val="nil"/>
            </w:tcBorders>
            <w:shd w:val="clear" w:color="auto" w:fill="auto"/>
            <w:noWrap/>
            <w:vAlign w:val="center"/>
            <w:hideMark/>
          </w:tcPr>
          <w:p w14:paraId="7DFF7D2A"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4D71A45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BAE05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B3D6D0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E8C965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26F3CC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07B5D3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57D72A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5167AD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A72AB9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C2ECAB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2424D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7A68C8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roofErr w:type="spellStart"/>
            <w:r w:rsidRPr="00F542D8">
              <w:rPr>
                <w:rFonts w:ascii="Arial CE" w:eastAsia="Times New Roman" w:hAnsi="Arial CE" w:cs="Arial CE"/>
                <w:color w:val="505050"/>
                <w:sz w:val="16"/>
                <w:szCs w:val="16"/>
                <w:lang w:eastAsia="cs-CZ"/>
              </w:rPr>
              <w:t>kere</w:t>
            </w:r>
            <w:proofErr w:type="spellEnd"/>
          </w:p>
        </w:tc>
        <w:tc>
          <w:tcPr>
            <w:tcW w:w="680" w:type="dxa"/>
            <w:tcBorders>
              <w:top w:val="nil"/>
              <w:left w:val="nil"/>
              <w:bottom w:val="nil"/>
              <w:right w:val="nil"/>
            </w:tcBorders>
            <w:shd w:val="clear" w:color="auto" w:fill="auto"/>
            <w:noWrap/>
            <w:vAlign w:val="center"/>
            <w:hideMark/>
          </w:tcPr>
          <w:p w14:paraId="2B69B58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166463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6 517,000</w:t>
            </w:r>
          </w:p>
        </w:tc>
        <w:tc>
          <w:tcPr>
            <w:tcW w:w="1420" w:type="dxa"/>
            <w:tcBorders>
              <w:top w:val="nil"/>
              <w:left w:val="nil"/>
              <w:bottom w:val="nil"/>
              <w:right w:val="nil"/>
            </w:tcBorders>
            <w:shd w:val="clear" w:color="auto" w:fill="auto"/>
            <w:noWrap/>
            <w:vAlign w:val="center"/>
            <w:hideMark/>
          </w:tcPr>
          <w:p w14:paraId="1B9FEEE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619D5F6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D6298F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A92F05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21AB42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B58FE5D"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38A4B66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1F674AC"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6E6A981"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A01641F"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183403151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026AE430"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Obdělání půdy smykováním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9C0C0A1"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2AACD5C"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16 310,000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D953057"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0,75</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F6C655A"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12 232,50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5C790F53"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2B4DD6F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43DA11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F0CFDD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02312E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C99B91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05F24B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7D0F52A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FE2748F"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Obdělání půdy smykováním v rovině nebo na svahu do 1:5</w:t>
            </w:r>
          </w:p>
        </w:tc>
        <w:tc>
          <w:tcPr>
            <w:tcW w:w="680" w:type="dxa"/>
            <w:tcBorders>
              <w:top w:val="nil"/>
              <w:left w:val="nil"/>
              <w:bottom w:val="nil"/>
              <w:right w:val="nil"/>
            </w:tcBorders>
            <w:shd w:val="clear" w:color="auto" w:fill="auto"/>
            <w:noWrap/>
            <w:vAlign w:val="center"/>
            <w:hideMark/>
          </w:tcPr>
          <w:p w14:paraId="3D9E6C1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1A5758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39AF80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B2A675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4CBFD8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0CAEED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439F8D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428992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0730CD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8C0E8A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1BAB1AC1"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0E2E12CB"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5" w:history="1">
              <w:r w:rsidR="00F542D8" w:rsidRPr="00F542D8">
                <w:rPr>
                  <w:rFonts w:ascii="Calibri" w:eastAsia="Times New Roman" w:hAnsi="Calibri" w:cs="Calibri"/>
                  <w:i/>
                  <w:iCs/>
                  <w:color w:val="979797"/>
                  <w:sz w:val="14"/>
                  <w:szCs w:val="14"/>
                  <w:u w:val="single"/>
                  <w:lang w:eastAsia="cs-CZ"/>
                </w:rPr>
                <w:t>https://podminky.urs.cz/item/CS_URS_2024_01/183403151</w:t>
              </w:r>
            </w:hyperlink>
          </w:p>
        </w:tc>
        <w:tc>
          <w:tcPr>
            <w:tcW w:w="680" w:type="dxa"/>
            <w:tcBorders>
              <w:top w:val="nil"/>
              <w:left w:val="nil"/>
              <w:bottom w:val="nil"/>
              <w:right w:val="nil"/>
            </w:tcBorders>
            <w:shd w:val="clear" w:color="auto" w:fill="auto"/>
            <w:noWrap/>
            <w:vAlign w:val="center"/>
            <w:hideMark/>
          </w:tcPr>
          <w:p w14:paraId="18939D76"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20C75A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0B8E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D71E1E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4F3504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55C727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6A0068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E8D9E7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4885B0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E1866D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92F384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8DD4C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328B4D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w:t>
            </w:r>
          </w:p>
        </w:tc>
        <w:tc>
          <w:tcPr>
            <w:tcW w:w="680" w:type="dxa"/>
            <w:tcBorders>
              <w:top w:val="nil"/>
              <w:left w:val="nil"/>
              <w:bottom w:val="nil"/>
              <w:right w:val="nil"/>
            </w:tcBorders>
            <w:shd w:val="clear" w:color="auto" w:fill="auto"/>
            <w:noWrap/>
            <w:vAlign w:val="center"/>
            <w:hideMark/>
          </w:tcPr>
          <w:p w14:paraId="2BAEF1E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8200AE"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16 310,000</w:t>
            </w:r>
          </w:p>
        </w:tc>
        <w:tc>
          <w:tcPr>
            <w:tcW w:w="1420" w:type="dxa"/>
            <w:tcBorders>
              <w:top w:val="nil"/>
              <w:left w:val="nil"/>
              <w:bottom w:val="nil"/>
              <w:right w:val="nil"/>
            </w:tcBorders>
            <w:shd w:val="clear" w:color="auto" w:fill="auto"/>
            <w:noWrap/>
            <w:vAlign w:val="center"/>
            <w:hideMark/>
          </w:tcPr>
          <w:p w14:paraId="2360F90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5A3EC8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5A9537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BF38F3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9C8FC8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F66FCE2"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1A041A2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6B767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7ACDDE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DCA51AB"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183403152</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5ABEA1C"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Obdělání půdy vláčením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40F79B"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A67E16D"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16 310,000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E4016FE"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0,50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BBF0CF9"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8 155,00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B61B2A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1E0F96C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718D9C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2180D06"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D004B4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F54F99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9F93B4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5962F51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4607FD1"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Obdělání půdy vláčením v rovině nebo na svahu do 1:5</w:t>
            </w:r>
          </w:p>
        </w:tc>
        <w:tc>
          <w:tcPr>
            <w:tcW w:w="680" w:type="dxa"/>
            <w:tcBorders>
              <w:top w:val="nil"/>
              <w:left w:val="nil"/>
              <w:bottom w:val="nil"/>
              <w:right w:val="nil"/>
            </w:tcBorders>
            <w:shd w:val="clear" w:color="auto" w:fill="auto"/>
            <w:noWrap/>
            <w:vAlign w:val="center"/>
            <w:hideMark/>
          </w:tcPr>
          <w:p w14:paraId="45144B51"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369A4CD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88211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0F17C1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B32C5B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5D8CAC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8E77247"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B947CC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FB862F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FBA6C8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4DE1A6F2"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64CE6515"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6" w:history="1">
              <w:r w:rsidR="00F542D8" w:rsidRPr="00F542D8">
                <w:rPr>
                  <w:rFonts w:ascii="Calibri" w:eastAsia="Times New Roman" w:hAnsi="Calibri" w:cs="Calibri"/>
                  <w:i/>
                  <w:iCs/>
                  <w:color w:val="979797"/>
                  <w:sz w:val="14"/>
                  <w:szCs w:val="14"/>
                  <w:u w:val="single"/>
                  <w:lang w:eastAsia="cs-CZ"/>
                </w:rPr>
                <w:t>https://podminky.urs.cz/item/CS_URS_2024_01/183403152</w:t>
              </w:r>
            </w:hyperlink>
          </w:p>
        </w:tc>
        <w:tc>
          <w:tcPr>
            <w:tcW w:w="680" w:type="dxa"/>
            <w:tcBorders>
              <w:top w:val="nil"/>
              <w:left w:val="nil"/>
              <w:bottom w:val="nil"/>
              <w:right w:val="nil"/>
            </w:tcBorders>
            <w:shd w:val="clear" w:color="auto" w:fill="auto"/>
            <w:noWrap/>
            <w:vAlign w:val="center"/>
            <w:hideMark/>
          </w:tcPr>
          <w:p w14:paraId="5D08C84B"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4F8D42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EF3C5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CEA0E6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A38300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96905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32C751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DF8634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A84739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653D57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9309C4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8E93C2C"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6B623A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w:t>
            </w:r>
          </w:p>
        </w:tc>
        <w:tc>
          <w:tcPr>
            <w:tcW w:w="680" w:type="dxa"/>
            <w:tcBorders>
              <w:top w:val="nil"/>
              <w:left w:val="nil"/>
              <w:bottom w:val="nil"/>
              <w:right w:val="nil"/>
            </w:tcBorders>
            <w:shd w:val="clear" w:color="auto" w:fill="auto"/>
            <w:noWrap/>
            <w:vAlign w:val="center"/>
            <w:hideMark/>
          </w:tcPr>
          <w:p w14:paraId="6483667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FE82B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16 310,000</w:t>
            </w:r>
          </w:p>
        </w:tc>
        <w:tc>
          <w:tcPr>
            <w:tcW w:w="1420" w:type="dxa"/>
            <w:tcBorders>
              <w:top w:val="nil"/>
              <w:left w:val="nil"/>
              <w:bottom w:val="nil"/>
              <w:right w:val="nil"/>
            </w:tcBorders>
            <w:shd w:val="clear" w:color="auto" w:fill="auto"/>
            <w:noWrap/>
            <w:vAlign w:val="center"/>
            <w:hideMark/>
          </w:tcPr>
          <w:p w14:paraId="01E8F1F6"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609711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E7AEF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D2FA2F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78B16D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67278C2"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D04F8C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C8B24D"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86CFCCE"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82B339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183403161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3C671002"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Obdělání půdy válením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DDE2A2"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4C4CBF"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16 310,000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1292ACE"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0,35</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135BFE80"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5 708,50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B3F29EC"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5138302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39B435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5828AB7"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08F678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8841AC2"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F03677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0A4CB5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D18DE22"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Obdělání půdy válením v rovině nebo na svahu do 1:5</w:t>
            </w:r>
          </w:p>
        </w:tc>
        <w:tc>
          <w:tcPr>
            <w:tcW w:w="680" w:type="dxa"/>
            <w:tcBorders>
              <w:top w:val="nil"/>
              <w:left w:val="nil"/>
              <w:bottom w:val="nil"/>
              <w:right w:val="nil"/>
            </w:tcBorders>
            <w:shd w:val="clear" w:color="auto" w:fill="auto"/>
            <w:noWrap/>
            <w:vAlign w:val="center"/>
            <w:hideMark/>
          </w:tcPr>
          <w:p w14:paraId="7E0E93EB"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104D88D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87A4A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3C480D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490BB9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F7840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35EC39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AEE922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C1068E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C95E26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2D1C4E89"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31FD9691"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7" w:history="1">
              <w:r w:rsidR="00F542D8" w:rsidRPr="00F542D8">
                <w:rPr>
                  <w:rFonts w:ascii="Calibri" w:eastAsia="Times New Roman" w:hAnsi="Calibri" w:cs="Calibri"/>
                  <w:i/>
                  <w:iCs/>
                  <w:color w:val="979797"/>
                  <w:sz w:val="14"/>
                  <w:szCs w:val="14"/>
                  <w:u w:val="single"/>
                  <w:lang w:eastAsia="cs-CZ"/>
                </w:rPr>
                <w:t>https://podminky.urs.cz/item/CS_URS_2024_01/183403161</w:t>
              </w:r>
            </w:hyperlink>
          </w:p>
        </w:tc>
        <w:tc>
          <w:tcPr>
            <w:tcW w:w="680" w:type="dxa"/>
            <w:tcBorders>
              <w:top w:val="nil"/>
              <w:left w:val="nil"/>
              <w:bottom w:val="nil"/>
              <w:right w:val="nil"/>
            </w:tcBorders>
            <w:shd w:val="clear" w:color="auto" w:fill="auto"/>
            <w:noWrap/>
            <w:vAlign w:val="center"/>
            <w:hideMark/>
          </w:tcPr>
          <w:p w14:paraId="68860660"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78AF789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EB1883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BC3F76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7F71EA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E5EFC3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CFE181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45E247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D69C8A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E44348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9A08BF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266A0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FBF876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w:t>
            </w:r>
          </w:p>
        </w:tc>
        <w:tc>
          <w:tcPr>
            <w:tcW w:w="680" w:type="dxa"/>
            <w:tcBorders>
              <w:top w:val="nil"/>
              <w:left w:val="nil"/>
              <w:bottom w:val="nil"/>
              <w:right w:val="nil"/>
            </w:tcBorders>
            <w:shd w:val="clear" w:color="auto" w:fill="auto"/>
            <w:noWrap/>
            <w:vAlign w:val="center"/>
            <w:hideMark/>
          </w:tcPr>
          <w:p w14:paraId="31BB79D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3D7EF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16 310,000</w:t>
            </w:r>
          </w:p>
        </w:tc>
        <w:tc>
          <w:tcPr>
            <w:tcW w:w="1420" w:type="dxa"/>
            <w:tcBorders>
              <w:top w:val="nil"/>
              <w:left w:val="nil"/>
              <w:bottom w:val="nil"/>
              <w:right w:val="nil"/>
            </w:tcBorders>
            <w:shd w:val="clear" w:color="auto" w:fill="auto"/>
            <w:noWrap/>
            <w:vAlign w:val="center"/>
            <w:hideMark/>
          </w:tcPr>
          <w:p w14:paraId="523C0E50"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64FDEB5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C39DCB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2D450B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6292AD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FCA52E4"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AA9F4A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1C4599"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9</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8A6D3A1"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11812F"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183551013</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6195BCAB"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Úprava půdy podmítkou ploch do 5 ha sklonu do 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873C8BB"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ha</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CE89B42"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1,631</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298E6F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6 500,00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EE1E0E8"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10 601,50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1A7E0730"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6FE68D4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AC702F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9C9EEE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FDACA7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7964F0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C62E64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7928519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ACEB8A4"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Úprava zemědělské </w:t>
            </w:r>
            <w:proofErr w:type="gramStart"/>
            <w:r w:rsidRPr="00F542D8">
              <w:rPr>
                <w:rFonts w:ascii="Arial CE" w:eastAsia="Times New Roman" w:hAnsi="Arial CE" w:cs="Arial CE"/>
                <w:sz w:val="14"/>
                <w:szCs w:val="14"/>
                <w:lang w:eastAsia="cs-CZ"/>
              </w:rPr>
              <w:t>půdy - podmítka</w:t>
            </w:r>
            <w:proofErr w:type="gramEnd"/>
            <w:r w:rsidRPr="00F542D8">
              <w:rPr>
                <w:rFonts w:ascii="Arial CE" w:eastAsia="Times New Roman" w:hAnsi="Arial CE" w:cs="Arial CE"/>
                <w:sz w:val="14"/>
                <w:szCs w:val="14"/>
                <w:lang w:eastAsia="cs-CZ"/>
              </w:rPr>
              <w:t xml:space="preserve"> pluhem na ploše jednotlivě do 5 ha, o sklonu do 5°</w:t>
            </w:r>
          </w:p>
        </w:tc>
        <w:tc>
          <w:tcPr>
            <w:tcW w:w="680" w:type="dxa"/>
            <w:tcBorders>
              <w:top w:val="nil"/>
              <w:left w:val="nil"/>
              <w:bottom w:val="nil"/>
              <w:right w:val="nil"/>
            </w:tcBorders>
            <w:shd w:val="clear" w:color="auto" w:fill="auto"/>
            <w:noWrap/>
            <w:vAlign w:val="center"/>
            <w:hideMark/>
          </w:tcPr>
          <w:p w14:paraId="078E3AA2"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66BFE2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027CA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274119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9D2C2C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587946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D5610A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CF5C79F"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2DFB12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A9CABD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677A370B"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569E8147"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8" w:history="1">
              <w:r w:rsidR="00F542D8" w:rsidRPr="00F542D8">
                <w:rPr>
                  <w:rFonts w:ascii="Calibri" w:eastAsia="Times New Roman" w:hAnsi="Calibri" w:cs="Calibri"/>
                  <w:i/>
                  <w:iCs/>
                  <w:color w:val="979797"/>
                  <w:sz w:val="14"/>
                  <w:szCs w:val="14"/>
                  <w:u w:val="single"/>
                  <w:lang w:eastAsia="cs-CZ"/>
                </w:rPr>
                <w:t>https://podminky.urs.cz/item/CS_URS_2024_01/183551013</w:t>
              </w:r>
            </w:hyperlink>
          </w:p>
        </w:tc>
        <w:tc>
          <w:tcPr>
            <w:tcW w:w="680" w:type="dxa"/>
            <w:tcBorders>
              <w:top w:val="nil"/>
              <w:left w:val="nil"/>
              <w:bottom w:val="nil"/>
              <w:right w:val="nil"/>
            </w:tcBorders>
            <w:shd w:val="clear" w:color="auto" w:fill="auto"/>
            <w:noWrap/>
            <w:vAlign w:val="center"/>
            <w:hideMark/>
          </w:tcPr>
          <w:p w14:paraId="19D26A4B"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8448F7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41C33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AEB0B2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6174F1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741746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51C625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FA5543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BF8100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668CB5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F0DE79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379761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5B38CE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16310/10000</w:t>
            </w:r>
          </w:p>
        </w:tc>
        <w:tc>
          <w:tcPr>
            <w:tcW w:w="680" w:type="dxa"/>
            <w:tcBorders>
              <w:top w:val="nil"/>
              <w:left w:val="nil"/>
              <w:bottom w:val="nil"/>
              <w:right w:val="nil"/>
            </w:tcBorders>
            <w:shd w:val="clear" w:color="auto" w:fill="auto"/>
            <w:noWrap/>
            <w:vAlign w:val="center"/>
            <w:hideMark/>
          </w:tcPr>
          <w:p w14:paraId="4432014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D685FA1"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w:t>
            </w:r>
          </w:p>
        </w:tc>
        <w:tc>
          <w:tcPr>
            <w:tcW w:w="1420" w:type="dxa"/>
            <w:tcBorders>
              <w:top w:val="nil"/>
              <w:left w:val="nil"/>
              <w:bottom w:val="nil"/>
              <w:right w:val="nil"/>
            </w:tcBorders>
            <w:shd w:val="clear" w:color="auto" w:fill="auto"/>
            <w:noWrap/>
            <w:vAlign w:val="center"/>
            <w:hideMark/>
          </w:tcPr>
          <w:p w14:paraId="382984F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2BDF03F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5A928A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58A42E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4363BE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45CB890"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749D153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434774"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51905C8"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FF9EED"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183551313</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3880B8B3"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Úprava půdy orbou střední do 0,24 m ploch do 5 ha sklonu do 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D3A7342"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ha</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66488B7"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1,631</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9DD90DF"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8 000,00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40BA44A"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13 048,00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DAA6639"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3D20938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5C7FDB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204AD3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74211B7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526A18E"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610A6D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7DC7EC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0F8BD37"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Úprava zemědělské </w:t>
            </w:r>
            <w:proofErr w:type="gramStart"/>
            <w:r w:rsidRPr="00F542D8">
              <w:rPr>
                <w:rFonts w:ascii="Arial CE" w:eastAsia="Times New Roman" w:hAnsi="Arial CE" w:cs="Arial CE"/>
                <w:sz w:val="14"/>
                <w:szCs w:val="14"/>
                <w:lang w:eastAsia="cs-CZ"/>
              </w:rPr>
              <w:t>půdy - orba</w:t>
            </w:r>
            <w:proofErr w:type="gramEnd"/>
            <w:r w:rsidRPr="00F542D8">
              <w:rPr>
                <w:rFonts w:ascii="Arial CE" w:eastAsia="Times New Roman" w:hAnsi="Arial CE" w:cs="Arial CE"/>
                <w:sz w:val="14"/>
                <w:szCs w:val="14"/>
                <w:lang w:eastAsia="cs-CZ"/>
              </w:rPr>
              <w:t xml:space="preserve"> střední, hl. do 0,24 m, na ploše jednotlivě do 5 ha, o sklonu do 5°</w:t>
            </w:r>
          </w:p>
        </w:tc>
        <w:tc>
          <w:tcPr>
            <w:tcW w:w="680" w:type="dxa"/>
            <w:tcBorders>
              <w:top w:val="nil"/>
              <w:left w:val="nil"/>
              <w:bottom w:val="nil"/>
              <w:right w:val="nil"/>
            </w:tcBorders>
            <w:shd w:val="clear" w:color="auto" w:fill="auto"/>
            <w:noWrap/>
            <w:vAlign w:val="center"/>
            <w:hideMark/>
          </w:tcPr>
          <w:p w14:paraId="317F9271"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621BA0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6E9F16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7E0223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C8C76B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3B3E85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7E4DD2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D17962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87693A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80AC0F0"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3F98802B"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5879C850"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29" w:history="1">
              <w:r w:rsidR="00F542D8" w:rsidRPr="00F542D8">
                <w:rPr>
                  <w:rFonts w:ascii="Calibri" w:eastAsia="Times New Roman" w:hAnsi="Calibri" w:cs="Calibri"/>
                  <w:i/>
                  <w:iCs/>
                  <w:color w:val="979797"/>
                  <w:sz w:val="14"/>
                  <w:szCs w:val="14"/>
                  <w:u w:val="single"/>
                  <w:lang w:eastAsia="cs-CZ"/>
                </w:rPr>
                <w:t>https://podminky.urs.cz/item/CS_URS_2024_01/183551313</w:t>
              </w:r>
            </w:hyperlink>
          </w:p>
        </w:tc>
        <w:tc>
          <w:tcPr>
            <w:tcW w:w="680" w:type="dxa"/>
            <w:tcBorders>
              <w:top w:val="nil"/>
              <w:left w:val="nil"/>
              <w:bottom w:val="nil"/>
              <w:right w:val="nil"/>
            </w:tcBorders>
            <w:shd w:val="clear" w:color="auto" w:fill="auto"/>
            <w:noWrap/>
            <w:vAlign w:val="center"/>
            <w:hideMark/>
          </w:tcPr>
          <w:p w14:paraId="530684F8"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C280B1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3F3C6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FFC8E8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6F4FF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FEE404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224E95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1A4003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CE7315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C5C3CF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99C3E8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A1796A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5FCA91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16310/10000</w:t>
            </w:r>
          </w:p>
        </w:tc>
        <w:tc>
          <w:tcPr>
            <w:tcW w:w="680" w:type="dxa"/>
            <w:tcBorders>
              <w:top w:val="nil"/>
              <w:left w:val="nil"/>
              <w:bottom w:val="nil"/>
              <w:right w:val="nil"/>
            </w:tcBorders>
            <w:shd w:val="clear" w:color="auto" w:fill="auto"/>
            <w:noWrap/>
            <w:vAlign w:val="center"/>
            <w:hideMark/>
          </w:tcPr>
          <w:p w14:paraId="78EFB86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81907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1,631</w:t>
            </w:r>
          </w:p>
        </w:tc>
        <w:tc>
          <w:tcPr>
            <w:tcW w:w="1420" w:type="dxa"/>
            <w:tcBorders>
              <w:top w:val="nil"/>
              <w:left w:val="nil"/>
              <w:bottom w:val="nil"/>
              <w:right w:val="nil"/>
            </w:tcBorders>
            <w:shd w:val="clear" w:color="auto" w:fill="auto"/>
            <w:noWrap/>
            <w:vAlign w:val="center"/>
            <w:hideMark/>
          </w:tcPr>
          <w:p w14:paraId="48912C95"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04681EC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972940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BA5F6E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8FD1F3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CA91856"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4BA7FE8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6DCCA74"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F4F813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81CA985"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184102211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EA00FEF"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Výsadba keře bez balu v do 1 m do jamky se zalitím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D901BA3"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8137EC"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6 517,000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44B2E61"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33F0A52"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65 170,00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47B9F6A"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559F851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3C2A10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8D4E15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E175FF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1C8DCC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1CA563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A5993D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98919CA"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Výsadba keře bez balu do předem vyhloubené jamky se zalitím v rovině nebo na svahu do 1:5 výšky do 1 m v terénu</w:t>
            </w:r>
          </w:p>
        </w:tc>
        <w:tc>
          <w:tcPr>
            <w:tcW w:w="680" w:type="dxa"/>
            <w:tcBorders>
              <w:top w:val="nil"/>
              <w:left w:val="nil"/>
              <w:bottom w:val="nil"/>
              <w:right w:val="nil"/>
            </w:tcBorders>
            <w:shd w:val="clear" w:color="auto" w:fill="auto"/>
            <w:noWrap/>
            <w:vAlign w:val="center"/>
            <w:hideMark/>
          </w:tcPr>
          <w:p w14:paraId="3BAF11D5"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64BDBB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39C6D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E8CFBA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19EB9D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14D33B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9C5EAF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9C8391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9D4F8D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A5AC88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27CC22B6"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5D5C6C05"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0" w:history="1">
              <w:r w:rsidR="00F542D8" w:rsidRPr="00F542D8">
                <w:rPr>
                  <w:rFonts w:ascii="Calibri" w:eastAsia="Times New Roman" w:hAnsi="Calibri" w:cs="Calibri"/>
                  <w:i/>
                  <w:iCs/>
                  <w:color w:val="979797"/>
                  <w:sz w:val="14"/>
                  <w:szCs w:val="14"/>
                  <w:u w:val="single"/>
                  <w:lang w:eastAsia="cs-CZ"/>
                </w:rPr>
                <w:t>https://podminky.urs.cz/item/CS_URS_2024_01/184102211</w:t>
              </w:r>
            </w:hyperlink>
          </w:p>
        </w:tc>
        <w:tc>
          <w:tcPr>
            <w:tcW w:w="680" w:type="dxa"/>
            <w:tcBorders>
              <w:top w:val="nil"/>
              <w:left w:val="nil"/>
              <w:bottom w:val="nil"/>
              <w:right w:val="nil"/>
            </w:tcBorders>
            <w:shd w:val="clear" w:color="auto" w:fill="auto"/>
            <w:noWrap/>
            <w:vAlign w:val="center"/>
            <w:hideMark/>
          </w:tcPr>
          <w:p w14:paraId="3DA8D5BB"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11C3F9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BFBFA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E28F81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4C22C3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827647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A4525C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5475ECA"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143C8E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07E343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4A4BDC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F103DF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roofErr w:type="spellStart"/>
            <w:r w:rsidRPr="00F542D8">
              <w:rPr>
                <w:rFonts w:ascii="Arial CE" w:eastAsia="Times New Roman" w:hAnsi="Arial CE" w:cs="Arial CE"/>
                <w:color w:val="505050"/>
                <w:sz w:val="16"/>
                <w:szCs w:val="16"/>
                <w:lang w:eastAsia="cs-CZ"/>
              </w:rPr>
              <w:t>kere</w:t>
            </w:r>
            <w:proofErr w:type="spellEnd"/>
          </w:p>
        </w:tc>
        <w:tc>
          <w:tcPr>
            <w:tcW w:w="5235" w:type="dxa"/>
            <w:tcBorders>
              <w:top w:val="nil"/>
              <w:left w:val="nil"/>
              <w:bottom w:val="nil"/>
              <w:right w:val="nil"/>
            </w:tcBorders>
            <w:shd w:val="clear" w:color="auto" w:fill="auto"/>
            <w:vAlign w:val="center"/>
            <w:hideMark/>
          </w:tcPr>
          <w:p w14:paraId="6D25786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1700+1700+1417+1700</w:t>
            </w:r>
          </w:p>
        </w:tc>
        <w:tc>
          <w:tcPr>
            <w:tcW w:w="680" w:type="dxa"/>
            <w:tcBorders>
              <w:top w:val="nil"/>
              <w:left w:val="nil"/>
              <w:bottom w:val="nil"/>
              <w:right w:val="nil"/>
            </w:tcBorders>
            <w:shd w:val="clear" w:color="auto" w:fill="auto"/>
            <w:noWrap/>
            <w:vAlign w:val="center"/>
            <w:hideMark/>
          </w:tcPr>
          <w:p w14:paraId="518858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AA1F63"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6 517,000</w:t>
            </w:r>
          </w:p>
        </w:tc>
        <w:tc>
          <w:tcPr>
            <w:tcW w:w="1420" w:type="dxa"/>
            <w:tcBorders>
              <w:top w:val="nil"/>
              <w:left w:val="nil"/>
              <w:bottom w:val="nil"/>
              <w:right w:val="nil"/>
            </w:tcBorders>
            <w:shd w:val="clear" w:color="auto" w:fill="auto"/>
            <w:noWrap/>
            <w:vAlign w:val="center"/>
            <w:hideMark/>
          </w:tcPr>
          <w:p w14:paraId="77830FA6"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9FC48B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E7E869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6FE67A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8DA99B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CE101E3"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E0C416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35D3FA"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711E33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446235F"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02650R14</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71C7D969"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Hloh obecný (</w:t>
            </w:r>
            <w:proofErr w:type="spellStart"/>
            <w:r w:rsidRPr="00F542D8">
              <w:rPr>
                <w:rFonts w:ascii="Arial CE" w:eastAsia="Times New Roman" w:hAnsi="Arial CE" w:cs="Arial CE"/>
                <w:i/>
                <w:iCs/>
                <w:color w:val="0000FF"/>
                <w:sz w:val="18"/>
                <w:szCs w:val="18"/>
                <w:lang w:eastAsia="cs-CZ"/>
              </w:rPr>
              <w:t>Crataegus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laevigata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AEC928C"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0BED30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1 700,000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3B1DEE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49C0077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25 500,00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6EB98F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77582261"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B2BDD9A"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02ADC81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F1229F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6E1EEE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496266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2F4AF54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9B0C523"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Hloh obecný (</w:t>
            </w:r>
            <w:proofErr w:type="spellStart"/>
            <w:r w:rsidRPr="00F542D8">
              <w:rPr>
                <w:rFonts w:ascii="Arial CE" w:eastAsia="Times New Roman" w:hAnsi="Arial CE" w:cs="Arial CE"/>
                <w:sz w:val="14"/>
                <w:szCs w:val="14"/>
                <w:lang w:eastAsia="cs-CZ"/>
              </w:rPr>
              <w:t>Crataegus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laevigata</w:t>
            </w:r>
            <w:proofErr w:type="spellEnd"/>
            <w:r w:rsidRPr="00F542D8">
              <w:rPr>
                <w:rFonts w:ascii="Arial CE" w:eastAsia="Times New Roman" w:hAnsi="Arial CE" w:cs="Arial CE"/>
                <w:sz w:val="14"/>
                <w:szCs w:val="14"/>
                <w:lang w:eastAsia="cs-CZ"/>
              </w:rPr>
              <w:t>)</w:t>
            </w:r>
          </w:p>
        </w:tc>
        <w:tc>
          <w:tcPr>
            <w:tcW w:w="680" w:type="dxa"/>
            <w:tcBorders>
              <w:top w:val="nil"/>
              <w:left w:val="nil"/>
              <w:bottom w:val="nil"/>
              <w:right w:val="nil"/>
            </w:tcBorders>
            <w:shd w:val="clear" w:color="auto" w:fill="auto"/>
            <w:noWrap/>
            <w:vAlign w:val="center"/>
            <w:hideMark/>
          </w:tcPr>
          <w:p w14:paraId="3D87C4D4"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1C96CF3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097139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ED6852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6C017F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263576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81D2F5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EC8DBEF"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FE0F5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54292C1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A8C455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24C16A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C0E09E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1700</w:t>
            </w:r>
          </w:p>
        </w:tc>
        <w:tc>
          <w:tcPr>
            <w:tcW w:w="680" w:type="dxa"/>
            <w:tcBorders>
              <w:top w:val="nil"/>
              <w:left w:val="nil"/>
              <w:bottom w:val="nil"/>
              <w:right w:val="nil"/>
            </w:tcBorders>
            <w:shd w:val="clear" w:color="auto" w:fill="auto"/>
            <w:noWrap/>
            <w:vAlign w:val="center"/>
            <w:hideMark/>
          </w:tcPr>
          <w:p w14:paraId="019E480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3DD0A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1 700,000</w:t>
            </w:r>
          </w:p>
        </w:tc>
        <w:tc>
          <w:tcPr>
            <w:tcW w:w="1420" w:type="dxa"/>
            <w:tcBorders>
              <w:top w:val="nil"/>
              <w:left w:val="nil"/>
              <w:bottom w:val="nil"/>
              <w:right w:val="nil"/>
            </w:tcBorders>
            <w:shd w:val="clear" w:color="auto" w:fill="auto"/>
            <w:noWrap/>
            <w:vAlign w:val="center"/>
            <w:hideMark/>
          </w:tcPr>
          <w:p w14:paraId="4E7A01D7"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39A5676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97D28A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18C30C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A392EE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1C90E96"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AAA4A6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F403BD"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94052B5"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B1DCEB"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02650R13</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3975042E"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Bez černý (</w:t>
            </w:r>
            <w:proofErr w:type="spellStart"/>
            <w:r w:rsidRPr="00F542D8">
              <w:rPr>
                <w:rFonts w:ascii="Arial CE" w:eastAsia="Times New Roman" w:hAnsi="Arial CE" w:cs="Arial CE"/>
                <w:i/>
                <w:iCs/>
                <w:color w:val="0000FF"/>
                <w:sz w:val="18"/>
                <w:szCs w:val="18"/>
                <w:lang w:eastAsia="cs-CZ"/>
              </w:rPr>
              <w:t>Sambucus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nigra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92E2643"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A7EB21A"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1 417,000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9838083"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45,00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4E5FF1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63 765,00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1678564C"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219370E3"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05E6EA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381D580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941504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9B0BD8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C64D8A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3D8B0B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AFF8CAE"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Bez černý (</w:t>
            </w:r>
            <w:proofErr w:type="spellStart"/>
            <w:r w:rsidRPr="00F542D8">
              <w:rPr>
                <w:rFonts w:ascii="Arial CE" w:eastAsia="Times New Roman" w:hAnsi="Arial CE" w:cs="Arial CE"/>
                <w:sz w:val="14"/>
                <w:szCs w:val="14"/>
                <w:lang w:eastAsia="cs-CZ"/>
              </w:rPr>
              <w:t>Sambucus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nigra</w:t>
            </w:r>
            <w:proofErr w:type="spellEnd"/>
            <w:r w:rsidRPr="00F542D8">
              <w:rPr>
                <w:rFonts w:ascii="Arial CE" w:eastAsia="Times New Roman" w:hAnsi="Arial CE" w:cs="Arial CE"/>
                <w:sz w:val="14"/>
                <w:szCs w:val="14"/>
                <w:lang w:eastAsia="cs-CZ"/>
              </w:rPr>
              <w:t>)</w:t>
            </w:r>
          </w:p>
        </w:tc>
        <w:tc>
          <w:tcPr>
            <w:tcW w:w="680" w:type="dxa"/>
            <w:tcBorders>
              <w:top w:val="nil"/>
              <w:left w:val="nil"/>
              <w:bottom w:val="nil"/>
              <w:right w:val="nil"/>
            </w:tcBorders>
            <w:shd w:val="clear" w:color="auto" w:fill="auto"/>
            <w:noWrap/>
            <w:vAlign w:val="center"/>
            <w:hideMark/>
          </w:tcPr>
          <w:p w14:paraId="68C4DE41"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638F44F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A54CFE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2B7CE0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067632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953474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AE32C0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B46E11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8C6903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54980E2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86415D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2A7600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A1BD4D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1417</w:t>
            </w:r>
          </w:p>
        </w:tc>
        <w:tc>
          <w:tcPr>
            <w:tcW w:w="680" w:type="dxa"/>
            <w:tcBorders>
              <w:top w:val="nil"/>
              <w:left w:val="nil"/>
              <w:bottom w:val="nil"/>
              <w:right w:val="nil"/>
            </w:tcBorders>
            <w:shd w:val="clear" w:color="auto" w:fill="auto"/>
            <w:noWrap/>
            <w:vAlign w:val="center"/>
            <w:hideMark/>
          </w:tcPr>
          <w:p w14:paraId="28C1365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4D7EB8"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1 417,000</w:t>
            </w:r>
          </w:p>
        </w:tc>
        <w:tc>
          <w:tcPr>
            <w:tcW w:w="1420" w:type="dxa"/>
            <w:tcBorders>
              <w:top w:val="nil"/>
              <w:left w:val="nil"/>
              <w:bottom w:val="nil"/>
              <w:right w:val="nil"/>
            </w:tcBorders>
            <w:shd w:val="clear" w:color="auto" w:fill="auto"/>
            <w:noWrap/>
            <w:vAlign w:val="center"/>
            <w:hideMark/>
          </w:tcPr>
          <w:p w14:paraId="130322A7"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A5510E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C7706A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D47E5B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A43EF7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83FE1A8"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9359A4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6D543C"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54580F3"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70CD7C"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02650R15</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0087D469"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Ptačí zob obecný (</w:t>
            </w:r>
            <w:proofErr w:type="spellStart"/>
            <w:r w:rsidRPr="00F542D8">
              <w:rPr>
                <w:rFonts w:ascii="Arial CE" w:eastAsia="Times New Roman" w:hAnsi="Arial CE" w:cs="Arial CE"/>
                <w:i/>
                <w:iCs/>
                <w:color w:val="0000FF"/>
                <w:sz w:val="18"/>
                <w:szCs w:val="18"/>
                <w:lang w:eastAsia="cs-CZ"/>
              </w:rPr>
              <w:t>Ligustrum</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vulgare</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5EC62C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95A98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1 700,000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095B1ED"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9D7C40A"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25 500,00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25887FB0"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0097446E"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628D9F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5F106F0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5C0BD0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E217F7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62355E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4A3C48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09B6622E"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Ptačí zob obecný (</w:t>
            </w:r>
            <w:proofErr w:type="spellStart"/>
            <w:r w:rsidRPr="00F542D8">
              <w:rPr>
                <w:rFonts w:ascii="Arial CE" w:eastAsia="Times New Roman" w:hAnsi="Arial CE" w:cs="Arial CE"/>
                <w:sz w:val="14"/>
                <w:szCs w:val="14"/>
                <w:lang w:eastAsia="cs-CZ"/>
              </w:rPr>
              <w:t>Ligustrum</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vulgare</w:t>
            </w:r>
            <w:proofErr w:type="spellEnd"/>
            <w:r w:rsidRPr="00F542D8">
              <w:rPr>
                <w:rFonts w:ascii="Arial CE" w:eastAsia="Times New Roman" w:hAnsi="Arial CE" w:cs="Arial CE"/>
                <w:sz w:val="14"/>
                <w:szCs w:val="14"/>
                <w:lang w:eastAsia="cs-CZ"/>
              </w:rPr>
              <w:t>)</w:t>
            </w:r>
          </w:p>
        </w:tc>
        <w:tc>
          <w:tcPr>
            <w:tcW w:w="680" w:type="dxa"/>
            <w:tcBorders>
              <w:top w:val="nil"/>
              <w:left w:val="nil"/>
              <w:bottom w:val="nil"/>
              <w:right w:val="nil"/>
            </w:tcBorders>
            <w:shd w:val="clear" w:color="auto" w:fill="auto"/>
            <w:noWrap/>
            <w:vAlign w:val="center"/>
            <w:hideMark/>
          </w:tcPr>
          <w:p w14:paraId="34E145F8"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1460AF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1F97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20B6C1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B3DB14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8C7AAB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EEE17B7"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7C6C67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480CF3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C9B33A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59183A2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17B800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9EC27B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1700</w:t>
            </w:r>
          </w:p>
        </w:tc>
        <w:tc>
          <w:tcPr>
            <w:tcW w:w="680" w:type="dxa"/>
            <w:tcBorders>
              <w:top w:val="nil"/>
              <w:left w:val="nil"/>
              <w:bottom w:val="nil"/>
              <w:right w:val="nil"/>
            </w:tcBorders>
            <w:shd w:val="clear" w:color="auto" w:fill="auto"/>
            <w:noWrap/>
            <w:vAlign w:val="center"/>
            <w:hideMark/>
          </w:tcPr>
          <w:p w14:paraId="03BBC19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4FF77B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1 700,000</w:t>
            </w:r>
          </w:p>
        </w:tc>
        <w:tc>
          <w:tcPr>
            <w:tcW w:w="1420" w:type="dxa"/>
            <w:tcBorders>
              <w:top w:val="nil"/>
              <w:left w:val="nil"/>
              <w:bottom w:val="nil"/>
              <w:right w:val="nil"/>
            </w:tcBorders>
            <w:shd w:val="clear" w:color="auto" w:fill="auto"/>
            <w:noWrap/>
            <w:vAlign w:val="center"/>
            <w:hideMark/>
          </w:tcPr>
          <w:p w14:paraId="67A116A6"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29EED6B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AB0005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D0A365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BD28F0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B7BE92C"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6FB83D2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A0F32C0"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41AB61D"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C91928"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02650R16</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30D6C3DC"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xml:space="preserve">Růže šípková (Rosa </w:t>
            </w:r>
            <w:proofErr w:type="spellStart"/>
            <w:r w:rsidRPr="00F542D8">
              <w:rPr>
                <w:rFonts w:ascii="Arial CE" w:eastAsia="Times New Roman" w:hAnsi="Arial CE" w:cs="Arial CE"/>
                <w:i/>
                <w:iCs/>
                <w:color w:val="0000FF"/>
                <w:sz w:val="18"/>
                <w:szCs w:val="18"/>
                <w:lang w:eastAsia="cs-CZ"/>
              </w:rPr>
              <w:t>canina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24AED5"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C53E80A"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1 700,000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9F9862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49B3FD5"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25 500,00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32ECAFC9"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3D2090F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565BFCD"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4DD2E2A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BAD24A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C65366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1E4C56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0755B2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137C2FC"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Růže šípková (Rosa </w:t>
            </w:r>
            <w:proofErr w:type="spellStart"/>
            <w:r w:rsidRPr="00F542D8">
              <w:rPr>
                <w:rFonts w:ascii="Arial CE" w:eastAsia="Times New Roman" w:hAnsi="Arial CE" w:cs="Arial CE"/>
                <w:sz w:val="14"/>
                <w:szCs w:val="14"/>
                <w:lang w:eastAsia="cs-CZ"/>
              </w:rPr>
              <w:t>canina</w:t>
            </w:r>
            <w:proofErr w:type="spellEnd"/>
            <w:r w:rsidRPr="00F542D8">
              <w:rPr>
                <w:rFonts w:ascii="Arial CE" w:eastAsia="Times New Roman" w:hAnsi="Arial CE" w:cs="Arial CE"/>
                <w:sz w:val="14"/>
                <w:szCs w:val="14"/>
                <w:lang w:eastAsia="cs-CZ"/>
              </w:rPr>
              <w:t>)</w:t>
            </w:r>
          </w:p>
        </w:tc>
        <w:tc>
          <w:tcPr>
            <w:tcW w:w="680" w:type="dxa"/>
            <w:tcBorders>
              <w:top w:val="nil"/>
              <w:left w:val="nil"/>
              <w:bottom w:val="nil"/>
              <w:right w:val="nil"/>
            </w:tcBorders>
            <w:shd w:val="clear" w:color="auto" w:fill="auto"/>
            <w:noWrap/>
            <w:vAlign w:val="center"/>
            <w:hideMark/>
          </w:tcPr>
          <w:p w14:paraId="03403523"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51432F4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7A373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0A4800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1D0B14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E2F0DF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E36F7F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262FB8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E4DA4C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3B7B2D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955040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88483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048929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1700</w:t>
            </w:r>
          </w:p>
        </w:tc>
        <w:tc>
          <w:tcPr>
            <w:tcW w:w="680" w:type="dxa"/>
            <w:tcBorders>
              <w:top w:val="nil"/>
              <w:left w:val="nil"/>
              <w:bottom w:val="nil"/>
              <w:right w:val="nil"/>
            </w:tcBorders>
            <w:shd w:val="clear" w:color="auto" w:fill="auto"/>
            <w:noWrap/>
            <w:vAlign w:val="center"/>
            <w:hideMark/>
          </w:tcPr>
          <w:p w14:paraId="2B2BC44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15BE85"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1 700,000</w:t>
            </w:r>
          </w:p>
        </w:tc>
        <w:tc>
          <w:tcPr>
            <w:tcW w:w="1420" w:type="dxa"/>
            <w:tcBorders>
              <w:top w:val="nil"/>
              <w:left w:val="nil"/>
              <w:bottom w:val="nil"/>
              <w:right w:val="nil"/>
            </w:tcBorders>
            <w:shd w:val="clear" w:color="auto" w:fill="auto"/>
            <w:noWrap/>
            <w:vAlign w:val="center"/>
            <w:hideMark/>
          </w:tcPr>
          <w:p w14:paraId="623ACF47"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052EC44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E2C26A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ED3356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7B553F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A71A090"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A57568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9EA07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277F64B4"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D4714F2"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184201111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0AFB73AA"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Výsadba stromu bez balu do jamky v kmene do 1,8 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B90FBE0"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1BA647"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3C6CCD5"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1CACD575"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15 150,00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2D85A752"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B70C90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0DC31D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591AEC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4296D6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457185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C4E324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7EEB91C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E43694A"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Výsadba stromů bez balu do předem vyhloubené jamky se zalitím v rovině nebo na svahu do 1:5, při výšce kmene do 1,8 m</w:t>
            </w:r>
          </w:p>
        </w:tc>
        <w:tc>
          <w:tcPr>
            <w:tcW w:w="680" w:type="dxa"/>
            <w:tcBorders>
              <w:top w:val="nil"/>
              <w:left w:val="nil"/>
              <w:bottom w:val="nil"/>
              <w:right w:val="nil"/>
            </w:tcBorders>
            <w:shd w:val="clear" w:color="auto" w:fill="auto"/>
            <w:noWrap/>
            <w:vAlign w:val="center"/>
            <w:hideMark/>
          </w:tcPr>
          <w:p w14:paraId="6B2AFD25"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6B3E564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81842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0B72D8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E5A3C5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6CA3E6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7C9035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694EFB6"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0EA7BB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E9894D0"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2E91C309"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28F3F116"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1" w:history="1">
              <w:r w:rsidR="00F542D8" w:rsidRPr="00F542D8">
                <w:rPr>
                  <w:rFonts w:ascii="Calibri" w:eastAsia="Times New Roman" w:hAnsi="Calibri" w:cs="Calibri"/>
                  <w:i/>
                  <w:iCs/>
                  <w:color w:val="979797"/>
                  <w:sz w:val="14"/>
                  <w:szCs w:val="14"/>
                  <w:u w:val="single"/>
                  <w:lang w:eastAsia="cs-CZ"/>
                </w:rPr>
                <w:t>https://podminky.urs.cz/item/CS_URS_2024_01/184201111</w:t>
              </w:r>
            </w:hyperlink>
          </w:p>
        </w:tc>
        <w:tc>
          <w:tcPr>
            <w:tcW w:w="680" w:type="dxa"/>
            <w:tcBorders>
              <w:top w:val="nil"/>
              <w:left w:val="nil"/>
              <w:bottom w:val="nil"/>
              <w:right w:val="nil"/>
            </w:tcBorders>
            <w:shd w:val="clear" w:color="auto" w:fill="auto"/>
            <w:noWrap/>
            <w:vAlign w:val="center"/>
            <w:hideMark/>
          </w:tcPr>
          <w:p w14:paraId="3174910A"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FED016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5AAA6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B48D65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452962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F58116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0A0096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ED7630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ABCDD4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A82B80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53DBA5D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75D7C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stromy</w:t>
            </w:r>
          </w:p>
        </w:tc>
        <w:tc>
          <w:tcPr>
            <w:tcW w:w="5235" w:type="dxa"/>
            <w:tcBorders>
              <w:top w:val="nil"/>
              <w:left w:val="nil"/>
              <w:bottom w:val="nil"/>
              <w:right w:val="nil"/>
            </w:tcBorders>
            <w:shd w:val="clear" w:color="auto" w:fill="auto"/>
            <w:vAlign w:val="center"/>
            <w:hideMark/>
          </w:tcPr>
          <w:p w14:paraId="3FE41A1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27+14+14+15+17+14</w:t>
            </w:r>
          </w:p>
        </w:tc>
        <w:tc>
          <w:tcPr>
            <w:tcW w:w="680" w:type="dxa"/>
            <w:tcBorders>
              <w:top w:val="nil"/>
              <w:left w:val="nil"/>
              <w:bottom w:val="nil"/>
              <w:right w:val="nil"/>
            </w:tcBorders>
            <w:shd w:val="clear" w:color="auto" w:fill="auto"/>
            <w:noWrap/>
            <w:vAlign w:val="center"/>
            <w:hideMark/>
          </w:tcPr>
          <w:p w14:paraId="2CC945D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89E58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101,000</w:t>
            </w:r>
          </w:p>
        </w:tc>
        <w:tc>
          <w:tcPr>
            <w:tcW w:w="1420" w:type="dxa"/>
            <w:tcBorders>
              <w:top w:val="nil"/>
              <w:left w:val="nil"/>
              <w:bottom w:val="nil"/>
              <w:right w:val="nil"/>
            </w:tcBorders>
            <w:shd w:val="clear" w:color="auto" w:fill="auto"/>
            <w:noWrap/>
            <w:vAlign w:val="center"/>
            <w:hideMark/>
          </w:tcPr>
          <w:p w14:paraId="05377FB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3D2BDCE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6C798E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242058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9DBC31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DA2B68E"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7FDF2B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54DF65"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70B172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F834D5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02650R6</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B3AE23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Dub letní /</w:t>
            </w:r>
            <w:proofErr w:type="spellStart"/>
            <w:r w:rsidRPr="00F542D8">
              <w:rPr>
                <w:rFonts w:ascii="Arial CE" w:eastAsia="Times New Roman" w:hAnsi="Arial CE" w:cs="Arial CE"/>
                <w:i/>
                <w:iCs/>
                <w:color w:val="0000FF"/>
                <w:sz w:val="18"/>
                <w:szCs w:val="18"/>
                <w:lang w:eastAsia="cs-CZ"/>
              </w:rPr>
              <w:t>Quercus</w:t>
            </w:r>
            <w:proofErr w:type="spellEnd"/>
            <w:r w:rsidRPr="00F542D8">
              <w:rPr>
                <w:rFonts w:ascii="Arial CE" w:eastAsia="Times New Roman" w:hAnsi="Arial CE" w:cs="Arial CE"/>
                <w:i/>
                <w:iCs/>
                <w:color w:val="0000FF"/>
                <w:sz w:val="18"/>
                <w:szCs w:val="18"/>
                <w:lang w:eastAsia="cs-CZ"/>
              </w:rPr>
              <w:t xml:space="preserve"> robur/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D052921"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A07A5F7"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276B97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FB4ED2F"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24 300,00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AFBE25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3C26FB46"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E8273D6"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1E53C22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64228F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329B11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17ABB4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C6EA3E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B928EFD"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Dub letní /</w:t>
            </w:r>
            <w:proofErr w:type="spellStart"/>
            <w:r w:rsidRPr="00F542D8">
              <w:rPr>
                <w:rFonts w:ascii="Arial CE" w:eastAsia="Times New Roman" w:hAnsi="Arial CE" w:cs="Arial CE"/>
                <w:sz w:val="14"/>
                <w:szCs w:val="14"/>
                <w:lang w:eastAsia="cs-CZ"/>
              </w:rPr>
              <w:t>Quercus</w:t>
            </w:r>
            <w:proofErr w:type="spellEnd"/>
            <w:r w:rsidRPr="00F542D8">
              <w:rPr>
                <w:rFonts w:ascii="Arial CE" w:eastAsia="Times New Roman" w:hAnsi="Arial CE" w:cs="Arial CE"/>
                <w:sz w:val="14"/>
                <w:szCs w:val="14"/>
                <w:lang w:eastAsia="cs-CZ"/>
              </w:rPr>
              <w:t xml:space="preserve"> robur/, výsadba mimo lesní pozemek</w:t>
            </w:r>
          </w:p>
        </w:tc>
        <w:tc>
          <w:tcPr>
            <w:tcW w:w="680" w:type="dxa"/>
            <w:tcBorders>
              <w:top w:val="nil"/>
              <w:left w:val="nil"/>
              <w:bottom w:val="nil"/>
              <w:right w:val="nil"/>
            </w:tcBorders>
            <w:shd w:val="clear" w:color="auto" w:fill="auto"/>
            <w:noWrap/>
            <w:vAlign w:val="center"/>
            <w:hideMark/>
          </w:tcPr>
          <w:p w14:paraId="508450FB"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F239B8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4135F6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64054A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CFB664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38F77B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1EFF9E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1293473"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0E4C2F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BD693A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1EC16C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2931F22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C24C984"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ok </w:t>
            </w:r>
            <w:proofErr w:type="gramStart"/>
            <w:r w:rsidRPr="00F542D8">
              <w:rPr>
                <w:rFonts w:ascii="Arial CE" w:eastAsia="Times New Roman" w:hAnsi="Arial CE" w:cs="Arial CE"/>
                <w:i/>
                <w:iCs/>
                <w:color w:val="969696"/>
                <w:sz w:val="14"/>
                <w:szCs w:val="14"/>
                <w:lang w:eastAsia="cs-CZ"/>
              </w:rPr>
              <w:t>6 – 8</w:t>
            </w:r>
            <w:proofErr w:type="gramEnd"/>
            <w:r w:rsidRPr="00F542D8">
              <w:rPr>
                <w:rFonts w:ascii="Arial CE" w:eastAsia="Times New Roman" w:hAnsi="Arial CE" w:cs="Arial CE"/>
                <w:i/>
                <w:iCs/>
                <w:color w:val="969696"/>
                <w:sz w:val="14"/>
                <w:szCs w:val="14"/>
                <w:lang w:eastAsia="cs-CZ"/>
              </w:rPr>
              <w:t xml:space="preserve"> cm, rozvětvený, </w:t>
            </w:r>
            <w:proofErr w:type="spellStart"/>
            <w:r w:rsidRPr="00F542D8">
              <w:rPr>
                <w:rFonts w:ascii="Arial CE" w:eastAsia="Times New Roman" w:hAnsi="Arial CE" w:cs="Arial CE"/>
                <w:i/>
                <w:iCs/>
                <w:color w:val="969696"/>
                <w:sz w:val="14"/>
                <w:szCs w:val="14"/>
                <w:lang w:eastAsia="cs-CZ"/>
              </w:rPr>
              <w:t>prostokořenný</w:t>
            </w:r>
            <w:proofErr w:type="spellEnd"/>
          </w:p>
        </w:tc>
        <w:tc>
          <w:tcPr>
            <w:tcW w:w="680" w:type="dxa"/>
            <w:tcBorders>
              <w:top w:val="nil"/>
              <w:left w:val="nil"/>
              <w:bottom w:val="nil"/>
              <w:right w:val="nil"/>
            </w:tcBorders>
            <w:shd w:val="clear" w:color="auto" w:fill="auto"/>
            <w:noWrap/>
            <w:vAlign w:val="center"/>
            <w:hideMark/>
          </w:tcPr>
          <w:p w14:paraId="2A53C1FE"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6A45FC9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F9475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B31A2F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A452AC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A8700B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8333FF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AD0E5C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4CE248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35D09F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354334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0400FD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4ADB91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27</w:t>
            </w:r>
          </w:p>
        </w:tc>
        <w:tc>
          <w:tcPr>
            <w:tcW w:w="680" w:type="dxa"/>
            <w:tcBorders>
              <w:top w:val="nil"/>
              <w:left w:val="nil"/>
              <w:bottom w:val="nil"/>
              <w:right w:val="nil"/>
            </w:tcBorders>
            <w:shd w:val="clear" w:color="auto" w:fill="auto"/>
            <w:noWrap/>
            <w:vAlign w:val="center"/>
            <w:hideMark/>
          </w:tcPr>
          <w:p w14:paraId="77A3D5A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48E12D"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27,000</w:t>
            </w:r>
          </w:p>
        </w:tc>
        <w:tc>
          <w:tcPr>
            <w:tcW w:w="1420" w:type="dxa"/>
            <w:tcBorders>
              <w:top w:val="nil"/>
              <w:left w:val="nil"/>
              <w:bottom w:val="nil"/>
              <w:right w:val="nil"/>
            </w:tcBorders>
            <w:shd w:val="clear" w:color="auto" w:fill="auto"/>
            <w:noWrap/>
            <w:vAlign w:val="center"/>
            <w:hideMark/>
          </w:tcPr>
          <w:p w14:paraId="7DF3767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00142AB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0B6872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56C3F5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4C594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322B97E"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1B0B958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732EA9"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2BD1D719"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C359B6C"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F9840B3"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Třešeň ptačí /</w:t>
            </w:r>
            <w:proofErr w:type="spellStart"/>
            <w:r w:rsidRPr="00F542D8">
              <w:rPr>
                <w:rFonts w:ascii="Arial CE" w:eastAsia="Times New Roman" w:hAnsi="Arial CE" w:cs="Arial CE"/>
                <w:i/>
                <w:iCs/>
                <w:color w:val="0000FF"/>
                <w:sz w:val="18"/>
                <w:szCs w:val="18"/>
                <w:lang w:eastAsia="cs-CZ"/>
              </w:rPr>
              <w:t>Prunus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avium</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EF6CAED"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D3ACE8"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F9D0CB5"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6FD601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12 600,00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715BE7DB"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6DDAC1DB"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C4BCDCA"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6B05D3DF"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632DB0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809ADF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66357A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1C25D49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2589C09"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Třešeň ptačí /</w:t>
            </w:r>
            <w:proofErr w:type="spellStart"/>
            <w:r w:rsidRPr="00F542D8">
              <w:rPr>
                <w:rFonts w:ascii="Arial CE" w:eastAsia="Times New Roman" w:hAnsi="Arial CE" w:cs="Arial CE"/>
                <w:sz w:val="14"/>
                <w:szCs w:val="14"/>
                <w:lang w:eastAsia="cs-CZ"/>
              </w:rPr>
              <w:t>Prunus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avium</w:t>
            </w:r>
            <w:proofErr w:type="spellEnd"/>
            <w:r w:rsidRPr="00F542D8">
              <w:rPr>
                <w:rFonts w:ascii="Arial CE" w:eastAsia="Times New Roman" w:hAnsi="Arial CE" w:cs="Arial CE"/>
                <w:sz w:val="14"/>
                <w:szCs w:val="14"/>
                <w:lang w:eastAsia="cs-CZ"/>
              </w:rPr>
              <w:t>/, výsadba mimo lesní pozemek</w:t>
            </w:r>
          </w:p>
        </w:tc>
        <w:tc>
          <w:tcPr>
            <w:tcW w:w="680" w:type="dxa"/>
            <w:tcBorders>
              <w:top w:val="nil"/>
              <w:left w:val="nil"/>
              <w:bottom w:val="nil"/>
              <w:right w:val="nil"/>
            </w:tcBorders>
            <w:shd w:val="clear" w:color="auto" w:fill="auto"/>
            <w:noWrap/>
            <w:vAlign w:val="center"/>
            <w:hideMark/>
          </w:tcPr>
          <w:p w14:paraId="4C66EB8C"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2367317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8E0EF9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853E2B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52CB00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E694BE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8922E4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53A5B56"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599E04C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E2B10CE"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5306AA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5D777A6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B9EB7A0"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minimální výška 150 cm</w:t>
            </w:r>
          </w:p>
        </w:tc>
        <w:tc>
          <w:tcPr>
            <w:tcW w:w="680" w:type="dxa"/>
            <w:tcBorders>
              <w:top w:val="nil"/>
              <w:left w:val="nil"/>
              <w:bottom w:val="nil"/>
              <w:right w:val="nil"/>
            </w:tcBorders>
            <w:shd w:val="clear" w:color="auto" w:fill="auto"/>
            <w:noWrap/>
            <w:vAlign w:val="center"/>
            <w:hideMark/>
          </w:tcPr>
          <w:p w14:paraId="22F74D8B"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04668DD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D5D0BE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59DCA9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1712B6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D9B5C5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C31955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5B8165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ACE9EF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53B5A12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9F4482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B8205F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62AEAD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w:t>
            </w:r>
          </w:p>
        </w:tc>
        <w:tc>
          <w:tcPr>
            <w:tcW w:w="680" w:type="dxa"/>
            <w:tcBorders>
              <w:top w:val="nil"/>
              <w:left w:val="nil"/>
              <w:bottom w:val="nil"/>
              <w:right w:val="nil"/>
            </w:tcBorders>
            <w:shd w:val="clear" w:color="auto" w:fill="auto"/>
            <w:noWrap/>
            <w:vAlign w:val="center"/>
            <w:hideMark/>
          </w:tcPr>
          <w:p w14:paraId="2780BA8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7FFD1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191D62D4"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1765221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DD9228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E0F211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574323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0D6399E"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223CF83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0A56AE"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19</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FAC13BF"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77E6B9D"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02650R3</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77F34F15"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Slivoň švestka /</w:t>
            </w:r>
            <w:proofErr w:type="spellStart"/>
            <w:r w:rsidRPr="00F542D8">
              <w:rPr>
                <w:rFonts w:ascii="Arial CE" w:eastAsia="Times New Roman" w:hAnsi="Arial CE" w:cs="Arial CE"/>
                <w:i/>
                <w:iCs/>
                <w:color w:val="0000FF"/>
                <w:sz w:val="18"/>
                <w:szCs w:val="18"/>
                <w:lang w:eastAsia="cs-CZ"/>
              </w:rPr>
              <w:t>Prunus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domestica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2DCBCB"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3F00BA2"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AFAF401"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86FC66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12 600,00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319F5AA"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55F25BB7"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DB556F8"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39990F1E"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756D2DD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91" w:type="dxa"/>
            <w:tcBorders>
              <w:top w:val="nil"/>
              <w:left w:val="nil"/>
              <w:bottom w:val="nil"/>
              <w:right w:val="nil"/>
            </w:tcBorders>
            <w:shd w:val="clear" w:color="auto" w:fill="auto"/>
            <w:noWrap/>
            <w:vAlign w:val="center"/>
            <w:hideMark/>
          </w:tcPr>
          <w:p w14:paraId="7884DAA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BC576E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016FA9A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3CD344E"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Slivoň švestka /</w:t>
            </w:r>
            <w:proofErr w:type="spellStart"/>
            <w:r w:rsidRPr="00F542D8">
              <w:rPr>
                <w:rFonts w:ascii="Arial CE" w:eastAsia="Times New Roman" w:hAnsi="Arial CE" w:cs="Arial CE"/>
                <w:sz w:val="14"/>
                <w:szCs w:val="14"/>
                <w:lang w:eastAsia="cs-CZ"/>
              </w:rPr>
              <w:t>Prunus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domestica</w:t>
            </w:r>
            <w:proofErr w:type="spellEnd"/>
            <w:r w:rsidRPr="00F542D8">
              <w:rPr>
                <w:rFonts w:ascii="Arial CE" w:eastAsia="Times New Roman" w:hAnsi="Arial CE" w:cs="Arial CE"/>
                <w:sz w:val="14"/>
                <w:szCs w:val="14"/>
                <w:lang w:eastAsia="cs-CZ"/>
              </w:rPr>
              <w:t>/, výsadba mimo lesní pozemek</w:t>
            </w:r>
          </w:p>
        </w:tc>
        <w:tc>
          <w:tcPr>
            <w:tcW w:w="680" w:type="dxa"/>
            <w:tcBorders>
              <w:top w:val="nil"/>
              <w:left w:val="nil"/>
              <w:bottom w:val="nil"/>
              <w:right w:val="nil"/>
            </w:tcBorders>
            <w:shd w:val="clear" w:color="auto" w:fill="auto"/>
            <w:noWrap/>
            <w:vAlign w:val="center"/>
            <w:hideMark/>
          </w:tcPr>
          <w:p w14:paraId="625C61BC"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D1E66F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261D97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EE0971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911975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2E8993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04B737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67C9DC5"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3FE5D3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EFF353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FAA235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4D1B048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08A21F6"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minimální výška 150 cm</w:t>
            </w:r>
          </w:p>
        </w:tc>
        <w:tc>
          <w:tcPr>
            <w:tcW w:w="680" w:type="dxa"/>
            <w:tcBorders>
              <w:top w:val="nil"/>
              <w:left w:val="nil"/>
              <w:bottom w:val="nil"/>
              <w:right w:val="nil"/>
            </w:tcBorders>
            <w:shd w:val="clear" w:color="auto" w:fill="auto"/>
            <w:noWrap/>
            <w:vAlign w:val="center"/>
            <w:hideMark/>
          </w:tcPr>
          <w:p w14:paraId="6E45AF8F"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026CEEF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817864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986BC1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0E9AF1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FEEFA2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E002447"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747340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5BD709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F94815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F33649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1A7ABBC"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087416D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w:t>
            </w:r>
          </w:p>
        </w:tc>
        <w:tc>
          <w:tcPr>
            <w:tcW w:w="680" w:type="dxa"/>
            <w:tcBorders>
              <w:top w:val="nil"/>
              <w:left w:val="nil"/>
              <w:bottom w:val="nil"/>
              <w:right w:val="nil"/>
            </w:tcBorders>
            <w:shd w:val="clear" w:color="auto" w:fill="auto"/>
            <w:noWrap/>
            <w:vAlign w:val="center"/>
            <w:hideMark/>
          </w:tcPr>
          <w:p w14:paraId="689C7A1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048B3D"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075E768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4DF705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8A61F4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0ABB2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EBB01F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52EAA01"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41A4AFF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FF570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FBA2ED0"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A2ACCA"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49950R4</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FCBA950"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Slivoň mirabelka /</w:t>
            </w:r>
            <w:proofErr w:type="spellStart"/>
            <w:r w:rsidRPr="00F542D8">
              <w:rPr>
                <w:rFonts w:ascii="Arial CE" w:eastAsia="Times New Roman" w:hAnsi="Arial CE" w:cs="Arial CE"/>
                <w:i/>
                <w:iCs/>
                <w:color w:val="0000FF"/>
                <w:sz w:val="18"/>
                <w:szCs w:val="18"/>
                <w:lang w:eastAsia="cs-CZ"/>
              </w:rPr>
              <w:t>Prunus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domestica</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subsp</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syriaca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32B132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68A24F2"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CB81BB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E0C70CF"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13 500,00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7E507E8D"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7113E0C1"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2A23DEE"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52ADCE5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A3CBA5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6C5442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8D3FD3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7A4C15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6997169"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Slivoň mirabelka /</w:t>
            </w:r>
            <w:proofErr w:type="spellStart"/>
            <w:r w:rsidRPr="00F542D8">
              <w:rPr>
                <w:rFonts w:ascii="Arial CE" w:eastAsia="Times New Roman" w:hAnsi="Arial CE" w:cs="Arial CE"/>
                <w:sz w:val="14"/>
                <w:szCs w:val="14"/>
                <w:lang w:eastAsia="cs-CZ"/>
              </w:rPr>
              <w:t>Prunus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domestica</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subsp</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syriaca</w:t>
            </w:r>
            <w:proofErr w:type="spellEnd"/>
            <w:r w:rsidRPr="00F542D8">
              <w:rPr>
                <w:rFonts w:ascii="Arial CE" w:eastAsia="Times New Roman" w:hAnsi="Arial CE" w:cs="Arial CE"/>
                <w:sz w:val="14"/>
                <w:szCs w:val="14"/>
                <w:lang w:eastAsia="cs-CZ"/>
              </w:rPr>
              <w:t>/, výsadba mimo lesní pozemek</w:t>
            </w:r>
          </w:p>
        </w:tc>
        <w:tc>
          <w:tcPr>
            <w:tcW w:w="680" w:type="dxa"/>
            <w:tcBorders>
              <w:top w:val="nil"/>
              <w:left w:val="nil"/>
              <w:bottom w:val="nil"/>
              <w:right w:val="nil"/>
            </w:tcBorders>
            <w:shd w:val="clear" w:color="auto" w:fill="auto"/>
            <w:noWrap/>
            <w:vAlign w:val="center"/>
            <w:hideMark/>
          </w:tcPr>
          <w:p w14:paraId="17A07DF9"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30D6F1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56C3AB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416865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F2D412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62944D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841E2F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850B593"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70D0BB0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2A5332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6A806A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57142A4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BA7D2EB"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minimální výška 150 cm</w:t>
            </w:r>
          </w:p>
        </w:tc>
        <w:tc>
          <w:tcPr>
            <w:tcW w:w="680" w:type="dxa"/>
            <w:tcBorders>
              <w:top w:val="nil"/>
              <w:left w:val="nil"/>
              <w:bottom w:val="nil"/>
              <w:right w:val="nil"/>
            </w:tcBorders>
            <w:shd w:val="clear" w:color="auto" w:fill="auto"/>
            <w:noWrap/>
            <w:vAlign w:val="center"/>
            <w:hideMark/>
          </w:tcPr>
          <w:p w14:paraId="30536062"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09A54F5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5E292B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023D1A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92E8C3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9C7168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5B8A9A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2A899E4"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B52765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459281F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09151A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1F53FF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8A4B71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15</w:t>
            </w:r>
          </w:p>
        </w:tc>
        <w:tc>
          <w:tcPr>
            <w:tcW w:w="680" w:type="dxa"/>
            <w:tcBorders>
              <w:top w:val="nil"/>
              <w:left w:val="nil"/>
              <w:bottom w:val="nil"/>
              <w:right w:val="nil"/>
            </w:tcBorders>
            <w:shd w:val="clear" w:color="auto" w:fill="auto"/>
            <w:noWrap/>
            <w:vAlign w:val="center"/>
            <w:hideMark/>
          </w:tcPr>
          <w:p w14:paraId="2210893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6D7CC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15,000</w:t>
            </w:r>
          </w:p>
        </w:tc>
        <w:tc>
          <w:tcPr>
            <w:tcW w:w="1420" w:type="dxa"/>
            <w:tcBorders>
              <w:top w:val="nil"/>
              <w:left w:val="nil"/>
              <w:bottom w:val="nil"/>
              <w:right w:val="nil"/>
            </w:tcBorders>
            <w:shd w:val="clear" w:color="auto" w:fill="auto"/>
            <w:noWrap/>
            <w:vAlign w:val="center"/>
            <w:hideMark/>
          </w:tcPr>
          <w:p w14:paraId="565941D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3940146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A5B5C7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F7A2D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02EE8E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5F0144B"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6924825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AA0F0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F0ECF23"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62D64E2"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02650R5</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3683EC9F"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Jeřáb ptačí /</w:t>
            </w:r>
            <w:proofErr w:type="spellStart"/>
            <w:r w:rsidRPr="00F542D8">
              <w:rPr>
                <w:rFonts w:ascii="Arial CE" w:eastAsia="Times New Roman" w:hAnsi="Arial CE" w:cs="Arial CE"/>
                <w:i/>
                <w:iCs/>
                <w:color w:val="0000FF"/>
                <w:sz w:val="18"/>
                <w:szCs w:val="18"/>
                <w:lang w:eastAsia="cs-CZ"/>
              </w:rPr>
              <w:t>Sorbus</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aucuparia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196447"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28F3CD"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17,000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11DCAA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EF33D1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15 300,00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547B2A1E"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140B9280"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AFFE48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0062A04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64772F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E13236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F42424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2BF523B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667E471"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Jeřáb ptačí /</w:t>
            </w:r>
            <w:proofErr w:type="spellStart"/>
            <w:r w:rsidRPr="00F542D8">
              <w:rPr>
                <w:rFonts w:ascii="Arial CE" w:eastAsia="Times New Roman" w:hAnsi="Arial CE" w:cs="Arial CE"/>
                <w:sz w:val="14"/>
                <w:szCs w:val="14"/>
                <w:lang w:eastAsia="cs-CZ"/>
              </w:rPr>
              <w:t>Sorbus</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aucuparia</w:t>
            </w:r>
            <w:proofErr w:type="spellEnd"/>
            <w:r w:rsidRPr="00F542D8">
              <w:rPr>
                <w:rFonts w:ascii="Arial CE" w:eastAsia="Times New Roman" w:hAnsi="Arial CE" w:cs="Arial CE"/>
                <w:sz w:val="14"/>
                <w:szCs w:val="14"/>
                <w:lang w:eastAsia="cs-CZ"/>
              </w:rPr>
              <w:t>/, výsadba mimo lesní pozemek</w:t>
            </w:r>
          </w:p>
        </w:tc>
        <w:tc>
          <w:tcPr>
            <w:tcW w:w="680" w:type="dxa"/>
            <w:tcBorders>
              <w:top w:val="nil"/>
              <w:left w:val="nil"/>
              <w:bottom w:val="nil"/>
              <w:right w:val="nil"/>
            </w:tcBorders>
            <w:shd w:val="clear" w:color="auto" w:fill="auto"/>
            <w:noWrap/>
            <w:vAlign w:val="center"/>
            <w:hideMark/>
          </w:tcPr>
          <w:p w14:paraId="0AB3AF6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2A5CA8B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C0FAA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95BA1E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B5F8D6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BBFE0B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B1C868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B62E09C"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62AC4B9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6DDB53C"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27E6F9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478B3DC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3CD0FC6"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ok </w:t>
            </w:r>
            <w:proofErr w:type="gramStart"/>
            <w:r w:rsidRPr="00F542D8">
              <w:rPr>
                <w:rFonts w:ascii="Arial CE" w:eastAsia="Times New Roman" w:hAnsi="Arial CE" w:cs="Arial CE"/>
                <w:i/>
                <w:iCs/>
                <w:color w:val="969696"/>
                <w:sz w:val="14"/>
                <w:szCs w:val="14"/>
                <w:lang w:eastAsia="cs-CZ"/>
              </w:rPr>
              <w:t>6 – 8</w:t>
            </w:r>
            <w:proofErr w:type="gramEnd"/>
            <w:r w:rsidRPr="00F542D8">
              <w:rPr>
                <w:rFonts w:ascii="Arial CE" w:eastAsia="Times New Roman" w:hAnsi="Arial CE" w:cs="Arial CE"/>
                <w:i/>
                <w:iCs/>
                <w:color w:val="969696"/>
                <w:sz w:val="14"/>
                <w:szCs w:val="14"/>
                <w:lang w:eastAsia="cs-CZ"/>
              </w:rPr>
              <w:t xml:space="preserve"> cm, rozvětvený, </w:t>
            </w:r>
            <w:proofErr w:type="spellStart"/>
            <w:r w:rsidRPr="00F542D8">
              <w:rPr>
                <w:rFonts w:ascii="Arial CE" w:eastAsia="Times New Roman" w:hAnsi="Arial CE" w:cs="Arial CE"/>
                <w:i/>
                <w:iCs/>
                <w:color w:val="969696"/>
                <w:sz w:val="14"/>
                <w:szCs w:val="14"/>
                <w:lang w:eastAsia="cs-CZ"/>
              </w:rPr>
              <w:t>prostokořenný</w:t>
            </w:r>
            <w:proofErr w:type="spellEnd"/>
          </w:p>
        </w:tc>
        <w:tc>
          <w:tcPr>
            <w:tcW w:w="680" w:type="dxa"/>
            <w:tcBorders>
              <w:top w:val="nil"/>
              <w:left w:val="nil"/>
              <w:bottom w:val="nil"/>
              <w:right w:val="nil"/>
            </w:tcBorders>
            <w:shd w:val="clear" w:color="auto" w:fill="auto"/>
            <w:noWrap/>
            <w:vAlign w:val="center"/>
            <w:hideMark/>
          </w:tcPr>
          <w:p w14:paraId="2CE2F6AC"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1A1DF2D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FABB9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2FC39C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1411C3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9E39E1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C343F08"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341EC07"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B4F9E2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18743EE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E9ED95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F05F21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22561B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w:t>
            </w:r>
          </w:p>
        </w:tc>
        <w:tc>
          <w:tcPr>
            <w:tcW w:w="680" w:type="dxa"/>
            <w:tcBorders>
              <w:top w:val="nil"/>
              <w:left w:val="nil"/>
              <w:bottom w:val="nil"/>
              <w:right w:val="nil"/>
            </w:tcBorders>
            <w:shd w:val="clear" w:color="auto" w:fill="auto"/>
            <w:noWrap/>
            <w:vAlign w:val="center"/>
            <w:hideMark/>
          </w:tcPr>
          <w:p w14:paraId="7F2302B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D2B569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17,000</w:t>
            </w:r>
          </w:p>
        </w:tc>
        <w:tc>
          <w:tcPr>
            <w:tcW w:w="1420" w:type="dxa"/>
            <w:tcBorders>
              <w:top w:val="nil"/>
              <w:left w:val="nil"/>
              <w:bottom w:val="nil"/>
              <w:right w:val="nil"/>
            </w:tcBorders>
            <w:shd w:val="clear" w:color="auto" w:fill="auto"/>
            <w:noWrap/>
            <w:vAlign w:val="center"/>
            <w:hideMark/>
          </w:tcPr>
          <w:p w14:paraId="02A6608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43D234B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23D659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86F2E2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C4AF91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18DA5A9"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13087CC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7A75C3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A88D7B5"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C82A05"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02650R8</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000F7FB"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Lípa srdčitá /</w:t>
            </w:r>
            <w:proofErr w:type="spellStart"/>
            <w:r w:rsidRPr="00F542D8">
              <w:rPr>
                <w:rFonts w:ascii="Arial CE" w:eastAsia="Times New Roman" w:hAnsi="Arial CE" w:cs="Arial CE"/>
                <w:i/>
                <w:iCs/>
                <w:color w:val="0000FF"/>
                <w:sz w:val="18"/>
                <w:szCs w:val="18"/>
                <w:lang w:eastAsia="cs-CZ"/>
              </w:rPr>
              <w:t>Tilia</w:t>
            </w:r>
            <w:proofErr w:type="spellEnd"/>
            <w:r w:rsidRPr="00F542D8">
              <w:rPr>
                <w:rFonts w:ascii="Arial CE" w:eastAsia="Times New Roman" w:hAnsi="Arial CE" w:cs="Arial CE"/>
                <w:i/>
                <w:iCs/>
                <w:color w:val="0000FF"/>
                <w:sz w:val="18"/>
                <w:szCs w:val="18"/>
                <w:lang w:eastAsia="cs-CZ"/>
              </w:rPr>
              <w:t xml:space="preserve"> </w:t>
            </w:r>
            <w:proofErr w:type="spellStart"/>
            <w:r w:rsidRPr="00F542D8">
              <w:rPr>
                <w:rFonts w:ascii="Arial CE" w:eastAsia="Times New Roman" w:hAnsi="Arial CE" w:cs="Arial CE"/>
                <w:i/>
                <w:iCs/>
                <w:color w:val="0000FF"/>
                <w:sz w:val="18"/>
                <w:szCs w:val="18"/>
                <w:lang w:eastAsia="cs-CZ"/>
              </w:rPr>
              <w:t>cordata</w:t>
            </w:r>
            <w:proofErr w:type="spellEnd"/>
            <w:r w:rsidRPr="00F542D8">
              <w:rPr>
                <w:rFonts w:ascii="Arial CE" w:eastAsia="Times New Roman" w:hAnsi="Arial CE" w:cs="Arial CE"/>
                <w:i/>
                <w:iCs/>
                <w:color w:val="0000FF"/>
                <w:sz w:val="18"/>
                <w:szCs w:val="18"/>
                <w:lang w:eastAsia="cs-CZ"/>
              </w:rPr>
              <w: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0361CE5"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6FF4653"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A399C6C"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900,00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F328C8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12 600,00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3146518A"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71B2F8F1"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A051F45"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5D2D3240"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219072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5345D4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4EC2FA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3ED345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DFD0409"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Lípa srdčitá /</w:t>
            </w:r>
            <w:proofErr w:type="spellStart"/>
            <w:r w:rsidRPr="00F542D8">
              <w:rPr>
                <w:rFonts w:ascii="Arial CE" w:eastAsia="Times New Roman" w:hAnsi="Arial CE" w:cs="Arial CE"/>
                <w:sz w:val="14"/>
                <w:szCs w:val="14"/>
                <w:lang w:eastAsia="cs-CZ"/>
              </w:rPr>
              <w:t>Tilia</w:t>
            </w:r>
            <w:proofErr w:type="spellEnd"/>
            <w:r w:rsidRPr="00F542D8">
              <w:rPr>
                <w:rFonts w:ascii="Arial CE" w:eastAsia="Times New Roman" w:hAnsi="Arial CE" w:cs="Arial CE"/>
                <w:sz w:val="14"/>
                <w:szCs w:val="14"/>
                <w:lang w:eastAsia="cs-CZ"/>
              </w:rPr>
              <w:t xml:space="preserve"> </w:t>
            </w:r>
            <w:proofErr w:type="spellStart"/>
            <w:r w:rsidRPr="00F542D8">
              <w:rPr>
                <w:rFonts w:ascii="Arial CE" w:eastAsia="Times New Roman" w:hAnsi="Arial CE" w:cs="Arial CE"/>
                <w:sz w:val="14"/>
                <w:szCs w:val="14"/>
                <w:lang w:eastAsia="cs-CZ"/>
              </w:rPr>
              <w:t>cordata</w:t>
            </w:r>
            <w:proofErr w:type="spellEnd"/>
            <w:r w:rsidRPr="00F542D8">
              <w:rPr>
                <w:rFonts w:ascii="Arial CE" w:eastAsia="Times New Roman" w:hAnsi="Arial CE" w:cs="Arial CE"/>
                <w:sz w:val="14"/>
                <w:szCs w:val="14"/>
                <w:lang w:eastAsia="cs-CZ"/>
              </w:rPr>
              <w:t>/, výsadba mimo lesní pozemek</w:t>
            </w:r>
          </w:p>
        </w:tc>
        <w:tc>
          <w:tcPr>
            <w:tcW w:w="680" w:type="dxa"/>
            <w:tcBorders>
              <w:top w:val="nil"/>
              <w:left w:val="nil"/>
              <w:bottom w:val="nil"/>
              <w:right w:val="nil"/>
            </w:tcBorders>
            <w:shd w:val="clear" w:color="auto" w:fill="auto"/>
            <w:noWrap/>
            <w:vAlign w:val="center"/>
            <w:hideMark/>
          </w:tcPr>
          <w:p w14:paraId="0E90835F"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590C8C8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178200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870EE6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F77B58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E7C8F8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B9C106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C4F9E64"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29EDB95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FECDEC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D2B68C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655ECCF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00EA0E8E"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ok </w:t>
            </w:r>
            <w:proofErr w:type="gramStart"/>
            <w:r w:rsidRPr="00F542D8">
              <w:rPr>
                <w:rFonts w:ascii="Arial CE" w:eastAsia="Times New Roman" w:hAnsi="Arial CE" w:cs="Arial CE"/>
                <w:i/>
                <w:iCs/>
                <w:color w:val="969696"/>
                <w:sz w:val="14"/>
                <w:szCs w:val="14"/>
                <w:lang w:eastAsia="cs-CZ"/>
              </w:rPr>
              <w:t>6 – 8</w:t>
            </w:r>
            <w:proofErr w:type="gramEnd"/>
            <w:r w:rsidRPr="00F542D8">
              <w:rPr>
                <w:rFonts w:ascii="Arial CE" w:eastAsia="Times New Roman" w:hAnsi="Arial CE" w:cs="Arial CE"/>
                <w:i/>
                <w:iCs/>
                <w:color w:val="969696"/>
                <w:sz w:val="14"/>
                <w:szCs w:val="14"/>
                <w:lang w:eastAsia="cs-CZ"/>
              </w:rPr>
              <w:t xml:space="preserve"> cm, rozvětvený, </w:t>
            </w:r>
            <w:proofErr w:type="spellStart"/>
            <w:r w:rsidRPr="00F542D8">
              <w:rPr>
                <w:rFonts w:ascii="Arial CE" w:eastAsia="Times New Roman" w:hAnsi="Arial CE" w:cs="Arial CE"/>
                <w:i/>
                <w:iCs/>
                <w:color w:val="969696"/>
                <w:sz w:val="14"/>
                <w:szCs w:val="14"/>
                <w:lang w:eastAsia="cs-CZ"/>
              </w:rPr>
              <w:t>prostokořenný</w:t>
            </w:r>
            <w:proofErr w:type="spellEnd"/>
          </w:p>
        </w:tc>
        <w:tc>
          <w:tcPr>
            <w:tcW w:w="680" w:type="dxa"/>
            <w:tcBorders>
              <w:top w:val="nil"/>
              <w:left w:val="nil"/>
              <w:bottom w:val="nil"/>
              <w:right w:val="nil"/>
            </w:tcBorders>
            <w:shd w:val="clear" w:color="auto" w:fill="auto"/>
            <w:noWrap/>
            <w:vAlign w:val="center"/>
            <w:hideMark/>
          </w:tcPr>
          <w:p w14:paraId="2E3D0380"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75BC1BE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C86EFB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FA7986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B8E552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E647EF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067E1D6"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0F5BC24"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57C3F6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A98A9B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DB452E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9DE792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6DAE7A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w:t>
            </w:r>
          </w:p>
        </w:tc>
        <w:tc>
          <w:tcPr>
            <w:tcW w:w="680" w:type="dxa"/>
            <w:tcBorders>
              <w:top w:val="nil"/>
              <w:left w:val="nil"/>
              <w:bottom w:val="nil"/>
              <w:right w:val="nil"/>
            </w:tcBorders>
            <w:shd w:val="clear" w:color="auto" w:fill="auto"/>
            <w:noWrap/>
            <w:vAlign w:val="center"/>
            <w:hideMark/>
          </w:tcPr>
          <w:p w14:paraId="46F679C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8AB1F2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14,000</w:t>
            </w:r>
          </w:p>
        </w:tc>
        <w:tc>
          <w:tcPr>
            <w:tcW w:w="1420" w:type="dxa"/>
            <w:tcBorders>
              <w:top w:val="nil"/>
              <w:left w:val="nil"/>
              <w:bottom w:val="nil"/>
              <w:right w:val="nil"/>
            </w:tcBorders>
            <w:shd w:val="clear" w:color="auto" w:fill="auto"/>
            <w:noWrap/>
            <w:vAlign w:val="center"/>
            <w:hideMark/>
          </w:tcPr>
          <w:p w14:paraId="57D74D7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9C4E6A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1D1E65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C7D944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8AD71D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E852A84" w14:textId="77777777" w:rsidTr="00F542D8">
        <w:trPr>
          <w:gridAfter w:val="3"/>
          <w:wAfter w:w="3845" w:type="dxa"/>
          <w:trHeight w:val="435"/>
        </w:trPr>
        <w:tc>
          <w:tcPr>
            <w:tcW w:w="185" w:type="dxa"/>
            <w:tcBorders>
              <w:top w:val="nil"/>
              <w:left w:val="single" w:sz="4" w:space="0" w:color="000000"/>
              <w:bottom w:val="nil"/>
              <w:right w:val="nil"/>
            </w:tcBorders>
            <w:shd w:val="clear" w:color="auto" w:fill="auto"/>
            <w:noWrap/>
            <w:vAlign w:val="center"/>
            <w:hideMark/>
          </w:tcPr>
          <w:p w14:paraId="1E3FAC4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C0517F"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C032FB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14AF46C"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184215133</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38FA4D5"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Ukotvení kmene dřevin v rovině nebo na svahu do 1:5 třemi kůly D do 0,1 m dl přes 2 do 3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8B351CC"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255F7D2"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710FEBF"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120,00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209957E"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12 120,00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34B8CDC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30BB1E5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586C6C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21B0A7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5BD02D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F21BEF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CA764D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0CD5646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1798F64"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Ukotvení dřeviny kůly v rovině nebo na svahu do 1:5 třemi kůly, délky přes 2 do 3 m</w:t>
            </w:r>
          </w:p>
        </w:tc>
        <w:tc>
          <w:tcPr>
            <w:tcW w:w="680" w:type="dxa"/>
            <w:tcBorders>
              <w:top w:val="nil"/>
              <w:left w:val="nil"/>
              <w:bottom w:val="nil"/>
              <w:right w:val="nil"/>
            </w:tcBorders>
            <w:shd w:val="clear" w:color="auto" w:fill="auto"/>
            <w:noWrap/>
            <w:vAlign w:val="center"/>
            <w:hideMark/>
          </w:tcPr>
          <w:p w14:paraId="5F7EF692"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24C63A0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3ABC83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02E063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0B0F99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064FE7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D83BDF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D5B5056"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26E36F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93EE484"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6CD1666E"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385378EE"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2" w:history="1">
              <w:r w:rsidR="00F542D8" w:rsidRPr="00F542D8">
                <w:rPr>
                  <w:rFonts w:ascii="Calibri" w:eastAsia="Times New Roman" w:hAnsi="Calibri" w:cs="Calibri"/>
                  <w:i/>
                  <w:iCs/>
                  <w:color w:val="979797"/>
                  <w:sz w:val="14"/>
                  <w:szCs w:val="14"/>
                  <w:u w:val="single"/>
                  <w:lang w:eastAsia="cs-CZ"/>
                </w:rPr>
                <w:t>https://podminky.urs.cz/item/CS_URS_2024_01/184215133</w:t>
              </w:r>
            </w:hyperlink>
          </w:p>
        </w:tc>
        <w:tc>
          <w:tcPr>
            <w:tcW w:w="680" w:type="dxa"/>
            <w:tcBorders>
              <w:top w:val="nil"/>
              <w:left w:val="nil"/>
              <w:bottom w:val="nil"/>
              <w:right w:val="nil"/>
            </w:tcBorders>
            <w:shd w:val="clear" w:color="auto" w:fill="auto"/>
            <w:noWrap/>
            <w:vAlign w:val="center"/>
            <w:hideMark/>
          </w:tcPr>
          <w:p w14:paraId="75531CBF"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082C6D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41419A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229D25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97670C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FD145B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A6CDCB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4BF2B96"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325CB8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BFD130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6CF63A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D2F10C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1A2851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w:t>
            </w:r>
          </w:p>
        </w:tc>
        <w:tc>
          <w:tcPr>
            <w:tcW w:w="680" w:type="dxa"/>
            <w:tcBorders>
              <w:top w:val="nil"/>
              <w:left w:val="nil"/>
              <w:bottom w:val="nil"/>
              <w:right w:val="nil"/>
            </w:tcBorders>
            <w:shd w:val="clear" w:color="auto" w:fill="auto"/>
            <w:noWrap/>
            <w:vAlign w:val="center"/>
            <w:hideMark/>
          </w:tcPr>
          <w:p w14:paraId="22D8C09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0601BC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101,000</w:t>
            </w:r>
          </w:p>
        </w:tc>
        <w:tc>
          <w:tcPr>
            <w:tcW w:w="1420" w:type="dxa"/>
            <w:tcBorders>
              <w:top w:val="nil"/>
              <w:left w:val="nil"/>
              <w:bottom w:val="nil"/>
              <w:right w:val="nil"/>
            </w:tcBorders>
            <w:shd w:val="clear" w:color="auto" w:fill="auto"/>
            <w:noWrap/>
            <w:vAlign w:val="center"/>
            <w:hideMark/>
          </w:tcPr>
          <w:p w14:paraId="32171F87"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3C213D5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23BB88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823FA0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73B9B3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F3959B3"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4F7C45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3486A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A1E022A"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C45F521"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605912550</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2D9ADBB"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xml:space="preserve">kůl vyvazovací dřevěný impregnovaný D </w:t>
            </w:r>
            <w:proofErr w:type="gramStart"/>
            <w:r w:rsidRPr="00F542D8">
              <w:rPr>
                <w:rFonts w:ascii="Arial CE" w:eastAsia="Times New Roman" w:hAnsi="Arial CE" w:cs="Arial CE"/>
                <w:i/>
                <w:iCs/>
                <w:color w:val="0000FF"/>
                <w:sz w:val="18"/>
                <w:szCs w:val="18"/>
                <w:lang w:eastAsia="cs-CZ"/>
              </w:rPr>
              <w:t>8cm</w:t>
            </w:r>
            <w:proofErr w:type="gramEnd"/>
            <w:r w:rsidRPr="00F542D8">
              <w:rPr>
                <w:rFonts w:ascii="Arial CE" w:eastAsia="Times New Roman" w:hAnsi="Arial CE" w:cs="Arial CE"/>
                <w:i/>
                <w:iCs/>
                <w:color w:val="0000FF"/>
                <w:sz w:val="18"/>
                <w:szCs w:val="18"/>
                <w:lang w:eastAsia="cs-CZ"/>
              </w:rPr>
              <w:t xml:space="preserve"> dl 2,5m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EAC85C"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1153AB3"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303,000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3679D798"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130,00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B50B1A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39 390,00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1BBCF18"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D04C8EC"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B9CF39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69114BFF"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632CED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635EB6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D943AA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1A9A5AD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E9C3CA8"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kůl vyvazovací dřevěný impregnovaný D </w:t>
            </w:r>
            <w:proofErr w:type="gramStart"/>
            <w:r w:rsidRPr="00F542D8">
              <w:rPr>
                <w:rFonts w:ascii="Arial CE" w:eastAsia="Times New Roman" w:hAnsi="Arial CE" w:cs="Arial CE"/>
                <w:sz w:val="14"/>
                <w:szCs w:val="14"/>
                <w:lang w:eastAsia="cs-CZ"/>
              </w:rPr>
              <w:t>8cm</w:t>
            </w:r>
            <w:proofErr w:type="gramEnd"/>
            <w:r w:rsidRPr="00F542D8">
              <w:rPr>
                <w:rFonts w:ascii="Arial CE" w:eastAsia="Times New Roman" w:hAnsi="Arial CE" w:cs="Arial CE"/>
                <w:sz w:val="14"/>
                <w:szCs w:val="14"/>
                <w:lang w:eastAsia="cs-CZ"/>
              </w:rPr>
              <w:t xml:space="preserve"> dl 2,5m</w:t>
            </w:r>
          </w:p>
        </w:tc>
        <w:tc>
          <w:tcPr>
            <w:tcW w:w="680" w:type="dxa"/>
            <w:tcBorders>
              <w:top w:val="nil"/>
              <w:left w:val="nil"/>
              <w:bottom w:val="nil"/>
              <w:right w:val="nil"/>
            </w:tcBorders>
            <w:shd w:val="clear" w:color="auto" w:fill="auto"/>
            <w:noWrap/>
            <w:vAlign w:val="center"/>
            <w:hideMark/>
          </w:tcPr>
          <w:p w14:paraId="3ACFBC3E"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E756DB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9FFD5F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6C0F4B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3791E5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88D03B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4D4216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CC2E739"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79D539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499CE5E1"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32BC5A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14A542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B8A8C9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101*3</w:t>
            </w:r>
          </w:p>
        </w:tc>
        <w:tc>
          <w:tcPr>
            <w:tcW w:w="680" w:type="dxa"/>
            <w:tcBorders>
              <w:top w:val="nil"/>
              <w:left w:val="nil"/>
              <w:bottom w:val="nil"/>
              <w:right w:val="nil"/>
            </w:tcBorders>
            <w:shd w:val="clear" w:color="auto" w:fill="auto"/>
            <w:noWrap/>
            <w:vAlign w:val="center"/>
            <w:hideMark/>
          </w:tcPr>
          <w:p w14:paraId="0D4080C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E9A33B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303,000</w:t>
            </w:r>
          </w:p>
        </w:tc>
        <w:tc>
          <w:tcPr>
            <w:tcW w:w="1420" w:type="dxa"/>
            <w:tcBorders>
              <w:top w:val="nil"/>
              <w:left w:val="nil"/>
              <w:bottom w:val="nil"/>
              <w:right w:val="nil"/>
            </w:tcBorders>
            <w:shd w:val="clear" w:color="auto" w:fill="auto"/>
            <w:noWrap/>
            <w:vAlign w:val="center"/>
            <w:hideMark/>
          </w:tcPr>
          <w:p w14:paraId="7CBF5F0D"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54AE78E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461D1A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7B5887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A40A33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EB6913A"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C2D58E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B8CF5E"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6F81221"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5DC52AE"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605912550-1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605CBD1E"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xml:space="preserve">Vyvazovací příčka, </w:t>
            </w:r>
            <w:proofErr w:type="spellStart"/>
            <w:r w:rsidRPr="00F542D8">
              <w:rPr>
                <w:rFonts w:ascii="Arial CE" w:eastAsia="Times New Roman" w:hAnsi="Arial CE" w:cs="Arial CE"/>
                <w:i/>
                <w:iCs/>
                <w:color w:val="0000FF"/>
                <w:sz w:val="18"/>
                <w:szCs w:val="18"/>
                <w:lang w:eastAsia="cs-CZ"/>
              </w:rPr>
              <w:t>půlkuláč</w:t>
            </w:r>
            <w:proofErr w:type="spellEnd"/>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0D014EB"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BF603A"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303,000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DDB5748"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2B02033"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4 545,00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9D02376"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50ED4507"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97DEB3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4734BE2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CEE208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662DFAA"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A2B69E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E8B9BE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CE837CB"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Vyvazovací příčka, </w:t>
            </w:r>
            <w:proofErr w:type="spellStart"/>
            <w:r w:rsidRPr="00F542D8">
              <w:rPr>
                <w:rFonts w:ascii="Arial CE" w:eastAsia="Times New Roman" w:hAnsi="Arial CE" w:cs="Arial CE"/>
                <w:sz w:val="14"/>
                <w:szCs w:val="14"/>
                <w:lang w:eastAsia="cs-CZ"/>
              </w:rPr>
              <w:t>půlkuláč</w:t>
            </w:r>
            <w:proofErr w:type="spellEnd"/>
          </w:p>
        </w:tc>
        <w:tc>
          <w:tcPr>
            <w:tcW w:w="680" w:type="dxa"/>
            <w:tcBorders>
              <w:top w:val="nil"/>
              <w:left w:val="nil"/>
              <w:bottom w:val="nil"/>
              <w:right w:val="nil"/>
            </w:tcBorders>
            <w:shd w:val="clear" w:color="auto" w:fill="auto"/>
            <w:noWrap/>
            <w:vAlign w:val="center"/>
            <w:hideMark/>
          </w:tcPr>
          <w:p w14:paraId="53B148E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53469DC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720EA8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4D1750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283C51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42DEA7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089880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88791B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D70965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34396B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2F8C20C"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C38ED4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EF26E2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101*3</w:t>
            </w:r>
          </w:p>
        </w:tc>
        <w:tc>
          <w:tcPr>
            <w:tcW w:w="680" w:type="dxa"/>
            <w:tcBorders>
              <w:top w:val="nil"/>
              <w:left w:val="nil"/>
              <w:bottom w:val="nil"/>
              <w:right w:val="nil"/>
            </w:tcBorders>
            <w:shd w:val="clear" w:color="auto" w:fill="auto"/>
            <w:noWrap/>
            <w:vAlign w:val="center"/>
            <w:hideMark/>
          </w:tcPr>
          <w:p w14:paraId="45784D4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392303"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303,000</w:t>
            </w:r>
          </w:p>
        </w:tc>
        <w:tc>
          <w:tcPr>
            <w:tcW w:w="1420" w:type="dxa"/>
            <w:tcBorders>
              <w:top w:val="nil"/>
              <w:left w:val="nil"/>
              <w:bottom w:val="nil"/>
              <w:right w:val="nil"/>
            </w:tcBorders>
            <w:shd w:val="clear" w:color="auto" w:fill="auto"/>
            <w:noWrap/>
            <w:vAlign w:val="center"/>
            <w:hideMark/>
          </w:tcPr>
          <w:p w14:paraId="320106D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6C70AE1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9D37A7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10E772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2FE156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D1FAC2C"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53ED1C0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A58861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11C8D79"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F6C3D7C"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605912550-2</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767FB8C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Vyvazovací popruh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CE09884"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F47BAEB"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303,000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DDAC7B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7,50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D2C0175"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2 272,50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5C40C0C4"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3B30022F"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BD09CE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2CB7E3A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31CE98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738B0B3"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4DF7AC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C75DD2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0B26901"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Vyvazovací popruh</w:t>
            </w:r>
          </w:p>
        </w:tc>
        <w:tc>
          <w:tcPr>
            <w:tcW w:w="680" w:type="dxa"/>
            <w:tcBorders>
              <w:top w:val="nil"/>
              <w:left w:val="nil"/>
              <w:bottom w:val="nil"/>
              <w:right w:val="nil"/>
            </w:tcBorders>
            <w:shd w:val="clear" w:color="auto" w:fill="auto"/>
            <w:noWrap/>
            <w:vAlign w:val="center"/>
            <w:hideMark/>
          </w:tcPr>
          <w:p w14:paraId="27730F8D"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42852F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A029C4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1330B0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E3A788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42E0E5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5E8BD6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19A8FA9"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5A63EF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75CA386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9E2F43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2BF43A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E92886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101*3</w:t>
            </w:r>
          </w:p>
        </w:tc>
        <w:tc>
          <w:tcPr>
            <w:tcW w:w="680" w:type="dxa"/>
            <w:tcBorders>
              <w:top w:val="nil"/>
              <w:left w:val="nil"/>
              <w:bottom w:val="nil"/>
              <w:right w:val="nil"/>
            </w:tcBorders>
            <w:shd w:val="clear" w:color="auto" w:fill="auto"/>
            <w:noWrap/>
            <w:vAlign w:val="center"/>
            <w:hideMark/>
          </w:tcPr>
          <w:p w14:paraId="168796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977176"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303,000</w:t>
            </w:r>
          </w:p>
        </w:tc>
        <w:tc>
          <w:tcPr>
            <w:tcW w:w="1420" w:type="dxa"/>
            <w:tcBorders>
              <w:top w:val="nil"/>
              <w:left w:val="nil"/>
              <w:bottom w:val="nil"/>
              <w:right w:val="nil"/>
            </w:tcBorders>
            <w:shd w:val="clear" w:color="auto" w:fill="auto"/>
            <w:noWrap/>
            <w:vAlign w:val="center"/>
            <w:hideMark/>
          </w:tcPr>
          <w:p w14:paraId="4EE8B746"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50CBD87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73D080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B68EAF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30B3FC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0C6C90F"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4185FC1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C25EDCE"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620C8AE"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2BFBB0B"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184816111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607743D3"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Hnojení sazenic průmyslovými hnojivy do 0,25 kg k jedné sazenici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A71E3A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E3723A8"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6 618,000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45FC165"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88AFF9A"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33 090,00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377CB4D3"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4631E27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2CA951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3A1359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51C0A4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FC3681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67CFE7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343AF95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57C5DD7"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Hnojení sazenic průmyslovými hnojivy v množství do 0,25 kg k jedné sazenici</w:t>
            </w:r>
          </w:p>
        </w:tc>
        <w:tc>
          <w:tcPr>
            <w:tcW w:w="680" w:type="dxa"/>
            <w:tcBorders>
              <w:top w:val="nil"/>
              <w:left w:val="nil"/>
              <w:bottom w:val="nil"/>
              <w:right w:val="nil"/>
            </w:tcBorders>
            <w:shd w:val="clear" w:color="auto" w:fill="auto"/>
            <w:noWrap/>
            <w:vAlign w:val="center"/>
            <w:hideMark/>
          </w:tcPr>
          <w:p w14:paraId="1F28D5C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C9DF08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220946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6EAF45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EAC5FC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5E4567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3D73F38"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DAACE0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A90B69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CB8D00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5911D0AB"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1B7F2370"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3" w:history="1">
              <w:r w:rsidR="00F542D8" w:rsidRPr="00F542D8">
                <w:rPr>
                  <w:rFonts w:ascii="Calibri" w:eastAsia="Times New Roman" w:hAnsi="Calibri" w:cs="Calibri"/>
                  <w:i/>
                  <w:iCs/>
                  <w:color w:val="979797"/>
                  <w:sz w:val="14"/>
                  <w:szCs w:val="14"/>
                  <w:u w:val="single"/>
                  <w:lang w:eastAsia="cs-CZ"/>
                </w:rPr>
                <w:t>https://podminky.urs.cz/item/CS_URS_2024_01/184816111</w:t>
              </w:r>
            </w:hyperlink>
          </w:p>
        </w:tc>
        <w:tc>
          <w:tcPr>
            <w:tcW w:w="680" w:type="dxa"/>
            <w:tcBorders>
              <w:top w:val="nil"/>
              <w:left w:val="nil"/>
              <w:bottom w:val="nil"/>
              <w:right w:val="nil"/>
            </w:tcBorders>
            <w:shd w:val="clear" w:color="auto" w:fill="auto"/>
            <w:noWrap/>
            <w:vAlign w:val="center"/>
            <w:hideMark/>
          </w:tcPr>
          <w:p w14:paraId="777F4811"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8FC9FD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8D226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76E53D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E941BD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2FC65F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7E169F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D5AC60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CAF675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601D662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2E4BA5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BCC6839"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BC758C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101+6517</w:t>
            </w:r>
          </w:p>
        </w:tc>
        <w:tc>
          <w:tcPr>
            <w:tcW w:w="680" w:type="dxa"/>
            <w:tcBorders>
              <w:top w:val="nil"/>
              <w:left w:val="nil"/>
              <w:bottom w:val="nil"/>
              <w:right w:val="nil"/>
            </w:tcBorders>
            <w:shd w:val="clear" w:color="auto" w:fill="auto"/>
            <w:noWrap/>
            <w:vAlign w:val="center"/>
            <w:hideMark/>
          </w:tcPr>
          <w:p w14:paraId="59A4BC4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D8CE3C"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6 618,000</w:t>
            </w:r>
          </w:p>
        </w:tc>
        <w:tc>
          <w:tcPr>
            <w:tcW w:w="1420" w:type="dxa"/>
            <w:tcBorders>
              <w:top w:val="nil"/>
              <w:left w:val="nil"/>
              <w:bottom w:val="nil"/>
              <w:right w:val="nil"/>
            </w:tcBorders>
            <w:shd w:val="clear" w:color="auto" w:fill="auto"/>
            <w:noWrap/>
            <w:vAlign w:val="center"/>
            <w:hideMark/>
          </w:tcPr>
          <w:p w14:paraId="5B6C9BB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09F16C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23A5CF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40E1779"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BA7545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A6CF10E"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E6CA8A8"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r w:rsidRPr="00F542D8">
              <w:rPr>
                <w:rFonts w:ascii="Arial CE" w:eastAsia="Times New Roman" w:hAnsi="Arial CE" w:cs="Arial CE"/>
                <w:color w:val="800080"/>
                <w:sz w:val="16"/>
                <w:szCs w:val="16"/>
                <w:lang w:eastAsia="cs-CZ"/>
              </w:rPr>
              <w:lastRenderedPageBreak/>
              <w:t> </w:t>
            </w:r>
          </w:p>
        </w:tc>
        <w:tc>
          <w:tcPr>
            <w:tcW w:w="391" w:type="dxa"/>
            <w:tcBorders>
              <w:top w:val="nil"/>
              <w:left w:val="nil"/>
              <w:bottom w:val="nil"/>
              <w:right w:val="nil"/>
            </w:tcBorders>
            <w:shd w:val="clear" w:color="auto" w:fill="auto"/>
            <w:noWrap/>
            <w:vAlign w:val="center"/>
            <w:hideMark/>
          </w:tcPr>
          <w:p w14:paraId="498EF6E5"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0CA27C1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07E7FF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FFF7D13"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roofErr w:type="spellStart"/>
            <w:r w:rsidRPr="00F542D8">
              <w:rPr>
                <w:rFonts w:ascii="Arial CE" w:eastAsia="Times New Roman" w:hAnsi="Arial CE" w:cs="Arial CE"/>
                <w:color w:val="800080"/>
                <w:sz w:val="16"/>
                <w:szCs w:val="16"/>
                <w:lang w:eastAsia="cs-CZ"/>
              </w:rPr>
              <w:t>stromy+keře</w:t>
            </w:r>
            <w:proofErr w:type="spellEnd"/>
          </w:p>
        </w:tc>
        <w:tc>
          <w:tcPr>
            <w:tcW w:w="680" w:type="dxa"/>
            <w:tcBorders>
              <w:top w:val="nil"/>
              <w:left w:val="nil"/>
              <w:bottom w:val="nil"/>
              <w:right w:val="nil"/>
            </w:tcBorders>
            <w:shd w:val="clear" w:color="auto" w:fill="auto"/>
            <w:noWrap/>
            <w:vAlign w:val="center"/>
            <w:hideMark/>
          </w:tcPr>
          <w:p w14:paraId="276DF5AE"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076DB6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ACB7A9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B2B0F4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DF7075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8E2676F"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r w:rsidRPr="00F542D8">
              <w:rPr>
                <w:rFonts w:ascii="Arial CE" w:eastAsia="Times New Roman" w:hAnsi="Arial CE" w:cs="Arial CE"/>
                <w:color w:val="80008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0A6CF57"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r>
      <w:tr w:rsidR="00F542D8" w:rsidRPr="00F542D8" w14:paraId="73A508F0"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7068859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4DAEEF0"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E0D66CD"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32D7275"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2519115R</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718CBDE1"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proofErr w:type="spellStart"/>
            <w:r w:rsidRPr="00F542D8">
              <w:rPr>
                <w:rFonts w:ascii="Arial CE" w:eastAsia="Times New Roman" w:hAnsi="Arial CE" w:cs="Arial CE"/>
                <w:i/>
                <w:iCs/>
                <w:color w:val="0000FF"/>
                <w:sz w:val="18"/>
                <w:szCs w:val="18"/>
                <w:lang w:eastAsia="cs-CZ"/>
              </w:rPr>
              <w:t>mykorhizní</w:t>
            </w:r>
            <w:proofErr w:type="spellEnd"/>
            <w:r w:rsidRPr="00F542D8">
              <w:rPr>
                <w:rFonts w:ascii="Arial CE" w:eastAsia="Times New Roman" w:hAnsi="Arial CE" w:cs="Arial CE"/>
                <w:i/>
                <w:iCs/>
                <w:color w:val="0000FF"/>
                <w:sz w:val="18"/>
                <w:szCs w:val="18"/>
                <w:lang w:eastAsia="cs-CZ"/>
              </w:rPr>
              <w:t xml:space="preserve"> přípravek</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F5D569A"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AD0212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334,475</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D94620F"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210,00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0829637"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70 239,75</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0CC9A1BD"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2E4E7666"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320FD60"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377C70C3"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D54E0D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C416EB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540620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21FE803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B8887C1" w14:textId="77777777" w:rsidR="00F542D8" w:rsidRPr="00F542D8" w:rsidRDefault="00F542D8" w:rsidP="00F542D8">
            <w:pPr>
              <w:spacing w:after="0" w:line="240" w:lineRule="auto"/>
              <w:rPr>
                <w:rFonts w:ascii="Arial CE" w:eastAsia="Times New Roman" w:hAnsi="Arial CE" w:cs="Arial CE"/>
                <w:sz w:val="14"/>
                <w:szCs w:val="14"/>
                <w:lang w:eastAsia="cs-CZ"/>
              </w:rPr>
            </w:pPr>
            <w:proofErr w:type="spellStart"/>
            <w:r w:rsidRPr="00F542D8">
              <w:rPr>
                <w:rFonts w:ascii="Arial CE" w:eastAsia="Times New Roman" w:hAnsi="Arial CE" w:cs="Arial CE"/>
                <w:sz w:val="14"/>
                <w:szCs w:val="14"/>
                <w:lang w:eastAsia="cs-CZ"/>
              </w:rPr>
              <w:t>mykorhizní</w:t>
            </w:r>
            <w:proofErr w:type="spellEnd"/>
            <w:r w:rsidRPr="00F542D8">
              <w:rPr>
                <w:rFonts w:ascii="Arial CE" w:eastAsia="Times New Roman" w:hAnsi="Arial CE" w:cs="Arial CE"/>
                <w:sz w:val="14"/>
                <w:szCs w:val="14"/>
                <w:lang w:eastAsia="cs-CZ"/>
              </w:rPr>
              <w:t xml:space="preserve"> přípravek</w:t>
            </w:r>
          </w:p>
        </w:tc>
        <w:tc>
          <w:tcPr>
            <w:tcW w:w="680" w:type="dxa"/>
            <w:tcBorders>
              <w:top w:val="nil"/>
              <w:left w:val="nil"/>
              <w:bottom w:val="nil"/>
              <w:right w:val="nil"/>
            </w:tcBorders>
            <w:shd w:val="clear" w:color="auto" w:fill="auto"/>
            <w:noWrap/>
            <w:vAlign w:val="center"/>
            <w:hideMark/>
          </w:tcPr>
          <w:p w14:paraId="7FCCDA8A"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0E8E1C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129B29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7B5CA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41874C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945153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A4BC2C9"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4545F1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BFEB73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5C792A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452943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F0D09F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244894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334,475</w:t>
            </w:r>
          </w:p>
        </w:tc>
        <w:tc>
          <w:tcPr>
            <w:tcW w:w="680" w:type="dxa"/>
            <w:tcBorders>
              <w:top w:val="nil"/>
              <w:left w:val="nil"/>
              <w:bottom w:val="nil"/>
              <w:right w:val="nil"/>
            </w:tcBorders>
            <w:shd w:val="clear" w:color="auto" w:fill="auto"/>
            <w:noWrap/>
            <w:vAlign w:val="center"/>
            <w:hideMark/>
          </w:tcPr>
          <w:p w14:paraId="3A53FB6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E0939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334,475</w:t>
            </w:r>
          </w:p>
        </w:tc>
        <w:tc>
          <w:tcPr>
            <w:tcW w:w="1420" w:type="dxa"/>
            <w:tcBorders>
              <w:top w:val="nil"/>
              <w:left w:val="nil"/>
              <w:bottom w:val="nil"/>
              <w:right w:val="nil"/>
            </w:tcBorders>
            <w:shd w:val="clear" w:color="auto" w:fill="auto"/>
            <w:noWrap/>
            <w:vAlign w:val="center"/>
            <w:hideMark/>
          </w:tcPr>
          <w:p w14:paraId="3C8B7E72"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4E7EACC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CB77EE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68C1C4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82526F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032F42D9"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53CFF5C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C13BA23"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29</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BD8C66D"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6412B39"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18491142R</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D240B9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 xml:space="preserve">Mulčování výsadbových jamek senem nebo slámou </w:t>
            </w:r>
            <w:proofErr w:type="spellStart"/>
            <w:r w:rsidRPr="00F542D8">
              <w:rPr>
                <w:rFonts w:ascii="Arial CE" w:eastAsia="Times New Roman" w:hAnsi="Arial CE" w:cs="Arial CE"/>
                <w:sz w:val="18"/>
                <w:szCs w:val="18"/>
                <w:lang w:eastAsia="cs-CZ"/>
              </w:rPr>
              <w:t>tl</w:t>
            </w:r>
            <w:proofErr w:type="spellEnd"/>
            <w:r w:rsidRPr="00F542D8">
              <w:rPr>
                <w:rFonts w:ascii="Arial CE" w:eastAsia="Times New Roman" w:hAnsi="Arial CE" w:cs="Arial CE"/>
                <w:sz w:val="18"/>
                <w:szCs w:val="18"/>
                <w:lang w:eastAsia="cs-CZ"/>
              </w:rPr>
              <w:t>. do 0,1 m v rovině 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ADC75B2"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69BF419"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6 618,000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7F03307"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4E28C7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99 270,00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0234049B"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20A1717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C89F2A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04585B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7241F4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FD0B33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47866A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A07D3E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95A76E7"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Mulčování výsadbových jamek senem nebo slámou </w:t>
            </w:r>
            <w:proofErr w:type="spellStart"/>
            <w:r w:rsidRPr="00F542D8">
              <w:rPr>
                <w:rFonts w:ascii="Arial CE" w:eastAsia="Times New Roman" w:hAnsi="Arial CE" w:cs="Arial CE"/>
                <w:sz w:val="14"/>
                <w:szCs w:val="14"/>
                <w:lang w:eastAsia="cs-CZ"/>
              </w:rPr>
              <w:t>tl</w:t>
            </w:r>
            <w:proofErr w:type="spellEnd"/>
            <w:r w:rsidRPr="00F542D8">
              <w:rPr>
                <w:rFonts w:ascii="Arial CE" w:eastAsia="Times New Roman" w:hAnsi="Arial CE" w:cs="Arial CE"/>
                <w:sz w:val="14"/>
                <w:szCs w:val="14"/>
                <w:lang w:eastAsia="cs-CZ"/>
              </w:rPr>
              <w:t>. do 0,1 m v rovině a svahu do 1:5</w:t>
            </w:r>
          </w:p>
        </w:tc>
        <w:tc>
          <w:tcPr>
            <w:tcW w:w="680" w:type="dxa"/>
            <w:tcBorders>
              <w:top w:val="nil"/>
              <w:left w:val="nil"/>
              <w:bottom w:val="nil"/>
              <w:right w:val="nil"/>
            </w:tcBorders>
            <w:shd w:val="clear" w:color="auto" w:fill="auto"/>
            <w:noWrap/>
            <w:vAlign w:val="center"/>
            <w:hideMark/>
          </w:tcPr>
          <w:p w14:paraId="2E905828"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292C10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30358B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26E7EF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4092BC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EE0AF8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CB9D5A3"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9CB6373"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6286DF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81063F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7D6F70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2CCED52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5D31ED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101+6517</w:t>
            </w:r>
          </w:p>
        </w:tc>
        <w:tc>
          <w:tcPr>
            <w:tcW w:w="680" w:type="dxa"/>
            <w:tcBorders>
              <w:top w:val="nil"/>
              <w:left w:val="nil"/>
              <w:bottom w:val="nil"/>
              <w:right w:val="nil"/>
            </w:tcBorders>
            <w:shd w:val="clear" w:color="auto" w:fill="auto"/>
            <w:noWrap/>
            <w:vAlign w:val="center"/>
            <w:hideMark/>
          </w:tcPr>
          <w:p w14:paraId="5F520AD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977E9C5"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6 618,000</w:t>
            </w:r>
          </w:p>
        </w:tc>
        <w:tc>
          <w:tcPr>
            <w:tcW w:w="1420" w:type="dxa"/>
            <w:tcBorders>
              <w:top w:val="nil"/>
              <w:left w:val="nil"/>
              <w:bottom w:val="nil"/>
              <w:right w:val="nil"/>
            </w:tcBorders>
            <w:shd w:val="clear" w:color="auto" w:fill="auto"/>
            <w:noWrap/>
            <w:vAlign w:val="center"/>
            <w:hideMark/>
          </w:tcPr>
          <w:p w14:paraId="385025D3"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75C7E1C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02D45C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3DA4C2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8A7D60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EEC1CBE"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AB30B7E"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r w:rsidRPr="00F542D8">
              <w:rPr>
                <w:rFonts w:ascii="Arial CE" w:eastAsia="Times New Roman" w:hAnsi="Arial CE" w:cs="Arial CE"/>
                <w:color w:val="800080"/>
                <w:sz w:val="16"/>
                <w:szCs w:val="16"/>
                <w:lang w:eastAsia="cs-CZ"/>
              </w:rPr>
              <w:t> </w:t>
            </w:r>
          </w:p>
        </w:tc>
        <w:tc>
          <w:tcPr>
            <w:tcW w:w="391" w:type="dxa"/>
            <w:tcBorders>
              <w:top w:val="nil"/>
              <w:left w:val="nil"/>
              <w:bottom w:val="nil"/>
              <w:right w:val="nil"/>
            </w:tcBorders>
            <w:shd w:val="clear" w:color="auto" w:fill="auto"/>
            <w:noWrap/>
            <w:vAlign w:val="center"/>
            <w:hideMark/>
          </w:tcPr>
          <w:p w14:paraId="51CCBD02"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367BE69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A4937A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5E88F27"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roofErr w:type="spellStart"/>
            <w:r w:rsidRPr="00F542D8">
              <w:rPr>
                <w:rFonts w:ascii="Arial CE" w:eastAsia="Times New Roman" w:hAnsi="Arial CE" w:cs="Arial CE"/>
                <w:color w:val="800080"/>
                <w:sz w:val="16"/>
                <w:szCs w:val="16"/>
                <w:lang w:eastAsia="cs-CZ"/>
              </w:rPr>
              <w:t>stromy+keře</w:t>
            </w:r>
            <w:proofErr w:type="spellEnd"/>
          </w:p>
        </w:tc>
        <w:tc>
          <w:tcPr>
            <w:tcW w:w="680" w:type="dxa"/>
            <w:tcBorders>
              <w:top w:val="nil"/>
              <w:left w:val="nil"/>
              <w:bottom w:val="nil"/>
              <w:right w:val="nil"/>
            </w:tcBorders>
            <w:shd w:val="clear" w:color="auto" w:fill="auto"/>
            <w:noWrap/>
            <w:vAlign w:val="center"/>
            <w:hideMark/>
          </w:tcPr>
          <w:p w14:paraId="75C8BFAE"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16E616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29CB67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110D69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E050CE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2CE21DE"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r w:rsidRPr="00F542D8">
              <w:rPr>
                <w:rFonts w:ascii="Arial CE" w:eastAsia="Times New Roman" w:hAnsi="Arial CE" w:cs="Arial CE"/>
                <w:color w:val="80008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8F5F606" w14:textId="77777777" w:rsidR="00F542D8" w:rsidRPr="00F542D8" w:rsidRDefault="00F542D8" w:rsidP="00F542D8">
            <w:pPr>
              <w:spacing w:after="0" w:line="240" w:lineRule="auto"/>
              <w:rPr>
                <w:rFonts w:ascii="Arial CE" w:eastAsia="Times New Roman" w:hAnsi="Arial CE" w:cs="Arial CE"/>
                <w:color w:val="800080"/>
                <w:sz w:val="16"/>
                <w:szCs w:val="16"/>
                <w:lang w:eastAsia="cs-CZ"/>
              </w:rPr>
            </w:pPr>
          </w:p>
        </w:tc>
      </w:tr>
      <w:tr w:rsidR="00F542D8" w:rsidRPr="00F542D8" w14:paraId="1EC2AC4B"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731799A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6FC7BB"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A4E463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7E7D057"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10391100R</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3309430"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mulč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9B1D592"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5B1D9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340,000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208B7570"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1251119"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51 000,00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260DA388"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74475BC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098535B"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01B74E22"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2D5871D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5133E1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E419FB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7698310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79CB5D3"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 xml:space="preserve">mulč </w:t>
            </w:r>
            <w:proofErr w:type="gramStart"/>
            <w:r w:rsidRPr="00F542D8">
              <w:rPr>
                <w:rFonts w:ascii="Arial CE" w:eastAsia="Times New Roman" w:hAnsi="Arial CE" w:cs="Arial CE"/>
                <w:sz w:val="14"/>
                <w:szCs w:val="14"/>
                <w:lang w:eastAsia="cs-CZ"/>
              </w:rPr>
              <w:t>VL - seno</w:t>
            </w:r>
            <w:proofErr w:type="gramEnd"/>
            <w:r w:rsidRPr="00F542D8">
              <w:rPr>
                <w:rFonts w:ascii="Arial CE" w:eastAsia="Times New Roman" w:hAnsi="Arial CE" w:cs="Arial CE"/>
                <w:sz w:val="14"/>
                <w:szCs w:val="14"/>
                <w:lang w:eastAsia="cs-CZ"/>
              </w:rPr>
              <w:t>/sláma</w:t>
            </w:r>
          </w:p>
        </w:tc>
        <w:tc>
          <w:tcPr>
            <w:tcW w:w="680" w:type="dxa"/>
            <w:tcBorders>
              <w:top w:val="nil"/>
              <w:left w:val="nil"/>
              <w:bottom w:val="nil"/>
              <w:right w:val="nil"/>
            </w:tcBorders>
            <w:shd w:val="clear" w:color="auto" w:fill="auto"/>
            <w:noWrap/>
            <w:vAlign w:val="center"/>
            <w:hideMark/>
          </w:tcPr>
          <w:p w14:paraId="61F83DFC"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0B6EE0B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7AE883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DAD973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478F6AB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3FD650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B1A0ED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08CDF1A"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703D188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2E323B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EDE6CF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060703D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62B2D37"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malý balík 40 x 50 x 60 cm = 0,12 m3 (hutný stav) x 5 = 0,6 m3 (nakypření) </w:t>
            </w:r>
          </w:p>
        </w:tc>
        <w:tc>
          <w:tcPr>
            <w:tcW w:w="680" w:type="dxa"/>
            <w:tcBorders>
              <w:top w:val="nil"/>
              <w:left w:val="nil"/>
              <w:bottom w:val="nil"/>
              <w:right w:val="nil"/>
            </w:tcBorders>
            <w:shd w:val="clear" w:color="auto" w:fill="auto"/>
            <w:noWrap/>
            <w:vAlign w:val="center"/>
            <w:hideMark/>
          </w:tcPr>
          <w:p w14:paraId="51727637"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2F2DF0A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075F3E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81A0E4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AA37AB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CA770A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E9AB7E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D5B8187"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75789F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4539D7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6CBFAE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5A6442C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361EF1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340"počet jamek*plocha * vrstva mulče</w:t>
            </w:r>
          </w:p>
        </w:tc>
        <w:tc>
          <w:tcPr>
            <w:tcW w:w="680" w:type="dxa"/>
            <w:tcBorders>
              <w:top w:val="nil"/>
              <w:left w:val="nil"/>
              <w:bottom w:val="nil"/>
              <w:right w:val="nil"/>
            </w:tcBorders>
            <w:shd w:val="clear" w:color="auto" w:fill="auto"/>
            <w:noWrap/>
            <w:vAlign w:val="center"/>
            <w:hideMark/>
          </w:tcPr>
          <w:p w14:paraId="6F1DD3F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65994AD"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340,000</w:t>
            </w:r>
          </w:p>
        </w:tc>
        <w:tc>
          <w:tcPr>
            <w:tcW w:w="1420" w:type="dxa"/>
            <w:tcBorders>
              <w:top w:val="nil"/>
              <w:left w:val="nil"/>
              <w:bottom w:val="nil"/>
              <w:right w:val="nil"/>
            </w:tcBorders>
            <w:shd w:val="clear" w:color="auto" w:fill="auto"/>
            <w:noWrap/>
            <w:vAlign w:val="center"/>
            <w:hideMark/>
          </w:tcPr>
          <w:p w14:paraId="15A9AB0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29141BB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37911D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6ADC8A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3F6C7CA"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AE7434F"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A84D62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18ACA0"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EA345C6"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8B899FE"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185804311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7CF86FAD"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Zalití rostlin vodou plocha do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E127D9"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C28E2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75,270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3D4D565"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70B725C"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11 290,50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0D2F182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62BD624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66F67A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8ED7868"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50E13E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81E557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EC19A3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5444E2C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1BBCC3E"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Zalití rostlin vodou plochy záhonů jednotlivě do 20 m2</w:t>
            </w:r>
          </w:p>
        </w:tc>
        <w:tc>
          <w:tcPr>
            <w:tcW w:w="680" w:type="dxa"/>
            <w:tcBorders>
              <w:top w:val="nil"/>
              <w:left w:val="nil"/>
              <w:bottom w:val="nil"/>
              <w:right w:val="nil"/>
            </w:tcBorders>
            <w:shd w:val="clear" w:color="auto" w:fill="auto"/>
            <w:noWrap/>
            <w:vAlign w:val="center"/>
            <w:hideMark/>
          </w:tcPr>
          <w:p w14:paraId="4C976753"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6763BE4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887B5E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95A78C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ED70DC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B3875B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007DE7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37032BE"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931021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8297A0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4A3A4FCE"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3A146AB4"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4" w:history="1">
              <w:r w:rsidR="00F542D8" w:rsidRPr="00F542D8">
                <w:rPr>
                  <w:rFonts w:ascii="Calibri" w:eastAsia="Times New Roman" w:hAnsi="Calibri" w:cs="Calibri"/>
                  <w:i/>
                  <w:iCs/>
                  <w:color w:val="979797"/>
                  <w:sz w:val="14"/>
                  <w:szCs w:val="14"/>
                  <w:u w:val="single"/>
                  <w:lang w:eastAsia="cs-CZ"/>
                </w:rPr>
                <w:t>https://podminky.urs.cz/item/CS_URS_2024_01/185804311</w:t>
              </w:r>
            </w:hyperlink>
          </w:p>
        </w:tc>
        <w:tc>
          <w:tcPr>
            <w:tcW w:w="680" w:type="dxa"/>
            <w:tcBorders>
              <w:top w:val="nil"/>
              <w:left w:val="nil"/>
              <w:bottom w:val="nil"/>
              <w:right w:val="nil"/>
            </w:tcBorders>
            <w:shd w:val="clear" w:color="auto" w:fill="auto"/>
            <w:noWrap/>
            <w:vAlign w:val="center"/>
            <w:hideMark/>
          </w:tcPr>
          <w:p w14:paraId="3C4E3F34"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20DB702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D696B5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047E22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0BB4A6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C215A3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68E7D78"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6B08866" w14:textId="77777777" w:rsidTr="00F542D8">
        <w:trPr>
          <w:gridAfter w:val="3"/>
          <w:wAfter w:w="3845" w:type="dxa"/>
          <w:trHeight w:val="585"/>
        </w:trPr>
        <w:tc>
          <w:tcPr>
            <w:tcW w:w="185" w:type="dxa"/>
            <w:tcBorders>
              <w:top w:val="nil"/>
              <w:left w:val="single" w:sz="4" w:space="0" w:color="000000"/>
              <w:bottom w:val="nil"/>
              <w:right w:val="nil"/>
            </w:tcBorders>
            <w:shd w:val="clear" w:color="auto" w:fill="auto"/>
            <w:noWrap/>
            <w:vAlign w:val="center"/>
            <w:hideMark/>
          </w:tcPr>
          <w:p w14:paraId="42578E2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3F5FE15"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F214C2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3B72B2C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3A408070"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stromy - min. 50 l</w:t>
            </w:r>
            <w:r w:rsidRPr="00F542D8">
              <w:rPr>
                <w:rFonts w:ascii="Arial CE" w:eastAsia="Times New Roman" w:hAnsi="Arial CE" w:cs="Arial CE"/>
                <w:i/>
                <w:iCs/>
                <w:color w:val="969696"/>
                <w:sz w:val="14"/>
                <w:szCs w:val="14"/>
                <w:lang w:eastAsia="cs-CZ"/>
              </w:rPr>
              <w:br/>
              <w:t>keře - min. 10 l</w:t>
            </w:r>
          </w:p>
        </w:tc>
        <w:tc>
          <w:tcPr>
            <w:tcW w:w="680" w:type="dxa"/>
            <w:tcBorders>
              <w:top w:val="nil"/>
              <w:left w:val="nil"/>
              <w:bottom w:val="nil"/>
              <w:right w:val="nil"/>
            </w:tcBorders>
            <w:shd w:val="clear" w:color="auto" w:fill="auto"/>
            <w:noWrap/>
            <w:vAlign w:val="center"/>
            <w:hideMark/>
          </w:tcPr>
          <w:p w14:paraId="578C18DC"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34A2976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C96F7F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6B3F61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0F4494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6AD590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33E438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F85869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4D6D976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0564F4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A2BBF6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B5B2BF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voda</w:t>
            </w:r>
          </w:p>
        </w:tc>
        <w:tc>
          <w:tcPr>
            <w:tcW w:w="5235" w:type="dxa"/>
            <w:tcBorders>
              <w:top w:val="nil"/>
              <w:left w:val="nil"/>
              <w:bottom w:val="nil"/>
              <w:right w:val="nil"/>
            </w:tcBorders>
            <w:shd w:val="clear" w:color="auto" w:fill="auto"/>
            <w:vAlign w:val="center"/>
            <w:hideMark/>
          </w:tcPr>
          <w:p w14:paraId="03B163A8"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101*0,1 + 6517*0,01</w:t>
            </w:r>
          </w:p>
        </w:tc>
        <w:tc>
          <w:tcPr>
            <w:tcW w:w="680" w:type="dxa"/>
            <w:tcBorders>
              <w:top w:val="nil"/>
              <w:left w:val="nil"/>
              <w:bottom w:val="nil"/>
              <w:right w:val="nil"/>
            </w:tcBorders>
            <w:shd w:val="clear" w:color="auto" w:fill="auto"/>
            <w:noWrap/>
            <w:vAlign w:val="center"/>
            <w:hideMark/>
          </w:tcPr>
          <w:p w14:paraId="4748E78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E78C39"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75,270</w:t>
            </w:r>
          </w:p>
        </w:tc>
        <w:tc>
          <w:tcPr>
            <w:tcW w:w="1420" w:type="dxa"/>
            <w:tcBorders>
              <w:top w:val="nil"/>
              <w:left w:val="nil"/>
              <w:bottom w:val="nil"/>
              <w:right w:val="nil"/>
            </w:tcBorders>
            <w:shd w:val="clear" w:color="auto" w:fill="auto"/>
            <w:noWrap/>
            <w:vAlign w:val="center"/>
            <w:hideMark/>
          </w:tcPr>
          <w:p w14:paraId="17FB408C"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1CE80C8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D3596C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BE6DE5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2EC54F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3CD47AF2"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408A15E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77ACF8"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6335C57"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B6A62ED"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185851121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1B61F87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Dovoz vody pro zálivku rostlin za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85A2F5"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C94D8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75,270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1AB0C4B6"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A772D39"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18 817,50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190E928A"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5F187FC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9EA4E8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CE5DBB1"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3E7D7C3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F123B51"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97A724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597E341A"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9A1B963"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Dovoz vody pro zálivku rostlin na vzdálenost do 1000 m</w:t>
            </w:r>
          </w:p>
        </w:tc>
        <w:tc>
          <w:tcPr>
            <w:tcW w:w="680" w:type="dxa"/>
            <w:tcBorders>
              <w:top w:val="nil"/>
              <w:left w:val="nil"/>
              <w:bottom w:val="nil"/>
              <w:right w:val="nil"/>
            </w:tcBorders>
            <w:shd w:val="clear" w:color="auto" w:fill="auto"/>
            <w:noWrap/>
            <w:vAlign w:val="center"/>
            <w:hideMark/>
          </w:tcPr>
          <w:p w14:paraId="2C51F30B"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5EE5ABE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C01DFD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EF52A2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E5ED4F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71DB7F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A265DB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72BAF6F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792A079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C711F97"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7AD5BC7E"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74AD2967"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5" w:history="1">
              <w:r w:rsidR="00F542D8" w:rsidRPr="00F542D8">
                <w:rPr>
                  <w:rFonts w:ascii="Calibri" w:eastAsia="Times New Roman" w:hAnsi="Calibri" w:cs="Calibri"/>
                  <w:i/>
                  <w:iCs/>
                  <w:color w:val="979797"/>
                  <w:sz w:val="14"/>
                  <w:szCs w:val="14"/>
                  <w:u w:val="single"/>
                  <w:lang w:eastAsia="cs-CZ"/>
                </w:rPr>
                <w:t>https://podminky.urs.cz/item/CS_URS_2024_01/185851121</w:t>
              </w:r>
            </w:hyperlink>
          </w:p>
        </w:tc>
        <w:tc>
          <w:tcPr>
            <w:tcW w:w="680" w:type="dxa"/>
            <w:tcBorders>
              <w:top w:val="nil"/>
              <w:left w:val="nil"/>
              <w:bottom w:val="nil"/>
              <w:right w:val="nil"/>
            </w:tcBorders>
            <w:shd w:val="clear" w:color="auto" w:fill="auto"/>
            <w:noWrap/>
            <w:vAlign w:val="center"/>
            <w:hideMark/>
          </w:tcPr>
          <w:p w14:paraId="321A4988"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3583BCA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9E908C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C02269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98F2B1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475396C"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028A7D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85DF87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9A1F74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597BDC0"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957449E"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3F04162"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23091A3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voda</w:t>
            </w:r>
          </w:p>
        </w:tc>
        <w:tc>
          <w:tcPr>
            <w:tcW w:w="680" w:type="dxa"/>
            <w:tcBorders>
              <w:top w:val="nil"/>
              <w:left w:val="nil"/>
              <w:bottom w:val="nil"/>
              <w:right w:val="nil"/>
            </w:tcBorders>
            <w:shd w:val="clear" w:color="auto" w:fill="auto"/>
            <w:noWrap/>
            <w:vAlign w:val="center"/>
            <w:hideMark/>
          </w:tcPr>
          <w:p w14:paraId="2F4003C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DEBC6B"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75,270</w:t>
            </w:r>
          </w:p>
        </w:tc>
        <w:tc>
          <w:tcPr>
            <w:tcW w:w="1420" w:type="dxa"/>
            <w:tcBorders>
              <w:top w:val="nil"/>
              <w:left w:val="nil"/>
              <w:bottom w:val="nil"/>
              <w:right w:val="nil"/>
            </w:tcBorders>
            <w:shd w:val="clear" w:color="auto" w:fill="auto"/>
            <w:noWrap/>
            <w:vAlign w:val="center"/>
            <w:hideMark/>
          </w:tcPr>
          <w:p w14:paraId="0CEF32C2"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4F7B06C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DC0EDD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D72401B"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3121936"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6B88D0B4"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0811005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47A630"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ABF2DF8"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3535538"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185851129</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EF8FBD1"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Příplatek k dovozu vody pro zálivku rostlin do 1000 m ZKD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0E15CCA"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B17F63"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677,430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470AFD0"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21596E8"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10 161,45</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114AFBAE"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04A5FAF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E98808F"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F543BE3"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7ABB72D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4308549"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475EE67"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4B47B7B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95EC5B7"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Dovoz vody pro zálivku rostlin Příplatek k ceně za každých dalších i započatých 1000 m</w:t>
            </w:r>
          </w:p>
        </w:tc>
        <w:tc>
          <w:tcPr>
            <w:tcW w:w="680" w:type="dxa"/>
            <w:tcBorders>
              <w:top w:val="nil"/>
              <w:left w:val="nil"/>
              <w:bottom w:val="nil"/>
              <w:right w:val="nil"/>
            </w:tcBorders>
            <w:shd w:val="clear" w:color="auto" w:fill="auto"/>
            <w:noWrap/>
            <w:vAlign w:val="center"/>
            <w:hideMark/>
          </w:tcPr>
          <w:p w14:paraId="63D3AABC"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A49E36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FA6095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FC0178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754861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0A9029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ED5135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7002CAD"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D8A454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C90E8D8"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3E4192D1"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74AA286D"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6" w:history="1">
              <w:r w:rsidR="00F542D8" w:rsidRPr="00F542D8">
                <w:rPr>
                  <w:rFonts w:ascii="Calibri" w:eastAsia="Times New Roman" w:hAnsi="Calibri" w:cs="Calibri"/>
                  <w:i/>
                  <w:iCs/>
                  <w:color w:val="979797"/>
                  <w:sz w:val="14"/>
                  <w:szCs w:val="14"/>
                  <w:u w:val="single"/>
                  <w:lang w:eastAsia="cs-CZ"/>
                </w:rPr>
                <w:t>https://podminky.urs.cz/item/CS_URS_2024_01/185851129</w:t>
              </w:r>
            </w:hyperlink>
          </w:p>
        </w:tc>
        <w:tc>
          <w:tcPr>
            <w:tcW w:w="680" w:type="dxa"/>
            <w:tcBorders>
              <w:top w:val="nil"/>
              <w:left w:val="nil"/>
              <w:bottom w:val="nil"/>
              <w:right w:val="nil"/>
            </w:tcBorders>
            <w:shd w:val="clear" w:color="auto" w:fill="auto"/>
            <w:noWrap/>
            <w:vAlign w:val="center"/>
            <w:hideMark/>
          </w:tcPr>
          <w:p w14:paraId="3EDDC8E5"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5D70D73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CFDA45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996500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689261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687ECE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797D62D"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0DD5E4EA"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CBEC8C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E288123"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42EEDA3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035E97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0F4A354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voda*9</w:t>
            </w:r>
          </w:p>
        </w:tc>
        <w:tc>
          <w:tcPr>
            <w:tcW w:w="680" w:type="dxa"/>
            <w:tcBorders>
              <w:top w:val="nil"/>
              <w:left w:val="nil"/>
              <w:bottom w:val="nil"/>
              <w:right w:val="nil"/>
            </w:tcBorders>
            <w:shd w:val="clear" w:color="auto" w:fill="auto"/>
            <w:noWrap/>
            <w:vAlign w:val="center"/>
            <w:hideMark/>
          </w:tcPr>
          <w:p w14:paraId="2CEA9D5E"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FA3D7F2"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677,430</w:t>
            </w:r>
          </w:p>
        </w:tc>
        <w:tc>
          <w:tcPr>
            <w:tcW w:w="1420" w:type="dxa"/>
            <w:tcBorders>
              <w:top w:val="nil"/>
              <w:left w:val="nil"/>
              <w:bottom w:val="nil"/>
              <w:right w:val="nil"/>
            </w:tcBorders>
            <w:shd w:val="clear" w:color="auto" w:fill="auto"/>
            <w:noWrap/>
            <w:vAlign w:val="center"/>
            <w:hideMark/>
          </w:tcPr>
          <w:p w14:paraId="0BA02C9E"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1ADC6AB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4F7972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6D5E85"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73D0017C"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4DC06958" w14:textId="77777777" w:rsidTr="00F542D8">
        <w:trPr>
          <w:gridAfter w:val="3"/>
          <w:wAfter w:w="3845" w:type="dxa"/>
          <w:trHeight w:val="458"/>
        </w:trPr>
        <w:tc>
          <w:tcPr>
            <w:tcW w:w="185" w:type="dxa"/>
            <w:tcBorders>
              <w:top w:val="nil"/>
              <w:left w:val="single" w:sz="4" w:space="0" w:color="000000"/>
              <w:bottom w:val="nil"/>
              <w:right w:val="nil"/>
            </w:tcBorders>
            <w:shd w:val="clear" w:color="auto" w:fill="auto"/>
            <w:noWrap/>
            <w:vAlign w:val="bottom"/>
            <w:hideMark/>
          </w:tcPr>
          <w:p w14:paraId="61BBAA04"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77764074"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0E939CA7"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4FED658B"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3</w:t>
            </w:r>
          </w:p>
        </w:tc>
        <w:tc>
          <w:tcPr>
            <w:tcW w:w="5235" w:type="dxa"/>
            <w:tcBorders>
              <w:top w:val="nil"/>
              <w:left w:val="nil"/>
              <w:bottom w:val="nil"/>
              <w:right w:val="nil"/>
            </w:tcBorders>
            <w:shd w:val="clear" w:color="auto" w:fill="auto"/>
            <w:noWrap/>
            <w:vAlign w:val="bottom"/>
            <w:hideMark/>
          </w:tcPr>
          <w:p w14:paraId="615D6C25"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Svislé a kompletní konstrukce</w:t>
            </w:r>
          </w:p>
        </w:tc>
        <w:tc>
          <w:tcPr>
            <w:tcW w:w="680" w:type="dxa"/>
            <w:tcBorders>
              <w:top w:val="nil"/>
              <w:left w:val="nil"/>
              <w:bottom w:val="nil"/>
              <w:right w:val="nil"/>
            </w:tcBorders>
            <w:shd w:val="clear" w:color="auto" w:fill="auto"/>
            <w:noWrap/>
            <w:vAlign w:val="bottom"/>
            <w:hideMark/>
          </w:tcPr>
          <w:p w14:paraId="580AC1CC"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2FB9A0B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7F56DAF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421A9A02"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193 830,00</w:t>
            </w:r>
          </w:p>
        </w:tc>
        <w:tc>
          <w:tcPr>
            <w:tcW w:w="2020" w:type="dxa"/>
            <w:gridSpan w:val="3"/>
            <w:tcBorders>
              <w:top w:val="nil"/>
              <w:left w:val="nil"/>
              <w:bottom w:val="nil"/>
              <w:right w:val="nil"/>
            </w:tcBorders>
            <w:shd w:val="clear" w:color="auto" w:fill="auto"/>
            <w:noWrap/>
            <w:vAlign w:val="bottom"/>
            <w:hideMark/>
          </w:tcPr>
          <w:p w14:paraId="119310C7"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51F751CC"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1120" w:type="dxa"/>
            <w:gridSpan w:val="2"/>
            <w:tcBorders>
              <w:top w:val="nil"/>
              <w:left w:val="nil"/>
              <w:bottom w:val="nil"/>
              <w:right w:val="nil"/>
            </w:tcBorders>
            <w:shd w:val="clear" w:color="auto" w:fill="auto"/>
            <w:noWrap/>
            <w:vAlign w:val="bottom"/>
            <w:hideMark/>
          </w:tcPr>
          <w:p w14:paraId="1809DF18"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r>
      <w:tr w:rsidR="00F542D8" w:rsidRPr="00F542D8" w14:paraId="31A8CAF5"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699635B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9700F9"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60D2E58"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B7B04C"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348951251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BF334A4"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Osazení oplocení lesních kultur výšky do 1,5 m s drátěným pletivem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375A09"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85D8AD"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1 888,000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63D60A4F"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90,00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5567203"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169 920,00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0060AA7F"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17796F9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8BB39E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40401B7"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337EF0F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7EF3D60"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012593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7AF4E4B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FF870D2"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Osazení oplocení lesních kultur včetně dřevěných kůlů průměru do 120 mm, v osové vzdálenosti 3 m (dodávka řeziva ve specifikaci) v oplocení výšky do 1,5 m s drátěným pletivem</w:t>
            </w:r>
          </w:p>
        </w:tc>
        <w:tc>
          <w:tcPr>
            <w:tcW w:w="680" w:type="dxa"/>
            <w:tcBorders>
              <w:top w:val="nil"/>
              <w:left w:val="nil"/>
              <w:bottom w:val="nil"/>
              <w:right w:val="nil"/>
            </w:tcBorders>
            <w:shd w:val="clear" w:color="auto" w:fill="auto"/>
            <w:noWrap/>
            <w:vAlign w:val="center"/>
            <w:hideMark/>
          </w:tcPr>
          <w:p w14:paraId="190CDE77"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1DBF3B3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C4FB1D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2865EDBB"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95DDEF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140C21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C62C3F2"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5B6AF15"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18C2AB6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F36C47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731CFE72"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3A5A522D"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7" w:history="1">
              <w:r w:rsidR="00F542D8" w:rsidRPr="00F542D8">
                <w:rPr>
                  <w:rFonts w:ascii="Calibri" w:eastAsia="Times New Roman" w:hAnsi="Calibri" w:cs="Calibri"/>
                  <w:i/>
                  <w:iCs/>
                  <w:color w:val="979797"/>
                  <w:sz w:val="14"/>
                  <w:szCs w:val="14"/>
                  <w:u w:val="single"/>
                  <w:lang w:eastAsia="cs-CZ"/>
                </w:rPr>
                <w:t>https://podminky.urs.cz/item/CS_URS_2024_01/348951251</w:t>
              </w:r>
            </w:hyperlink>
          </w:p>
        </w:tc>
        <w:tc>
          <w:tcPr>
            <w:tcW w:w="680" w:type="dxa"/>
            <w:tcBorders>
              <w:top w:val="nil"/>
              <w:left w:val="nil"/>
              <w:bottom w:val="nil"/>
              <w:right w:val="nil"/>
            </w:tcBorders>
            <w:shd w:val="clear" w:color="auto" w:fill="auto"/>
            <w:noWrap/>
            <w:vAlign w:val="center"/>
            <w:hideMark/>
          </w:tcPr>
          <w:p w14:paraId="360F5E71"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6A6E39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B75660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1D7FC6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5FAB77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E5C0A31"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BFFF715"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C52DBFF" w14:textId="77777777" w:rsidTr="00F542D8">
        <w:trPr>
          <w:gridAfter w:val="3"/>
          <w:wAfter w:w="3845" w:type="dxa"/>
          <w:trHeight w:val="390"/>
        </w:trPr>
        <w:tc>
          <w:tcPr>
            <w:tcW w:w="185" w:type="dxa"/>
            <w:tcBorders>
              <w:top w:val="nil"/>
              <w:left w:val="single" w:sz="4" w:space="0" w:color="000000"/>
              <w:bottom w:val="nil"/>
              <w:right w:val="nil"/>
            </w:tcBorders>
            <w:shd w:val="clear" w:color="auto" w:fill="auto"/>
            <w:noWrap/>
            <w:vAlign w:val="center"/>
            <w:hideMark/>
          </w:tcPr>
          <w:p w14:paraId="1C6772E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7B0ADB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005011F"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3B08F294"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614EFC51"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 xml:space="preserve">Biokoridor je umístěn na dvou parcelách, každá část bude tedy oplocena samostatně, tzn., že součástí každé oplocenky budou 2 brány. </w:t>
            </w:r>
          </w:p>
        </w:tc>
        <w:tc>
          <w:tcPr>
            <w:tcW w:w="680" w:type="dxa"/>
            <w:tcBorders>
              <w:top w:val="nil"/>
              <w:left w:val="nil"/>
              <w:bottom w:val="nil"/>
              <w:right w:val="nil"/>
            </w:tcBorders>
            <w:shd w:val="clear" w:color="auto" w:fill="auto"/>
            <w:noWrap/>
            <w:vAlign w:val="center"/>
            <w:hideMark/>
          </w:tcPr>
          <w:p w14:paraId="2E32A67D"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6829D4F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7DAD8A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1B5390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058D51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AF4E67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403A6C20"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606385AA"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31CE8D5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lastRenderedPageBreak/>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C113C4A"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35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C42BC20"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737D7EA"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05213011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4630001"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výřezy tyčové</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503F198" w14:textId="77777777" w:rsidR="00F542D8" w:rsidRPr="00F542D8" w:rsidRDefault="00F542D8" w:rsidP="00F542D8">
            <w:pPr>
              <w:spacing w:after="0" w:line="240" w:lineRule="auto"/>
              <w:jc w:val="center"/>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5815C8"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10,700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05487107"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1 300,00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4724C514" w14:textId="77777777" w:rsidR="00F542D8" w:rsidRPr="00F542D8" w:rsidRDefault="00F542D8" w:rsidP="00F542D8">
            <w:pPr>
              <w:spacing w:after="0" w:line="240" w:lineRule="auto"/>
              <w:jc w:val="right"/>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13 910,00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68A95832" w14:textId="77777777" w:rsidR="00F542D8" w:rsidRPr="00F542D8" w:rsidRDefault="00F542D8" w:rsidP="00F542D8">
            <w:pPr>
              <w:spacing w:after="0" w:line="240" w:lineRule="auto"/>
              <w:rPr>
                <w:rFonts w:ascii="Arial CE" w:eastAsia="Times New Roman" w:hAnsi="Arial CE" w:cs="Arial CE"/>
                <w:i/>
                <w:iCs/>
                <w:color w:val="0000FF"/>
                <w:sz w:val="18"/>
                <w:szCs w:val="18"/>
                <w:lang w:eastAsia="cs-CZ"/>
              </w:rPr>
            </w:pPr>
            <w:r w:rsidRPr="00F542D8">
              <w:rPr>
                <w:rFonts w:ascii="Arial CE" w:eastAsia="Times New Roman" w:hAnsi="Arial CE" w:cs="Arial CE"/>
                <w:i/>
                <w:iCs/>
                <w:color w:val="0000FF"/>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43A95E6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r w:rsidRPr="00F542D8">
              <w:rPr>
                <w:rFonts w:ascii="Arial CE" w:eastAsia="Times New Roman" w:hAnsi="Arial CE" w:cs="Arial CE"/>
                <w:i/>
                <w:iCs/>
                <w:color w:val="0000FF"/>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396EF34" w14:textId="77777777" w:rsidR="00F542D8" w:rsidRPr="00F542D8" w:rsidRDefault="00F542D8" w:rsidP="00F542D8">
            <w:pPr>
              <w:spacing w:after="0" w:line="240" w:lineRule="auto"/>
              <w:rPr>
                <w:rFonts w:ascii="Arial CE" w:eastAsia="Times New Roman" w:hAnsi="Arial CE" w:cs="Arial CE"/>
                <w:i/>
                <w:iCs/>
                <w:color w:val="0000FF"/>
                <w:sz w:val="16"/>
                <w:szCs w:val="16"/>
                <w:lang w:eastAsia="cs-CZ"/>
              </w:rPr>
            </w:pPr>
          </w:p>
        </w:tc>
      </w:tr>
      <w:tr w:rsidR="00F542D8" w:rsidRPr="00F542D8" w14:paraId="5E1315D2"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50BBA8D"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E008D5D"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63BEFF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0471C601"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1BC5BDBA"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výřezy tyčové</w:t>
            </w:r>
          </w:p>
        </w:tc>
        <w:tc>
          <w:tcPr>
            <w:tcW w:w="680" w:type="dxa"/>
            <w:tcBorders>
              <w:top w:val="nil"/>
              <w:left w:val="nil"/>
              <w:bottom w:val="nil"/>
              <w:right w:val="nil"/>
            </w:tcBorders>
            <w:shd w:val="clear" w:color="auto" w:fill="auto"/>
            <w:noWrap/>
            <w:vAlign w:val="center"/>
            <w:hideMark/>
          </w:tcPr>
          <w:p w14:paraId="0C0C463D"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4DEF587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220CF6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FC2636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F6C92A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343E77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F139A4B"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4229A3CC"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1D390CC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AB1E6F"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2FBB4564"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61E897"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348101320</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D24CBD6"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Osazení vrat a vrátek k oplocení na dřevěné sloupky přes 2 do 4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7ACA890"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CB4B4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4,000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31451D0"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2 500,00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D938308"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10 000,00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4F16CE74"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2020 02</w:t>
            </w:r>
          </w:p>
        </w:tc>
        <w:tc>
          <w:tcPr>
            <w:tcW w:w="840" w:type="dxa"/>
            <w:tcBorders>
              <w:top w:val="nil"/>
              <w:left w:val="single" w:sz="4" w:space="0" w:color="000000"/>
              <w:bottom w:val="nil"/>
              <w:right w:val="nil"/>
            </w:tcBorders>
            <w:shd w:val="clear" w:color="auto" w:fill="auto"/>
            <w:noWrap/>
            <w:vAlign w:val="center"/>
            <w:hideMark/>
          </w:tcPr>
          <w:p w14:paraId="38FB1E6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14CAC66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269B98F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527DAF2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AB5A0DF"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4E950D8"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5CF5365"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5DBF3D3B"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Osazení vrat a vrátek k oplocení na sloupky dřevěné, plochy jednotlivě přes 2 do 4 m2</w:t>
            </w:r>
          </w:p>
        </w:tc>
        <w:tc>
          <w:tcPr>
            <w:tcW w:w="680" w:type="dxa"/>
            <w:tcBorders>
              <w:top w:val="nil"/>
              <w:left w:val="nil"/>
              <w:bottom w:val="nil"/>
              <w:right w:val="nil"/>
            </w:tcBorders>
            <w:shd w:val="clear" w:color="auto" w:fill="auto"/>
            <w:noWrap/>
            <w:vAlign w:val="center"/>
            <w:hideMark/>
          </w:tcPr>
          <w:p w14:paraId="0C9CDDB9"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78F2BB2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302A2C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72C985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4DE3EB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17DF65"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27E2106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5500F7A0" w14:textId="77777777" w:rsidTr="00F542D8">
        <w:trPr>
          <w:gridAfter w:val="3"/>
          <w:wAfter w:w="3845" w:type="dxa"/>
          <w:trHeight w:val="585"/>
        </w:trPr>
        <w:tc>
          <w:tcPr>
            <w:tcW w:w="185" w:type="dxa"/>
            <w:tcBorders>
              <w:top w:val="nil"/>
              <w:left w:val="single" w:sz="4" w:space="0" w:color="000000"/>
              <w:bottom w:val="nil"/>
              <w:right w:val="nil"/>
            </w:tcBorders>
            <w:shd w:val="clear" w:color="auto" w:fill="auto"/>
            <w:noWrap/>
            <w:vAlign w:val="center"/>
            <w:hideMark/>
          </w:tcPr>
          <w:p w14:paraId="3A48A80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063F6E2"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602EEC0"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198E33D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7F685F47"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r w:rsidRPr="00F542D8">
              <w:rPr>
                <w:rFonts w:ascii="Arial CE" w:eastAsia="Times New Roman" w:hAnsi="Arial CE" w:cs="Arial CE"/>
                <w:i/>
                <w:iCs/>
                <w:color w:val="969696"/>
                <w:sz w:val="14"/>
                <w:szCs w:val="14"/>
                <w:lang w:eastAsia="cs-CZ"/>
              </w:rPr>
              <w:t>Poznámka k položce:</w:t>
            </w:r>
            <w:r w:rsidRPr="00F542D8">
              <w:rPr>
                <w:rFonts w:ascii="Arial CE" w:eastAsia="Times New Roman" w:hAnsi="Arial CE" w:cs="Arial CE"/>
                <w:i/>
                <w:iCs/>
                <w:color w:val="969696"/>
                <w:sz w:val="14"/>
                <w:szCs w:val="14"/>
                <w:lang w:eastAsia="cs-CZ"/>
              </w:rPr>
              <w:br/>
            </w:r>
            <w:r w:rsidRPr="00F542D8">
              <w:rPr>
                <w:rFonts w:ascii="Arial CE" w:eastAsia="Times New Roman" w:hAnsi="Arial CE" w:cs="Arial CE"/>
                <w:i/>
                <w:iCs/>
                <w:color w:val="969696"/>
                <w:sz w:val="14"/>
                <w:szCs w:val="14"/>
                <w:lang w:eastAsia="cs-CZ"/>
              </w:rPr>
              <w:br/>
              <w:t>velikost brány 3,0 x 1,5 m z lesnického pletiva + dřevěný rám</w:t>
            </w:r>
          </w:p>
        </w:tc>
        <w:tc>
          <w:tcPr>
            <w:tcW w:w="680" w:type="dxa"/>
            <w:tcBorders>
              <w:top w:val="nil"/>
              <w:left w:val="nil"/>
              <w:bottom w:val="nil"/>
              <w:right w:val="nil"/>
            </w:tcBorders>
            <w:shd w:val="clear" w:color="auto" w:fill="auto"/>
            <w:noWrap/>
            <w:vAlign w:val="center"/>
            <w:hideMark/>
          </w:tcPr>
          <w:p w14:paraId="621C1742" w14:textId="77777777" w:rsidR="00F542D8" w:rsidRPr="00F542D8" w:rsidRDefault="00F542D8" w:rsidP="00F542D8">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6AB5318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3A70E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10AD5E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67BC629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11F481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81DA99E"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80FC4FA"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21289E2D"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E48F12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F581F9D"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2C19796"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7E12F42"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4</w:t>
            </w:r>
          </w:p>
        </w:tc>
        <w:tc>
          <w:tcPr>
            <w:tcW w:w="680" w:type="dxa"/>
            <w:tcBorders>
              <w:top w:val="nil"/>
              <w:left w:val="nil"/>
              <w:bottom w:val="nil"/>
              <w:right w:val="nil"/>
            </w:tcBorders>
            <w:shd w:val="clear" w:color="auto" w:fill="auto"/>
            <w:noWrap/>
            <w:vAlign w:val="center"/>
            <w:hideMark/>
          </w:tcPr>
          <w:p w14:paraId="24DEC1AF"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B90DBA"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4,000</w:t>
            </w:r>
          </w:p>
        </w:tc>
        <w:tc>
          <w:tcPr>
            <w:tcW w:w="1420" w:type="dxa"/>
            <w:tcBorders>
              <w:top w:val="nil"/>
              <w:left w:val="nil"/>
              <w:bottom w:val="nil"/>
              <w:right w:val="nil"/>
            </w:tcBorders>
            <w:shd w:val="clear" w:color="auto" w:fill="auto"/>
            <w:noWrap/>
            <w:vAlign w:val="center"/>
            <w:hideMark/>
          </w:tcPr>
          <w:p w14:paraId="2650400F" w14:textId="77777777" w:rsidR="00F542D8" w:rsidRPr="00F542D8" w:rsidRDefault="00F542D8" w:rsidP="00F542D8">
            <w:pPr>
              <w:spacing w:after="0" w:line="240" w:lineRule="auto"/>
              <w:jc w:val="right"/>
              <w:rPr>
                <w:rFonts w:ascii="Arial CE" w:eastAsia="Times New Roman" w:hAnsi="Arial CE" w:cs="Arial CE"/>
                <w:color w:val="505050"/>
                <w:sz w:val="16"/>
                <w:szCs w:val="16"/>
                <w:lang w:eastAsia="cs-CZ"/>
              </w:rPr>
            </w:pPr>
          </w:p>
        </w:tc>
        <w:tc>
          <w:tcPr>
            <w:tcW w:w="2020" w:type="dxa"/>
            <w:gridSpan w:val="3"/>
            <w:tcBorders>
              <w:top w:val="nil"/>
              <w:left w:val="nil"/>
              <w:bottom w:val="nil"/>
              <w:right w:val="nil"/>
            </w:tcBorders>
            <w:shd w:val="clear" w:color="auto" w:fill="auto"/>
            <w:noWrap/>
            <w:vAlign w:val="center"/>
            <w:hideMark/>
          </w:tcPr>
          <w:p w14:paraId="6FB64EB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3FF6EFC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F59F777"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r w:rsidRPr="00F542D8">
              <w:rPr>
                <w:rFonts w:ascii="Arial CE" w:eastAsia="Times New Roman" w:hAnsi="Arial CE" w:cs="Arial CE"/>
                <w:color w:val="505050"/>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9777D54" w14:textId="77777777" w:rsidR="00F542D8" w:rsidRPr="00F542D8" w:rsidRDefault="00F542D8" w:rsidP="00F542D8">
            <w:pPr>
              <w:spacing w:after="0" w:line="240" w:lineRule="auto"/>
              <w:rPr>
                <w:rFonts w:ascii="Arial CE" w:eastAsia="Times New Roman" w:hAnsi="Arial CE" w:cs="Arial CE"/>
                <w:color w:val="505050"/>
                <w:sz w:val="16"/>
                <w:szCs w:val="16"/>
                <w:lang w:eastAsia="cs-CZ"/>
              </w:rPr>
            </w:pPr>
          </w:p>
        </w:tc>
      </w:tr>
      <w:tr w:rsidR="00F542D8" w:rsidRPr="00F542D8" w14:paraId="20154C5B" w14:textId="77777777" w:rsidTr="00F542D8">
        <w:trPr>
          <w:gridAfter w:val="3"/>
          <w:wAfter w:w="3845" w:type="dxa"/>
          <w:trHeight w:val="458"/>
        </w:trPr>
        <w:tc>
          <w:tcPr>
            <w:tcW w:w="185" w:type="dxa"/>
            <w:tcBorders>
              <w:top w:val="nil"/>
              <w:left w:val="single" w:sz="4" w:space="0" w:color="000000"/>
              <w:bottom w:val="nil"/>
              <w:right w:val="nil"/>
            </w:tcBorders>
            <w:shd w:val="clear" w:color="auto" w:fill="auto"/>
            <w:noWrap/>
            <w:vAlign w:val="bottom"/>
            <w:hideMark/>
          </w:tcPr>
          <w:p w14:paraId="50046CE8"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54D2E210"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39375B3A"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BB38AA0"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998</w:t>
            </w:r>
          </w:p>
        </w:tc>
        <w:tc>
          <w:tcPr>
            <w:tcW w:w="5235" w:type="dxa"/>
            <w:tcBorders>
              <w:top w:val="nil"/>
              <w:left w:val="nil"/>
              <w:bottom w:val="nil"/>
              <w:right w:val="nil"/>
            </w:tcBorders>
            <w:shd w:val="clear" w:color="auto" w:fill="auto"/>
            <w:noWrap/>
            <w:vAlign w:val="bottom"/>
            <w:hideMark/>
          </w:tcPr>
          <w:p w14:paraId="51D9EBB3"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Přesun hmot</w:t>
            </w:r>
          </w:p>
        </w:tc>
        <w:tc>
          <w:tcPr>
            <w:tcW w:w="680" w:type="dxa"/>
            <w:tcBorders>
              <w:top w:val="nil"/>
              <w:left w:val="nil"/>
              <w:bottom w:val="nil"/>
              <w:right w:val="nil"/>
            </w:tcBorders>
            <w:shd w:val="clear" w:color="auto" w:fill="auto"/>
            <w:noWrap/>
            <w:vAlign w:val="bottom"/>
            <w:hideMark/>
          </w:tcPr>
          <w:p w14:paraId="3034081F" w14:textId="77777777" w:rsidR="00F542D8" w:rsidRPr="00F542D8" w:rsidRDefault="00F542D8" w:rsidP="00F542D8">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7285BC9"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25615A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7B893CCB"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r w:rsidRPr="00F542D8">
              <w:rPr>
                <w:rFonts w:ascii="Arial CE" w:eastAsia="Times New Roman" w:hAnsi="Arial CE" w:cs="Arial CE"/>
                <w:color w:val="003366"/>
                <w:sz w:val="20"/>
                <w:szCs w:val="20"/>
                <w:lang w:eastAsia="cs-CZ"/>
              </w:rPr>
              <w:t>23 264,10</w:t>
            </w:r>
          </w:p>
        </w:tc>
        <w:tc>
          <w:tcPr>
            <w:tcW w:w="2020" w:type="dxa"/>
            <w:gridSpan w:val="3"/>
            <w:tcBorders>
              <w:top w:val="nil"/>
              <w:left w:val="nil"/>
              <w:bottom w:val="nil"/>
              <w:right w:val="nil"/>
            </w:tcBorders>
            <w:shd w:val="clear" w:color="auto" w:fill="auto"/>
            <w:noWrap/>
            <w:vAlign w:val="bottom"/>
            <w:hideMark/>
          </w:tcPr>
          <w:p w14:paraId="5AEE407D" w14:textId="77777777" w:rsidR="00F542D8" w:rsidRPr="00F542D8" w:rsidRDefault="00F542D8" w:rsidP="00F542D8">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012CE849"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r w:rsidRPr="00F542D8">
              <w:rPr>
                <w:rFonts w:ascii="Arial CE" w:eastAsia="Times New Roman" w:hAnsi="Arial CE" w:cs="Arial CE"/>
                <w:color w:val="003366"/>
                <w:sz w:val="16"/>
                <w:szCs w:val="16"/>
                <w:lang w:eastAsia="cs-CZ"/>
              </w:rPr>
              <w:t> </w:t>
            </w:r>
          </w:p>
        </w:tc>
        <w:tc>
          <w:tcPr>
            <w:tcW w:w="1120" w:type="dxa"/>
            <w:gridSpan w:val="2"/>
            <w:tcBorders>
              <w:top w:val="nil"/>
              <w:left w:val="nil"/>
              <w:bottom w:val="nil"/>
              <w:right w:val="nil"/>
            </w:tcBorders>
            <w:shd w:val="clear" w:color="auto" w:fill="auto"/>
            <w:noWrap/>
            <w:vAlign w:val="bottom"/>
            <w:hideMark/>
          </w:tcPr>
          <w:p w14:paraId="32D7E913" w14:textId="77777777" w:rsidR="00F542D8" w:rsidRPr="00F542D8" w:rsidRDefault="00F542D8" w:rsidP="00F542D8">
            <w:pPr>
              <w:spacing w:after="0" w:line="240" w:lineRule="auto"/>
              <w:rPr>
                <w:rFonts w:ascii="Arial CE" w:eastAsia="Times New Roman" w:hAnsi="Arial CE" w:cs="Arial CE"/>
                <w:color w:val="003366"/>
                <w:sz w:val="16"/>
                <w:szCs w:val="16"/>
                <w:lang w:eastAsia="cs-CZ"/>
              </w:rPr>
            </w:pPr>
          </w:p>
        </w:tc>
      </w:tr>
      <w:tr w:rsidR="00F542D8" w:rsidRPr="00F542D8" w14:paraId="3C2C2D8F" w14:textId="77777777" w:rsidTr="00F542D8">
        <w:trPr>
          <w:gridAfter w:val="3"/>
          <w:wAfter w:w="3845" w:type="dxa"/>
          <w:trHeight w:val="330"/>
        </w:trPr>
        <w:tc>
          <w:tcPr>
            <w:tcW w:w="185" w:type="dxa"/>
            <w:tcBorders>
              <w:top w:val="nil"/>
              <w:left w:val="single" w:sz="4" w:space="0" w:color="000000"/>
              <w:bottom w:val="nil"/>
              <w:right w:val="nil"/>
            </w:tcBorders>
            <w:shd w:val="clear" w:color="auto" w:fill="auto"/>
            <w:noWrap/>
            <w:vAlign w:val="center"/>
            <w:hideMark/>
          </w:tcPr>
          <w:p w14:paraId="6C1F04DA"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0A13D1"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37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6A741D3"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94E9BB"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998231311</w:t>
            </w:r>
          </w:p>
        </w:tc>
        <w:tc>
          <w:tcPr>
            <w:tcW w:w="5235" w:type="dxa"/>
            <w:tcBorders>
              <w:top w:val="single" w:sz="4" w:space="0" w:color="969696"/>
              <w:left w:val="nil"/>
              <w:bottom w:val="single" w:sz="4" w:space="0" w:color="969696"/>
              <w:right w:val="single" w:sz="4" w:space="0" w:color="969696"/>
            </w:tcBorders>
            <w:shd w:val="clear" w:color="auto" w:fill="auto"/>
            <w:vAlign w:val="center"/>
            <w:hideMark/>
          </w:tcPr>
          <w:p w14:paraId="40D79FF9"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Přesun hmot pro sadovnické a krajinářské úpravy vodorovně do 5000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20E2A8" w14:textId="77777777" w:rsidR="00F542D8" w:rsidRPr="00F542D8" w:rsidRDefault="00F542D8" w:rsidP="00F542D8">
            <w:pPr>
              <w:spacing w:after="0" w:line="240" w:lineRule="auto"/>
              <w:jc w:val="center"/>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7A420A6"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155,094</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853D12"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150,00</w:t>
            </w:r>
          </w:p>
        </w:tc>
        <w:tc>
          <w:tcPr>
            <w:tcW w:w="20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884C14B" w14:textId="77777777" w:rsidR="00F542D8" w:rsidRPr="00F542D8" w:rsidRDefault="00F542D8" w:rsidP="00F542D8">
            <w:pPr>
              <w:spacing w:after="0" w:line="240" w:lineRule="auto"/>
              <w:jc w:val="right"/>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23 264,10</w:t>
            </w:r>
          </w:p>
        </w:tc>
        <w:tc>
          <w:tcPr>
            <w:tcW w:w="2020" w:type="dxa"/>
            <w:gridSpan w:val="3"/>
            <w:tcBorders>
              <w:top w:val="single" w:sz="4" w:space="0" w:color="969696"/>
              <w:left w:val="nil"/>
              <w:bottom w:val="single" w:sz="4" w:space="0" w:color="969696"/>
              <w:right w:val="single" w:sz="4" w:space="0" w:color="969696"/>
            </w:tcBorders>
            <w:shd w:val="clear" w:color="auto" w:fill="auto"/>
            <w:vAlign w:val="center"/>
            <w:hideMark/>
          </w:tcPr>
          <w:p w14:paraId="57F82759" w14:textId="77777777" w:rsidR="00F542D8" w:rsidRPr="00F542D8" w:rsidRDefault="00F542D8" w:rsidP="00F542D8">
            <w:pPr>
              <w:spacing w:after="0" w:line="240" w:lineRule="auto"/>
              <w:rPr>
                <w:rFonts w:ascii="Arial CE" w:eastAsia="Times New Roman" w:hAnsi="Arial CE" w:cs="Arial CE"/>
                <w:sz w:val="18"/>
                <w:szCs w:val="18"/>
                <w:lang w:eastAsia="cs-CZ"/>
              </w:rPr>
            </w:pPr>
            <w:r w:rsidRPr="00F542D8">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660A57A6"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35D15EBC"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5038BCC"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05DCA9E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D6FE746"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9086423"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r w:rsidRPr="00F542D8">
              <w:rPr>
                <w:rFonts w:ascii="Arial CE" w:eastAsia="Times New Roman" w:hAnsi="Arial CE" w:cs="Arial CE"/>
                <w:color w:val="969696"/>
                <w:sz w:val="14"/>
                <w:szCs w:val="14"/>
                <w:lang w:eastAsia="cs-CZ"/>
              </w:rPr>
              <w:t>PP</w:t>
            </w:r>
          </w:p>
        </w:tc>
        <w:tc>
          <w:tcPr>
            <w:tcW w:w="1540" w:type="dxa"/>
            <w:tcBorders>
              <w:top w:val="nil"/>
              <w:left w:val="nil"/>
              <w:bottom w:val="nil"/>
              <w:right w:val="nil"/>
            </w:tcBorders>
            <w:shd w:val="clear" w:color="auto" w:fill="auto"/>
            <w:noWrap/>
            <w:vAlign w:val="center"/>
            <w:hideMark/>
          </w:tcPr>
          <w:p w14:paraId="61F6685B" w14:textId="77777777" w:rsidR="00F542D8" w:rsidRPr="00F542D8" w:rsidRDefault="00F542D8" w:rsidP="00F542D8">
            <w:pPr>
              <w:spacing w:after="0" w:line="240" w:lineRule="auto"/>
              <w:rPr>
                <w:rFonts w:ascii="Arial CE" w:eastAsia="Times New Roman" w:hAnsi="Arial CE" w:cs="Arial CE"/>
                <w:color w:val="969696"/>
                <w:sz w:val="14"/>
                <w:szCs w:val="14"/>
                <w:lang w:eastAsia="cs-CZ"/>
              </w:rPr>
            </w:pPr>
          </w:p>
        </w:tc>
        <w:tc>
          <w:tcPr>
            <w:tcW w:w="5235" w:type="dxa"/>
            <w:tcBorders>
              <w:top w:val="nil"/>
              <w:left w:val="nil"/>
              <w:bottom w:val="nil"/>
              <w:right w:val="nil"/>
            </w:tcBorders>
            <w:shd w:val="clear" w:color="auto" w:fill="auto"/>
            <w:vAlign w:val="center"/>
            <w:hideMark/>
          </w:tcPr>
          <w:p w14:paraId="450E5C80" w14:textId="77777777" w:rsidR="00F542D8" w:rsidRPr="00F542D8" w:rsidRDefault="00F542D8" w:rsidP="00F542D8">
            <w:pPr>
              <w:spacing w:after="0" w:line="240" w:lineRule="auto"/>
              <w:rPr>
                <w:rFonts w:ascii="Arial CE" w:eastAsia="Times New Roman" w:hAnsi="Arial CE" w:cs="Arial CE"/>
                <w:sz w:val="14"/>
                <w:szCs w:val="14"/>
                <w:lang w:eastAsia="cs-CZ"/>
              </w:rPr>
            </w:pPr>
            <w:r w:rsidRPr="00F542D8">
              <w:rPr>
                <w:rFonts w:ascii="Arial CE" w:eastAsia="Times New Roman" w:hAnsi="Arial CE" w:cs="Arial CE"/>
                <w:sz w:val="14"/>
                <w:szCs w:val="14"/>
                <w:lang w:eastAsia="cs-CZ"/>
              </w:rPr>
              <w:t>Přesun hmot pro sadovnické a krajinářské úpravy strojně dopravní vzdálenost do 5000 m</w:t>
            </w:r>
          </w:p>
        </w:tc>
        <w:tc>
          <w:tcPr>
            <w:tcW w:w="680" w:type="dxa"/>
            <w:tcBorders>
              <w:top w:val="nil"/>
              <w:left w:val="nil"/>
              <w:bottom w:val="nil"/>
              <w:right w:val="nil"/>
            </w:tcBorders>
            <w:shd w:val="clear" w:color="auto" w:fill="auto"/>
            <w:noWrap/>
            <w:vAlign w:val="center"/>
            <w:hideMark/>
          </w:tcPr>
          <w:p w14:paraId="52FF747D" w14:textId="77777777" w:rsidR="00F542D8" w:rsidRPr="00F542D8" w:rsidRDefault="00F542D8" w:rsidP="00F542D8">
            <w:pPr>
              <w:spacing w:after="0" w:line="240" w:lineRule="auto"/>
              <w:rPr>
                <w:rFonts w:ascii="Arial CE" w:eastAsia="Times New Roman" w:hAnsi="Arial CE" w:cs="Arial CE"/>
                <w:sz w:val="14"/>
                <w:szCs w:val="14"/>
                <w:lang w:eastAsia="cs-CZ"/>
              </w:rPr>
            </w:pPr>
          </w:p>
        </w:tc>
        <w:tc>
          <w:tcPr>
            <w:tcW w:w="1260" w:type="dxa"/>
            <w:tcBorders>
              <w:top w:val="nil"/>
              <w:left w:val="nil"/>
              <w:bottom w:val="nil"/>
              <w:right w:val="nil"/>
            </w:tcBorders>
            <w:shd w:val="clear" w:color="auto" w:fill="auto"/>
            <w:noWrap/>
            <w:vAlign w:val="center"/>
            <w:hideMark/>
          </w:tcPr>
          <w:p w14:paraId="2D24BF0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5C0F3F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065C19B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1652F99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83ED31B"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6D3568D4"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442616B" w14:textId="77777777" w:rsidTr="00F542D8">
        <w:trPr>
          <w:gridAfter w:val="3"/>
          <w:wAfter w:w="3845" w:type="dxa"/>
          <w:trHeight w:val="225"/>
        </w:trPr>
        <w:tc>
          <w:tcPr>
            <w:tcW w:w="185" w:type="dxa"/>
            <w:tcBorders>
              <w:top w:val="nil"/>
              <w:left w:val="single" w:sz="4" w:space="0" w:color="000000"/>
              <w:bottom w:val="nil"/>
              <w:right w:val="nil"/>
            </w:tcBorders>
            <w:shd w:val="clear" w:color="auto" w:fill="auto"/>
            <w:noWrap/>
            <w:vAlign w:val="center"/>
            <w:hideMark/>
          </w:tcPr>
          <w:p w14:paraId="6416D179"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A6EE9EB" w14:textId="77777777" w:rsidR="00F542D8" w:rsidRPr="00F542D8" w:rsidRDefault="00F542D8" w:rsidP="00F542D8">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6C10C9D7" w14:textId="77777777" w:rsidR="00F542D8" w:rsidRPr="00F542D8" w:rsidRDefault="00F542D8" w:rsidP="00F542D8">
            <w:pPr>
              <w:spacing w:after="0" w:line="240" w:lineRule="auto"/>
              <w:rPr>
                <w:rFonts w:ascii="Arial CE" w:eastAsia="Times New Roman" w:hAnsi="Arial CE" w:cs="Arial CE"/>
                <w:color w:val="979797"/>
                <w:sz w:val="14"/>
                <w:szCs w:val="14"/>
                <w:lang w:eastAsia="cs-CZ"/>
              </w:rPr>
            </w:pPr>
            <w:r w:rsidRPr="00F542D8">
              <w:rPr>
                <w:rFonts w:ascii="Arial CE" w:eastAsia="Times New Roman" w:hAnsi="Arial CE" w:cs="Arial CE"/>
                <w:color w:val="979797"/>
                <w:sz w:val="14"/>
                <w:szCs w:val="14"/>
                <w:lang w:eastAsia="cs-CZ"/>
              </w:rPr>
              <w:t>Online PSC</w:t>
            </w:r>
          </w:p>
        </w:tc>
        <w:tc>
          <w:tcPr>
            <w:tcW w:w="5235" w:type="dxa"/>
            <w:tcBorders>
              <w:top w:val="nil"/>
              <w:left w:val="nil"/>
              <w:bottom w:val="nil"/>
              <w:right w:val="nil"/>
            </w:tcBorders>
            <w:shd w:val="clear" w:color="auto" w:fill="auto"/>
            <w:vAlign w:val="center"/>
            <w:hideMark/>
          </w:tcPr>
          <w:p w14:paraId="5B1C2568" w14:textId="77777777" w:rsidR="00F542D8" w:rsidRPr="00F542D8" w:rsidRDefault="005744F5" w:rsidP="00F542D8">
            <w:pPr>
              <w:spacing w:after="0" w:line="240" w:lineRule="auto"/>
              <w:rPr>
                <w:rFonts w:ascii="Calibri" w:eastAsia="Times New Roman" w:hAnsi="Calibri" w:cs="Calibri"/>
                <w:i/>
                <w:iCs/>
                <w:color w:val="979797"/>
                <w:sz w:val="14"/>
                <w:szCs w:val="14"/>
                <w:u w:val="single"/>
                <w:lang w:eastAsia="cs-CZ"/>
              </w:rPr>
            </w:pPr>
            <w:hyperlink r:id="rId38" w:history="1">
              <w:r w:rsidR="00F542D8" w:rsidRPr="00F542D8">
                <w:rPr>
                  <w:rFonts w:ascii="Calibri" w:eastAsia="Times New Roman" w:hAnsi="Calibri" w:cs="Calibri"/>
                  <w:i/>
                  <w:iCs/>
                  <w:color w:val="979797"/>
                  <w:sz w:val="14"/>
                  <w:szCs w:val="14"/>
                  <w:u w:val="single"/>
                  <w:lang w:eastAsia="cs-CZ"/>
                </w:rPr>
                <w:t>https://podminky.urs.cz/item/CS_URS_2024_01/998231311</w:t>
              </w:r>
            </w:hyperlink>
          </w:p>
        </w:tc>
        <w:tc>
          <w:tcPr>
            <w:tcW w:w="680" w:type="dxa"/>
            <w:tcBorders>
              <w:top w:val="nil"/>
              <w:left w:val="nil"/>
              <w:bottom w:val="nil"/>
              <w:right w:val="nil"/>
            </w:tcBorders>
            <w:shd w:val="clear" w:color="auto" w:fill="auto"/>
            <w:noWrap/>
            <w:vAlign w:val="center"/>
            <w:hideMark/>
          </w:tcPr>
          <w:p w14:paraId="61D3DAA0" w14:textId="77777777" w:rsidR="00F542D8" w:rsidRPr="00F542D8" w:rsidRDefault="00F542D8" w:rsidP="00F542D8">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7770FC8"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DA53576"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5600C67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center"/>
            <w:hideMark/>
          </w:tcPr>
          <w:p w14:paraId="76CB5BFC"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294C3B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50241B91"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18DA6566" w14:textId="77777777" w:rsidTr="00F542D8">
        <w:trPr>
          <w:gridAfter w:val="3"/>
          <w:wAfter w:w="3845" w:type="dxa"/>
          <w:trHeight w:val="139"/>
        </w:trPr>
        <w:tc>
          <w:tcPr>
            <w:tcW w:w="185" w:type="dxa"/>
            <w:tcBorders>
              <w:top w:val="nil"/>
              <w:left w:val="single" w:sz="4" w:space="0" w:color="000000"/>
              <w:bottom w:val="single" w:sz="4" w:space="0" w:color="000000"/>
              <w:right w:val="nil"/>
            </w:tcBorders>
            <w:shd w:val="clear" w:color="auto" w:fill="auto"/>
            <w:noWrap/>
            <w:vAlign w:val="center"/>
            <w:hideMark/>
          </w:tcPr>
          <w:p w14:paraId="51A0143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391" w:type="dxa"/>
            <w:tcBorders>
              <w:top w:val="nil"/>
              <w:left w:val="nil"/>
              <w:bottom w:val="single" w:sz="4" w:space="0" w:color="000000"/>
              <w:right w:val="nil"/>
            </w:tcBorders>
            <w:shd w:val="clear" w:color="auto" w:fill="auto"/>
            <w:noWrap/>
            <w:vAlign w:val="center"/>
            <w:hideMark/>
          </w:tcPr>
          <w:p w14:paraId="05358E94"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72AB877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97A1B22"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5235" w:type="dxa"/>
            <w:tcBorders>
              <w:top w:val="nil"/>
              <w:left w:val="nil"/>
              <w:bottom w:val="single" w:sz="4" w:space="0" w:color="000000"/>
              <w:right w:val="nil"/>
            </w:tcBorders>
            <w:shd w:val="clear" w:color="auto" w:fill="auto"/>
            <w:noWrap/>
            <w:vAlign w:val="center"/>
            <w:hideMark/>
          </w:tcPr>
          <w:p w14:paraId="1C6FB4E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47BDBB0"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1EA79348"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DC9E84E"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gridSpan w:val="3"/>
            <w:tcBorders>
              <w:top w:val="nil"/>
              <w:left w:val="nil"/>
              <w:bottom w:val="single" w:sz="4" w:space="0" w:color="000000"/>
              <w:right w:val="nil"/>
            </w:tcBorders>
            <w:shd w:val="clear" w:color="auto" w:fill="auto"/>
            <w:noWrap/>
            <w:vAlign w:val="center"/>
            <w:hideMark/>
          </w:tcPr>
          <w:p w14:paraId="65E1C62F"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2020" w:type="dxa"/>
            <w:gridSpan w:val="3"/>
            <w:tcBorders>
              <w:top w:val="nil"/>
              <w:left w:val="nil"/>
              <w:bottom w:val="single" w:sz="4" w:space="0" w:color="000000"/>
              <w:right w:val="nil"/>
            </w:tcBorders>
            <w:shd w:val="clear" w:color="auto" w:fill="auto"/>
            <w:noWrap/>
            <w:vAlign w:val="center"/>
            <w:hideMark/>
          </w:tcPr>
          <w:p w14:paraId="217CEEB7"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50DE9CB3" w14:textId="77777777" w:rsidR="00F542D8" w:rsidRPr="00F542D8" w:rsidRDefault="00F542D8" w:rsidP="00F542D8">
            <w:pPr>
              <w:spacing w:after="0" w:line="240" w:lineRule="auto"/>
              <w:rPr>
                <w:rFonts w:ascii="Arial CE" w:eastAsia="Times New Roman" w:hAnsi="Arial CE" w:cs="Arial CE"/>
                <w:sz w:val="16"/>
                <w:szCs w:val="16"/>
                <w:lang w:eastAsia="cs-CZ"/>
              </w:rPr>
            </w:pPr>
            <w:r w:rsidRPr="00F542D8">
              <w:rPr>
                <w:rFonts w:ascii="Arial CE" w:eastAsia="Times New Roman" w:hAnsi="Arial CE" w:cs="Arial CE"/>
                <w:sz w:val="16"/>
                <w:szCs w:val="16"/>
                <w:lang w:eastAsia="cs-CZ"/>
              </w:rPr>
              <w:t> </w:t>
            </w:r>
          </w:p>
        </w:tc>
        <w:tc>
          <w:tcPr>
            <w:tcW w:w="1120" w:type="dxa"/>
            <w:gridSpan w:val="2"/>
            <w:tcBorders>
              <w:top w:val="nil"/>
              <w:left w:val="nil"/>
              <w:bottom w:val="nil"/>
              <w:right w:val="nil"/>
            </w:tcBorders>
            <w:shd w:val="clear" w:color="auto" w:fill="auto"/>
            <w:noWrap/>
            <w:vAlign w:val="center"/>
            <w:hideMark/>
          </w:tcPr>
          <w:p w14:paraId="072E5E0A" w14:textId="77777777" w:rsidR="00F542D8" w:rsidRPr="00F542D8" w:rsidRDefault="00F542D8" w:rsidP="00F542D8">
            <w:pPr>
              <w:spacing w:after="0" w:line="240" w:lineRule="auto"/>
              <w:rPr>
                <w:rFonts w:ascii="Arial CE" w:eastAsia="Times New Roman" w:hAnsi="Arial CE" w:cs="Arial CE"/>
                <w:sz w:val="16"/>
                <w:szCs w:val="16"/>
                <w:lang w:eastAsia="cs-CZ"/>
              </w:rPr>
            </w:pPr>
          </w:p>
        </w:tc>
      </w:tr>
      <w:tr w:rsidR="00F542D8" w:rsidRPr="00F542D8" w14:paraId="38EA8D37" w14:textId="77777777" w:rsidTr="00F542D8">
        <w:trPr>
          <w:trHeight w:val="300"/>
        </w:trPr>
        <w:tc>
          <w:tcPr>
            <w:tcW w:w="185" w:type="dxa"/>
            <w:tcBorders>
              <w:top w:val="nil"/>
              <w:left w:val="nil"/>
              <w:bottom w:val="nil"/>
              <w:right w:val="nil"/>
            </w:tcBorders>
            <w:shd w:val="clear" w:color="auto" w:fill="auto"/>
            <w:noWrap/>
            <w:vAlign w:val="bottom"/>
            <w:hideMark/>
          </w:tcPr>
          <w:p w14:paraId="0D70C3A3"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391" w:type="dxa"/>
            <w:tcBorders>
              <w:top w:val="nil"/>
              <w:left w:val="nil"/>
              <w:bottom w:val="nil"/>
              <w:right w:val="nil"/>
            </w:tcBorders>
            <w:shd w:val="clear" w:color="auto" w:fill="auto"/>
            <w:noWrap/>
            <w:vAlign w:val="bottom"/>
            <w:hideMark/>
          </w:tcPr>
          <w:p w14:paraId="3A0E05ED"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47063A6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4FB4B12"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9080" w:type="dxa"/>
            <w:gridSpan w:val="5"/>
            <w:tcBorders>
              <w:top w:val="nil"/>
              <w:left w:val="nil"/>
              <w:bottom w:val="nil"/>
              <w:right w:val="nil"/>
            </w:tcBorders>
            <w:shd w:val="clear" w:color="auto" w:fill="auto"/>
            <w:noWrap/>
            <w:vAlign w:val="bottom"/>
            <w:hideMark/>
          </w:tcPr>
          <w:p w14:paraId="477BE095"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7663954F"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6563E817"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44CBA5E1"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3"/>
            <w:tcBorders>
              <w:top w:val="nil"/>
              <w:left w:val="nil"/>
              <w:bottom w:val="nil"/>
              <w:right w:val="nil"/>
            </w:tcBorders>
            <w:shd w:val="clear" w:color="auto" w:fill="auto"/>
            <w:noWrap/>
            <w:vAlign w:val="bottom"/>
            <w:hideMark/>
          </w:tcPr>
          <w:p w14:paraId="53A77550"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5A4C7054"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bottom"/>
            <w:hideMark/>
          </w:tcPr>
          <w:p w14:paraId="417E206E"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c>
          <w:tcPr>
            <w:tcW w:w="1120" w:type="dxa"/>
            <w:tcBorders>
              <w:top w:val="nil"/>
              <w:left w:val="nil"/>
              <w:bottom w:val="nil"/>
              <w:right w:val="nil"/>
            </w:tcBorders>
            <w:shd w:val="clear" w:color="auto" w:fill="auto"/>
            <w:noWrap/>
            <w:vAlign w:val="bottom"/>
            <w:hideMark/>
          </w:tcPr>
          <w:p w14:paraId="1EAEF49A" w14:textId="77777777" w:rsidR="00F542D8" w:rsidRPr="00F542D8" w:rsidRDefault="00F542D8" w:rsidP="00F542D8">
            <w:pPr>
              <w:spacing w:after="0" w:line="240" w:lineRule="auto"/>
              <w:rPr>
                <w:rFonts w:ascii="Times New Roman" w:eastAsia="Times New Roman" w:hAnsi="Times New Roman" w:cs="Times New Roman"/>
                <w:sz w:val="20"/>
                <w:szCs w:val="20"/>
                <w:lang w:eastAsia="cs-CZ"/>
              </w:rPr>
            </w:pPr>
          </w:p>
        </w:tc>
      </w:tr>
    </w:tbl>
    <w:p w14:paraId="2E4F6D9A" w14:textId="77777777" w:rsidR="00F542D8" w:rsidRDefault="00F542D8" w:rsidP="009B3B28">
      <w:pPr>
        <w:rPr>
          <w:rFonts w:ascii="Arial" w:hAnsi="Arial" w:cs="Arial"/>
        </w:rPr>
      </w:pPr>
    </w:p>
    <w:tbl>
      <w:tblPr>
        <w:tblW w:w="19010" w:type="dxa"/>
        <w:tblCellMar>
          <w:left w:w="70" w:type="dxa"/>
          <w:right w:w="70" w:type="dxa"/>
        </w:tblCellMar>
        <w:tblLook w:val="04A0" w:firstRow="1" w:lastRow="0" w:firstColumn="1" w:lastColumn="0" w:noHBand="0" w:noVBand="1"/>
      </w:tblPr>
      <w:tblGrid>
        <w:gridCol w:w="185"/>
        <w:gridCol w:w="2260"/>
        <w:gridCol w:w="9599"/>
        <w:gridCol w:w="1200"/>
        <w:gridCol w:w="981"/>
        <w:gridCol w:w="819"/>
        <w:gridCol w:w="185"/>
        <w:gridCol w:w="196"/>
        <w:gridCol w:w="564"/>
        <w:gridCol w:w="840"/>
        <w:gridCol w:w="396"/>
        <w:gridCol w:w="185"/>
        <w:gridCol w:w="760"/>
        <w:gridCol w:w="840"/>
      </w:tblGrid>
      <w:tr w:rsidR="00793C0F" w:rsidRPr="00793C0F" w14:paraId="6911AC9B" w14:textId="77777777" w:rsidTr="00793C0F">
        <w:trPr>
          <w:gridAfter w:val="4"/>
          <w:wAfter w:w="2181" w:type="dxa"/>
          <w:trHeight w:val="139"/>
        </w:trPr>
        <w:tc>
          <w:tcPr>
            <w:tcW w:w="185" w:type="dxa"/>
            <w:tcBorders>
              <w:top w:val="single" w:sz="4" w:space="0" w:color="000000"/>
              <w:left w:val="single" w:sz="4" w:space="0" w:color="000000"/>
              <w:bottom w:val="nil"/>
              <w:right w:val="nil"/>
            </w:tcBorders>
            <w:shd w:val="clear" w:color="auto" w:fill="auto"/>
            <w:noWrap/>
            <w:vAlign w:val="bottom"/>
            <w:hideMark/>
          </w:tcPr>
          <w:p w14:paraId="7D1A591F"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single" w:sz="4" w:space="0" w:color="000000"/>
              <w:left w:val="nil"/>
              <w:bottom w:val="nil"/>
              <w:right w:val="nil"/>
            </w:tcBorders>
            <w:shd w:val="clear" w:color="auto" w:fill="auto"/>
            <w:noWrap/>
            <w:vAlign w:val="bottom"/>
            <w:hideMark/>
          </w:tcPr>
          <w:p w14:paraId="76D9E5A2"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9599" w:type="dxa"/>
            <w:tcBorders>
              <w:top w:val="single" w:sz="4" w:space="0" w:color="000000"/>
              <w:left w:val="nil"/>
              <w:bottom w:val="nil"/>
              <w:right w:val="nil"/>
            </w:tcBorders>
            <w:shd w:val="clear" w:color="auto" w:fill="auto"/>
            <w:noWrap/>
            <w:vAlign w:val="bottom"/>
            <w:hideMark/>
          </w:tcPr>
          <w:p w14:paraId="204B5CEF"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200" w:type="dxa"/>
            <w:tcBorders>
              <w:top w:val="single" w:sz="4" w:space="0" w:color="000000"/>
              <w:left w:val="nil"/>
              <w:bottom w:val="nil"/>
              <w:right w:val="nil"/>
            </w:tcBorders>
            <w:shd w:val="clear" w:color="auto" w:fill="auto"/>
            <w:noWrap/>
            <w:vAlign w:val="bottom"/>
            <w:hideMark/>
          </w:tcPr>
          <w:p w14:paraId="0638F1A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800" w:type="dxa"/>
            <w:gridSpan w:val="2"/>
            <w:tcBorders>
              <w:top w:val="single" w:sz="4" w:space="0" w:color="000000"/>
              <w:left w:val="nil"/>
              <w:bottom w:val="nil"/>
              <w:right w:val="nil"/>
            </w:tcBorders>
            <w:shd w:val="clear" w:color="auto" w:fill="auto"/>
            <w:noWrap/>
            <w:vAlign w:val="bottom"/>
            <w:hideMark/>
          </w:tcPr>
          <w:p w14:paraId="519B4951"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85" w:type="dxa"/>
            <w:tcBorders>
              <w:top w:val="single" w:sz="4" w:space="0" w:color="000000"/>
              <w:left w:val="nil"/>
              <w:bottom w:val="nil"/>
              <w:right w:val="nil"/>
            </w:tcBorders>
            <w:shd w:val="clear" w:color="auto" w:fill="auto"/>
            <w:noWrap/>
            <w:vAlign w:val="bottom"/>
            <w:hideMark/>
          </w:tcPr>
          <w:p w14:paraId="4D58845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760" w:type="dxa"/>
            <w:gridSpan w:val="2"/>
            <w:tcBorders>
              <w:top w:val="nil"/>
              <w:left w:val="single" w:sz="4" w:space="0" w:color="000000"/>
              <w:bottom w:val="nil"/>
              <w:right w:val="nil"/>
            </w:tcBorders>
            <w:shd w:val="clear" w:color="auto" w:fill="auto"/>
            <w:noWrap/>
            <w:vAlign w:val="bottom"/>
            <w:hideMark/>
          </w:tcPr>
          <w:p w14:paraId="57DAB8C1"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bottom"/>
            <w:hideMark/>
          </w:tcPr>
          <w:p w14:paraId="7CEE9D33"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23DC09A3" w14:textId="77777777" w:rsidTr="00793C0F">
        <w:trPr>
          <w:gridAfter w:val="4"/>
          <w:wAfter w:w="2181" w:type="dxa"/>
          <w:trHeight w:val="499"/>
        </w:trPr>
        <w:tc>
          <w:tcPr>
            <w:tcW w:w="185" w:type="dxa"/>
            <w:tcBorders>
              <w:top w:val="nil"/>
              <w:left w:val="single" w:sz="4" w:space="0" w:color="000000"/>
              <w:bottom w:val="nil"/>
              <w:right w:val="nil"/>
            </w:tcBorders>
            <w:shd w:val="clear" w:color="auto" w:fill="auto"/>
            <w:noWrap/>
            <w:vAlign w:val="bottom"/>
            <w:hideMark/>
          </w:tcPr>
          <w:p w14:paraId="6617928B"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vAlign w:val="center"/>
            <w:hideMark/>
          </w:tcPr>
          <w:p w14:paraId="315DCF57" w14:textId="77777777" w:rsidR="00793C0F" w:rsidRPr="00793C0F" w:rsidRDefault="00793C0F" w:rsidP="00793C0F">
            <w:pPr>
              <w:spacing w:after="0" w:line="240" w:lineRule="auto"/>
              <w:rPr>
                <w:rFonts w:ascii="Arial CE" w:eastAsia="Times New Roman" w:hAnsi="Arial CE" w:cs="Arial CE"/>
                <w:b/>
                <w:bCs/>
                <w:sz w:val="28"/>
                <w:szCs w:val="28"/>
                <w:lang w:eastAsia="cs-CZ"/>
              </w:rPr>
            </w:pPr>
            <w:bookmarkStart w:id="34" w:name="RANGE!C4:G25"/>
            <w:r w:rsidRPr="00793C0F">
              <w:rPr>
                <w:rFonts w:ascii="Arial CE" w:eastAsia="Times New Roman" w:hAnsi="Arial CE" w:cs="Arial CE"/>
                <w:b/>
                <w:bCs/>
                <w:sz w:val="28"/>
                <w:szCs w:val="28"/>
                <w:lang w:eastAsia="cs-CZ"/>
              </w:rPr>
              <w:t>SEZNAM FIGUR</w:t>
            </w:r>
            <w:bookmarkEnd w:id="34"/>
          </w:p>
        </w:tc>
        <w:tc>
          <w:tcPr>
            <w:tcW w:w="9599" w:type="dxa"/>
            <w:tcBorders>
              <w:top w:val="nil"/>
              <w:left w:val="nil"/>
              <w:bottom w:val="nil"/>
              <w:right w:val="nil"/>
            </w:tcBorders>
            <w:shd w:val="clear" w:color="auto" w:fill="auto"/>
            <w:noWrap/>
            <w:vAlign w:val="bottom"/>
            <w:hideMark/>
          </w:tcPr>
          <w:p w14:paraId="76E80535" w14:textId="77777777" w:rsidR="00793C0F" w:rsidRPr="00793C0F" w:rsidRDefault="00793C0F" w:rsidP="00793C0F">
            <w:pPr>
              <w:spacing w:after="0" w:line="240" w:lineRule="auto"/>
              <w:rPr>
                <w:rFonts w:ascii="Arial CE" w:eastAsia="Times New Roman" w:hAnsi="Arial CE" w:cs="Arial CE"/>
                <w:b/>
                <w:bCs/>
                <w:sz w:val="28"/>
                <w:szCs w:val="28"/>
                <w:lang w:eastAsia="cs-CZ"/>
              </w:rPr>
            </w:pPr>
          </w:p>
        </w:tc>
        <w:tc>
          <w:tcPr>
            <w:tcW w:w="1200" w:type="dxa"/>
            <w:tcBorders>
              <w:top w:val="nil"/>
              <w:left w:val="nil"/>
              <w:bottom w:val="nil"/>
              <w:right w:val="nil"/>
            </w:tcBorders>
            <w:shd w:val="clear" w:color="auto" w:fill="auto"/>
            <w:noWrap/>
            <w:vAlign w:val="bottom"/>
            <w:hideMark/>
          </w:tcPr>
          <w:p w14:paraId="3E1CC2D5"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00" w:type="dxa"/>
            <w:gridSpan w:val="2"/>
            <w:tcBorders>
              <w:top w:val="nil"/>
              <w:left w:val="nil"/>
              <w:bottom w:val="nil"/>
              <w:right w:val="nil"/>
            </w:tcBorders>
            <w:shd w:val="clear" w:color="auto" w:fill="auto"/>
            <w:noWrap/>
            <w:vAlign w:val="bottom"/>
            <w:hideMark/>
          </w:tcPr>
          <w:p w14:paraId="706B3387"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5BA4AD30"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bottom"/>
            <w:hideMark/>
          </w:tcPr>
          <w:p w14:paraId="5795010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bottom"/>
            <w:hideMark/>
          </w:tcPr>
          <w:p w14:paraId="0A5617CF"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765BA9E6" w14:textId="77777777" w:rsidTr="00793C0F">
        <w:trPr>
          <w:gridAfter w:val="4"/>
          <w:wAfter w:w="2182" w:type="dxa"/>
          <w:trHeight w:val="240"/>
        </w:trPr>
        <w:tc>
          <w:tcPr>
            <w:tcW w:w="185" w:type="dxa"/>
            <w:tcBorders>
              <w:top w:val="nil"/>
              <w:left w:val="single" w:sz="4" w:space="0" w:color="000000"/>
              <w:bottom w:val="nil"/>
              <w:right w:val="nil"/>
            </w:tcBorders>
            <w:shd w:val="clear" w:color="auto" w:fill="auto"/>
            <w:noWrap/>
            <w:vAlign w:val="bottom"/>
            <w:hideMark/>
          </w:tcPr>
          <w:p w14:paraId="4B6A76D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hideMark/>
          </w:tcPr>
          <w:p w14:paraId="4E5E4B5B" w14:textId="77777777" w:rsidR="00793C0F" w:rsidRPr="00793C0F" w:rsidRDefault="00793C0F" w:rsidP="00793C0F">
            <w:pPr>
              <w:spacing w:after="0" w:line="240" w:lineRule="auto"/>
              <w:rPr>
                <w:rFonts w:ascii="Arial CE" w:eastAsia="Times New Roman" w:hAnsi="Arial CE" w:cs="Arial CE"/>
                <w:color w:val="969696"/>
                <w:sz w:val="20"/>
                <w:szCs w:val="20"/>
                <w:lang w:eastAsia="cs-CZ"/>
              </w:rPr>
            </w:pPr>
            <w:r w:rsidRPr="00793C0F">
              <w:rPr>
                <w:rFonts w:ascii="Arial CE" w:eastAsia="Times New Roman" w:hAnsi="Arial CE" w:cs="Arial CE"/>
                <w:color w:val="969696"/>
                <w:sz w:val="20"/>
                <w:szCs w:val="20"/>
                <w:lang w:eastAsia="cs-CZ"/>
              </w:rPr>
              <w:t>Kód:</w:t>
            </w:r>
          </w:p>
        </w:tc>
        <w:tc>
          <w:tcPr>
            <w:tcW w:w="12598" w:type="dxa"/>
            <w:gridSpan w:val="4"/>
            <w:tcBorders>
              <w:top w:val="nil"/>
              <w:left w:val="nil"/>
              <w:bottom w:val="nil"/>
              <w:right w:val="nil"/>
            </w:tcBorders>
            <w:shd w:val="clear" w:color="auto" w:fill="auto"/>
            <w:vAlign w:val="center"/>
            <w:hideMark/>
          </w:tcPr>
          <w:p w14:paraId="127DCAD0" w14:textId="77777777" w:rsidR="00793C0F" w:rsidRPr="00793C0F" w:rsidRDefault="00793C0F" w:rsidP="00793C0F">
            <w:pPr>
              <w:spacing w:after="0" w:line="240" w:lineRule="auto"/>
              <w:rPr>
                <w:rFonts w:ascii="Arial CE" w:eastAsia="Times New Roman" w:hAnsi="Arial CE" w:cs="Arial CE"/>
                <w:sz w:val="20"/>
                <w:szCs w:val="20"/>
                <w:lang w:eastAsia="cs-CZ"/>
              </w:rPr>
            </w:pPr>
            <w:r w:rsidRPr="00793C0F">
              <w:rPr>
                <w:rFonts w:ascii="Arial CE" w:eastAsia="Times New Roman" w:hAnsi="Arial CE" w:cs="Arial CE"/>
                <w:sz w:val="20"/>
                <w:szCs w:val="20"/>
                <w:lang w:eastAsia="cs-CZ"/>
              </w:rPr>
              <w:t>770/20-</w:t>
            </w:r>
            <w:proofErr w:type="gramStart"/>
            <w:r w:rsidRPr="00793C0F">
              <w:rPr>
                <w:rFonts w:ascii="Arial CE" w:eastAsia="Times New Roman" w:hAnsi="Arial CE" w:cs="Arial CE"/>
                <w:sz w:val="20"/>
                <w:szCs w:val="20"/>
                <w:lang w:eastAsia="cs-CZ"/>
              </w:rPr>
              <w:t>2-O1</w:t>
            </w:r>
            <w:proofErr w:type="gramEnd"/>
          </w:p>
        </w:tc>
        <w:tc>
          <w:tcPr>
            <w:tcW w:w="185" w:type="dxa"/>
            <w:tcBorders>
              <w:top w:val="nil"/>
              <w:left w:val="nil"/>
              <w:bottom w:val="nil"/>
              <w:right w:val="nil"/>
            </w:tcBorders>
            <w:shd w:val="clear" w:color="auto" w:fill="auto"/>
            <w:noWrap/>
            <w:vAlign w:val="bottom"/>
            <w:hideMark/>
          </w:tcPr>
          <w:p w14:paraId="7EDA3E7D" w14:textId="77777777" w:rsidR="00793C0F" w:rsidRPr="00793C0F" w:rsidRDefault="00793C0F" w:rsidP="00793C0F">
            <w:pPr>
              <w:spacing w:after="0" w:line="240" w:lineRule="auto"/>
              <w:rPr>
                <w:rFonts w:ascii="Arial CE" w:eastAsia="Times New Roman" w:hAnsi="Arial CE" w:cs="Arial CE"/>
                <w:sz w:val="20"/>
                <w:szCs w:val="20"/>
                <w:lang w:eastAsia="cs-CZ"/>
              </w:rPr>
            </w:pPr>
          </w:p>
        </w:tc>
        <w:tc>
          <w:tcPr>
            <w:tcW w:w="760" w:type="dxa"/>
            <w:gridSpan w:val="2"/>
            <w:tcBorders>
              <w:top w:val="nil"/>
              <w:left w:val="single" w:sz="4" w:space="0" w:color="000000"/>
              <w:bottom w:val="nil"/>
              <w:right w:val="nil"/>
            </w:tcBorders>
            <w:shd w:val="clear" w:color="auto" w:fill="auto"/>
            <w:noWrap/>
            <w:vAlign w:val="bottom"/>
            <w:hideMark/>
          </w:tcPr>
          <w:p w14:paraId="159C32B4"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bottom"/>
            <w:hideMark/>
          </w:tcPr>
          <w:p w14:paraId="2451EF72"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6768E6B5" w14:textId="77777777" w:rsidTr="00793C0F">
        <w:trPr>
          <w:gridAfter w:val="4"/>
          <w:wAfter w:w="2182" w:type="dxa"/>
          <w:trHeight w:val="739"/>
        </w:trPr>
        <w:tc>
          <w:tcPr>
            <w:tcW w:w="185" w:type="dxa"/>
            <w:tcBorders>
              <w:top w:val="nil"/>
              <w:left w:val="single" w:sz="4" w:space="0" w:color="000000"/>
              <w:bottom w:val="nil"/>
              <w:right w:val="nil"/>
            </w:tcBorders>
            <w:shd w:val="clear" w:color="auto" w:fill="auto"/>
            <w:noWrap/>
            <w:vAlign w:val="bottom"/>
            <w:hideMark/>
          </w:tcPr>
          <w:p w14:paraId="3591D351"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hideMark/>
          </w:tcPr>
          <w:p w14:paraId="3664A085" w14:textId="77777777" w:rsidR="00793C0F" w:rsidRPr="00793C0F" w:rsidRDefault="00793C0F" w:rsidP="00793C0F">
            <w:pPr>
              <w:spacing w:after="0" w:line="240" w:lineRule="auto"/>
              <w:rPr>
                <w:rFonts w:ascii="Arial CE" w:eastAsia="Times New Roman" w:hAnsi="Arial CE" w:cs="Arial CE"/>
                <w:b/>
                <w:bCs/>
                <w:lang w:eastAsia="cs-CZ"/>
              </w:rPr>
            </w:pPr>
            <w:r w:rsidRPr="00793C0F">
              <w:rPr>
                <w:rFonts w:ascii="Arial CE" w:eastAsia="Times New Roman" w:hAnsi="Arial CE" w:cs="Arial CE"/>
                <w:b/>
                <w:bCs/>
                <w:lang w:eastAsia="cs-CZ"/>
              </w:rPr>
              <w:t>Stavba:</w:t>
            </w:r>
          </w:p>
        </w:tc>
        <w:tc>
          <w:tcPr>
            <w:tcW w:w="12598" w:type="dxa"/>
            <w:gridSpan w:val="4"/>
            <w:tcBorders>
              <w:top w:val="nil"/>
              <w:left w:val="nil"/>
              <w:bottom w:val="nil"/>
              <w:right w:val="nil"/>
            </w:tcBorders>
            <w:shd w:val="clear" w:color="auto" w:fill="auto"/>
            <w:hideMark/>
          </w:tcPr>
          <w:p w14:paraId="4D6EDCD7" w14:textId="77777777" w:rsidR="00793C0F" w:rsidRPr="00793C0F" w:rsidRDefault="00793C0F" w:rsidP="00793C0F">
            <w:pPr>
              <w:spacing w:after="0" w:line="240" w:lineRule="auto"/>
              <w:rPr>
                <w:rFonts w:ascii="Arial CE" w:eastAsia="Times New Roman" w:hAnsi="Arial CE" w:cs="Arial CE"/>
                <w:b/>
                <w:bCs/>
                <w:lang w:eastAsia="cs-CZ"/>
              </w:rPr>
            </w:pPr>
            <w:r w:rsidRPr="00793C0F">
              <w:rPr>
                <w:rFonts w:ascii="Arial CE" w:eastAsia="Times New Roman" w:hAnsi="Arial CE" w:cs="Arial CE"/>
                <w:b/>
                <w:bCs/>
                <w:lang w:eastAsia="cs-CZ"/>
              </w:rPr>
              <w:t xml:space="preserve">Výsadba biokoridoru LBK 1060/1062 v </w:t>
            </w:r>
            <w:proofErr w:type="spellStart"/>
            <w:r w:rsidRPr="00793C0F">
              <w:rPr>
                <w:rFonts w:ascii="Arial CE" w:eastAsia="Times New Roman" w:hAnsi="Arial CE" w:cs="Arial CE"/>
                <w:b/>
                <w:bCs/>
                <w:lang w:eastAsia="cs-CZ"/>
              </w:rPr>
              <w:t>k.ú</w:t>
            </w:r>
            <w:proofErr w:type="spellEnd"/>
            <w:r w:rsidRPr="00793C0F">
              <w:rPr>
                <w:rFonts w:ascii="Arial CE" w:eastAsia="Times New Roman" w:hAnsi="Arial CE" w:cs="Arial CE"/>
                <w:b/>
                <w:bCs/>
                <w:lang w:eastAsia="cs-CZ"/>
              </w:rPr>
              <w:t>. Pavlovice u Jestřebí_OPRAVA_1</w:t>
            </w:r>
          </w:p>
        </w:tc>
        <w:tc>
          <w:tcPr>
            <w:tcW w:w="185" w:type="dxa"/>
            <w:tcBorders>
              <w:top w:val="nil"/>
              <w:left w:val="nil"/>
              <w:bottom w:val="nil"/>
              <w:right w:val="nil"/>
            </w:tcBorders>
            <w:shd w:val="clear" w:color="auto" w:fill="auto"/>
            <w:noWrap/>
            <w:vAlign w:val="bottom"/>
            <w:hideMark/>
          </w:tcPr>
          <w:p w14:paraId="311B0BBC" w14:textId="77777777" w:rsidR="00793C0F" w:rsidRPr="00793C0F" w:rsidRDefault="00793C0F" w:rsidP="00793C0F">
            <w:pPr>
              <w:spacing w:after="0" w:line="240" w:lineRule="auto"/>
              <w:rPr>
                <w:rFonts w:ascii="Arial CE" w:eastAsia="Times New Roman" w:hAnsi="Arial CE" w:cs="Arial CE"/>
                <w:b/>
                <w:bCs/>
                <w:lang w:eastAsia="cs-CZ"/>
              </w:rPr>
            </w:pPr>
          </w:p>
        </w:tc>
        <w:tc>
          <w:tcPr>
            <w:tcW w:w="760" w:type="dxa"/>
            <w:gridSpan w:val="2"/>
            <w:tcBorders>
              <w:top w:val="nil"/>
              <w:left w:val="single" w:sz="4" w:space="0" w:color="000000"/>
              <w:bottom w:val="nil"/>
              <w:right w:val="nil"/>
            </w:tcBorders>
            <w:shd w:val="clear" w:color="auto" w:fill="auto"/>
            <w:noWrap/>
            <w:vAlign w:val="bottom"/>
            <w:hideMark/>
          </w:tcPr>
          <w:p w14:paraId="759DE6C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bottom"/>
            <w:hideMark/>
          </w:tcPr>
          <w:p w14:paraId="45ABB5C3"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05524B49" w14:textId="77777777" w:rsidTr="00793C0F">
        <w:trPr>
          <w:gridAfter w:val="4"/>
          <w:wAfter w:w="2181" w:type="dxa"/>
          <w:trHeight w:val="330"/>
        </w:trPr>
        <w:tc>
          <w:tcPr>
            <w:tcW w:w="185" w:type="dxa"/>
            <w:tcBorders>
              <w:top w:val="nil"/>
              <w:left w:val="single" w:sz="4" w:space="0" w:color="000000"/>
              <w:bottom w:val="nil"/>
              <w:right w:val="nil"/>
            </w:tcBorders>
            <w:shd w:val="clear" w:color="auto" w:fill="auto"/>
            <w:noWrap/>
            <w:vAlign w:val="bottom"/>
            <w:hideMark/>
          </w:tcPr>
          <w:p w14:paraId="3E67AB0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vAlign w:val="center"/>
            <w:hideMark/>
          </w:tcPr>
          <w:p w14:paraId="2A1946B9" w14:textId="77777777" w:rsidR="00793C0F" w:rsidRPr="00793C0F" w:rsidRDefault="00793C0F" w:rsidP="00793C0F">
            <w:pPr>
              <w:spacing w:after="0" w:line="240" w:lineRule="auto"/>
              <w:rPr>
                <w:rFonts w:ascii="Arial CE" w:eastAsia="Times New Roman" w:hAnsi="Arial CE" w:cs="Arial CE"/>
                <w:color w:val="969696"/>
                <w:sz w:val="20"/>
                <w:szCs w:val="20"/>
                <w:lang w:eastAsia="cs-CZ"/>
              </w:rPr>
            </w:pPr>
            <w:r w:rsidRPr="00793C0F">
              <w:rPr>
                <w:rFonts w:ascii="Arial CE" w:eastAsia="Times New Roman" w:hAnsi="Arial CE" w:cs="Arial CE"/>
                <w:color w:val="969696"/>
                <w:sz w:val="20"/>
                <w:szCs w:val="20"/>
                <w:lang w:eastAsia="cs-CZ"/>
              </w:rPr>
              <w:t>Datum:</w:t>
            </w:r>
          </w:p>
        </w:tc>
        <w:tc>
          <w:tcPr>
            <w:tcW w:w="9599" w:type="dxa"/>
            <w:tcBorders>
              <w:top w:val="nil"/>
              <w:left w:val="nil"/>
              <w:bottom w:val="nil"/>
              <w:right w:val="nil"/>
            </w:tcBorders>
            <w:shd w:val="clear" w:color="auto" w:fill="auto"/>
            <w:noWrap/>
            <w:vAlign w:val="center"/>
            <w:hideMark/>
          </w:tcPr>
          <w:p w14:paraId="26BAE181" w14:textId="77777777" w:rsidR="00793C0F" w:rsidRPr="00793C0F" w:rsidRDefault="00793C0F" w:rsidP="00793C0F">
            <w:pPr>
              <w:spacing w:after="0" w:line="240" w:lineRule="auto"/>
              <w:rPr>
                <w:rFonts w:ascii="Arial CE" w:eastAsia="Times New Roman" w:hAnsi="Arial CE" w:cs="Arial CE"/>
                <w:sz w:val="20"/>
                <w:szCs w:val="20"/>
                <w:lang w:eastAsia="cs-CZ"/>
              </w:rPr>
            </w:pPr>
            <w:r w:rsidRPr="00793C0F">
              <w:rPr>
                <w:rFonts w:ascii="Arial CE" w:eastAsia="Times New Roman" w:hAnsi="Arial CE" w:cs="Arial CE"/>
                <w:sz w:val="20"/>
                <w:szCs w:val="20"/>
                <w:lang w:eastAsia="cs-CZ"/>
              </w:rPr>
              <w:t>12. 2. 2025</w:t>
            </w:r>
          </w:p>
        </w:tc>
        <w:tc>
          <w:tcPr>
            <w:tcW w:w="1200" w:type="dxa"/>
            <w:tcBorders>
              <w:top w:val="nil"/>
              <w:left w:val="nil"/>
              <w:bottom w:val="nil"/>
              <w:right w:val="nil"/>
            </w:tcBorders>
            <w:shd w:val="clear" w:color="auto" w:fill="auto"/>
            <w:noWrap/>
            <w:vAlign w:val="bottom"/>
            <w:hideMark/>
          </w:tcPr>
          <w:p w14:paraId="6A69D17A" w14:textId="77777777" w:rsidR="00793C0F" w:rsidRPr="00793C0F" w:rsidRDefault="00793C0F" w:rsidP="00793C0F">
            <w:pPr>
              <w:spacing w:after="0" w:line="240" w:lineRule="auto"/>
              <w:rPr>
                <w:rFonts w:ascii="Arial CE" w:eastAsia="Times New Roman" w:hAnsi="Arial CE" w:cs="Arial CE"/>
                <w:sz w:val="20"/>
                <w:szCs w:val="20"/>
                <w:lang w:eastAsia="cs-CZ"/>
              </w:rPr>
            </w:pPr>
          </w:p>
        </w:tc>
        <w:tc>
          <w:tcPr>
            <w:tcW w:w="1800" w:type="dxa"/>
            <w:gridSpan w:val="2"/>
            <w:tcBorders>
              <w:top w:val="nil"/>
              <w:left w:val="nil"/>
              <w:bottom w:val="nil"/>
              <w:right w:val="nil"/>
            </w:tcBorders>
            <w:shd w:val="clear" w:color="auto" w:fill="auto"/>
            <w:noWrap/>
            <w:vAlign w:val="bottom"/>
            <w:hideMark/>
          </w:tcPr>
          <w:p w14:paraId="78961753"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bottom"/>
            <w:hideMark/>
          </w:tcPr>
          <w:p w14:paraId="3109BB79"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bottom"/>
            <w:hideMark/>
          </w:tcPr>
          <w:p w14:paraId="5D69CF3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bottom"/>
            <w:hideMark/>
          </w:tcPr>
          <w:p w14:paraId="3F3F9560"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52CE69A7" w14:textId="77777777" w:rsidTr="00793C0F">
        <w:trPr>
          <w:gridAfter w:val="4"/>
          <w:wAfter w:w="2181" w:type="dxa"/>
          <w:trHeight w:val="218"/>
        </w:trPr>
        <w:tc>
          <w:tcPr>
            <w:tcW w:w="185" w:type="dxa"/>
            <w:tcBorders>
              <w:top w:val="nil"/>
              <w:left w:val="single" w:sz="4" w:space="0" w:color="000000"/>
              <w:bottom w:val="nil"/>
              <w:right w:val="nil"/>
            </w:tcBorders>
            <w:shd w:val="clear" w:color="auto" w:fill="auto"/>
            <w:noWrap/>
            <w:vAlign w:val="center"/>
            <w:hideMark/>
          </w:tcPr>
          <w:p w14:paraId="411EE6F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vAlign w:val="center"/>
            <w:hideMark/>
          </w:tcPr>
          <w:p w14:paraId="598F7B74"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9599" w:type="dxa"/>
            <w:tcBorders>
              <w:top w:val="nil"/>
              <w:left w:val="nil"/>
              <w:bottom w:val="nil"/>
              <w:right w:val="nil"/>
            </w:tcBorders>
            <w:shd w:val="clear" w:color="auto" w:fill="auto"/>
            <w:noWrap/>
            <w:vAlign w:val="center"/>
            <w:hideMark/>
          </w:tcPr>
          <w:p w14:paraId="707FF64B"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center"/>
            <w:hideMark/>
          </w:tcPr>
          <w:p w14:paraId="78187D53"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00" w:type="dxa"/>
            <w:gridSpan w:val="2"/>
            <w:tcBorders>
              <w:top w:val="nil"/>
              <w:left w:val="nil"/>
              <w:bottom w:val="nil"/>
              <w:right w:val="nil"/>
            </w:tcBorders>
            <w:shd w:val="clear" w:color="auto" w:fill="auto"/>
            <w:noWrap/>
            <w:vAlign w:val="center"/>
            <w:hideMark/>
          </w:tcPr>
          <w:p w14:paraId="5E8CD083"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5B281911"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2C56751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0BD70458"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63D3CEDD" w14:textId="77777777" w:rsidTr="00793C0F">
        <w:trPr>
          <w:gridAfter w:val="4"/>
          <w:wAfter w:w="2181" w:type="dxa"/>
          <w:trHeight w:val="585"/>
        </w:trPr>
        <w:tc>
          <w:tcPr>
            <w:tcW w:w="185" w:type="dxa"/>
            <w:tcBorders>
              <w:top w:val="nil"/>
              <w:left w:val="single" w:sz="4" w:space="0" w:color="000000"/>
              <w:bottom w:val="nil"/>
              <w:right w:val="nil"/>
            </w:tcBorders>
            <w:shd w:val="clear" w:color="auto" w:fill="auto"/>
            <w:vAlign w:val="center"/>
            <w:hideMark/>
          </w:tcPr>
          <w:p w14:paraId="53B802A9" w14:textId="77777777" w:rsidR="00793C0F" w:rsidRPr="00793C0F" w:rsidRDefault="00793C0F" w:rsidP="00793C0F">
            <w:pPr>
              <w:spacing w:after="0" w:line="240" w:lineRule="auto"/>
              <w:jc w:val="center"/>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single" w:sz="4" w:space="0" w:color="969696"/>
              <w:left w:val="single" w:sz="4" w:space="0" w:color="969696"/>
              <w:bottom w:val="single" w:sz="4" w:space="0" w:color="969696"/>
              <w:right w:val="nil"/>
            </w:tcBorders>
            <w:shd w:val="clear" w:color="000000" w:fill="D2D2D2"/>
            <w:vAlign w:val="center"/>
            <w:hideMark/>
          </w:tcPr>
          <w:p w14:paraId="554AE2D0" w14:textId="77777777" w:rsidR="00793C0F" w:rsidRPr="00793C0F" w:rsidRDefault="00793C0F" w:rsidP="00793C0F">
            <w:pPr>
              <w:spacing w:after="0" w:line="240" w:lineRule="auto"/>
              <w:jc w:val="center"/>
              <w:rPr>
                <w:rFonts w:ascii="Arial CE" w:eastAsia="Times New Roman" w:hAnsi="Arial CE" w:cs="Arial CE"/>
                <w:sz w:val="18"/>
                <w:szCs w:val="18"/>
                <w:lang w:eastAsia="cs-CZ"/>
              </w:rPr>
            </w:pPr>
            <w:r w:rsidRPr="00793C0F">
              <w:rPr>
                <w:rFonts w:ascii="Arial CE" w:eastAsia="Times New Roman" w:hAnsi="Arial CE" w:cs="Arial CE"/>
                <w:sz w:val="18"/>
                <w:szCs w:val="18"/>
                <w:lang w:eastAsia="cs-CZ"/>
              </w:rPr>
              <w:t>Kód</w:t>
            </w:r>
          </w:p>
        </w:tc>
        <w:tc>
          <w:tcPr>
            <w:tcW w:w="9599" w:type="dxa"/>
            <w:tcBorders>
              <w:top w:val="single" w:sz="4" w:space="0" w:color="969696"/>
              <w:left w:val="nil"/>
              <w:bottom w:val="single" w:sz="4" w:space="0" w:color="969696"/>
              <w:right w:val="nil"/>
            </w:tcBorders>
            <w:shd w:val="clear" w:color="000000" w:fill="D2D2D2"/>
            <w:vAlign w:val="center"/>
            <w:hideMark/>
          </w:tcPr>
          <w:p w14:paraId="34EC221A" w14:textId="77777777" w:rsidR="00793C0F" w:rsidRPr="00793C0F" w:rsidRDefault="00793C0F" w:rsidP="00793C0F">
            <w:pPr>
              <w:spacing w:after="0" w:line="240" w:lineRule="auto"/>
              <w:jc w:val="center"/>
              <w:rPr>
                <w:rFonts w:ascii="Arial CE" w:eastAsia="Times New Roman" w:hAnsi="Arial CE" w:cs="Arial CE"/>
                <w:sz w:val="18"/>
                <w:szCs w:val="18"/>
                <w:lang w:eastAsia="cs-CZ"/>
              </w:rPr>
            </w:pPr>
            <w:r w:rsidRPr="00793C0F">
              <w:rPr>
                <w:rFonts w:ascii="Arial CE" w:eastAsia="Times New Roman" w:hAnsi="Arial CE" w:cs="Arial CE"/>
                <w:sz w:val="18"/>
                <w:szCs w:val="18"/>
                <w:lang w:eastAsia="cs-CZ"/>
              </w:rPr>
              <w:t>Popis</w:t>
            </w:r>
          </w:p>
        </w:tc>
        <w:tc>
          <w:tcPr>
            <w:tcW w:w="1200" w:type="dxa"/>
            <w:tcBorders>
              <w:top w:val="single" w:sz="4" w:space="0" w:color="969696"/>
              <w:left w:val="nil"/>
              <w:bottom w:val="single" w:sz="4" w:space="0" w:color="969696"/>
              <w:right w:val="nil"/>
            </w:tcBorders>
            <w:shd w:val="clear" w:color="000000" w:fill="D2D2D2"/>
            <w:vAlign w:val="center"/>
            <w:hideMark/>
          </w:tcPr>
          <w:p w14:paraId="61E4FF6F" w14:textId="77777777" w:rsidR="00793C0F" w:rsidRPr="00793C0F" w:rsidRDefault="00793C0F" w:rsidP="00793C0F">
            <w:pPr>
              <w:spacing w:after="0" w:line="240" w:lineRule="auto"/>
              <w:jc w:val="center"/>
              <w:rPr>
                <w:rFonts w:ascii="Arial CE" w:eastAsia="Times New Roman" w:hAnsi="Arial CE" w:cs="Arial CE"/>
                <w:sz w:val="18"/>
                <w:szCs w:val="18"/>
                <w:lang w:eastAsia="cs-CZ"/>
              </w:rPr>
            </w:pPr>
            <w:r w:rsidRPr="00793C0F">
              <w:rPr>
                <w:rFonts w:ascii="Arial CE" w:eastAsia="Times New Roman" w:hAnsi="Arial CE" w:cs="Arial CE"/>
                <w:sz w:val="18"/>
                <w:szCs w:val="18"/>
                <w:lang w:eastAsia="cs-CZ"/>
              </w:rPr>
              <w:t>MJ</w:t>
            </w:r>
          </w:p>
        </w:tc>
        <w:tc>
          <w:tcPr>
            <w:tcW w:w="1800" w:type="dxa"/>
            <w:gridSpan w:val="2"/>
            <w:tcBorders>
              <w:top w:val="single" w:sz="4" w:space="0" w:color="969696"/>
              <w:left w:val="nil"/>
              <w:bottom w:val="single" w:sz="4" w:space="0" w:color="969696"/>
              <w:right w:val="single" w:sz="4" w:space="0" w:color="969696"/>
            </w:tcBorders>
            <w:shd w:val="clear" w:color="000000" w:fill="D2D2D2"/>
            <w:vAlign w:val="center"/>
            <w:hideMark/>
          </w:tcPr>
          <w:p w14:paraId="292823CF" w14:textId="77777777" w:rsidR="00793C0F" w:rsidRPr="00793C0F" w:rsidRDefault="00793C0F" w:rsidP="00793C0F">
            <w:pPr>
              <w:spacing w:after="0" w:line="240" w:lineRule="auto"/>
              <w:jc w:val="center"/>
              <w:rPr>
                <w:rFonts w:ascii="Arial CE" w:eastAsia="Times New Roman" w:hAnsi="Arial CE" w:cs="Arial CE"/>
                <w:sz w:val="18"/>
                <w:szCs w:val="18"/>
                <w:lang w:eastAsia="cs-CZ"/>
              </w:rPr>
            </w:pPr>
            <w:r w:rsidRPr="00793C0F">
              <w:rPr>
                <w:rFonts w:ascii="Arial CE" w:eastAsia="Times New Roman" w:hAnsi="Arial CE" w:cs="Arial CE"/>
                <w:sz w:val="18"/>
                <w:szCs w:val="18"/>
                <w:lang w:eastAsia="cs-CZ"/>
              </w:rPr>
              <w:t>Výměra</w:t>
            </w:r>
          </w:p>
        </w:tc>
        <w:tc>
          <w:tcPr>
            <w:tcW w:w="185" w:type="dxa"/>
            <w:tcBorders>
              <w:top w:val="nil"/>
              <w:left w:val="nil"/>
              <w:bottom w:val="nil"/>
              <w:right w:val="nil"/>
            </w:tcBorders>
            <w:shd w:val="clear" w:color="auto" w:fill="auto"/>
            <w:vAlign w:val="center"/>
            <w:hideMark/>
          </w:tcPr>
          <w:p w14:paraId="03F297EA" w14:textId="77777777" w:rsidR="00793C0F" w:rsidRPr="00793C0F" w:rsidRDefault="00793C0F" w:rsidP="00793C0F">
            <w:pPr>
              <w:spacing w:after="0" w:line="240" w:lineRule="auto"/>
              <w:jc w:val="center"/>
              <w:rPr>
                <w:rFonts w:ascii="Arial CE" w:eastAsia="Times New Roman" w:hAnsi="Arial CE" w:cs="Arial CE"/>
                <w:sz w:val="18"/>
                <w:szCs w:val="18"/>
                <w:lang w:eastAsia="cs-CZ"/>
              </w:rPr>
            </w:pPr>
          </w:p>
        </w:tc>
        <w:tc>
          <w:tcPr>
            <w:tcW w:w="760" w:type="dxa"/>
            <w:gridSpan w:val="2"/>
            <w:tcBorders>
              <w:top w:val="nil"/>
              <w:left w:val="single" w:sz="4" w:space="0" w:color="000000"/>
              <w:bottom w:val="nil"/>
              <w:right w:val="nil"/>
            </w:tcBorders>
            <w:shd w:val="clear" w:color="auto" w:fill="auto"/>
            <w:vAlign w:val="center"/>
            <w:hideMark/>
          </w:tcPr>
          <w:p w14:paraId="0CBAAC13" w14:textId="77777777" w:rsidR="00793C0F" w:rsidRPr="00793C0F" w:rsidRDefault="00793C0F" w:rsidP="00793C0F">
            <w:pPr>
              <w:spacing w:after="0" w:line="240" w:lineRule="auto"/>
              <w:jc w:val="center"/>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vAlign w:val="center"/>
            <w:hideMark/>
          </w:tcPr>
          <w:p w14:paraId="706813FD" w14:textId="77777777" w:rsidR="00793C0F" w:rsidRPr="00793C0F" w:rsidRDefault="00793C0F" w:rsidP="00793C0F">
            <w:pPr>
              <w:spacing w:after="0" w:line="240" w:lineRule="auto"/>
              <w:jc w:val="center"/>
              <w:rPr>
                <w:rFonts w:ascii="Arial CE" w:eastAsia="Times New Roman" w:hAnsi="Arial CE" w:cs="Arial CE"/>
                <w:sz w:val="16"/>
                <w:szCs w:val="16"/>
                <w:lang w:eastAsia="cs-CZ"/>
              </w:rPr>
            </w:pPr>
          </w:p>
        </w:tc>
      </w:tr>
      <w:tr w:rsidR="00793C0F" w:rsidRPr="00793C0F" w14:paraId="5F9AE793" w14:textId="77777777" w:rsidTr="00793C0F">
        <w:trPr>
          <w:gridAfter w:val="4"/>
          <w:wAfter w:w="2181" w:type="dxa"/>
          <w:trHeight w:val="529"/>
        </w:trPr>
        <w:tc>
          <w:tcPr>
            <w:tcW w:w="185" w:type="dxa"/>
            <w:tcBorders>
              <w:top w:val="nil"/>
              <w:left w:val="single" w:sz="4" w:space="0" w:color="000000"/>
              <w:bottom w:val="nil"/>
              <w:right w:val="nil"/>
            </w:tcBorders>
            <w:shd w:val="clear" w:color="auto" w:fill="auto"/>
            <w:noWrap/>
            <w:vAlign w:val="center"/>
            <w:hideMark/>
          </w:tcPr>
          <w:p w14:paraId="4FB3DB2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41EB9CCB" w14:textId="77777777" w:rsidR="00793C0F" w:rsidRPr="00793C0F" w:rsidRDefault="00793C0F" w:rsidP="00793C0F">
            <w:pPr>
              <w:spacing w:after="0" w:line="240" w:lineRule="auto"/>
              <w:rPr>
                <w:rFonts w:ascii="Arial CE" w:eastAsia="Times New Roman" w:hAnsi="Arial CE" w:cs="Arial CE"/>
                <w:b/>
                <w:bCs/>
                <w:sz w:val="24"/>
                <w:szCs w:val="24"/>
                <w:lang w:eastAsia="cs-CZ"/>
              </w:rPr>
            </w:pPr>
            <w:r w:rsidRPr="00793C0F">
              <w:rPr>
                <w:rFonts w:ascii="Arial CE" w:eastAsia="Times New Roman" w:hAnsi="Arial CE" w:cs="Arial CE"/>
                <w:b/>
                <w:bCs/>
                <w:sz w:val="24"/>
                <w:szCs w:val="24"/>
                <w:lang w:eastAsia="cs-CZ"/>
              </w:rPr>
              <w:t>770/20-1</w:t>
            </w:r>
          </w:p>
        </w:tc>
        <w:tc>
          <w:tcPr>
            <w:tcW w:w="9599" w:type="dxa"/>
            <w:tcBorders>
              <w:top w:val="nil"/>
              <w:left w:val="nil"/>
              <w:bottom w:val="nil"/>
              <w:right w:val="nil"/>
            </w:tcBorders>
            <w:shd w:val="clear" w:color="auto" w:fill="auto"/>
            <w:vAlign w:val="center"/>
            <w:hideMark/>
          </w:tcPr>
          <w:p w14:paraId="06EAFCFA" w14:textId="77777777" w:rsidR="00793C0F" w:rsidRPr="00793C0F" w:rsidRDefault="00793C0F" w:rsidP="00793C0F">
            <w:pPr>
              <w:spacing w:after="0" w:line="240" w:lineRule="auto"/>
              <w:rPr>
                <w:rFonts w:ascii="Arial CE" w:eastAsia="Times New Roman" w:hAnsi="Arial CE" w:cs="Arial CE"/>
                <w:b/>
                <w:bCs/>
                <w:sz w:val="24"/>
                <w:szCs w:val="24"/>
                <w:lang w:eastAsia="cs-CZ"/>
              </w:rPr>
            </w:pPr>
            <w:r w:rsidRPr="00793C0F">
              <w:rPr>
                <w:rFonts w:ascii="Arial CE" w:eastAsia="Times New Roman" w:hAnsi="Arial CE" w:cs="Arial CE"/>
                <w:b/>
                <w:bCs/>
                <w:sz w:val="24"/>
                <w:szCs w:val="24"/>
                <w:lang w:eastAsia="cs-CZ"/>
              </w:rPr>
              <w:t>SO 801 Biokoridor</w:t>
            </w:r>
          </w:p>
        </w:tc>
        <w:tc>
          <w:tcPr>
            <w:tcW w:w="1200" w:type="dxa"/>
            <w:tcBorders>
              <w:top w:val="nil"/>
              <w:left w:val="nil"/>
              <w:bottom w:val="nil"/>
              <w:right w:val="nil"/>
            </w:tcBorders>
            <w:shd w:val="clear" w:color="auto" w:fill="auto"/>
            <w:noWrap/>
            <w:vAlign w:val="center"/>
            <w:hideMark/>
          </w:tcPr>
          <w:p w14:paraId="7FF7C581" w14:textId="77777777" w:rsidR="00793C0F" w:rsidRPr="00793C0F" w:rsidRDefault="00793C0F" w:rsidP="00793C0F">
            <w:pPr>
              <w:spacing w:after="0" w:line="240" w:lineRule="auto"/>
              <w:rPr>
                <w:rFonts w:ascii="Arial CE" w:eastAsia="Times New Roman" w:hAnsi="Arial CE" w:cs="Arial CE"/>
                <w:b/>
                <w:bCs/>
                <w:sz w:val="24"/>
                <w:szCs w:val="24"/>
                <w:lang w:eastAsia="cs-CZ"/>
              </w:rPr>
            </w:pPr>
          </w:p>
        </w:tc>
        <w:tc>
          <w:tcPr>
            <w:tcW w:w="1800" w:type="dxa"/>
            <w:gridSpan w:val="2"/>
            <w:tcBorders>
              <w:top w:val="nil"/>
              <w:left w:val="nil"/>
              <w:bottom w:val="nil"/>
              <w:right w:val="nil"/>
            </w:tcBorders>
            <w:shd w:val="clear" w:color="auto" w:fill="auto"/>
            <w:noWrap/>
            <w:vAlign w:val="center"/>
            <w:hideMark/>
          </w:tcPr>
          <w:p w14:paraId="5F60D907"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2172C26D"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4A99A41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0339E88C"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46E5B268"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54B2CC65"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single" w:sz="4" w:space="0" w:color="969696"/>
              <w:left w:val="single" w:sz="4" w:space="0" w:color="969696"/>
              <w:bottom w:val="single" w:sz="4" w:space="0" w:color="969696"/>
              <w:right w:val="nil"/>
            </w:tcBorders>
            <w:shd w:val="clear" w:color="auto" w:fill="auto"/>
            <w:vAlign w:val="center"/>
            <w:hideMark/>
          </w:tcPr>
          <w:p w14:paraId="6A580EF0" w14:textId="77777777" w:rsidR="00793C0F" w:rsidRPr="00793C0F" w:rsidRDefault="00793C0F" w:rsidP="00793C0F">
            <w:pPr>
              <w:spacing w:after="0" w:line="240" w:lineRule="auto"/>
              <w:rPr>
                <w:rFonts w:ascii="Arial CE" w:eastAsia="Times New Roman" w:hAnsi="Arial CE" w:cs="Arial CE"/>
                <w:b/>
                <w:bCs/>
                <w:sz w:val="18"/>
                <w:szCs w:val="18"/>
                <w:lang w:eastAsia="cs-CZ"/>
              </w:rPr>
            </w:pPr>
            <w:proofErr w:type="spellStart"/>
            <w:r w:rsidRPr="00793C0F">
              <w:rPr>
                <w:rFonts w:ascii="Arial CE" w:eastAsia="Times New Roman" w:hAnsi="Arial CE" w:cs="Arial CE"/>
                <w:b/>
                <w:bCs/>
                <w:sz w:val="18"/>
                <w:szCs w:val="18"/>
                <w:lang w:eastAsia="cs-CZ"/>
              </w:rPr>
              <w:t>kere</w:t>
            </w:r>
            <w:proofErr w:type="spellEnd"/>
          </w:p>
        </w:tc>
        <w:tc>
          <w:tcPr>
            <w:tcW w:w="9599"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4F41FBA2"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 </w:t>
            </w:r>
          </w:p>
        </w:tc>
        <w:tc>
          <w:tcPr>
            <w:tcW w:w="1200" w:type="dxa"/>
            <w:tcBorders>
              <w:top w:val="single" w:sz="4" w:space="0" w:color="969696"/>
              <w:left w:val="nil"/>
              <w:bottom w:val="single" w:sz="4" w:space="0" w:color="969696"/>
              <w:right w:val="single" w:sz="4" w:space="0" w:color="969696"/>
            </w:tcBorders>
            <w:shd w:val="clear" w:color="auto" w:fill="auto"/>
            <w:noWrap/>
            <w:vAlign w:val="center"/>
            <w:hideMark/>
          </w:tcPr>
          <w:p w14:paraId="315F45A7"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kus</w:t>
            </w:r>
          </w:p>
        </w:tc>
        <w:tc>
          <w:tcPr>
            <w:tcW w:w="180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EFFDC4E"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6 517,000</w:t>
            </w:r>
          </w:p>
        </w:tc>
        <w:tc>
          <w:tcPr>
            <w:tcW w:w="185" w:type="dxa"/>
            <w:tcBorders>
              <w:top w:val="nil"/>
              <w:left w:val="nil"/>
              <w:bottom w:val="nil"/>
              <w:right w:val="nil"/>
            </w:tcBorders>
            <w:shd w:val="clear" w:color="auto" w:fill="auto"/>
            <w:noWrap/>
            <w:vAlign w:val="center"/>
            <w:hideMark/>
          </w:tcPr>
          <w:p w14:paraId="28B35E80"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043D16E4"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36A3D9C2"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219E5EEE"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74FA0BD5"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37A4D23B" w14:textId="77777777" w:rsidR="00793C0F" w:rsidRPr="00793C0F" w:rsidRDefault="00793C0F" w:rsidP="00793C0F">
            <w:pPr>
              <w:spacing w:after="0" w:line="240" w:lineRule="auto"/>
              <w:rPr>
                <w:rFonts w:ascii="Arial CE" w:eastAsia="Times New Roman" w:hAnsi="Arial CE" w:cs="Arial CE"/>
                <w:sz w:val="16"/>
                <w:szCs w:val="16"/>
                <w:lang w:eastAsia="cs-CZ"/>
              </w:rPr>
            </w:pPr>
            <w:proofErr w:type="spellStart"/>
            <w:r w:rsidRPr="00793C0F">
              <w:rPr>
                <w:rFonts w:ascii="Arial CE" w:eastAsia="Times New Roman" w:hAnsi="Arial CE" w:cs="Arial CE"/>
                <w:sz w:val="16"/>
                <w:szCs w:val="16"/>
                <w:lang w:eastAsia="cs-CZ"/>
              </w:rPr>
              <w:t>kere</w:t>
            </w:r>
            <w:proofErr w:type="spellEnd"/>
          </w:p>
        </w:tc>
        <w:tc>
          <w:tcPr>
            <w:tcW w:w="9599" w:type="dxa"/>
            <w:tcBorders>
              <w:top w:val="nil"/>
              <w:left w:val="nil"/>
              <w:bottom w:val="nil"/>
              <w:right w:val="nil"/>
            </w:tcBorders>
            <w:shd w:val="clear" w:color="auto" w:fill="auto"/>
            <w:vAlign w:val="center"/>
            <w:hideMark/>
          </w:tcPr>
          <w:p w14:paraId="4921F1FB"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1700+1700+1417+1700</w:t>
            </w:r>
          </w:p>
        </w:tc>
        <w:tc>
          <w:tcPr>
            <w:tcW w:w="1200" w:type="dxa"/>
            <w:tcBorders>
              <w:top w:val="nil"/>
              <w:left w:val="nil"/>
              <w:bottom w:val="nil"/>
              <w:right w:val="nil"/>
            </w:tcBorders>
            <w:shd w:val="clear" w:color="auto" w:fill="auto"/>
            <w:noWrap/>
            <w:vAlign w:val="center"/>
            <w:hideMark/>
          </w:tcPr>
          <w:p w14:paraId="364D0E24"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1800" w:type="dxa"/>
            <w:gridSpan w:val="2"/>
            <w:tcBorders>
              <w:top w:val="nil"/>
              <w:left w:val="nil"/>
              <w:bottom w:val="nil"/>
              <w:right w:val="nil"/>
            </w:tcBorders>
            <w:shd w:val="clear" w:color="auto" w:fill="auto"/>
            <w:noWrap/>
            <w:vAlign w:val="center"/>
            <w:hideMark/>
          </w:tcPr>
          <w:p w14:paraId="45243A64"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6 517,000</w:t>
            </w:r>
          </w:p>
        </w:tc>
        <w:tc>
          <w:tcPr>
            <w:tcW w:w="185" w:type="dxa"/>
            <w:tcBorders>
              <w:top w:val="nil"/>
              <w:left w:val="nil"/>
              <w:bottom w:val="nil"/>
              <w:right w:val="nil"/>
            </w:tcBorders>
            <w:shd w:val="clear" w:color="auto" w:fill="auto"/>
            <w:noWrap/>
            <w:vAlign w:val="center"/>
            <w:hideMark/>
          </w:tcPr>
          <w:p w14:paraId="19E0FAD4"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67034B1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0464946A"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535C9C19"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53ACA1AF"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vAlign w:val="center"/>
            <w:hideMark/>
          </w:tcPr>
          <w:p w14:paraId="20C38C85" w14:textId="77777777" w:rsidR="00793C0F" w:rsidRPr="00793C0F" w:rsidRDefault="00793C0F" w:rsidP="00793C0F">
            <w:pPr>
              <w:spacing w:after="0" w:line="240" w:lineRule="auto"/>
              <w:rPr>
                <w:rFonts w:ascii="Arial CE" w:eastAsia="Times New Roman" w:hAnsi="Arial CE" w:cs="Arial CE"/>
                <w:b/>
                <w:bCs/>
                <w:sz w:val="16"/>
                <w:szCs w:val="16"/>
                <w:lang w:eastAsia="cs-CZ"/>
              </w:rPr>
            </w:pPr>
            <w:r w:rsidRPr="00793C0F">
              <w:rPr>
                <w:rFonts w:ascii="Arial CE" w:eastAsia="Times New Roman" w:hAnsi="Arial CE" w:cs="Arial CE"/>
                <w:b/>
                <w:bCs/>
                <w:sz w:val="16"/>
                <w:szCs w:val="16"/>
                <w:lang w:eastAsia="cs-CZ"/>
              </w:rPr>
              <w:t>Použití figury:</w:t>
            </w:r>
          </w:p>
        </w:tc>
        <w:tc>
          <w:tcPr>
            <w:tcW w:w="9599" w:type="dxa"/>
            <w:tcBorders>
              <w:top w:val="nil"/>
              <w:left w:val="nil"/>
              <w:bottom w:val="nil"/>
              <w:right w:val="nil"/>
            </w:tcBorders>
            <w:shd w:val="clear" w:color="auto" w:fill="auto"/>
            <w:noWrap/>
            <w:vAlign w:val="center"/>
            <w:hideMark/>
          </w:tcPr>
          <w:p w14:paraId="08F28AE9" w14:textId="77777777" w:rsidR="00793C0F" w:rsidRPr="00793C0F" w:rsidRDefault="00793C0F" w:rsidP="00793C0F">
            <w:pPr>
              <w:spacing w:after="0" w:line="240" w:lineRule="auto"/>
              <w:rPr>
                <w:rFonts w:ascii="Arial CE" w:eastAsia="Times New Roman" w:hAnsi="Arial CE" w:cs="Arial CE"/>
                <w:b/>
                <w:bCs/>
                <w:sz w:val="16"/>
                <w:szCs w:val="16"/>
                <w:lang w:eastAsia="cs-CZ"/>
              </w:rPr>
            </w:pPr>
          </w:p>
        </w:tc>
        <w:tc>
          <w:tcPr>
            <w:tcW w:w="1200" w:type="dxa"/>
            <w:tcBorders>
              <w:top w:val="nil"/>
              <w:left w:val="nil"/>
              <w:bottom w:val="nil"/>
              <w:right w:val="nil"/>
            </w:tcBorders>
            <w:shd w:val="clear" w:color="auto" w:fill="auto"/>
            <w:noWrap/>
            <w:vAlign w:val="center"/>
            <w:hideMark/>
          </w:tcPr>
          <w:p w14:paraId="5BC7AFC9"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00" w:type="dxa"/>
            <w:gridSpan w:val="2"/>
            <w:tcBorders>
              <w:top w:val="nil"/>
              <w:left w:val="nil"/>
              <w:bottom w:val="nil"/>
              <w:right w:val="nil"/>
            </w:tcBorders>
            <w:shd w:val="clear" w:color="auto" w:fill="auto"/>
            <w:noWrap/>
            <w:vAlign w:val="center"/>
            <w:hideMark/>
          </w:tcPr>
          <w:p w14:paraId="16AF9321"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68AC1C0C"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2DBCE801"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431D3A91"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381DB0C6"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22DD599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20C33FB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184102211</w:t>
            </w:r>
          </w:p>
        </w:tc>
        <w:tc>
          <w:tcPr>
            <w:tcW w:w="9599" w:type="dxa"/>
            <w:tcBorders>
              <w:top w:val="nil"/>
              <w:left w:val="nil"/>
              <w:bottom w:val="nil"/>
              <w:right w:val="nil"/>
            </w:tcBorders>
            <w:shd w:val="clear" w:color="auto" w:fill="auto"/>
            <w:vAlign w:val="center"/>
            <w:hideMark/>
          </w:tcPr>
          <w:p w14:paraId="7D700FF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Výsadba keře bez balu v do 1 m do jamky se zalitím v rovině a svahu do 1:5</w:t>
            </w:r>
          </w:p>
        </w:tc>
        <w:tc>
          <w:tcPr>
            <w:tcW w:w="1200" w:type="dxa"/>
            <w:tcBorders>
              <w:top w:val="nil"/>
              <w:left w:val="nil"/>
              <w:bottom w:val="nil"/>
              <w:right w:val="nil"/>
            </w:tcBorders>
            <w:shd w:val="clear" w:color="auto" w:fill="auto"/>
            <w:noWrap/>
            <w:vAlign w:val="center"/>
            <w:hideMark/>
          </w:tcPr>
          <w:p w14:paraId="4F226C2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kus</w:t>
            </w:r>
          </w:p>
        </w:tc>
        <w:tc>
          <w:tcPr>
            <w:tcW w:w="1800" w:type="dxa"/>
            <w:gridSpan w:val="2"/>
            <w:tcBorders>
              <w:top w:val="nil"/>
              <w:left w:val="nil"/>
              <w:bottom w:val="nil"/>
              <w:right w:val="nil"/>
            </w:tcBorders>
            <w:shd w:val="clear" w:color="auto" w:fill="auto"/>
            <w:noWrap/>
            <w:vAlign w:val="center"/>
            <w:hideMark/>
          </w:tcPr>
          <w:p w14:paraId="769CB936"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6 517,000</w:t>
            </w:r>
          </w:p>
        </w:tc>
        <w:tc>
          <w:tcPr>
            <w:tcW w:w="185" w:type="dxa"/>
            <w:tcBorders>
              <w:top w:val="nil"/>
              <w:left w:val="nil"/>
              <w:bottom w:val="nil"/>
              <w:right w:val="nil"/>
            </w:tcBorders>
            <w:shd w:val="clear" w:color="auto" w:fill="auto"/>
            <w:noWrap/>
            <w:vAlign w:val="center"/>
            <w:hideMark/>
          </w:tcPr>
          <w:p w14:paraId="757A35AA"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6C69AE12"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2D47D75C"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57C9DE39"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6613794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1420F22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183105114</w:t>
            </w:r>
          </w:p>
        </w:tc>
        <w:tc>
          <w:tcPr>
            <w:tcW w:w="9599" w:type="dxa"/>
            <w:tcBorders>
              <w:top w:val="nil"/>
              <w:left w:val="nil"/>
              <w:bottom w:val="nil"/>
              <w:right w:val="nil"/>
            </w:tcBorders>
            <w:shd w:val="clear" w:color="auto" w:fill="auto"/>
            <w:vAlign w:val="center"/>
            <w:hideMark/>
          </w:tcPr>
          <w:p w14:paraId="4EF6E66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xml:space="preserve">Hloubení jamek bez výměny půdy zeminy skupiny 1 až 4 </w:t>
            </w:r>
            <w:proofErr w:type="spellStart"/>
            <w:r w:rsidRPr="00793C0F">
              <w:rPr>
                <w:rFonts w:ascii="Arial CE" w:eastAsia="Times New Roman" w:hAnsi="Arial CE" w:cs="Arial CE"/>
                <w:sz w:val="16"/>
                <w:szCs w:val="16"/>
                <w:lang w:eastAsia="cs-CZ"/>
              </w:rPr>
              <w:t>obj</w:t>
            </w:r>
            <w:proofErr w:type="spellEnd"/>
            <w:r w:rsidRPr="00793C0F">
              <w:rPr>
                <w:rFonts w:ascii="Arial CE" w:eastAsia="Times New Roman" w:hAnsi="Arial CE" w:cs="Arial CE"/>
                <w:sz w:val="16"/>
                <w:szCs w:val="16"/>
                <w:lang w:eastAsia="cs-CZ"/>
              </w:rPr>
              <w:t xml:space="preserve"> přes 0,05 do 0,125 m3 ve svahu přes 1:2 do 1:1</w:t>
            </w:r>
          </w:p>
        </w:tc>
        <w:tc>
          <w:tcPr>
            <w:tcW w:w="1200" w:type="dxa"/>
            <w:tcBorders>
              <w:top w:val="nil"/>
              <w:left w:val="nil"/>
              <w:bottom w:val="nil"/>
              <w:right w:val="nil"/>
            </w:tcBorders>
            <w:shd w:val="clear" w:color="auto" w:fill="auto"/>
            <w:noWrap/>
            <w:vAlign w:val="center"/>
            <w:hideMark/>
          </w:tcPr>
          <w:p w14:paraId="70F229F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kus</w:t>
            </w:r>
          </w:p>
        </w:tc>
        <w:tc>
          <w:tcPr>
            <w:tcW w:w="1800" w:type="dxa"/>
            <w:gridSpan w:val="2"/>
            <w:tcBorders>
              <w:top w:val="nil"/>
              <w:left w:val="nil"/>
              <w:bottom w:val="nil"/>
              <w:right w:val="nil"/>
            </w:tcBorders>
            <w:shd w:val="clear" w:color="auto" w:fill="auto"/>
            <w:noWrap/>
            <w:vAlign w:val="center"/>
            <w:hideMark/>
          </w:tcPr>
          <w:p w14:paraId="154141E0"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6 517,000</w:t>
            </w:r>
          </w:p>
        </w:tc>
        <w:tc>
          <w:tcPr>
            <w:tcW w:w="185" w:type="dxa"/>
            <w:tcBorders>
              <w:top w:val="nil"/>
              <w:left w:val="nil"/>
              <w:bottom w:val="nil"/>
              <w:right w:val="nil"/>
            </w:tcBorders>
            <w:shd w:val="clear" w:color="auto" w:fill="auto"/>
            <w:noWrap/>
            <w:vAlign w:val="center"/>
            <w:hideMark/>
          </w:tcPr>
          <w:p w14:paraId="0388F124"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37979F7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4ECE34BC"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1420F0A3"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765F06F2"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lastRenderedPageBreak/>
              <w:t> </w:t>
            </w:r>
          </w:p>
        </w:tc>
        <w:tc>
          <w:tcPr>
            <w:tcW w:w="2260" w:type="dxa"/>
            <w:tcBorders>
              <w:top w:val="single" w:sz="4" w:space="0" w:color="969696"/>
              <w:left w:val="single" w:sz="4" w:space="0" w:color="969696"/>
              <w:bottom w:val="single" w:sz="4" w:space="0" w:color="969696"/>
              <w:right w:val="nil"/>
            </w:tcBorders>
            <w:shd w:val="clear" w:color="auto" w:fill="auto"/>
            <w:vAlign w:val="center"/>
            <w:hideMark/>
          </w:tcPr>
          <w:p w14:paraId="369A74BD"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stromy</w:t>
            </w:r>
          </w:p>
        </w:tc>
        <w:tc>
          <w:tcPr>
            <w:tcW w:w="9599"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5E7D5631"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 </w:t>
            </w:r>
          </w:p>
        </w:tc>
        <w:tc>
          <w:tcPr>
            <w:tcW w:w="1200" w:type="dxa"/>
            <w:tcBorders>
              <w:top w:val="single" w:sz="4" w:space="0" w:color="969696"/>
              <w:left w:val="nil"/>
              <w:bottom w:val="single" w:sz="4" w:space="0" w:color="969696"/>
              <w:right w:val="single" w:sz="4" w:space="0" w:color="969696"/>
            </w:tcBorders>
            <w:shd w:val="clear" w:color="auto" w:fill="auto"/>
            <w:noWrap/>
            <w:vAlign w:val="center"/>
            <w:hideMark/>
          </w:tcPr>
          <w:p w14:paraId="09608659"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kus</w:t>
            </w:r>
          </w:p>
        </w:tc>
        <w:tc>
          <w:tcPr>
            <w:tcW w:w="180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70EB110"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101,000</w:t>
            </w:r>
          </w:p>
        </w:tc>
        <w:tc>
          <w:tcPr>
            <w:tcW w:w="185" w:type="dxa"/>
            <w:tcBorders>
              <w:top w:val="nil"/>
              <w:left w:val="nil"/>
              <w:bottom w:val="nil"/>
              <w:right w:val="nil"/>
            </w:tcBorders>
            <w:shd w:val="clear" w:color="auto" w:fill="auto"/>
            <w:noWrap/>
            <w:vAlign w:val="center"/>
            <w:hideMark/>
          </w:tcPr>
          <w:p w14:paraId="69AB9D82"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77C6773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13D95866"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7A98F26F"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4EBC5DC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2B677158"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stromy</w:t>
            </w:r>
          </w:p>
        </w:tc>
        <w:tc>
          <w:tcPr>
            <w:tcW w:w="9599" w:type="dxa"/>
            <w:tcBorders>
              <w:top w:val="nil"/>
              <w:left w:val="nil"/>
              <w:bottom w:val="nil"/>
              <w:right w:val="nil"/>
            </w:tcBorders>
            <w:shd w:val="clear" w:color="auto" w:fill="auto"/>
            <w:vAlign w:val="center"/>
            <w:hideMark/>
          </w:tcPr>
          <w:p w14:paraId="3A73F7B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27+14+14+15+17+14</w:t>
            </w:r>
          </w:p>
        </w:tc>
        <w:tc>
          <w:tcPr>
            <w:tcW w:w="1200" w:type="dxa"/>
            <w:tcBorders>
              <w:top w:val="nil"/>
              <w:left w:val="nil"/>
              <w:bottom w:val="nil"/>
              <w:right w:val="nil"/>
            </w:tcBorders>
            <w:shd w:val="clear" w:color="auto" w:fill="auto"/>
            <w:noWrap/>
            <w:vAlign w:val="center"/>
            <w:hideMark/>
          </w:tcPr>
          <w:p w14:paraId="0DF2EA8B"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1800" w:type="dxa"/>
            <w:gridSpan w:val="2"/>
            <w:tcBorders>
              <w:top w:val="nil"/>
              <w:left w:val="nil"/>
              <w:bottom w:val="nil"/>
              <w:right w:val="nil"/>
            </w:tcBorders>
            <w:shd w:val="clear" w:color="auto" w:fill="auto"/>
            <w:noWrap/>
            <w:vAlign w:val="center"/>
            <w:hideMark/>
          </w:tcPr>
          <w:p w14:paraId="3B1C9FC7"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101,000</w:t>
            </w:r>
          </w:p>
        </w:tc>
        <w:tc>
          <w:tcPr>
            <w:tcW w:w="185" w:type="dxa"/>
            <w:tcBorders>
              <w:top w:val="nil"/>
              <w:left w:val="nil"/>
              <w:bottom w:val="nil"/>
              <w:right w:val="nil"/>
            </w:tcBorders>
            <w:shd w:val="clear" w:color="auto" w:fill="auto"/>
            <w:noWrap/>
            <w:vAlign w:val="center"/>
            <w:hideMark/>
          </w:tcPr>
          <w:p w14:paraId="542A617E"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78EB148F"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6D80A077"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69EAFD57"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58997A3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single" w:sz="4" w:space="0" w:color="969696"/>
              <w:left w:val="single" w:sz="4" w:space="0" w:color="969696"/>
              <w:bottom w:val="single" w:sz="4" w:space="0" w:color="969696"/>
              <w:right w:val="nil"/>
            </w:tcBorders>
            <w:shd w:val="clear" w:color="auto" w:fill="auto"/>
            <w:vAlign w:val="center"/>
            <w:hideMark/>
          </w:tcPr>
          <w:p w14:paraId="12F38859" w14:textId="77777777" w:rsidR="00793C0F" w:rsidRPr="00793C0F" w:rsidRDefault="00793C0F" w:rsidP="00793C0F">
            <w:pPr>
              <w:spacing w:after="0" w:line="240" w:lineRule="auto"/>
              <w:rPr>
                <w:rFonts w:ascii="Arial CE" w:eastAsia="Times New Roman" w:hAnsi="Arial CE" w:cs="Arial CE"/>
                <w:b/>
                <w:bCs/>
                <w:sz w:val="18"/>
                <w:szCs w:val="18"/>
                <w:lang w:eastAsia="cs-CZ"/>
              </w:rPr>
            </w:pPr>
            <w:proofErr w:type="spellStart"/>
            <w:r w:rsidRPr="00793C0F">
              <w:rPr>
                <w:rFonts w:ascii="Arial CE" w:eastAsia="Times New Roman" w:hAnsi="Arial CE" w:cs="Arial CE"/>
                <w:b/>
                <w:bCs/>
                <w:sz w:val="18"/>
                <w:szCs w:val="18"/>
                <w:lang w:eastAsia="cs-CZ"/>
              </w:rPr>
              <w:t>trava</w:t>
            </w:r>
            <w:proofErr w:type="spellEnd"/>
          </w:p>
        </w:tc>
        <w:tc>
          <w:tcPr>
            <w:tcW w:w="9599"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23C2806C"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 </w:t>
            </w:r>
          </w:p>
        </w:tc>
        <w:tc>
          <w:tcPr>
            <w:tcW w:w="1200" w:type="dxa"/>
            <w:tcBorders>
              <w:top w:val="single" w:sz="4" w:space="0" w:color="969696"/>
              <w:left w:val="nil"/>
              <w:bottom w:val="single" w:sz="4" w:space="0" w:color="969696"/>
              <w:right w:val="single" w:sz="4" w:space="0" w:color="969696"/>
            </w:tcBorders>
            <w:shd w:val="clear" w:color="auto" w:fill="auto"/>
            <w:noWrap/>
            <w:vAlign w:val="center"/>
            <w:hideMark/>
          </w:tcPr>
          <w:p w14:paraId="77C56AA6"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m2</w:t>
            </w:r>
          </w:p>
        </w:tc>
        <w:tc>
          <w:tcPr>
            <w:tcW w:w="180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B996414"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6 869,000</w:t>
            </w:r>
          </w:p>
        </w:tc>
        <w:tc>
          <w:tcPr>
            <w:tcW w:w="185" w:type="dxa"/>
            <w:tcBorders>
              <w:top w:val="nil"/>
              <w:left w:val="nil"/>
              <w:bottom w:val="nil"/>
              <w:right w:val="nil"/>
            </w:tcBorders>
            <w:shd w:val="clear" w:color="auto" w:fill="auto"/>
            <w:noWrap/>
            <w:vAlign w:val="center"/>
            <w:hideMark/>
          </w:tcPr>
          <w:p w14:paraId="76A1442E"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23C18EB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538D2C58"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4F72D12E"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7705D67B"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360231C2"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9599" w:type="dxa"/>
            <w:tcBorders>
              <w:top w:val="nil"/>
              <w:left w:val="nil"/>
              <w:bottom w:val="nil"/>
              <w:right w:val="nil"/>
            </w:tcBorders>
            <w:shd w:val="clear" w:color="auto" w:fill="auto"/>
            <w:vAlign w:val="center"/>
            <w:hideMark/>
          </w:tcPr>
          <w:p w14:paraId="0D3BA9B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6869</w:t>
            </w:r>
          </w:p>
        </w:tc>
        <w:tc>
          <w:tcPr>
            <w:tcW w:w="1200" w:type="dxa"/>
            <w:tcBorders>
              <w:top w:val="nil"/>
              <w:left w:val="nil"/>
              <w:bottom w:val="nil"/>
              <w:right w:val="nil"/>
            </w:tcBorders>
            <w:shd w:val="clear" w:color="auto" w:fill="auto"/>
            <w:noWrap/>
            <w:vAlign w:val="center"/>
            <w:hideMark/>
          </w:tcPr>
          <w:p w14:paraId="44EB44FF"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1800" w:type="dxa"/>
            <w:gridSpan w:val="2"/>
            <w:tcBorders>
              <w:top w:val="nil"/>
              <w:left w:val="nil"/>
              <w:bottom w:val="nil"/>
              <w:right w:val="nil"/>
            </w:tcBorders>
            <w:shd w:val="clear" w:color="auto" w:fill="auto"/>
            <w:noWrap/>
            <w:vAlign w:val="center"/>
            <w:hideMark/>
          </w:tcPr>
          <w:p w14:paraId="10C2D137"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6 869,000</w:t>
            </w:r>
          </w:p>
        </w:tc>
        <w:tc>
          <w:tcPr>
            <w:tcW w:w="185" w:type="dxa"/>
            <w:tcBorders>
              <w:top w:val="nil"/>
              <w:left w:val="nil"/>
              <w:bottom w:val="nil"/>
              <w:right w:val="nil"/>
            </w:tcBorders>
            <w:shd w:val="clear" w:color="auto" w:fill="auto"/>
            <w:noWrap/>
            <w:vAlign w:val="center"/>
            <w:hideMark/>
          </w:tcPr>
          <w:p w14:paraId="1CE0F802"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7D973412"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2CB5A474"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531A0865"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02CF9FC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single" w:sz="4" w:space="0" w:color="969696"/>
              <w:left w:val="single" w:sz="4" w:space="0" w:color="969696"/>
              <w:bottom w:val="single" w:sz="4" w:space="0" w:color="969696"/>
              <w:right w:val="nil"/>
            </w:tcBorders>
            <w:shd w:val="clear" w:color="auto" w:fill="auto"/>
            <w:vAlign w:val="center"/>
            <w:hideMark/>
          </w:tcPr>
          <w:p w14:paraId="7231C632"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voda</w:t>
            </w:r>
          </w:p>
        </w:tc>
        <w:tc>
          <w:tcPr>
            <w:tcW w:w="9599"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7A8D66BF"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 </w:t>
            </w:r>
          </w:p>
        </w:tc>
        <w:tc>
          <w:tcPr>
            <w:tcW w:w="1200" w:type="dxa"/>
            <w:tcBorders>
              <w:top w:val="single" w:sz="4" w:space="0" w:color="969696"/>
              <w:left w:val="nil"/>
              <w:bottom w:val="single" w:sz="4" w:space="0" w:color="969696"/>
              <w:right w:val="single" w:sz="4" w:space="0" w:color="969696"/>
            </w:tcBorders>
            <w:shd w:val="clear" w:color="auto" w:fill="auto"/>
            <w:noWrap/>
            <w:vAlign w:val="center"/>
            <w:hideMark/>
          </w:tcPr>
          <w:p w14:paraId="1DABA49A" w14:textId="77777777" w:rsidR="00793C0F" w:rsidRPr="00793C0F" w:rsidRDefault="00793C0F" w:rsidP="00793C0F">
            <w:pPr>
              <w:spacing w:after="0" w:line="240" w:lineRule="auto"/>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m3</w:t>
            </w:r>
          </w:p>
        </w:tc>
        <w:tc>
          <w:tcPr>
            <w:tcW w:w="180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D65B1F"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r w:rsidRPr="00793C0F">
              <w:rPr>
                <w:rFonts w:ascii="Arial CE" w:eastAsia="Times New Roman" w:hAnsi="Arial CE" w:cs="Arial CE"/>
                <w:b/>
                <w:bCs/>
                <w:sz w:val="18"/>
                <w:szCs w:val="18"/>
                <w:lang w:eastAsia="cs-CZ"/>
              </w:rPr>
              <w:t>75,270</w:t>
            </w:r>
          </w:p>
        </w:tc>
        <w:tc>
          <w:tcPr>
            <w:tcW w:w="185" w:type="dxa"/>
            <w:tcBorders>
              <w:top w:val="nil"/>
              <w:left w:val="nil"/>
              <w:bottom w:val="nil"/>
              <w:right w:val="nil"/>
            </w:tcBorders>
            <w:shd w:val="clear" w:color="auto" w:fill="auto"/>
            <w:noWrap/>
            <w:vAlign w:val="center"/>
            <w:hideMark/>
          </w:tcPr>
          <w:p w14:paraId="2672906D" w14:textId="77777777" w:rsidR="00793C0F" w:rsidRPr="00793C0F" w:rsidRDefault="00793C0F" w:rsidP="00793C0F">
            <w:pPr>
              <w:spacing w:after="0" w:line="240" w:lineRule="auto"/>
              <w:jc w:val="right"/>
              <w:rPr>
                <w:rFonts w:ascii="Arial CE" w:eastAsia="Times New Roman" w:hAnsi="Arial CE" w:cs="Arial CE"/>
                <w:b/>
                <w:bCs/>
                <w:sz w:val="18"/>
                <w:szCs w:val="18"/>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141B691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7A9C23E5"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74444BCA"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28C0DC71"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09D5950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voda</w:t>
            </w:r>
          </w:p>
        </w:tc>
        <w:tc>
          <w:tcPr>
            <w:tcW w:w="9599" w:type="dxa"/>
            <w:tcBorders>
              <w:top w:val="nil"/>
              <w:left w:val="nil"/>
              <w:bottom w:val="nil"/>
              <w:right w:val="nil"/>
            </w:tcBorders>
            <w:shd w:val="clear" w:color="auto" w:fill="auto"/>
            <w:vAlign w:val="center"/>
            <w:hideMark/>
          </w:tcPr>
          <w:p w14:paraId="61C3B776"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101*0,1 + 6517*0,01</w:t>
            </w:r>
          </w:p>
        </w:tc>
        <w:tc>
          <w:tcPr>
            <w:tcW w:w="1200" w:type="dxa"/>
            <w:tcBorders>
              <w:top w:val="nil"/>
              <w:left w:val="nil"/>
              <w:bottom w:val="nil"/>
              <w:right w:val="nil"/>
            </w:tcBorders>
            <w:shd w:val="clear" w:color="auto" w:fill="auto"/>
            <w:noWrap/>
            <w:vAlign w:val="center"/>
            <w:hideMark/>
          </w:tcPr>
          <w:p w14:paraId="2C621C5C" w14:textId="77777777" w:rsidR="00793C0F" w:rsidRPr="00793C0F" w:rsidRDefault="00793C0F" w:rsidP="00793C0F">
            <w:pPr>
              <w:spacing w:after="0" w:line="240" w:lineRule="auto"/>
              <w:rPr>
                <w:rFonts w:ascii="Arial CE" w:eastAsia="Times New Roman" w:hAnsi="Arial CE" w:cs="Arial CE"/>
                <w:sz w:val="16"/>
                <w:szCs w:val="16"/>
                <w:lang w:eastAsia="cs-CZ"/>
              </w:rPr>
            </w:pPr>
          </w:p>
        </w:tc>
        <w:tc>
          <w:tcPr>
            <w:tcW w:w="1800" w:type="dxa"/>
            <w:gridSpan w:val="2"/>
            <w:tcBorders>
              <w:top w:val="nil"/>
              <w:left w:val="nil"/>
              <w:bottom w:val="nil"/>
              <w:right w:val="nil"/>
            </w:tcBorders>
            <w:shd w:val="clear" w:color="auto" w:fill="auto"/>
            <w:noWrap/>
            <w:vAlign w:val="center"/>
            <w:hideMark/>
          </w:tcPr>
          <w:p w14:paraId="4AE6BDE1"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75,270</w:t>
            </w:r>
          </w:p>
        </w:tc>
        <w:tc>
          <w:tcPr>
            <w:tcW w:w="185" w:type="dxa"/>
            <w:tcBorders>
              <w:top w:val="nil"/>
              <w:left w:val="nil"/>
              <w:bottom w:val="nil"/>
              <w:right w:val="nil"/>
            </w:tcBorders>
            <w:shd w:val="clear" w:color="auto" w:fill="auto"/>
            <w:noWrap/>
            <w:vAlign w:val="center"/>
            <w:hideMark/>
          </w:tcPr>
          <w:p w14:paraId="110F2D05"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0E3EC8D9"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19ABF0DF"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1A7D3899"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7B1C67B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noWrap/>
            <w:vAlign w:val="center"/>
            <w:hideMark/>
          </w:tcPr>
          <w:p w14:paraId="0BC4921C" w14:textId="77777777" w:rsidR="00793C0F" w:rsidRPr="00793C0F" w:rsidRDefault="00793C0F" w:rsidP="00793C0F">
            <w:pPr>
              <w:spacing w:after="0" w:line="240" w:lineRule="auto"/>
              <w:rPr>
                <w:rFonts w:ascii="Arial CE" w:eastAsia="Times New Roman" w:hAnsi="Arial CE" w:cs="Arial CE"/>
                <w:b/>
                <w:bCs/>
                <w:sz w:val="16"/>
                <w:szCs w:val="16"/>
                <w:lang w:eastAsia="cs-CZ"/>
              </w:rPr>
            </w:pPr>
            <w:r w:rsidRPr="00793C0F">
              <w:rPr>
                <w:rFonts w:ascii="Arial CE" w:eastAsia="Times New Roman" w:hAnsi="Arial CE" w:cs="Arial CE"/>
                <w:b/>
                <w:bCs/>
                <w:sz w:val="16"/>
                <w:szCs w:val="16"/>
                <w:lang w:eastAsia="cs-CZ"/>
              </w:rPr>
              <w:t>Použití figury:</w:t>
            </w:r>
          </w:p>
        </w:tc>
        <w:tc>
          <w:tcPr>
            <w:tcW w:w="9599" w:type="dxa"/>
            <w:tcBorders>
              <w:top w:val="nil"/>
              <w:left w:val="nil"/>
              <w:bottom w:val="nil"/>
              <w:right w:val="nil"/>
            </w:tcBorders>
            <w:shd w:val="clear" w:color="auto" w:fill="auto"/>
            <w:noWrap/>
            <w:vAlign w:val="center"/>
            <w:hideMark/>
          </w:tcPr>
          <w:p w14:paraId="0F25E490" w14:textId="77777777" w:rsidR="00793C0F" w:rsidRPr="00793C0F" w:rsidRDefault="00793C0F" w:rsidP="00793C0F">
            <w:pPr>
              <w:spacing w:after="0" w:line="240" w:lineRule="auto"/>
              <w:rPr>
                <w:rFonts w:ascii="Arial CE" w:eastAsia="Times New Roman" w:hAnsi="Arial CE" w:cs="Arial CE"/>
                <w:b/>
                <w:bCs/>
                <w:sz w:val="16"/>
                <w:szCs w:val="16"/>
                <w:lang w:eastAsia="cs-CZ"/>
              </w:rPr>
            </w:pPr>
          </w:p>
        </w:tc>
        <w:tc>
          <w:tcPr>
            <w:tcW w:w="1200" w:type="dxa"/>
            <w:tcBorders>
              <w:top w:val="nil"/>
              <w:left w:val="nil"/>
              <w:bottom w:val="nil"/>
              <w:right w:val="nil"/>
            </w:tcBorders>
            <w:shd w:val="clear" w:color="auto" w:fill="auto"/>
            <w:noWrap/>
            <w:vAlign w:val="center"/>
            <w:hideMark/>
          </w:tcPr>
          <w:p w14:paraId="3BBE181E"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00" w:type="dxa"/>
            <w:gridSpan w:val="2"/>
            <w:tcBorders>
              <w:top w:val="nil"/>
              <w:left w:val="nil"/>
              <w:bottom w:val="nil"/>
              <w:right w:val="nil"/>
            </w:tcBorders>
            <w:shd w:val="clear" w:color="auto" w:fill="auto"/>
            <w:noWrap/>
            <w:vAlign w:val="center"/>
            <w:hideMark/>
          </w:tcPr>
          <w:p w14:paraId="06B00C65"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2AD83BD6"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447C3C9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6D2E0B87"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324780C7"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50F1177A"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4C1E919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185804311</w:t>
            </w:r>
          </w:p>
        </w:tc>
        <w:tc>
          <w:tcPr>
            <w:tcW w:w="9599" w:type="dxa"/>
            <w:tcBorders>
              <w:top w:val="nil"/>
              <w:left w:val="nil"/>
              <w:bottom w:val="nil"/>
              <w:right w:val="nil"/>
            </w:tcBorders>
            <w:shd w:val="clear" w:color="auto" w:fill="auto"/>
            <w:vAlign w:val="center"/>
            <w:hideMark/>
          </w:tcPr>
          <w:p w14:paraId="4BC51C43"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Zalití rostlin vodou plocha do 20 m2</w:t>
            </w:r>
          </w:p>
        </w:tc>
        <w:tc>
          <w:tcPr>
            <w:tcW w:w="1200" w:type="dxa"/>
            <w:tcBorders>
              <w:top w:val="nil"/>
              <w:left w:val="nil"/>
              <w:bottom w:val="nil"/>
              <w:right w:val="nil"/>
            </w:tcBorders>
            <w:shd w:val="clear" w:color="auto" w:fill="auto"/>
            <w:noWrap/>
            <w:vAlign w:val="center"/>
            <w:hideMark/>
          </w:tcPr>
          <w:p w14:paraId="63DA033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m3</w:t>
            </w:r>
          </w:p>
        </w:tc>
        <w:tc>
          <w:tcPr>
            <w:tcW w:w="1800" w:type="dxa"/>
            <w:gridSpan w:val="2"/>
            <w:tcBorders>
              <w:top w:val="nil"/>
              <w:left w:val="nil"/>
              <w:bottom w:val="nil"/>
              <w:right w:val="nil"/>
            </w:tcBorders>
            <w:shd w:val="clear" w:color="auto" w:fill="auto"/>
            <w:noWrap/>
            <w:vAlign w:val="center"/>
            <w:hideMark/>
          </w:tcPr>
          <w:p w14:paraId="3DBA3CC2"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75,270</w:t>
            </w:r>
          </w:p>
        </w:tc>
        <w:tc>
          <w:tcPr>
            <w:tcW w:w="185" w:type="dxa"/>
            <w:tcBorders>
              <w:top w:val="nil"/>
              <w:left w:val="nil"/>
              <w:bottom w:val="nil"/>
              <w:right w:val="nil"/>
            </w:tcBorders>
            <w:shd w:val="clear" w:color="auto" w:fill="auto"/>
            <w:noWrap/>
            <w:vAlign w:val="center"/>
            <w:hideMark/>
          </w:tcPr>
          <w:p w14:paraId="2CB9A7E8"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696B496B"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53EC7B6A"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2B3275FF"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7C242203"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1139D77C"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185851121</w:t>
            </w:r>
          </w:p>
        </w:tc>
        <w:tc>
          <w:tcPr>
            <w:tcW w:w="9599" w:type="dxa"/>
            <w:tcBorders>
              <w:top w:val="nil"/>
              <w:left w:val="nil"/>
              <w:bottom w:val="nil"/>
              <w:right w:val="nil"/>
            </w:tcBorders>
            <w:shd w:val="clear" w:color="auto" w:fill="auto"/>
            <w:vAlign w:val="center"/>
            <w:hideMark/>
          </w:tcPr>
          <w:p w14:paraId="730C766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Dovoz vody pro zálivku rostlin za vzdálenost do 1000 m</w:t>
            </w:r>
          </w:p>
        </w:tc>
        <w:tc>
          <w:tcPr>
            <w:tcW w:w="1200" w:type="dxa"/>
            <w:tcBorders>
              <w:top w:val="nil"/>
              <w:left w:val="nil"/>
              <w:bottom w:val="nil"/>
              <w:right w:val="nil"/>
            </w:tcBorders>
            <w:shd w:val="clear" w:color="auto" w:fill="auto"/>
            <w:noWrap/>
            <w:vAlign w:val="center"/>
            <w:hideMark/>
          </w:tcPr>
          <w:p w14:paraId="40273CC3"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m3</w:t>
            </w:r>
          </w:p>
        </w:tc>
        <w:tc>
          <w:tcPr>
            <w:tcW w:w="1800" w:type="dxa"/>
            <w:gridSpan w:val="2"/>
            <w:tcBorders>
              <w:top w:val="nil"/>
              <w:left w:val="nil"/>
              <w:bottom w:val="nil"/>
              <w:right w:val="nil"/>
            </w:tcBorders>
            <w:shd w:val="clear" w:color="auto" w:fill="auto"/>
            <w:noWrap/>
            <w:vAlign w:val="center"/>
            <w:hideMark/>
          </w:tcPr>
          <w:p w14:paraId="3C52DBAF"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75,270</w:t>
            </w:r>
          </w:p>
        </w:tc>
        <w:tc>
          <w:tcPr>
            <w:tcW w:w="185" w:type="dxa"/>
            <w:tcBorders>
              <w:top w:val="nil"/>
              <w:left w:val="nil"/>
              <w:bottom w:val="nil"/>
              <w:right w:val="nil"/>
            </w:tcBorders>
            <w:shd w:val="clear" w:color="auto" w:fill="auto"/>
            <w:noWrap/>
            <w:vAlign w:val="center"/>
            <w:hideMark/>
          </w:tcPr>
          <w:p w14:paraId="51C2900E"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301D4DD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6F40FCE3"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4A7CF369" w14:textId="77777777" w:rsidTr="00793C0F">
        <w:trPr>
          <w:gridAfter w:val="4"/>
          <w:wAfter w:w="2181" w:type="dxa"/>
          <w:trHeight w:val="338"/>
        </w:trPr>
        <w:tc>
          <w:tcPr>
            <w:tcW w:w="185" w:type="dxa"/>
            <w:tcBorders>
              <w:top w:val="nil"/>
              <w:left w:val="single" w:sz="4" w:space="0" w:color="000000"/>
              <w:bottom w:val="nil"/>
              <w:right w:val="nil"/>
            </w:tcBorders>
            <w:shd w:val="clear" w:color="auto" w:fill="auto"/>
            <w:noWrap/>
            <w:vAlign w:val="center"/>
            <w:hideMark/>
          </w:tcPr>
          <w:p w14:paraId="49E56FE8"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nil"/>
              <w:right w:val="nil"/>
            </w:tcBorders>
            <w:shd w:val="clear" w:color="auto" w:fill="auto"/>
            <w:vAlign w:val="center"/>
            <w:hideMark/>
          </w:tcPr>
          <w:p w14:paraId="020300EF"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185851129</w:t>
            </w:r>
          </w:p>
        </w:tc>
        <w:tc>
          <w:tcPr>
            <w:tcW w:w="9599" w:type="dxa"/>
            <w:tcBorders>
              <w:top w:val="nil"/>
              <w:left w:val="nil"/>
              <w:bottom w:val="nil"/>
              <w:right w:val="nil"/>
            </w:tcBorders>
            <w:shd w:val="clear" w:color="auto" w:fill="auto"/>
            <w:vAlign w:val="center"/>
            <w:hideMark/>
          </w:tcPr>
          <w:p w14:paraId="484788A5"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Příplatek k dovozu vody pro zálivku rostlin do 1000 m ZKD 1000 m</w:t>
            </w:r>
          </w:p>
        </w:tc>
        <w:tc>
          <w:tcPr>
            <w:tcW w:w="1200" w:type="dxa"/>
            <w:tcBorders>
              <w:top w:val="nil"/>
              <w:left w:val="nil"/>
              <w:bottom w:val="nil"/>
              <w:right w:val="nil"/>
            </w:tcBorders>
            <w:shd w:val="clear" w:color="auto" w:fill="auto"/>
            <w:noWrap/>
            <w:vAlign w:val="center"/>
            <w:hideMark/>
          </w:tcPr>
          <w:p w14:paraId="7B520825"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m3</w:t>
            </w:r>
          </w:p>
        </w:tc>
        <w:tc>
          <w:tcPr>
            <w:tcW w:w="1800" w:type="dxa"/>
            <w:gridSpan w:val="2"/>
            <w:tcBorders>
              <w:top w:val="nil"/>
              <w:left w:val="nil"/>
              <w:bottom w:val="nil"/>
              <w:right w:val="nil"/>
            </w:tcBorders>
            <w:shd w:val="clear" w:color="auto" w:fill="auto"/>
            <w:noWrap/>
            <w:vAlign w:val="center"/>
            <w:hideMark/>
          </w:tcPr>
          <w:p w14:paraId="150F5AFF"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677,430</w:t>
            </w:r>
          </w:p>
        </w:tc>
        <w:tc>
          <w:tcPr>
            <w:tcW w:w="185" w:type="dxa"/>
            <w:tcBorders>
              <w:top w:val="nil"/>
              <w:left w:val="nil"/>
              <w:bottom w:val="nil"/>
              <w:right w:val="nil"/>
            </w:tcBorders>
            <w:shd w:val="clear" w:color="auto" w:fill="auto"/>
            <w:noWrap/>
            <w:vAlign w:val="center"/>
            <w:hideMark/>
          </w:tcPr>
          <w:p w14:paraId="09229D51" w14:textId="77777777" w:rsidR="00793C0F" w:rsidRPr="00793C0F" w:rsidRDefault="00793C0F" w:rsidP="00793C0F">
            <w:pPr>
              <w:spacing w:after="0" w:line="240" w:lineRule="auto"/>
              <w:jc w:val="right"/>
              <w:rPr>
                <w:rFonts w:ascii="Arial CE" w:eastAsia="Times New Roman" w:hAnsi="Arial CE" w:cs="Arial CE"/>
                <w:sz w:val="16"/>
                <w:szCs w:val="16"/>
                <w:lang w:eastAsia="cs-CZ"/>
              </w:rPr>
            </w:pPr>
          </w:p>
        </w:tc>
        <w:tc>
          <w:tcPr>
            <w:tcW w:w="760" w:type="dxa"/>
            <w:gridSpan w:val="2"/>
            <w:tcBorders>
              <w:top w:val="nil"/>
              <w:left w:val="single" w:sz="4" w:space="0" w:color="000000"/>
              <w:bottom w:val="nil"/>
              <w:right w:val="nil"/>
            </w:tcBorders>
            <w:shd w:val="clear" w:color="auto" w:fill="auto"/>
            <w:noWrap/>
            <w:vAlign w:val="center"/>
            <w:hideMark/>
          </w:tcPr>
          <w:p w14:paraId="0FF9D424"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7E4C26E4"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00F3C5EE" w14:textId="77777777" w:rsidTr="00793C0F">
        <w:trPr>
          <w:gridAfter w:val="4"/>
          <w:wAfter w:w="2181" w:type="dxa"/>
          <w:trHeight w:val="147"/>
        </w:trPr>
        <w:tc>
          <w:tcPr>
            <w:tcW w:w="185" w:type="dxa"/>
            <w:tcBorders>
              <w:top w:val="nil"/>
              <w:left w:val="single" w:sz="4" w:space="0" w:color="000000"/>
              <w:bottom w:val="single" w:sz="4" w:space="0" w:color="000000"/>
              <w:right w:val="nil"/>
            </w:tcBorders>
            <w:shd w:val="clear" w:color="auto" w:fill="auto"/>
            <w:noWrap/>
            <w:vAlign w:val="center"/>
            <w:hideMark/>
          </w:tcPr>
          <w:p w14:paraId="3692E347"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2260" w:type="dxa"/>
            <w:tcBorders>
              <w:top w:val="nil"/>
              <w:left w:val="nil"/>
              <w:bottom w:val="single" w:sz="4" w:space="0" w:color="000000"/>
              <w:right w:val="nil"/>
            </w:tcBorders>
            <w:shd w:val="clear" w:color="auto" w:fill="auto"/>
            <w:noWrap/>
            <w:vAlign w:val="center"/>
            <w:hideMark/>
          </w:tcPr>
          <w:p w14:paraId="3C25F65B"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9599" w:type="dxa"/>
            <w:tcBorders>
              <w:top w:val="nil"/>
              <w:left w:val="nil"/>
              <w:bottom w:val="single" w:sz="4" w:space="0" w:color="000000"/>
              <w:right w:val="nil"/>
            </w:tcBorders>
            <w:shd w:val="clear" w:color="auto" w:fill="auto"/>
            <w:noWrap/>
            <w:vAlign w:val="center"/>
            <w:hideMark/>
          </w:tcPr>
          <w:p w14:paraId="1768D98D"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200" w:type="dxa"/>
            <w:tcBorders>
              <w:top w:val="nil"/>
              <w:left w:val="nil"/>
              <w:bottom w:val="single" w:sz="4" w:space="0" w:color="000000"/>
              <w:right w:val="nil"/>
            </w:tcBorders>
            <w:shd w:val="clear" w:color="auto" w:fill="auto"/>
            <w:noWrap/>
            <w:vAlign w:val="center"/>
            <w:hideMark/>
          </w:tcPr>
          <w:p w14:paraId="2C6EBD8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800" w:type="dxa"/>
            <w:gridSpan w:val="2"/>
            <w:tcBorders>
              <w:top w:val="nil"/>
              <w:left w:val="nil"/>
              <w:bottom w:val="single" w:sz="4" w:space="0" w:color="000000"/>
              <w:right w:val="nil"/>
            </w:tcBorders>
            <w:shd w:val="clear" w:color="auto" w:fill="auto"/>
            <w:noWrap/>
            <w:vAlign w:val="center"/>
            <w:hideMark/>
          </w:tcPr>
          <w:p w14:paraId="2F6AC76E"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185" w:type="dxa"/>
            <w:tcBorders>
              <w:top w:val="nil"/>
              <w:left w:val="nil"/>
              <w:bottom w:val="single" w:sz="4" w:space="0" w:color="000000"/>
              <w:right w:val="nil"/>
            </w:tcBorders>
            <w:shd w:val="clear" w:color="auto" w:fill="auto"/>
            <w:noWrap/>
            <w:vAlign w:val="center"/>
            <w:hideMark/>
          </w:tcPr>
          <w:p w14:paraId="2E718E72"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760" w:type="dxa"/>
            <w:gridSpan w:val="2"/>
            <w:tcBorders>
              <w:top w:val="nil"/>
              <w:left w:val="single" w:sz="4" w:space="0" w:color="000000"/>
              <w:bottom w:val="nil"/>
              <w:right w:val="nil"/>
            </w:tcBorders>
            <w:shd w:val="clear" w:color="auto" w:fill="auto"/>
            <w:noWrap/>
            <w:vAlign w:val="center"/>
            <w:hideMark/>
          </w:tcPr>
          <w:p w14:paraId="557269D4" w14:textId="77777777" w:rsidR="00793C0F" w:rsidRPr="00793C0F" w:rsidRDefault="00793C0F" w:rsidP="00793C0F">
            <w:pPr>
              <w:spacing w:after="0" w:line="240" w:lineRule="auto"/>
              <w:rPr>
                <w:rFonts w:ascii="Arial CE" w:eastAsia="Times New Roman" w:hAnsi="Arial CE" w:cs="Arial CE"/>
                <w:sz w:val="16"/>
                <w:szCs w:val="16"/>
                <w:lang w:eastAsia="cs-CZ"/>
              </w:rPr>
            </w:pPr>
            <w:r w:rsidRPr="00793C0F">
              <w:rPr>
                <w:rFonts w:ascii="Arial CE" w:eastAsia="Times New Roman" w:hAnsi="Arial CE" w:cs="Arial CE"/>
                <w:sz w:val="16"/>
                <w:szCs w:val="16"/>
                <w:lang w:eastAsia="cs-CZ"/>
              </w:rPr>
              <w:t> </w:t>
            </w:r>
          </w:p>
        </w:tc>
        <w:tc>
          <w:tcPr>
            <w:tcW w:w="840" w:type="dxa"/>
            <w:tcBorders>
              <w:top w:val="nil"/>
              <w:left w:val="nil"/>
              <w:bottom w:val="nil"/>
              <w:right w:val="nil"/>
            </w:tcBorders>
            <w:shd w:val="clear" w:color="auto" w:fill="auto"/>
            <w:noWrap/>
            <w:vAlign w:val="center"/>
            <w:hideMark/>
          </w:tcPr>
          <w:p w14:paraId="2152CF9F" w14:textId="77777777" w:rsidR="00793C0F" w:rsidRPr="00793C0F" w:rsidRDefault="00793C0F" w:rsidP="00793C0F">
            <w:pPr>
              <w:spacing w:after="0" w:line="240" w:lineRule="auto"/>
              <w:rPr>
                <w:rFonts w:ascii="Arial CE" w:eastAsia="Times New Roman" w:hAnsi="Arial CE" w:cs="Arial CE"/>
                <w:sz w:val="16"/>
                <w:szCs w:val="16"/>
                <w:lang w:eastAsia="cs-CZ"/>
              </w:rPr>
            </w:pPr>
          </w:p>
        </w:tc>
      </w:tr>
      <w:tr w:rsidR="00793C0F" w:rsidRPr="00793C0F" w14:paraId="21C22D08" w14:textId="77777777" w:rsidTr="00793C0F">
        <w:trPr>
          <w:trHeight w:val="225"/>
        </w:trPr>
        <w:tc>
          <w:tcPr>
            <w:tcW w:w="185" w:type="dxa"/>
            <w:tcBorders>
              <w:top w:val="nil"/>
              <w:left w:val="nil"/>
              <w:bottom w:val="nil"/>
              <w:right w:val="nil"/>
            </w:tcBorders>
            <w:shd w:val="clear" w:color="auto" w:fill="auto"/>
            <w:noWrap/>
            <w:vAlign w:val="center"/>
            <w:hideMark/>
          </w:tcPr>
          <w:p w14:paraId="22FCF3A9"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2260" w:type="dxa"/>
            <w:tcBorders>
              <w:top w:val="nil"/>
              <w:left w:val="nil"/>
              <w:bottom w:val="nil"/>
              <w:right w:val="nil"/>
            </w:tcBorders>
            <w:shd w:val="clear" w:color="auto" w:fill="auto"/>
            <w:noWrap/>
            <w:vAlign w:val="center"/>
            <w:hideMark/>
          </w:tcPr>
          <w:p w14:paraId="5D1C56B6"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1780" w:type="dxa"/>
            <w:gridSpan w:val="3"/>
            <w:tcBorders>
              <w:top w:val="nil"/>
              <w:left w:val="nil"/>
              <w:bottom w:val="nil"/>
              <w:right w:val="nil"/>
            </w:tcBorders>
            <w:shd w:val="clear" w:color="auto" w:fill="auto"/>
            <w:noWrap/>
            <w:vAlign w:val="center"/>
            <w:hideMark/>
          </w:tcPr>
          <w:p w14:paraId="233771ED"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200" w:type="dxa"/>
            <w:gridSpan w:val="3"/>
            <w:tcBorders>
              <w:top w:val="nil"/>
              <w:left w:val="nil"/>
              <w:bottom w:val="nil"/>
              <w:right w:val="nil"/>
            </w:tcBorders>
            <w:shd w:val="clear" w:color="auto" w:fill="auto"/>
            <w:noWrap/>
            <w:vAlign w:val="center"/>
            <w:hideMark/>
          </w:tcPr>
          <w:p w14:paraId="211A5F2D"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00" w:type="dxa"/>
            <w:gridSpan w:val="3"/>
            <w:tcBorders>
              <w:top w:val="nil"/>
              <w:left w:val="nil"/>
              <w:bottom w:val="nil"/>
              <w:right w:val="nil"/>
            </w:tcBorders>
            <w:shd w:val="clear" w:color="auto" w:fill="auto"/>
            <w:noWrap/>
            <w:vAlign w:val="center"/>
            <w:hideMark/>
          </w:tcPr>
          <w:p w14:paraId="0BC1FF2B"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185" w:type="dxa"/>
            <w:tcBorders>
              <w:top w:val="nil"/>
              <w:left w:val="nil"/>
              <w:bottom w:val="nil"/>
              <w:right w:val="nil"/>
            </w:tcBorders>
            <w:shd w:val="clear" w:color="auto" w:fill="auto"/>
            <w:noWrap/>
            <w:vAlign w:val="center"/>
            <w:hideMark/>
          </w:tcPr>
          <w:p w14:paraId="2C66C27B"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7D3FA273"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c>
          <w:tcPr>
            <w:tcW w:w="840" w:type="dxa"/>
            <w:tcBorders>
              <w:top w:val="nil"/>
              <w:left w:val="nil"/>
              <w:bottom w:val="nil"/>
              <w:right w:val="nil"/>
            </w:tcBorders>
            <w:shd w:val="clear" w:color="auto" w:fill="auto"/>
            <w:noWrap/>
            <w:vAlign w:val="center"/>
            <w:hideMark/>
          </w:tcPr>
          <w:p w14:paraId="0D4817B5" w14:textId="77777777" w:rsidR="00793C0F" w:rsidRPr="00793C0F" w:rsidRDefault="00793C0F" w:rsidP="00793C0F">
            <w:pPr>
              <w:spacing w:after="0" w:line="240" w:lineRule="auto"/>
              <w:rPr>
                <w:rFonts w:ascii="Times New Roman" w:eastAsia="Times New Roman" w:hAnsi="Times New Roman" w:cs="Times New Roman"/>
                <w:sz w:val="20"/>
                <w:szCs w:val="20"/>
                <w:lang w:eastAsia="cs-CZ"/>
              </w:rPr>
            </w:pPr>
          </w:p>
        </w:tc>
      </w:tr>
    </w:tbl>
    <w:p w14:paraId="5852105B" w14:textId="77777777" w:rsidR="00793C0F" w:rsidRPr="00800EE4" w:rsidRDefault="00793C0F" w:rsidP="009B3B28">
      <w:pPr>
        <w:rPr>
          <w:rFonts w:ascii="Arial" w:hAnsi="Arial" w:cs="Arial"/>
        </w:rPr>
      </w:pPr>
    </w:p>
    <w:sectPr w:rsidR="00793C0F" w:rsidRPr="00800EE4" w:rsidSect="005D2C96">
      <w:headerReference w:type="default" r:id="rId39"/>
      <w:headerReference w:type="first" r:id="rId40"/>
      <w:footerReference w:type="first" r:id="rId41"/>
      <w:pgSz w:w="16838" w:h="11906" w:orient="landscape"/>
      <w:pgMar w:top="1134" w:right="1418" w:bottom="851" w:left="96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C3D0" w14:textId="77777777" w:rsidR="007454E6" w:rsidRDefault="007454E6" w:rsidP="006C3D15">
      <w:pPr>
        <w:spacing w:after="0" w:line="240" w:lineRule="auto"/>
      </w:pPr>
      <w:r>
        <w:separator/>
      </w:r>
    </w:p>
  </w:endnote>
  <w:endnote w:type="continuationSeparator" w:id="0">
    <w:p w14:paraId="18C48E75" w14:textId="77777777" w:rsidR="007454E6" w:rsidRDefault="007454E6"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5AE3BE34" w:rsidR="00C6775C" w:rsidRDefault="00C6775C" w:rsidP="00645E44">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F542D8">
          <w:rPr>
            <w:rFonts w:ascii="Arial" w:hAnsi="Arial" w:cs="Arial"/>
          </w:rPr>
          <w:t>3</w:t>
        </w:r>
        <w:r w:rsidR="00793C0F">
          <w:rPr>
            <w:rFonts w:ascii="Arial" w:hAnsi="Arial" w:cs="Arial"/>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6C16" w14:textId="17A3DE1A" w:rsidR="00985C40" w:rsidRDefault="00C6775C" w:rsidP="00985C40">
    <w:pPr>
      <w:pStyle w:val="Zpat"/>
      <w:rPr>
        <w:rFonts w:ascii="Arial" w:hAnsi="Arial" w:cs="Arial"/>
      </w:rPr>
    </w:pPr>
    <w:r>
      <w:rPr>
        <w:noProof/>
        <w:lang w:eastAsia="cs-CZ"/>
      </w:rPr>
      <w:drawing>
        <wp:anchor distT="0" distB="0" distL="114300" distR="114300" simplePos="0" relativeHeight="251658240" behindDoc="1" locked="0" layoutInCell="1" allowOverlap="1" wp14:anchorId="53278D66" wp14:editId="70ABC673">
          <wp:simplePos x="0" y="0"/>
          <wp:positionH relativeFrom="column">
            <wp:posOffset>-92710</wp:posOffset>
          </wp:positionH>
          <wp:positionV relativeFrom="paragraph">
            <wp:posOffset>107950</wp:posOffset>
          </wp:positionV>
          <wp:extent cx="3133090" cy="826770"/>
          <wp:effectExtent l="0" t="0" r="0" b="0"/>
          <wp:wrapTight wrapText="bothSides">
            <wp:wrapPolygon edited="0">
              <wp:start x="0" y="0"/>
              <wp:lineTo x="0" y="20903"/>
              <wp:lineTo x="21407" y="20903"/>
              <wp:lineTo x="21407" y="0"/>
              <wp:lineTo x="0" y="0"/>
            </wp:wrapPolygon>
          </wp:wrapTight>
          <wp:docPr id="49" name="Obrázek 49"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Pr="00800EE4">
      <w:rPr>
        <w:rFonts w:ascii="Arial" w:hAnsi="Arial" w:cs="Arial"/>
      </w:rPr>
      <w:t>1/</w:t>
    </w:r>
    <w:r w:rsidR="00985C40">
      <w:rPr>
        <w:rFonts w:ascii="Arial" w:hAnsi="Arial" w:cs="Arial"/>
      </w:rPr>
      <w:t>35</w:t>
    </w:r>
  </w:p>
  <w:p w14:paraId="58766CCA" w14:textId="52D3850B" w:rsidR="003A08D8" w:rsidRPr="003A08D8" w:rsidRDefault="00C6775C" w:rsidP="00985C40">
    <w:pPr>
      <w:pStyle w:val="Zpat"/>
      <w:tabs>
        <w:tab w:val="clear" w:pos="9072"/>
        <w:tab w:val="right" w:pos="8789"/>
      </w:tabs>
      <w:jc w:val="right"/>
      <w:rPr>
        <w:rFonts w:ascii="Arial" w:hAnsi="Arial" w:cs="Arial"/>
      </w:rPr>
    </w:pPr>
    <w:r>
      <w:rPr>
        <w:noProof/>
        <w:lang w:eastAsia="cs-CZ"/>
      </w:rPr>
      <w:drawing>
        <wp:inline distT="0" distB="0" distL="0" distR="0" wp14:anchorId="50F6593C" wp14:editId="5DF7230E">
          <wp:extent cx="1590675" cy="666750"/>
          <wp:effectExtent l="0" t="0" r="9525"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667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97B1" w14:textId="0E06AF00" w:rsidR="00FB5E8E" w:rsidRPr="00645E44" w:rsidRDefault="005744F5" w:rsidP="00FB5E8E">
    <w:pPr>
      <w:pStyle w:val="Zpat"/>
      <w:jc w:val="center"/>
      <w:rPr>
        <w:rFonts w:ascii="Arial" w:hAnsi="Arial" w:cs="Arial"/>
      </w:rPr>
    </w:pPr>
    <w:sdt>
      <w:sdtPr>
        <w:rPr>
          <w:rFonts w:ascii="Arial" w:hAnsi="Arial" w:cs="Arial"/>
        </w:rPr>
        <w:id w:val="561458826"/>
        <w:docPartObj>
          <w:docPartGallery w:val="Page Numbers (Bottom of Page)"/>
          <w:docPartUnique/>
        </w:docPartObj>
      </w:sdtPr>
      <w:sdtEndPr/>
      <w:sdtContent>
        <w:r w:rsidR="000F1715" w:rsidRPr="00645E44">
          <w:rPr>
            <w:rFonts w:ascii="Arial" w:hAnsi="Arial" w:cs="Arial"/>
            <w:noProof/>
          </w:rPr>
          <w:fldChar w:fldCharType="begin"/>
        </w:r>
        <w:r w:rsidR="000F1715" w:rsidRPr="00645E44">
          <w:rPr>
            <w:rFonts w:ascii="Arial" w:hAnsi="Arial" w:cs="Arial"/>
            <w:noProof/>
          </w:rPr>
          <w:instrText>PAGE   \* MERGEFORMAT</w:instrText>
        </w:r>
        <w:r w:rsidR="000F1715" w:rsidRPr="00645E44">
          <w:rPr>
            <w:rFonts w:ascii="Arial" w:hAnsi="Arial" w:cs="Arial"/>
            <w:noProof/>
          </w:rPr>
          <w:fldChar w:fldCharType="separate"/>
        </w:r>
        <w:r w:rsidR="000F1715" w:rsidRPr="00645E44">
          <w:rPr>
            <w:rFonts w:ascii="Arial" w:hAnsi="Arial" w:cs="Arial"/>
            <w:noProof/>
          </w:rPr>
          <w:t>2</w:t>
        </w:r>
        <w:r w:rsidR="000F1715" w:rsidRPr="00645E44">
          <w:rPr>
            <w:rFonts w:ascii="Arial" w:hAnsi="Arial" w:cs="Arial"/>
            <w:noProof/>
          </w:rPr>
          <w:fldChar w:fldCharType="end"/>
        </w:r>
        <w:r w:rsidR="000F1715" w:rsidRPr="00645E44">
          <w:rPr>
            <w:rFonts w:ascii="Arial" w:hAnsi="Arial" w:cs="Arial"/>
            <w:noProof/>
          </w:rPr>
          <w:t>/</w:t>
        </w:r>
      </w:sdtContent>
    </w:sdt>
    <w:r w:rsidR="001B459D">
      <w:rPr>
        <w:rFonts w:ascii="Arial" w:hAnsi="Arial" w:cs="Arial"/>
      </w:rPr>
      <w:t>35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E817" w14:textId="7BA9F95D" w:rsidR="00645E44" w:rsidRPr="00645E44" w:rsidRDefault="005744F5" w:rsidP="00645E44">
    <w:pPr>
      <w:pStyle w:val="Zpat"/>
      <w:jc w:val="center"/>
      <w:rPr>
        <w:rFonts w:ascii="Arial" w:hAnsi="Arial" w:cs="Arial"/>
      </w:rPr>
    </w:pPr>
    <w:sdt>
      <w:sdtPr>
        <w:id w:val="-353730781"/>
        <w:docPartObj>
          <w:docPartGallery w:val="Page Numbers (Bottom of Page)"/>
          <w:docPartUnique/>
        </w:docPartObj>
      </w:sdtPr>
      <w:sdtEndPr>
        <w:rPr>
          <w:rFonts w:ascii="Arial" w:hAnsi="Arial" w:cs="Arial"/>
        </w:rPr>
      </w:sdtEndPr>
      <w:sdtContent>
        <w:r w:rsidR="00645E44" w:rsidRPr="00645E44">
          <w:rPr>
            <w:rFonts w:ascii="Arial" w:hAnsi="Arial" w:cs="Arial"/>
            <w:noProof/>
          </w:rPr>
          <w:fldChar w:fldCharType="begin"/>
        </w:r>
        <w:r w:rsidR="00645E44" w:rsidRPr="00645E44">
          <w:rPr>
            <w:rFonts w:ascii="Arial" w:hAnsi="Arial" w:cs="Arial"/>
            <w:noProof/>
          </w:rPr>
          <w:instrText>PAGE   \* MERGEFORMAT</w:instrText>
        </w:r>
        <w:r w:rsidR="00645E44" w:rsidRPr="00645E44">
          <w:rPr>
            <w:rFonts w:ascii="Arial" w:hAnsi="Arial" w:cs="Arial"/>
            <w:noProof/>
          </w:rPr>
          <w:fldChar w:fldCharType="separate"/>
        </w:r>
        <w:r w:rsidR="00645E44" w:rsidRPr="00645E44">
          <w:rPr>
            <w:rFonts w:ascii="Arial" w:hAnsi="Arial" w:cs="Arial"/>
            <w:noProof/>
          </w:rPr>
          <w:t>22</w:t>
        </w:r>
        <w:r w:rsidR="00645E44" w:rsidRPr="00645E44">
          <w:rPr>
            <w:rFonts w:ascii="Arial" w:hAnsi="Arial" w:cs="Arial"/>
            <w:noProof/>
          </w:rPr>
          <w:fldChar w:fldCharType="end"/>
        </w:r>
        <w:r w:rsidR="00645E44" w:rsidRPr="00645E44">
          <w:rPr>
            <w:rFonts w:ascii="Arial" w:hAnsi="Arial" w:cs="Arial"/>
            <w:noProof/>
          </w:rPr>
          <w:t>/</w:t>
        </w:r>
      </w:sdtContent>
    </w:sdt>
    <w:r w:rsidR="00243A61">
      <w:rPr>
        <w:rFonts w:ascii="Arial" w:hAnsi="Arial" w:cs="Arial"/>
      </w:rPr>
      <w:t>35</w:t>
    </w:r>
  </w:p>
  <w:p w14:paraId="42BF4473" w14:textId="04ABCA65" w:rsidR="003C442F" w:rsidRPr="00645E44" w:rsidRDefault="003C442F" w:rsidP="00645E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9E79" w14:textId="77777777" w:rsidR="007454E6" w:rsidRDefault="007454E6" w:rsidP="006C3D15">
      <w:pPr>
        <w:spacing w:after="0" w:line="240" w:lineRule="auto"/>
      </w:pPr>
      <w:r>
        <w:separator/>
      </w:r>
    </w:p>
  </w:footnote>
  <w:footnote w:type="continuationSeparator" w:id="0">
    <w:p w14:paraId="0F7F4CDE" w14:textId="77777777" w:rsidR="007454E6" w:rsidRDefault="007454E6"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671183CF" w:rsidR="00C6775C" w:rsidRPr="00800EE4" w:rsidRDefault="00C6775C" w:rsidP="00985C40">
    <w:pPr>
      <w:pStyle w:val="Zhlav"/>
      <w:tabs>
        <w:tab w:val="clear" w:pos="9072"/>
        <w:tab w:val="left" w:pos="5387"/>
        <w:tab w:val="left" w:pos="7230"/>
      </w:tabs>
      <w:rPr>
        <w:rFonts w:ascii="Arial" w:hAnsi="Arial" w:cs="Arial"/>
      </w:rPr>
    </w:pPr>
    <w:r>
      <w:tab/>
    </w:r>
    <w:r>
      <w:tab/>
    </w:r>
    <w:r w:rsidRPr="00800EE4">
      <w:rPr>
        <w:rFonts w:ascii="Arial" w:hAnsi="Arial" w:cs="Arial"/>
      </w:rPr>
      <w:t>Č.j. objednatele:</w:t>
    </w:r>
    <w:r w:rsidR="00985C40">
      <w:rPr>
        <w:rFonts w:ascii="Arial" w:hAnsi="Arial" w:cs="Arial"/>
      </w:rPr>
      <w:tab/>
    </w:r>
    <w:r w:rsidR="006C3B77" w:rsidRPr="00D96A08">
      <w:rPr>
        <w:rFonts w:ascii="Arial" w:hAnsi="Arial" w:cs="Arial"/>
      </w:rPr>
      <w:t>329-2025-541202</w:t>
    </w:r>
  </w:p>
  <w:p w14:paraId="626141CC" w14:textId="048C47FE" w:rsidR="00C6775C" w:rsidRDefault="00C6775C" w:rsidP="00985C40">
    <w:pPr>
      <w:pStyle w:val="Zhlav"/>
      <w:tabs>
        <w:tab w:val="clear" w:pos="4536"/>
        <w:tab w:val="clear" w:pos="9072"/>
        <w:tab w:val="left" w:pos="5387"/>
        <w:tab w:val="left" w:pos="5670"/>
        <w:tab w:val="right" w:pos="7655"/>
      </w:tabs>
      <w:rPr>
        <w:rFonts w:ascii="Arial" w:hAnsi="Arial" w:cs="Arial"/>
      </w:rPr>
    </w:pPr>
    <w:r w:rsidRPr="00800EE4">
      <w:rPr>
        <w:rFonts w:ascii="Arial" w:hAnsi="Arial" w:cs="Arial"/>
      </w:rPr>
      <w:tab/>
      <w:t>Č.j. zhotovitele:</w:t>
    </w:r>
    <w:r w:rsidR="006C3B77">
      <w:rPr>
        <w:rFonts w:ascii="Arial" w:hAnsi="Arial" w:cs="Arial"/>
      </w:rPr>
      <w:t xml:space="preserve"> </w:t>
    </w:r>
    <w:r w:rsidR="00985C40">
      <w:rPr>
        <w:rFonts w:ascii="Arial" w:hAnsi="Arial" w:cs="Arial"/>
      </w:rPr>
      <w:tab/>
    </w:r>
    <w:r w:rsidR="006C3B77">
      <w:rPr>
        <w:rFonts w:ascii="Arial" w:hAnsi="Arial" w:cs="Arial"/>
      </w:rPr>
      <w:t>8/25</w:t>
    </w:r>
  </w:p>
  <w:p w14:paraId="20E4271D" w14:textId="77777777" w:rsidR="006C3B77" w:rsidRPr="00800EE4" w:rsidRDefault="006C3B77">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D0EF" w14:textId="6DC7E8CF" w:rsidR="00855E77" w:rsidRDefault="001C44DF" w:rsidP="006C3B77">
    <w:pPr>
      <w:tabs>
        <w:tab w:val="left" w:pos="4678"/>
      </w:tabs>
      <w:spacing w:after="0"/>
      <w:rPr>
        <w:rFonts w:ascii="Arial" w:hAnsi="Arial" w:cs="Arial"/>
      </w:rPr>
    </w:pPr>
    <w:r>
      <w:rPr>
        <w:rFonts w:ascii="Arial" w:hAnsi="Arial" w:cs="Arial"/>
        <w:i/>
        <w:iCs/>
      </w:rPr>
      <w:tab/>
    </w:r>
    <w:r w:rsidR="00855E77" w:rsidRPr="00D96A08">
      <w:rPr>
        <w:rFonts w:ascii="Arial" w:hAnsi="Arial" w:cs="Arial"/>
      </w:rPr>
      <w:t>Č. objednatele:</w:t>
    </w:r>
    <w:r w:rsidR="00207F8F" w:rsidRPr="00D96A08">
      <w:rPr>
        <w:rFonts w:ascii="Arial" w:hAnsi="Arial" w:cs="Arial"/>
      </w:rPr>
      <w:tab/>
      <w:t>329-2025-541202</w:t>
    </w:r>
  </w:p>
  <w:p w14:paraId="40ADF8AE" w14:textId="52AE9C1A" w:rsidR="00E60E2D" w:rsidRPr="00D96A08" w:rsidRDefault="00E60E2D" w:rsidP="006C3B77">
    <w:pPr>
      <w:tabs>
        <w:tab w:val="left" w:pos="4678"/>
      </w:tabs>
      <w:spacing w:after="0"/>
      <w:rPr>
        <w:rFonts w:ascii="Arial" w:hAnsi="Arial" w:cs="Arial"/>
      </w:rPr>
    </w:pPr>
    <w:r>
      <w:rPr>
        <w:rFonts w:ascii="Arial" w:hAnsi="Arial" w:cs="Arial"/>
      </w:rPr>
      <w:tab/>
      <w:t>UID</w:t>
    </w:r>
    <w:r w:rsidR="005264AB">
      <w:rPr>
        <w:rFonts w:ascii="Arial" w:hAnsi="Arial" w:cs="Arial"/>
      </w:rPr>
      <w:t xml:space="preserve"> dokumentu</w:t>
    </w:r>
    <w:r>
      <w:rPr>
        <w:rFonts w:ascii="Arial" w:hAnsi="Arial" w:cs="Arial"/>
      </w:rPr>
      <w:t>:</w:t>
    </w:r>
    <w:r w:rsidR="001C44DF">
      <w:rPr>
        <w:rFonts w:ascii="Arial" w:hAnsi="Arial" w:cs="Arial"/>
      </w:rPr>
      <w:tab/>
    </w:r>
    <w:r w:rsidR="001C44DF" w:rsidRPr="001C44DF">
      <w:rPr>
        <w:rFonts w:ascii="Arial" w:hAnsi="Arial" w:cs="Arial"/>
      </w:rPr>
      <w:t>spudms00000015426694</w:t>
    </w:r>
  </w:p>
  <w:p w14:paraId="79F64E23" w14:textId="72C95376" w:rsidR="00D96A08" w:rsidRPr="00800EE4" w:rsidRDefault="00E60E2D" w:rsidP="001C44DF">
    <w:pPr>
      <w:pStyle w:val="Zhlav"/>
      <w:tabs>
        <w:tab w:val="clear" w:pos="4536"/>
        <w:tab w:val="clear" w:pos="9072"/>
        <w:tab w:val="left" w:pos="4678"/>
      </w:tabs>
      <w:rPr>
        <w:rFonts w:ascii="Arial" w:hAnsi="Arial" w:cs="Arial"/>
      </w:rPr>
    </w:pPr>
    <w:r>
      <w:rPr>
        <w:rFonts w:ascii="Arial" w:hAnsi="Arial" w:cs="Arial"/>
      </w:rPr>
      <w:tab/>
    </w:r>
    <w:r w:rsidR="00D96A08" w:rsidRPr="00800EE4">
      <w:rPr>
        <w:rFonts w:ascii="Arial" w:hAnsi="Arial" w:cs="Arial"/>
      </w:rPr>
      <w:t>Č. zhotovitele:</w:t>
    </w:r>
    <w:r w:rsidR="00AD513F">
      <w:rPr>
        <w:rFonts w:ascii="Arial" w:hAnsi="Arial" w:cs="Arial"/>
      </w:rPr>
      <w:tab/>
      <w:t>8/25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028" w14:textId="79E81D32" w:rsidR="00E60E2D" w:rsidRPr="00D96A08" w:rsidRDefault="00E60E2D" w:rsidP="001B459D">
    <w:pPr>
      <w:spacing w:after="0"/>
      <w:rPr>
        <w:rFonts w:ascii="Arial" w:hAnsi="Arial" w:cs="Arial"/>
      </w:rPr>
    </w:pPr>
    <w:r w:rsidRPr="00FD3B48">
      <w:rPr>
        <w:rFonts w:ascii="Arial" w:hAnsi="Arial" w:cs="Arial"/>
        <w:i/>
        <w:iCs/>
      </w:rPr>
      <w:t xml:space="preserve">Příloha č. </w:t>
    </w:r>
    <w:r w:rsidR="00FB5E8E">
      <w:rPr>
        <w:rFonts w:ascii="Arial" w:hAnsi="Arial" w:cs="Arial"/>
        <w:i/>
        <w:iCs/>
      </w:rPr>
      <w:t>1</w:t>
    </w:r>
    <w:r w:rsidRPr="00FD3B48">
      <w:rPr>
        <w:rFonts w:ascii="Arial" w:hAnsi="Arial" w:cs="Arial"/>
        <w:i/>
        <w:iCs/>
      </w:rPr>
      <w:t xml:space="preserve"> ke Smlouvě o dílo</w:t>
    </w:r>
    <w:r>
      <w:rPr>
        <w:rFonts w:ascii="Arial" w:hAnsi="Arial" w:cs="Arial"/>
        <w:i/>
        <w:iCs/>
      </w:rPr>
      <w:tab/>
    </w:r>
    <w:r w:rsidR="000F1715">
      <w:rPr>
        <w:rFonts w:ascii="Arial" w:hAnsi="Arial" w:cs="Arial"/>
      </w:rPr>
      <w:tab/>
    </w:r>
    <w:r w:rsidR="000F1715">
      <w:rPr>
        <w:rFonts w:ascii="Arial" w:hAnsi="Arial" w:cs="Arial"/>
      </w:rPr>
      <w:tab/>
    </w:r>
    <w:r w:rsidRPr="00D96A08">
      <w:rPr>
        <w:rFonts w:ascii="Arial" w:hAnsi="Arial" w:cs="Arial"/>
      </w:rPr>
      <w:t>Č. objednatele:</w:t>
    </w:r>
    <w:r w:rsidRPr="00D96A08">
      <w:rPr>
        <w:rFonts w:ascii="Arial" w:hAnsi="Arial" w:cs="Arial"/>
      </w:rPr>
      <w:tab/>
      <w:t>329-2025-541202</w:t>
    </w:r>
  </w:p>
  <w:p w14:paraId="6F75E90C" w14:textId="5E635724" w:rsidR="00E60E2D" w:rsidRPr="00800EE4" w:rsidRDefault="000F1715" w:rsidP="00D96A08">
    <w:pPr>
      <w:pStyle w:val="Zhlav"/>
      <w:tabs>
        <w:tab w:val="clear" w:pos="9072"/>
        <w:tab w:val="left" w:pos="4536"/>
        <w:tab w:val="left" w:pos="4678"/>
      </w:tabs>
      <w:rPr>
        <w:rFonts w:ascii="Arial" w:hAnsi="Arial" w:cs="Arial"/>
      </w:rPr>
    </w:pPr>
    <w:r>
      <w:rPr>
        <w:rFonts w:ascii="Arial" w:hAnsi="Arial" w:cs="Arial"/>
      </w:rPr>
      <w:tab/>
    </w:r>
    <w:r>
      <w:rPr>
        <w:rFonts w:ascii="Arial" w:hAnsi="Arial" w:cs="Arial"/>
      </w:rPr>
      <w:tab/>
    </w:r>
    <w:r>
      <w:rPr>
        <w:rFonts w:ascii="Arial" w:hAnsi="Arial" w:cs="Arial"/>
      </w:rPr>
      <w:tab/>
    </w:r>
    <w:r w:rsidR="00E60E2D" w:rsidRPr="00800EE4">
      <w:rPr>
        <w:rFonts w:ascii="Arial" w:hAnsi="Arial" w:cs="Arial"/>
      </w:rPr>
      <w:t>Č. zhotovitele:</w:t>
    </w:r>
    <w:r w:rsidR="006C3B77">
      <w:rPr>
        <w:rFonts w:ascii="Arial" w:hAnsi="Arial" w:cs="Arial"/>
      </w:rPr>
      <w:tab/>
    </w:r>
    <w:r w:rsidR="006C3B77">
      <w:rPr>
        <w:rFonts w:ascii="Arial" w:hAnsi="Arial" w:cs="Arial"/>
      </w:rPr>
      <w:tab/>
      <w:t>8/25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F51C" w14:textId="6B8CF650" w:rsidR="00645E44" w:rsidRPr="00800EE4" w:rsidRDefault="00645E44" w:rsidP="003D7167">
    <w:pPr>
      <w:pStyle w:val="Zhlav"/>
      <w:rPr>
        <w:rFonts w:ascii="Arial" w:hAnsi="Arial" w:cs="Arial"/>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310F" w14:textId="6E683B03" w:rsidR="00FB5E8E" w:rsidRPr="00D96A08" w:rsidRDefault="00FB5E8E" w:rsidP="00E60E2D">
    <w:pPr>
      <w:spacing w:after="60"/>
      <w:rPr>
        <w:rFonts w:ascii="Arial" w:hAnsi="Arial" w:cs="Arial"/>
      </w:rPr>
    </w:pPr>
    <w:r w:rsidRPr="00FD3B48">
      <w:rPr>
        <w:rFonts w:ascii="Arial" w:hAnsi="Arial" w:cs="Arial"/>
        <w:i/>
        <w:iCs/>
      </w:rPr>
      <w:t xml:space="preserve">Příloha č. </w:t>
    </w:r>
    <w:r>
      <w:rPr>
        <w:rFonts w:ascii="Arial" w:hAnsi="Arial" w:cs="Arial"/>
        <w:i/>
        <w:iCs/>
      </w:rPr>
      <w:t>2</w:t>
    </w:r>
    <w:r w:rsidRPr="00FD3B48">
      <w:rPr>
        <w:rFonts w:ascii="Arial" w:hAnsi="Arial" w:cs="Arial"/>
        <w:i/>
        <w:iCs/>
      </w:rPr>
      <w:t xml:space="preserve"> ke Smlouvě o dílo</w:t>
    </w:r>
    <w:r>
      <w:rPr>
        <w:rFonts w:ascii="Arial" w:hAnsi="Arial" w:cs="Arial"/>
        <w:i/>
        <w:iCs/>
      </w:rPr>
      <w:tab/>
    </w:r>
    <w:r>
      <w:rPr>
        <w:rFonts w:ascii="Arial" w:hAnsi="Arial" w:cs="Arial"/>
      </w:rPr>
      <w:tab/>
    </w:r>
    <w:r w:rsidR="00645E44">
      <w:rPr>
        <w:rFonts w:ascii="Arial" w:hAnsi="Arial" w:cs="Arial"/>
      </w:rPr>
      <w:tab/>
    </w:r>
    <w:r w:rsidR="00645E44" w:rsidRPr="00645E44">
      <w:rPr>
        <w:rFonts w:ascii="Arial" w:hAnsi="Arial" w:cs="Arial"/>
        <w:b/>
        <w:bCs/>
        <w:sz w:val="24"/>
        <w:szCs w:val="24"/>
      </w:rPr>
      <w:t>S</w:t>
    </w:r>
    <w:proofErr w:type="spellStart"/>
    <w:r w:rsidR="00645E44" w:rsidRPr="00645E44">
      <w:rPr>
        <w:rFonts w:ascii="Arial" w:hAnsi="Arial" w:cs="Arial"/>
        <w:b/>
        <w:bCs/>
        <w:sz w:val="24"/>
        <w:szCs w:val="24"/>
        <w:lang w:val="x-none"/>
      </w:rPr>
      <w:t>oupi</w:t>
    </w:r>
    <w:r w:rsidR="00645E44" w:rsidRPr="00645E44">
      <w:rPr>
        <w:rFonts w:ascii="Arial" w:hAnsi="Arial" w:cs="Arial"/>
        <w:b/>
        <w:bCs/>
        <w:sz w:val="24"/>
        <w:szCs w:val="24"/>
      </w:rPr>
      <w:t>s</w:t>
    </w:r>
    <w:proofErr w:type="spellEnd"/>
    <w:r w:rsidR="00606EDF">
      <w:rPr>
        <w:rFonts w:ascii="Arial" w:hAnsi="Arial" w:cs="Arial"/>
        <w:b/>
        <w:bCs/>
        <w:sz w:val="24"/>
        <w:szCs w:val="24"/>
      </w:rPr>
      <w:t xml:space="preserve"> </w:t>
    </w:r>
    <w:r w:rsidR="00645E44" w:rsidRPr="00645E44">
      <w:rPr>
        <w:rFonts w:ascii="Arial" w:hAnsi="Arial" w:cs="Arial"/>
        <w:b/>
        <w:bCs/>
        <w:sz w:val="24"/>
        <w:szCs w:val="24"/>
        <w:lang w:val="x-none"/>
      </w:rPr>
      <w:t>prací</w:t>
    </w:r>
    <w:r w:rsidR="00645E44" w:rsidRPr="00645E44">
      <w:rPr>
        <w:rFonts w:ascii="Arial" w:hAnsi="Arial" w:cs="Arial"/>
        <w:b/>
        <w:bCs/>
        <w:sz w:val="24"/>
        <w:szCs w:val="24"/>
      </w:rPr>
      <w:t>, dodávek a služeb</w:t>
    </w:r>
    <w:r w:rsidR="00645E44">
      <w:rPr>
        <w:rFonts w:ascii="Arial" w:hAnsi="Arial" w:cs="Arial"/>
      </w:rPr>
      <w:tab/>
    </w:r>
    <w:r w:rsidR="00645E44">
      <w:rPr>
        <w:rFonts w:ascii="Arial" w:hAnsi="Arial" w:cs="Arial"/>
      </w:rPr>
      <w:tab/>
    </w:r>
    <w:r w:rsidRPr="00D96A08">
      <w:rPr>
        <w:rFonts w:ascii="Arial" w:hAnsi="Arial" w:cs="Arial"/>
      </w:rPr>
      <w:t>Č. objednatele:</w:t>
    </w:r>
    <w:r w:rsidRPr="00D96A08">
      <w:rPr>
        <w:rFonts w:ascii="Arial" w:hAnsi="Arial" w:cs="Arial"/>
      </w:rPr>
      <w:tab/>
      <w:t>329-2025-541202</w:t>
    </w:r>
  </w:p>
  <w:p w14:paraId="019CEFBC" w14:textId="51B56C59" w:rsidR="00FB5E8E" w:rsidRPr="00800EE4" w:rsidRDefault="00FB5E8E" w:rsidP="00D96A08">
    <w:pPr>
      <w:pStyle w:val="Zhlav"/>
      <w:tabs>
        <w:tab w:val="clear" w:pos="9072"/>
        <w:tab w:val="left" w:pos="4536"/>
        <w:tab w:val="left" w:pos="4678"/>
      </w:tabs>
      <w:rPr>
        <w:rFonts w:ascii="Arial" w:hAnsi="Arial" w:cs="Arial"/>
      </w:rPr>
    </w:pPr>
    <w:r>
      <w:rPr>
        <w:rFonts w:ascii="Arial" w:hAnsi="Arial" w:cs="Arial"/>
      </w:rPr>
      <w:tab/>
    </w:r>
    <w:r>
      <w:rPr>
        <w:rFonts w:ascii="Arial" w:hAnsi="Arial" w:cs="Arial"/>
      </w:rPr>
      <w:tab/>
    </w:r>
    <w:r>
      <w:rPr>
        <w:rFonts w:ascii="Arial" w:hAnsi="Arial" w:cs="Arial"/>
      </w:rPr>
      <w:tab/>
    </w:r>
    <w:r w:rsidR="00645E44">
      <w:rPr>
        <w:rFonts w:ascii="Arial" w:hAnsi="Arial" w:cs="Arial"/>
      </w:rPr>
      <w:tab/>
    </w:r>
    <w:r w:rsidR="00645E44">
      <w:rPr>
        <w:rFonts w:ascii="Arial" w:hAnsi="Arial" w:cs="Arial"/>
      </w:rPr>
      <w:tab/>
    </w:r>
    <w:r w:rsidR="00645E44">
      <w:rPr>
        <w:rFonts w:ascii="Arial" w:hAnsi="Arial" w:cs="Arial"/>
      </w:rPr>
      <w:tab/>
    </w:r>
    <w:r w:rsidR="00645E44">
      <w:rPr>
        <w:rFonts w:ascii="Arial" w:hAnsi="Arial" w:cs="Arial"/>
      </w:rPr>
      <w:tab/>
    </w:r>
    <w:r w:rsidR="00645E44">
      <w:rPr>
        <w:rFonts w:ascii="Arial" w:hAnsi="Arial" w:cs="Arial"/>
      </w:rPr>
      <w:tab/>
    </w:r>
    <w:r w:rsidR="00645E44">
      <w:rPr>
        <w:rFonts w:ascii="Arial" w:hAnsi="Arial" w:cs="Arial"/>
      </w:rPr>
      <w:tab/>
    </w:r>
    <w:r w:rsidR="00645E44">
      <w:rPr>
        <w:rFonts w:ascii="Arial" w:hAnsi="Arial" w:cs="Arial"/>
      </w:rPr>
      <w:tab/>
    </w:r>
    <w:r w:rsidRPr="00800EE4">
      <w:rPr>
        <w:rFonts w:ascii="Arial" w:hAnsi="Arial" w:cs="Arial"/>
      </w:rPr>
      <w:t>Č. zhotovitele:</w:t>
    </w:r>
    <w:r w:rsidR="003D7167">
      <w:rPr>
        <w:rFonts w:ascii="Arial" w:hAnsi="Arial" w:cs="Arial"/>
      </w:rPr>
      <w:tab/>
    </w:r>
    <w:r w:rsidR="003D7167">
      <w:rPr>
        <w:rFonts w:ascii="Arial" w:hAnsi="Arial" w:cs="Arial"/>
      </w:rPr>
      <w:tab/>
      <w:t>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51953"/>
    <w:multiLevelType w:val="hybridMultilevel"/>
    <w:tmpl w:val="82D00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9F3E31"/>
    <w:multiLevelType w:val="hybridMultilevel"/>
    <w:tmpl w:val="26305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9"/>
  </w:num>
  <w:num w:numId="2" w16cid:durableId="408187732">
    <w:abstractNumId w:val="20"/>
  </w:num>
  <w:num w:numId="3" w16cid:durableId="285425876">
    <w:abstractNumId w:val="2"/>
  </w:num>
  <w:num w:numId="4" w16cid:durableId="941181195">
    <w:abstractNumId w:val="42"/>
  </w:num>
  <w:num w:numId="5" w16cid:durableId="1346249362">
    <w:abstractNumId w:val="45"/>
  </w:num>
  <w:num w:numId="6" w16cid:durableId="1757751319">
    <w:abstractNumId w:val="46"/>
  </w:num>
  <w:num w:numId="7" w16cid:durableId="610673197">
    <w:abstractNumId w:val="1"/>
  </w:num>
  <w:num w:numId="8" w16cid:durableId="2026394550">
    <w:abstractNumId w:val="26"/>
  </w:num>
  <w:num w:numId="9" w16cid:durableId="189806354">
    <w:abstractNumId w:val="41"/>
  </w:num>
  <w:num w:numId="10" w16cid:durableId="1753549017">
    <w:abstractNumId w:val="22"/>
  </w:num>
  <w:num w:numId="11" w16cid:durableId="1670449257">
    <w:abstractNumId w:val="43"/>
  </w:num>
  <w:num w:numId="12" w16cid:durableId="952053434">
    <w:abstractNumId w:val="30"/>
  </w:num>
  <w:num w:numId="13" w16cid:durableId="1126046761">
    <w:abstractNumId w:val="44"/>
  </w:num>
  <w:num w:numId="14" w16cid:durableId="198592050">
    <w:abstractNumId w:val="11"/>
  </w:num>
  <w:num w:numId="15" w16cid:durableId="121308385">
    <w:abstractNumId w:val="37"/>
  </w:num>
  <w:num w:numId="16" w16cid:durableId="26954713">
    <w:abstractNumId w:val="18"/>
  </w:num>
  <w:num w:numId="17" w16cid:durableId="1381903961">
    <w:abstractNumId w:val="3"/>
  </w:num>
  <w:num w:numId="18" w16cid:durableId="1400206036">
    <w:abstractNumId w:val="6"/>
  </w:num>
  <w:num w:numId="19" w16cid:durableId="725225340">
    <w:abstractNumId w:val="36"/>
  </w:num>
  <w:num w:numId="20" w16cid:durableId="1672370556">
    <w:abstractNumId w:val="38"/>
  </w:num>
  <w:num w:numId="21" w16cid:durableId="1992294831">
    <w:abstractNumId w:val="5"/>
  </w:num>
  <w:num w:numId="22" w16cid:durableId="2123764592">
    <w:abstractNumId w:val="24"/>
  </w:num>
  <w:num w:numId="23" w16cid:durableId="1129711790">
    <w:abstractNumId w:val="47"/>
  </w:num>
  <w:num w:numId="24" w16cid:durableId="635796976">
    <w:abstractNumId w:val="7"/>
  </w:num>
  <w:num w:numId="25" w16cid:durableId="1200976777">
    <w:abstractNumId w:val="29"/>
  </w:num>
  <w:num w:numId="26" w16cid:durableId="1594780108">
    <w:abstractNumId w:val="21"/>
  </w:num>
  <w:num w:numId="27" w16cid:durableId="924653052">
    <w:abstractNumId w:val="28"/>
  </w:num>
  <w:num w:numId="28" w16cid:durableId="1534535120">
    <w:abstractNumId w:val="8"/>
  </w:num>
  <w:num w:numId="29" w16cid:durableId="862018208">
    <w:abstractNumId w:val="13"/>
  </w:num>
  <w:num w:numId="30" w16cid:durableId="1783499347">
    <w:abstractNumId w:val="32"/>
  </w:num>
  <w:num w:numId="31" w16cid:durableId="442769687">
    <w:abstractNumId w:val="10"/>
  </w:num>
  <w:num w:numId="32" w16cid:durableId="2114158566">
    <w:abstractNumId w:val="40"/>
  </w:num>
  <w:num w:numId="33" w16cid:durableId="1916475204">
    <w:abstractNumId w:val="31"/>
  </w:num>
  <w:num w:numId="34" w16cid:durableId="1027028952">
    <w:abstractNumId w:val="27"/>
  </w:num>
  <w:num w:numId="35" w16cid:durableId="72973729">
    <w:abstractNumId w:val="15"/>
  </w:num>
  <w:num w:numId="36" w16cid:durableId="737747511">
    <w:abstractNumId w:val="12"/>
  </w:num>
  <w:num w:numId="37" w16cid:durableId="547305463">
    <w:abstractNumId w:val="19"/>
  </w:num>
  <w:num w:numId="38" w16cid:durableId="1910728800">
    <w:abstractNumId w:val="9"/>
  </w:num>
  <w:num w:numId="39" w16cid:durableId="1385332362">
    <w:abstractNumId w:val="35"/>
  </w:num>
  <w:num w:numId="40" w16cid:durableId="710350931">
    <w:abstractNumId w:val="23"/>
  </w:num>
  <w:num w:numId="41" w16cid:durableId="1465349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4"/>
  </w:num>
  <w:num w:numId="43" w16cid:durableId="1101686474">
    <w:abstractNumId w:val="33"/>
  </w:num>
  <w:num w:numId="44" w16cid:durableId="974067770">
    <w:abstractNumId w:val="34"/>
  </w:num>
  <w:num w:numId="45" w16cid:durableId="1457021510">
    <w:abstractNumId w:val="0"/>
  </w:num>
  <w:num w:numId="46" w16cid:durableId="1444811644">
    <w:abstractNumId w:val="17"/>
  </w:num>
  <w:num w:numId="47" w16cid:durableId="335350259">
    <w:abstractNumId w:val="16"/>
  </w:num>
  <w:num w:numId="48" w16cid:durableId="1226648159">
    <w:abstractNumId w:val="4"/>
  </w:num>
  <w:num w:numId="49" w16cid:durableId="9165937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46D6"/>
    <w:rsid w:val="00024F9B"/>
    <w:rsid w:val="00030FFC"/>
    <w:rsid w:val="00031BB1"/>
    <w:rsid w:val="00034FEC"/>
    <w:rsid w:val="000354FC"/>
    <w:rsid w:val="000453FC"/>
    <w:rsid w:val="000458BD"/>
    <w:rsid w:val="00046A2B"/>
    <w:rsid w:val="00050E94"/>
    <w:rsid w:val="00052ADB"/>
    <w:rsid w:val="00053288"/>
    <w:rsid w:val="000559CD"/>
    <w:rsid w:val="00060B9F"/>
    <w:rsid w:val="000620C6"/>
    <w:rsid w:val="00063D86"/>
    <w:rsid w:val="000711AF"/>
    <w:rsid w:val="00073207"/>
    <w:rsid w:val="000735AF"/>
    <w:rsid w:val="00076B04"/>
    <w:rsid w:val="00076B45"/>
    <w:rsid w:val="00080D4E"/>
    <w:rsid w:val="00085EA6"/>
    <w:rsid w:val="00092614"/>
    <w:rsid w:val="0009437F"/>
    <w:rsid w:val="00095434"/>
    <w:rsid w:val="000A37DE"/>
    <w:rsid w:val="000C176D"/>
    <w:rsid w:val="000C24AB"/>
    <w:rsid w:val="000F1715"/>
    <w:rsid w:val="000F7B11"/>
    <w:rsid w:val="00120499"/>
    <w:rsid w:val="001216DB"/>
    <w:rsid w:val="001339B7"/>
    <w:rsid w:val="00137C2B"/>
    <w:rsid w:val="0014133A"/>
    <w:rsid w:val="0014530C"/>
    <w:rsid w:val="001470A4"/>
    <w:rsid w:val="001508D8"/>
    <w:rsid w:val="001529B2"/>
    <w:rsid w:val="00154381"/>
    <w:rsid w:val="001617A9"/>
    <w:rsid w:val="00166C7E"/>
    <w:rsid w:val="00174642"/>
    <w:rsid w:val="00177E79"/>
    <w:rsid w:val="00180B58"/>
    <w:rsid w:val="001838C4"/>
    <w:rsid w:val="0018480F"/>
    <w:rsid w:val="00185C73"/>
    <w:rsid w:val="001947C1"/>
    <w:rsid w:val="001A46FA"/>
    <w:rsid w:val="001A54C6"/>
    <w:rsid w:val="001A7246"/>
    <w:rsid w:val="001B0FBD"/>
    <w:rsid w:val="001B459D"/>
    <w:rsid w:val="001C0619"/>
    <w:rsid w:val="001C44DF"/>
    <w:rsid w:val="001C5C37"/>
    <w:rsid w:val="001E2B5B"/>
    <w:rsid w:val="001E3AD2"/>
    <w:rsid w:val="001E602A"/>
    <w:rsid w:val="001F057D"/>
    <w:rsid w:val="001F0663"/>
    <w:rsid w:val="001F0AFC"/>
    <w:rsid w:val="001F7F5E"/>
    <w:rsid w:val="00207F8F"/>
    <w:rsid w:val="00211A2F"/>
    <w:rsid w:val="00212C43"/>
    <w:rsid w:val="00214F17"/>
    <w:rsid w:val="002165AC"/>
    <w:rsid w:val="002233A6"/>
    <w:rsid w:val="00225620"/>
    <w:rsid w:val="00233946"/>
    <w:rsid w:val="00233C77"/>
    <w:rsid w:val="00243A61"/>
    <w:rsid w:val="002449A1"/>
    <w:rsid w:val="00244C1D"/>
    <w:rsid w:val="00245C7B"/>
    <w:rsid w:val="0026468F"/>
    <w:rsid w:val="00267CC8"/>
    <w:rsid w:val="00276BB0"/>
    <w:rsid w:val="00283323"/>
    <w:rsid w:val="00286474"/>
    <w:rsid w:val="002864DA"/>
    <w:rsid w:val="00286890"/>
    <w:rsid w:val="00286E2A"/>
    <w:rsid w:val="00287B76"/>
    <w:rsid w:val="00292FA6"/>
    <w:rsid w:val="0029559C"/>
    <w:rsid w:val="002A0E91"/>
    <w:rsid w:val="002A11FC"/>
    <w:rsid w:val="002B2168"/>
    <w:rsid w:val="002B248C"/>
    <w:rsid w:val="002B4145"/>
    <w:rsid w:val="002C1CE7"/>
    <w:rsid w:val="002C2226"/>
    <w:rsid w:val="002C4BD8"/>
    <w:rsid w:val="002D1000"/>
    <w:rsid w:val="002D359C"/>
    <w:rsid w:val="002E08DD"/>
    <w:rsid w:val="002E28EA"/>
    <w:rsid w:val="002E2E8A"/>
    <w:rsid w:val="002E412F"/>
    <w:rsid w:val="002E7397"/>
    <w:rsid w:val="002F55E4"/>
    <w:rsid w:val="002F5E5D"/>
    <w:rsid w:val="003014E2"/>
    <w:rsid w:val="00312ED6"/>
    <w:rsid w:val="0031483F"/>
    <w:rsid w:val="00325832"/>
    <w:rsid w:val="00332612"/>
    <w:rsid w:val="00333217"/>
    <w:rsid w:val="00346559"/>
    <w:rsid w:val="003503E4"/>
    <w:rsid w:val="00350B9E"/>
    <w:rsid w:val="00357769"/>
    <w:rsid w:val="00360125"/>
    <w:rsid w:val="003724D5"/>
    <w:rsid w:val="0037526E"/>
    <w:rsid w:val="00381351"/>
    <w:rsid w:val="0038344C"/>
    <w:rsid w:val="00394334"/>
    <w:rsid w:val="00395F22"/>
    <w:rsid w:val="003A08D8"/>
    <w:rsid w:val="003A0D1F"/>
    <w:rsid w:val="003A1DC8"/>
    <w:rsid w:val="003A3739"/>
    <w:rsid w:val="003A5F38"/>
    <w:rsid w:val="003A70AE"/>
    <w:rsid w:val="003B147D"/>
    <w:rsid w:val="003B2D84"/>
    <w:rsid w:val="003B551C"/>
    <w:rsid w:val="003B5728"/>
    <w:rsid w:val="003B69A6"/>
    <w:rsid w:val="003C442F"/>
    <w:rsid w:val="003C6313"/>
    <w:rsid w:val="003C7C4F"/>
    <w:rsid w:val="003D21B7"/>
    <w:rsid w:val="003D4E2D"/>
    <w:rsid w:val="003D6CD1"/>
    <w:rsid w:val="003D7167"/>
    <w:rsid w:val="003D7879"/>
    <w:rsid w:val="003D7C08"/>
    <w:rsid w:val="003E00DA"/>
    <w:rsid w:val="003E1FE8"/>
    <w:rsid w:val="003E2702"/>
    <w:rsid w:val="003E578B"/>
    <w:rsid w:val="003F4972"/>
    <w:rsid w:val="003F5EE0"/>
    <w:rsid w:val="00411666"/>
    <w:rsid w:val="00414852"/>
    <w:rsid w:val="004159D9"/>
    <w:rsid w:val="0042192D"/>
    <w:rsid w:val="00423C70"/>
    <w:rsid w:val="00426945"/>
    <w:rsid w:val="00433C9B"/>
    <w:rsid w:val="00446E5D"/>
    <w:rsid w:val="0046199C"/>
    <w:rsid w:val="00462662"/>
    <w:rsid w:val="00463206"/>
    <w:rsid w:val="00463DA1"/>
    <w:rsid w:val="00472302"/>
    <w:rsid w:val="00475B1D"/>
    <w:rsid w:val="004774F7"/>
    <w:rsid w:val="00484897"/>
    <w:rsid w:val="00486CA2"/>
    <w:rsid w:val="0049146B"/>
    <w:rsid w:val="00495A8D"/>
    <w:rsid w:val="004A6E93"/>
    <w:rsid w:val="004B0D74"/>
    <w:rsid w:val="004B4EF7"/>
    <w:rsid w:val="004B66D9"/>
    <w:rsid w:val="004C5C46"/>
    <w:rsid w:val="004C5E36"/>
    <w:rsid w:val="004D19FE"/>
    <w:rsid w:val="004D7F5C"/>
    <w:rsid w:val="004F0679"/>
    <w:rsid w:val="00502776"/>
    <w:rsid w:val="005133F9"/>
    <w:rsid w:val="00522DF6"/>
    <w:rsid w:val="00525701"/>
    <w:rsid w:val="00526154"/>
    <w:rsid w:val="005264AB"/>
    <w:rsid w:val="005441B7"/>
    <w:rsid w:val="0054451D"/>
    <w:rsid w:val="00546663"/>
    <w:rsid w:val="005554DA"/>
    <w:rsid w:val="005614E4"/>
    <w:rsid w:val="00561D72"/>
    <w:rsid w:val="00562BBC"/>
    <w:rsid w:val="00563034"/>
    <w:rsid w:val="005643D1"/>
    <w:rsid w:val="00576629"/>
    <w:rsid w:val="00576CB0"/>
    <w:rsid w:val="00577472"/>
    <w:rsid w:val="00585E44"/>
    <w:rsid w:val="00586738"/>
    <w:rsid w:val="005904FF"/>
    <w:rsid w:val="00597BAF"/>
    <w:rsid w:val="005B192F"/>
    <w:rsid w:val="005B23C2"/>
    <w:rsid w:val="005B4750"/>
    <w:rsid w:val="005B7855"/>
    <w:rsid w:val="005C58A5"/>
    <w:rsid w:val="005D18F8"/>
    <w:rsid w:val="005D22C1"/>
    <w:rsid w:val="005D2C96"/>
    <w:rsid w:val="005E1935"/>
    <w:rsid w:val="005E61C9"/>
    <w:rsid w:val="005E64B9"/>
    <w:rsid w:val="00606C44"/>
    <w:rsid w:val="00606EDF"/>
    <w:rsid w:val="00607C37"/>
    <w:rsid w:val="00614F3B"/>
    <w:rsid w:val="00616722"/>
    <w:rsid w:val="00616E93"/>
    <w:rsid w:val="00621F11"/>
    <w:rsid w:val="00626C0E"/>
    <w:rsid w:val="00630CB4"/>
    <w:rsid w:val="00643104"/>
    <w:rsid w:val="006445FC"/>
    <w:rsid w:val="00645032"/>
    <w:rsid w:val="00645E44"/>
    <w:rsid w:val="00646665"/>
    <w:rsid w:val="0064675F"/>
    <w:rsid w:val="006615F7"/>
    <w:rsid w:val="00661ABF"/>
    <w:rsid w:val="0066399B"/>
    <w:rsid w:val="0066443B"/>
    <w:rsid w:val="006670C1"/>
    <w:rsid w:val="00670E95"/>
    <w:rsid w:val="00671482"/>
    <w:rsid w:val="006815D8"/>
    <w:rsid w:val="00684F04"/>
    <w:rsid w:val="00693320"/>
    <w:rsid w:val="006A3B14"/>
    <w:rsid w:val="006A6983"/>
    <w:rsid w:val="006B54C6"/>
    <w:rsid w:val="006C11C1"/>
    <w:rsid w:val="006C3B77"/>
    <w:rsid w:val="006C3D15"/>
    <w:rsid w:val="006C7FA1"/>
    <w:rsid w:val="006F21F8"/>
    <w:rsid w:val="006F4416"/>
    <w:rsid w:val="006F4EEA"/>
    <w:rsid w:val="00704F68"/>
    <w:rsid w:val="00710CD1"/>
    <w:rsid w:val="007220A5"/>
    <w:rsid w:val="0073434C"/>
    <w:rsid w:val="0074275A"/>
    <w:rsid w:val="007454E6"/>
    <w:rsid w:val="00745CF0"/>
    <w:rsid w:val="00755995"/>
    <w:rsid w:val="007637B1"/>
    <w:rsid w:val="00774494"/>
    <w:rsid w:val="00775C8E"/>
    <w:rsid w:val="007862B9"/>
    <w:rsid w:val="00786CBA"/>
    <w:rsid w:val="0078789D"/>
    <w:rsid w:val="0079317F"/>
    <w:rsid w:val="00793C0F"/>
    <w:rsid w:val="00794114"/>
    <w:rsid w:val="007958B9"/>
    <w:rsid w:val="007A1D38"/>
    <w:rsid w:val="007A4159"/>
    <w:rsid w:val="007A6A07"/>
    <w:rsid w:val="007B22A5"/>
    <w:rsid w:val="007B5508"/>
    <w:rsid w:val="007B6C8C"/>
    <w:rsid w:val="007C4870"/>
    <w:rsid w:val="007C5465"/>
    <w:rsid w:val="007C5F1F"/>
    <w:rsid w:val="007D0CEC"/>
    <w:rsid w:val="007D1ABF"/>
    <w:rsid w:val="007D3EAB"/>
    <w:rsid w:val="007D4883"/>
    <w:rsid w:val="007E03E7"/>
    <w:rsid w:val="007E0C22"/>
    <w:rsid w:val="007E7C9C"/>
    <w:rsid w:val="007F2533"/>
    <w:rsid w:val="007F6229"/>
    <w:rsid w:val="007F68C4"/>
    <w:rsid w:val="00800EE4"/>
    <w:rsid w:val="00807293"/>
    <w:rsid w:val="0081462E"/>
    <w:rsid w:val="00820C88"/>
    <w:rsid w:val="0082122C"/>
    <w:rsid w:val="008220E4"/>
    <w:rsid w:val="00824D81"/>
    <w:rsid w:val="00825154"/>
    <w:rsid w:val="0082745D"/>
    <w:rsid w:val="00833ED3"/>
    <w:rsid w:val="00834C7B"/>
    <w:rsid w:val="00835AFD"/>
    <w:rsid w:val="008433D0"/>
    <w:rsid w:val="00850F2F"/>
    <w:rsid w:val="00853DD1"/>
    <w:rsid w:val="00853E13"/>
    <w:rsid w:val="00855095"/>
    <w:rsid w:val="00855E77"/>
    <w:rsid w:val="008560A6"/>
    <w:rsid w:val="0086048A"/>
    <w:rsid w:val="0086088C"/>
    <w:rsid w:val="008613B9"/>
    <w:rsid w:val="008620D5"/>
    <w:rsid w:val="00862749"/>
    <w:rsid w:val="008633F8"/>
    <w:rsid w:val="0086685B"/>
    <w:rsid w:val="008727C9"/>
    <w:rsid w:val="008756DA"/>
    <w:rsid w:val="0087762F"/>
    <w:rsid w:val="00882B62"/>
    <w:rsid w:val="008902D2"/>
    <w:rsid w:val="00892B2A"/>
    <w:rsid w:val="008940A4"/>
    <w:rsid w:val="008A014C"/>
    <w:rsid w:val="008A0D93"/>
    <w:rsid w:val="008A2AD7"/>
    <w:rsid w:val="008A3D9A"/>
    <w:rsid w:val="008B6A3A"/>
    <w:rsid w:val="008B75C6"/>
    <w:rsid w:val="008B7DE9"/>
    <w:rsid w:val="008C2596"/>
    <w:rsid w:val="008C2DF0"/>
    <w:rsid w:val="008C4B3D"/>
    <w:rsid w:val="008C602E"/>
    <w:rsid w:val="008D27B1"/>
    <w:rsid w:val="008D4E02"/>
    <w:rsid w:val="008E3E17"/>
    <w:rsid w:val="008E6DC0"/>
    <w:rsid w:val="008F463B"/>
    <w:rsid w:val="008F6D4A"/>
    <w:rsid w:val="009030C0"/>
    <w:rsid w:val="00904DA9"/>
    <w:rsid w:val="00912759"/>
    <w:rsid w:val="009151AB"/>
    <w:rsid w:val="00922B4E"/>
    <w:rsid w:val="0092400A"/>
    <w:rsid w:val="00925587"/>
    <w:rsid w:val="009269A7"/>
    <w:rsid w:val="00930EAC"/>
    <w:rsid w:val="00935DCD"/>
    <w:rsid w:val="00937C89"/>
    <w:rsid w:val="00940588"/>
    <w:rsid w:val="00943F4A"/>
    <w:rsid w:val="009501C9"/>
    <w:rsid w:val="00954797"/>
    <w:rsid w:val="0096668B"/>
    <w:rsid w:val="00971331"/>
    <w:rsid w:val="009725BB"/>
    <w:rsid w:val="00972E6C"/>
    <w:rsid w:val="00973A5E"/>
    <w:rsid w:val="0097548C"/>
    <w:rsid w:val="00975F46"/>
    <w:rsid w:val="009812A0"/>
    <w:rsid w:val="00985C40"/>
    <w:rsid w:val="00987059"/>
    <w:rsid w:val="009870BD"/>
    <w:rsid w:val="00996C21"/>
    <w:rsid w:val="009A2D08"/>
    <w:rsid w:val="009A6F40"/>
    <w:rsid w:val="009B2E14"/>
    <w:rsid w:val="009B3B28"/>
    <w:rsid w:val="009B6F8D"/>
    <w:rsid w:val="009C3DEA"/>
    <w:rsid w:val="009C7747"/>
    <w:rsid w:val="009D7F89"/>
    <w:rsid w:val="009E69C2"/>
    <w:rsid w:val="00A01A4E"/>
    <w:rsid w:val="00A02BF6"/>
    <w:rsid w:val="00A05DAF"/>
    <w:rsid w:val="00A24CAD"/>
    <w:rsid w:val="00A26E5C"/>
    <w:rsid w:val="00A305C7"/>
    <w:rsid w:val="00A32BEE"/>
    <w:rsid w:val="00A33E28"/>
    <w:rsid w:val="00A34426"/>
    <w:rsid w:val="00A355F7"/>
    <w:rsid w:val="00A4210F"/>
    <w:rsid w:val="00A42CB0"/>
    <w:rsid w:val="00A44246"/>
    <w:rsid w:val="00A62B0B"/>
    <w:rsid w:val="00A662AA"/>
    <w:rsid w:val="00A70C19"/>
    <w:rsid w:val="00A74DC0"/>
    <w:rsid w:val="00A91316"/>
    <w:rsid w:val="00A92686"/>
    <w:rsid w:val="00A95446"/>
    <w:rsid w:val="00AA0B7B"/>
    <w:rsid w:val="00AA1804"/>
    <w:rsid w:val="00AA5B34"/>
    <w:rsid w:val="00AB31C2"/>
    <w:rsid w:val="00AB34FD"/>
    <w:rsid w:val="00AB4746"/>
    <w:rsid w:val="00AC013F"/>
    <w:rsid w:val="00AC6397"/>
    <w:rsid w:val="00AC6C17"/>
    <w:rsid w:val="00AD513F"/>
    <w:rsid w:val="00AF549E"/>
    <w:rsid w:val="00B01742"/>
    <w:rsid w:val="00B04178"/>
    <w:rsid w:val="00B22AED"/>
    <w:rsid w:val="00B23ECB"/>
    <w:rsid w:val="00B24C0A"/>
    <w:rsid w:val="00B2555E"/>
    <w:rsid w:val="00B3223D"/>
    <w:rsid w:val="00B34A00"/>
    <w:rsid w:val="00B4470E"/>
    <w:rsid w:val="00B45A40"/>
    <w:rsid w:val="00B73875"/>
    <w:rsid w:val="00B75150"/>
    <w:rsid w:val="00B751C5"/>
    <w:rsid w:val="00B76238"/>
    <w:rsid w:val="00B87525"/>
    <w:rsid w:val="00B90E36"/>
    <w:rsid w:val="00B955AD"/>
    <w:rsid w:val="00BA3B77"/>
    <w:rsid w:val="00BB1F38"/>
    <w:rsid w:val="00BB4203"/>
    <w:rsid w:val="00BC7799"/>
    <w:rsid w:val="00BD13A4"/>
    <w:rsid w:val="00BE1F7D"/>
    <w:rsid w:val="00BE4568"/>
    <w:rsid w:val="00BF24FE"/>
    <w:rsid w:val="00BF2B19"/>
    <w:rsid w:val="00BF3D2C"/>
    <w:rsid w:val="00BF5C9A"/>
    <w:rsid w:val="00BF62ED"/>
    <w:rsid w:val="00C04747"/>
    <w:rsid w:val="00C13FD0"/>
    <w:rsid w:val="00C1509C"/>
    <w:rsid w:val="00C17469"/>
    <w:rsid w:val="00C203B8"/>
    <w:rsid w:val="00C23E83"/>
    <w:rsid w:val="00C241A3"/>
    <w:rsid w:val="00C242C6"/>
    <w:rsid w:val="00C24ED9"/>
    <w:rsid w:val="00C2561A"/>
    <w:rsid w:val="00C275E5"/>
    <w:rsid w:val="00C32DE0"/>
    <w:rsid w:val="00C4071F"/>
    <w:rsid w:val="00C41D77"/>
    <w:rsid w:val="00C446FB"/>
    <w:rsid w:val="00C6775C"/>
    <w:rsid w:val="00C67A38"/>
    <w:rsid w:val="00C70C20"/>
    <w:rsid w:val="00C8483D"/>
    <w:rsid w:val="00C8524F"/>
    <w:rsid w:val="00C9020E"/>
    <w:rsid w:val="00C91D36"/>
    <w:rsid w:val="00C93D07"/>
    <w:rsid w:val="00CA485A"/>
    <w:rsid w:val="00CA5587"/>
    <w:rsid w:val="00CA6541"/>
    <w:rsid w:val="00CB01DF"/>
    <w:rsid w:val="00CC2DAF"/>
    <w:rsid w:val="00CC3134"/>
    <w:rsid w:val="00CC70FE"/>
    <w:rsid w:val="00CD3479"/>
    <w:rsid w:val="00CE68AA"/>
    <w:rsid w:val="00CF115F"/>
    <w:rsid w:val="00D05F3E"/>
    <w:rsid w:val="00D118A4"/>
    <w:rsid w:val="00D1443A"/>
    <w:rsid w:val="00D25DD3"/>
    <w:rsid w:val="00D25F6F"/>
    <w:rsid w:val="00D37274"/>
    <w:rsid w:val="00D457A1"/>
    <w:rsid w:val="00D61822"/>
    <w:rsid w:val="00D61C3D"/>
    <w:rsid w:val="00D6259E"/>
    <w:rsid w:val="00D654B4"/>
    <w:rsid w:val="00D71AEB"/>
    <w:rsid w:val="00D83393"/>
    <w:rsid w:val="00D83B48"/>
    <w:rsid w:val="00D956C3"/>
    <w:rsid w:val="00D96A08"/>
    <w:rsid w:val="00DA255B"/>
    <w:rsid w:val="00DA6EB8"/>
    <w:rsid w:val="00DB0CBA"/>
    <w:rsid w:val="00DB2119"/>
    <w:rsid w:val="00DC4C72"/>
    <w:rsid w:val="00DC585A"/>
    <w:rsid w:val="00DD3251"/>
    <w:rsid w:val="00DD36B5"/>
    <w:rsid w:val="00DD68E3"/>
    <w:rsid w:val="00DD6C36"/>
    <w:rsid w:val="00DD6C3C"/>
    <w:rsid w:val="00DD7BC3"/>
    <w:rsid w:val="00DF5C29"/>
    <w:rsid w:val="00DF6A24"/>
    <w:rsid w:val="00E01390"/>
    <w:rsid w:val="00E0363B"/>
    <w:rsid w:val="00E05E6B"/>
    <w:rsid w:val="00E0748E"/>
    <w:rsid w:val="00E234E7"/>
    <w:rsid w:val="00E23E3E"/>
    <w:rsid w:val="00E2422B"/>
    <w:rsid w:val="00E30146"/>
    <w:rsid w:val="00E350AF"/>
    <w:rsid w:val="00E50958"/>
    <w:rsid w:val="00E51C2C"/>
    <w:rsid w:val="00E52A2C"/>
    <w:rsid w:val="00E53D35"/>
    <w:rsid w:val="00E60E2D"/>
    <w:rsid w:val="00E6175B"/>
    <w:rsid w:val="00E70E09"/>
    <w:rsid w:val="00E73632"/>
    <w:rsid w:val="00E842DC"/>
    <w:rsid w:val="00E90528"/>
    <w:rsid w:val="00E91CF9"/>
    <w:rsid w:val="00E95AB1"/>
    <w:rsid w:val="00EA4879"/>
    <w:rsid w:val="00EB2645"/>
    <w:rsid w:val="00ED2025"/>
    <w:rsid w:val="00ED6238"/>
    <w:rsid w:val="00EF6D19"/>
    <w:rsid w:val="00EF7BC6"/>
    <w:rsid w:val="00F01DB3"/>
    <w:rsid w:val="00F037E0"/>
    <w:rsid w:val="00F05046"/>
    <w:rsid w:val="00F05B5A"/>
    <w:rsid w:val="00F1111B"/>
    <w:rsid w:val="00F24C25"/>
    <w:rsid w:val="00F26DA0"/>
    <w:rsid w:val="00F323EE"/>
    <w:rsid w:val="00F33377"/>
    <w:rsid w:val="00F33F95"/>
    <w:rsid w:val="00F5095A"/>
    <w:rsid w:val="00F5177A"/>
    <w:rsid w:val="00F52265"/>
    <w:rsid w:val="00F53CE5"/>
    <w:rsid w:val="00F542D8"/>
    <w:rsid w:val="00F66571"/>
    <w:rsid w:val="00F8737C"/>
    <w:rsid w:val="00F90189"/>
    <w:rsid w:val="00FA2695"/>
    <w:rsid w:val="00FB5E8E"/>
    <w:rsid w:val="00FB7B5D"/>
    <w:rsid w:val="00FC4053"/>
    <w:rsid w:val="00FC4F37"/>
    <w:rsid w:val="00FC6924"/>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customStyle="1" w:styleId="ui-provider">
    <w:name w:val="ui-provider"/>
    <w:basedOn w:val="Standardnpsmoodstavce"/>
    <w:rsid w:val="00F53CE5"/>
  </w:style>
  <w:style w:type="character" w:styleId="Siln">
    <w:name w:val="Strong"/>
    <w:basedOn w:val="Standardnpsmoodstavce"/>
    <w:uiPriority w:val="22"/>
    <w:qFormat/>
    <w:rsid w:val="00F53CE5"/>
    <w:rPr>
      <w:b/>
      <w:bCs/>
    </w:rPr>
  </w:style>
  <w:style w:type="character" w:styleId="Nevyeenzmnka">
    <w:name w:val="Unresolved Mention"/>
    <w:basedOn w:val="Standardnpsmoodstavce"/>
    <w:uiPriority w:val="99"/>
    <w:semiHidden/>
    <w:unhideWhenUsed/>
    <w:rsid w:val="00233946"/>
    <w:rPr>
      <w:color w:val="605E5C"/>
      <w:shd w:val="clear" w:color="auto" w:fill="E1DFDD"/>
    </w:rPr>
  </w:style>
  <w:style w:type="table" w:styleId="Mkatabulky">
    <w:name w:val="Table Grid"/>
    <w:basedOn w:val="Normlntabulka"/>
    <w:uiPriority w:val="39"/>
    <w:rsid w:val="0083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F115F"/>
    <w:rPr>
      <w:color w:val="800080"/>
      <w:u w:val="single"/>
    </w:rPr>
  </w:style>
  <w:style w:type="paragraph" w:customStyle="1" w:styleId="msonormal0">
    <w:name w:val="msonormal"/>
    <w:basedOn w:val="Normln"/>
    <w:rsid w:val="00CF115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CF115F"/>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6">
    <w:name w:val="xl66"/>
    <w:basedOn w:val="Normln"/>
    <w:rsid w:val="00CF115F"/>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67">
    <w:name w:val="xl67"/>
    <w:basedOn w:val="Normln"/>
    <w:rsid w:val="00CF115F"/>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68">
    <w:name w:val="xl68"/>
    <w:basedOn w:val="Normln"/>
    <w:rsid w:val="00CF115F"/>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69">
    <w:name w:val="xl69"/>
    <w:basedOn w:val="Normln"/>
    <w:rsid w:val="00CF115F"/>
    <w:pPr>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70">
    <w:name w:val="xl70"/>
    <w:basedOn w:val="Normln"/>
    <w:rsid w:val="00CF115F"/>
    <w:pPr>
      <w:spacing w:before="100" w:beforeAutospacing="1" w:after="100" w:afterAutospacing="1" w:line="240" w:lineRule="auto"/>
      <w:textAlignment w:val="center"/>
    </w:pPr>
    <w:rPr>
      <w:rFonts w:ascii="Arial CE" w:eastAsia="Times New Roman" w:hAnsi="Arial CE" w:cs="Arial CE"/>
      <w:lang w:eastAsia="cs-CZ"/>
    </w:rPr>
  </w:style>
  <w:style w:type="paragraph" w:customStyle="1" w:styleId="xl71">
    <w:name w:val="xl71"/>
    <w:basedOn w:val="Normln"/>
    <w:rsid w:val="00CF115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CF115F"/>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CF115F"/>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CF115F"/>
    <w:pPr>
      <w:spacing w:before="100" w:beforeAutospacing="1" w:after="100" w:afterAutospacing="1" w:line="240" w:lineRule="auto"/>
      <w:textAlignment w:val="center"/>
    </w:pPr>
    <w:rPr>
      <w:rFonts w:ascii="Arial CE" w:eastAsia="Times New Roman" w:hAnsi="Arial CE" w:cs="Arial CE"/>
      <w:b/>
      <w:bCs/>
      <w:sz w:val="28"/>
      <w:szCs w:val="28"/>
      <w:lang w:eastAsia="cs-CZ"/>
    </w:rPr>
  </w:style>
  <w:style w:type="paragraph" w:customStyle="1" w:styleId="xl75">
    <w:name w:val="xl75"/>
    <w:basedOn w:val="Normln"/>
    <w:rsid w:val="00CF115F"/>
    <w:pPr>
      <w:spacing w:before="100" w:beforeAutospacing="1" w:after="100" w:afterAutospacing="1" w:line="240" w:lineRule="auto"/>
      <w:textAlignment w:val="top"/>
    </w:pPr>
    <w:rPr>
      <w:rFonts w:ascii="Arial CE" w:eastAsia="Times New Roman" w:hAnsi="Arial CE" w:cs="Arial CE"/>
      <w:color w:val="969696"/>
      <w:sz w:val="20"/>
      <w:szCs w:val="20"/>
      <w:lang w:eastAsia="cs-CZ"/>
    </w:rPr>
  </w:style>
  <w:style w:type="paragraph" w:customStyle="1" w:styleId="xl76">
    <w:name w:val="xl76"/>
    <w:basedOn w:val="Normln"/>
    <w:rsid w:val="00CF115F"/>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7">
    <w:name w:val="xl77"/>
    <w:basedOn w:val="Normln"/>
    <w:rsid w:val="00CF115F"/>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78">
    <w:name w:val="xl78"/>
    <w:basedOn w:val="Normln"/>
    <w:rsid w:val="00CF115F"/>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79">
    <w:name w:val="xl79"/>
    <w:basedOn w:val="Normln"/>
    <w:rsid w:val="00CF115F"/>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CF115F"/>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CF115F"/>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82">
    <w:name w:val="xl82"/>
    <w:basedOn w:val="Normln"/>
    <w:rsid w:val="00CF115F"/>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CF115F"/>
    <w:pPr>
      <w:pBdr>
        <w:left w:val="single" w:sz="4" w:space="0" w:color="000000"/>
      </w:pBd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84">
    <w:name w:val="xl84"/>
    <w:basedOn w:val="Normln"/>
    <w:rsid w:val="00CF115F"/>
    <w:pP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CF115F"/>
    <w:pPr>
      <w:pBdr>
        <w:top w:val="single" w:sz="4" w:space="0" w:color="000000"/>
        <w:left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86">
    <w:name w:val="xl86"/>
    <w:basedOn w:val="Normln"/>
    <w:rsid w:val="00CF115F"/>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CF115F"/>
    <w:pPr>
      <w:pBdr>
        <w:top w:val="single" w:sz="4" w:space="0" w:color="000000"/>
        <w:bottom w:val="single" w:sz="4" w:space="0" w:color="000000"/>
      </w:pBdr>
      <w:shd w:val="clear" w:color="000000" w:fill="BEBEBE"/>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88">
    <w:name w:val="xl88"/>
    <w:basedOn w:val="Normln"/>
    <w:rsid w:val="00CF115F"/>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CF115F"/>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CF115F"/>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1">
    <w:name w:val="xl91"/>
    <w:basedOn w:val="Normln"/>
    <w:rsid w:val="00CF115F"/>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2">
    <w:name w:val="xl92"/>
    <w:basedOn w:val="Normln"/>
    <w:rsid w:val="00CF115F"/>
    <w:pPr>
      <w:pBdr>
        <w:left w:val="single" w:sz="4" w:space="0" w:color="000000"/>
      </w:pBd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93">
    <w:name w:val="xl93"/>
    <w:basedOn w:val="Normln"/>
    <w:rsid w:val="00CF115F"/>
    <w:pPr>
      <w:pBdr>
        <w:left w:val="single" w:sz="4" w:space="0" w:color="000000"/>
      </w:pBd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94">
    <w:name w:val="xl94"/>
    <w:basedOn w:val="Normln"/>
    <w:rsid w:val="00CF115F"/>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95">
    <w:name w:val="xl95"/>
    <w:basedOn w:val="Normln"/>
    <w:rsid w:val="00CF115F"/>
    <w:pP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96">
    <w:name w:val="xl96"/>
    <w:basedOn w:val="Normln"/>
    <w:rsid w:val="00CF115F"/>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7">
    <w:name w:val="xl97"/>
    <w:basedOn w:val="Normln"/>
    <w:rsid w:val="00CF115F"/>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98">
    <w:name w:val="xl98"/>
    <w:basedOn w:val="Normln"/>
    <w:rsid w:val="00CF115F"/>
    <w:pPr>
      <w:pBdr>
        <w:left w:val="single" w:sz="4" w:space="0" w:color="000000"/>
      </w:pBdr>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99">
    <w:name w:val="xl99"/>
    <w:basedOn w:val="Normln"/>
    <w:rsid w:val="00CF115F"/>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00">
    <w:name w:val="xl100"/>
    <w:basedOn w:val="Normln"/>
    <w:rsid w:val="00CF115F"/>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01">
    <w:name w:val="xl101"/>
    <w:basedOn w:val="Normln"/>
    <w:rsid w:val="00CF115F"/>
    <w:pPr>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102">
    <w:name w:val="xl102"/>
    <w:basedOn w:val="Normln"/>
    <w:rsid w:val="00CF115F"/>
    <w:pPr>
      <w:pBdr>
        <w:left w:val="single" w:sz="4" w:space="0" w:color="000000"/>
      </w:pBdr>
      <w:spacing w:before="100" w:beforeAutospacing="1" w:after="100" w:afterAutospacing="1" w:line="240" w:lineRule="auto"/>
      <w:textAlignment w:val="center"/>
    </w:pPr>
    <w:rPr>
      <w:rFonts w:ascii="Arial CE" w:eastAsia="Times New Roman" w:hAnsi="Arial CE" w:cs="Arial CE"/>
      <w:lang w:eastAsia="cs-CZ"/>
    </w:rPr>
  </w:style>
  <w:style w:type="paragraph" w:customStyle="1" w:styleId="xl103">
    <w:name w:val="xl103"/>
    <w:basedOn w:val="Normln"/>
    <w:rsid w:val="00CF115F"/>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104">
    <w:name w:val="xl104"/>
    <w:basedOn w:val="Normln"/>
    <w:rsid w:val="00CF115F"/>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105">
    <w:name w:val="xl105"/>
    <w:basedOn w:val="Normln"/>
    <w:rsid w:val="00CF115F"/>
    <w:pPr>
      <w:spacing w:before="100" w:beforeAutospacing="1" w:after="100" w:afterAutospacing="1" w:line="240" w:lineRule="auto"/>
      <w:jc w:val="center"/>
      <w:textAlignment w:val="center"/>
    </w:pPr>
    <w:rPr>
      <w:rFonts w:ascii="Arial CE" w:eastAsia="Times New Roman" w:hAnsi="Arial CE" w:cs="Arial CE"/>
      <w:b/>
      <w:bCs/>
      <w:lang w:eastAsia="cs-CZ"/>
    </w:rPr>
  </w:style>
  <w:style w:type="paragraph" w:customStyle="1" w:styleId="xl106">
    <w:name w:val="xl106"/>
    <w:basedOn w:val="Normln"/>
    <w:rsid w:val="00CF115F"/>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107">
    <w:name w:val="xl107"/>
    <w:basedOn w:val="Normln"/>
    <w:rsid w:val="00CF115F"/>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8">
    <w:name w:val="xl108"/>
    <w:basedOn w:val="Normln"/>
    <w:rsid w:val="00CF115F"/>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109">
    <w:name w:val="xl109"/>
    <w:basedOn w:val="Normln"/>
    <w:rsid w:val="00CF115F"/>
    <w:pPr>
      <w:spacing w:before="100" w:beforeAutospacing="1" w:after="100" w:afterAutospacing="1" w:line="240" w:lineRule="auto"/>
      <w:jc w:val="right"/>
      <w:textAlignment w:val="center"/>
    </w:pPr>
    <w:rPr>
      <w:rFonts w:ascii="Arial CE" w:eastAsia="Times New Roman" w:hAnsi="Arial CE" w:cs="Arial CE"/>
      <w:color w:val="969696"/>
      <w:sz w:val="20"/>
      <w:szCs w:val="20"/>
      <w:lang w:eastAsia="cs-CZ"/>
    </w:rPr>
  </w:style>
  <w:style w:type="paragraph" w:customStyle="1" w:styleId="xl110">
    <w:name w:val="xl110"/>
    <w:basedOn w:val="Normln"/>
    <w:rsid w:val="00CF115F"/>
    <w:pPr>
      <w:spacing w:before="100" w:beforeAutospacing="1" w:after="100" w:afterAutospacing="1" w:line="240" w:lineRule="auto"/>
      <w:textAlignment w:val="center"/>
    </w:pPr>
    <w:rPr>
      <w:rFonts w:ascii="Arial CE" w:eastAsia="Times New Roman" w:hAnsi="Arial CE" w:cs="Arial CE"/>
      <w:b/>
      <w:bCs/>
      <w:color w:val="969696"/>
      <w:sz w:val="20"/>
      <w:szCs w:val="20"/>
      <w:lang w:eastAsia="cs-CZ"/>
    </w:rPr>
  </w:style>
  <w:style w:type="paragraph" w:customStyle="1" w:styleId="xl111">
    <w:name w:val="xl111"/>
    <w:basedOn w:val="Normln"/>
    <w:rsid w:val="00CF115F"/>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112">
    <w:name w:val="xl112"/>
    <w:basedOn w:val="Normln"/>
    <w:rsid w:val="00CF115F"/>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13">
    <w:name w:val="xl113"/>
    <w:basedOn w:val="Normln"/>
    <w:rsid w:val="00CF115F"/>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14">
    <w:name w:val="xl114"/>
    <w:basedOn w:val="Normln"/>
    <w:rsid w:val="00CF115F"/>
    <w:pPr>
      <w:pBdr>
        <w:top w:val="single" w:sz="4" w:space="0" w:color="000000"/>
        <w:bottom w:val="single" w:sz="4" w:space="0" w:color="000000"/>
        <w:right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15">
    <w:name w:val="xl115"/>
    <w:basedOn w:val="Normln"/>
    <w:rsid w:val="00CF115F"/>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16">
    <w:name w:val="xl116"/>
    <w:basedOn w:val="Normln"/>
    <w:rsid w:val="00CF115F"/>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17">
    <w:name w:val="xl117"/>
    <w:basedOn w:val="Normln"/>
    <w:rsid w:val="00CF115F"/>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18">
    <w:name w:val="xl118"/>
    <w:basedOn w:val="Normln"/>
    <w:rsid w:val="00CF115F"/>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19">
    <w:name w:val="xl119"/>
    <w:basedOn w:val="Normln"/>
    <w:rsid w:val="00CF115F"/>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20">
    <w:name w:val="xl120"/>
    <w:basedOn w:val="Normln"/>
    <w:rsid w:val="00CF115F"/>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21">
    <w:name w:val="xl121"/>
    <w:basedOn w:val="Normln"/>
    <w:rsid w:val="00CF115F"/>
    <w:pPr>
      <w:pBdr>
        <w:top w:val="single" w:sz="4" w:space="0" w:color="000000"/>
        <w:bottom w:val="single" w:sz="4" w:space="0" w:color="000000"/>
      </w:pBdr>
      <w:shd w:val="clear" w:color="000000" w:fill="D2D2D2"/>
      <w:spacing w:before="100" w:beforeAutospacing="1" w:after="100" w:afterAutospacing="1" w:line="240" w:lineRule="auto"/>
      <w:jc w:val="right"/>
      <w:textAlignment w:val="center"/>
    </w:pPr>
    <w:rPr>
      <w:rFonts w:ascii="Arial CE" w:eastAsia="Times New Roman" w:hAnsi="Arial CE" w:cs="Arial CE"/>
      <w:sz w:val="18"/>
      <w:szCs w:val="18"/>
      <w:lang w:eastAsia="cs-CZ"/>
    </w:rPr>
  </w:style>
  <w:style w:type="paragraph" w:customStyle="1" w:styleId="xl122">
    <w:name w:val="xl122"/>
    <w:basedOn w:val="Normln"/>
    <w:rsid w:val="00CF115F"/>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123">
    <w:name w:val="xl123"/>
    <w:basedOn w:val="Normln"/>
    <w:rsid w:val="00CF115F"/>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124">
    <w:name w:val="xl124"/>
    <w:basedOn w:val="Normln"/>
    <w:rsid w:val="00CF115F"/>
    <w:pPr>
      <w:spacing w:before="100" w:beforeAutospacing="1" w:after="100" w:afterAutospacing="1" w:line="240" w:lineRule="auto"/>
      <w:jc w:val="right"/>
      <w:textAlignment w:val="center"/>
    </w:pPr>
    <w:rPr>
      <w:rFonts w:ascii="Arial CE" w:eastAsia="Times New Roman" w:hAnsi="Arial CE" w:cs="Arial CE"/>
      <w:b/>
      <w:bCs/>
      <w:color w:val="960000"/>
      <w:sz w:val="24"/>
      <w:szCs w:val="24"/>
      <w:lang w:eastAsia="cs-CZ"/>
    </w:rPr>
  </w:style>
  <w:style w:type="paragraph" w:customStyle="1" w:styleId="xl125">
    <w:name w:val="xl125"/>
    <w:basedOn w:val="Normln"/>
    <w:rsid w:val="00CF115F"/>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26">
    <w:name w:val="xl126"/>
    <w:basedOn w:val="Normln"/>
    <w:rsid w:val="00E0748E"/>
    <w:pPr>
      <w:pBdr>
        <w:left w:val="single" w:sz="4" w:space="0" w:color="000000"/>
      </w:pBd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27">
    <w:name w:val="xl127"/>
    <w:basedOn w:val="Normln"/>
    <w:rsid w:val="00E0748E"/>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28">
    <w:name w:val="xl128"/>
    <w:basedOn w:val="Normln"/>
    <w:rsid w:val="00E0748E"/>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29">
    <w:name w:val="xl129"/>
    <w:basedOn w:val="Normln"/>
    <w:rsid w:val="00E0748E"/>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30">
    <w:name w:val="xl130"/>
    <w:basedOn w:val="Normln"/>
    <w:rsid w:val="00E0748E"/>
    <w:pPr>
      <w:pBdr>
        <w:left w:val="single" w:sz="4" w:space="0" w:color="969696"/>
      </w:pBd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31">
    <w:name w:val="xl131"/>
    <w:basedOn w:val="Normln"/>
    <w:rsid w:val="00E0748E"/>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32">
    <w:name w:val="xl132"/>
    <w:basedOn w:val="Normln"/>
    <w:rsid w:val="00E0748E"/>
    <w:pPr>
      <w:pBdr>
        <w:right w:val="single" w:sz="4" w:space="0" w:color="969696"/>
      </w:pBd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33">
    <w:name w:val="xl133"/>
    <w:basedOn w:val="Normln"/>
    <w:rsid w:val="00E0748E"/>
    <w:pPr>
      <w:spacing w:before="100" w:beforeAutospacing="1" w:after="100" w:afterAutospacing="1" w:line="240" w:lineRule="auto"/>
      <w:jc w:val="center"/>
    </w:pPr>
    <w:rPr>
      <w:rFonts w:ascii="Arial CE" w:eastAsia="Times New Roman" w:hAnsi="Arial CE" w:cs="Arial CE"/>
      <w:color w:val="003366"/>
      <w:sz w:val="24"/>
      <w:szCs w:val="24"/>
      <w:lang w:eastAsia="cs-CZ"/>
    </w:rPr>
  </w:style>
  <w:style w:type="paragraph" w:customStyle="1" w:styleId="xl134">
    <w:name w:val="xl134"/>
    <w:basedOn w:val="Normln"/>
    <w:rsid w:val="00E0748E"/>
    <w:pPr>
      <w:spacing w:before="100" w:beforeAutospacing="1" w:after="100" w:afterAutospacing="1" w:line="240" w:lineRule="auto"/>
      <w:textAlignment w:val="center"/>
    </w:pPr>
    <w:rPr>
      <w:rFonts w:ascii="Arial CE" w:eastAsia="Times New Roman" w:hAnsi="Arial CE" w:cs="Arial CE"/>
      <w:color w:val="003366"/>
      <w:sz w:val="24"/>
      <w:szCs w:val="24"/>
      <w:lang w:eastAsia="cs-CZ"/>
    </w:rPr>
  </w:style>
  <w:style w:type="paragraph" w:customStyle="1" w:styleId="xl135">
    <w:name w:val="xl135"/>
    <w:basedOn w:val="Normln"/>
    <w:rsid w:val="00E0748E"/>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136">
    <w:name w:val="xl136"/>
    <w:basedOn w:val="Normln"/>
    <w:rsid w:val="00E0748E"/>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137">
    <w:name w:val="xl137"/>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38">
    <w:name w:val="xl138"/>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39">
    <w:name w:val="xl139"/>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40">
    <w:name w:val="xl140"/>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41">
    <w:name w:val="xl141"/>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42">
    <w:name w:val="xl142"/>
    <w:basedOn w:val="Normln"/>
    <w:rsid w:val="00E0748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43">
    <w:name w:val="xl143"/>
    <w:basedOn w:val="Normln"/>
    <w:rsid w:val="00E0748E"/>
    <w:pPr>
      <w:pBdr>
        <w:left w:val="single" w:sz="4" w:space="0" w:color="969696"/>
      </w:pBdr>
      <w:spacing w:before="100" w:beforeAutospacing="1" w:after="100" w:afterAutospacing="1" w:line="240" w:lineRule="auto"/>
      <w:textAlignment w:val="center"/>
    </w:pPr>
    <w:rPr>
      <w:rFonts w:ascii="Arial CE" w:eastAsia="Times New Roman" w:hAnsi="Arial CE" w:cs="Arial CE"/>
      <w:color w:val="969696"/>
      <w:sz w:val="18"/>
      <w:szCs w:val="18"/>
      <w:lang w:eastAsia="cs-CZ"/>
    </w:rPr>
  </w:style>
  <w:style w:type="paragraph" w:customStyle="1" w:styleId="xl144">
    <w:name w:val="xl144"/>
    <w:basedOn w:val="Normln"/>
    <w:rsid w:val="00E0748E"/>
    <w:pPr>
      <w:spacing w:before="100" w:beforeAutospacing="1" w:after="100" w:afterAutospacing="1" w:line="240" w:lineRule="auto"/>
      <w:jc w:val="center"/>
      <w:textAlignment w:val="center"/>
    </w:pPr>
    <w:rPr>
      <w:rFonts w:ascii="Arial CE" w:eastAsia="Times New Roman" w:hAnsi="Arial CE" w:cs="Arial CE"/>
      <w:color w:val="969696"/>
      <w:sz w:val="18"/>
      <w:szCs w:val="18"/>
      <w:lang w:eastAsia="cs-CZ"/>
    </w:rPr>
  </w:style>
  <w:style w:type="paragraph" w:customStyle="1" w:styleId="xl145">
    <w:name w:val="xl145"/>
    <w:basedOn w:val="Normln"/>
    <w:rsid w:val="00E0748E"/>
    <w:pPr>
      <w:spacing w:before="100" w:beforeAutospacing="1" w:after="100" w:afterAutospacing="1" w:line="240" w:lineRule="auto"/>
      <w:textAlignment w:val="center"/>
    </w:pPr>
    <w:rPr>
      <w:rFonts w:ascii="Arial CE" w:eastAsia="Times New Roman" w:hAnsi="Arial CE" w:cs="Arial CE"/>
      <w:color w:val="969696"/>
      <w:sz w:val="18"/>
      <w:szCs w:val="18"/>
      <w:lang w:eastAsia="cs-CZ"/>
    </w:rPr>
  </w:style>
  <w:style w:type="paragraph" w:customStyle="1" w:styleId="xl146">
    <w:name w:val="xl146"/>
    <w:basedOn w:val="Normln"/>
    <w:rsid w:val="00E0748E"/>
    <w:pPr>
      <w:pBdr>
        <w:right w:val="single" w:sz="4" w:space="0" w:color="969696"/>
      </w:pBdr>
      <w:spacing w:before="100" w:beforeAutospacing="1" w:after="100" w:afterAutospacing="1" w:line="240" w:lineRule="auto"/>
      <w:textAlignment w:val="center"/>
    </w:pPr>
    <w:rPr>
      <w:rFonts w:ascii="Arial CE" w:eastAsia="Times New Roman" w:hAnsi="Arial CE" w:cs="Arial CE"/>
      <w:color w:val="969696"/>
      <w:sz w:val="18"/>
      <w:szCs w:val="18"/>
      <w:lang w:eastAsia="cs-CZ"/>
    </w:rPr>
  </w:style>
  <w:style w:type="paragraph" w:customStyle="1" w:styleId="xl147">
    <w:name w:val="xl147"/>
    <w:basedOn w:val="Normln"/>
    <w:rsid w:val="00E0748E"/>
    <w:pP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48">
    <w:name w:val="xl148"/>
    <w:basedOn w:val="Normln"/>
    <w:rsid w:val="00E0748E"/>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49">
    <w:name w:val="xl149"/>
    <w:basedOn w:val="Normln"/>
    <w:rsid w:val="00E0748E"/>
    <w:pPr>
      <w:spacing w:before="100" w:beforeAutospacing="1" w:after="100" w:afterAutospacing="1" w:line="240" w:lineRule="auto"/>
      <w:textAlignment w:val="center"/>
    </w:pPr>
    <w:rPr>
      <w:rFonts w:ascii="Arial CE" w:eastAsia="Times New Roman" w:hAnsi="Arial CE" w:cs="Arial CE"/>
      <w:color w:val="969696"/>
      <w:sz w:val="14"/>
      <w:szCs w:val="14"/>
      <w:lang w:eastAsia="cs-CZ"/>
    </w:rPr>
  </w:style>
  <w:style w:type="paragraph" w:customStyle="1" w:styleId="xl150">
    <w:name w:val="xl150"/>
    <w:basedOn w:val="Normln"/>
    <w:rsid w:val="00E0748E"/>
    <w:pPr>
      <w:spacing w:before="100" w:beforeAutospacing="1" w:after="100" w:afterAutospacing="1" w:line="240" w:lineRule="auto"/>
      <w:textAlignment w:val="center"/>
    </w:pPr>
    <w:rPr>
      <w:rFonts w:ascii="Arial CE" w:eastAsia="Times New Roman" w:hAnsi="Arial CE" w:cs="Arial CE"/>
      <w:i/>
      <w:iCs/>
      <w:color w:val="969696"/>
      <w:sz w:val="14"/>
      <w:szCs w:val="14"/>
      <w:lang w:eastAsia="cs-CZ"/>
    </w:rPr>
  </w:style>
  <w:style w:type="paragraph" w:customStyle="1" w:styleId="xl151">
    <w:name w:val="xl151"/>
    <w:basedOn w:val="Normln"/>
    <w:rsid w:val="00E0748E"/>
    <w:pPr>
      <w:pBdr>
        <w:left w:val="single" w:sz="4" w:space="0" w:color="969696"/>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52">
    <w:name w:val="xl152"/>
    <w:basedOn w:val="Normln"/>
    <w:rsid w:val="00E0748E"/>
    <w:pPr>
      <w:pBdr>
        <w:left w:val="single" w:sz="4" w:space="0" w:color="969696"/>
        <w:bottom w:val="single" w:sz="4" w:space="0" w:color="969696"/>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53">
    <w:name w:val="xl153"/>
    <w:basedOn w:val="Normln"/>
    <w:rsid w:val="00E0748E"/>
    <w:pPr>
      <w:pBdr>
        <w:bottom w:val="single" w:sz="4" w:space="0" w:color="969696"/>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54">
    <w:name w:val="xl154"/>
    <w:basedOn w:val="Normln"/>
    <w:rsid w:val="00E0748E"/>
    <w:pPr>
      <w:pBdr>
        <w:bottom w:val="single" w:sz="4" w:space="0" w:color="969696"/>
        <w:right w:val="single" w:sz="4" w:space="0" w:color="969696"/>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55">
    <w:name w:val="xl155"/>
    <w:basedOn w:val="Normln"/>
    <w:rsid w:val="00E0748E"/>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56">
    <w:name w:val="xl156"/>
    <w:basedOn w:val="Normln"/>
    <w:rsid w:val="00E0748E"/>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955">
      <w:bodyDiv w:val="1"/>
      <w:marLeft w:val="0"/>
      <w:marRight w:val="0"/>
      <w:marTop w:val="0"/>
      <w:marBottom w:val="0"/>
      <w:divBdr>
        <w:top w:val="none" w:sz="0" w:space="0" w:color="auto"/>
        <w:left w:val="none" w:sz="0" w:space="0" w:color="auto"/>
        <w:bottom w:val="none" w:sz="0" w:space="0" w:color="auto"/>
        <w:right w:val="none" w:sz="0" w:space="0" w:color="auto"/>
      </w:divBdr>
    </w:div>
    <w:div w:id="243033979">
      <w:bodyDiv w:val="1"/>
      <w:marLeft w:val="0"/>
      <w:marRight w:val="0"/>
      <w:marTop w:val="0"/>
      <w:marBottom w:val="0"/>
      <w:divBdr>
        <w:top w:val="none" w:sz="0" w:space="0" w:color="auto"/>
        <w:left w:val="none" w:sz="0" w:space="0" w:color="auto"/>
        <w:bottom w:val="none" w:sz="0" w:space="0" w:color="auto"/>
        <w:right w:val="none" w:sz="0" w:space="0" w:color="auto"/>
      </w:divBdr>
    </w:div>
    <w:div w:id="584802284">
      <w:bodyDiv w:val="1"/>
      <w:marLeft w:val="0"/>
      <w:marRight w:val="0"/>
      <w:marTop w:val="0"/>
      <w:marBottom w:val="0"/>
      <w:divBdr>
        <w:top w:val="none" w:sz="0" w:space="0" w:color="auto"/>
        <w:left w:val="none" w:sz="0" w:space="0" w:color="auto"/>
        <w:bottom w:val="none" w:sz="0" w:space="0" w:color="auto"/>
        <w:right w:val="none" w:sz="0" w:space="0" w:color="auto"/>
      </w:divBdr>
    </w:div>
    <w:div w:id="614219864">
      <w:bodyDiv w:val="1"/>
      <w:marLeft w:val="0"/>
      <w:marRight w:val="0"/>
      <w:marTop w:val="0"/>
      <w:marBottom w:val="0"/>
      <w:divBdr>
        <w:top w:val="none" w:sz="0" w:space="0" w:color="auto"/>
        <w:left w:val="none" w:sz="0" w:space="0" w:color="auto"/>
        <w:bottom w:val="none" w:sz="0" w:space="0" w:color="auto"/>
        <w:right w:val="none" w:sz="0" w:space="0" w:color="auto"/>
      </w:divBdr>
    </w:div>
    <w:div w:id="661347428">
      <w:bodyDiv w:val="1"/>
      <w:marLeft w:val="0"/>
      <w:marRight w:val="0"/>
      <w:marTop w:val="0"/>
      <w:marBottom w:val="0"/>
      <w:divBdr>
        <w:top w:val="none" w:sz="0" w:space="0" w:color="auto"/>
        <w:left w:val="none" w:sz="0" w:space="0" w:color="auto"/>
        <w:bottom w:val="none" w:sz="0" w:space="0" w:color="auto"/>
        <w:right w:val="none" w:sz="0" w:space="0" w:color="auto"/>
      </w:divBdr>
    </w:div>
    <w:div w:id="712845691">
      <w:bodyDiv w:val="1"/>
      <w:marLeft w:val="0"/>
      <w:marRight w:val="0"/>
      <w:marTop w:val="0"/>
      <w:marBottom w:val="0"/>
      <w:divBdr>
        <w:top w:val="none" w:sz="0" w:space="0" w:color="auto"/>
        <w:left w:val="none" w:sz="0" w:space="0" w:color="auto"/>
        <w:bottom w:val="none" w:sz="0" w:space="0" w:color="auto"/>
        <w:right w:val="none" w:sz="0" w:space="0" w:color="auto"/>
      </w:divBdr>
    </w:div>
    <w:div w:id="808476887">
      <w:bodyDiv w:val="1"/>
      <w:marLeft w:val="0"/>
      <w:marRight w:val="0"/>
      <w:marTop w:val="0"/>
      <w:marBottom w:val="0"/>
      <w:divBdr>
        <w:top w:val="none" w:sz="0" w:space="0" w:color="auto"/>
        <w:left w:val="none" w:sz="0" w:space="0" w:color="auto"/>
        <w:bottom w:val="none" w:sz="0" w:space="0" w:color="auto"/>
        <w:right w:val="none" w:sz="0" w:space="0" w:color="auto"/>
      </w:divBdr>
    </w:div>
    <w:div w:id="942802125">
      <w:bodyDiv w:val="1"/>
      <w:marLeft w:val="0"/>
      <w:marRight w:val="0"/>
      <w:marTop w:val="0"/>
      <w:marBottom w:val="0"/>
      <w:divBdr>
        <w:top w:val="none" w:sz="0" w:space="0" w:color="auto"/>
        <w:left w:val="none" w:sz="0" w:space="0" w:color="auto"/>
        <w:bottom w:val="none" w:sz="0" w:space="0" w:color="auto"/>
        <w:right w:val="none" w:sz="0" w:space="0" w:color="auto"/>
      </w:divBdr>
    </w:div>
    <w:div w:id="1314991076">
      <w:bodyDiv w:val="1"/>
      <w:marLeft w:val="0"/>
      <w:marRight w:val="0"/>
      <w:marTop w:val="0"/>
      <w:marBottom w:val="0"/>
      <w:divBdr>
        <w:top w:val="none" w:sz="0" w:space="0" w:color="auto"/>
        <w:left w:val="none" w:sz="0" w:space="0" w:color="auto"/>
        <w:bottom w:val="none" w:sz="0" w:space="0" w:color="auto"/>
        <w:right w:val="none" w:sz="0" w:space="0" w:color="auto"/>
      </w:divBdr>
    </w:div>
    <w:div w:id="1453597992">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1625186424">
      <w:bodyDiv w:val="1"/>
      <w:marLeft w:val="0"/>
      <w:marRight w:val="0"/>
      <w:marTop w:val="0"/>
      <w:marBottom w:val="0"/>
      <w:divBdr>
        <w:top w:val="none" w:sz="0" w:space="0" w:color="auto"/>
        <w:left w:val="none" w:sz="0" w:space="0" w:color="auto"/>
        <w:bottom w:val="none" w:sz="0" w:space="0" w:color="auto"/>
        <w:right w:val="none" w:sz="0" w:space="0" w:color="auto"/>
      </w:divBdr>
    </w:div>
    <w:div w:id="1729455161">
      <w:bodyDiv w:val="1"/>
      <w:marLeft w:val="0"/>
      <w:marRight w:val="0"/>
      <w:marTop w:val="0"/>
      <w:marBottom w:val="0"/>
      <w:divBdr>
        <w:top w:val="none" w:sz="0" w:space="0" w:color="auto"/>
        <w:left w:val="none" w:sz="0" w:space="0" w:color="auto"/>
        <w:bottom w:val="none" w:sz="0" w:space="0" w:color="auto"/>
        <w:right w:val="none" w:sz="0" w:space="0" w:color="auto"/>
      </w:divBdr>
    </w:div>
    <w:div w:id="1759904548">
      <w:bodyDiv w:val="1"/>
      <w:marLeft w:val="0"/>
      <w:marRight w:val="0"/>
      <w:marTop w:val="0"/>
      <w:marBottom w:val="0"/>
      <w:divBdr>
        <w:top w:val="none" w:sz="0" w:space="0" w:color="auto"/>
        <w:left w:val="none" w:sz="0" w:space="0" w:color="auto"/>
        <w:bottom w:val="none" w:sz="0" w:space="0" w:color="auto"/>
        <w:right w:val="none" w:sz="0" w:space="0" w:color="auto"/>
      </w:divBdr>
    </w:div>
    <w:div w:id="1928731008">
      <w:bodyDiv w:val="1"/>
      <w:marLeft w:val="0"/>
      <w:marRight w:val="0"/>
      <w:marTop w:val="0"/>
      <w:marBottom w:val="0"/>
      <w:divBdr>
        <w:top w:val="none" w:sz="0" w:space="0" w:color="auto"/>
        <w:left w:val="none" w:sz="0" w:space="0" w:color="auto"/>
        <w:bottom w:val="none" w:sz="0" w:space="0" w:color="auto"/>
        <w:right w:val="none" w:sz="0" w:space="0" w:color="auto"/>
      </w:divBdr>
    </w:div>
    <w:div w:id="2017657030">
      <w:bodyDiv w:val="1"/>
      <w:marLeft w:val="0"/>
      <w:marRight w:val="0"/>
      <w:marTop w:val="0"/>
      <w:marBottom w:val="0"/>
      <w:divBdr>
        <w:top w:val="none" w:sz="0" w:space="0" w:color="auto"/>
        <w:left w:val="none" w:sz="0" w:space="0" w:color="auto"/>
        <w:bottom w:val="none" w:sz="0" w:space="0" w:color="auto"/>
        <w:right w:val="none" w:sz="0" w:space="0" w:color="auto"/>
      </w:divBdr>
    </w:div>
    <w:div w:id="21089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gri,cz/prv" TargetMode="External"/><Relationship Id="rId18" Type="http://schemas.openxmlformats.org/officeDocument/2006/relationships/header" Target="header2.xml"/><Relationship Id="rId26" Type="http://schemas.openxmlformats.org/officeDocument/2006/relationships/hyperlink" Target="https://podminky.urs.cz/item/CS_URS_2024_01/183403152" TargetMode="External"/><Relationship Id="rId39" Type="http://schemas.openxmlformats.org/officeDocument/2006/relationships/header" Target="header4.xml"/><Relationship Id="rId21" Type="http://schemas.openxmlformats.org/officeDocument/2006/relationships/footer" Target="footer3.xml"/><Relationship Id="rId34" Type="http://schemas.openxmlformats.org/officeDocument/2006/relationships/hyperlink" Target="https://podminky.urs.cz/item/CS_URS_2024_01/185804311"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odminky.urs.cz/item/CS_URS_2024_01/18355131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dminky.urs.cz/item/CS_URS_2024_01/183105114" TargetMode="External"/><Relationship Id="rId32" Type="http://schemas.openxmlformats.org/officeDocument/2006/relationships/hyperlink" Target="https://podminky.urs.cz/item/CS_URS_2024_01/184215133" TargetMode="External"/><Relationship Id="rId37" Type="http://schemas.openxmlformats.org/officeDocument/2006/relationships/hyperlink" Target="https://podminky.urs.cz/item/CS_URS_2024_01/348951251"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unixml.cz" TargetMode="External"/><Relationship Id="rId23" Type="http://schemas.openxmlformats.org/officeDocument/2006/relationships/hyperlink" Target="https://podminky.urs.cz/item/CS_URS_2024_01/183101221" TargetMode="External"/><Relationship Id="rId28" Type="http://schemas.openxmlformats.org/officeDocument/2006/relationships/hyperlink" Target="https://podminky.urs.cz/item/CS_URS_2024_01/183551013" TargetMode="External"/><Relationship Id="rId36" Type="http://schemas.openxmlformats.org/officeDocument/2006/relationships/hyperlink" Target="https://podminky.urs.cz/item/CS_URS_2024_01/185851129"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podminky.urs.cz/item/CS_URS_2024_01/18420111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hyperlink" Target="https://podminky.urs.cz/item/CS_URS_2024_01/181451311" TargetMode="External"/><Relationship Id="rId27" Type="http://schemas.openxmlformats.org/officeDocument/2006/relationships/hyperlink" Target="https://podminky.urs.cz/item/CS_URS_2024_01/183403161" TargetMode="External"/><Relationship Id="rId30" Type="http://schemas.openxmlformats.org/officeDocument/2006/relationships/hyperlink" Target="https://podminky.urs.cz/item/CS_URS_2024_01/184102211" TargetMode="External"/><Relationship Id="rId35" Type="http://schemas.openxmlformats.org/officeDocument/2006/relationships/hyperlink" Target="https://podminky.urs.cz/item/CS_URS_2024_01/185851121"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podminky.urs.cz/item/CS_URS_2024_01/183403151" TargetMode="External"/><Relationship Id="rId33" Type="http://schemas.openxmlformats.org/officeDocument/2006/relationships/hyperlink" Target="https://podminky.urs.cz/item/CS_URS_2024_01/184816111" TargetMode="External"/><Relationship Id="rId38" Type="http://schemas.openxmlformats.org/officeDocument/2006/relationships/hyperlink" Target="https://podminky.urs.cz/item/CS_URS_2024_01/99823131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3.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5.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6.xml><?xml version="1.0" encoding="utf-8"?>
<ds:datastoreItem xmlns:ds="http://schemas.openxmlformats.org/officeDocument/2006/customXml" ds:itemID="{ED9045D1-0A3D-4986-9752-784F0EF2EF2C}">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12245</Words>
  <Characters>72251</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Hejtmánková Věra</cp:lastModifiedBy>
  <cp:revision>10</cp:revision>
  <cp:lastPrinted>2016-02-25T13:17:00Z</cp:lastPrinted>
  <dcterms:created xsi:type="dcterms:W3CDTF">2025-04-07T05:36:00Z</dcterms:created>
  <dcterms:modified xsi:type="dcterms:W3CDTF">2025-04-07T05:50:00Z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