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E3DB6" w14:textId="77777777" w:rsidR="00797092" w:rsidRPr="00014665" w:rsidRDefault="00797092" w:rsidP="004E735D">
      <w:pPr>
        <w:pStyle w:val="Nzev"/>
        <w:jc w:val="center"/>
        <w:rPr>
          <w:rFonts w:ascii="Arial" w:hAnsi="Arial" w:cs="Arial"/>
          <w:b/>
          <w:sz w:val="22"/>
          <w:szCs w:val="22"/>
        </w:rPr>
      </w:pPr>
      <w:r w:rsidRPr="00014665">
        <w:rPr>
          <w:rFonts w:ascii="Arial" w:hAnsi="Arial" w:cs="Arial"/>
          <w:b/>
          <w:sz w:val="22"/>
          <w:szCs w:val="22"/>
        </w:rPr>
        <w:t>SMLOUVA O DÍLO</w:t>
      </w:r>
    </w:p>
    <w:p w14:paraId="1F127205" w14:textId="3E5F1517" w:rsidR="00797092" w:rsidRPr="00014665" w:rsidRDefault="00797092" w:rsidP="00797092">
      <w:pPr>
        <w:pStyle w:val="Normln-odrky"/>
        <w:numPr>
          <w:ilvl w:val="0"/>
          <w:numId w:val="0"/>
        </w:numPr>
        <w:spacing w:before="240" w:line="240" w:lineRule="auto"/>
        <w:jc w:val="center"/>
        <w:rPr>
          <w:rFonts w:cs="Arial"/>
          <w:sz w:val="22"/>
          <w:szCs w:val="22"/>
        </w:rPr>
      </w:pPr>
      <w:r w:rsidRPr="00014665">
        <w:rPr>
          <w:rFonts w:cs="Arial"/>
          <w:sz w:val="22"/>
          <w:szCs w:val="22"/>
        </w:rPr>
        <w:t>uzavřená podle § 2586 a násl. zákona č. 89/2012 Sb., občanský zákoník, ve znění pozdějších předpisů („</w:t>
      </w:r>
      <w:r w:rsidRPr="00014665">
        <w:rPr>
          <w:rFonts w:cs="Arial"/>
          <w:b/>
          <w:bCs/>
          <w:sz w:val="22"/>
          <w:szCs w:val="22"/>
        </w:rPr>
        <w:t>Smlouva</w:t>
      </w:r>
      <w:r w:rsidRPr="00014665">
        <w:rPr>
          <w:rFonts w:cs="Arial"/>
          <w:sz w:val="22"/>
          <w:szCs w:val="22"/>
        </w:rPr>
        <w:t>“)</w:t>
      </w:r>
    </w:p>
    <w:p w14:paraId="21ACE9E2" w14:textId="77777777" w:rsidR="00797092" w:rsidRPr="00014665" w:rsidRDefault="00797092" w:rsidP="004E735D">
      <w:pPr>
        <w:pStyle w:val="Nadpis1"/>
        <w:keepNext w:val="0"/>
        <w:numPr>
          <w:ilvl w:val="0"/>
          <w:numId w:val="0"/>
        </w:numPr>
        <w:spacing w:after="240"/>
        <w:ind w:left="567"/>
        <w:jc w:val="both"/>
        <w:rPr>
          <w:rFonts w:cs="Arial"/>
          <w:b w:val="0"/>
          <w:szCs w:val="22"/>
        </w:rPr>
      </w:pPr>
      <w:r w:rsidRPr="00014665">
        <w:rPr>
          <w:rFonts w:cs="Arial"/>
          <w:szCs w:val="22"/>
        </w:rPr>
        <w:t>SMLUVNÍ STRANY</w:t>
      </w:r>
    </w:p>
    <w:p w14:paraId="01954232" w14:textId="1359E204" w:rsidR="00797092" w:rsidRPr="00014665" w:rsidRDefault="00797092" w:rsidP="00797092">
      <w:pPr>
        <w:pStyle w:val="Level3"/>
        <w:numPr>
          <w:ilvl w:val="0"/>
          <w:numId w:val="45"/>
        </w:numPr>
        <w:ind w:left="567" w:hanging="567"/>
        <w:rPr>
          <w:rFonts w:ascii="Arial" w:hAnsi="Arial" w:cs="Arial"/>
          <w:szCs w:val="22"/>
        </w:rPr>
      </w:pPr>
      <w:r w:rsidRPr="00014665">
        <w:rPr>
          <w:rFonts w:ascii="Arial" w:hAnsi="Arial" w:cs="Arial"/>
          <w:b/>
          <w:szCs w:val="22"/>
        </w:rPr>
        <w:t xml:space="preserve">Česká republika </w:t>
      </w:r>
      <w:r w:rsidR="001100DA" w:rsidRPr="00014665">
        <w:rPr>
          <w:rFonts w:ascii="Arial" w:hAnsi="Arial" w:cs="Arial"/>
          <w:b/>
          <w:bCs/>
          <w:sz w:val="20"/>
          <w:szCs w:val="20"/>
        </w:rPr>
        <w:t>–</w:t>
      </w:r>
      <w:r w:rsidRPr="00014665">
        <w:rPr>
          <w:rFonts w:ascii="Arial" w:hAnsi="Arial" w:cs="Arial"/>
          <w:b/>
          <w:szCs w:val="22"/>
        </w:rPr>
        <w:t xml:space="preserve"> Státní pozemkový úřad</w:t>
      </w:r>
    </w:p>
    <w:p w14:paraId="42346762" w14:textId="0F720331" w:rsidR="00054976" w:rsidRPr="00054976" w:rsidRDefault="00054976" w:rsidP="00054976">
      <w:pPr>
        <w:ind w:left="0"/>
        <w:rPr>
          <w:rFonts w:ascii="Arial" w:hAnsi="Arial" w:cs="Arial"/>
          <w:sz w:val="22"/>
          <w:szCs w:val="22"/>
        </w:rPr>
      </w:pPr>
      <w:r>
        <w:rPr>
          <w:rFonts w:ascii="Arial" w:hAnsi="Arial" w:cs="Arial"/>
          <w:sz w:val="22"/>
          <w:szCs w:val="22"/>
        </w:rPr>
        <w:t xml:space="preserve">         </w:t>
      </w:r>
      <w:r w:rsidRPr="00054976">
        <w:rPr>
          <w:rFonts w:ascii="Arial" w:hAnsi="Arial" w:cs="Arial"/>
          <w:sz w:val="22"/>
          <w:szCs w:val="22"/>
        </w:rPr>
        <w:t>se sídlem Husinecká 1024/</w:t>
      </w:r>
      <w:proofErr w:type="gramStart"/>
      <w:r w:rsidRPr="00054976">
        <w:rPr>
          <w:rFonts w:ascii="Arial" w:hAnsi="Arial" w:cs="Arial"/>
          <w:sz w:val="22"/>
          <w:szCs w:val="22"/>
        </w:rPr>
        <w:t>11a</w:t>
      </w:r>
      <w:proofErr w:type="gramEnd"/>
      <w:r w:rsidRPr="00054976">
        <w:rPr>
          <w:rFonts w:ascii="Arial" w:hAnsi="Arial" w:cs="Arial"/>
          <w:sz w:val="22"/>
          <w:szCs w:val="22"/>
        </w:rPr>
        <w:t xml:space="preserve">, 130 00 Praha 3 – Žižkov, IČO: 013 12 774, </w:t>
      </w:r>
    </w:p>
    <w:p w14:paraId="2466318D" w14:textId="1A8DFB6F" w:rsidR="00054976" w:rsidRPr="00014665" w:rsidRDefault="00054976" w:rsidP="00054976">
      <w:pPr>
        <w:ind w:left="567"/>
        <w:rPr>
          <w:rFonts w:ascii="Arial" w:hAnsi="Arial" w:cs="Arial"/>
          <w:sz w:val="22"/>
          <w:szCs w:val="22"/>
        </w:rPr>
      </w:pPr>
      <w:r w:rsidRPr="00E334EA">
        <w:rPr>
          <w:rFonts w:ascii="Arial" w:hAnsi="Arial" w:cs="Arial"/>
          <w:b/>
          <w:bCs/>
          <w:sz w:val="22"/>
          <w:szCs w:val="22"/>
        </w:rPr>
        <w:t xml:space="preserve">Krajský pozemkový úřad pro </w:t>
      </w:r>
      <w:r w:rsidRPr="00E334EA">
        <w:rPr>
          <w:rFonts w:ascii="Arial" w:hAnsi="Arial" w:cs="Arial"/>
          <w:b/>
          <w:bCs/>
          <w:snapToGrid w:val="0"/>
          <w:sz w:val="22"/>
          <w:szCs w:val="22"/>
        </w:rPr>
        <w:t>Olomoucký kraj</w:t>
      </w:r>
      <w:r w:rsidRPr="00014665">
        <w:rPr>
          <w:rFonts w:ascii="Arial" w:hAnsi="Arial" w:cs="Arial"/>
          <w:snapToGrid w:val="0"/>
          <w:sz w:val="22"/>
          <w:szCs w:val="22"/>
        </w:rPr>
        <w:t xml:space="preserve">, na adrese </w:t>
      </w:r>
      <w:r>
        <w:rPr>
          <w:rFonts w:ascii="Arial" w:hAnsi="Arial" w:cs="Arial"/>
          <w:snapToGrid w:val="0"/>
          <w:sz w:val="22"/>
          <w:szCs w:val="22"/>
        </w:rPr>
        <w:t>Blanická 383/1, 772 00 Olomouc</w:t>
      </w:r>
    </w:p>
    <w:p w14:paraId="7F87B121" w14:textId="77777777" w:rsidR="00054976" w:rsidRPr="00014665" w:rsidRDefault="00054976" w:rsidP="00054976">
      <w:pPr>
        <w:ind w:left="567"/>
        <w:rPr>
          <w:rFonts w:ascii="Arial" w:hAnsi="Arial" w:cs="Arial"/>
          <w:sz w:val="22"/>
          <w:szCs w:val="22"/>
        </w:rPr>
      </w:pPr>
      <w:r w:rsidRPr="00014665">
        <w:rPr>
          <w:rFonts w:ascii="Arial" w:hAnsi="Arial" w:cs="Arial"/>
          <w:sz w:val="22"/>
          <w:szCs w:val="22"/>
        </w:rPr>
        <w:t>Zastoupen</w:t>
      </w:r>
      <w:r>
        <w:rPr>
          <w:rFonts w:ascii="Arial" w:hAnsi="Arial" w:cs="Arial"/>
          <w:sz w:val="22"/>
          <w:szCs w:val="22"/>
        </w:rPr>
        <w:t>ý</w:t>
      </w:r>
      <w:r w:rsidRPr="00014665">
        <w:rPr>
          <w:rFonts w:ascii="Arial" w:hAnsi="Arial" w:cs="Arial"/>
          <w:sz w:val="22"/>
          <w:szCs w:val="22"/>
        </w:rPr>
        <w:t xml:space="preserve">: </w:t>
      </w:r>
      <w:r w:rsidRPr="005E5001">
        <w:rPr>
          <w:rFonts w:ascii="Arial" w:hAnsi="Arial" w:cs="Arial"/>
          <w:sz w:val="22"/>
          <w:szCs w:val="22"/>
        </w:rPr>
        <w:t xml:space="preserve">JUDr. Romanem </w:t>
      </w:r>
      <w:proofErr w:type="spellStart"/>
      <w:r w:rsidRPr="005E5001">
        <w:rPr>
          <w:rFonts w:ascii="Arial" w:hAnsi="Arial" w:cs="Arial"/>
          <w:sz w:val="22"/>
          <w:szCs w:val="22"/>
        </w:rPr>
        <w:t>Brnčalem</w:t>
      </w:r>
      <w:proofErr w:type="spellEnd"/>
      <w:r w:rsidRPr="005E5001">
        <w:rPr>
          <w:rFonts w:ascii="Arial" w:hAnsi="Arial" w:cs="Arial"/>
          <w:sz w:val="22"/>
          <w:szCs w:val="22"/>
        </w:rPr>
        <w:t>, LL.M.,</w:t>
      </w:r>
      <w:r>
        <w:rPr>
          <w:rFonts w:ascii="Arial" w:hAnsi="Arial" w:cs="Arial"/>
          <w:sz w:val="22"/>
          <w:szCs w:val="22"/>
        </w:rPr>
        <w:t xml:space="preserve"> </w:t>
      </w:r>
      <w:r w:rsidRPr="005E5001">
        <w:rPr>
          <w:rFonts w:ascii="Arial" w:hAnsi="Arial" w:cs="Arial"/>
          <w:sz w:val="22"/>
          <w:szCs w:val="22"/>
        </w:rPr>
        <w:t>ředitelem KPÚ pro Olomoucký kraj</w:t>
      </w:r>
    </w:p>
    <w:p w14:paraId="13A34710" w14:textId="77777777" w:rsidR="00054976" w:rsidRPr="00014665" w:rsidRDefault="00054976" w:rsidP="00054976">
      <w:pPr>
        <w:ind w:left="567"/>
        <w:rPr>
          <w:rFonts w:ascii="Arial" w:hAnsi="Arial" w:cs="Arial"/>
          <w:sz w:val="22"/>
          <w:szCs w:val="22"/>
        </w:rPr>
      </w:pPr>
      <w:r w:rsidRPr="00014665">
        <w:rPr>
          <w:rFonts w:ascii="Arial" w:hAnsi="Arial" w:cs="Arial"/>
          <w:sz w:val="22"/>
          <w:szCs w:val="22"/>
        </w:rPr>
        <w:t>Ve smluvních záležitostech zastoupen</w:t>
      </w:r>
      <w:r>
        <w:rPr>
          <w:rFonts w:ascii="Arial" w:hAnsi="Arial" w:cs="Arial"/>
          <w:sz w:val="22"/>
          <w:szCs w:val="22"/>
        </w:rPr>
        <w:t>ý</w:t>
      </w:r>
      <w:r w:rsidRPr="00014665">
        <w:rPr>
          <w:rFonts w:ascii="Arial" w:hAnsi="Arial" w:cs="Arial"/>
          <w:sz w:val="22"/>
          <w:szCs w:val="22"/>
        </w:rPr>
        <w:t xml:space="preserve">: </w:t>
      </w:r>
      <w:r w:rsidRPr="005E5001">
        <w:rPr>
          <w:rFonts w:ascii="Arial" w:hAnsi="Arial" w:cs="Arial"/>
          <w:sz w:val="22"/>
          <w:szCs w:val="22"/>
        </w:rPr>
        <w:t>JUDr. Roman Brnčal, LL.M., ředitel KPÚ pro Olomoucký kraj</w:t>
      </w:r>
    </w:p>
    <w:p w14:paraId="79E9DEE4" w14:textId="77777777" w:rsidR="00054976" w:rsidRDefault="00054976" w:rsidP="00054976">
      <w:pPr>
        <w:tabs>
          <w:tab w:val="left" w:pos="4536"/>
        </w:tabs>
        <w:spacing w:before="0"/>
        <w:ind w:left="567"/>
        <w:rPr>
          <w:rFonts w:ascii="Arial" w:hAnsi="Arial" w:cs="Arial"/>
          <w:sz w:val="22"/>
          <w:szCs w:val="22"/>
        </w:rPr>
      </w:pPr>
    </w:p>
    <w:p w14:paraId="2DFCC8CB" w14:textId="77777777" w:rsidR="005F604B" w:rsidRDefault="00054976" w:rsidP="00054976">
      <w:pPr>
        <w:tabs>
          <w:tab w:val="left" w:pos="4536"/>
        </w:tabs>
        <w:spacing w:before="0"/>
        <w:ind w:left="567"/>
        <w:rPr>
          <w:rFonts w:ascii="Arial" w:hAnsi="Arial" w:cs="Arial"/>
          <w:snapToGrid w:val="0"/>
          <w:sz w:val="22"/>
          <w:szCs w:val="22"/>
        </w:rPr>
      </w:pPr>
      <w:r w:rsidRPr="00014665">
        <w:rPr>
          <w:rFonts w:ascii="Arial" w:hAnsi="Arial" w:cs="Arial"/>
          <w:sz w:val="22"/>
          <w:szCs w:val="22"/>
        </w:rPr>
        <w:t>V technických záležitostech zastoupen</w:t>
      </w:r>
      <w:r>
        <w:rPr>
          <w:rFonts w:ascii="Arial" w:hAnsi="Arial" w:cs="Arial"/>
          <w:sz w:val="22"/>
          <w:szCs w:val="22"/>
        </w:rPr>
        <w:t>ý</w:t>
      </w:r>
      <w:r w:rsidRPr="00014665">
        <w:rPr>
          <w:rFonts w:ascii="Arial" w:hAnsi="Arial" w:cs="Arial"/>
          <w:sz w:val="22"/>
          <w:szCs w:val="22"/>
        </w:rPr>
        <w:t>:</w:t>
      </w:r>
      <w:r>
        <w:rPr>
          <w:rFonts w:ascii="Arial" w:hAnsi="Arial" w:cs="Arial"/>
          <w:sz w:val="22"/>
          <w:szCs w:val="22"/>
        </w:rPr>
        <w:t xml:space="preserve"> Ing. </w:t>
      </w:r>
      <w:r w:rsidR="005F604B">
        <w:rPr>
          <w:rFonts w:ascii="Arial" w:hAnsi="Arial" w:cs="Arial"/>
          <w:sz w:val="22"/>
          <w:szCs w:val="22"/>
        </w:rPr>
        <w:t>Kateřina Neumanová</w:t>
      </w:r>
      <w:r>
        <w:rPr>
          <w:rFonts w:ascii="Arial" w:hAnsi="Arial" w:cs="Arial"/>
          <w:snapToGrid w:val="0"/>
          <w:sz w:val="22"/>
          <w:szCs w:val="22"/>
        </w:rPr>
        <w:t xml:space="preserve">, vedoucí Pobočky </w:t>
      </w:r>
    </w:p>
    <w:p w14:paraId="1C18C5DE" w14:textId="0B4B1CB0" w:rsidR="00054976" w:rsidRDefault="005F604B" w:rsidP="00054976">
      <w:pPr>
        <w:tabs>
          <w:tab w:val="left" w:pos="4536"/>
        </w:tabs>
        <w:spacing w:before="0"/>
        <w:ind w:left="567"/>
        <w:rPr>
          <w:rFonts w:ascii="Arial" w:hAnsi="Arial" w:cs="Arial"/>
          <w:snapToGrid w:val="0"/>
          <w:sz w:val="22"/>
          <w:szCs w:val="22"/>
        </w:rPr>
      </w:pPr>
      <w:r>
        <w:rPr>
          <w:rFonts w:ascii="Arial" w:hAnsi="Arial" w:cs="Arial"/>
          <w:snapToGrid w:val="0"/>
          <w:sz w:val="22"/>
          <w:szCs w:val="22"/>
        </w:rPr>
        <w:tab/>
        <w:t>Šumperk</w:t>
      </w:r>
    </w:p>
    <w:p w14:paraId="7D6BA4FE" w14:textId="38118ECD" w:rsidR="00054976" w:rsidRDefault="00054976" w:rsidP="00054976">
      <w:pPr>
        <w:tabs>
          <w:tab w:val="left" w:pos="4536"/>
        </w:tabs>
        <w:spacing w:before="0"/>
        <w:ind w:left="567"/>
        <w:rPr>
          <w:rFonts w:ascii="Arial" w:hAnsi="Arial" w:cs="Arial"/>
          <w:snapToGrid w:val="0"/>
          <w:sz w:val="22"/>
          <w:szCs w:val="22"/>
        </w:rPr>
      </w:pPr>
      <w:r>
        <w:rPr>
          <w:rFonts w:ascii="Arial" w:hAnsi="Arial" w:cs="Arial"/>
          <w:snapToGrid w:val="0"/>
          <w:sz w:val="22"/>
          <w:szCs w:val="22"/>
        </w:rPr>
        <w:tab/>
      </w:r>
      <w:r w:rsidR="005F604B">
        <w:rPr>
          <w:rFonts w:ascii="Arial" w:hAnsi="Arial" w:cs="Arial"/>
          <w:snapToGrid w:val="0"/>
          <w:sz w:val="22"/>
          <w:szCs w:val="22"/>
        </w:rPr>
        <w:t>Eva Soósová</w:t>
      </w:r>
      <w:r w:rsidRPr="00C376B7">
        <w:rPr>
          <w:rFonts w:ascii="Arial" w:hAnsi="Arial" w:cs="Arial"/>
          <w:snapToGrid w:val="0"/>
          <w:sz w:val="22"/>
          <w:szCs w:val="22"/>
        </w:rPr>
        <w:t xml:space="preserve">, Pobočka </w:t>
      </w:r>
      <w:r w:rsidR="005F604B">
        <w:rPr>
          <w:rFonts w:ascii="Arial" w:hAnsi="Arial" w:cs="Arial"/>
          <w:snapToGrid w:val="0"/>
          <w:sz w:val="22"/>
          <w:szCs w:val="22"/>
        </w:rPr>
        <w:t>Šumperk</w:t>
      </w:r>
    </w:p>
    <w:p w14:paraId="6FC65490" w14:textId="36002F25" w:rsidR="00054976" w:rsidRPr="003C738F" w:rsidRDefault="00054976" w:rsidP="00983913">
      <w:pPr>
        <w:pStyle w:val="Bezmezer"/>
        <w:tabs>
          <w:tab w:val="left" w:pos="4536"/>
        </w:tabs>
        <w:ind w:left="4536" w:hanging="4536"/>
        <w:rPr>
          <w:rFonts w:ascii="Arial" w:hAnsi="Arial" w:cs="Arial"/>
          <w:sz w:val="22"/>
          <w:szCs w:val="22"/>
        </w:rPr>
      </w:pPr>
      <w:r>
        <w:rPr>
          <w:rFonts w:ascii="Arial" w:hAnsi="Arial" w:cs="Arial"/>
          <w:snapToGrid w:val="0"/>
          <w:sz w:val="22"/>
          <w:szCs w:val="22"/>
        </w:rPr>
        <w:tab/>
      </w:r>
    </w:p>
    <w:p w14:paraId="26A71A3E" w14:textId="77777777" w:rsidR="00054976" w:rsidRPr="00014665" w:rsidRDefault="00054976" w:rsidP="00054976">
      <w:pPr>
        <w:tabs>
          <w:tab w:val="left" w:pos="4536"/>
        </w:tabs>
        <w:ind w:left="567"/>
        <w:contextualSpacing/>
        <w:rPr>
          <w:rFonts w:ascii="Arial" w:hAnsi="Arial" w:cs="Arial"/>
          <w:sz w:val="22"/>
          <w:szCs w:val="22"/>
        </w:rPr>
      </w:pPr>
      <w:r w:rsidRPr="00014665">
        <w:rPr>
          <w:rFonts w:ascii="Arial" w:hAnsi="Arial" w:cs="Arial"/>
          <w:b/>
          <w:bCs/>
          <w:sz w:val="22"/>
          <w:szCs w:val="22"/>
        </w:rPr>
        <w:t>Kontaktní údaje:</w:t>
      </w:r>
    </w:p>
    <w:p w14:paraId="73A67A30" w14:textId="33999386" w:rsidR="00054976" w:rsidRPr="00014665" w:rsidRDefault="00054976" w:rsidP="00054976">
      <w:pPr>
        <w:tabs>
          <w:tab w:val="left" w:pos="4536"/>
        </w:tabs>
        <w:ind w:left="567"/>
        <w:contextualSpacing/>
        <w:rPr>
          <w:rFonts w:ascii="Arial" w:hAnsi="Arial" w:cs="Arial"/>
          <w:sz w:val="22"/>
          <w:szCs w:val="22"/>
        </w:rPr>
      </w:pPr>
      <w:r w:rsidRPr="00014665">
        <w:rPr>
          <w:rFonts w:ascii="Arial" w:hAnsi="Arial" w:cs="Arial"/>
          <w:sz w:val="22"/>
          <w:szCs w:val="22"/>
        </w:rPr>
        <w:t xml:space="preserve">Tel.: </w:t>
      </w:r>
      <w:r>
        <w:rPr>
          <w:rFonts w:ascii="Arial" w:hAnsi="Arial" w:cs="Arial"/>
          <w:sz w:val="22"/>
          <w:szCs w:val="22"/>
        </w:rPr>
        <w:t xml:space="preserve">+420 </w:t>
      </w:r>
      <w:r w:rsidR="005122AB" w:rsidRPr="005122AB">
        <w:rPr>
          <w:rFonts w:ascii="Arial" w:hAnsi="Arial" w:cs="Arial"/>
          <w:sz w:val="22"/>
          <w:szCs w:val="22"/>
        </w:rPr>
        <w:t>606 073 755</w:t>
      </w:r>
    </w:p>
    <w:p w14:paraId="54AA7015" w14:textId="5D512FCE" w:rsidR="00054976" w:rsidRPr="00014665" w:rsidRDefault="00054976" w:rsidP="00054976">
      <w:pPr>
        <w:tabs>
          <w:tab w:val="left" w:pos="4536"/>
        </w:tabs>
        <w:ind w:left="567"/>
        <w:contextualSpacing/>
        <w:rPr>
          <w:rFonts w:ascii="Arial" w:hAnsi="Arial" w:cs="Arial"/>
          <w:sz w:val="22"/>
          <w:szCs w:val="22"/>
        </w:rPr>
      </w:pPr>
      <w:r w:rsidRPr="00014665">
        <w:rPr>
          <w:rFonts w:ascii="Arial" w:hAnsi="Arial" w:cs="Arial"/>
          <w:sz w:val="22"/>
          <w:szCs w:val="22"/>
        </w:rPr>
        <w:t>E-mail:</w:t>
      </w:r>
      <w:r w:rsidRPr="00014665">
        <w:rPr>
          <w:rFonts w:ascii="Arial" w:hAnsi="Arial" w:cs="Arial"/>
          <w:snapToGrid w:val="0"/>
          <w:sz w:val="22"/>
          <w:szCs w:val="22"/>
        </w:rPr>
        <w:t xml:space="preserve"> </w:t>
      </w:r>
      <w:r>
        <w:rPr>
          <w:rFonts w:ascii="Arial" w:hAnsi="Arial" w:cs="Arial"/>
          <w:sz w:val="22"/>
          <w:szCs w:val="22"/>
        </w:rPr>
        <w:t>olomoucky.kraj@spu.</w:t>
      </w:r>
      <w:r w:rsidR="00897107">
        <w:rPr>
          <w:rFonts w:ascii="Arial" w:hAnsi="Arial" w:cs="Arial"/>
          <w:sz w:val="22"/>
          <w:szCs w:val="22"/>
        </w:rPr>
        <w:t>gov.</w:t>
      </w:r>
      <w:r>
        <w:rPr>
          <w:rFonts w:ascii="Arial" w:hAnsi="Arial" w:cs="Arial"/>
          <w:sz w:val="22"/>
          <w:szCs w:val="22"/>
        </w:rPr>
        <w:t>cz</w:t>
      </w:r>
    </w:p>
    <w:p w14:paraId="299ABE28" w14:textId="77777777" w:rsidR="00054976" w:rsidRPr="00014665" w:rsidRDefault="00054976" w:rsidP="00054976">
      <w:pPr>
        <w:spacing w:after="240"/>
        <w:ind w:left="567" w:right="1418"/>
        <w:rPr>
          <w:rFonts w:ascii="Arial" w:hAnsi="Arial" w:cs="Arial"/>
          <w:b/>
          <w:i/>
          <w:sz w:val="22"/>
          <w:szCs w:val="22"/>
        </w:rPr>
      </w:pPr>
      <w:r w:rsidRPr="00014665">
        <w:rPr>
          <w:rFonts w:ascii="Arial" w:hAnsi="Arial" w:cs="Arial"/>
          <w:sz w:val="22"/>
          <w:szCs w:val="22"/>
        </w:rPr>
        <w:t>ID datové schránky: z49per3</w:t>
      </w:r>
    </w:p>
    <w:p w14:paraId="307DC6EB" w14:textId="77777777" w:rsidR="00054976" w:rsidRPr="00014665" w:rsidRDefault="00054976" w:rsidP="00054976">
      <w:pPr>
        <w:tabs>
          <w:tab w:val="left" w:pos="4536"/>
        </w:tabs>
        <w:ind w:left="567"/>
        <w:contextualSpacing/>
        <w:rPr>
          <w:rFonts w:ascii="Arial" w:hAnsi="Arial" w:cs="Arial"/>
          <w:b/>
          <w:i/>
          <w:sz w:val="22"/>
          <w:szCs w:val="22"/>
        </w:rPr>
      </w:pPr>
      <w:r w:rsidRPr="00014665">
        <w:rPr>
          <w:rFonts w:ascii="Arial" w:hAnsi="Arial" w:cs="Arial"/>
          <w:b/>
          <w:sz w:val="22"/>
          <w:szCs w:val="22"/>
        </w:rPr>
        <w:t>Bankovní</w:t>
      </w:r>
      <w:r w:rsidRPr="00014665">
        <w:rPr>
          <w:rFonts w:ascii="Arial" w:hAnsi="Arial" w:cs="Arial"/>
          <w:sz w:val="22"/>
          <w:szCs w:val="22"/>
        </w:rPr>
        <w:t xml:space="preserve"> </w:t>
      </w:r>
      <w:r w:rsidRPr="00014665">
        <w:rPr>
          <w:rFonts w:ascii="Arial" w:hAnsi="Arial" w:cs="Arial"/>
          <w:b/>
          <w:sz w:val="22"/>
          <w:szCs w:val="22"/>
        </w:rPr>
        <w:t>spojení</w:t>
      </w:r>
      <w:r w:rsidRPr="00014665">
        <w:rPr>
          <w:rFonts w:ascii="Arial" w:hAnsi="Arial" w:cs="Arial"/>
          <w:sz w:val="22"/>
          <w:szCs w:val="22"/>
        </w:rPr>
        <w:t>: Česká národní banka</w:t>
      </w:r>
    </w:p>
    <w:p w14:paraId="6444FCA9" w14:textId="77777777" w:rsidR="00054976" w:rsidRPr="00014665" w:rsidRDefault="00054976" w:rsidP="00054976">
      <w:pPr>
        <w:ind w:left="4536" w:right="1417" w:hanging="3969"/>
        <w:contextualSpacing/>
        <w:rPr>
          <w:rFonts w:ascii="Arial" w:hAnsi="Arial" w:cs="Arial"/>
          <w:b/>
          <w:i/>
          <w:sz w:val="22"/>
          <w:szCs w:val="22"/>
        </w:rPr>
      </w:pPr>
      <w:r w:rsidRPr="00014665">
        <w:rPr>
          <w:rFonts w:ascii="Arial" w:hAnsi="Arial" w:cs="Arial"/>
          <w:sz w:val="22"/>
          <w:szCs w:val="22"/>
        </w:rPr>
        <w:t>Číslo účtu: 3723001/0710</w:t>
      </w:r>
    </w:p>
    <w:p w14:paraId="459DD0B0" w14:textId="77777777" w:rsidR="00054976" w:rsidRPr="00014665" w:rsidRDefault="00054976" w:rsidP="00054976">
      <w:pPr>
        <w:ind w:left="4536" w:right="1418" w:hanging="3969"/>
        <w:rPr>
          <w:rFonts w:ascii="Arial" w:hAnsi="Arial" w:cs="Arial"/>
          <w:sz w:val="22"/>
          <w:szCs w:val="22"/>
        </w:rPr>
      </w:pPr>
      <w:r w:rsidRPr="00014665">
        <w:rPr>
          <w:rFonts w:ascii="Arial" w:hAnsi="Arial" w:cs="Arial"/>
          <w:sz w:val="22"/>
          <w:szCs w:val="22"/>
        </w:rPr>
        <w:t>DIČ: CZ01312774 (</w:t>
      </w:r>
      <w:r w:rsidRPr="00014665">
        <w:rPr>
          <w:rFonts w:ascii="Arial" w:hAnsi="Arial" w:cs="Arial"/>
          <w:i/>
          <w:iCs/>
          <w:sz w:val="22"/>
          <w:szCs w:val="22"/>
        </w:rPr>
        <w:t>není plátce DPH</w:t>
      </w:r>
      <w:r w:rsidRPr="00014665">
        <w:rPr>
          <w:rFonts w:ascii="Arial" w:hAnsi="Arial" w:cs="Arial"/>
          <w:sz w:val="22"/>
          <w:szCs w:val="22"/>
        </w:rPr>
        <w:t>)</w:t>
      </w:r>
    </w:p>
    <w:p w14:paraId="72850BDB" w14:textId="77777777" w:rsidR="00797092" w:rsidRPr="00014665" w:rsidRDefault="00797092" w:rsidP="00797092">
      <w:pPr>
        <w:ind w:left="4536" w:right="1417" w:hanging="3969"/>
        <w:rPr>
          <w:rFonts w:ascii="Arial" w:hAnsi="Arial" w:cs="Arial"/>
          <w:b/>
          <w:sz w:val="22"/>
          <w:szCs w:val="22"/>
        </w:rPr>
      </w:pPr>
      <w:r w:rsidRPr="00014665">
        <w:rPr>
          <w:rFonts w:ascii="Arial" w:hAnsi="Arial" w:cs="Arial"/>
          <w:sz w:val="22"/>
          <w:szCs w:val="22"/>
        </w:rPr>
        <w:t>(„</w:t>
      </w:r>
      <w:r w:rsidRPr="00014665">
        <w:rPr>
          <w:rFonts w:ascii="Arial" w:hAnsi="Arial" w:cs="Arial"/>
          <w:b/>
          <w:sz w:val="22"/>
          <w:szCs w:val="22"/>
        </w:rPr>
        <w:t>Objednatel</w:t>
      </w:r>
      <w:r w:rsidRPr="00014665">
        <w:rPr>
          <w:rFonts w:ascii="Arial" w:hAnsi="Arial" w:cs="Arial"/>
          <w:bCs/>
          <w:sz w:val="22"/>
          <w:szCs w:val="22"/>
        </w:rPr>
        <w:t>“)</w:t>
      </w:r>
    </w:p>
    <w:p w14:paraId="7524D87A" w14:textId="77777777" w:rsidR="00797092" w:rsidRPr="00014665" w:rsidRDefault="00797092" w:rsidP="00797092">
      <w:pPr>
        <w:spacing w:before="240" w:after="240"/>
        <w:ind w:left="567"/>
        <w:rPr>
          <w:rFonts w:ascii="Arial" w:hAnsi="Arial" w:cs="Arial"/>
          <w:b/>
          <w:sz w:val="22"/>
          <w:szCs w:val="22"/>
        </w:rPr>
      </w:pPr>
      <w:r w:rsidRPr="00014665">
        <w:rPr>
          <w:rFonts w:ascii="Arial" w:hAnsi="Arial" w:cs="Arial"/>
          <w:sz w:val="22"/>
          <w:szCs w:val="22"/>
        </w:rPr>
        <w:t>a</w:t>
      </w:r>
    </w:p>
    <w:p w14:paraId="2191AD58" w14:textId="6EB51104" w:rsidR="00797092" w:rsidRPr="00014665" w:rsidRDefault="00DA6EBC" w:rsidP="00797092">
      <w:pPr>
        <w:numPr>
          <w:ilvl w:val="0"/>
          <w:numId w:val="45"/>
        </w:numPr>
        <w:spacing w:after="240"/>
        <w:ind w:left="567" w:hanging="567"/>
        <w:rPr>
          <w:rFonts w:ascii="Arial" w:hAnsi="Arial" w:cs="Arial"/>
          <w:b/>
          <w:sz w:val="22"/>
          <w:szCs w:val="22"/>
        </w:rPr>
      </w:pPr>
      <w:proofErr w:type="spellStart"/>
      <w:r>
        <w:rPr>
          <w:rFonts w:ascii="Arial" w:hAnsi="Arial" w:cs="Arial"/>
          <w:b/>
          <w:sz w:val="22"/>
          <w:szCs w:val="22"/>
        </w:rPr>
        <w:t>Geo</w:t>
      </w:r>
      <w:proofErr w:type="spellEnd"/>
      <w:r>
        <w:rPr>
          <w:rFonts w:ascii="Arial" w:hAnsi="Arial" w:cs="Arial"/>
          <w:b/>
          <w:sz w:val="22"/>
          <w:szCs w:val="22"/>
        </w:rPr>
        <w:t xml:space="preserve"> </w:t>
      </w:r>
      <w:proofErr w:type="spellStart"/>
      <w:r>
        <w:rPr>
          <w:rFonts w:ascii="Arial" w:hAnsi="Arial" w:cs="Arial"/>
          <w:b/>
          <w:sz w:val="22"/>
          <w:szCs w:val="22"/>
        </w:rPr>
        <w:t>Marchovsky</w:t>
      </w:r>
      <w:proofErr w:type="spellEnd"/>
      <w:r>
        <w:rPr>
          <w:rFonts w:ascii="Arial" w:hAnsi="Arial" w:cs="Arial"/>
          <w:b/>
          <w:sz w:val="22"/>
          <w:szCs w:val="22"/>
        </w:rPr>
        <w:t>, s.ro.</w:t>
      </w:r>
    </w:p>
    <w:p w14:paraId="36ACCE15" w14:textId="57238D83" w:rsidR="00DA6EBC" w:rsidRPr="00DA6EBC" w:rsidRDefault="00DA6EBC" w:rsidP="00DA6EBC">
      <w:pPr>
        <w:tabs>
          <w:tab w:val="left" w:pos="4536"/>
        </w:tabs>
        <w:ind w:left="567"/>
        <w:contextualSpacing/>
        <w:rPr>
          <w:rFonts w:ascii="Arial" w:hAnsi="Arial" w:cs="Arial"/>
          <w:sz w:val="22"/>
          <w:szCs w:val="22"/>
        </w:rPr>
      </w:pPr>
      <w:r w:rsidRPr="00DA6EBC">
        <w:rPr>
          <w:rFonts w:ascii="Arial" w:hAnsi="Arial" w:cs="Arial"/>
          <w:sz w:val="22"/>
          <w:szCs w:val="22"/>
        </w:rPr>
        <w:t xml:space="preserve">společnost založená a existující podle právního řádu České republiky, se sídlem </w:t>
      </w:r>
      <w:proofErr w:type="spellStart"/>
      <w:r w:rsidRPr="00DA6EBC">
        <w:rPr>
          <w:rFonts w:ascii="Arial" w:hAnsi="Arial" w:cs="Arial"/>
          <w:sz w:val="22"/>
          <w:szCs w:val="22"/>
        </w:rPr>
        <w:t>Řepčín</w:t>
      </w:r>
      <w:proofErr w:type="spellEnd"/>
      <w:r w:rsidRPr="00DA6EBC">
        <w:rPr>
          <w:rFonts w:ascii="Arial" w:hAnsi="Arial" w:cs="Arial"/>
          <w:sz w:val="22"/>
          <w:szCs w:val="22"/>
        </w:rPr>
        <w:t xml:space="preserve"> 250, 779 00 Olomouc, IČO: 25817639, zapsaná v obchodním rejstříku vedeném </w:t>
      </w:r>
      <w:r w:rsidR="0099110E">
        <w:rPr>
          <w:rFonts w:ascii="Arial" w:hAnsi="Arial" w:cs="Arial"/>
          <w:sz w:val="22"/>
          <w:szCs w:val="22"/>
        </w:rPr>
        <w:br/>
      </w:r>
      <w:r w:rsidRPr="00DA6EBC">
        <w:rPr>
          <w:rFonts w:ascii="Arial" w:hAnsi="Arial" w:cs="Arial"/>
          <w:sz w:val="22"/>
          <w:szCs w:val="22"/>
        </w:rPr>
        <w:t>u Krajského soudu v Ostravě, oddíl C, vložka 18691.</w:t>
      </w:r>
    </w:p>
    <w:p w14:paraId="1E6AC6EF" w14:textId="77777777" w:rsidR="00DA6EBC" w:rsidRPr="00DA6EBC" w:rsidRDefault="00DA6EBC" w:rsidP="00DA6EBC">
      <w:pPr>
        <w:tabs>
          <w:tab w:val="left" w:pos="4536"/>
        </w:tabs>
        <w:ind w:left="567"/>
        <w:contextualSpacing/>
        <w:rPr>
          <w:rFonts w:ascii="Arial" w:hAnsi="Arial" w:cs="Arial"/>
          <w:sz w:val="22"/>
          <w:szCs w:val="22"/>
        </w:rPr>
      </w:pPr>
      <w:r w:rsidRPr="00DA6EBC">
        <w:rPr>
          <w:rFonts w:ascii="Arial" w:hAnsi="Arial" w:cs="Arial"/>
          <w:sz w:val="22"/>
          <w:szCs w:val="22"/>
        </w:rPr>
        <w:t xml:space="preserve">Zastoupená: Ing. Petrem </w:t>
      </w:r>
      <w:proofErr w:type="spellStart"/>
      <w:r w:rsidRPr="00DA6EBC">
        <w:rPr>
          <w:rFonts w:ascii="Arial" w:hAnsi="Arial" w:cs="Arial"/>
          <w:sz w:val="22"/>
          <w:szCs w:val="22"/>
        </w:rPr>
        <w:t>Marchovským</w:t>
      </w:r>
      <w:proofErr w:type="spellEnd"/>
      <w:r w:rsidRPr="00DA6EBC">
        <w:rPr>
          <w:rFonts w:ascii="Arial" w:hAnsi="Arial" w:cs="Arial"/>
          <w:sz w:val="22"/>
          <w:szCs w:val="22"/>
        </w:rPr>
        <w:t>, jednatelem společnosti</w:t>
      </w:r>
    </w:p>
    <w:p w14:paraId="015E875C" w14:textId="77777777" w:rsidR="00DA6EBC" w:rsidRPr="00DA6EBC" w:rsidRDefault="00DA6EBC" w:rsidP="00DA6EBC">
      <w:pPr>
        <w:tabs>
          <w:tab w:val="left" w:pos="4536"/>
        </w:tabs>
        <w:ind w:left="567"/>
        <w:contextualSpacing/>
        <w:rPr>
          <w:rFonts w:ascii="Arial" w:hAnsi="Arial" w:cs="Arial"/>
          <w:sz w:val="22"/>
          <w:szCs w:val="22"/>
        </w:rPr>
      </w:pPr>
      <w:r w:rsidRPr="00DA6EBC">
        <w:rPr>
          <w:rFonts w:ascii="Arial" w:hAnsi="Arial" w:cs="Arial"/>
          <w:sz w:val="22"/>
          <w:szCs w:val="22"/>
        </w:rPr>
        <w:t xml:space="preserve">Ve smluvních záležitostech zastoupená: Ing. Petrem </w:t>
      </w:r>
      <w:proofErr w:type="spellStart"/>
      <w:r w:rsidRPr="00DA6EBC">
        <w:rPr>
          <w:rFonts w:ascii="Arial" w:hAnsi="Arial" w:cs="Arial"/>
          <w:sz w:val="22"/>
          <w:szCs w:val="22"/>
        </w:rPr>
        <w:t>Marchovským</w:t>
      </w:r>
      <w:proofErr w:type="spellEnd"/>
      <w:r w:rsidRPr="00DA6EBC">
        <w:rPr>
          <w:rFonts w:ascii="Arial" w:hAnsi="Arial" w:cs="Arial"/>
          <w:sz w:val="22"/>
          <w:szCs w:val="22"/>
        </w:rPr>
        <w:t>, jednatelem společnosti</w:t>
      </w:r>
    </w:p>
    <w:p w14:paraId="41847595" w14:textId="63DB0E4D" w:rsidR="00DA6EBC" w:rsidRDefault="00DA6EBC" w:rsidP="00DA6EBC">
      <w:pPr>
        <w:tabs>
          <w:tab w:val="left" w:pos="4536"/>
        </w:tabs>
        <w:ind w:left="567"/>
        <w:contextualSpacing/>
        <w:rPr>
          <w:rFonts w:ascii="Arial" w:hAnsi="Arial" w:cs="Arial"/>
          <w:sz w:val="22"/>
          <w:szCs w:val="22"/>
        </w:rPr>
      </w:pPr>
      <w:r w:rsidRPr="00DA6EBC">
        <w:rPr>
          <w:rFonts w:ascii="Arial" w:hAnsi="Arial" w:cs="Arial"/>
          <w:sz w:val="22"/>
          <w:szCs w:val="22"/>
        </w:rPr>
        <w:t xml:space="preserve">V technických záležitostech zastoupená: </w:t>
      </w:r>
      <w:proofErr w:type="spellStart"/>
      <w:r w:rsidR="00CB649D">
        <w:rPr>
          <w:rFonts w:ascii="Arial" w:hAnsi="Arial" w:cs="Arial"/>
          <w:sz w:val="22"/>
          <w:szCs w:val="22"/>
        </w:rPr>
        <w:t>xxxxx</w:t>
      </w:r>
      <w:proofErr w:type="spellEnd"/>
    </w:p>
    <w:p w14:paraId="126BC61A" w14:textId="77777777" w:rsidR="00DA6EBC" w:rsidRDefault="00DA6EBC" w:rsidP="00DA6EBC">
      <w:pPr>
        <w:tabs>
          <w:tab w:val="left" w:pos="4536"/>
        </w:tabs>
        <w:ind w:left="567"/>
        <w:contextualSpacing/>
        <w:rPr>
          <w:rFonts w:ascii="Arial" w:hAnsi="Arial" w:cs="Arial"/>
          <w:sz w:val="22"/>
          <w:szCs w:val="22"/>
        </w:rPr>
      </w:pPr>
    </w:p>
    <w:p w14:paraId="58AC5C4F" w14:textId="4AE6C6F7" w:rsidR="00797092" w:rsidRPr="00014665" w:rsidRDefault="00797092" w:rsidP="00DA6EBC">
      <w:pPr>
        <w:tabs>
          <w:tab w:val="left" w:pos="4536"/>
        </w:tabs>
        <w:ind w:left="567"/>
        <w:contextualSpacing/>
        <w:rPr>
          <w:rFonts w:ascii="Arial" w:hAnsi="Arial" w:cs="Arial"/>
          <w:sz w:val="22"/>
          <w:szCs w:val="22"/>
        </w:rPr>
      </w:pPr>
      <w:r w:rsidRPr="00014665">
        <w:rPr>
          <w:rFonts w:ascii="Arial" w:hAnsi="Arial" w:cs="Arial"/>
          <w:b/>
          <w:bCs/>
          <w:sz w:val="22"/>
          <w:szCs w:val="22"/>
        </w:rPr>
        <w:t>Kontaktní údaje:</w:t>
      </w:r>
    </w:p>
    <w:p w14:paraId="0D75AB74" w14:textId="4FB3A2E8" w:rsidR="00DA6EBC" w:rsidRPr="00DA6EBC" w:rsidRDefault="00DA6EBC" w:rsidP="00DA6EBC">
      <w:pPr>
        <w:tabs>
          <w:tab w:val="left" w:pos="4536"/>
        </w:tabs>
        <w:ind w:left="567"/>
        <w:contextualSpacing/>
        <w:rPr>
          <w:rFonts w:ascii="Arial" w:hAnsi="Arial" w:cs="Arial"/>
          <w:sz w:val="22"/>
          <w:szCs w:val="22"/>
        </w:rPr>
      </w:pPr>
      <w:r w:rsidRPr="00DA6EBC">
        <w:rPr>
          <w:rFonts w:ascii="Arial" w:hAnsi="Arial" w:cs="Arial"/>
          <w:sz w:val="22"/>
          <w:szCs w:val="22"/>
        </w:rPr>
        <w:t xml:space="preserve">Tel.: </w:t>
      </w:r>
      <w:proofErr w:type="spellStart"/>
      <w:r w:rsidR="00CB649D">
        <w:rPr>
          <w:rFonts w:ascii="Arial" w:hAnsi="Arial" w:cs="Arial"/>
          <w:sz w:val="22"/>
          <w:szCs w:val="22"/>
        </w:rPr>
        <w:t>xxxxx</w:t>
      </w:r>
      <w:proofErr w:type="spellEnd"/>
    </w:p>
    <w:p w14:paraId="763F415A" w14:textId="7EB6BEBB" w:rsidR="00DA6EBC" w:rsidRPr="00DA6EBC" w:rsidRDefault="00DA6EBC" w:rsidP="00DA6EBC">
      <w:pPr>
        <w:tabs>
          <w:tab w:val="left" w:pos="4536"/>
        </w:tabs>
        <w:ind w:left="567"/>
        <w:contextualSpacing/>
        <w:rPr>
          <w:rFonts w:ascii="Arial" w:hAnsi="Arial" w:cs="Arial"/>
          <w:sz w:val="22"/>
          <w:szCs w:val="22"/>
        </w:rPr>
      </w:pPr>
      <w:r w:rsidRPr="00DA6EBC">
        <w:rPr>
          <w:rFonts w:ascii="Arial" w:hAnsi="Arial" w:cs="Arial"/>
          <w:sz w:val="22"/>
          <w:szCs w:val="22"/>
        </w:rPr>
        <w:t xml:space="preserve">E-mail: </w:t>
      </w:r>
      <w:proofErr w:type="spellStart"/>
      <w:r w:rsidR="00CB649D">
        <w:rPr>
          <w:rFonts w:ascii="Arial" w:hAnsi="Arial" w:cs="Arial"/>
          <w:sz w:val="22"/>
          <w:szCs w:val="22"/>
        </w:rPr>
        <w:t>xxxxx</w:t>
      </w:r>
      <w:proofErr w:type="spellEnd"/>
    </w:p>
    <w:p w14:paraId="363344C1" w14:textId="77777777" w:rsidR="00DA6EBC" w:rsidRDefault="00DA6EBC" w:rsidP="00DA6EBC">
      <w:pPr>
        <w:tabs>
          <w:tab w:val="left" w:pos="4536"/>
        </w:tabs>
        <w:ind w:left="567"/>
        <w:contextualSpacing/>
        <w:rPr>
          <w:rFonts w:ascii="Arial" w:hAnsi="Arial" w:cs="Arial"/>
          <w:sz w:val="22"/>
          <w:szCs w:val="22"/>
        </w:rPr>
      </w:pPr>
      <w:r w:rsidRPr="00DA6EBC">
        <w:rPr>
          <w:rFonts w:ascii="Arial" w:hAnsi="Arial" w:cs="Arial"/>
          <w:sz w:val="22"/>
          <w:szCs w:val="22"/>
        </w:rPr>
        <w:t>ID datové schránky: 38x3gc2</w:t>
      </w:r>
    </w:p>
    <w:p w14:paraId="0C849D3D" w14:textId="77777777" w:rsidR="00DA6EBC" w:rsidRDefault="00DA6EBC" w:rsidP="00DA6EBC">
      <w:pPr>
        <w:tabs>
          <w:tab w:val="left" w:pos="4536"/>
        </w:tabs>
        <w:ind w:left="567"/>
        <w:contextualSpacing/>
        <w:rPr>
          <w:rFonts w:ascii="Arial" w:hAnsi="Arial" w:cs="Arial"/>
          <w:sz w:val="22"/>
          <w:szCs w:val="22"/>
        </w:rPr>
      </w:pPr>
    </w:p>
    <w:p w14:paraId="6022D172" w14:textId="5DBD14E6" w:rsidR="00797092" w:rsidRPr="00014665" w:rsidRDefault="00797092" w:rsidP="00DA6EBC">
      <w:pPr>
        <w:tabs>
          <w:tab w:val="left" w:pos="4536"/>
        </w:tabs>
        <w:ind w:left="567"/>
        <w:contextualSpacing/>
        <w:rPr>
          <w:rFonts w:ascii="Arial" w:hAnsi="Arial" w:cs="Arial"/>
          <w:sz w:val="22"/>
          <w:szCs w:val="22"/>
        </w:rPr>
      </w:pPr>
      <w:r w:rsidRPr="00014665">
        <w:rPr>
          <w:rFonts w:ascii="Arial" w:hAnsi="Arial" w:cs="Arial"/>
          <w:b/>
          <w:sz w:val="22"/>
          <w:szCs w:val="22"/>
        </w:rPr>
        <w:t>Bankovní spojení:</w:t>
      </w:r>
      <w:r w:rsidRPr="00014665">
        <w:rPr>
          <w:rFonts w:ascii="Arial" w:hAnsi="Arial" w:cs="Arial"/>
          <w:snapToGrid w:val="0"/>
          <w:sz w:val="22"/>
          <w:szCs w:val="22"/>
        </w:rPr>
        <w:t xml:space="preserve"> </w:t>
      </w:r>
      <w:r w:rsidR="00DA6EBC" w:rsidRPr="008633B7">
        <w:rPr>
          <w:rFonts w:ascii="Arial" w:hAnsi="Arial" w:cs="Arial"/>
          <w:sz w:val="22"/>
          <w:szCs w:val="22"/>
        </w:rPr>
        <w:t>Fio banka a.s., pobočka v Olomouci</w:t>
      </w:r>
    </w:p>
    <w:p w14:paraId="359906C6" w14:textId="77777777" w:rsidR="00DA6EBC" w:rsidRDefault="00797092" w:rsidP="00797092">
      <w:pPr>
        <w:tabs>
          <w:tab w:val="left" w:pos="4536"/>
        </w:tabs>
        <w:ind w:left="567"/>
        <w:contextualSpacing/>
        <w:rPr>
          <w:rFonts w:ascii="Arial" w:hAnsi="Arial" w:cs="Arial"/>
          <w:snapToGrid w:val="0"/>
          <w:sz w:val="22"/>
          <w:szCs w:val="22"/>
        </w:rPr>
      </w:pPr>
      <w:r w:rsidRPr="00014665">
        <w:rPr>
          <w:rFonts w:ascii="Arial" w:hAnsi="Arial" w:cs="Arial"/>
          <w:sz w:val="22"/>
          <w:szCs w:val="22"/>
        </w:rPr>
        <w:t xml:space="preserve">Číslo účtu: </w:t>
      </w:r>
      <w:r w:rsidR="00DA6EBC" w:rsidRPr="00DA6EBC">
        <w:rPr>
          <w:rFonts w:ascii="Arial" w:hAnsi="Arial" w:cs="Arial"/>
          <w:snapToGrid w:val="0"/>
          <w:sz w:val="22"/>
          <w:szCs w:val="22"/>
        </w:rPr>
        <w:t>2600142140/2010</w:t>
      </w:r>
    </w:p>
    <w:p w14:paraId="5A4A22B1" w14:textId="77777777" w:rsidR="00FE3464" w:rsidRDefault="00FE3464" w:rsidP="00797092">
      <w:pPr>
        <w:tabs>
          <w:tab w:val="left" w:pos="4536"/>
        </w:tabs>
        <w:ind w:left="567"/>
        <w:contextualSpacing/>
        <w:rPr>
          <w:rFonts w:ascii="Arial" w:hAnsi="Arial" w:cs="Arial"/>
          <w:sz w:val="22"/>
          <w:szCs w:val="22"/>
        </w:rPr>
      </w:pPr>
    </w:p>
    <w:p w14:paraId="51A91DD0" w14:textId="77777777" w:rsidR="00FE3464" w:rsidRDefault="00FE3464" w:rsidP="00797092">
      <w:pPr>
        <w:tabs>
          <w:tab w:val="left" w:pos="4536"/>
        </w:tabs>
        <w:ind w:left="567"/>
        <w:contextualSpacing/>
        <w:rPr>
          <w:rFonts w:ascii="Arial" w:hAnsi="Arial" w:cs="Arial"/>
          <w:sz w:val="22"/>
          <w:szCs w:val="22"/>
        </w:rPr>
      </w:pPr>
    </w:p>
    <w:p w14:paraId="08E4CF51" w14:textId="6921D304" w:rsidR="00797092" w:rsidRPr="00014665" w:rsidRDefault="00797092" w:rsidP="00797092">
      <w:pPr>
        <w:tabs>
          <w:tab w:val="left" w:pos="4536"/>
        </w:tabs>
        <w:ind w:left="567"/>
        <w:contextualSpacing/>
        <w:rPr>
          <w:rFonts w:ascii="Arial" w:hAnsi="Arial" w:cs="Arial"/>
          <w:sz w:val="22"/>
          <w:szCs w:val="22"/>
        </w:rPr>
      </w:pPr>
      <w:r w:rsidRPr="00014665">
        <w:rPr>
          <w:rFonts w:ascii="Arial" w:hAnsi="Arial" w:cs="Arial"/>
          <w:sz w:val="22"/>
          <w:szCs w:val="22"/>
        </w:rPr>
        <w:lastRenderedPageBreak/>
        <w:t xml:space="preserve">DIČ: </w:t>
      </w:r>
      <w:r w:rsidR="00DA6EBC" w:rsidRPr="00DA6EBC">
        <w:rPr>
          <w:rFonts w:ascii="Arial" w:hAnsi="Arial" w:cs="Arial"/>
          <w:sz w:val="22"/>
          <w:szCs w:val="22"/>
        </w:rPr>
        <w:t>CZ25817639</w:t>
      </w:r>
    </w:p>
    <w:p w14:paraId="4CF21BBC" w14:textId="77777777" w:rsidR="00797092" w:rsidRPr="00014665" w:rsidRDefault="00797092" w:rsidP="00797092">
      <w:pPr>
        <w:spacing w:after="240"/>
        <w:ind w:left="567"/>
        <w:rPr>
          <w:rFonts w:ascii="Arial" w:hAnsi="Arial" w:cs="Arial"/>
          <w:sz w:val="22"/>
          <w:szCs w:val="22"/>
        </w:rPr>
      </w:pPr>
      <w:r w:rsidRPr="00014665">
        <w:rPr>
          <w:rFonts w:ascii="Arial" w:hAnsi="Arial" w:cs="Arial"/>
          <w:sz w:val="22"/>
          <w:szCs w:val="22"/>
        </w:rPr>
        <w:t>(</w:t>
      </w:r>
      <w:r w:rsidRPr="00014665">
        <w:rPr>
          <w:rFonts w:ascii="Arial" w:hAnsi="Arial" w:cs="Arial"/>
          <w:b/>
          <w:sz w:val="22"/>
          <w:szCs w:val="22"/>
        </w:rPr>
        <w:t>„Zhotovitel“</w:t>
      </w:r>
      <w:r w:rsidRPr="00014665">
        <w:rPr>
          <w:rFonts w:ascii="Arial" w:hAnsi="Arial" w:cs="Arial"/>
          <w:sz w:val="22"/>
          <w:szCs w:val="22"/>
        </w:rPr>
        <w:t>)</w:t>
      </w:r>
    </w:p>
    <w:p w14:paraId="7F1ED5CF" w14:textId="77777777" w:rsidR="00797092" w:rsidRPr="00014665" w:rsidRDefault="00797092" w:rsidP="00797092">
      <w:pPr>
        <w:ind w:left="567"/>
        <w:rPr>
          <w:rFonts w:ascii="Arial" w:hAnsi="Arial" w:cs="Arial"/>
          <w:b/>
          <w:sz w:val="22"/>
          <w:szCs w:val="22"/>
        </w:rPr>
      </w:pPr>
      <w:r w:rsidRPr="00014665">
        <w:rPr>
          <w:rFonts w:ascii="Arial" w:hAnsi="Arial" w:cs="Arial"/>
          <w:sz w:val="22"/>
          <w:szCs w:val="22"/>
        </w:rPr>
        <w:t>(Objednatel a Zhotovitel dále jako „</w:t>
      </w:r>
      <w:r w:rsidRPr="00014665">
        <w:rPr>
          <w:rFonts w:ascii="Arial" w:hAnsi="Arial" w:cs="Arial"/>
          <w:b/>
          <w:sz w:val="22"/>
          <w:szCs w:val="22"/>
        </w:rPr>
        <w:t>Smluvní strany</w:t>
      </w:r>
      <w:r w:rsidRPr="00014665">
        <w:rPr>
          <w:rFonts w:ascii="Arial" w:hAnsi="Arial" w:cs="Arial"/>
          <w:sz w:val="22"/>
          <w:szCs w:val="22"/>
        </w:rPr>
        <w:t>“ a každý z nich samostatně jako „</w:t>
      </w:r>
      <w:r w:rsidRPr="00014665">
        <w:rPr>
          <w:rFonts w:ascii="Arial" w:hAnsi="Arial" w:cs="Arial"/>
          <w:b/>
          <w:sz w:val="22"/>
          <w:szCs w:val="22"/>
        </w:rPr>
        <w:t>Smluvní strana</w:t>
      </w:r>
      <w:r w:rsidRPr="00014665">
        <w:rPr>
          <w:rFonts w:ascii="Arial" w:hAnsi="Arial" w:cs="Arial"/>
          <w:sz w:val="22"/>
          <w:szCs w:val="22"/>
        </w:rPr>
        <w:t>“)</w:t>
      </w:r>
    </w:p>
    <w:p w14:paraId="63EE06C7" w14:textId="77777777" w:rsidR="008927A9" w:rsidRPr="00014665" w:rsidRDefault="008927A9" w:rsidP="00EE1A3A">
      <w:pPr>
        <w:pStyle w:val="Textkomente"/>
        <w:spacing w:before="0"/>
        <w:ind w:left="0"/>
        <w:rPr>
          <w:rFonts w:ascii="Arial" w:hAnsi="Arial" w:cs="Arial"/>
          <w:b/>
          <w:bCs/>
          <w:snapToGrid w:val="0"/>
          <w:sz w:val="22"/>
          <w:szCs w:val="22"/>
        </w:rPr>
      </w:pPr>
    </w:p>
    <w:p w14:paraId="6FB0F684" w14:textId="6E4C8A07" w:rsidR="00D9408D" w:rsidRPr="00014665" w:rsidRDefault="00D9408D" w:rsidP="00EE1A3A">
      <w:pPr>
        <w:pStyle w:val="Textkomente"/>
        <w:spacing w:before="0"/>
        <w:ind w:left="0"/>
        <w:rPr>
          <w:rFonts w:ascii="Arial" w:hAnsi="Arial" w:cs="Arial"/>
          <w:snapToGrid w:val="0"/>
          <w:sz w:val="22"/>
          <w:szCs w:val="22"/>
        </w:rPr>
      </w:pPr>
      <w:r w:rsidRPr="00014665">
        <w:rPr>
          <w:rFonts w:ascii="Arial" w:hAnsi="Arial" w:cs="Arial"/>
          <w:b/>
          <w:bCs/>
          <w:snapToGrid w:val="0"/>
          <w:sz w:val="22"/>
          <w:szCs w:val="22"/>
        </w:rPr>
        <w:t xml:space="preserve">Smluvní strany uzavřely níže uvedeného dne, měsíce a roku tuto </w:t>
      </w:r>
      <w:r w:rsidR="0049768D" w:rsidRPr="00014665">
        <w:rPr>
          <w:rFonts w:ascii="Arial" w:hAnsi="Arial" w:cs="Arial"/>
          <w:b/>
          <w:bCs/>
          <w:snapToGrid w:val="0"/>
          <w:sz w:val="22"/>
          <w:szCs w:val="22"/>
        </w:rPr>
        <w:t>S</w:t>
      </w:r>
      <w:r w:rsidRPr="00014665">
        <w:rPr>
          <w:rFonts w:ascii="Arial" w:hAnsi="Arial" w:cs="Arial"/>
          <w:b/>
          <w:bCs/>
          <w:snapToGrid w:val="0"/>
          <w:sz w:val="22"/>
          <w:szCs w:val="22"/>
        </w:rPr>
        <w:t xml:space="preserve">mlouvu </w:t>
      </w:r>
      <w:r w:rsidRPr="00014665">
        <w:rPr>
          <w:rFonts w:ascii="Arial" w:hAnsi="Arial" w:cs="Arial"/>
          <w:snapToGrid w:val="0"/>
          <w:sz w:val="22"/>
          <w:szCs w:val="22"/>
        </w:rPr>
        <w:t xml:space="preserve">na základě výsledku výběrového řízení podle příslušných ustanovení zákona </w:t>
      </w:r>
      <w:r w:rsidRPr="00014665">
        <w:rPr>
          <w:rFonts w:ascii="Arial" w:hAnsi="Arial" w:cs="Arial"/>
          <w:sz w:val="22"/>
          <w:szCs w:val="22"/>
        </w:rPr>
        <w:t>č. 134/2016 Sb.</w:t>
      </w:r>
      <w:r w:rsidRPr="00014665">
        <w:rPr>
          <w:rFonts w:ascii="Arial" w:hAnsi="Arial" w:cs="Arial"/>
          <w:snapToGrid w:val="0"/>
          <w:sz w:val="22"/>
          <w:szCs w:val="22"/>
        </w:rPr>
        <w:t>, o zadávání veřejných zakázek, ve znění pozdějších předpisů („</w:t>
      </w:r>
      <w:r w:rsidRPr="00014665">
        <w:rPr>
          <w:rFonts w:ascii="Arial" w:hAnsi="Arial" w:cs="Arial"/>
          <w:b/>
          <w:snapToGrid w:val="0"/>
          <w:sz w:val="22"/>
          <w:szCs w:val="22"/>
        </w:rPr>
        <w:t>ZZVZ</w:t>
      </w:r>
      <w:r w:rsidRPr="00014665">
        <w:rPr>
          <w:rFonts w:ascii="Arial" w:hAnsi="Arial" w:cs="Arial"/>
          <w:snapToGrid w:val="0"/>
          <w:sz w:val="22"/>
          <w:szCs w:val="22"/>
        </w:rPr>
        <w:t>“):</w:t>
      </w:r>
    </w:p>
    <w:p w14:paraId="3EE89FD4" w14:textId="77777777" w:rsidR="00EE1A3A" w:rsidRPr="00014665" w:rsidRDefault="00EE1A3A" w:rsidP="00EE1A3A">
      <w:pPr>
        <w:pStyle w:val="Textkomente"/>
        <w:spacing w:before="0"/>
        <w:ind w:left="0"/>
        <w:rPr>
          <w:rFonts w:ascii="Arial" w:hAnsi="Arial" w:cs="Arial"/>
          <w:snapToGrid w:val="0"/>
          <w:sz w:val="22"/>
          <w:szCs w:val="22"/>
        </w:rPr>
      </w:pPr>
    </w:p>
    <w:p w14:paraId="2CAED48A" w14:textId="55CFC893" w:rsidR="00AC2F05" w:rsidRPr="00014665" w:rsidRDefault="00AC2F05" w:rsidP="00EE1A3A">
      <w:pPr>
        <w:pStyle w:val="Nadpis1"/>
        <w:numPr>
          <w:ilvl w:val="0"/>
          <w:numId w:val="0"/>
        </w:numPr>
        <w:spacing w:before="0"/>
        <w:rPr>
          <w:rFonts w:cs="Arial"/>
          <w:szCs w:val="22"/>
        </w:rPr>
      </w:pPr>
      <w:r w:rsidRPr="00014665">
        <w:rPr>
          <w:rFonts w:cs="Arial"/>
          <w:szCs w:val="22"/>
        </w:rPr>
        <w:t>Čl. I</w:t>
      </w:r>
    </w:p>
    <w:p w14:paraId="5E8C22BD" w14:textId="2A43A139" w:rsidR="00F10212" w:rsidRDefault="00F10212" w:rsidP="00EE1A3A">
      <w:pPr>
        <w:pStyle w:val="Nadpis1"/>
        <w:numPr>
          <w:ilvl w:val="0"/>
          <w:numId w:val="0"/>
        </w:numPr>
        <w:spacing w:before="0" w:after="120"/>
        <w:rPr>
          <w:rFonts w:cs="Arial"/>
          <w:szCs w:val="22"/>
        </w:rPr>
      </w:pPr>
      <w:r w:rsidRPr="00014665">
        <w:rPr>
          <w:rFonts w:cs="Arial"/>
          <w:szCs w:val="22"/>
        </w:rPr>
        <w:t xml:space="preserve">Předmět a účel </w:t>
      </w:r>
      <w:r w:rsidR="00215CEC" w:rsidRPr="00014665">
        <w:rPr>
          <w:rFonts w:cs="Arial"/>
          <w:szCs w:val="22"/>
        </w:rPr>
        <w:t>S</w:t>
      </w:r>
      <w:r w:rsidRPr="00014665">
        <w:rPr>
          <w:rFonts w:cs="Arial"/>
          <w:szCs w:val="22"/>
        </w:rPr>
        <w:t>mlouvy</w:t>
      </w:r>
    </w:p>
    <w:p w14:paraId="7F8CD94D" w14:textId="77777777" w:rsidR="00957761" w:rsidRPr="00957761" w:rsidRDefault="00957761" w:rsidP="00957761"/>
    <w:p w14:paraId="411D99AE" w14:textId="6394348D" w:rsidR="006D681C" w:rsidRPr="00014665" w:rsidRDefault="111BF58B" w:rsidP="00EE1A3A">
      <w:pPr>
        <w:pStyle w:val="Odstavec"/>
        <w:numPr>
          <w:ilvl w:val="1"/>
          <w:numId w:val="1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84"/>
        </w:tabs>
        <w:spacing w:before="120" w:after="120" w:line="240" w:lineRule="auto"/>
        <w:ind w:left="567" w:hanging="567"/>
        <w:rPr>
          <w:rFonts w:ascii="Arial" w:hAnsi="Arial" w:cs="Arial"/>
          <w:snapToGrid w:val="0"/>
          <w:sz w:val="22"/>
          <w:szCs w:val="22"/>
        </w:rPr>
      </w:pPr>
      <w:r w:rsidRPr="00014665">
        <w:rPr>
          <w:rFonts w:ascii="Arial" w:hAnsi="Arial" w:cs="Arial"/>
          <w:snapToGrid w:val="0"/>
          <w:sz w:val="22"/>
          <w:szCs w:val="22"/>
        </w:rPr>
        <w:t xml:space="preserve">Předmětem </w:t>
      </w:r>
      <w:r w:rsidR="611C74BA" w:rsidRPr="00014665">
        <w:rPr>
          <w:rFonts w:ascii="Arial" w:hAnsi="Arial" w:cs="Arial"/>
          <w:snapToGrid w:val="0"/>
          <w:sz w:val="22"/>
          <w:szCs w:val="22"/>
        </w:rPr>
        <w:t xml:space="preserve">této </w:t>
      </w:r>
      <w:r w:rsidR="249E21E1" w:rsidRPr="00014665">
        <w:rPr>
          <w:rFonts w:ascii="Arial" w:hAnsi="Arial" w:cs="Arial"/>
          <w:snapToGrid w:val="0"/>
          <w:sz w:val="22"/>
          <w:szCs w:val="22"/>
        </w:rPr>
        <w:t>S</w:t>
      </w:r>
      <w:r w:rsidR="611C74BA" w:rsidRPr="00014665">
        <w:rPr>
          <w:rFonts w:ascii="Arial" w:hAnsi="Arial" w:cs="Arial"/>
          <w:snapToGrid w:val="0"/>
          <w:sz w:val="22"/>
          <w:szCs w:val="22"/>
        </w:rPr>
        <w:t xml:space="preserve">mlouvy je úprava práv a povinností </w:t>
      </w:r>
      <w:r w:rsidR="249E21E1" w:rsidRPr="00014665">
        <w:rPr>
          <w:rFonts w:ascii="Arial" w:hAnsi="Arial" w:cs="Arial"/>
          <w:snapToGrid w:val="0"/>
          <w:sz w:val="22"/>
          <w:szCs w:val="22"/>
        </w:rPr>
        <w:t>S</w:t>
      </w:r>
      <w:r w:rsidR="611C74BA" w:rsidRPr="00014665">
        <w:rPr>
          <w:rFonts w:ascii="Arial" w:hAnsi="Arial" w:cs="Arial"/>
          <w:snapToGrid w:val="0"/>
          <w:sz w:val="22"/>
          <w:szCs w:val="22"/>
        </w:rPr>
        <w:t xml:space="preserve">mluvních stran při realizaci veřejné zakázky s názvem: </w:t>
      </w:r>
      <w:r w:rsidR="00054976" w:rsidRPr="008842C5">
        <w:rPr>
          <w:rFonts w:ascii="Arial" w:hAnsi="Arial" w:cs="Arial"/>
          <w:b/>
          <w:bCs/>
          <w:sz w:val="22"/>
          <w:szCs w:val="22"/>
        </w:rPr>
        <w:t>Geodetické služby 0</w:t>
      </w:r>
      <w:r w:rsidR="00E97BF7">
        <w:rPr>
          <w:rFonts w:ascii="Arial" w:hAnsi="Arial" w:cs="Arial"/>
          <w:b/>
          <w:bCs/>
          <w:sz w:val="22"/>
          <w:szCs w:val="22"/>
        </w:rPr>
        <w:t>1</w:t>
      </w:r>
      <w:r w:rsidR="00054976" w:rsidRPr="008842C5">
        <w:rPr>
          <w:rFonts w:ascii="Arial" w:hAnsi="Arial" w:cs="Arial"/>
          <w:b/>
          <w:bCs/>
          <w:sz w:val="22"/>
          <w:szCs w:val="22"/>
        </w:rPr>
        <w:t>/202</w:t>
      </w:r>
      <w:r w:rsidR="00E97BF7">
        <w:rPr>
          <w:rFonts w:ascii="Arial" w:hAnsi="Arial" w:cs="Arial"/>
          <w:b/>
          <w:bCs/>
          <w:sz w:val="22"/>
          <w:szCs w:val="22"/>
        </w:rPr>
        <w:t>5</w:t>
      </w:r>
      <w:r w:rsidR="00054976" w:rsidRPr="008842C5">
        <w:rPr>
          <w:rFonts w:ascii="Arial" w:hAnsi="Arial" w:cs="Arial"/>
          <w:b/>
          <w:bCs/>
          <w:sz w:val="22"/>
          <w:szCs w:val="22"/>
        </w:rPr>
        <w:t xml:space="preserve"> - KPÚ pro Olomoucký kraj, okresy Jeseník, </w:t>
      </w:r>
      <w:r w:rsidR="00054976">
        <w:rPr>
          <w:rFonts w:ascii="Arial" w:hAnsi="Arial" w:cs="Arial"/>
          <w:b/>
          <w:bCs/>
          <w:sz w:val="22"/>
          <w:szCs w:val="22"/>
        </w:rPr>
        <w:t xml:space="preserve">Olomouc, </w:t>
      </w:r>
      <w:r w:rsidR="00054976" w:rsidRPr="008842C5">
        <w:rPr>
          <w:rFonts w:ascii="Arial" w:hAnsi="Arial" w:cs="Arial"/>
          <w:b/>
          <w:bCs/>
          <w:sz w:val="22"/>
          <w:szCs w:val="22"/>
        </w:rPr>
        <w:t>Prostějov</w:t>
      </w:r>
      <w:r w:rsidR="0064350E">
        <w:rPr>
          <w:rFonts w:ascii="Arial" w:hAnsi="Arial" w:cs="Arial"/>
          <w:b/>
          <w:bCs/>
          <w:sz w:val="22"/>
          <w:szCs w:val="22"/>
        </w:rPr>
        <w:t xml:space="preserve">, </w:t>
      </w:r>
      <w:r w:rsidR="00054976" w:rsidRPr="008842C5">
        <w:rPr>
          <w:rFonts w:ascii="Arial" w:hAnsi="Arial" w:cs="Arial"/>
          <w:b/>
          <w:bCs/>
          <w:sz w:val="22"/>
          <w:szCs w:val="22"/>
        </w:rPr>
        <w:t>Přerov</w:t>
      </w:r>
      <w:r w:rsidR="0064350E">
        <w:rPr>
          <w:rFonts w:ascii="Arial" w:hAnsi="Arial" w:cs="Arial"/>
          <w:b/>
          <w:bCs/>
          <w:sz w:val="22"/>
          <w:szCs w:val="22"/>
        </w:rPr>
        <w:t xml:space="preserve"> a Šumperk</w:t>
      </w:r>
      <w:r w:rsidR="0000500E">
        <w:rPr>
          <w:rFonts w:ascii="Arial" w:hAnsi="Arial" w:cs="Arial"/>
          <w:b/>
          <w:bCs/>
          <w:sz w:val="22"/>
          <w:szCs w:val="22"/>
        </w:rPr>
        <w:t xml:space="preserve">, část </w:t>
      </w:r>
      <w:proofErr w:type="gramStart"/>
      <w:r w:rsidR="004C2716">
        <w:rPr>
          <w:rFonts w:ascii="Arial" w:hAnsi="Arial" w:cs="Arial"/>
          <w:b/>
          <w:bCs/>
          <w:sz w:val="22"/>
          <w:szCs w:val="22"/>
        </w:rPr>
        <w:t>2</w:t>
      </w:r>
      <w:r w:rsidR="0000500E">
        <w:rPr>
          <w:rFonts w:ascii="Arial" w:hAnsi="Arial" w:cs="Arial"/>
          <w:b/>
          <w:bCs/>
          <w:sz w:val="22"/>
          <w:szCs w:val="22"/>
        </w:rPr>
        <w:t xml:space="preserve">: </w:t>
      </w:r>
      <w:r w:rsidR="00054976" w:rsidRPr="00014665">
        <w:rPr>
          <w:rFonts w:ascii="Arial" w:hAnsi="Arial" w:cs="Arial"/>
          <w:sz w:val="22"/>
          <w:szCs w:val="22"/>
        </w:rPr>
        <w:t xml:space="preserve"> </w:t>
      </w:r>
      <w:r w:rsidR="0000500E" w:rsidRPr="0000500E">
        <w:rPr>
          <w:rFonts w:ascii="Arial" w:hAnsi="Arial" w:cs="Arial"/>
          <w:b/>
          <w:bCs/>
          <w:sz w:val="22"/>
          <w:szCs w:val="22"/>
        </w:rPr>
        <w:t>Vytýčení</w:t>
      </w:r>
      <w:proofErr w:type="gramEnd"/>
      <w:r w:rsidR="0000500E" w:rsidRPr="0000500E">
        <w:rPr>
          <w:rFonts w:ascii="Arial" w:hAnsi="Arial" w:cs="Arial"/>
          <w:b/>
          <w:bCs/>
          <w:sz w:val="22"/>
          <w:szCs w:val="22"/>
        </w:rPr>
        <w:t xml:space="preserve"> hranic pozemků po </w:t>
      </w:r>
      <w:proofErr w:type="spellStart"/>
      <w:r w:rsidR="0000500E" w:rsidRPr="0000500E">
        <w:rPr>
          <w:rFonts w:ascii="Arial" w:hAnsi="Arial" w:cs="Arial"/>
          <w:b/>
          <w:bCs/>
          <w:sz w:val="22"/>
          <w:szCs w:val="22"/>
        </w:rPr>
        <w:t>KoPÚ</w:t>
      </w:r>
      <w:proofErr w:type="spellEnd"/>
      <w:r w:rsidR="0000500E" w:rsidRPr="0000500E">
        <w:rPr>
          <w:rFonts w:ascii="Arial" w:hAnsi="Arial" w:cs="Arial"/>
          <w:b/>
          <w:bCs/>
          <w:sz w:val="22"/>
          <w:szCs w:val="22"/>
        </w:rPr>
        <w:t xml:space="preserve"> v okresech </w:t>
      </w:r>
      <w:r w:rsidR="004C2716">
        <w:rPr>
          <w:rFonts w:ascii="Arial" w:hAnsi="Arial" w:cs="Arial"/>
          <w:b/>
          <w:bCs/>
          <w:sz w:val="22"/>
          <w:szCs w:val="22"/>
        </w:rPr>
        <w:t xml:space="preserve">Jeseník </w:t>
      </w:r>
      <w:r w:rsidR="0000500E" w:rsidRPr="0000500E">
        <w:rPr>
          <w:rFonts w:ascii="Arial" w:hAnsi="Arial" w:cs="Arial"/>
          <w:b/>
          <w:bCs/>
          <w:sz w:val="22"/>
          <w:szCs w:val="22"/>
        </w:rPr>
        <w:t xml:space="preserve">a </w:t>
      </w:r>
      <w:r w:rsidR="004C2716">
        <w:rPr>
          <w:rFonts w:ascii="Arial" w:hAnsi="Arial" w:cs="Arial"/>
          <w:b/>
          <w:bCs/>
          <w:sz w:val="22"/>
          <w:szCs w:val="22"/>
        </w:rPr>
        <w:t>Šumperk</w:t>
      </w:r>
      <w:r w:rsidR="0000500E" w:rsidRPr="0000500E">
        <w:rPr>
          <w:rFonts w:ascii="Arial" w:hAnsi="Arial" w:cs="Arial"/>
          <w:sz w:val="22"/>
          <w:szCs w:val="22"/>
        </w:rPr>
        <w:t xml:space="preserve"> </w:t>
      </w:r>
      <w:r w:rsidR="37B6FD6A" w:rsidRPr="00014665">
        <w:rPr>
          <w:rFonts w:ascii="Arial" w:hAnsi="Arial" w:cs="Arial"/>
          <w:sz w:val="22"/>
          <w:szCs w:val="22"/>
        </w:rPr>
        <w:t>(„</w:t>
      </w:r>
      <w:r w:rsidR="37B6FD6A" w:rsidRPr="00014665">
        <w:rPr>
          <w:rFonts w:ascii="Arial" w:hAnsi="Arial" w:cs="Arial"/>
          <w:b/>
          <w:bCs/>
          <w:sz w:val="22"/>
          <w:szCs w:val="22"/>
        </w:rPr>
        <w:t>Veřejná zakázka</w:t>
      </w:r>
      <w:r w:rsidR="37B6FD6A" w:rsidRPr="00014665">
        <w:rPr>
          <w:rFonts w:ascii="Arial" w:hAnsi="Arial" w:cs="Arial"/>
          <w:sz w:val="22"/>
          <w:szCs w:val="22"/>
        </w:rPr>
        <w:t>“)</w:t>
      </w:r>
      <w:r w:rsidR="75E6F222" w:rsidRPr="00014665">
        <w:rPr>
          <w:rFonts w:ascii="Arial" w:hAnsi="Arial" w:cs="Arial"/>
          <w:snapToGrid w:val="0"/>
          <w:sz w:val="22"/>
          <w:szCs w:val="22"/>
        </w:rPr>
        <w:t>.</w:t>
      </w:r>
      <w:r w:rsidR="34F5A08B" w:rsidRPr="00014665">
        <w:rPr>
          <w:rFonts w:ascii="Arial" w:hAnsi="Arial" w:cs="Arial"/>
          <w:b/>
          <w:bCs/>
          <w:snapToGrid w:val="0"/>
          <w:sz w:val="22"/>
          <w:szCs w:val="22"/>
        </w:rPr>
        <w:t xml:space="preserve"> </w:t>
      </w:r>
      <w:r w:rsidR="611C74BA" w:rsidRPr="00014665">
        <w:rPr>
          <w:rFonts w:ascii="Arial" w:hAnsi="Arial" w:cs="Arial"/>
          <w:snapToGrid w:val="0"/>
          <w:sz w:val="22"/>
          <w:szCs w:val="22"/>
        </w:rPr>
        <w:t>Smlouva je uzavřena za účelem</w:t>
      </w:r>
      <w:r w:rsidRPr="00014665">
        <w:rPr>
          <w:rFonts w:ascii="Arial" w:hAnsi="Arial" w:cs="Arial"/>
          <w:snapToGrid w:val="0"/>
          <w:sz w:val="22"/>
          <w:szCs w:val="22"/>
        </w:rPr>
        <w:t xml:space="preserve"> vytyčení a </w:t>
      </w:r>
      <w:r w:rsidR="320409FF" w:rsidRPr="00014665">
        <w:rPr>
          <w:rFonts w:ascii="Arial" w:hAnsi="Arial" w:cs="Arial"/>
          <w:snapToGrid w:val="0"/>
          <w:sz w:val="22"/>
          <w:szCs w:val="22"/>
        </w:rPr>
        <w:t>označení</w:t>
      </w:r>
      <w:r w:rsidRPr="00014665">
        <w:rPr>
          <w:rFonts w:ascii="Arial" w:hAnsi="Arial" w:cs="Arial"/>
          <w:snapToGrid w:val="0"/>
          <w:sz w:val="22"/>
          <w:szCs w:val="22"/>
        </w:rPr>
        <w:t xml:space="preserve"> hranic pozemků po </w:t>
      </w:r>
      <w:r w:rsidR="456D1BDC" w:rsidRPr="00014665">
        <w:rPr>
          <w:rFonts w:ascii="Arial" w:hAnsi="Arial" w:cs="Arial"/>
          <w:snapToGrid w:val="0"/>
          <w:sz w:val="22"/>
          <w:szCs w:val="22"/>
        </w:rPr>
        <w:t>ukončených</w:t>
      </w:r>
      <w:r w:rsidRPr="00014665">
        <w:rPr>
          <w:rFonts w:ascii="Arial" w:hAnsi="Arial" w:cs="Arial"/>
          <w:snapToGrid w:val="0"/>
          <w:sz w:val="22"/>
          <w:szCs w:val="22"/>
        </w:rPr>
        <w:t xml:space="preserve"> pozemkových úpravách </w:t>
      </w:r>
      <w:r w:rsidR="611C74BA" w:rsidRPr="00014665">
        <w:rPr>
          <w:rFonts w:ascii="Arial" w:hAnsi="Arial" w:cs="Arial"/>
          <w:snapToGrid w:val="0"/>
          <w:sz w:val="22"/>
          <w:szCs w:val="22"/>
        </w:rPr>
        <w:t xml:space="preserve">ve smyslu § 12 </w:t>
      </w:r>
      <w:r w:rsidR="0885913C" w:rsidRPr="00014665">
        <w:rPr>
          <w:rFonts w:ascii="Arial" w:hAnsi="Arial" w:cs="Arial"/>
          <w:snapToGrid w:val="0"/>
          <w:sz w:val="22"/>
          <w:szCs w:val="22"/>
        </w:rPr>
        <w:t xml:space="preserve">odst. 2 </w:t>
      </w:r>
      <w:r w:rsidR="611C74BA" w:rsidRPr="00014665">
        <w:rPr>
          <w:rFonts w:ascii="Arial" w:hAnsi="Arial" w:cs="Arial"/>
          <w:snapToGrid w:val="0"/>
          <w:sz w:val="22"/>
          <w:szCs w:val="22"/>
        </w:rPr>
        <w:t xml:space="preserve">zákona č. 139/2002 Sb. o pozemkových úpravách </w:t>
      </w:r>
      <w:r w:rsidR="00B76202">
        <w:rPr>
          <w:rFonts w:ascii="Arial" w:hAnsi="Arial" w:cs="Arial"/>
          <w:snapToGrid w:val="0"/>
          <w:sz w:val="22"/>
          <w:szCs w:val="22"/>
        </w:rPr>
        <w:br/>
      </w:r>
      <w:r w:rsidR="611C74BA" w:rsidRPr="00014665">
        <w:rPr>
          <w:rFonts w:ascii="Arial" w:hAnsi="Arial" w:cs="Arial"/>
          <w:snapToGrid w:val="0"/>
          <w:sz w:val="22"/>
          <w:szCs w:val="22"/>
        </w:rPr>
        <w:t>a pozemkových úřadech</w:t>
      </w:r>
      <w:r w:rsidR="52722A19" w:rsidRPr="00014665">
        <w:rPr>
          <w:rFonts w:ascii="Arial" w:hAnsi="Arial" w:cs="Arial"/>
          <w:snapToGrid w:val="0"/>
          <w:sz w:val="22"/>
          <w:szCs w:val="22"/>
        </w:rPr>
        <w:t xml:space="preserve"> </w:t>
      </w:r>
      <w:r w:rsidR="611C74BA" w:rsidRPr="00014665">
        <w:rPr>
          <w:rFonts w:ascii="Arial" w:hAnsi="Arial" w:cs="Arial"/>
          <w:snapToGrid w:val="0"/>
          <w:sz w:val="22"/>
          <w:szCs w:val="22"/>
        </w:rPr>
        <w:t xml:space="preserve">a o změně zákona č. 229/1991 Sb., o úpravě vlastnických vztahů k půdě a jinému zemědělskému majetku, ve znění pozdějších předpisů. </w:t>
      </w:r>
      <w:r w:rsidRPr="00014665">
        <w:rPr>
          <w:rFonts w:ascii="Arial" w:hAnsi="Arial" w:cs="Arial"/>
          <w:snapToGrid w:val="0"/>
          <w:sz w:val="22"/>
          <w:szCs w:val="22"/>
        </w:rPr>
        <w:t xml:space="preserve">Geodetické práce a </w:t>
      </w:r>
      <w:r w:rsidR="611C74BA" w:rsidRPr="00014665">
        <w:rPr>
          <w:rFonts w:ascii="Arial" w:hAnsi="Arial" w:cs="Arial"/>
          <w:snapToGrid w:val="0"/>
          <w:sz w:val="22"/>
          <w:szCs w:val="22"/>
        </w:rPr>
        <w:t xml:space="preserve">další </w:t>
      </w:r>
      <w:r w:rsidRPr="00014665">
        <w:rPr>
          <w:rFonts w:ascii="Arial" w:hAnsi="Arial" w:cs="Arial"/>
          <w:snapToGrid w:val="0"/>
          <w:sz w:val="22"/>
          <w:szCs w:val="22"/>
        </w:rPr>
        <w:t xml:space="preserve">výsledky </w:t>
      </w:r>
      <w:r w:rsidR="611C74BA" w:rsidRPr="00014665">
        <w:rPr>
          <w:rFonts w:ascii="Arial" w:hAnsi="Arial" w:cs="Arial"/>
          <w:snapToGrid w:val="0"/>
          <w:sz w:val="22"/>
          <w:szCs w:val="22"/>
        </w:rPr>
        <w:t>zeměměřických činností</w:t>
      </w:r>
      <w:r w:rsidRPr="00014665">
        <w:rPr>
          <w:rFonts w:ascii="Arial" w:hAnsi="Arial" w:cs="Arial"/>
          <w:snapToGrid w:val="0"/>
          <w:sz w:val="22"/>
          <w:szCs w:val="22"/>
        </w:rPr>
        <w:t xml:space="preserve"> musí odpovídat zákon</w:t>
      </w:r>
      <w:r w:rsidR="49ADAAFA" w:rsidRPr="00014665">
        <w:rPr>
          <w:rFonts w:ascii="Arial" w:hAnsi="Arial" w:cs="Arial"/>
          <w:snapToGrid w:val="0"/>
          <w:sz w:val="22"/>
          <w:szCs w:val="22"/>
        </w:rPr>
        <w:t>u</w:t>
      </w:r>
      <w:r w:rsidRPr="00014665">
        <w:rPr>
          <w:rFonts w:ascii="Arial" w:hAnsi="Arial" w:cs="Arial"/>
          <w:snapToGrid w:val="0"/>
          <w:sz w:val="22"/>
          <w:szCs w:val="22"/>
        </w:rPr>
        <w:t xml:space="preserve"> </w:t>
      </w:r>
      <w:r w:rsidR="00B76202">
        <w:rPr>
          <w:rFonts w:ascii="Arial" w:hAnsi="Arial" w:cs="Arial"/>
          <w:snapToGrid w:val="0"/>
          <w:sz w:val="22"/>
          <w:szCs w:val="22"/>
        </w:rPr>
        <w:br/>
      </w:r>
      <w:r w:rsidRPr="00014665">
        <w:rPr>
          <w:rFonts w:ascii="Arial" w:hAnsi="Arial" w:cs="Arial"/>
          <w:snapToGrid w:val="0"/>
          <w:sz w:val="22"/>
          <w:szCs w:val="22"/>
        </w:rPr>
        <w:t>č. 256/2013 Sb.</w:t>
      </w:r>
      <w:r w:rsidR="63DCB5A5" w:rsidRPr="00014665">
        <w:rPr>
          <w:rFonts w:ascii="Arial" w:hAnsi="Arial" w:cs="Arial"/>
          <w:snapToGrid w:val="0"/>
          <w:sz w:val="22"/>
          <w:szCs w:val="22"/>
        </w:rPr>
        <w:t>,</w:t>
      </w:r>
      <w:r w:rsidRPr="00014665">
        <w:rPr>
          <w:rFonts w:ascii="Arial" w:hAnsi="Arial" w:cs="Arial"/>
          <w:snapToGrid w:val="0"/>
          <w:sz w:val="22"/>
          <w:szCs w:val="22"/>
        </w:rPr>
        <w:t xml:space="preserve"> o katastru nemovitostí</w:t>
      </w:r>
      <w:r w:rsidR="63DCB5A5" w:rsidRPr="00014665">
        <w:rPr>
          <w:rFonts w:ascii="Arial" w:hAnsi="Arial" w:cs="Arial"/>
          <w:sz w:val="22"/>
          <w:szCs w:val="22"/>
        </w:rPr>
        <w:t xml:space="preserve"> (katastrální zákon</w:t>
      </w:r>
      <w:r w:rsidR="001B7512" w:rsidRPr="00014665">
        <w:rPr>
          <w:rFonts w:ascii="Arial" w:hAnsi="Arial" w:cs="Arial"/>
          <w:sz w:val="22"/>
          <w:szCs w:val="22"/>
        </w:rPr>
        <w:t>)</w:t>
      </w:r>
      <w:r w:rsidR="006D681C" w:rsidRPr="00014665">
        <w:rPr>
          <w:rFonts w:ascii="Arial" w:hAnsi="Arial" w:cs="Arial"/>
          <w:sz w:val="22"/>
          <w:szCs w:val="22"/>
        </w:rPr>
        <w:t>, ve znění pozdějších předpisů</w:t>
      </w:r>
      <w:r w:rsidR="456D1BDC" w:rsidRPr="00014665">
        <w:rPr>
          <w:rFonts w:ascii="Arial" w:hAnsi="Arial" w:cs="Arial"/>
          <w:snapToGrid w:val="0"/>
          <w:sz w:val="22"/>
          <w:szCs w:val="22"/>
        </w:rPr>
        <w:t>,</w:t>
      </w:r>
      <w:r w:rsidRPr="00014665">
        <w:rPr>
          <w:rFonts w:ascii="Arial" w:hAnsi="Arial" w:cs="Arial"/>
          <w:snapToGrid w:val="0"/>
          <w:sz w:val="22"/>
          <w:szCs w:val="22"/>
        </w:rPr>
        <w:t xml:space="preserve"> a vyhláš</w:t>
      </w:r>
      <w:r w:rsidR="00BC6F9C">
        <w:rPr>
          <w:rFonts w:ascii="Arial" w:hAnsi="Arial" w:cs="Arial"/>
          <w:snapToGrid w:val="0"/>
          <w:sz w:val="22"/>
          <w:szCs w:val="22"/>
        </w:rPr>
        <w:t>ce</w:t>
      </w:r>
      <w:r w:rsidRPr="00014665">
        <w:rPr>
          <w:rFonts w:ascii="Arial" w:hAnsi="Arial" w:cs="Arial"/>
          <w:snapToGrid w:val="0"/>
          <w:sz w:val="22"/>
          <w:szCs w:val="22"/>
        </w:rPr>
        <w:t xml:space="preserve"> č. 357/2013 Sb., o katastru nemovitostí (katastrální vyhláška)</w:t>
      </w:r>
      <w:r w:rsidR="00BC6F9C">
        <w:rPr>
          <w:rFonts w:ascii="Arial" w:hAnsi="Arial" w:cs="Arial"/>
          <w:snapToGrid w:val="0"/>
          <w:sz w:val="22"/>
          <w:szCs w:val="22"/>
        </w:rPr>
        <w:t>, ve znění pozdějších předpisů</w:t>
      </w:r>
      <w:r w:rsidR="456D1BDC" w:rsidRPr="00014665">
        <w:rPr>
          <w:rFonts w:ascii="Arial" w:hAnsi="Arial" w:cs="Arial"/>
          <w:snapToGrid w:val="0"/>
          <w:sz w:val="22"/>
          <w:szCs w:val="22"/>
        </w:rPr>
        <w:t>.</w:t>
      </w:r>
    </w:p>
    <w:p w14:paraId="279D8D11" w14:textId="475B87ED" w:rsidR="00C05583" w:rsidRPr="00014665" w:rsidRDefault="33238C88" w:rsidP="00252819">
      <w:pPr>
        <w:pStyle w:val="Odstavecseseznamem"/>
        <w:numPr>
          <w:ilvl w:val="1"/>
          <w:numId w:val="15"/>
        </w:numPr>
        <w:tabs>
          <w:tab w:val="left" w:pos="284"/>
        </w:tabs>
        <w:spacing w:after="120"/>
        <w:ind w:left="567" w:hanging="567"/>
        <w:rPr>
          <w:rFonts w:ascii="Arial" w:hAnsi="Arial" w:cs="Arial"/>
          <w:sz w:val="22"/>
          <w:szCs w:val="22"/>
        </w:rPr>
      </w:pPr>
      <w:r w:rsidRPr="00014665">
        <w:rPr>
          <w:rFonts w:ascii="Arial" w:hAnsi="Arial" w:cs="Arial"/>
          <w:sz w:val="22"/>
          <w:szCs w:val="22"/>
        </w:rPr>
        <w:t xml:space="preserve">Předmětem </w:t>
      </w:r>
      <w:r w:rsidR="52722A19" w:rsidRPr="00014665">
        <w:rPr>
          <w:rFonts w:ascii="Arial" w:hAnsi="Arial" w:cs="Arial"/>
          <w:sz w:val="22"/>
          <w:szCs w:val="22"/>
        </w:rPr>
        <w:t xml:space="preserve">této </w:t>
      </w:r>
      <w:r w:rsidR="249E21E1" w:rsidRPr="00014665">
        <w:rPr>
          <w:rFonts w:ascii="Arial" w:hAnsi="Arial" w:cs="Arial"/>
          <w:sz w:val="22"/>
          <w:szCs w:val="22"/>
        </w:rPr>
        <w:t>S</w:t>
      </w:r>
      <w:r w:rsidR="52722A19" w:rsidRPr="00014665">
        <w:rPr>
          <w:rFonts w:ascii="Arial" w:hAnsi="Arial" w:cs="Arial"/>
          <w:sz w:val="22"/>
          <w:szCs w:val="22"/>
        </w:rPr>
        <w:t>mlouvy</w:t>
      </w:r>
      <w:r w:rsidRPr="00014665">
        <w:rPr>
          <w:rFonts w:ascii="Arial" w:hAnsi="Arial" w:cs="Arial"/>
          <w:sz w:val="22"/>
          <w:szCs w:val="22"/>
        </w:rPr>
        <w:t xml:space="preserve"> </w:t>
      </w:r>
      <w:r w:rsidR="718DF9A7" w:rsidRPr="00014665">
        <w:rPr>
          <w:rFonts w:ascii="Arial" w:hAnsi="Arial" w:cs="Arial"/>
          <w:sz w:val="22"/>
          <w:szCs w:val="22"/>
        </w:rPr>
        <w:t xml:space="preserve">je </w:t>
      </w:r>
      <w:r w:rsidR="52722A19" w:rsidRPr="00014665">
        <w:rPr>
          <w:rFonts w:ascii="Arial" w:hAnsi="Arial" w:cs="Arial"/>
          <w:sz w:val="22"/>
          <w:szCs w:val="22"/>
        </w:rPr>
        <w:t xml:space="preserve">závazek </w:t>
      </w:r>
      <w:r w:rsidR="23ABB13D" w:rsidRPr="00014665">
        <w:rPr>
          <w:rFonts w:ascii="Arial" w:hAnsi="Arial" w:cs="Arial"/>
          <w:sz w:val="22"/>
          <w:szCs w:val="22"/>
        </w:rPr>
        <w:t>Z</w:t>
      </w:r>
      <w:r w:rsidR="52722A19" w:rsidRPr="00014665">
        <w:rPr>
          <w:rFonts w:ascii="Arial" w:hAnsi="Arial" w:cs="Arial"/>
          <w:sz w:val="22"/>
          <w:szCs w:val="22"/>
        </w:rPr>
        <w:t xml:space="preserve">hotovitele provést </w:t>
      </w:r>
      <w:r w:rsidR="718DF9A7" w:rsidRPr="00014665">
        <w:rPr>
          <w:rFonts w:ascii="Arial" w:hAnsi="Arial" w:cs="Arial"/>
          <w:sz w:val="22"/>
          <w:szCs w:val="22"/>
        </w:rPr>
        <w:t xml:space="preserve">vytyčení vlastnických hranic </w:t>
      </w:r>
      <w:r w:rsidRPr="00014665">
        <w:rPr>
          <w:rFonts w:ascii="Arial" w:hAnsi="Arial" w:cs="Arial"/>
          <w:sz w:val="22"/>
          <w:szCs w:val="22"/>
        </w:rPr>
        <w:t>pozemků</w:t>
      </w:r>
      <w:r w:rsidR="532375F6" w:rsidRPr="00014665">
        <w:rPr>
          <w:rFonts w:ascii="Arial" w:hAnsi="Arial" w:cs="Arial"/>
          <w:sz w:val="22"/>
          <w:szCs w:val="22"/>
        </w:rPr>
        <w:t xml:space="preserve"> </w:t>
      </w:r>
      <w:r w:rsidR="52722A19" w:rsidRPr="00014665">
        <w:rPr>
          <w:rFonts w:ascii="Arial" w:hAnsi="Arial" w:cs="Arial"/>
          <w:snapToGrid w:val="0"/>
          <w:sz w:val="22"/>
          <w:szCs w:val="22"/>
        </w:rPr>
        <w:t xml:space="preserve">po </w:t>
      </w:r>
      <w:r w:rsidR="456D1BDC" w:rsidRPr="00014665">
        <w:rPr>
          <w:rFonts w:ascii="Arial" w:hAnsi="Arial" w:cs="Arial"/>
          <w:snapToGrid w:val="0"/>
          <w:sz w:val="22"/>
          <w:szCs w:val="22"/>
        </w:rPr>
        <w:t>ukončených</w:t>
      </w:r>
      <w:r w:rsidR="52722A19" w:rsidRPr="00014665">
        <w:rPr>
          <w:rFonts w:ascii="Arial" w:hAnsi="Arial" w:cs="Arial"/>
          <w:snapToGrid w:val="0"/>
          <w:sz w:val="22"/>
          <w:szCs w:val="22"/>
        </w:rPr>
        <w:t xml:space="preserve"> pozemkových úpravách</w:t>
      </w:r>
      <w:r w:rsidR="34F5A08B" w:rsidRPr="00014665">
        <w:rPr>
          <w:rFonts w:ascii="Arial" w:hAnsi="Arial" w:cs="Arial"/>
          <w:sz w:val="22"/>
          <w:szCs w:val="22"/>
        </w:rPr>
        <w:t xml:space="preserve"> („</w:t>
      </w:r>
      <w:r w:rsidR="34F5A08B" w:rsidRPr="00014665">
        <w:rPr>
          <w:rFonts w:ascii="Arial" w:hAnsi="Arial" w:cs="Arial"/>
          <w:b/>
          <w:bCs/>
          <w:sz w:val="22"/>
          <w:szCs w:val="22"/>
        </w:rPr>
        <w:t>Dílo</w:t>
      </w:r>
      <w:r w:rsidR="34F5A08B" w:rsidRPr="00014665">
        <w:rPr>
          <w:rFonts w:ascii="Arial" w:hAnsi="Arial" w:cs="Arial"/>
          <w:sz w:val="22"/>
          <w:szCs w:val="22"/>
        </w:rPr>
        <w:t>“)</w:t>
      </w:r>
      <w:r w:rsidR="52722A19" w:rsidRPr="00014665">
        <w:rPr>
          <w:rFonts w:ascii="Arial" w:hAnsi="Arial" w:cs="Arial"/>
          <w:sz w:val="22"/>
          <w:szCs w:val="22"/>
        </w:rPr>
        <w:t>.</w:t>
      </w:r>
      <w:r w:rsidRPr="00014665">
        <w:rPr>
          <w:rFonts w:ascii="Arial" w:hAnsi="Arial" w:cs="Arial"/>
          <w:sz w:val="22"/>
          <w:szCs w:val="22"/>
        </w:rPr>
        <w:t xml:space="preserve"> </w:t>
      </w:r>
      <w:r w:rsidR="2A2CE0EA" w:rsidRPr="00014665">
        <w:rPr>
          <w:rFonts w:ascii="Arial" w:hAnsi="Arial" w:cs="Arial"/>
          <w:sz w:val="22"/>
          <w:szCs w:val="22"/>
        </w:rPr>
        <w:t xml:space="preserve">Výsledkem bude </w:t>
      </w:r>
      <w:r w:rsidR="1FCA592B" w:rsidRPr="00014665">
        <w:rPr>
          <w:rFonts w:ascii="Arial" w:hAnsi="Arial" w:cs="Arial"/>
          <w:sz w:val="22"/>
          <w:szCs w:val="22"/>
        </w:rPr>
        <w:t>označení</w:t>
      </w:r>
      <w:r w:rsidR="2A2CE0EA" w:rsidRPr="00014665">
        <w:rPr>
          <w:rFonts w:ascii="Arial" w:hAnsi="Arial" w:cs="Arial"/>
          <w:sz w:val="22"/>
          <w:szCs w:val="22"/>
        </w:rPr>
        <w:t xml:space="preserve"> hranic v terénu a zhotovení příslušné dokumentace dle uvedených předpisů. Realizací </w:t>
      </w:r>
      <w:r w:rsidR="39A80EFC" w:rsidRPr="00014665">
        <w:rPr>
          <w:rFonts w:ascii="Arial" w:hAnsi="Arial" w:cs="Arial"/>
          <w:sz w:val="22"/>
          <w:szCs w:val="22"/>
        </w:rPr>
        <w:t>D</w:t>
      </w:r>
      <w:r w:rsidR="2A2CE0EA" w:rsidRPr="00014665">
        <w:rPr>
          <w:rFonts w:ascii="Arial" w:hAnsi="Arial" w:cs="Arial"/>
          <w:sz w:val="22"/>
          <w:szCs w:val="22"/>
        </w:rPr>
        <w:t xml:space="preserve">íla se </w:t>
      </w:r>
      <w:proofErr w:type="gramStart"/>
      <w:r w:rsidR="2A2CE0EA" w:rsidRPr="00014665">
        <w:rPr>
          <w:rFonts w:ascii="Arial" w:hAnsi="Arial" w:cs="Arial"/>
          <w:sz w:val="22"/>
          <w:szCs w:val="22"/>
        </w:rPr>
        <w:t>rozumí  vytyčení</w:t>
      </w:r>
      <w:proofErr w:type="gramEnd"/>
      <w:r w:rsidR="2A2CE0EA" w:rsidRPr="00014665">
        <w:rPr>
          <w:rFonts w:ascii="Arial" w:hAnsi="Arial" w:cs="Arial"/>
          <w:sz w:val="22"/>
          <w:szCs w:val="22"/>
        </w:rPr>
        <w:t xml:space="preserve"> a </w:t>
      </w:r>
      <w:r w:rsidR="086EB780" w:rsidRPr="00014665">
        <w:rPr>
          <w:rFonts w:ascii="Arial" w:hAnsi="Arial" w:cs="Arial"/>
          <w:sz w:val="22"/>
          <w:szCs w:val="22"/>
        </w:rPr>
        <w:t>označení</w:t>
      </w:r>
      <w:r w:rsidR="2A2CE0EA" w:rsidRPr="00014665">
        <w:rPr>
          <w:rFonts w:ascii="Arial" w:hAnsi="Arial" w:cs="Arial"/>
          <w:sz w:val="22"/>
          <w:szCs w:val="22"/>
        </w:rPr>
        <w:t xml:space="preserve"> hranic pozemků včetně souvisejících činností po konkrétních pozemkových úpravách v dotčeném</w:t>
      </w:r>
      <w:r w:rsidR="325BE73C" w:rsidRPr="00014665">
        <w:rPr>
          <w:rFonts w:ascii="Arial" w:hAnsi="Arial" w:cs="Arial"/>
          <w:sz w:val="22"/>
          <w:szCs w:val="22"/>
        </w:rPr>
        <w:t xml:space="preserve"> </w:t>
      </w:r>
      <w:r w:rsidR="74F75FBC" w:rsidRPr="00014665">
        <w:rPr>
          <w:rFonts w:ascii="Arial" w:hAnsi="Arial" w:cs="Arial"/>
          <w:sz w:val="22"/>
          <w:szCs w:val="22"/>
        </w:rPr>
        <w:t xml:space="preserve">k. </w:t>
      </w:r>
      <w:proofErr w:type="spellStart"/>
      <w:r w:rsidR="74F75FBC" w:rsidRPr="00014665">
        <w:rPr>
          <w:rFonts w:ascii="Arial" w:hAnsi="Arial" w:cs="Arial"/>
          <w:sz w:val="22"/>
          <w:szCs w:val="22"/>
        </w:rPr>
        <w:t>ú</w:t>
      </w:r>
      <w:r w:rsidR="2A2CE0EA" w:rsidRPr="00014665">
        <w:rPr>
          <w:rFonts w:ascii="Arial" w:hAnsi="Arial" w:cs="Arial"/>
          <w:sz w:val="22"/>
          <w:szCs w:val="22"/>
        </w:rPr>
        <w:t>.</w:t>
      </w:r>
      <w:proofErr w:type="spellEnd"/>
    </w:p>
    <w:p w14:paraId="62398B62" w14:textId="34579528" w:rsidR="00C05583" w:rsidRPr="00014665" w:rsidRDefault="000C115B" w:rsidP="007A64CD">
      <w:pPr>
        <w:pStyle w:val="Odstavecseseznamem"/>
        <w:numPr>
          <w:ilvl w:val="1"/>
          <w:numId w:val="15"/>
        </w:numPr>
        <w:tabs>
          <w:tab w:val="left" w:pos="284"/>
        </w:tabs>
        <w:spacing w:after="120"/>
        <w:ind w:left="567" w:hanging="567"/>
        <w:rPr>
          <w:rFonts w:ascii="Arial" w:hAnsi="Arial" w:cs="Arial"/>
          <w:sz w:val="22"/>
          <w:szCs w:val="22"/>
        </w:rPr>
      </w:pPr>
      <w:r w:rsidRPr="00014665">
        <w:rPr>
          <w:rFonts w:ascii="Arial" w:hAnsi="Arial" w:cs="Arial"/>
          <w:sz w:val="22"/>
          <w:szCs w:val="22"/>
        </w:rPr>
        <w:t xml:space="preserve">Zhotovitel se zavazuje </w:t>
      </w:r>
      <w:r w:rsidR="007A64CD" w:rsidRPr="00014665">
        <w:rPr>
          <w:rFonts w:ascii="Arial" w:hAnsi="Arial" w:cs="Arial"/>
          <w:sz w:val="22"/>
          <w:szCs w:val="22"/>
        </w:rPr>
        <w:t xml:space="preserve">provést pro </w:t>
      </w:r>
      <w:r w:rsidR="001055C0" w:rsidRPr="00014665">
        <w:rPr>
          <w:rFonts w:ascii="Arial" w:hAnsi="Arial" w:cs="Arial"/>
          <w:sz w:val="22"/>
          <w:szCs w:val="22"/>
        </w:rPr>
        <w:t>O</w:t>
      </w:r>
      <w:r w:rsidR="007A64CD" w:rsidRPr="00014665">
        <w:rPr>
          <w:rFonts w:ascii="Arial" w:hAnsi="Arial" w:cs="Arial"/>
          <w:sz w:val="22"/>
          <w:szCs w:val="22"/>
        </w:rPr>
        <w:t xml:space="preserve">bjednatele </w:t>
      </w:r>
      <w:r w:rsidR="00FF0C21" w:rsidRPr="00014665">
        <w:rPr>
          <w:rFonts w:ascii="Arial" w:hAnsi="Arial" w:cs="Arial"/>
          <w:sz w:val="22"/>
          <w:szCs w:val="22"/>
        </w:rPr>
        <w:t>D</w:t>
      </w:r>
      <w:r w:rsidR="007A64CD" w:rsidRPr="00014665">
        <w:rPr>
          <w:rFonts w:ascii="Arial" w:hAnsi="Arial" w:cs="Arial"/>
          <w:sz w:val="22"/>
          <w:szCs w:val="22"/>
        </w:rPr>
        <w:t xml:space="preserve">ílo v rozsahu uvedeném v čl. III. této </w:t>
      </w:r>
      <w:r w:rsidR="00215CEC" w:rsidRPr="00014665">
        <w:rPr>
          <w:rFonts w:ascii="Arial" w:hAnsi="Arial" w:cs="Arial"/>
          <w:sz w:val="22"/>
          <w:szCs w:val="22"/>
        </w:rPr>
        <w:t>S</w:t>
      </w:r>
      <w:r w:rsidR="007A64CD" w:rsidRPr="00014665">
        <w:rPr>
          <w:rFonts w:ascii="Arial" w:hAnsi="Arial" w:cs="Arial"/>
          <w:sz w:val="22"/>
          <w:szCs w:val="22"/>
        </w:rPr>
        <w:t>mlouvy</w:t>
      </w:r>
    </w:p>
    <w:p w14:paraId="54A51002" w14:textId="774CB4DB" w:rsidR="00C05583" w:rsidRPr="00014665" w:rsidRDefault="00C05583" w:rsidP="00252819">
      <w:pPr>
        <w:pStyle w:val="Odstavecseseznamem"/>
        <w:numPr>
          <w:ilvl w:val="1"/>
          <w:numId w:val="15"/>
        </w:numPr>
        <w:tabs>
          <w:tab w:val="left" w:pos="284"/>
        </w:tabs>
        <w:spacing w:before="0"/>
        <w:ind w:left="567" w:hanging="567"/>
        <w:rPr>
          <w:rFonts w:ascii="Arial" w:hAnsi="Arial" w:cs="Arial"/>
          <w:sz w:val="22"/>
          <w:szCs w:val="22"/>
        </w:rPr>
      </w:pPr>
      <w:r w:rsidRPr="00014665">
        <w:rPr>
          <w:rFonts w:ascii="Arial" w:hAnsi="Arial" w:cs="Arial"/>
          <w:sz w:val="22"/>
          <w:szCs w:val="22"/>
        </w:rPr>
        <w:t xml:space="preserve">Při plnění předmětu </w:t>
      </w:r>
      <w:r w:rsidR="00215CEC" w:rsidRPr="00014665">
        <w:rPr>
          <w:rFonts w:ascii="Arial" w:hAnsi="Arial" w:cs="Arial"/>
          <w:sz w:val="22"/>
          <w:szCs w:val="22"/>
        </w:rPr>
        <w:t>S</w:t>
      </w:r>
      <w:r w:rsidRPr="00014665">
        <w:rPr>
          <w:rFonts w:ascii="Arial" w:hAnsi="Arial" w:cs="Arial"/>
          <w:sz w:val="22"/>
          <w:szCs w:val="22"/>
        </w:rPr>
        <w:t xml:space="preserve">mlouvy je </w:t>
      </w:r>
      <w:r w:rsidR="0049768D" w:rsidRPr="00014665">
        <w:rPr>
          <w:rFonts w:ascii="Arial" w:hAnsi="Arial" w:cs="Arial"/>
          <w:sz w:val="22"/>
          <w:szCs w:val="22"/>
        </w:rPr>
        <w:t>Z</w:t>
      </w:r>
      <w:r w:rsidRPr="00014665">
        <w:rPr>
          <w:rFonts w:ascii="Arial" w:hAnsi="Arial" w:cs="Arial"/>
          <w:sz w:val="22"/>
          <w:szCs w:val="22"/>
        </w:rPr>
        <w:t>hotovitel povinen dodržovat zejména následující právní předpisy:</w:t>
      </w:r>
    </w:p>
    <w:p w14:paraId="25BA618E" w14:textId="031260E7" w:rsidR="00385DC6" w:rsidRPr="00014665" w:rsidRDefault="00385DC6" w:rsidP="00252819">
      <w:pPr>
        <w:pStyle w:val="Zkladntextodsazen2"/>
        <w:numPr>
          <w:ilvl w:val="0"/>
          <w:numId w:val="2"/>
        </w:numPr>
        <w:tabs>
          <w:tab w:val="left" w:pos="851"/>
        </w:tabs>
        <w:spacing w:before="0"/>
        <w:ind w:left="851" w:hanging="284"/>
        <w:rPr>
          <w:rFonts w:ascii="Arial" w:hAnsi="Arial" w:cs="Arial"/>
          <w:sz w:val="22"/>
          <w:szCs w:val="22"/>
        </w:rPr>
      </w:pPr>
      <w:r w:rsidRPr="00014665">
        <w:rPr>
          <w:rFonts w:ascii="Arial" w:hAnsi="Arial" w:cs="Arial"/>
          <w:sz w:val="22"/>
          <w:szCs w:val="22"/>
        </w:rPr>
        <w:t>zákon č. 139/2002 Sb.</w:t>
      </w:r>
      <w:r w:rsidR="007067E0" w:rsidRPr="00014665">
        <w:rPr>
          <w:rFonts w:ascii="Arial" w:hAnsi="Arial" w:cs="Arial"/>
          <w:sz w:val="22"/>
          <w:szCs w:val="22"/>
        </w:rPr>
        <w:t>,</w:t>
      </w:r>
      <w:r w:rsidRPr="00014665">
        <w:rPr>
          <w:rFonts w:ascii="Arial" w:hAnsi="Arial" w:cs="Arial"/>
          <w:sz w:val="22"/>
          <w:szCs w:val="22"/>
        </w:rPr>
        <w:t xml:space="preserve"> o pozemkových úpravách a pozemkových úřadech a o změně zákona č. 229/1991 Sb., o úpravě vlastnických vztahů k půdě a jinému zemědělskému majetku, ve znění pozdějších předpisů („</w:t>
      </w:r>
      <w:r w:rsidR="00A77FC7" w:rsidRPr="00014665">
        <w:rPr>
          <w:rFonts w:ascii="Arial" w:hAnsi="Arial" w:cs="Arial"/>
          <w:b/>
          <w:bCs/>
          <w:sz w:val="22"/>
          <w:szCs w:val="22"/>
        </w:rPr>
        <w:t>Z</w:t>
      </w:r>
      <w:r w:rsidRPr="00014665">
        <w:rPr>
          <w:rFonts w:ascii="Arial" w:hAnsi="Arial" w:cs="Arial"/>
          <w:b/>
          <w:bCs/>
          <w:sz w:val="22"/>
          <w:szCs w:val="22"/>
        </w:rPr>
        <w:t>ákon</w:t>
      </w:r>
      <w:r w:rsidRPr="00014665">
        <w:rPr>
          <w:rFonts w:ascii="Arial" w:hAnsi="Arial" w:cs="Arial"/>
          <w:sz w:val="22"/>
          <w:szCs w:val="22"/>
        </w:rPr>
        <w:t>“)</w:t>
      </w:r>
      <w:r w:rsidR="00195BCD" w:rsidRPr="00014665">
        <w:rPr>
          <w:rFonts w:ascii="Arial" w:hAnsi="Arial" w:cs="Arial"/>
          <w:sz w:val="22"/>
          <w:szCs w:val="22"/>
        </w:rPr>
        <w:t>,</w:t>
      </w:r>
    </w:p>
    <w:p w14:paraId="30EF5219" w14:textId="658174AD" w:rsidR="00897473" w:rsidRPr="00014665" w:rsidRDefault="00897473" w:rsidP="00252819">
      <w:pPr>
        <w:pStyle w:val="Zkladntextodsazen2"/>
        <w:numPr>
          <w:ilvl w:val="0"/>
          <w:numId w:val="2"/>
        </w:numPr>
        <w:tabs>
          <w:tab w:val="left" w:pos="851"/>
        </w:tabs>
        <w:spacing w:before="0"/>
        <w:ind w:left="851" w:hanging="284"/>
        <w:rPr>
          <w:rFonts w:ascii="Arial" w:hAnsi="Arial" w:cs="Arial"/>
          <w:sz w:val="22"/>
          <w:szCs w:val="22"/>
        </w:rPr>
      </w:pPr>
      <w:r w:rsidRPr="00014665">
        <w:rPr>
          <w:rFonts w:ascii="Arial" w:hAnsi="Arial" w:cs="Arial"/>
          <w:sz w:val="22"/>
          <w:szCs w:val="22"/>
        </w:rPr>
        <w:t>vyhláška č. 31/1995 Sb., kterou se provádí zákon č. 200/1994 Sb., o zeměměřictví a o změně a o doplnění některých zákonů souvisejících s jeho zavedením, ve znění pozdějších předpisů,</w:t>
      </w:r>
    </w:p>
    <w:p w14:paraId="7A3D5249" w14:textId="1A4C2C65" w:rsidR="00C05583" w:rsidRPr="00014665" w:rsidRDefault="00C05583" w:rsidP="00252819">
      <w:pPr>
        <w:pStyle w:val="Zkladntextodsazen2"/>
        <w:numPr>
          <w:ilvl w:val="0"/>
          <w:numId w:val="2"/>
        </w:numPr>
        <w:tabs>
          <w:tab w:val="left" w:pos="851"/>
        </w:tabs>
        <w:spacing w:before="0"/>
        <w:ind w:left="851" w:hanging="284"/>
        <w:rPr>
          <w:rFonts w:ascii="Arial" w:hAnsi="Arial" w:cs="Arial"/>
          <w:sz w:val="22"/>
          <w:szCs w:val="22"/>
        </w:rPr>
      </w:pPr>
      <w:r w:rsidRPr="00014665">
        <w:rPr>
          <w:rFonts w:ascii="Arial" w:hAnsi="Arial" w:cs="Arial"/>
          <w:sz w:val="22"/>
          <w:szCs w:val="22"/>
        </w:rPr>
        <w:t>zákon č. 256/2</w:t>
      </w:r>
      <w:r w:rsidR="007067E0" w:rsidRPr="00014665">
        <w:rPr>
          <w:rFonts w:ascii="Arial" w:hAnsi="Arial" w:cs="Arial"/>
          <w:sz w:val="22"/>
          <w:szCs w:val="22"/>
        </w:rPr>
        <w:t>013 Sb., o katastru nemovitostí</w:t>
      </w:r>
      <w:r w:rsidR="00195BCD" w:rsidRPr="00014665">
        <w:rPr>
          <w:rFonts w:ascii="Arial" w:hAnsi="Arial" w:cs="Arial"/>
          <w:sz w:val="22"/>
          <w:szCs w:val="22"/>
        </w:rPr>
        <w:t xml:space="preserve"> (katastrální zákon)</w:t>
      </w:r>
      <w:r w:rsidR="007067E0" w:rsidRPr="00014665">
        <w:rPr>
          <w:rFonts w:ascii="Arial" w:hAnsi="Arial" w:cs="Arial"/>
          <w:sz w:val="22"/>
          <w:szCs w:val="22"/>
        </w:rPr>
        <w:t>,</w:t>
      </w:r>
      <w:r w:rsidR="00183368" w:rsidRPr="00014665">
        <w:rPr>
          <w:rFonts w:ascii="Arial" w:hAnsi="Arial" w:cs="Arial"/>
          <w:sz w:val="22"/>
          <w:szCs w:val="22"/>
        </w:rPr>
        <w:t xml:space="preserve"> ve znění pozdějších předpisů</w:t>
      </w:r>
      <w:r w:rsidR="00195BCD" w:rsidRPr="00014665">
        <w:rPr>
          <w:rFonts w:ascii="Arial" w:hAnsi="Arial" w:cs="Arial"/>
          <w:sz w:val="22"/>
          <w:szCs w:val="22"/>
        </w:rPr>
        <w:t>,</w:t>
      </w:r>
      <w:r w:rsidR="005B6735" w:rsidRPr="00014665">
        <w:rPr>
          <w:rFonts w:ascii="Arial" w:hAnsi="Arial" w:cs="Arial"/>
          <w:sz w:val="22"/>
          <w:szCs w:val="22"/>
        </w:rPr>
        <w:t xml:space="preserve"> </w:t>
      </w:r>
    </w:p>
    <w:p w14:paraId="774FDE3A" w14:textId="107807E2" w:rsidR="00E70AD2" w:rsidRPr="00014665" w:rsidRDefault="00E70AD2" w:rsidP="00E70AD2">
      <w:pPr>
        <w:pStyle w:val="Zkladntextodsazen2"/>
        <w:numPr>
          <w:ilvl w:val="0"/>
          <w:numId w:val="2"/>
        </w:numPr>
        <w:tabs>
          <w:tab w:val="left" w:pos="851"/>
        </w:tabs>
        <w:spacing w:before="0"/>
        <w:ind w:left="851" w:hanging="284"/>
        <w:rPr>
          <w:rFonts w:ascii="Arial" w:hAnsi="Arial" w:cs="Arial"/>
          <w:sz w:val="22"/>
          <w:szCs w:val="22"/>
        </w:rPr>
      </w:pPr>
      <w:r w:rsidRPr="00014665">
        <w:rPr>
          <w:rFonts w:ascii="Arial" w:hAnsi="Arial" w:cs="Arial"/>
          <w:sz w:val="22"/>
          <w:szCs w:val="22"/>
        </w:rPr>
        <w:t xml:space="preserve">vyhláška č. 357/2013 Sb., o katastru nemovitostí </w:t>
      </w:r>
      <w:r w:rsidR="000E5BEB" w:rsidRPr="00014665">
        <w:rPr>
          <w:rFonts w:ascii="Arial" w:hAnsi="Arial" w:cs="Arial"/>
          <w:snapToGrid w:val="0"/>
          <w:sz w:val="22"/>
          <w:szCs w:val="22"/>
        </w:rPr>
        <w:t>(katastrální vyhláška)</w:t>
      </w:r>
      <w:r w:rsidRPr="00014665">
        <w:rPr>
          <w:rFonts w:ascii="Arial" w:hAnsi="Arial" w:cs="Arial"/>
          <w:sz w:val="22"/>
          <w:szCs w:val="22"/>
        </w:rPr>
        <w:t>,</w:t>
      </w:r>
      <w:r w:rsidR="006D0149" w:rsidRPr="00014665">
        <w:rPr>
          <w:rFonts w:ascii="Arial" w:hAnsi="Arial" w:cs="Arial"/>
          <w:sz w:val="22"/>
          <w:szCs w:val="22"/>
        </w:rPr>
        <w:t xml:space="preserve"> ve znění pozdějších předpisů,</w:t>
      </w:r>
    </w:p>
    <w:p w14:paraId="1D8AA239" w14:textId="16DE3ABE" w:rsidR="00C05583" w:rsidRPr="00014665" w:rsidRDefault="00C05583" w:rsidP="00252819">
      <w:pPr>
        <w:pStyle w:val="Zkladntextodsazen2"/>
        <w:numPr>
          <w:ilvl w:val="0"/>
          <w:numId w:val="2"/>
        </w:numPr>
        <w:tabs>
          <w:tab w:val="left" w:pos="851"/>
        </w:tabs>
        <w:spacing w:before="0"/>
        <w:ind w:left="851" w:hanging="284"/>
        <w:rPr>
          <w:rFonts w:ascii="Arial" w:hAnsi="Arial" w:cs="Arial"/>
          <w:sz w:val="22"/>
          <w:szCs w:val="22"/>
        </w:rPr>
      </w:pPr>
      <w:r w:rsidRPr="00014665">
        <w:rPr>
          <w:rFonts w:ascii="Arial" w:hAnsi="Arial" w:cs="Arial"/>
          <w:sz w:val="22"/>
          <w:szCs w:val="22"/>
        </w:rPr>
        <w:t>zákon č. 200/1994 Sb., o zeměměřictví a o změně a doplnění některých zákonů souvisejících s jeho zavedením, ve znění pozdějších předpisů</w:t>
      </w:r>
      <w:r w:rsidR="00897473" w:rsidRPr="00014665">
        <w:rPr>
          <w:rFonts w:ascii="Arial" w:hAnsi="Arial" w:cs="Arial"/>
          <w:sz w:val="22"/>
          <w:szCs w:val="22"/>
        </w:rPr>
        <w:t>,</w:t>
      </w:r>
    </w:p>
    <w:p w14:paraId="27243E96" w14:textId="149437E1" w:rsidR="00F06067" w:rsidRPr="00014665" w:rsidRDefault="00F06067" w:rsidP="00BC6F9C">
      <w:pPr>
        <w:pStyle w:val="Zkladntextodsazen2"/>
        <w:numPr>
          <w:ilvl w:val="0"/>
          <w:numId w:val="2"/>
        </w:numPr>
        <w:tabs>
          <w:tab w:val="left" w:pos="851"/>
        </w:tabs>
        <w:ind w:left="851" w:hanging="284"/>
        <w:rPr>
          <w:rFonts w:ascii="Arial" w:hAnsi="Arial" w:cs="Arial"/>
          <w:sz w:val="22"/>
          <w:szCs w:val="22"/>
        </w:rPr>
      </w:pPr>
      <w:r w:rsidRPr="00014665">
        <w:rPr>
          <w:rFonts w:ascii="Arial" w:hAnsi="Arial" w:cs="Arial"/>
          <w:sz w:val="22"/>
          <w:szCs w:val="22"/>
        </w:rPr>
        <w:t xml:space="preserve">zákon č. </w:t>
      </w:r>
      <w:r w:rsidR="00DD11F4" w:rsidRPr="00014665">
        <w:rPr>
          <w:rFonts w:ascii="Arial" w:hAnsi="Arial" w:cs="Arial"/>
          <w:sz w:val="22"/>
          <w:szCs w:val="22"/>
        </w:rPr>
        <w:t xml:space="preserve">110/2019, o zpracování osobních údajů </w:t>
      </w:r>
      <w:r w:rsidRPr="00014665">
        <w:rPr>
          <w:rFonts w:ascii="Arial" w:hAnsi="Arial" w:cs="Arial"/>
          <w:sz w:val="22"/>
          <w:szCs w:val="22"/>
        </w:rPr>
        <w:t>a nařízení Evropského parla</w:t>
      </w:r>
      <w:r w:rsidR="00002AC4" w:rsidRPr="00014665">
        <w:rPr>
          <w:rFonts w:ascii="Arial" w:hAnsi="Arial" w:cs="Arial"/>
          <w:sz w:val="22"/>
          <w:szCs w:val="22"/>
        </w:rPr>
        <w:t>mentu a Rady EU 2016/679 (</w:t>
      </w:r>
      <w:r w:rsidR="006D0149" w:rsidRPr="00014665">
        <w:rPr>
          <w:rFonts w:ascii="Arial" w:hAnsi="Arial" w:cs="Arial"/>
          <w:sz w:val="22"/>
          <w:szCs w:val="22"/>
        </w:rPr>
        <w:t>„</w:t>
      </w:r>
      <w:r w:rsidR="00002AC4" w:rsidRPr="00014665">
        <w:rPr>
          <w:rFonts w:ascii="Arial" w:hAnsi="Arial" w:cs="Arial"/>
          <w:b/>
          <w:bCs/>
          <w:sz w:val="22"/>
          <w:szCs w:val="22"/>
        </w:rPr>
        <w:t>GDPR</w:t>
      </w:r>
      <w:r w:rsidR="006D0149" w:rsidRPr="00014665">
        <w:rPr>
          <w:rFonts w:ascii="Arial" w:hAnsi="Arial" w:cs="Arial"/>
          <w:sz w:val="22"/>
          <w:szCs w:val="22"/>
        </w:rPr>
        <w:t>“</w:t>
      </w:r>
      <w:r w:rsidR="00002AC4" w:rsidRPr="00014665">
        <w:rPr>
          <w:rFonts w:ascii="Arial" w:hAnsi="Arial" w:cs="Arial"/>
          <w:sz w:val="22"/>
          <w:szCs w:val="22"/>
        </w:rPr>
        <w:t>).</w:t>
      </w:r>
    </w:p>
    <w:p w14:paraId="23E41513" w14:textId="1D99BEE5" w:rsidR="00F10212" w:rsidRPr="00014665" w:rsidRDefault="00252819" w:rsidP="00BC6F9C">
      <w:pPr>
        <w:pStyle w:val="Zkladntextodsazen2"/>
        <w:tabs>
          <w:tab w:val="left" w:pos="284"/>
        </w:tabs>
        <w:ind w:left="567" w:hanging="567"/>
        <w:rPr>
          <w:rFonts w:ascii="Arial" w:hAnsi="Arial" w:cs="Arial"/>
          <w:sz w:val="22"/>
          <w:szCs w:val="22"/>
        </w:rPr>
      </w:pPr>
      <w:r w:rsidRPr="00014665">
        <w:rPr>
          <w:rFonts w:ascii="Arial" w:hAnsi="Arial" w:cs="Arial"/>
          <w:sz w:val="22"/>
          <w:szCs w:val="22"/>
        </w:rPr>
        <w:tab/>
      </w:r>
      <w:r w:rsidRPr="00014665">
        <w:rPr>
          <w:rFonts w:ascii="Arial" w:hAnsi="Arial" w:cs="Arial"/>
          <w:sz w:val="22"/>
          <w:szCs w:val="22"/>
        </w:rPr>
        <w:tab/>
      </w:r>
      <w:r w:rsidR="00C05583" w:rsidRPr="00014665">
        <w:rPr>
          <w:rFonts w:ascii="Arial" w:hAnsi="Arial" w:cs="Arial"/>
          <w:sz w:val="22"/>
          <w:szCs w:val="22"/>
        </w:rPr>
        <w:t xml:space="preserve">V případě, že v průběhu plnění předmětu </w:t>
      </w:r>
      <w:r w:rsidR="00225AE6" w:rsidRPr="00014665">
        <w:rPr>
          <w:rFonts w:ascii="Arial" w:hAnsi="Arial" w:cs="Arial"/>
          <w:sz w:val="22"/>
          <w:szCs w:val="22"/>
        </w:rPr>
        <w:t>V</w:t>
      </w:r>
      <w:r w:rsidR="00C05583" w:rsidRPr="00014665">
        <w:rPr>
          <w:rFonts w:ascii="Arial" w:hAnsi="Arial" w:cs="Arial"/>
          <w:sz w:val="22"/>
          <w:szCs w:val="22"/>
        </w:rPr>
        <w:t xml:space="preserve">eřejné zakázky nabude platnosti a účinnosti novela některého z výše uvedených právních předpisů, popřípadě nabude platnosti a účinnosti jiný právní předpis vztahující se k předmětu plnění </w:t>
      </w:r>
      <w:r w:rsidR="00225AE6" w:rsidRPr="00014665">
        <w:rPr>
          <w:rFonts w:ascii="Arial" w:hAnsi="Arial" w:cs="Arial"/>
          <w:sz w:val="22"/>
          <w:szCs w:val="22"/>
        </w:rPr>
        <w:t xml:space="preserve">Veřejné </w:t>
      </w:r>
      <w:r w:rsidR="00C05583" w:rsidRPr="00014665">
        <w:rPr>
          <w:rFonts w:ascii="Arial" w:hAnsi="Arial" w:cs="Arial"/>
          <w:sz w:val="22"/>
          <w:szCs w:val="22"/>
        </w:rPr>
        <w:t xml:space="preserve">zakázky, je </w:t>
      </w:r>
      <w:r w:rsidR="00526222" w:rsidRPr="00014665">
        <w:rPr>
          <w:rFonts w:ascii="Arial" w:hAnsi="Arial" w:cs="Arial"/>
          <w:sz w:val="22"/>
          <w:szCs w:val="22"/>
        </w:rPr>
        <w:lastRenderedPageBreak/>
        <w:t>Z</w:t>
      </w:r>
      <w:r w:rsidR="00182CB8" w:rsidRPr="00014665">
        <w:rPr>
          <w:rFonts w:ascii="Arial" w:hAnsi="Arial" w:cs="Arial"/>
          <w:sz w:val="22"/>
          <w:szCs w:val="22"/>
        </w:rPr>
        <w:t>hotovitel</w:t>
      </w:r>
      <w:r w:rsidR="00C05583" w:rsidRPr="00014665">
        <w:rPr>
          <w:rFonts w:ascii="Arial" w:hAnsi="Arial" w:cs="Arial"/>
          <w:sz w:val="22"/>
          <w:szCs w:val="22"/>
        </w:rPr>
        <w:t xml:space="preserve"> povinen při realizaci </w:t>
      </w:r>
      <w:r w:rsidR="00225AE6" w:rsidRPr="00014665">
        <w:rPr>
          <w:rFonts w:ascii="Arial" w:hAnsi="Arial" w:cs="Arial"/>
          <w:sz w:val="22"/>
          <w:szCs w:val="22"/>
        </w:rPr>
        <w:t>V</w:t>
      </w:r>
      <w:r w:rsidR="00C05583" w:rsidRPr="00014665">
        <w:rPr>
          <w:rFonts w:ascii="Arial" w:hAnsi="Arial" w:cs="Arial"/>
          <w:sz w:val="22"/>
          <w:szCs w:val="22"/>
        </w:rPr>
        <w:t>eřejné zakázky řídit se těmito </w:t>
      </w:r>
      <w:r w:rsidR="000C115B" w:rsidRPr="00014665">
        <w:rPr>
          <w:rFonts w:ascii="Arial" w:hAnsi="Arial" w:cs="Arial"/>
          <w:sz w:val="22"/>
          <w:szCs w:val="22"/>
        </w:rPr>
        <w:t>novelizovanými, případně</w:t>
      </w:r>
      <w:r w:rsidR="00C05583" w:rsidRPr="00014665">
        <w:rPr>
          <w:rFonts w:ascii="Arial" w:hAnsi="Arial" w:cs="Arial"/>
          <w:sz w:val="22"/>
          <w:szCs w:val="22"/>
        </w:rPr>
        <w:t> novými právními předpisy.</w:t>
      </w:r>
    </w:p>
    <w:p w14:paraId="21397659" w14:textId="67D32D36" w:rsidR="00354E99" w:rsidRPr="00014665" w:rsidRDefault="467038D8" w:rsidP="00354E99">
      <w:pPr>
        <w:pStyle w:val="Odstavecseseznamem"/>
        <w:numPr>
          <w:ilvl w:val="1"/>
          <w:numId w:val="15"/>
        </w:numPr>
        <w:tabs>
          <w:tab w:val="left" w:pos="284"/>
        </w:tabs>
        <w:spacing w:after="120"/>
        <w:ind w:left="567" w:hanging="567"/>
        <w:rPr>
          <w:rFonts w:ascii="Arial" w:hAnsi="Arial" w:cs="Arial"/>
          <w:sz w:val="22"/>
          <w:szCs w:val="22"/>
        </w:rPr>
      </w:pPr>
      <w:r w:rsidRPr="00014665">
        <w:rPr>
          <w:rFonts w:ascii="Arial" w:hAnsi="Arial" w:cs="Arial"/>
          <w:sz w:val="22"/>
          <w:szCs w:val="22"/>
        </w:rPr>
        <w:t xml:space="preserve">Zhotovitel se touto </w:t>
      </w:r>
      <w:r w:rsidR="249E21E1" w:rsidRPr="00014665">
        <w:rPr>
          <w:rFonts w:ascii="Arial" w:hAnsi="Arial" w:cs="Arial"/>
          <w:sz w:val="22"/>
          <w:szCs w:val="22"/>
        </w:rPr>
        <w:t>S</w:t>
      </w:r>
      <w:r w:rsidRPr="00014665">
        <w:rPr>
          <w:rFonts w:ascii="Arial" w:hAnsi="Arial" w:cs="Arial"/>
          <w:sz w:val="22"/>
          <w:szCs w:val="22"/>
        </w:rPr>
        <w:t xml:space="preserve">mlouvou zavazuje provést </w:t>
      </w:r>
      <w:r w:rsidR="34F5A08B" w:rsidRPr="00014665">
        <w:rPr>
          <w:rFonts w:ascii="Arial" w:hAnsi="Arial" w:cs="Arial"/>
          <w:sz w:val="22"/>
          <w:szCs w:val="22"/>
        </w:rPr>
        <w:t>D</w:t>
      </w:r>
      <w:r w:rsidRPr="00014665">
        <w:rPr>
          <w:rFonts w:ascii="Arial" w:hAnsi="Arial" w:cs="Arial"/>
          <w:sz w:val="22"/>
          <w:szCs w:val="22"/>
        </w:rPr>
        <w:t xml:space="preserve">ílo na svůj náklad a na své nebezpečí. Dokončením </w:t>
      </w:r>
      <w:r w:rsidR="34F5A08B" w:rsidRPr="00014665">
        <w:rPr>
          <w:rFonts w:ascii="Arial" w:hAnsi="Arial" w:cs="Arial"/>
          <w:sz w:val="22"/>
          <w:szCs w:val="22"/>
        </w:rPr>
        <w:t>D</w:t>
      </w:r>
      <w:r w:rsidRPr="00014665">
        <w:rPr>
          <w:rFonts w:ascii="Arial" w:hAnsi="Arial" w:cs="Arial"/>
          <w:sz w:val="22"/>
          <w:szCs w:val="22"/>
        </w:rPr>
        <w:t>íla se rozumí</w:t>
      </w:r>
      <w:r w:rsidR="2956E718" w:rsidRPr="00014665">
        <w:rPr>
          <w:rFonts w:ascii="Arial" w:hAnsi="Arial" w:cs="Arial"/>
          <w:sz w:val="22"/>
          <w:szCs w:val="22"/>
        </w:rPr>
        <w:t xml:space="preserve"> </w:t>
      </w:r>
      <w:r w:rsidR="2A2CE0EA" w:rsidRPr="00014665">
        <w:rPr>
          <w:rFonts w:ascii="Arial" w:hAnsi="Arial" w:cs="Arial"/>
          <w:sz w:val="22"/>
          <w:szCs w:val="22"/>
        </w:rPr>
        <w:t xml:space="preserve">provedení </w:t>
      </w:r>
      <w:r w:rsidR="643727A2" w:rsidRPr="00014665">
        <w:rPr>
          <w:rFonts w:ascii="Arial" w:hAnsi="Arial" w:cs="Arial"/>
          <w:sz w:val="22"/>
          <w:szCs w:val="22"/>
        </w:rPr>
        <w:t xml:space="preserve">vytyčení a </w:t>
      </w:r>
      <w:r w:rsidR="1EF15346" w:rsidRPr="00014665">
        <w:rPr>
          <w:rFonts w:ascii="Arial" w:hAnsi="Arial" w:cs="Arial"/>
          <w:sz w:val="22"/>
          <w:szCs w:val="22"/>
        </w:rPr>
        <w:t>označení</w:t>
      </w:r>
      <w:r w:rsidR="2956E718" w:rsidRPr="00014665">
        <w:rPr>
          <w:rFonts w:ascii="Arial" w:hAnsi="Arial" w:cs="Arial"/>
          <w:sz w:val="22"/>
          <w:szCs w:val="22"/>
        </w:rPr>
        <w:t xml:space="preserve"> hranic pozemků v terénu,</w:t>
      </w:r>
      <w:r w:rsidRPr="00014665">
        <w:rPr>
          <w:rFonts w:ascii="Arial" w:hAnsi="Arial" w:cs="Arial"/>
          <w:sz w:val="22"/>
          <w:szCs w:val="22"/>
        </w:rPr>
        <w:t xml:space="preserve"> </w:t>
      </w:r>
      <w:r w:rsidR="7A246468" w:rsidRPr="00014665">
        <w:rPr>
          <w:rFonts w:ascii="Arial" w:hAnsi="Arial" w:cs="Arial"/>
          <w:sz w:val="22"/>
          <w:szCs w:val="22"/>
        </w:rPr>
        <w:t>zhotovení</w:t>
      </w:r>
      <w:r w:rsidR="2956E718" w:rsidRPr="00014665">
        <w:rPr>
          <w:rFonts w:ascii="Arial" w:hAnsi="Arial" w:cs="Arial"/>
          <w:sz w:val="22"/>
          <w:szCs w:val="22"/>
        </w:rPr>
        <w:t xml:space="preserve"> příslušné dokumen</w:t>
      </w:r>
      <w:r w:rsidR="74D24FD0" w:rsidRPr="00014665">
        <w:rPr>
          <w:rFonts w:ascii="Arial" w:hAnsi="Arial" w:cs="Arial"/>
          <w:sz w:val="22"/>
          <w:szCs w:val="22"/>
        </w:rPr>
        <w:t xml:space="preserve">tace a její předání </w:t>
      </w:r>
      <w:r w:rsidR="0719173A" w:rsidRPr="00014665">
        <w:rPr>
          <w:rFonts w:ascii="Arial" w:hAnsi="Arial" w:cs="Arial"/>
          <w:sz w:val="22"/>
          <w:szCs w:val="22"/>
        </w:rPr>
        <w:t>O</w:t>
      </w:r>
      <w:r w:rsidR="74D24FD0" w:rsidRPr="00014665">
        <w:rPr>
          <w:rFonts w:ascii="Arial" w:hAnsi="Arial" w:cs="Arial"/>
          <w:sz w:val="22"/>
          <w:szCs w:val="22"/>
        </w:rPr>
        <w:t xml:space="preserve">bjednateli s dalšími náležitostmi uvedenými v </w:t>
      </w:r>
      <w:r w:rsidR="524A0CA2" w:rsidRPr="00014665">
        <w:rPr>
          <w:rFonts w:ascii="Arial" w:hAnsi="Arial" w:cs="Arial"/>
          <w:sz w:val="22"/>
          <w:szCs w:val="22"/>
        </w:rPr>
        <w:t>č</w:t>
      </w:r>
      <w:r w:rsidR="74D24FD0" w:rsidRPr="00014665">
        <w:rPr>
          <w:rFonts w:ascii="Arial" w:hAnsi="Arial" w:cs="Arial"/>
          <w:sz w:val="22"/>
          <w:szCs w:val="22"/>
        </w:rPr>
        <w:t>l. III.</w:t>
      </w:r>
    </w:p>
    <w:p w14:paraId="7CB121CD" w14:textId="5028F371" w:rsidR="00C05583" w:rsidRPr="00014665" w:rsidRDefault="00C05583" w:rsidP="00356A51">
      <w:pPr>
        <w:pStyle w:val="Odstavecseseznamem"/>
        <w:numPr>
          <w:ilvl w:val="1"/>
          <w:numId w:val="15"/>
        </w:numPr>
        <w:tabs>
          <w:tab w:val="left" w:pos="284"/>
        </w:tabs>
        <w:ind w:left="567" w:hanging="567"/>
        <w:rPr>
          <w:rFonts w:ascii="Arial" w:hAnsi="Arial" w:cs="Arial"/>
          <w:sz w:val="22"/>
          <w:szCs w:val="22"/>
        </w:rPr>
      </w:pPr>
      <w:r w:rsidRPr="00014665">
        <w:rPr>
          <w:rFonts w:ascii="Arial" w:hAnsi="Arial" w:cs="Arial"/>
          <w:sz w:val="22"/>
          <w:szCs w:val="22"/>
        </w:rPr>
        <w:t>Objednatel se zavazuje, že řádně proveden</w:t>
      </w:r>
      <w:r w:rsidR="00353BAC" w:rsidRPr="00014665">
        <w:rPr>
          <w:rFonts w:ascii="Arial" w:hAnsi="Arial" w:cs="Arial"/>
          <w:sz w:val="22"/>
          <w:szCs w:val="22"/>
        </w:rPr>
        <w:t>é</w:t>
      </w:r>
      <w:r w:rsidR="000C115B" w:rsidRPr="00014665">
        <w:rPr>
          <w:rFonts w:ascii="Arial" w:hAnsi="Arial" w:cs="Arial"/>
          <w:sz w:val="22"/>
          <w:szCs w:val="22"/>
        </w:rPr>
        <w:t xml:space="preserve"> </w:t>
      </w:r>
      <w:r w:rsidR="00353BAC" w:rsidRPr="00014665">
        <w:rPr>
          <w:rFonts w:ascii="Arial" w:hAnsi="Arial" w:cs="Arial"/>
          <w:sz w:val="22"/>
          <w:szCs w:val="22"/>
        </w:rPr>
        <w:t>D</w:t>
      </w:r>
      <w:r w:rsidRPr="00014665">
        <w:rPr>
          <w:rFonts w:ascii="Arial" w:hAnsi="Arial" w:cs="Arial"/>
          <w:sz w:val="22"/>
          <w:szCs w:val="22"/>
        </w:rPr>
        <w:t>íl</w:t>
      </w:r>
      <w:r w:rsidR="00353BAC" w:rsidRPr="00014665">
        <w:rPr>
          <w:rFonts w:ascii="Arial" w:hAnsi="Arial" w:cs="Arial"/>
          <w:sz w:val="22"/>
          <w:szCs w:val="22"/>
        </w:rPr>
        <w:t>o</w:t>
      </w:r>
      <w:r w:rsidRPr="00014665">
        <w:rPr>
          <w:rFonts w:ascii="Arial" w:hAnsi="Arial" w:cs="Arial"/>
          <w:sz w:val="22"/>
          <w:szCs w:val="22"/>
        </w:rPr>
        <w:t xml:space="preserve"> převezme a zaplatí za </w:t>
      </w:r>
      <w:r w:rsidR="00BC6261" w:rsidRPr="00014665">
        <w:rPr>
          <w:rFonts w:ascii="Arial" w:hAnsi="Arial" w:cs="Arial"/>
          <w:sz w:val="22"/>
          <w:szCs w:val="22"/>
        </w:rPr>
        <w:t xml:space="preserve">něj </w:t>
      </w:r>
      <w:r w:rsidRPr="00014665">
        <w:rPr>
          <w:rFonts w:ascii="Arial" w:hAnsi="Arial" w:cs="Arial"/>
          <w:sz w:val="22"/>
          <w:szCs w:val="22"/>
        </w:rPr>
        <w:t xml:space="preserve">cenu podle čl. VI v souladu se zněním uvedeným v čl. VII této </w:t>
      </w:r>
      <w:r w:rsidR="0049768D" w:rsidRPr="00014665">
        <w:rPr>
          <w:rFonts w:ascii="Arial" w:hAnsi="Arial" w:cs="Arial"/>
          <w:sz w:val="22"/>
          <w:szCs w:val="22"/>
        </w:rPr>
        <w:t>S</w:t>
      </w:r>
      <w:r w:rsidRPr="00014665">
        <w:rPr>
          <w:rFonts w:ascii="Arial" w:hAnsi="Arial" w:cs="Arial"/>
          <w:sz w:val="22"/>
          <w:szCs w:val="22"/>
        </w:rPr>
        <w:t>mlouvy.</w:t>
      </w:r>
    </w:p>
    <w:p w14:paraId="3D49DBD4" w14:textId="77777777" w:rsidR="00252819" w:rsidRPr="00014665" w:rsidRDefault="00252819" w:rsidP="0038133B">
      <w:pPr>
        <w:pStyle w:val="Nadpis1"/>
        <w:numPr>
          <w:ilvl w:val="0"/>
          <w:numId w:val="0"/>
        </w:numPr>
        <w:spacing w:before="0"/>
        <w:rPr>
          <w:rFonts w:cs="Arial"/>
          <w:szCs w:val="22"/>
        </w:rPr>
      </w:pPr>
    </w:p>
    <w:p w14:paraId="5C78ADCF" w14:textId="4D2DAAAB" w:rsidR="00AC2F05" w:rsidRPr="00014665" w:rsidRDefault="00AC2F05" w:rsidP="00356A51">
      <w:pPr>
        <w:pStyle w:val="Nadpis1"/>
        <w:numPr>
          <w:ilvl w:val="0"/>
          <w:numId w:val="0"/>
        </w:numPr>
        <w:spacing w:before="0"/>
        <w:rPr>
          <w:rFonts w:cs="Arial"/>
          <w:szCs w:val="22"/>
        </w:rPr>
      </w:pPr>
      <w:r w:rsidRPr="00014665">
        <w:rPr>
          <w:rFonts w:cs="Arial"/>
          <w:szCs w:val="22"/>
        </w:rPr>
        <w:t>Čl. II</w:t>
      </w:r>
    </w:p>
    <w:p w14:paraId="427DD098" w14:textId="58CC87D9" w:rsidR="00B91F41" w:rsidRDefault="00C05583" w:rsidP="0038133B">
      <w:pPr>
        <w:pStyle w:val="Nadpis1"/>
        <w:numPr>
          <w:ilvl w:val="0"/>
          <w:numId w:val="0"/>
        </w:numPr>
        <w:spacing w:before="0"/>
        <w:rPr>
          <w:rFonts w:cs="Arial"/>
          <w:szCs w:val="22"/>
        </w:rPr>
      </w:pPr>
      <w:r w:rsidRPr="00014665">
        <w:rPr>
          <w:rFonts w:cs="Arial"/>
          <w:szCs w:val="22"/>
        </w:rPr>
        <w:t xml:space="preserve">Podklady k provedení </w:t>
      </w:r>
      <w:r w:rsidR="00353BAC" w:rsidRPr="00014665">
        <w:rPr>
          <w:rFonts w:cs="Arial"/>
          <w:szCs w:val="22"/>
        </w:rPr>
        <w:t>D</w:t>
      </w:r>
      <w:r w:rsidRPr="00014665">
        <w:rPr>
          <w:rFonts w:cs="Arial"/>
          <w:szCs w:val="22"/>
        </w:rPr>
        <w:t>íla</w:t>
      </w:r>
    </w:p>
    <w:p w14:paraId="398479DB" w14:textId="77777777" w:rsidR="00957761" w:rsidRPr="00957761" w:rsidRDefault="00957761" w:rsidP="00957761"/>
    <w:p w14:paraId="6FB831E1" w14:textId="261DD0C5" w:rsidR="00653491" w:rsidRPr="00DA6EBC" w:rsidRDefault="00C05583" w:rsidP="0038133B">
      <w:pPr>
        <w:pStyle w:val="Odstavecseseznamem"/>
        <w:numPr>
          <w:ilvl w:val="1"/>
          <w:numId w:val="37"/>
        </w:numPr>
        <w:spacing w:before="0" w:after="120"/>
        <w:ind w:hanging="574"/>
        <w:rPr>
          <w:rFonts w:ascii="Arial" w:hAnsi="Arial" w:cs="Arial"/>
          <w:snapToGrid w:val="0"/>
          <w:sz w:val="22"/>
          <w:szCs w:val="22"/>
        </w:rPr>
      </w:pPr>
      <w:r w:rsidRPr="00DA6EBC">
        <w:rPr>
          <w:rFonts w:ascii="Arial" w:hAnsi="Arial" w:cs="Arial"/>
          <w:snapToGrid w:val="0"/>
          <w:sz w:val="22"/>
          <w:szCs w:val="22"/>
        </w:rPr>
        <w:t xml:space="preserve">Nabídka </w:t>
      </w:r>
      <w:r w:rsidR="00526222" w:rsidRPr="00DA6EBC">
        <w:rPr>
          <w:rFonts w:ascii="Arial" w:hAnsi="Arial" w:cs="Arial"/>
          <w:snapToGrid w:val="0"/>
          <w:sz w:val="22"/>
          <w:szCs w:val="22"/>
        </w:rPr>
        <w:t>Z</w:t>
      </w:r>
      <w:r w:rsidRPr="00DA6EBC">
        <w:rPr>
          <w:rFonts w:ascii="Arial" w:hAnsi="Arial" w:cs="Arial"/>
          <w:snapToGrid w:val="0"/>
          <w:sz w:val="22"/>
          <w:szCs w:val="22"/>
        </w:rPr>
        <w:t xml:space="preserve">hotovitele ze dne </w:t>
      </w:r>
      <w:r w:rsidR="00DA6EBC" w:rsidRPr="00DA6EBC">
        <w:rPr>
          <w:rFonts w:ascii="Arial" w:hAnsi="Arial" w:cs="Arial"/>
          <w:sz w:val="22"/>
          <w:szCs w:val="22"/>
        </w:rPr>
        <w:t>28.3.2025</w:t>
      </w:r>
    </w:p>
    <w:p w14:paraId="085E7CB4" w14:textId="351FD6B9" w:rsidR="00C05583" w:rsidRPr="00014665" w:rsidRDefault="00C05583" w:rsidP="0038133B">
      <w:pPr>
        <w:pStyle w:val="Zkladntext2"/>
        <w:numPr>
          <w:ilvl w:val="1"/>
          <w:numId w:val="37"/>
        </w:numPr>
        <w:spacing w:line="240" w:lineRule="auto"/>
        <w:ind w:hanging="574"/>
        <w:rPr>
          <w:rFonts w:ascii="Arial" w:hAnsi="Arial" w:cs="Arial"/>
          <w:sz w:val="22"/>
          <w:szCs w:val="22"/>
        </w:rPr>
      </w:pPr>
      <w:r w:rsidRPr="00014665">
        <w:rPr>
          <w:rFonts w:ascii="Arial" w:hAnsi="Arial" w:cs="Arial"/>
          <w:sz w:val="22"/>
          <w:szCs w:val="22"/>
        </w:rPr>
        <w:t>Podkladem pro vyt</w:t>
      </w:r>
      <w:r w:rsidR="00311E5C" w:rsidRPr="00014665">
        <w:rPr>
          <w:rFonts w:ascii="Arial" w:hAnsi="Arial" w:cs="Arial"/>
          <w:sz w:val="22"/>
          <w:szCs w:val="22"/>
        </w:rPr>
        <w:t>y</w:t>
      </w:r>
      <w:r w:rsidRPr="00014665">
        <w:rPr>
          <w:rFonts w:ascii="Arial" w:hAnsi="Arial" w:cs="Arial"/>
          <w:sz w:val="22"/>
          <w:szCs w:val="22"/>
        </w:rPr>
        <w:t xml:space="preserve">čení vlastnických hranic </w:t>
      </w:r>
      <w:r w:rsidR="00A96092" w:rsidRPr="00014665">
        <w:rPr>
          <w:rFonts w:ascii="Arial" w:hAnsi="Arial" w:cs="Arial"/>
          <w:sz w:val="22"/>
          <w:szCs w:val="22"/>
        </w:rPr>
        <w:t xml:space="preserve">pozemků </w:t>
      </w:r>
      <w:r w:rsidR="008B50BB" w:rsidRPr="00014665">
        <w:rPr>
          <w:rFonts w:ascii="Arial" w:hAnsi="Arial" w:cs="Arial"/>
          <w:sz w:val="22"/>
          <w:szCs w:val="22"/>
        </w:rPr>
        <w:t xml:space="preserve">jsou </w:t>
      </w:r>
      <w:r w:rsidRPr="00014665">
        <w:rPr>
          <w:rFonts w:ascii="Arial" w:hAnsi="Arial" w:cs="Arial"/>
          <w:sz w:val="22"/>
          <w:szCs w:val="22"/>
        </w:rPr>
        <w:t>údaje vedené v katastru nemovitostí a žádosti</w:t>
      </w:r>
      <w:r w:rsidR="00812748" w:rsidRPr="00014665">
        <w:rPr>
          <w:rFonts w:ascii="Arial" w:hAnsi="Arial" w:cs="Arial"/>
          <w:sz w:val="22"/>
          <w:szCs w:val="22"/>
        </w:rPr>
        <w:t xml:space="preserve"> vlastníků</w:t>
      </w:r>
      <w:r w:rsidRPr="00014665">
        <w:rPr>
          <w:rFonts w:ascii="Arial" w:hAnsi="Arial" w:cs="Arial"/>
          <w:sz w:val="22"/>
          <w:szCs w:val="22"/>
        </w:rPr>
        <w:t xml:space="preserve"> o vyt</w:t>
      </w:r>
      <w:r w:rsidR="00183368" w:rsidRPr="00014665">
        <w:rPr>
          <w:rFonts w:ascii="Arial" w:hAnsi="Arial" w:cs="Arial"/>
          <w:sz w:val="22"/>
          <w:szCs w:val="22"/>
        </w:rPr>
        <w:t>y</w:t>
      </w:r>
      <w:r w:rsidRPr="00014665">
        <w:rPr>
          <w:rFonts w:ascii="Arial" w:hAnsi="Arial" w:cs="Arial"/>
          <w:sz w:val="22"/>
          <w:szCs w:val="22"/>
        </w:rPr>
        <w:t xml:space="preserve">čení vedené u </w:t>
      </w:r>
      <w:proofErr w:type="spellStart"/>
      <w:r w:rsidR="00054976" w:rsidRPr="00DA438F">
        <w:rPr>
          <w:rFonts w:ascii="Arial" w:hAnsi="Arial" w:cs="Arial"/>
          <w:sz w:val="22"/>
          <w:szCs w:val="22"/>
        </w:rPr>
        <w:t>u</w:t>
      </w:r>
      <w:proofErr w:type="spellEnd"/>
      <w:r w:rsidR="00054976" w:rsidRPr="00DA438F">
        <w:rPr>
          <w:rFonts w:ascii="Arial" w:hAnsi="Arial" w:cs="Arial"/>
          <w:sz w:val="22"/>
          <w:szCs w:val="22"/>
        </w:rPr>
        <w:t xml:space="preserve"> KPÚ pro Olomoucký kraj, </w:t>
      </w:r>
      <w:r w:rsidR="00054976" w:rsidRPr="00DA438F">
        <w:rPr>
          <w:rFonts w:ascii="Arial" w:hAnsi="Arial" w:cs="Arial"/>
          <w:b/>
          <w:bCs/>
          <w:sz w:val="22"/>
          <w:szCs w:val="22"/>
        </w:rPr>
        <w:t xml:space="preserve">Pobočky </w:t>
      </w:r>
      <w:r w:rsidR="005F604B">
        <w:rPr>
          <w:rFonts w:ascii="Arial" w:hAnsi="Arial" w:cs="Arial"/>
          <w:b/>
          <w:bCs/>
          <w:sz w:val="22"/>
          <w:szCs w:val="22"/>
        </w:rPr>
        <w:t>Šumperk</w:t>
      </w:r>
      <w:r w:rsidR="00054976">
        <w:rPr>
          <w:rFonts w:ascii="Arial" w:hAnsi="Arial" w:cs="Arial"/>
          <w:b/>
          <w:bCs/>
          <w:sz w:val="22"/>
          <w:szCs w:val="22"/>
        </w:rPr>
        <w:t>.</w:t>
      </w:r>
    </w:p>
    <w:p w14:paraId="2BE2B186" w14:textId="6CB1B683" w:rsidR="00812748" w:rsidRPr="00014665" w:rsidRDefault="00C05583" w:rsidP="0038133B">
      <w:pPr>
        <w:pStyle w:val="Odstavecseseznamem"/>
        <w:numPr>
          <w:ilvl w:val="1"/>
          <w:numId w:val="37"/>
        </w:numPr>
        <w:spacing w:after="120"/>
        <w:ind w:hanging="574"/>
        <w:rPr>
          <w:rFonts w:ascii="Arial" w:hAnsi="Arial" w:cs="Arial"/>
          <w:sz w:val="22"/>
          <w:szCs w:val="22"/>
        </w:rPr>
      </w:pPr>
      <w:r w:rsidRPr="00014665">
        <w:rPr>
          <w:rFonts w:ascii="Arial" w:hAnsi="Arial" w:cs="Arial"/>
          <w:sz w:val="22"/>
          <w:szCs w:val="22"/>
        </w:rPr>
        <w:t xml:space="preserve">Objednatel se zavazuje předat </w:t>
      </w:r>
      <w:r w:rsidR="0049768D" w:rsidRPr="00014665">
        <w:rPr>
          <w:rFonts w:ascii="Arial" w:hAnsi="Arial" w:cs="Arial"/>
          <w:sz w:val="22"/>
          <w:szCs w:val="22"/>
        </w:rPr>
        <w:t>Z</w:t>
      </w:r>
      <w:r w:rsidRPr="00014665">
        <w:rPr>
          <w:rFonts w:ascii="Arial" w:hAnsi="Arial" w:cs="Arial"/>
          <w:sz w:val="22"/>
          <w:szCs w:val="22"/>
        </w:rPr>
        <w:t xml:space="preserve">hotoviteli bezodkladně po podpisu této </w:t>
      </w:r>
      <w:r w:rsidR="0049768D" w:rsidRPr="00014665">
        <w:rPr>
          <w:rFonts w:ascii="Arial" w:hAnsi="Arial" w:cs="Arial"/>
          <w:sz w:val="22"/>
          <w:szCs w:val="22"/>
        </w:rPr>
        <w:t>S</w:t>
      </w:r>
      <w:r w:rsidRPr="00014665">
        <w:rPr>
          <w:rFonts w:ascii="Arial" w:hAnsi="Arial" w:cs="Arial"/>
          <w:sz w:val="22"/>
          <w:szCs w:val="22"/>
        </w:rPr>
        <w:t xml:space="preserve">mlouvy veškeré podklady, které jsou pro zpracování </w:t>
      </w:r>
      <w:r w:rsidR="00353BAC" w:rsidRPr="00014665">
        <w:rPr>
          <w:rFonts w:ascii="Arial" w:hAnsi="Arial" w:cs="Arial"/>
          <w:sz w:val="22"/>
          <w:szCs w:val="22"/>
        </w:rPr>
        <w:t>D</w:t>
      </w:r>
      <w:r w:rsidRPr="00014665">
        <w:rPr>
          <w:rFonts w:ascii="Arial" w:hAnsi="Arial" w:cs="Arial"/>
          <w:sz w:val="22"/>
          <w:szCs w:val="22"/>
        </w:rPr>
        <w:t>íla k dispozici a nebyly</w:t>
      </w:r>
      <w:r w:rsidR="00704C0E" w:rsidRPr="00014665">
        <w:rPr>
          <w:rFonts w:ascii="Arial" w:hAnsi="Arial" w:cs="Arial"/>
          <w:sz w:val="22"/>
          <w:szCs w:val="22"/>
        </w:rPr>
        <w:t xml:space="preserve"> sou</w:t>
      </w:r>
      <w:r w:rsidR="0000200D" w:rsidRPr="00014665">
        <w:rPr>
          <w:rFonts w:ascii="Arial" w:hAnsi="Arial" w:cs="Arial"/>
          <w:sz w:val="22"/>
          <w:szCs w:val="22"/>
        </w:rPr>
        <w:t>částí</w:t>
      </w:r>
      <w:r w:rsidR="00704C0E" w:rsidRPr="00014665">
        <w:rPr>
          <w:rFonts w:ascii="Arial" w:hAnsi="Arial" w:cs="Arial"/>
          <w:sz w:val="22"/>
          <w:szCs w:val="22"/>
        </w:rPr>
        <w:t xml:space="preserve"> zadávací dokumentace.</w:t>
      </w:r>
    </w:p>
    <w:p w14:paraId="3A010FE5" w14:textId="3C2C67A7" w:rsidR="004A2C5E" w:rsidRPr="00014665" w:rsidRDefault="004A2C5E" w:rsidP="0038133B">
      <w:pPr>
        <w:pStyle w:val="Zkladntext2"/>
        <w:numPr>
          <w:ilvl w:val="1"/>
          <w:numId w:val="37"/>
        </w:numPr>
        <w:spacing w:line="240" w:lineRule="auto"/>
        <w:ind w:hanging="574"/>
        <w:rPr>
          <w:rFonts w:ascii="Arial" w:hAnsi="Arial" w:cs="Arial"/>
          <w:sz w:val="22"/>
          <w:szCs w:val="22"/>
        </w:rPr>
      </w:pPr>
      <w:r w:rsidRPr="00014665">
        <w:rPr>
          <w:rFonts w:ascii="Arial" w:hAnsi="Arial" w:cs="Arial"/>
          <w:sz w:val="22"/>
          <w:szCs w:val="22"/>
        </w:rPr>
        <w:t xml:space="preserve">Zhotovitel potvrzuje, že se v plné míře seznámil s rozsahem a povahou </w:t>
      </w:r>
      <w:r w:rsidR="00353BAC" w:rsidRPr="00014665">
        <w:rPr>
          <w:rFonts w:ascii="Arial" w:hAnsi="Arial" w:cs="Arial"/>
          <w:sz w:val="22"/>
          <w:szCs w:val="22"/>
        </w:rPr>
        <w:t>D</w:t>
      </w:r>
      <w:r w:rsidRPr="00014665">
        <w:rPr>
          <w:rFonts w:ascii="Arial" w:hAnsi="Arial" w:cs="Arial"/>
          <w:sz w:val="22"/>
          <w:szCs w:val="22"/>
        </w:rPr>
        <w:t>íla, že js</w:t>
      </w:r>
      <w:r w:rsidR="00B91F41" w:rsidRPr="00014665">
        <w:rPr>
          <w:rFonts w:ascii="Arial" w:hAnsi="Arial" w:cs="Arial"/>
          <w:sz w:val="22"/>
          <w:szCs w:val="22"/>
        </w:rPr>
        <w:t xml:space="preserve">ou mu známy veškeré technické, </w:t>
      </w:r>
      <w:r w:rsidR="007256EE" w:rsidRPr="00014665">
        <w:rPr>
          <w:rFonts w:ascii="Arial" w:hAnsi="Arial" w:cs="Arial"/>
          <w:sz w:val="22"/>
          <w:szCs w:val="22"/>
        </w:rPr>
        <w:t>kvalitativní a jiné podmínky</w:t>
      </w:r>
      <w:r w:rsidRPr="00014665">
        <w:rPr>
          <w:rFonts w:ascii="Arial" w:hAnsi="Arial" w:cs="Arial"/>
          <w:sz w:val="22"/>
          <w:szCs w:val="22"/>
        </w:rPr>
        <w:t xml:space="preserve"> nezbytné k realizaci </w:t>
      </w:r>
      <w:r w:rsidR="00353BAC" w:rsidRPr="00014665">
        <w:rPr>
          <w:rFonts w:ascii="Arial" w:hAnsi="Arial" w:cs="Arial"/>
          <w:sz w:val="22"/>
          <w:szCs w:val="22"/>
        </w:rPr>
        <w:t>D</w:t>
      </w:r>
      <w:r w:rsidRPr="00014665">
        <w:rPr>
          <w:rFonts w:ascii="Arial" w:hAnsi="Arial" w:cs="Arial"/>
          <w:sz w:val="22"/>
          <w:szCs w:val="22"/>
        </w:rPr>
        <w:t xml:space="preserve">íla a </w:t>
      </w:r>
      <w:r w:rsidR="0020230F" w:rsidRPr="00014665">
        <w:rPr>
          <w:rFonts w:ascii="Arial" w:hAnsi="Arial" w:cs="Arial"/>
          <w:sz w:val="22"/>
          <w:szCs w:val="22"/>
        </w:rPr>
        <w:t xml:space="preserve">že </w:t>
      </w:r>
      <w:r w:rsidRPr="00014665">
        <w:rPr>
          <w:rFonts w:ascii="Arial" w:hAnsi="Arial" w:cs="Arial"/>
          <w:sz w:val="22"/>
          <w:szCs w:val="22"/>
        </w:rPr>
        <w:t>disponuje takovými kapacitami</w:t>
      </w:r>
      <w:r w:rsidR="00ED75A0" w:rsidRPr="00014665">
        <w:rPr>
          <w:rFonts w:ascii="Arial" w:hAnsi="Arial" w:cs="Arial"/>
          <w:sz w:val="22"/>
          <w:szCs w:val="22"/>
        </w:rPr>
        <w:t>,</w:t>
      </w:r>
      <w:r w:rsidRPr="00014665">
        <w:rPr>
          <w:rFonts w:ascii="Arial" w:hAnsi="Arial" w:cs="Arial"/>
          <w:sz w:val="22"/>
          <w:szCs w:val="22"/>
        </w:rPr>
        <w:t xml:space="preserve"> odbornými znalostmi</w:t>
      </w:r>
      <w:r w:rsidR="00ED75A0" w:rsidRPr="00014665">
        <w:rPr>
          <w:rFonts w:ascii="Arial" w:hAnsi="Arial" w:cs="Arial"/>
          <w:sz w:val="22"/>
          <w:szCs w:val="22"/>
        </w:rPr>
        <w:t xml:space="preserve"> a technickým vybavením</w:t>
      </w:r>
      <w:r w:rsidRPr="00014665">
        <w:rPr>
          <w:rFonts w:ascii="Arial" w:hAnsi="Arial" w:cs="Arial"/>
          <w:sz w:val="22"/>
          <w:szCs w:val="22"/>
        </w:rPr>
        <w:t xml:space="preserve">, které jsou k provedení </w:t>
      </w:r>
      <w:r w:rsidR="00353BAC" w:rsidRPr="00014665">
        <w:rPr>
          <w:rFonts w:ascii="Arial" w:hAnsi="Arial" w:cs="Arial"/>
          <w:sz w:val="22"/>
          <w:szCs w:val="22"/>
        </w:rPr>
        <w:t>D</w:t>
      </w:r>
      <w:r w:rsidRPr="00014665">
        <w:rPr>
          <w:rFonts w:ascii="Arial" w:hAnsi="Arial" w:cs="Arial"/>
          <w:sz w:val="22"/>
          <w:szCs w:val="22"/>
        </w:rPr>
        <w:t>íla nezbytné.</w:t>
      </w:r>
    </w:p>
    <w:p w14:paraId="55CB9410" w14:textId="39A3B8B3" w:rsidR="00C05583" w:rsidRPr="00014665" w:rsidRDefault="004A2C5E" w:rsidP="0038133B">
      <w:pPr>
        <w:pStyle w:val="Zkladntext2"/>
        <w:numPr>
          <w:ilvl w:val="1"/>
          <w:numId w:val="37"/>
        </w:numPr>
        <w:spacing w:after="0" w:line="240" w:lineRule="auto"/>
        <w:ind w:hanging="574"/>
        <w:rPr>
          <w:rFonts w:ascii="Arial" w:hAnsi="Arial" w:cs="Arial"/>
          <w:sz w:val="22"/>
          <w:szCs w:val="22"/>
        </w:rPr>
      </w:pPr>
      <w:r w:rsidRPr="00014665">
        <w:rPr>
          <w:rFonts w:ascii="Arial" w:hAnsi="Arial" w:cs="Arial"/>
          <w:sz w:val="22"/>
          <w:szCs w:val="22"/>
        </w:rPr>
        <w:t xml:space="preserve">Zhotovitel je povinen provést </w:t>
      </w:r>
      <w:r w:rsidR="00353BAC" w:rsidRPr="00014665">
        <w:rPr>
          <w:rFonts w:ascii="Arial" w:hAnsi="Arial" w:cs="Arial"/>
          <w:sz w:val="22"/>
          <w:szCs w:val="22"/>
        </w:rPr>
        <w:t>D</w:t>
      </w:r>
      <w:r w:rsidRPr="00014665">
        <w:rPr>
          <w:rFonts w:ascii="Arial" w:hAnsi="Arial" w:cs="Arial"/>
          <w:sz w:val="22"/>
          <w:szCs w:val="22"/>
        </w:rPr>
        <w:t xml:space="preserve">ílo v souladu s touto </w:t>
      </w:r>
      <w:r w:rsidR="00215CEC" w:rsidRPr="00014665">
        <w:rPr>
          <w:rFonts w:ascii="Arial" w:hAnsi="Arial" w:cs="Arial"/>
          <w:sz w:val="22"/>
          <w:szCs w:val="22"/>
        </w:rPr>
        <w:t>S</w:t>
      </w:r>
      <w:r w:rsidRPr="00014665">
        <w:rPr>
          <w:rFonts w:ascii="Arial" w:hAnsi="Arial" w:cs="Arial"/>
          <w:sz w:val="22"/>
          <w:szCs w:val="22"/>
        </w:rPr>
        <w:t>mlouvou</w:t>
      </w:r>
      <w:r w:rsidR="002744AA" w:rsidRPr="00014665">
        <w:rPr>
          <w:rFonts w:ascii="Arial" w:hAnsi="Arial" w:cs="Arial"/>
          <w:sz w:val="22"/>
          <w:szCs w:val="22"/>
        </w:rPr>
        <w:t>, právními předpisy</w:t>
      </w:r>
      <w:r w:rsidRPr="00014665">
        <w:rPr>
          <w:rFonts w:ascii="Arial" w:hAnsi="Arial" w:cs="Arial"/>
          <w:sz w:val="22"/>
          <w:szCs w:val="22"/>
        </w:rPr>
        <w:t xml:space="preserve"> </w:t>
      </w:r>
      <w:r w:rsidR="00D05D09" w:rsidRPr="00014665">
        <w:rPr>
          <w:rFonts w:ascii="Arial" w:hAnsi="Arial" w:cs="Arial"/>
          <w:sz w:val="22"/>
          <w:szCs w:val="22"/>
        </w:rPr>
        <w:br/>
      </w:r>
      <w:r w:rsidRPr="00014665">
        <w:rPr>
          <w:rFonts w:ascii="Arial" w:hAnsi="Arial" w:cs="Arial"/>
          <w:sz w:val="22"/>
          <w:szCs w:val="22"/>
        </w:rPr>
        <w:t>a zadávacími podmínkami výběrového</w:t>
      </w:r>
      <w:r w:rsidR="009855A2" w:rsidRPr="00014665">
        <w:rPr>
          <w:rFonts w:ascii="Arial" w:hAnsi="Arial" w:cs="Arial"/>
          <w:sz w:val="22"/>
          <w:szCs w:val="22"/>
        </w:rPr>
        <w:t xml:space="preserve"> </w:t>
      </w:r>
      <w:r w:rsidRPr="00014665">
        <w:rPr>
          <w:rFonts w:ascii="Arial" w:hAnsi="Arial" w:cs="Arial"/>
          <w:sz w:val="22"/>
          <w:szCs w:val="22"/>
        </w:rPr>
        <w:t xml:space="preserve">řízení. </w:t>
      </w:r>
    </w:p>
    <w:p w14:paraId="4635F225" w14:textId="77777777" w:rsidR="00AC2F05" w:rsidRPr="00014665" w:rsidRDefault="00AC2F05" w:rsidP="00EE1A3A">
      <w:pPr>
        <w:pStyle w:val="Nadpis1"/>
        <w:numPr>
          <w:ilvl w:val="0"/>
          <w:numId w:val="0"/>
        </w:numPr>
        <w:spacing w:before="0"/>
        <w:rPr>
          <w:rFonts w:cs="Arial"/>
          <w:szCs w:val="22"/>
        </w:rPr>
      </w:pPr>
    </w:p>
    <w:p w14:paraId="2BB687A2" w14:textId="0CB332FA" w:rsidR="00AC2F05" w:rsidRPr="00014665" w:rsidRDefault="00AC2F05" w:rsidP="00EE1A3A">
      <w:pPr>
        <w:pStyle w:val="Nadpis1"/>
        <w:numPr>
          <w:ilvl w:val="0"/>
          <w:numId w:val="0"/>
        </w:numPr>
        <w:spacing w:before="0"/>
        <w:rPr>
          <w:rFonts w:cs="Arial"/>
          <w:szCs w:val="22"/>
        </w:rPr>
      </w:pPr>
      <w:r w:rsidRPr="00014665">
        <w:rPr>
          <w:rFonts w:cs="Arial"/>
          <w:szCs w:val="22"/>
        </w:rPr>
        <w:t>Čl. III</w:t>
      </w:r>
    </w:p>
    <w:p w14:paraId="4BC285B2" w14:textId="2DDD7D5D" w:rsidR="00B91F41" w:rsidRPr="00014665" w:rsidRDefault="00C05583" w:rsidP="00252819">
      <w:pPr>
        <w:pStyle w:val="Nadpis1"/>
        <w:numPr>
          <w:ilvl w:val="0"/>
          <w:numId w:val="0"/>
        </w:numPr>
        <w:spacing w:before="0"/>
        <w:rPr>
          <w:rFonts w:cs="Arial"/>
          <w:szCs w:val="22"/>
        </w:rPr>
      </w:pPr>
      <w:r w:rsidRPr="00014665">
        <w:rPr>
          <w:rFonts w:cs="Arial"/>
          <w:szCs w:val="22"/>
        </w:rPr>
        <w:t xml:space="preserve">Rozsah </w:t>
      </w:r>
      <w:r w:rsidR="00A87320" w:rsidRPr="00014665">
        <w:rPr>
          <w:rFonts w:cs="Arial"/>
          <w:szCs w:val="22"/>
        </w:rPr>
        <w:t>D</w:t>
      </w:r>
      <w:r w:rsidRPr="00014665">
        <w:rPr>
          <w:rFonts w:cs="Arial"/>
          <w:szCs w:val="22"/>
        </w:rPr>
        <w:t>íla a způsob plnění</w:t>
      </w:r>
    </w:p>
    <w:p w14:paraId="63148EA5" w14:textId="77777777" w:rsidR="00461240" w:rsidRPr="00BC6F9C" w:rsidRDefault="00461240" w:rsidP="00461240">
      <w:pPr>
        <w:pStyle w:val="Odstavecseseznamem"/>
        <w:numPr>
          <w:ilvl w:val="0"/>
          <w:numId w:val="37"/>
        </w:numPr>
        <w:spacing w:after="120"/>
        <w:rPr>
          <w:rFonts w:ascii="Arial" w:hAnsi="Arial" w:cs="Arial"/>
          <w:vanish/>
          <w:sz w:val="22"/>
          <w:szCs w:val="22"/>
        </w:rPr>
      </w:pPr>
    </w:p>
    <w:p w14:paraId="008FE6CB" w14:textId="62B95D4F" w:rsidR="00C05583" w:rsidRPr="00014665" w:rsidRDefault="004A2C5E" w:rsidP="0038133B">
      <w:pPr>
        <w:pStyle w:val="Odstavecseseznamem"/>
        <w:numPr>
          <w:ilvl w:val="1"/>
          <w:numId w:val="51"/>
        </w:numPr>
        <w:spacing w:after="120"/>
        <w:ind w:hanging="574"/>
        <w:rPr>
          <w:rFonts w:ascii="Arial" w:hAnsi="Arial" w:cs="Arial"/>
          <w:sz w:val="22"/>
          <w:szCs w:val="22"/>
        </w:rPr>
      </w:pPr>
      <w:r w:rsidRPr="00014665">
        <w:rPr>
          <w:rFonts w:ascii="Arial" w:hAnsi="Arial" w:cs="Arial"/>
          <w:sz w:val="22"/>
          <w:szCs w:val="22"/>
        </w:rPr>
        <w:t>Zhotovení</w:t>
      </w:r>
      <w:r w:rsidR="003E5EEC" w:rsidRPr="00014665">
        <w:rPr>
          <w:rFonts w:ascii="Arial" w:hAnsi="Arial" w:cs="Arial"/>
          <w:sz w:val="22"/>
          <w:szCs w:val="22"/>
        </w:rPr>
        <w:t>m</w:t>
      </w:r>
      <w:r w:rsidRPr="00014665">
        <w:rPr>
          <w:rFonts w:ascii="Arial" w:hAnsi="Arial" w:cs="Arial"/>
          <w:sz w:val="22"/>
          <w:szCs w:val="22"/>
        </w:rPr>
        <w:t xml:space="preserve"> </w:t>
      </w:r>
      <w:r w:rsidR="00A87320" w:rsidRPr="00014665">
        <w:rPr>
          <w:rFonts w:ascii="Arial" w:hAnsi="Arial" w:cs="Arial"/>
          <w:sz w:val="22"/>
          <w:szCs w:val="22"/>
        </w:rPr>
        <w:t>D</w:t>
      </w:r>
      <w:r w:rsidRPr="00014665">
        <w:rPr>
          <w:rFonts w:ascii="Arial" w:hAnsi="Arial" w:cs="Arial"/>
          <w:sz w:val="22"/>
          <w:szCs w:val="22"/>
        </w:rPr>
        <w:t xml:space="preserve">íla </w:t>
      </w:r>
      <w:r w:rsidR="001E4440" w:rsidRPr="00014665">
        <w:rPr>
          <w:rFonts w:ascii="Arial" w:hAnsi="Arial" w:cs="Arial"/>
          <w:sz w:val="22"/>
          <w:szCs w:val="22"/>
        </w:rPr>
        <w:t xml:space="preserve">se rozumí </w:t>
      </w:r>
      <w:r w:rsidR="00560039" w:rsidRPr="00014665">
        <w:rPr>
          <w:rFonts w:ascii="Arial" w:hAnsi="Arial" w:cs="Arial"/>
          <w:sz w:val="22"/>
          <w:szCs w:val="22"/>
        </w:rPr>
        <w:t xml:space="preserve">vytyčení </w:t>
      </w:r>
      <w:r w:rsidR="002744AA" w:rsidRPr="00014665">
        <w:rPr>
          <w:rFonts w:ascii="Arial" w:hAnsi="Arial" w:cs="Arial"/>
          <w:sz w:val="22"/>
          <w:szCs w:val="22"/>
        </w:rPr>
        <w:t>a zaměření</w:t>
      </w:r>
      <w:r w:rsidR="002F6689" w:rsidRPr="00014665">
        <w:rPr>
          <w:rFonts w:ascii="Arial" w:hAnsi="Arial" w:cs="Arial"/>
          <w:sz w:val="22"/>
          <w:szCs w:val="22"/>
        </w:rPr>
        <w:t xml:space="preserve"> </w:t>
      </w:r>
      <w:r w:rsidR="00C05583" w:rsidRPr="00014665">
        <w:rPr>
          <w:rFonts w:ascii="Arial" w:hAnsi="Arial" w:cs="Arial"/>
          <w:sz w:val="22"/>
          <w:szCs w:val="22"/>
        </w:rPr>
        <w:t>lo</w:t>
      </w:r>
      <w:r w:rsidR="00560039" w:rsidRPr="00014665">
        <w:rPr>
          <w:rFonts w:ascii="Arial" w:hAnsi="Arial" w:cs="Arial"/>
          <w:sz w:val="22"/>
          <w:szCs w:val="22"/>
        </w:rPr>
        <w:t xml:space="preserve">mových bodů vlastnických hranic </w:t>
      </w:r>
      <w:r w:rsidR="00ED75A0" w:rsidRPr="00014665">
        <w:rPr>
          <w:rFonts w:ascii="Arial" w:hAnsi="Arial" w:cs="Arial"/>
          <w:sz w:val="22"/>
          <w:szCs w:val="22"/>
        </w:rPr>
        <w:t>pozemků</w:t>
      </w:r>
      <w:r w:rsidR="002744AA" w:rsidRPr="00014665">
        <w:rPr>
          <w:rFonts w:ascii="Arial" w:hAnsi="Arial" w:cs="Arial"/>
          <w:sz w:val="22"/>
          <w:szCs w:val="22"/>
        </w:rPr>
        <w:t xml:space="preserve"> </w:t>
      </w:r>
      <w:r w:rsidR="00BF5F8C" w:rsidRPr="00014665">
        <w:rPr>
          <w:rFonts w:ascii="Arial" w:hAnsi="Arial" w:cs="Arial"/>
          <w:sz w:val="22"/>
          <w:szCs w:val="22"/>
        </w:rPr>
        <w:t>v </w:t>
      </w:r>
      <w:r w:rsidR="00BF5F8C">
        <w:rPr>
          <w:rFonts w:ascii="Arial" w:hAnsi="Arial" w:cs="Arial"/>
          <w:sz w:val="22"/>
          <w:szCs w:val="22"/>
        </w:rPr>
        <w:t>okrese</w:t>
      </w:r>
      <w:r w:rsidR="00BF5F8C" w:rsidRPr="00014665">
        <w:rPr>
          <w:rFonts w:ascii="Arial" w:hAnsi="Arial" w:cs="Arial"/>
          <w:sz w:val="22"/>
          <w:szCs w:val="22"/>
        </w:rPr>
        <w:t xml:space="preserve"> </w:t>
      </w:r>
      <w:r w:rsidR="005F604B">
        <w:rPr>
          <w:rFonts w:ascii="Arial" w:hAnsi="Arial" w:cs="Arial"/>
          <w:b/>
          <w:bCs/>
          <w:sz w:val="22"/>
          <w:szCs w:val="22"/>
        </w:rPr>
        <w:t>Šumperk</w:t>
      </w:r>
      <w:r w:rsidR="002C5A40">
        <w:rPr>
          <w:rFonts w:ascii="Arial" w:hAnsi="Arial" w:cs="Arial"/>
          <w:b/>
          <w:bCs/>
          <w:sz w:val="22"/>
          <w:szCs w:val="22"/>
        </w:rPr>
        <w:t>,</w:t>
      </w:r>
      <w:r w:rsidR="002C5A40" w:rsidRPr="00014665">
        <w:rPr>
          <w:rFonts w:ascii="Arial" w:hAnsi="Arial" w:cs="Arial"/>
          <w:sz w:val="22"/>
          <w:szCs w:val="22"/>
        </w:rPr>
        <w:t xml:space="preserve"> </w:t>
      </w:r>
      <w:r w:rsidR="003E5EEC" w:rsidRPr="00014665">
        <w:rPr>
          <w:rFonts w:ascii="Arial" w:hAnsi="Arial" w:cs="Arial"/>
          <w:sz w:val="22"/>
          <w:szCs w:val="22"/>
        </w:rPr>
        <w:t xml:space="preserve">včetně </w:t>
      </w:r>
      <w:r w:rsidR="00560039" w:rsidRPr="00014665">
        <w:rPr>
          <w:rFonts w:ascii="Arial" w:hAnsi="Arial" w:cs="Arial"/>
          <w:sz w:val="22"/>
          <w:szCs w:val="22"/>
        </w:rPr>
        <w:t xml:space="preserve">vyhotovení </w:t>
      </w:r>
      <w:r w:rsidR="002744AA" w:rsidRPr="00014665">
        <w:rPr>
          <w:rFonts w:ascii="Arial" w:hAnsi="Arial" w:cs="Arial"/>
          <w:sz w:val="22"/>
          <w:szCs w:val="22"/>
        </w:rPr>
        <w:t>záznamu podrobného měření změn („</w:t>
      </w:r>
      <w:r w:rsidR="00560039" w:rsidRPr="00014665">
        <w:rPr>
          <w:rFonts w:ascii="Arial" w:hAnsi="Arial" w:cs="Arial"/>
          <w:b/>
          <w:bCs/>
          <w:sz w:val="22"/>
          <w:szCs w:val="22"/>
        </w:rPr>
        <w:t>ZPMZ</w:t>
      </w:r>
      <w:r w:rsidR="00597AAD" w:rsidRPr="00014665">
        <w:rPr>
          <w:rFonts w:ascii="Arial" w:hAnsi="Arial" w:cs="Arial"/>
          <w:sz w:val="22"/>
          <w:szCs w:val="22"/>
        </w:rPr>
        <w:t>“</w:t>
      </w:r>
      <w:r w:rsidR="002744AA" w:rsidRPr="00014665">
        <w:rPr>
          <w:rFonts w:ascii="Arial" w:hAnsi="Arial" w:cs="Arial"/>
          <w:sz w:val="22"/>
          <w:szCs w:val="22"/>
        </w:rPr>
        <w:t>)</w:t>
      </w:r>
      <w:r w:rsidR="00C05583" w:rsidRPr="00014665">
        <w:rPr>
          <w:rFonts w:ascii="Arial" w:hAnsi="Arial" w:cs="Arial"/>
          <w:sz w:val="22"/>
          <w:szCs w:val="22"/>
        </w:rPr>
        <w:t>.</w:t>
      </w:r>
    </w:p>
    <w:p w14:paraId="2B95A727" w14:textId="3C4E7C3E" w:rsidR="00C05583" w:rsidRPr="00014665" w:rsidRDefault="111BF58B" w:rsidP="0038133B">
      <w:pPr>
        <w:pStyle w:val="Odstavecseseznamem"/>
        <w:numPr>
          <w:ilvl w:val="1"/>
          <w:numId w:val="51"/>
        </w:numPr>
        <w:spacing w:after="120"/>
        <w:ind w:hanging="574"/>
        <w:rPr>
          <w:rFonts w:ascii="Arial" w:hAnsi="Arial" w:cs="Arial"/>
          <w:sz w:val="22"/>
          <w:szCs w:val="22"/>
        </w:rPr>
      </w:pPr>
      <w:r w:rsidRPr="00014665">
        <w:rPr>
          <w:rFonts w:ascii="Arial" w:hAnsi="Arial" w:cs="Arial"/>
          <w:sz w:val="22"/>
          <w:szCs w:val="22"/>
        </w:rPr>
        <w:t xml:space="preserve">Vytyčení hranic pozemků, vyhotovení ZPMZ a označení lomových bodů vlastnických hranic pozemků provede </w:t>
      </w:r>
      <w:r w:rsidR="23ABB13D" w:rsidRPr="00014665">
        <w:rPr>
          <w:rFonts w:ascii="Arial" w:hAnsi="Arial" w:cs="Arial"/>
          <w:sz w:val="22"/>
          <w:szCs w:val="22"/>
        </w:rPr>
        <w:t>Z</w:t>
      </w:r>
      <w:r w:rsidRPr="00014665">
        <w:rPr>
          <w:rFonts w:ascii="Arial" w:hAnsi="Arial" w:cs="Arial"/>
          <w:sz w:val="22"/>
          <w:szCs w:val="22"/>
        </w:rPr>
        <w:t xml:space="preserve">hotovitel způsobem stanoveným </w:t>
      </w:r>
      <w:r w:rsidR="174AC29B" w:rsidRPr="00014665">
        <w:rPr>
          <w:rFonts w:ascii="Arial" w:hAnsi="Arial" w:cs="Arial"/>
          <w:sz w:val="22"/>
          <w:szCs w:val="22"/>
        </w:rPr>
        <w:t xml:space="preserve">katastrální </w:t>
      </w:r>
      <w:r w:rsidR="5B3602C9" w:rsidRPr="00014665">
        <w:rPr>
          <w:rFonts w:ascii="Arial" w:hAnsi="Arial" w:cs="Arial"/>
          <w:sz w:val="22"/>
          <w:szCs w:val="22"/>
        </w:rPr>
        <w:t xml:space="preserve">vyhláškou </w:t>
      </w:r>
      <w:r w:rsidR="006D681C" w:rsidRPr="00014665">
        <w:br/>
      </w:r>
      <w:r w:rsidRPr="00014665">
        <w:rPr>
          <w:rFonts w:ascii="Arial" w:hAnsi="Arial" w:cs="Arial"/>
          <w:sz w:val="22"/>
          <w:szCs w:val="22"/>
        </w:rPr>
        <w:t>a v souladu s</w:t>
      </w:r>
      <w:r w:rsidR="174AC29B" w:rsidRPr="00014665">
        <w:rPr>
          <w:rFonts w:ascii="Arial" w:hAnsi="Arial" w:cs="Arial"/>
          <w:sz w:val="22"/>
          <w:szCs w:val="22"/>
        </w:rPr>
        <w:t xml:space="preserve"> katastrálním</w:t>
      </w:r>
      <w:r w:rsidRPr="00014665">
        <w:rPr>
          <w:rFonts w:ascii="Arial" w:hAnsi="Arial" w:cs="Arial"/>
          <w:sz w:val="22"/>
          <w:szCs w:val="22"/>
        </w:rPr>
        <w:t xml:space="preserve"> zákonem</w:t>
      </w:r>
      <w:r w:rsidR="00B8444D" w:rsidRPr="00014665">
        <w:rPr>
          <w:rFonts w:ascii="Arial" w:hAnsi="Arial" w:cs="Arial"/>
          <w:sz w:val="22"/>
          <w:szCs w:val="22"/>
        </w:rPr>
        <w:t xml:space="preserve"> </w:t>
      </w:r>
      <w:r w:rsidR="174AC29B" w:rsidRPr="00014665">
        <w:rPr>
          <w:rFonts w:ascii="Arial" w:hAnsi="Arial" w:cs="Arial"/>
          <w:sz w:val="22"/>
          <w:szCs w:val="22"/>
        </w:rPr>
        <w:t>(</w:t>
      </w:r>
      <w:r w:rsidR="1C912D99" w:rsidRPr="00014665">
        <w:rPr>
          <w:rFonts w:ascii="Arial" w:hAnsi="Arial" w:cs="Arial"/>
          <w:sz w:val="22"/>
          <w:szCs w:val="22"/>
        </w:rPr>
        <w:t>§ 12 odst. 2</w:t>
      </w:r>
      <w:r w:rsidRPr="00014665">
        <w:rPr>
          <w:rFonts w:ascii="Arial" w:hAnsi="Arial" w:cs="Arial"/>
          <w:sz w:val="22"/>
          <w:szCs w:val="22"/>
        </w:rPr>
        <w:t xml:space="preserve"> </w:t>
      </w:r>
      <w:r w:rsidR="3E7A2D03" w:rsidRPr="00014665">
        <w:rPr>
          <w:rFonts w:ascii="Arial" w:hAnsi="Arial" w:cs="Arial"/>
          <w:sz w:val="22"/>
          <w:szCs w:val="22"/>
        </w:rPr>
        <w:t>Z</w:t>
      </w:r>
      <w:r w:rsidRPr="00014665">
        <w:rPr>
          <w:rFonts w:ascii="Arial" w:hAnsi="Arial" w:cs="Arial"/>
          <w:sz w:val="22"/>
          <w:szCs w:val="22"/>
        </w:rPr>
        <w:t>ák</w:t>
      </w:r>
      <w:r w:rsidR="174AC29B" w:rsidRPr="00014665">
        <w:rPr>
          <w:rFonts w:ascii="Arial" w:hAnsi="Arial" w:cs="Arial"/>
          <w:sz w:val="22"/>
          <w:szCs w:val="22"/>
        </w:rPr>
        <w:t>ona</w:t>
      </w:r>
      <w:r w:rsidRPr="00014665">
        <w:rPr>
          <w:rFonts w:ascii="Arial" w:hAnsi="Arial" w:cs="Arial"/>
          <w:sz w:val="22"/>
          <w:szCs w:val="22"/>
        </w:rPr>
        <w:t>)</w:t>
      </w:r>
      <w:r w:rsidR="467038D8" w:rsidRPr="00014665">
        <w:rPr>
          <w:rFonts w:ascii="Arial" w:hAnsi="Arial" w:cs="Arial"/>
          <w:sz w:val="22"/>
          <w:szCs w:val="22"/>
        </w:rPr>
        <w:t>.</w:t>
      </w:r>
    </w:p>
    <w:p w14:paraId="273A5FDB" w14:textId="4E4BE5CB" w:rsidR="004A2C5E" w:rsidRPr="00014665" w:rsidRDefault="004A2C5E" w:rsidP="0038133B">
      <w:pPr>
        <w:pStyle w:val="Zkladntext"/>
        <w:numPr>
          <w:ilvl w:val="1"/>
          <w:numId w:val="51"/>
        </w:numPr>
        <w:ind w:hanging="574"/>
        <w:rPr>
          <w:rFonts w:ascii="Arial" w:hAnsi="Arial" w:cs="Arial"/>
          <w:sz w:val="22"/>
          <w:szCs w:val="22"/>
        </w:rPr>
      </w:pPr>
      <w:r w:rsidRPr="00014665">
        <w:rPr>
          <w:rFonts w:ascii="Arial" w:hAnsi="Arial" w:cs="Arial"/>
          <w:sz w:val="22"/>
          <w:szCs w:val="22"/>
        </w:rPr>
        <w:t xml:space="preserve">Vytyčení vlastnických hranic pozemků zahrnuje předání vytyčených hranic vlastníkům dotčených pozemků a jejich sousedům </w:t>
      </w:r>
      <w:r w:rsidR="002664F7" w:rsidRPr="00014665">
        <w:rPr>
          <w:rFonts w:ascii="Arial" w:hAnsi="Arial" w:cs="Arial"/>
          <w:sz w:val="22"/>
          <w:szCs w:val="22"/>
        </w:rPr>
        <w:t>právními předpisy stanovenou</w:t>
      </w:r>
      <w:r w:rsidRPr="00014665">
        <w:rPr>
          <w:rFonts w:ascii="Arial" w:hAnsi="Arial" w:cs="Arial"/>
          <w:sz w:val="22"/>
          <w:szCs w:val="22"/>
        </w:rPr>
        <w:t xml:space="preserve"> formou včetně dokumentace a předání </w:t>
      </w:r>
      <w:r w:rsidR="002664F7" w:rsidRPr="00014665">
        <w:rPr>
          <w:rFonts w:ascii="Arial" w:hAnsi="Arial" w:cs="Arial"/>
          <w:sz w:val="22"/>
          <w:szCs w:val="22"/>
        </w:rPr>
        <w:t>právními předpisy stanovené</w:t>
      </w:r>
      <w:r w:rsidRPr="00014665">
        <w:rPr>
          <w:rFonts w:ascii="Arial" w:hAnsi="Arial" w:cs="Arial"/>
          <w:sz w:val="22"/>
          <w:szCs w:val="22"/>
        </w:rPr>
        <w:t xml:space="preserve"> dokumentace příslušnému katastrálnímu úřadu.</w:t>
      </w:r>
    </w:p>
    <w:p w14:paraId="057C2DFD" w14:textId="2D79322A" w:rsidR="00C05583" w:rsidRPr="00014665" w:rsidRDefault="006D681C" w:rsidP="0038133B">
      <w:pPr>
        <w:pStyle w:val="Zkladntextodsazen2"/>
        <w:numPr>
          <w:ilvl w:val="1"/>
          <w:numId w:val="51"/>
        </w:numPr>
        <w:spacing w:after="120"/>
        <w:ind w:hanging="574"/>
        <w:rPr>
          <w:rFonts w:ascii="Arial" w:hAnsi="Arial" w:cs="Arial"/>
          <w:sz w:val="22"/>
          <w:szCs w:val="22"/>
        </w:rPr>
      </w:pPr>
      <w:r w:rsidRPr="00014665">
        <w:rPr>
          <w:rFonts w:ascii="Arial" w:hAnsi="Arial" w:cs="Arial"/>
          <w:sz w:val="22"/>
          <w:szCs w:val="22"/>
        </w:rPr>
        <w:t>Zhotovitel písemn</w:t>
      </w:r>
      <w:r w:rsidR="001F325E" w:rsidRPr="00014665">
        <w:rPr>
          <w:rFonts w:ascii="Arial" w:hAnsi="Arial" w:cs="Arial"/>
          <w:sz w:val="22"/>
          <w:szCs w:val="22"/>
        </w:rPr>
        <w:t>ě</w:t>
      </w:r>
      <w:r w:rsidRPr="00014665">
        <w:rPr>
          <w:rFonts w:ascii="Arial" w:hAnsi="Arial" w:cs="Arial"/>
          <w:sz w:val="22"/>
          <w:szCs w:val="22"/>
        </w:rPr>
        <w:t xml:space="preserve"> vyzve vlastníky dotčených pozemků k předání hranic a předá </w:t>
      </w:r>
      <w:r w:rsidR="00FF0C21" w:rsidRPr="00014665">
        <w:rPr>
          <w:rFonts w:ascii="Arial" w:hAnsi="Arial" w:cs="Arial"/>
          <w:sz w:val="22"/>
          <w:szCs w:val="22"/>
        </w:rPr>
        <w:t>O</w:t>
      </w:r>
      <w:r w:rsidRPr="00014665">
        <w:rPr>
          <w:rFonts w:ascii="Arial" w:hAnsi="Arial" w:cs="Arial"/>
          <w:sz w:val="22"/>
          <w:szCs w:val="22"/>
        </w:rPr>
        <w:t xml:space="preserve">bjednateli kopie těchto doručenek. Zhotovitel písemně pozve </w:t>
      </w:r>
      <w:r w:rsidR="00FF0C21" w:rsidRPr="00014665">
        <w:rPr>
          <w:rFonts w:ascii="Arial" w:hAnsi="Arial" w:cs="Arial"/>
          <w:sz w:val="22"/>
          <w:szCs w:val="22"/>
        </w:rPr>
        <w:t>O</w:t>
      </w:r>
      <w:r w:rsidRPr="00014665">
        <w:rPr>
          <w:rFonts w:ascii="Arial" w:hAnsi="Arial" w:cs="Arial"/>
          <w:sz w:val="22"/>
          <w:szCs w:val="22"/>
        </w:rPr>
        <w:t>bjednatele k účasti na protokolární předávání vytyčených hranic pozemků v terénu jejich vlastníkům.</w:t>
      </w:r>
    </w:p>
    <w:p w14:paraId="10B96816" w14:textId="65CE8A0A" w:rsidR="00643337" w:rsidRPr="00014665" w:rsidRDefault="00FD4817" w:rsidP="0038133B">
      <w:pPr>
        <w:pStyle w:val="Zhlav"/>
        <w:numPr>
          <w:ilvl w:val="1"/>
          <w:numId w:val="51"/>
        </w:numPr>
        <w:tabs>
          <w:tab w:val="clear" w:pos="4536"/>
          <w:tab w:val="clear" w:pos="9072"/>
        </w:tabs>
        <w:spacing w:before="120" w:after="120"/>
        <w:ind w:hanging="574"/>
        <w:jc w:val="both"/>
        <w:rPr>
          <w:rFonts w:ascii="Arial" w:hAnsi="Arial" w:cs="Arial"/>
          <w:sz w:val="22"/>
          <w:szCs w:val="22"/>
        </w:rPr>
      </w:pPr>
      <w:r w:rsidRPr="00014665">
        <w:rPr>
          <w:rFonts w:ascii="Arial" w:hAnsi="Arial" w:cs="Arial"/>
          <w:sz w:val="22"/>
          <w:szCs w:val="22"/>
        </w:rPr>
        <w:t xml:space="preserve">Zhotovitel předá </w:t>
      </w:r>
      <w:r w:rsidR="001055C0" w:rsidRPr="00014665">
        <w:rPr>
          <w:rFonts w:ascii="Arial" w:hAnsi="Arial" w:cs="Arial"/>
          <w:sz w:val="22"/>
          <w:szCs w:val="22"/>
        </w:rPr>
        <w:t>O</w:t>
      </w:r>
      <w:r w:rsidRPr="00014665">
        <w:rPr>
          <w:rFonts w:ascii="Arial" w:hAnsi="Arial" w:cs="Arial"/>
          <w:sz w:val="22"/>
          <w:szCs w:val="22"/>
        </w:rPr>
        <w:t xml:space="preserve">bjednateli </w:t>
      </w:r>
      <w:r w:rsidR="00A87320" w:rsidRPr="00014665">
        <w:rPr>
          <w:rFonts w:ascii="Arial" w:hAnsi="Arial" w:cs="Arial"/>
          <w:sz w:val="22"/>
          <w:szCs w:val="22"/>
        </w:rPr>
        <w:t>D</w:t>
      </w:r>
      <w:r w:rsidR="002744AA" w:rsidRPr="00014665">
        <w:rPr>
          <w:rFonts w:ascii="Arial" w:hAnsi="Arial" w:cs="Arial"/>
          <w:sz w:val="22"/>
          <w:szCs w:val="22"/>
        </w:rPr>
        <w:t>íl</w:t>
      </w:r>
      <w:r w:rsidR="00A87320" w:rsidRPr="00014665">
        <w:rPr>
          <w:rFonts w:ascii="Arial" w:hAnsi="Arial" w:cs="Arial"/>
          <w:sz w:val="22"/>
          <w:szCs w:val="22"/>
        </w:rPr>
        <w:t>o</w:t>
      </w:r>
      <w:r w:rsidR="002744AA" w:rsidRPr="00014665">
        <w:rPr>
          <w:rFonts w:ascii="Arial" w:hAnsi="Arial" w:cs="Arial"/>
          <w:sz w:val="22"/>
          <w:szCs w:val="22"/>
        </w:rPr>
        <w:t xml:space="preserve"> </w:t>
      </w:r>
      <w:r w:rsidRPr="00014665">
        <w:rPr>
          <w:rFonts w:ascii="Arial" w:hAnsi="Arial" w:cs="Arial"/>
          <w:sz w:val="22"/>
          <w:szCs w:val="22"/>
        </w:rPr>
        <w:t>v dostatečném</w:t>
      </w:r>
      <w:r w:rsidR="00545EC8" w:rsidRPr="00014665">
        <w:rPr>
          <w:rFonts w:ascii="Arial" w:hAnsi="Arial" w:cs="Arial"/>
          <w:sz w:val="22"/>
          <w:szCs w:val="22"/>
        </w:rPr>
        <w:t xml:space="preserve"> časovém předstihu</w:t>
      </w:r>
      <w:r w:rsidR="006D681C" w:rsidRPr="00014665">
        <w:rPr>
          <w:rFonts w:ascii="Arial" w:hAnsi="Arial" w:cs="Arial"/>
          <w:sz w:val="22"/>
          <w:szCs w:val="22"/>
        </w:rPr>
        <w:t xml:space="preserve"> (</w:t>
      </w:r>
      <w:r w:rsidR="00BF5F8C">
        <w:rPr>
          <w:rFonts w:ascii="Arial" w:hAnsi="Arial" w:cs="Arial"/>
          <w:sz w:val="22"/>
          <w:szCs w:val="22"/>
        </w:rPr>
        <w:t>5</w:t>
      </w:r>
      <w:r w:rsidR="006D681C" w:rsidRPr="00014665">
        <w:rPr>
          <w:rFonts w:ascii="Arial" w:hAnsi="Arial" w:cs="Arial"/>
          <w:sz w:val="22"/>
          <w:szCs w:val="22"/>
        </w:rPr>
        <w:t xml:space="preserve"> pracovních dní</w:t>
      </w:r>
      <w:r w:rsidR="00BA3D97" w:rsidRPr="00014665">
        <w:rPr>
          <w:rFonts w:ascii="Arial" w:hAnsi="Arial" w:cs="Arial"/>
          <w:sz w:val="22"/>
          <w:szCs w:val="22"/>
        </w:rPr>
        <w:t xml:space="preserve"> před termínem pro </w:t>
      </w:r>
      <w:r w:rsidR="002744AA" w:rsidRPr="00014665">
        <w:rPr>
          <w:rFonts w:ascii="Arial" w:hAnsi="Arial" w:cs="Arial"/>
          <w:sz w:val="22"/>
          <w:szCs w:val="22"/>
        </w:rPr>
        <w:t xml:space="preserve">předání a převzetí </w:t>
      </w:r>
      <w:r w:rsidR="00A87320" w:rsidRPr="00014665">
        <w:rPr>
          <w:rFonts w:ascii="Arial" w:hAnsi="Arial" w:cs="Arial"/>
          <w:sz w:val="22"/>
          <w:szCs w:val="22"/>
        </w:rPr>
        <w:t>D</w:t>
      </w:r>
      <w:r w:rsidR="00BA3D97" w:rsidRPr="00014665">
        <w:rPr>
          <w:rFonts w:ascii="Arial" w:hAnsi="Arial" w:cs="Arial"/>
          <w:sz w:val="22"/>
          <w:szCs w:val="22"/>
        </w:rPr>
        <w:t>íla</w:t>
      </w:r>
      <w:r w:rsidR="006D681C" w:rsidRPr="00014665">
        <w:rPr>
          <w:rFonts w:ascii="Arial" w:hAnsi="Arial" w:cs="Arial"/>
          <w:sz w:val="22"/>
          <w:szCs w:val="22"/>
        </w:rPr>
        <w:t>)</w:t>
      </w:r>
      <w:r w:rsidR="00545EC8" w:rsidRPr="00014665">
        <w:rPr>
          <w:rFonts w:ascii="Arial" w:hAnsi="Arial" w:cs="Arial"/>
          <w:sz w:val="22"/>
          <w:szCs w:val="22"/>
        </w:rPr>
        <w:t xml:space="preserve"> ke kontrole</w:t>
      </w:r>
      <w:r w:rsidR="00ED75A0" w:rsidRPr="00014665">
        <w:rPr>
          <w:rFonts w:ascii="Arial" w:hAnsi="Arial" w:cs="Arial"/>
          <w:sz w:val="22"/>
          <w:szCs w:val="22"/>
        </w:rPr>
        <w:t xml:space="preserve"> </w:t>
      </w:r>
      <w:r w:rsidR="002E7C14" w:rsidRPr="00014665">
        <w:rPr>
          <w:rFonts w:ascii="Arial" w:hAnsi="Arial" w:cs="Arial"/>
          <w:sz w:val="22"/>
          <w:szCs w:val="22"/>
        </w:rPr>
        <w:t xml:space="preserve">náležitosti </w:t>
      </w:r>
      <w:r w:rsidR="00A87320" w:rsidRPr="00014665">
        <w:rPr>
          <w:rFonts w:ascii="Arial" w:hAnsi="Arial" w:cs="Arial"/>
          <w:sz w:val="22"/>
          <w:szCs w:val="22"/>
        </w:rPr>
        <w:t>D</w:t>
      </w:r>
      <w:r w:rsidR="00ED75A0" w:rsidRPr="00014665">
        <w:rPr>
          <w:rFonts w:ascii="Arial" w:hAnsi="Arial" w:cs="Arial"/>
          <w:sz w:val="22"/>
          <w:szCs w:val="22"/>
        </w:rPr>
        <w:t>íla</w:t>
      </w:r>
      <w:r w:rsidR="00545EC8" w:rsidRPr="00014665">
        <w:rPr>
          <w:rFonts w:ascii="Arial" w:hAnsi="Arial" w:cs="Arial"/>
          <w:sz w:val="22"/>
          <w:szCs w:val="22"/>
        </w:rPr>
        <w:t xml:space="preserve">. </w:t>
      </w:r>
    </w:p>
    <w:p w14:paraId="102D0290" w14:textId="7E05AAB0" w:rsidR="00FD4817" w:rsidRPr="00014665" w:rsidRDefault="002744AA" w:rsidP="0038133B">
      <w:pPr>
        <w:pStyle w:val="Zhlav"/>
        <w:numPr>
          <w:ilvl w:val="1"/>
          <w:numId w:val="51"/>
        </w:numPr>
        <w:tabs>
          <w:tab w:val="clear" w:pos="4536"/>
          <w:tab w:val="clear" w:pos="9072"/>
        </w:tabs>
        <w:spacing w:before="120" w:after="120"/>
        <w:ind w:hanging="574"/>
        <w:jc w:val="both"/>
        <w:rPr>
          <w:rFonts w:ascii="Arial" w:hAnsi="Arial" w:cs="Arial"/>
          <w:sz w:val="22"/>
          <w:szCs w:val="22"/>
        </w:rPr>
      </w:pPr>
      <w:r w:rsidRPr="00014665">
        <w:rPr>
          <w:rFonts w:ascii="Arial" w:hAnsi="Arial" w:cs="Arial"/>
          <w:sz w:val="22"/>
          <w:szCs w:val="22"/>
        </w:rPr>
        <w:t xml:space="preserve">O předání </w:t>
      </w:r>
      <w:r w:rsidR="00A87320" w:rsidRPr="00014665">
        <w:rPr>
          <w:rFonts w:ascii="Arial" w:hAnsi="Arial" w:cs="Arial"/>
          <w:sz w:val="22"/>
          <w:szCs w:val="22"/>
        </w:rPr>
        <w:t>D</w:t>
      </w:r>
      <w:r w:rsidRPr="00014665">
        <w:rPr>
          <w:rFonts w:ascii="Arial" w:hAnsi="Arial" w:cs="Arial"/>
          <w:sz w:val="22"/>
          <w:szCs w:val="22"/>
        </w:rPr>
        <w:t>íla bude vyhotoven předávací protokol</w:t>
      </w:r>
      <w:r w:rsidR="00857A74" w:rsidRPr="00014665">
        <w:rPr>
          <w:rFonts w:ascii="Arial" w:hAnsi="Arial" w:cs="Arial"/>
          <w:sz w:val="22"/>
          <w:szCs w:val="22"/>
        </w:rPr>
        <w:t xml:space="preserve">, který bude podepsán oběma </w:t>
      </w:r>
      <w:r w:rsidR="00993230" w:rsidRPr="00014665">
        <w:rPr>
          <w:rFonts w:ascii="Arial" w:hAnsi="Arial" w:cs="Arial"/>
          <w:sz w:val="22"/>
          <w:szCs w:val="22"/>
        </w:rPr>
        <w:t>S</w:t>
      </w:r>
      <w:r w:rsidR="00857A74" w:rsidRPr="00014665">
        <w:rPr>
          <w:rFonts w:ascii="Arial" w:hAnsi="Arial" w:cs="Arial"/>
          <w:sz w:val="22"/>
          <w:szCs w:val="22"/>
        </w:rPr>
        <w:t xml:space="preserve">mluvními stranami. </w:t>
      </w:r>
      <w:r w:rsidR="00FD4817" w:rsidRPr="00014665">
        <w:rPr>
          <w:rFonts w:ascii="Arial" w:hAnsi="Arial" w:cs="Arial"/>
          <w:sz w:val="22"/>
          <w:szCs w:val="22"/>
        </w:rPr>
        <w:t xml:space="preserve">V případě, že </w:t>
      </w:r>
      <w:r w:rsidR="00FF0C21" w:rsidRPr="00014665">
        <w:rPr>
          <w:rFonts w:ascii="Arial" w:hAnsi="Arial" w:cs="Arial"/>
          <w:sz w:val="22"/>
          <w:szCs w:val="22"/>
        </w:rPr>
        <w:t>D</w:t>
      </w:r>
      <w:r w:rsidR="00FD4817" w:rsidRPr="00014665">
        <w:rPr>
          <w:rFonts w:ascii="Arial" w:hAnsi="Arial" w:cs="Arial"/>
          <w:sz w:val="22"/>
          <w:szCs w:val="22"/>
        </w:rPr>
        <w:t>ílo nebude trpět žádnými vadami</w:t>
      </w:r>
      <w:r w:rsidR="007F6D2D" w:rsidRPr="00014665">
        <w:rPr>
          <w:rFonts w:ascii="Arial" w:hAnsi="Arial" w:cs="Arial"/>
          <w:sz w:val="22"/>
          <w:szCs w:val="22"/>
        </w:rPr>
        <w:t xml:space="preserve"> a nedostatky</w:t>
      </w:r>
      <w:r w:rsidR="00FD4817" w:rsidRPr="00014665">
        <w:rPr>
          <w:rFonts w:ascii="Arial" w:hAnsi="Arial" w:cs="Arial"/>
          <w:sz w:val="22"/>
          <w:szCs w:val="22"/>
        </w:rPr>
        <w:t xml:space="preserve">, osoba oprávněná jednat za </w:t>
      </w:r>
      <w:r w:rsidR="00FF0C21" w:rsidRPr="00014665">
        <w:rPr>
          <w:rFonts w:ascii="Arial" w:hAnsi="Arial" w:cs="Arial"/>
          <w:sz w:val="22"/>
          <w:szCs w:val="22"/>
        </w:rPr>
        <w:t>O</w:t>
      </w:r>
      <w:r w:rsidR="00FD4817" w:rsidRPr="00014665">
        <w:rPr>
          <w:rFonts w:ascii="Arial" w:hAnsi="Arial" w:cs="Arial"/>
          <w:sz w:val="22"/>
          <w:szCs w:val="22"/>
        </w:rPr>
        <w:t xml:space="preserve">bjednatele v technických záležitostech </w:t>
      </w:r>
      <w:r w:rsidR="00857A74" w:rsidRPr="00014665">
        <w:rPr>
          <w:rFonts w:ascii="Arial" w:hAnsi="Arial" w:cs="Arial"/>
          <w:sz w:val="22"/>
          <w:szCs w:val="22"/>
        </w:rPr>
        <w:t xml:space="preserve">uvede do </w:t>
      </w:r>
      <w:r w:rsidR="00857A74" w:rsidRPr="00014665">
        <w:rPr>
          <w:rFonts w:ascii="Arial" w:hAnsi="Arial" w:cs="Arial"/>
          <w:sz w:val="22"/>
          <w:szCs w:val="22"/>
        </w:rPr>
        <w:lastRenderedPageBreak/>
        <w:t xml:space="preserve">předávacího protokolu, že </w:t>
      </w:r>
      <w:r w:rsidR="00A87320" w:rsidRPr="00014665">
        <w:rPr>
          <w:rFonts w:ascii="Arial" w:hAnsi="Arial" w:cs="Arial"/>
          <w:sz w:val="22"/>
          <w:szCs w:val="22"/>
        </w:rPr>
        <w:t>D</w:t>
      </w:r>
      <w:r w:rsidR="00857A74" w:rsidRPr="00014665">
        <w:rPr>
          <w:rFonts w:ascii="Arial" w:hAnsi="Arial" w:cs="Arial"/>
          <w:sz w:val="22"/>
          <w:szCs w:val="22"/>
        </w:rPr>
        <w:t>íl</w:t>
      </w:r>
      <w:r w:rsidR="00A87320" w:rsidRPr="00014665">
        <w:rPr>
          <w:rFonts w:ascii="Arial" w:hAnsi="Arial" w:cs="Arial"/>
          <w:sz w:val="22"/>
          <w:szCs w:val="22"/>
        </w:rPr>
        <w:t>o</w:t>
      </w:r>
      <w:r w:rsidR="00857A74" w:rsidRPr="00014665">
        <w:rPr>
          <w:rFonts w:ascii="Arial" w:hAnsi="Arial" w:cs="Arial"/>
          <w:sz w:val="22"/>
          <w:szCs w:val="22"/>
        </w:rPr>
        <w:t xml:space="preserve"> nevykazuje žádné vady a nedodělky a byl</w:t>
      </w:r>
      <w:r w:rsidR="00A87320" w:rsidRPr="00014665">
        <w:rPr>
          <w:rFonts w:ascii="Arial" w:hAnsi="Arial" w:cs="Arial"/>
          <w:sz w:val="22"/>
          <w:szCs w:val="22"/>
        </w:rPr>
        <w:t>o</w:t>
      </w:r>
      <w:r w:rsidR="00857A74" w:rsidRPr="00014665">
        <w:rPr>
          <w:rFonts w:ascii="Arial" w:hAnsi="Arial" w:cs="Arial"/>
          <w:sz w:val="22"/>
          <w:szCs w:val="22"/>
        </w:rPr>
        <w:t xml:space="preserve"> </w:t>
      </w:r>
      <w:r w:rsidR="00FF0C21" w:rsidRPr="00014665">
        <w:rPr>
          <w:rFonts w:ascii="Arial" w:hAnsi="Arial" w:cs="Arial"/>
          <w:sz w:val="22"/>
          <w:szCs w:val="22"/>
        </w:rPr>
        <w:t>O</w:t>
      </w:r>
      <w:r w:rsidR="00857A74" w:rsidRPr="00014665">
        <w:rPr>
          <w:rFonts w:ascii="Arial" w:hAnsi="Arial" w:cs="Arial"/>
          <w:sz w:val="22"/>
          <w:szCs w:val="22"/>
        </w:rPr>
        <w:t>bjednatelem akceptován</w:t>
      </w:r>
      <w:r w:rsidR="00A87320" w:rsidRPr="00014665">
        <w:rPr>
          <w:rFonts w:ascii="Arial" w:hAnsi="Arial" w:cs="Arial"/>
          <w:sz w:val="22"/>
          <w:szCs w:val="22"/>
        </w:rPr>
        <w:t>o</w:t>
      </w:r>
      <w:r w:rsidR="00857A74" w:rsidRPr="00014665">
        <w:rPr>
          <w:rFonts w:ascii="Arial" w:hAnsi="Arial" w:cs="Arial"/>
          <w:sz w:val="22"/>
          <w:szCs w:val="22"/>
        </w:rPr>
        <w:t xml:space="preserve"> bez výhrad</w:t>
      </w:r>
      <w:r w:rsidR="00FD4817" w:rsidRPr="00014665">
        <w:rPr>
          <w:rFonts w:ascii="Arial" w:hAnsi="Arial" w:cs="Arial"/>
          <w:sz w:val="22"/>
          <w:szCs w:val="22"/>
        </w:rPr>
        <w:t>.</w:t>
      </w:r>
    </w:p>
    <w:p w14:paraId="19F3D250" w14:textId="494E3563" w:rsidR="00643337" w:rsidRPr="00014665" w:rsidRDefault="00857A74" w:rsidP="0038133B">
      <w:pPr>
        <w:pStyle w:val="Zhlav"/>
        <w:numPr>
          <w:ilvl w:val="1"/>
          <w:numId w:val="51"/>
        </w:numPr>
        <w:tabs>
          <w:tab w:val="clear" w:pos="4536"/>
          <w:tab w:val="clear" w:pos="9072"/>
        </w:tabs>
        <w:spacing w:before="120" w:after="120"/>
        <w:ind w:hanging="574"/>
        <w:jc w:val="both"/>
        <w:rPr>
          <w:rFonts w:ascii="Arial" w:hAnsi="Arial" w:cs="Arial"/>
          <w:sz w:val="22"/>
          <w:szCs w:val="22"/>
        </w:rPr>
      </w:pPr>
      <w:r w:rsidRPr="00014665">
        <w:rPr>
          <w:rFonts w:ascii="Arial" w:hAnsi="Arial" w:cs="Arial"/>
          <w:sz w:val="22"/>
          <w:szCs w:val="22"/>
        </w:rPr>
        <w:t xml:space="preserve">V případě, že při kontrole </w:t>
      </w:r>
      <w:r w:rsidR="00A87320" w:rsidRPr="00014665">
        <w:rPr>
          <w:rFonts w:ascii="Arial" w:hAnsi="Arial" w:cs="Arial"/>
          <w:sz w:val="22"/>
          <w:szCs w:val="22"/>
        </w:rPr>
        <w:t>D</w:t>
      </w:r>
      <w:r w:rsidRPr="00014665">
        <w:rPr>
          <w:rFonts w:ascii="Arial" w:hAnsi="Arial" w:cs="Arial"/>
          <w:sz w:val="22"/>
          <w:szCs w:val="22"/>
        </w:rPr>
        <w:t xml:space="preserve">íla budou zjištěny zjevné vady, kterými </w:t>
      </w:r>
      <w:r w:rsidR="00A87320" w:rsidRPr="00014665">
        <w:rPr>
          <w:rFonts w:ascii="Arial" w:hAnsi="Arial" w:cs="Arial"/>
          <w:sz w:val="22"/>
          <w:szCs w:val="22"/>
        </w:rPr>
        <w:t>D</w:t>
      </w:r>
      <w:r w:rsidRPr="00014665">
        <w:rPr>
          <w:rFonts w:ascii="Arial" w:hAnsi="Arial" w:cs="Arial"/>
          <w:sz w:val="22"/>
          <w:szCs w:val="22"/>
        </w:rPr>
        <w:t>íl</w:t>
      </w:r>
      <w:r w:rsidR="00461C2B" w:rsidRPr="00014665">
        <w:rPr>
          <w:rFonts w:ascii="Arial" w:hAnsi="Arial" w:cs="Arial"/>
          <w:sz w:val="22"/>
          <w:szCs w:val="22"/>
        </w:rPr>
        <w:t>o</w:t>
      </w:r>
      <w:r w:rsidRPr="00014665">
        <w:rPr>
          <w:rFonts w:ascii="Arial" w:hAnsi="Arial" w:cs="Arial"/>
          <w:sz w:val="22"/>
          <w:szCs w:val="22"/>
        </w:rPr>
        <w:t xml:space="preserve"> trpí, uvede </w:t>
      </w:r>
      <w:r w:rsidR="001055C0" w:rsidRPr="00014665">
        <w:rPr>
          <w:rFonts w:ascii="Arial" w:hAnsi="Arial" w:cs="Arial"/>
          <w:sz w:val="22"/>
          <w:szCs w:val="22"/>
        </w:rPr>
        <w:t>O</w:t>
      </w:r>
      <w:r w:rsidRPr="00014665">
        <w:rPr>
          <w:rFonts w:ascii="Arial" w:hAnsi="Arial" w:cs="Arial"/>
          <w:sz w:val="22"/>
          <w:szCs w:val="22"/>
        </w:rPr>
        <w:t xml:space="preserve">bjednatel do protokolu, že </w:t>
      </w:r>
      <w:r w:rsidR="00A87320" w:rsidRPr="00014665">
        <w:rPr>
          <w:rFonts w:ascii="Arial" w:hAnsi="Arial" w:cs="Arial"/>
          <w:sz w:val="22"/>
          <w:szCs w:val="22"/>
        </w:rPr>
        <w:t>D</w:t>
      </w:r>
      <w:r w:rsidRPr="00014665">
        <w:rPr>
          <w:rFonts w:ascii="Arial" w:hAnsi="Arial" w:cs="Arial"/>
          <w:sz w:val="22"/>
          <w:szCs w:val="22"/>
        </w:rPr>
        <w:t>íl</w:t>
      </w:r>
      <w:r w:rsidR="00461C2B" w:rsidRPr="00014665">
        <w:rPr>
          <w:rFonts w:ascii="Arial" w:hAnsi="Arial" w:cs="Arial"/>
          <w:sz w:val="22"/>
          <w:szCs w:val="22"/>
        </w:rPr>
        <w:t>o</w:t>
      </w:r>
      <w:r w:rsidRPr="00014665">
        <w:rPr>
          <w:rFonts w:ascii="Arial" w:hAnsi="Arial" w:cs="Arial"/>
          <w:sz w:val="22"/>
          <w:szCs w:val="22"/>
        </w:rPr>
        <w:t xml:space="preserve"> neby</w:t>
      </w:r>
      <w:r w:rsidR="00364A25" w:rsidRPr="00014665">
        <w:rPr>
          <w:rFonts w:ascii="Arial" w:hAnsi="Arial" w:cs="Arial"/>
          <w:sz w:val="22"/>
          <w:szCs w:val="22"/>
        </w:rPr>
        <w:t>l</w:t>
      </w:r>
      <w:r w:rsidR="00A87320" w:rsidRPr="00014665">
        <w:rPr>
          <w:rFonts w:ascii="Arial" w:hAnsi="Arial" w:cs="Arial"/>
          <w:sz w:val="22"/>
          <w:szCs w:val="22"/>
        </w:rPr>
        <w:t>o</w:t>
      </w:r>
      <w:r w:rsidR="00364A25" w:rsidRPr="00014665">
        <w:rPr>
          <w:rFonts w:ascii="Arial" w:hAnsi="Arial" w:cs="Arial"/>
          <w:sz w:val="22"/>
          <w:szCs w:val="22"/>
        </w:rPr>
        <w:t xml:space="preserve"> ke dni předání akceptován</w:t>
      </w:r>
      <w:r w:rsidR="00A87320" w:rsidRPr="00014665">
        <w:rPr>
          <w:rFonts w:ascii="Arial" w:hAnsi="Arial" w:cs="Arial"/>
          <w:sz w:val="22"/>
          <w:szCs w:val="22"/>
        </w:rPr>
        <w:t>o</w:t>
      </w:r>
      <w:r w:rsidR="00364A25" w:rsidRPr="00014665">
        <w:rPr>
          <w:rFonts w:ascii="Arial" w:hAnsi="Arial" w:cs="Arial"/>
          <w:sz w:val="22"/>
          <w:szCs w:val="22"/>
        </w:rPr>
        <w:t xml:space="preserve">. </w:t>
      </w:r>
      <w:r w:rsidRPr="00014665">
        <w:rPr>
          <w:rFonts w:ascii="Arial" w:hAnsi="Arial" w:cs="Arial"/>
          <w:sz w:val="22"/>
          <w:szCs w:val="22"/>
        </w:rPr>
        <w:t xml:space="preserve">Objednatel do předávacího protokolu </w:t>
      </w:r>
      <w:r w:rsidR="00ED75A0" w:rsidRPr="00014665">
        <w:rPr>
          <w:rFonts w:ascii="Arial" w:hAnsi="Arial" w:cs="Arial"/>
          <w:sz w:val="22"/>
          <w:szCs w:val="22"/>
        </w:rPr>
        <w:t>uvede</w:t>
      </w:r>
      <w:r w:rsidRPr="00014665">
        <w:rPr>
          <w:rFonts w:ascii="Arial" w:hAnsi="Arial" w:cs="Arial"/>
          <w:sz w:val="22"/>
          <w:szCs w:val="22"/>
        </w:rPr>
        <w:t xml:space="preserve"> všechny vady a nedodělky a současně stanoví </w:t>
      </w:r>
      <w:r w:rsidR="00FF0C21" w:rsidRPr="00014665">
        <w:rPr>
          <w:rFonts w:ascii="Arial" w:hAnsi="Arial" w:cs="Arial"/>
          <w:sz w:val="22"/>
          <w:szCs w:val="22"/>
        </w:rPr>
        <w:t>Z</w:t>
      </w:r>
      <w:r w:rsidRPr="00014665">
        <w:rPr>
          <w:rFonts w:ascii="Arial" w:hAnsi="Arial" w:cs="Arial"/>
          <w:sz w:val="22"/>
          <w:szCs w:val="22"/>
        </w:rPr>
        <w:t xml:space="preserve">hotoviteli lhůtu k jejich odstranění a opětovnému předání </w:t>
      </w:r>
      <w:r w:rsidR="00A87320" w:rsidRPr="00014665">
        <w:rPr>
          <w:rFonts w:ascii="Arial" w:hAnsi="Arial" w:cs="Arial"/>
          <w:sz w:val="22"/>
          <w:szCs w:val="22"/>
        </w:rPr>
        <w:t>D</w:t>
      </w:r>
      <w:r w:rsidRPr="00014665">
        <w:rPr>
          <w:rFonts w:ascii="Arial" w:hAnsi="Arial" w:cs="Arial"/>
          <w:sz w:val="22"/>
          <w:szCs w:val="22"/>
        </w:rPr>
        <w:t xml:space="preserve">íla ke kontrole. Po odstranění </w:t>
      </w:r>
      <w:r w:rsidR="00ED75A0" w:rsidRPr="00014665">
        <w:rPr>
          <w:rFonts w:ascii="Arial" w:hAnsi="Arial" w:cs="Arial"/>
          <w:sz w:val="22"/>
          <w:szCs w:val="22"/>
        </w:rPr>
        <w:t xml:space="preserve">takto zjištěných </w:t>
      </w:r>
      <w:r w:rsidRPr="00014665">
        <w:rPr>
          <w:rFonts w:ascii="Arial" w:hAnsi="Arial" w:cs="Arial"/>
          <w:sz w:val="22"/>
          <w:szCs w:val="22"/>
        </w:rPr>
        <w:t xml:space="preserve">vad a nedodělků ve stanovené lhůtě vyzve </w:t>
      </w:r>
      <w:r w:rsidR="00FF0C21" w:rsidRPr="00014665">
        <w:rPr>
          <w:rFonts w:ascii="Arial" w:hAnsi="Arial" w:cs="Arial"/>
          <w:sz w:val="22"/>
          <w:szCs w:val="22"/>
        </w:rPr>
        <w:t>Z</w:t>
      </w:r>
      <w:r w:rsidRPr="00014665">
        <w:rPr>
          <w:rFonts w:ascii="Arial" w:hAnsi="Arial" w:cs="Arial"/>
          <w:sz w:val="22"/>
          <w:szCs w:val="22"/>
        </w:rPr>
        <w:t xml:space="preserve">hotovitel </w:t>
      </w:r>
      <w:r w:rsidR="00FF0C21" w:rsidRPr="00014665">
        <w:rPr>
          <w:rFonts w:ascii="Arial" w:hAnsi="Arial" w:cs="Arial"/>
          <w:sz w:val="22"/>
          <w:szCs w:val="22"/>
        </w:rPr>
        <w:t>O</w:t>
      </w:r>
      <w:r w:rsidRPr="00014665">
        <w:rPr>
          <w:rFonts w:ascii="Arial" w:hAnsi="Arial" w:cs="Arial"/>
          <w:sz w:val="22"/>
          <w:szCs w:val="22"/>
        </w:rPr>
        <w:t xml:space="preserve">bjednatele k opakovanému převzetí, kontrole a akceptaci </w:t>
      </w:r>
      <w:r w:rsidR="00A87320" w:rsidRPr="00014665">
        <w:rPr>
          <w:rFonts w:ascii="Arial" w:hAnsi="Arial" w:cs="Arial"/>
          <w:sz w:val="22"/>
          <w:szCs w:val="22"/>
        </w:rPr>
        <w:t>D</w:t>
      </w:r>
      <w:r w:rsidRPr="00014665">
        <w:rPr>
          <w:rFonts w:ascii="Arial" w:hAnsi="Arial" w:cs="Arial"/>
          <w:sz w:val="22"/>
          <w:szCs w:val="22"/>
        </w:rPr>
        <w:t>íla, o které bude vyhotoven protokol o</w:t>
      </w:r>
      <w:r w:rsidR="00CE72E6">
        <w:rPr>
          <w:rFonts w:ascii="Arial" w:hAnsi="Arial" w:cs="Arial"/>
          <w:sz w:val="22"/>
          <w:szCs w:val="22"/>
        </w:rPr>
        <w:t> </w:t>
      </w:r>
      <w:r w:rsidRPr="00014665">
        <w:rPr>
          <w:rFonts w:ascii="Arial" w:hAnsi="Arial" w:cs="Arial"/>
          <w:sz w:val="22"/>
          <w:szCs w:val="22"/>
        </w:rPr>
        <w:t xml:space="preserve">předání </w:t>
      </w:r>
      <w:r w:rsidR="00735EC1" w:rsidRPr="00014665">
        <w:rPr>
          <w:rFonts w:ascii="Arial" w:hAnsi="Arial" w:cs="Arial"/>
          <w:sz w:val="22"/>
          <w:szCs w:val="22"/>
          <w:u w:color="FF0000"/>
        </w:rPr>
        <w:t>(</w:t>
      </w:r>
      <w:r w:rsidR="00A87320" w:rsidRPr="00014665">
        <w:rPr>
          <w:rFonts w:ascii="Arial" w:hAnsi="Arial" w:cs="Arial"/>
          <w:sz w:val="22"/>
          <w:szCs w:val="22"/>
        </w:rPr>
        <w:t>D</w:t>
      </w:r>
      <w:r w:rsidRPr="00014665">
        <w:rPr>
          <w:rFonts w:ascii="Arial" w:hAnsi="Arial" w:cs="Arial"/>
          <w:sz w:val="22"/>
          <w:szCs w:val="22"/>
        </w:rPr>
        <w:t xml:space="preserve">íla, do kterého bude pouze v případě, že </w:t>
      </w:r>
      <w:r w:rsidR="00A87320" w:rsidRPr="00014665">
        <w:rPr>
          <w:rFonts w:ascii="Arial" w:hAnsi="Arial" w:cs="Arial"/>
          <w:sz w:val="22"/>
          <w:szCs w:val="22"/>
        </w:rPr>
        <w:t>D</w:t>
      </w:r>
      <w:r w:rsidRPr="00014665">
        <w:rPr>
          <w:rFonts w:ascii="Arial" w:hAnsi="Arial" w:cs="Arial"/>
          <w:sz w:val="22"/>
          <w:szCs w:val="22"/>
        </w:rPr>
        <w:t>íl</w:t>
      </w:r>
      <w:r w:rsidR="00A87320" w:rsidRPr="00014665">
        <w:rPr>
          <w:rFonts w:ascii="Arial" w:hAnsi="Arial" w:cs="Arial"/>
          <w:sz w:val="22"/>
          <w:szCs w:val="22"/>
        </w:rPr>
        <w:t>o</w:t>
      </w:r>
      <w:r w:rsidRPr="00014665">
        <w:rPr>
          <w:rFonts w:ascii="Arial" w:hAnsi="Arial" w:cs="Arial"/>
          <w:sz w:val="22"/>
          <w:szCs w:val="22"/>
        </w:rPr>
        <w:t xml:space="preserve"> bude shledán</w:t>
      </w:r>
      <w:r w:rsidR="00A87320" w:rsidRPr="00014665">
        <w:rPr>
          <w:rFonts w:ascii="Arial" w:hAnsi="Arial" w:cs="Arial"/>
          <w:sz w:val="22"/>
          <w:szCs w:val="22"/>
        </w:rPr>
        <w:t>o</w:t>
      </w:r>
      <w:r w:rsidRPr="00014665">
        <w:rPr>
          <w:rFonts w:ascii="Arial" w:hAnsi="Arial" w:cs="Arial"/>
          <w:sz w:val="22"/>
          <w:szCs w:val="22"/>
        </w:rPr>
        <w:t xml:space="preserve"> jako bezvadn</w:t>
      </w:r>
      <w:r w:rsidR="00A87320" w:rsidRPr="00014665">
        <w:rPr>
          <w:rFonts w:ascii="Arial" w:hAnsi="Arial" w:cs="Arial"/>
          <w:sz w:val="22"/>
          <w:szCs w:val="22"/>
        </w:rPr>
        <w:t>é</w:t>
      </w:r>
      <w:r w:rsidRPr="00014665">
        <w:rPr>
          <w:rFonts w:ascii="Arial" w:hAnsi="Arial" w:cs="Arial"/>
          <w:sz w:val="22"/>
          <w:szCs w:val="22"/>
        </w:rPr>
        <w:t xml:space="preserve">, </w:t>
      </w:r>
      <w:r w:rsidR="00FF0C21" w:rsidRPr="00014665">
        <w:rPr>
          <w:rFonts w:ascii="Arial" w:hAnsi="Arial" w:cs="Arial"/>
          <w:sz w:val="22"/>
          <w:szCs w:val="22"/>
        </w:rPr>
        <w:t>O</w:t>
      </w:r>
      <w:r w:rsidRPr="00014665">
        <w:rPr>
          <w:rFonts w:ascii="Arial" w:hAnsi="Arial" w:cs="Arial"/>
          <w:sz w:val="22"/>
          <w:szCs w:val="22"/>
        </w:rPr>
        <w:t xml:space="preserve">bjednatelem uvedeno, že </w:t>
      </w:r>
      <w:r w:rsidR="00A87320" w:rsidRPr="00014665">
        <w:rPr>
          <w:rFonts w:ascii="Arial" w:hAnsi="Arial" w:cs="Arial"/>
          <w:sz w:val="22"/>
          <w:szCs w:val="22"/>
        </w:rPr>
        <w:t>D</w:t>
      </w:r>
      <w:r w:rsidRPr="00014665">
        <w:rPr>
          <w:rFonts w:ascii="Arial" w:hAnsi="Arial" w:cs="Arial"/>
          <w:sz w:val="22"/>
          <w:szCs w:val="22"/>
        </w:rPr>
        <w:t>íl</w:t>
      </w:r>
      <w:r w:rsidR="00A87320" w:rsidRPr="00014665">
        <w:rPr>
          <w:rFonts w:ascii="Arial" w:hAnsi="Arial" w:cs="Arial"/>
          <w:sz w:val="22"/>
          <w:szCs w:val="22"/>
        </w:rPr>
        <w:t>o</w:t>
      </w:r>
      <w:r w:rsidRPr="00014665">
        <w:rPr>
          <w:rFonts w:ascii="Arial" w:hAnsi="Arial" w:cs="Arial"/>
          <w:sz w:val="22"/>
          <w:szCs w:val="22"/>
        </w:rPr>
        <w:t xml:space="preserve"> </w:t>
      </w:r>
      <w:r w:rsidR="00BC6261" w:rsidRPr="00014665">
        <w:rPr>
          <w:rFonts w:ascii="Arial" w:hAnsi="Arial" w:cs="Arial"/>
          <w:sz w:val="22"/>
          <w:szCs w:val="22"/>
        </w:rPr>
        <w:t xml:space="preserve">bylo </w:t>
      </w:r>
      <w:r w:rsidR="001055C0" w:rsidRPr="00014665">
        <w:rPr>
          <w:rFonts w:ascii="Arial" w:hAnsi="Arial" w:cs="Arial"/>
          <w:sz w:val="22"/>
          <w:szCs w:val="22"/>
        </w:rPr>
        <w:t>O</w:t>
      </w:r>
      <w:r w:rsidRPr="00014665">
        <w:rPr>
          <w:rFonts w:ascii="Arial" w:hAnsi="Arial" w:cs="Arial"/>
          <w:sz w:val="22"/>
          <w:szCs w:val="22"/>
        </w:rPr>
        <w:t>bjednatelem převzat</w:t>
      </w:r>
      <w:r w:rsidR="00A87320" w:rsidRPr="00014665">
        <w:rPr>
          <w:rFonts w:ascii="Arial" w:hAnsi="Arial" w:cs="Arial"/>
          <w:sz w:val="22"/>
          <w:szCs w:val="22"/>
        </w:rPr>
        <w:t>o</w:t>
      </w:r>
      <w:r w:rsidRPr="00014665">
        <w:rPr>
          <w:rFonts w:ascii="Arial" w:hAnsi="Arial" w:cs="Arial"/>
          <w:sz w:val="22"/>
          <w:szCs w:val="22"/>
        </w:rPr>
        <w:t xml:space="preserve"> a akceptován</w:t>
      </w:r>
      <w:r w:rsidR="00A87320" w:rsidRPr="00014665">
        <w:rPr>
          <w:rFonts w:ascii="Arial" w:hAnsi="Arial" w:cs="Arial"/>
          <w:sz w:val="22"/>
          <w:szCs w:val="22"/>
        </w:rPr>
        <w:t>o</w:t>
      </w:r>
      <w:r w:rsidRPr="00014665">
        <w:rPr>
          <w:rFonts w:ascii="Arial" w:hAnsi="Arial" w:cs="Arial"/>
          <w:sz w:val="22"/>
          <w:szCs w:val="22"/>
        </w:rPr>
        <w:t xml:space="preserve"> bez výhrad. </w:t>
      </w:r>
    </w:p>
    <w:p w14:paraId="29C81A7B" w14:textId="2345207E" w:rsidR="00FD4817" w:rsidRPr="00014665" w:rsidRDefault="00857A74" w:rsidP="0038133B">
      <w:pPr>
        <w:pStyle w:val="Zhlav"/>
        <w:numPr>
          <w:ilvl w:val="1"/>
          <w:numId w:val="51"/>
        </w:numPr>
        <w:tabs>
          <w:tab w:val="clear" w:pos="4536"/>
          <w:tab w:val="clear" w:pos="9072"/>
        </w:tabs>
        <w:spacing w:before="120" w:after="120"/>
        <w:ind w:hanging="574"/>
        <w:jc w:val="both"/>
        <w:rPr>
          <w:rFonts w:ascii="Arial" w:hAnsi="Arial" w:cs="Arial"/>
          <w:sz w:val="22"/>
          <w:szCs w:val="22"/>
        </w:rPr>
      </w:pPr>
      <w:r w:rsidRPr="00014665">
        <w:rPr>
          <w:rFonts w:ascii="Arial" w:hAnsi="Arial" w:cs="Arial"/>
          <w:sz w:val="22"/>
          <w:szCs w:val="22"/>
        </w:rPr>
        <w:t xml:space="preserve">Zhotovitel je oprávněn vystavit </w:t>
      </w:r>
      <w:r w:rsidR="00FF0C21" w:rsidRPr="00014665">
        <w:rPr>
          <w:rFonts w:ascii="Arial" w:hAnsi="Arial" w:cs="Arial"/>
          <w:sz w:val="22"/>
          <w:szCs w:val="22"/>
        </w:rPr>
        <w:t>O</w:t>
      </w:r>
      <w:r w:rsidRPr="00014665">
        <w:rPr>
          <w:rFonts w:ascii="Arial" w:hAnsi="Arial" w:cs="Arial"/>
          <w:sz w:val="22"/>
          <w:szCs w:val="22"/>
        </w:rPr>
        <w:t>bjednateli fakturu pouze za předan</w:t>
      </w:r>
      <w:r w:rsidR="00A87320" w:rsidRPr="00014665">
        <w:rPr>
          <w:rFonts w:ascii="Arial" w:hAnsi="Arial" w:cs="Arial"/>
          <w:sz w:val="22"/>
          <w:szCs w:val="22"/>
        </w:rPr>
        <w:t>é</w:t>
      </w:r>
      <w:r w:rsidRPr="00014665">
        <w:rPr>
          <w:rFonts w:ascii="Arial" w:hAnsi="Arial" w:cs="Arial"/>
          <w:sz w:val="22"/>
          <w:szCs w:val="22"/>
        </w:rPr>
        <w:t xml:space="preserve"> a převzat</w:t>
      </w:r>
      <w:r w:rsidR="00A87320" w:rsidRPr="00014665">
        <w:rPr>
          <w:rFonts w:ascii="Arial" w:hAnsi="Arial" w:cs="Arial"/>
          <w:sz w:val="22"/>
          <w:szCs w:val="22"/>
        </w:rPr>
        <w:t>é</w:t>
      </w:r>
      <w:r w:rsidRPr="00014665">
        <w:rPr>
          <w:rFonts w:ascii="Arial" w:hAnsi="Arial" w:cs="Arial"/>
          <w:sz w:val="22"/>
          <w:szCs w:val="22"/>
        </w:rPr>
        <w:t xml:space="preserve"> </w:t>
      </w:r>
      <w:r w:rsidR="00A87320" w:rsidRPr="00014665">
        <w:rPr>
          <w:rFonts w:ascii="Arial" w:hAnsi="Arial" w:cs="Arial"/>
          <w:sz w:val="22"/>
          <w:szCs w:val="22"/>
        </w:rPr>
        <w:t>D</w:t>
      </w:r>
      <w:r w:rsidRPr="00014665">
        <w:rPr>
          <w:rFonts w:ascii="Arial" w:hAnsi="Arial" w:cs="Arial"/>
          <w:sz w:val="22"/>
          <w:szCs w:val="22"/>
        </w:rPr>
        <w:t>íl</w:t>
      </w:r>
      <w:r w:rsidR="00A87320" w:rsidRPr="00014665">
        <w:rPr>
          <w:rFonts w:ascii="Arial" w:hAnsi="Arial" w:cs="Arial"/>
          <w:sz w:val="22"/>
          <w:szCs w:val="22"/>
        </w:rPr>
        <w:t>o</w:t>
      </w:r>
      <w:r w:rsidRPr="00014665">
        <w:rPr>
          <w:rFonts w:ascii="Arial" w:hAnsi="Arial" w:cs="Arial"/>
          <w:sz w:val="22"/>
          <w:szCs w:val="22"/>
        </w:rPr>
        <w:t xml:space="preserve"> bez vad a nedodělků.</w:t>
      </w:r>
      <w:r w:rsidR="005E362D" w:rsidRPr="00014665">
        <w:rPr>
          <w:rFonts w:ascii="Arial" w:hAnsi="Arial" w:cs="Arial"/>
          <w:sz w:val="22"/>
          <w:szCs w:val="22"/>
        </w:rPr>
        <w:t xml:space="preserve"> </w:t>
      </w:r>
    </w:p>
    <w:p w14:paraId="0C0B319B" w14:textId="682296E1" w:rsidR="002B5853" w:rsidRPr="00014665" w:rsidRDefault="00A87320" w:rsidP="0038133B">
      <w:pPr>
        <w:pStyle w:val="Zhlav"/>
        <w:numPr>
          <w:ilvl w:val="1"/>
          <w:numId w:val="51"/>
        </w:numPr>
        <w:tabs>
          <w:tab w:val="clear" w:pos="4536"/>
          <w:tab w:val="clear" w:pos="9072"/>
        </w:tabs>
        <w:spacing w:before="120" w:after="120"/>
        <w:ind w:hanging="574"/>
        <w:jc w:val="both"/>
        <w:rPr>
          <w:rFonts w:ascii="Arial" w:hAnsi="Arial" w:cs="Arial"/>
          <w:sz w:val="22"/>
          <w:szCs w:val="22"/>
        </w:rPr>
      </w:pPr>
      <w:r w:rsidRPr="00014665">
        <w:rPr>
          <w:rFonts w:ascii="Arial" w:hAnsi="Arial" w:cs="Arial"/>
          <w:sz w:val="22"/>
          <w:szCs w:val="22"/>
        </w:rPr>
        <w:t>D</w:t>
      </w:r>
      <w:r w:rsidR="00FD4817" w:rsidRPr="00014665">
        <w:rPr>
          <w:rFonts w:ascii="Arial" w:hAnsi="Arial" w:cs="Arial"/>
          <w:sz w:val="22"/>
          <w:szCs w:val="22"/>
        </w:rPr>
        <w:t>íl</w:t>
      </w:r>
      <w:r w:rsidRPr="00014665">
        <w:rPr>
          <w:rFonts w:ascii="Arial" w:hAnsi="Arial" w:cs="Arial"/>
          <w:sz w:val="22"/>
          <w:szCs w:val="22"/>
        </w:rPr>
        <w:t>o</w:t>
      </w:r>
      <w:r w:rsidR="00FD4817" w:rsidRPr="00014665">
        <w:rPr>
          <w:rFonts w:ascii="Arial" w:hAnsi="Arial" w:cs="Arial"/>
          <w:sz w:val="22"/>
          <w:szCs w:val="22"/>
        </w:rPr>
        <w:t xml:space="preserve"> </w:t>
      </w:r>
      <w:r w:rsidR="00754188" w:rsidRPr="00014665">
        <w:rPr>
          <w:rFonts w:ascii="Arial" w:hAnsi="Arial" w:cs="Arial"/>
          <w:sz w:val="22"/>
          <w:szCs w:val="22"/>
        </w:rPr>
        <w:t xml:space="preserve">včetně ZPMZ </w:t>
      </w:r>
      <w:r w:rsidR="00FD4817" w:rsidRPr="00014665">
        <w:rPr>
          <w:rFonts w:ascii="Arial" w:hAnsi="Arial" w:cs="Arial"/>
          <w:sz w:val="22"/>
          <w:szCs w:val="22"/>
        </w:rPr>
        <w:t>bud</w:t>
      </w:r>
      <w:r w:rsidR="00815B19" w:rsidRPr="00014665">
        <w:rPr>
          <w:rFonts w:ascii="Arial" w:hAnsi="Arial" w:cs="Arial"/>
          <w:sz w:val="22"/>
          <w:szCs w:val="22"/>
        </w:rPr>
        <w:t>e</w:t>
      </w:r>
      <w:r w:rsidR="00FD4817" w:rsidRPr="00014665">
        <w:rPr>
          <w:rFonts w:ascii="Arial" w:hAnsi="Arial" w:cs="Arial"/>
          <w:sz w:val="22"/>
          <w:szCs w:val="22"/>
        </w:rPr>
        <w:t xml:space="preserve"> </w:t>
      </w:r>
      <w:r w:rsidRPr="00014665">
        <w:rPr>
          <w:rFonts w:ascii="Arial" w:hAnsi="Arial" w:cs="Arial"/>
          <w:sz w:val="22"/>
          <w:szCs w:val="22"/>
        </w:rPr>
        <w:t>Z</w:t>
      </w:r>
      <w:r w:rsidR="00FD4817" w:rsidRPr="00014665">
        <w:rPr>
          <w:rFonts w:ascii="Arial" w:hAnsi="Arial" w:cs="Arial"/>
          <w:sz w:val="22"/>
          <w:szCs w:val="22"/>
        </w:rPr>
        <w:t xml:space="preserve">hotovitelem </w:t>
      </w:r>
      <w:r w:rsidR="00FF0C21" w:rsidRPr="00014665">
        <w:rPr>
          <w:rFonts w:ascii="Arial" w:hAnsi="Arial" w:cs="Arial"/>
          <w:sz w:val="22"/>
          <w:szCs w:val="22"/>
        </w:rPr>
        <w:t>O</w:t>
      </w:r>
      <w:r w:rsidR="00FD4817" w:rsidRPr="00014665">
        <w:rPr>
          <w:rFonts w:ascii="Arial" w:hAnsi="Arial" w:cs="Arial"/>
          <w:sz w:val="22"/>
          <w:szCs w:val="22"/>
        </w:rPr>
        <w:t>bjednateli odevzdán</w:t>
      </w:r>
      <w:r w:rsidR="00815B19" w:rsidRPr="00014665">
        <w:rPr>
          <w:rFonts w:ascii="Arial" w:hAnsi="Arial" w:cs="Arial"/>
          <w:sz w:val="22"/>
          <w:szCs w:val="22"/>
        </w:rPr>
        <w:t>o</w:t>
      </w:r>
      <w:r w:rsidR="00857A74" w:rsidRPr="00014665">
        <w:rPr>
          <w:rFonts w:ascii="Arial" w:hAnsi="Arial" w:cs="Arial"/>
          <w:sz w:val="22"/>
          <w:szCs w:val="22"/>
        </w:rPr>
        <w:t xml:space="preserve"> vždy</w:t>
      </w:r>
      <w:r w:rsidR="00FD4817" w:rsidRPr="00014665">
        <w:rPr>
          <w:rFonts w:ascii="Arial" w:hAnsi="Arial" w:cs="Arial"/>
          <w:sz w:val="22"/>
          <w:szCs w:val="22"/>
        </w:rPr>
        <w:t xml:space="preserve"> v</w:t>
      </w:r>
      <w:r w:rsidR="007F6D2D" w:rsidRPr="00014665">
        <w:rPr>
          <w:rFonts w:ascii="Arial" w:hAnsi="Arial" w:cs="Arial"/>
          <w:sz w:val="22"/>
          <w:szCs w:val="22"/>
        </w:rPr>
        <w:t xml:space="preserve"> analogové </w:t>
      </w:r>
      <w:r w:rsidR="00FD4817" w:rsidRPr="00014665">
        <w:rPr>
          <w:rFonts w:ascii="Arial" w:hAnsi="Arial" w:cs="Arial"/>
          <w:sz w:val="22"/>
          <w:szCs w:val="22"/>
        </w:rPr>
        <w:t>podobě</w:t>
      </w:r>
      <w:r w:rsidR="00857A74" w:rsidRPr="00014665">
        <w:rPr>
          <w:rFonts w:ascii="Arial" w:hAnsi="Arial" w:cs="Arial"/>
          <w:sz w:val="22"/>
          <w:szCs w:val="22"/>
        </w:rPr>
        <w:t xml:space="preserve"> </w:t>
      </w:r>
      <w:r w:rsidR="001100DA" w:rsidRPr="00014665">
        <w:rPr>
          <w:rFonts w:ascii="Arial" w:hAnsi="Arial" w:cs="Arial"/>
          <w:sz w:val="20"/>
          <w:szCs w:val="20"/>
        </w:rPr>
        <w:t>–</w:t>
      </w:r>
      <w:r w:rsidR="00857A74" w:rsidRPr="00014665">
        <w:rPr>
          <w:rFonts w:ascii="Arial" w:hAnsi="Arial" w:cs="Arial"/>
          <w:sz w:val="22"/>
          <w:szCs w:val="22"/>
        </w:rPr>
        <w:t xml:space="preserve"> pro</w:t>
      </w:r>
      <w:r w:rsidR="00FD4817" w:rsidRPr="00014665">
        <w:rPr>
          <w:rFonts w:ascii="Arial" w:hAnsi="Arial" w:cs="Arial"/>
          <w:sz w:val="22"/>
          <w:szCs w:val="22"/>
        </w:rPr>
        <w:t xml:space="preserve"> </w:t>
      </w:r>
      <w:r w:rsidR="00716A3B" w:rsidRPr="00014665">
        <w:rPr>
          <w:rFonts w:ascii="Arial" w:hAnsi="Arial" w:cs="Arial"/>
          <w:sz w:val="22"/>
          <w:szCs w:val="22"/>
        </w:rPr>
        <w:t xml:space="preserve">Státní </w:t>
      </w:r>
      <w:r w:rsidR="00FD4817" w:rsidRPr="00014665">
        <w:rPr>
          <w:rFonts w:ascii="Arial" w:hAnsi="Arial" w:cs="Arial"/>
          <w:sz w:val="22"/>
          <w:szCs w:val="22"/>
        </w:rPr>
        <w:t>pozemkov</w:t>
      </w:r>
      <w:r w:rsidR="00857A74" w:rsidRPr="00014665">
        <w:rPr>
          <w:rFonts w:ascii="Arial" w:hAnsi="Arial" w:cs="Arial"/>
          <w:sz w:val="22"/>
          <w:szCs w:val="22"/>
        </w:rPr>
        <w:t>ý</w:t>
      </w:r>
      <w:r w:rsidR="00FD4817" w:rsidRPr="00014665">
        <w:rPr>
          <w:rFonts w:ascii="Arial" w:hAnsi="Arial" w:cs="Arial"/>
          <w:sz w:val="22"/>
          <w:szCs w:val="22"/>
        </w:rPr>
        <w:t xml:space="preserve"> úřad</w:t>
      </w:r>
      <w:r w:rsidR="00716A3B" w:rsidRPr="00014665">
        <w:rPr>
          <w:rFonts w:ascii="Arial" w:hAnsi="Arial" w:cs="Arial"/>
          <w:sz w:val="22"/>
          <w:szCs w:val="22"/>
        </w:rPr>
        <w:t>,</w:t>
      </w:r>
      <w:r w:rsidR="00FB28EB" w:rsidRPr="00014665">
        <w:rPr>
          <w:rFonts w:ascii="Arial" w:hAnsi="Arial" w:cs="Arial"/>
          <w:sz w:val="22"/>
          <w:szCs w:val="22"/>
        </w:rPr>
        <w:t xml:space="preserve"> </w:t>
      </w:r>
      <w:r w:rsidR="00857A74" w:rsidRPr="00014665">
        <w:rPr>
          <w:rFonts w:ascii="Arial" w:hAnsi="Arial" w:cs="Arial"/>
          <w:sz w:val="22"/>
          <w:szCs w:val="22"/>
        </w:rPr>
        <w:t xml:space="preserve">Krajský pozemkový </w:t>
      </w:r>
      <w:r w:rsidR="00560039" w:rsidRPr="00014665">
        <w:rPr>
          <w:rFonts w:ascii="Arial" w:hAnsi="Arial" w:cs="Arial"/>
          <w:sz w:val="22"/>
          <w:szCs w:val="22"/>
        </w:rPr>
        <w:t xml:space="preserve">úřad pro </w:t>
      </w:r>
      <w:r w:rsidR="00BF5F8C">
        <w:rPr>
          <w:rFonts w:ascii="Arial" w:hAnsi="Arial" w:cs="Arial"/>
          <w:sz w:val="22"/>
          <w:szCs w:val="22"/>
        </w:rPr>
        <w:t>Olomoucký</w:t>
      </w:r>
      <w:r w:rsidR="00EF29D9" w:rsidRPr="00014665">
        <w:rPr>
          <w:rFonts w:ascii="Arial" w:hAnsi="Arial" w:cs="Arial"/>
          <w:sz w:val="22"/>
          <w:szCs w:val="22"/>
        </w:rPr>
        <w:t xml:space="preserve"> </w:t>
      </w:r>
      <w:r w:rsidR="00560039" w:rsidRPr="00014665">
        <w:rPr>
          <w:rFonts w:ascii="Arial" w:hAnsi="Arial" w:cs="Arial"/>
          <w:sz w:val="22"/>
          <w:szCs w:val="22"/>
        </w:rPr>
        <w:t xml:space="preserve">kraj, </w:t>
      </w:r>
      <w:r w:rsidR="00D27F27" w:rsidRPr="00805271">
        <w:rPr>
          <w:rFonts w:ascii="Arial" w:hAnsi="Arial" w:cs="Arial"/>
          <w:sz w:val="22"/>
          <w:szCs w:val="22"/>
        </w:rPr>
        <w:t xml:space="preserve">Pobočku </w:t>
      </w:r>
      <w:r w:rsidR="002C5A40">
        <w:rPr>
          <w:rFonts w:ascii="Arial" w:hAnsi="Arial" w:cs="Arial"/>
          <w:b/>
          <w:bCs/>
          <w:sz w:val="22"/>
          <w:szCs w:val="22"/>
        </w:rPr>
        <w:t>Šumperk</w:t>
      </w:r>
      <w:r w:rsidR="002C5A40" w:rsidRPr="00014665">
        <w:rPr>
          <w:rFonts w:ascii="Arial" w:hAnsi="Arial" w:cs="Arial"/>
          <w:sz w:val="22"/>
          <w:szCs w:val="22"/>
        </w:rPr>
        <w:t xml:space="preserve"> </w:t>
      </w:r>
      <w:r w:rsidR="00D05D09" w:rsidRPr="00014665">
        <w:rPr>
          <w:rFonts w:ascii="Arial" w:hAnsi="Arial" w:cs="Arial"/>
          <w:sz w:val="22"/>
          <w:szCs w:val="22"/>
        </w:rPr>
        <w:t>(</w:t>
      </w:r>
      <w:r w:rsidR="00FD4817" w:rsidRPr="00014665">
        <w:rPr>
          <w:rFonts w:ascii="Arial" w:hAnsi="Arial" w:cs="Arial"/>
          <w:sz w:val="22"/>
          <w:szCs w:val="22"/>
        </w:rPr>
        <w:t>vytyčovací náčrty a protokoly o vyt</w:t>
      </w:r>
      <w:r w:rsidR="00311E5C" w:rsidRPr="00014665">
        <w:rPr>
          <w:rFonts w:ascii="Arial" w:hAnsi="Arial" w:cs="Arial"/>
          <w:sz w:val="22"/>
          <w:szCs w:val="22"/>
        </w:rPr>
        <w:t>y</w:t>
      </w:r>
      <w:r w:rsidR="00FD4817" w:rsidRPr="00014665">
        <w:rPr>
          <w:rFonts w:ascii="Arial" w:hAnsi="Arial" w:cs="Arial"/>
          <w:sz w:val="22"/>
          <w:szCs w:val="22"/>
        </w:rPr>
        <w:t>čení hranic</w:t>
      </w:r>
      <w:r w:rsidR="00D05D09" w:rsidRPr="00014665">
        <w:rPr>
          <w:rFonts w:ascii="Arial" w:hAnsi="Arial" w:cs="Arial"/>
          <w:sz w:val="22"/>
          <w:szCs w:val="22"/>
        </w:rPr>
        <w:t>)</w:t>
      </w:r>
      <w:r w:rsidR="00FD4817" w:rsidRPr="00014665">
        <w:rPr>
          <w:rFonts w:ascii="Arial" w:hAnsi="Arial" w:cs="Arial"/>
          <w:sz w:val="22"/>
          <w:szCs w:val="22"/>
        </w:rPr>
        <w:t xml:space="preserve"> v</w:t>
      </w:r>
      <w:r w:rsidR="007F6D2D" w:rsidRPr="00014665">
        <w:rPr>
          <w:rFonts w:ascii="Arial" w:hAnsi="Arial" w:cs="Arial"/>
          <w:sz w:val="22"/>
          <w:szCs w:val="22"/>
        </w:rPr>
        <w:t xml:space="preserve"> počtu </w:t>
      </w:r>
      <w:r w:rsidR="00D27F27">
        <w:rPr>
          <w:rFonts w:ascii="Arial" w:hAnsi="Arial" w:cs="Arial"/>
          <w:sz w:val="22"/>
          <w:szCs w:val="22"/>
        </w:rPr>
        <w:t>1</w:t>
      </w:r>
      <w:r w:rsidR="00EF29D9" w:rsidRPr="00014665">
        <w:rPr>
          <w:rFonts w:ascii="Arial" w:hAnsi="Arial" w:cs="Arial"/>
          <w:sz w:val="22"/>
          <w:szCs w:val="22"/>
        </w:rPr>
        <w:t xml:space="preserve"> </w:t>
      </w:r>
      <w:r w:rsidR="00FB28EB" w:rsidRPr="00014665">
        <w:rPr>
          <w:rFonts w:ascii="Arial" w:hAnsi="Arial" w:cs="Arial"/>
          <w:sz w:val="22"/>
          <w:szCs w:val="22"/>
        </w:rPr>
        <w:t>vyhotovení</w:t>
      </w:r>
      <w:r w:rsidR="00FD4817" w:rsidRPr="00014665">
        <w:rPr>
          <w:rFonts w:ascii="Arial" w:hAnsi="Arial" w:cs="Arial"/>
          <w:sz w:val="22"/>
          <w:szCs w:val="22"/>
        </w:rPr>
        <w:t xml:space="preserve">. </w:t>
      </w:r>
      <w:r w:rsidR="00354E99" w:rsidRPr="00014665">
        <w:rPr>
          <w:rFonts w:ascii="Arial" w:hAnsi="Arial" w:cs="Arial"/>
          <w:sz w:val="22"/>
          <w:szCs w:val="22"/>
        </w:rPr>
        <w:t>Kopie dokumentace vytyčovacích náčrtů a protokolů o vytyčení hranic bude vyhotovena také pro každého vlastníka (spoluvlastníka)</w:t>
      </w:r>
      <w:r w:rsidR="00ED3243" w:rsidRPr="00014665">
        <w:rPr>
          <w:rFonts w:ascii="Arial" w:hAnsi="Arial" w:cs="Arial"/>
          <w:sz w:val="22"/>
          <w:szCs w:val="22"/>
        </w:rPr>
        <w:t xml:space="preserve"> a</w:t>
      </w:r>
      <w:r w:rsidR="00354E99" w:rsidRPr="00014665">
        <w:rPr>
          <w:rFonts w:ascii="Arial" w:hAnsi="Arial" w:cs="Arial"/>
          <w:sz w:val="22"/>
          <w:szCs w:val="22"/>
        </w:rPr>
        <w:t xml:space="preserve"> </w:t>
      </w:r>
      <w:r w:rsidR="00AD699E" w:rsidRPr="00014665">
        <w:rPr>
          <w:rFonts w:ascii="Arial" w:hAnsi="Arial" w:cs="Arial"/>
          <w:sz w:val="22"/>
          <w:szCs w:val="22"/>
        </w:rPr>
        <w:t xml:space="preserve">bude </w:t>
      </w:r>
      <w:r w:rsidRPr="00014665">
        <w:rPr>
          <w:rFonts w:ascii="Arial" w:hAnsi="Arial" w:cs="Arial"/>
          <w:sz w:val="22"/>
          <w:szCs w:val="22"/>
        </w:rPr>
        <w:t>Z</w:t>
      </w:r>
      <w:r w:rsidR="00AD699E" w:rsidRPr="00014665">
        <w:rPr>
          <w:rFonts w:ascii="Arial" w:hAnsi="Arial" w:cs="Arial"/>
          <w:sz w:val="22"/>
          <w:szCs w:val="22"/>
        </w:rPr>
        <w:t>hotovitelem vlastníkům (spoluvlastníkům) předána.</w:t>
      </w:r>
      <w:r w:rsidR="00FD4817" w:rsidRPr="00014665">
        <w:rPr>
          <w:rFonts w:ascii="Arial" w:hAnsi="Arial" w:cs="Arial"/>
          <w:sz w:val="22"/>
          <w:szCs w:val="22"/>
        </w:rPr>
        <w:t xml:space="preserve"> </w:t>
      </w:r>
      <w:r w:rsidR="0042404C" w:rsidRPr="00014665">
        <w:rPr>
          <w:rFonts w:ascii="Arial" w:hAnsi="Arial" w:cs="Arial"/>
          <w:sz w:val="22"/>
          <w:szCs w:val="22"/>
        </w:rPr>
        <w:t>Pobočka</w:t>
      </w:r>
      <w:r w:rsidR="00FD4817" w:rsidRPr="00014665">
        <w:rPr>
          <w:rFonts w:ascii="Arial" w:hAnsi="Arial" w:cs="Arial"/>
          <w:sz w:val="22"/>
          <w:szCs w:val="22"/>
        </w:rPr>
        <w:t xml:space="preserve"> </w:t>
      </w:r>
      <w:r w:rsidR="007F6D2D" w:rsidRPr="00014665">
        <w:rPr>
          <w:rFonts w:ascii="Arial" w:hAnsi="Arial" w:cs="Arial"/>
          <w:sz w:val="22"/>
          <w:szCs w:val="22"/>
        </w:rPr>
        <w:t>pro ověření splnění této povinnosti</w:t>
      </w:r>
      <w:r w:rsidR="00FD4817" w:rsidRPr="00014665">
        <w:rPr>
          <w:rFonts w:ascii="Arial" w:hAnsi="Arial" w:cs="Arial"/>
          <w:sz w:val="22"/>
          <w:szCs w:val="22"/>
        </w:rPr>
        <w:t xml:space="preserve"> </w:t>
      </w:r>
      <w:proofErr w:type="gramStart"/>
      <w:r w:rsidR="00FD4817" w:rsidRPr="00014665">
        <w:rPr>
          <w:rFonts w:ascii="Arial" w:hAnsi="Arial" w:cs="Arial"/>
          <w:sz w:val="22"/>
          <w:szCs w:val="22"/>
        </w:rPr>
        <w:t>obdrží</w:t>
      </w:r>
      <w:proofErr w:type="gramEnd"/>
      <w:r w:rsidR="00FD4817" w:rsidRPr="00014665">
        <w:rPr>
          <w:rFonts w:ascii="Arial" w:hAnsi="Arial" w:cs="Arial"/>
          <w:sz w:val="22"/>
          <w:szCs w:val="22"/>
        </w:rPr>
        <w:t xml:space="preserve"> originály doručenek, se</w:t>
      </w:r>
      <w:r w:rsidR="00D853A6" w:rsidRPr="00014665">
        <w:rPr>
          <w:rFonts w:ascii="Arial" w:hAnsi="Arial" w:cs="Arial"/>
          <w:sz w:val="22"/>
          <w:szCs w:val="22"/>
        </w:rPr>
        <w:t xml:space="preserve">znam s podpisy u převzetí atp. </w:t>
      </w:r>
      <w:r w:rsidR="00B2052C" w:rsidRPr="00014665">
        <w:rPr>
          <w:rFonts w:ascii="Arial" w:hAnsi="Arial" w:cs="Arial"/>
          <w:sz w:val="22"/>
          <w:szCs w:val="22"/>
        </w:rPr>
        <w:t xml:space="preserve">Zhotovitel předá </w:t>
      </w:r>
      <w:r w:rsidR="0049768D" w:rsidRPr="00014665">
        <w:rPr>
          <w:rFonts w:ascii="Arial" w:hAnsi="Arial" w:cs="Arial"/>
          <w:sz w:val="22"/>
          <w:szCs w:val="22"/>
        </w:rPr>
        <w:t>O</w:t>
      </w:r>
      <w:r w:rsidR="00B2052C" w:rsidRPr="00014665">
        <w:rPr>
          <w:rFonts w:ascii="Arial" w:hAnsi="Arial" w:cs="Arial"/>
          <w:sz w:val="22"/>
          <w:szCs w:val="22"/>
        </w:rPr>
        <w:t>bjednateli zároveň dokla</w:t>
      </w:r>
      <w:r w:rsidR="00364EAE" w:rsidRPr="00014665">
        <w:rPr>
          <w:rFonts w:ascii="Arial" w:hAnsi="Arial" w:cs="Arial"/>
          <w:sz w:val="22"/>
          <w:szCs w:val="22"/>
        </w:rPr>
        <w:t>d o předání dokumentace na kata</w:t>
      </w:r>
      <w:r w:rsidR="00B2052C" w:rsidRPr="00014665">
        <w:rPr>
          <w:rFonts w:ascii="Arial" w:hAnsi="Arial" w:cs="Arial"/>
          <w:sz w:val="22"/>
          <w:szCs w:val="22"/>
        </w:rPr>
        <w:t>s</w:t>
      </w:r>
      <w:r w:rsidR="00364EAE" w:rsidRPr="00014665">
        <w:rPr>
          <w:rFonts w:ascii="Arial" w:hAnsi="Arial" w:cs="Arial"/>
          <w:sz w:val="22"/>
          <w:szCs w:val="22"/>
        </w:rPr>
        <w:t>t</w:t>
      </w:r>
      <w:r w:rsidR="00B2052C" w:rsidRPr="00014665">
        <w:rPr>
          <w:rFonts w:ascii="Arial" w:hAnsi="Arial" w:cs="Arial"/>
          <w:sz w:val="22"/>
          <w:szCs w:val="22"/>
        </w:rPr>
        <w:t>rální úřad</w:t>
      </w:r>
      <w:r w:rsidR="00754188" w:rsidRPr="00014665">
        <w:rPr>
          <w:rFonts w:ascii="Arial" w:hAnsi="Arial" w:cs="Arial"/>
          <w:sz w:val="22"/>
          <w:szCs w:val="22"/>
        </w:rPr>
        <w:t>.</w:t>
      </w:r>
      <w:r w:rsidR="00B2052C" w:rsidRPr="00014665">
        <w:rPr>
          <w:rFonts w:ascii="Arial" w:hAnsi="Arial" w:cs="Arial"/>
          <w:sz w:val="22"/>
          <w:szCs w:val="22"/>
        </w:rPr>
        <w:t xml:space="preserve"> </w:t>
      </w:r>
      <w:r w:rsidR="005F38B8" w:rsidRPr="00014665">
        <w:rPr>
          <w:rFonts w:ascii="Arial" w:hAnsi="Arial" w:cs="Arial"/>
          <w:sz w:val="22"/>
          <w:szCs w:val="22"/>
        </w:rPr>
        <w:t xml:space="preserve">Zhotovitel předá </w:t>
      </w:r>
      <w:r w:rsidR="00527B62" w:rsidRPr="00014665">
        <w:rPr>
          <w:rFonts w:ascii="Arial" w:hAnsi="Arial" w:cs="Arial"/>
          <w:sz w:val="22"/>
          <w:szCs w:val="22"/>
        </w:rPr>
        <w:t>zákres vytyčen</w:t>
      </w:r>
      <w:r w:rsidR="005F38B8" w:rsidRPr="00014665">
        <w:rPr>
          <w:rFonts w:ascii="Arial" w:hAnsi="Arial" w:cs="Arial"/>
          <w:sz w:val="22"/>
          <w:szCs w:val="22"/>
        </w:rPr>
        <w:t>ých hranic</w:t>
      </w:r>
      <w:r w:rsidR="00527B62" w:rsidRPr="00014665">
        <w:rPr>
          <w:rFonts w:ascii="Arial" w:hAnsi="Arial" w:cs="Arial"/>
          <w:sz w:val="22"/>
          <w:szCs w:val="22"/>
        </w:rPr>
        <w:t xml:space="preserve"> parcel ve formátu </w:t>
      </w:r>
      <w:proofErr w:type="spellStart"/>
      <w:r w:rsidR="00B2052C" w:rsidRPr="00014665">
        <w:rPr>
          <w:rFonts w:ascii="Arial" w:hAnsi="Arial" w:cs="Arial"/>
          <w:sz w:val="22"/>
          <w:szCs w:val="22"/>
        </w:rPr>
        <w:t>dgn</w:t>
      </w:r>
      <w:proofErr w:type="spellEnd"/>
      <w:r w:rsidR="00B2052C" w:rsidRPr="00014665">
        <w:rPr>
          <w:rFonts w:ascii="Arial" w:hAnsi="Arial" w:cs="Arial"/>
          <w:sz w:val="22"/>
          <w:szCs w:val="22"/>
        </w:rPr>
        <w:t xml:space="preserve"> nebo </w:t>
      </w:r>
      <w:proofErr w:type="spellStart"/>
      <w:r w:rsidR="00B2052C" w:rsidRPr="00014665">
        <w:rPr>
          <w:rFonts w:ascii="Arial" w:hAnsi="Arial" w:cs="Arial"/>
          <w:sz w:val="22"/>
          <w:szCs w:val="22"/>
        </w:rPr>
        <w:t>vyk</w:t>
      </w:r>
      <w:proofErr w:type="spellEnd"/>
      <w:r w:rsidR="00527B62" w:rsidRPr="00014665">
        <w:rPr>
          <w:rFonts w:ascii="Arial" w:hAnsi="Arial" w:cs="Arial"/>
          <w:sz w:val="22"/>
          <w:szCs w:val="22"/>
        </w:rPr>
        <w:t xml:space="preserve">. </w:t>
      </w:r>
      <w:r w:rsidR="008B77F6">
        <w:rPr>
          <w:rFonts w:ascii="Arial" w:hAnsi="Arial" w:cs="Arial"/>
          <w:sz w:val="22"/>
          <w:szCs w:val="22"/>
        </w:rPr>
        <w:t>Digitální data budou předá</w:t>
      </w:r>
      <w:r w:rsidR="00F04956">
        <w:rPr>
          <w:rFonts w:ascii="Arial" w:hAnsi="Arial" w:cs="Arial"/>
          <w:sz w:val="22"/>
          <w:szCs w:val="22"/>
        </w:rPr>
        <w:t>na</w:t>
      </w:r>
      <w:r w:rsidR="00CB7B66" w:rsidRPr="00162CCD">
        <w:rPr>
          <w:rStyle w:val="Siln"/>
          <w:rFonts w:ascii="Arial" w:hAnsi="Arial" w:cs="Arial"/>
          <w:sz w:val="22"/>
          <w:szCs w:val="22"/>
        </w:rPr>
        <w:t xml:space="preserve"> </w:t>
      </w:r>
      <w:r w:rsidR="00CB7B66" w:rsidRPr="008B7CBB">
        <w:rPr>
          <w:rFonts w:ascii="Arial" w:hAnsi="Arial" w:cs="Arial"/>
          <w:sz w:val="22"/>
          <w:szCs w:val="22"/>
        </w:rPr>
        <w:t xml:space="preserve">na </w:t>
      </w:r>
      <w:r w:rsidR="00CB7B66">
        <w:rPr>
          <w:rFonts w:ascii="Arial" w:hAnsi="Arial" w:cs="Arial"/>
          <w:sz w:val="22"/>
          <w:szCs w:val="22"/>
        </w:rPr>
        <w:t xml:space="preserve">výměnné </w:t>
      </w:r>
      <w:r w:rsidR="00CB7B66" w:rsidRPr="008B7CBB">
        <w:rPr>
          <w:rFonts w:ascii="Arial" w:hAnsi="Arial" w:cs="Arial"/>
          <w:sz w:val="22"/>
          <w:szCs w:val="22"/>
        </w:rPr>
        <w:t>úložiště S</w:t>
      </w:r>
      <w:r w:rsidR="00CB7B66">
        <w:rPr>
          <w:rFonts w:ascii="Arial" w:hAnsi="Arial" w:cs="Arial"/>
          <w:sz w:val="22"/>
          <w:szCs w:val="22"/>
        </w:rPr>
        <w:t>tátního pozemkového úřadu</w:t>
      </w:r>
      <w:r w:rsidR="0034297B">
        <w:rPr>
          <w:rFonts w:ascii="Arial" w:hAnsi="Arial" w:cs="Arial"/>
          <w:sz w:val="22"/>
          <w:szCs w:val="22"/>
        </w:rPr>
        <w:t>.</w:t>
      </w:r>
    </w:p>
    <w:p w14:paraId="57E9202B" w14:textId="53DD606E" w:rsidR="000D5235" w:rsidRPr="00014665" w:rsidRDefault="004A2C5E" w:rsidP="0038133B">
      <w:pPr>
        <w:pStyle w:val="Zhlav"/>
        <w:numPr>
          <w:ilvl w:val="1"/>
          <w:numId w:val="51"/>
        </w:numPr>
        <w:tabs>
          <w:tab w:val="clear" w:pos="4536"/>
          <w:tab w:val="clear" w:pos="9072"/>
        </w:tabs>
        <w:spacing w:before="120"/>
        <w:ind w:hanging="574"/>
        <w:jc w:val="both"/>
        <w:rPr>
          <w:rFonts w:ascii="Arial" w:hAnsi="Arial" w:cs="Arial"/>
          <w:sz w:val="22"/>
          <w:szCs w:val="22"/>
        </w:rPr>
      </w:pPr>
      <w:r w:rsidRPr="00014665">
        <w:rPr>
          <w:rFonts w:ascii="Arial" w:hAnsi="Arial" w:cs="Arial"/>
          <w:sz w:val="22"/>
          <w:szCs w:val="22"/>
        </w:rPr>
        <w:t xml:space="preserve">V případě, že </w:t>
      </w:r>
      <w:r w:rsidR="00BF373E" w:rsidRPr="00014665">
        <w:rPr>
          <w:rFonts w:ascii="Arial" w:hAnsi="Arial" w:cs="Arial"/>
          <w:sz w:val="22"/>
          <w:szCs w:val="22"/>
        </w:rPr>
        <w:t>D</w:t>
      </w:r>
      <w:r w:rsidRPr="00014665">
        <w:rPr>
          <w:rFonts w:ascii="Arial" w:hAnsi="Arial" w:cs="Arial"/>
          <w:sz w:val="22"/>
          <w:szCs w:val="22"/>
        </w:rPr>
        <w:t>íl</w:t>
      </w:r>
      <w:r w:rsidR="00BF373E" w:rsidRPr="00014665">
        <w:rPr>
          <w:rFonts w:ascii="Arial" w:hAnsi="Arial" w:cs="Arial"/>
          <w:sz w:val="22"/>
          <w:szCs w:val="22"/>
        </w:rPr>
        <w:t>o</w:t>
      </w:r>
      <w:r w:rsidRPr="00014665">
        <w:rPr>
          <w:rFonts w:ascii="Arial" w:hAnsi="Arial" w:cs="Arial"/>
          <w:sz w:val="22"/>
          <w:szCs w:val="22"/>
        </w:rPr>
        <w:t xml:space="preserve"> nebude odpovídat </w:t>
      </w:r>
      <w:r w:rsidR="005011CF" w:rsidRPr="00014665">
        <w:rPr>
          <w:rFonts w:ascii="Arial" w:hAnsi="Arial" w:cs="Arial"/>
          <w:sz w:val="22"/>
          <w:szCs w:val="22"/>
        </w:rPr>
        <w:t>ujednáním</w:t>
      </w:r>
      <w:r w:rsidRPr="00014665">
        <w:rPr>
          <w:rFonts w:ascii="Arial" w:hAnsi="Arial" w:cs="Arial"/>
          <w:sz w:val="22"/>
          <w:szCs w:val="22"/>
        </w:rPr>
        <w:t xml:space="preserve"> uvedeným v této </w:t>
      </w:r>
      <w:r w:rsidR="00215CEC" w:rsidRPr="00014665">
        <w:rPr>
          <w:rFonts w:ascii="Arial" w:hAnsi="Arial" w:cs="Arial"/>
          <w:sz w:val="22"/>
          <w:szCs w:val="22"/>
        </w:rPr>
        <w:t>S</w:t>
      </w:r>
      <w:r w:rsidRPr="00014665">
        <w:rPr>
          <w:rFonts w:ascii="Arial" w:hAnsi="Arial" w:cs="Arial"/>
          <w:sz w:val="22"/>
          <w:szCs w:val="22"/>
        </w:rPr>
        <w:t>mlouvě</w:t>
      </w:r>
      <w:r w:rsidR="005011CF" w:rsidRPr="00014665">
        <w:rPr>
          <w:rFonts w:ascii="Arial" w:hAnsi="Arial" w:cs="Arial"/>
          <w:sz w:val="22"/>
          <w:szCs w:val="22"/>
        </w:rPr>
        <w:t xml:space="preserve"> a právním předpisům</w:t>
      </w:r>
      <w:r w:rsidRPr="00014665">
        <w:rPr>
          <w:rFonts w:ascii="Arial" w:hAnsi="Arial" w:cs="Arial"/>
          <w:sz w:val="22"/>
          <w:szCs w:val="22"/>
        </w:rPr>
        <w:t xml:space="preserve">, není </w:t>
      </w:r>
      <w:r w:rsidR="00A87320" w:rsidRPr="00014665">
        <w:rPr>
          <w:rFonts w:ascii="Arial" w:hAnsi="Arial" w:cs="Arial"/>
          <w:sz w:val="22"/>
          <w:szCs w:val="22"/>
        </w:rPr>
        <w:t>O</w:t>
      </w:r>
      <w:r w:rsidRPr="00014665">
        <w:rPr>
          <w:rFonts w:ascii="Arial" w:hAnsi="Arial" w:cs="Arial"/>
          <w:sz w:val="22"/>
          <w:szCs w:val="22"/>
        </w:rPr>
        <w:t xml:space="preserve">bjednatel povinen </w:t>
      </w:r>
      <w:r w:rsidR="009D0C34" w:rsidRPr="00014665">
        <w:rPr>
          <w:rFonts w:ascii="Arial" w:hAnsi="Arial" w:cs="Arial"/>
          <w:sz w:val="22"/>
          <w:szCs w:val="22"/>
        </w:rPr>
        <w:t>j</w:t>
      </w:r>
      <w:r w:rsidR="00815B19" w:rsidRPr="00014665">
        <w:rPr>
          <w:rFonts w:ascii="Arial" w:hAnsi="Arial" w:cs="Arial"/>
          <w:sz w:val="22"/>
          <w:szCs w:val="22"/>
        </w:rPr>
        <w:t>ej</w:t>
      </w:r>
      <w:r w:rsidR="009D0C34" w:rsidRPr="00014665">
        <w:rPr>
          <w:rFonts w:ascii="Arial" w:hAnsi="Arial" w:cs="Arial"/>
          <w:sz w:val="22"/>
          <w:szCs w:val="22"/>
        </w:rPr>
        <w:t xml:space="preserve"> </w:t>
      </w:r>
      <w:r w:rsidRPr="00014665">
        <w:rPr>
          <w:rFonts w:ascii="Arial" w:hAnsi="Arial" w:cs="Arial"/>
          <w:sz w:val="22"/>
          <w:szCs w:val="22"/>
        </w:rPr>
        <w:t>převzít</w:t>
      </w:r>
      <w:r w:rsidR="005011CF" w:rsidRPr="00014665">
        <w:rPr>
          <w:rFonts w:ascii="Arial" w:hAnsi="Arial" w:cs="Arial"/>
          <w:sz w:val="22"/>
          <w:szCs w:val="22"/>
        </w:rPr>
        <w:t xml:space="preserve"> ani s výhradami.</w:t>
      </w:r>
      <w:r w:rsidRPr="00014665">
        <w:rPr>
          <w:rFonts w:ascii="Arial" w:hAnsi="Arial" w:cs="Arial"/>
          <w:sz w:val="22"/>
          <w:szCs w:val="22"/>
        </w:rPr>
        <w:t xml:space="preserve"> </w:t>
      </w:r>
    </w:p>
    <w:p w14:paraId="733CAFC3" w14:textId="77777777" w:rsidR="00145065" w:rsidRPr="00014665" w:rsidRDefault="00145065" w:rsidP="00EE1A3A">
      <w:pPr>
        <w:pStyle w:val="Zhlav"/>
        <w:tabs>
          <w:tab w:val="clear" w:pos="4536"/>
          <w:tab w:val="clear" w:pos="9072"/>
        </w:tabs>
        <w:spacing w:before="120"/>
        <w:ind w:left="567"/>
        <w:jc w:val="both"/>
        <w:rPr>
          <w:rFonts w:ascii="Arial" w:hAnsi="Arial" w:cs="Arial"/>
          <w:sz w:val="22"/>
          <w:szCs w:val="22"/>
        </w:rPr>
      </w:pPr>
    </w:p>
    <w:p w14:paraId="72B14838" w14:textId="4F8D6AA2" w:rsidR="00A10967" w:rsidRPr="00014665" w:rsidRDefault="008D4E25" w:rsidP="00EE1A3A">
      <w:pPr>
        <w:pStyle w:val="Nadpis1"/>
        <w:numPr>
          <w:ilvl w:val="0"/>
          <w:numId w:val="0"/>
        </w:numPr>
        <w:spacing w:before="0"/>
        <w:rPr>
          <w:rFonts w:cs="Arial"/>
          <w:snapToGrid w:val="0"/>
          <w:szCs w:val="22"/>
        </w:rPr>
      </w:pPr>
      <w:r w:rsidRPr="00014665">
        <w:rPr>
          <w:rFonts w:cs="Arial"/>
          <w:snapToGrid w:val="0"/>
          <w:szCs w:val="22"/>
        </w:rPr>
        <w:t>Čl. IV</w:t>
      </w:r>
    </w:p>
    <w:p w14:paraId="2583FE32" w14:textId="77777777" w:rsidR="00545EC8" w:rsidRPr="00014665" w:rsidRDefault="000D5235" w:rsidP="00252819">
      <w:pPr>
        <w:pStyle w:val="Nadpis1"/>
        <w:numPr>
          <w:ilvl w:val="0"/>
          <w:numId w:val="0"/>
        </w:numPr>
        <w:spacing w:before="0"/>
        <w:rPr>
          <w:rFonts w:cs="Arial"/>
          <w:szCs w:val="22"/>
        </w:rPr>
      </w:pPr>
      <w:r w:rsidRPr="00014665">
        <w:rPr>
          <w:rFonts w:cs="Arial"/>
          <w:szCs w:val="22"/>
        </w:rPr>
        <w:t>Termín</w:t>
      </w:r>
      <w:r w:rsidR="00FD4817" w:rsidRPr="00014665">
        <w:rPr>
          <w:rFonts w:cs="Arial"/>
          <w:szCs w:val="22"/>
        </w:rPr>
        <w:t xml:space="preserve"> a místo plnění</w:t>
      </w:r>
    </w:p>
    <w:p w14:paraId="67FC84D9" w14:textId="77777777" w:rsidR="00252819" w:rsidRPr="00BC6F9C" w:rsidRDefault="00252819" w:rsidP="00252819">
      <w:pPr>
        <w:pStyle w:val="Odstavecseseznamem"/>
        <w:numPr>
          <w:ilvl w:val="0"/>
          <w:numId w:val="37"/>
        </w:numPr>
        <w:spacing w:after="120"/>
        <w:rPr>
          <w:rFonts w:ascii="Arial" w:hAnsi="Arial" w:cs="Arial"/>
          <w:sz w:val="22"/>
          <w:szCs w:val="22"/>
        </w:rPr>
      </w:pPr>
    </w:p>
    <w:p w14:paraId="53BB7F35" w14:textId="4BD5D297" w:rsidR="000D5235" w:rsidRPr="00014665" w:rsidRDefault="0063482B" w:rsidP="0038133B">
      <w:pPr>
        <w:pStyle w:val="Zhlav"/>
        <w:numPr>
          <w:ilvl w:val="1"/>
          <w:numId w:val="52"/>
        </w:numPr>
        <w:tabs>
          <w:tab w:val="clear" w:pos="4536"/>
          <w:tab w:val="clear" w:pos="9072"/>
        </w:tabs>
        <w:spacing w:before="120" w:after="120"/>
        <w:ind w:hanging="574"/>
        <w:jc w:val="both"/>
        <w:rPr>
          <w:rFonts w:ascii="Arial" w:hAnsi="Arial" w:cs="Arial"/>
          <w:sz w:val="22"/>
          <w:szCs w:val="22"/>
        </w:rPr>
      </w:pPr>
      <w:r w:rsidRPr="00014665">
        <w:rPr>
          <w:rFonts w:ascii="Arial" w:hAnsi="Arial" w:cs="Arial"/>
          <w:sz w:val="22"/>
          <w:szCs w:val="22"/>
        </w:rPr>
        <w:t>Zahájení činnosti:</w:t>
      </w:r>
      <w:r w:rsidR="00AD699E" w:rsidRPr="00014665">
        <w:rPr>
          <w:rFonts w:ascii="Arial" w:hAnsi="Arial" w:cs="Arial"/>
          <w:sz w:val="22"/>
          <w:szCs w:val="22"/>
        </w:rPr>
        <w:t xml:space="preserve"> </w:t>
      </w:r>
      <w:r w:rsidR="00D6451F" w:rsidRPr="00014665">
        <w:rPr>
          <w:rFonts w:ascii="Arial" w:hAnsi="Arial" w:cs="Arial"/>
          <w:sz w:val="22"/>
          <w:szCs w:val="22"/>
        </w:rPr>
        <w:t xml:space="preserve">po podpisu </w:t>
      </w:r>
      <w:r w:rsidR="00215CEC" w:rsidRPr="00014665">
        <w:rPr>
          <w:rFonts w:ascii="Arial" w:hAnsi="Arial" w:cs="Arial"/>
          <w:sz w:val="22"/>
          <w:szCs w:val="22"/>
        </w:rPr>
        <w:t>S</w:t>
      </w:r>
      <w:r w:rsidR="00D6451F" w:rsidRPr="00014665">
        <w:rPr>
          <w:rFonts w:ascii="Arial" w:hAnsi="Arial" w:cs="Arial"/>
          <w:sz w:val="22"/>
          <w:szCs w:val="22"/>
        </w:rPr>
        <w:t xml:space="preserve">mlouvy </w:t>
      </w:r>
      <w:r w:rsidR="00993230" w:rsidRPr="00014665">
        <w:rPr>
          <w:rFonts w:ascii="Arial" w:hAnsi="Arial" w:cs="Arial"/>
          <w:sz w:val="22"/>
          <w:szCs w:val="22"/>
        </w:rPr>
        <w:t>S</w:t>
      </w:r>
      <w:r w:rsidR="008345B9" w:rsidRPr="00014665">
        <w:rPr>
          <w:rFonts w:ascii="Arial" w:hAnsi="Arial" w:cs="Arial"/>
          <w:sz w:val="22"/>
          <w:szCs w:val="22"/>
        </w:rPr>
        <w:t xml:space="preserve">mluvními stranami. </w:t>
      </w:r>
    </w:p>
    <w:p w14:paraId="747D5798" w14:textId="7461E77D" w:rsidR="00FD4817" w:rsidRPr="00014665" w:rsidRDefault="003C444A" w:rsidP="0038133B">
      <w:pPr>
        <w:pStyle w:val="Zhlav"/>
        <w:numPr>
          <w:ilvl w:val="1"/>
          <w:numId w:val="52"/>
        </w:numPr>
        <w:tabs>
          <w:tab w:val="clear" w:pos="4536"/>
          <w:tab w:val="clear" w:pos="9072"/>
        </w:tabs>
        <w:spacing w:before="120" w:after="120"/>
        <w:ind w:hanging="574"/>
        <w:jc w:val="both"/>
        <w:rPr>
          <w:rFonts w:ascii="Arial" w:hAnsi="Arial" w:cs="Arial"/>
          <w:sz w:val="22"/>
          <w:szCs w:val="22"/>
        </w:rPr>
      </w:pPr>
      <w:r w:rsidRPr="00014665">
        <w:rPr>
          <w:rFonts w:ascii="Arial" w:hAnsi="Arial" w:cs="Arial"/>
          <w:sz w:val="22"/>
          <w:szCs w:val="22"/>
        </w:rPr>
        <w:t xml:space="preserve">Ukončení činnosti: </w:t>
      </w:r>
      <w:r w:rsidR="00526222" w:rsidRPr="00014665">
        <w:rPr>
          <w:rFonts w:ascii="Arial" w:hAnsi="Arial" w:cs="Arial"/>
          <w:sz w:val="22"/>
          <w:szCs w:val="22"/>
        </w:rPr>
        <w:t>Z</w:t>
      </w:r>
      <w:r w:rsidR="000D5235" w:rsidRPr="00014665">
        <w:rPr>
          <w:rFonts w:ascii="Arial" w:hAnsi="Arial" w:cs="Arial"/>
          <w:sz w:val="22"/>
          <w:szCs w:val="22"/>
        </w:rPr>
        <w:t xml:space="preserve">hotovitel </w:t>
      </w:r>
      <w:proofErr w:type="gramStart"/>
      <w:r w:rsidR="000D5235" w:rsidRPr="00014665">
        <w:rPr>
          <w:rFonts w:ascii="Arial" w:hAnsi="Arial" w:cs="Arial"/>
          <w:sz w:val="22"/>
          <w:szCs w:val="22"/>
        </w:rPr>
        <w:t>dokončí</w:t>
      </w:r>
      <w:proofErr w:type="gramEnd"/>
      <w:r w:rsidR="000D5235" w:rsidRPr="00014665">
        <w:rPr>
          <w:rFonts w:ascii="Arial" w:hAnsi="Arial" w:cs="Arial"/>
          <w:sz w:val="22"/>
          <w:szCs w:val="22"/>
        </w:rPr>
        <w:t xml:space="preserve"> veškeré terénní </w:t>
      </w:r>
      <w:r w:rsidR="001F36D3" w:rsidRPr="00014665">
        <w:rPr>
          <w:rFonts w:ascii="Arial" w:hAnsi="Arial" w:cs="Arial"/>
          <w:sz w:val="22"/>
          <w:szCs w:val="22"/>
        </w:rPr>
        <w:t xml:space="preserve">práce </w:t>
      </w:r>
      <w:r w:rsidR="0042404C" w:rsidRPr="00014665">
        <w:rPr>
          <w:rFonts w:ascii="Arial" w:hAnsi="Arial" w:cs="Arial"/>
          <w:sz w:val="22"/>
          <w:szCs w:val="22"/>
        </w:rPr>
        <w:t xml:space="preserve">a </w:t>
      </w:r>
      <w:r w:rsidR="001F36D3" w:rsidRPr="00014665">
        <w:rPr>
          <w:rFonts w:ascii="Arial" w:hAnsi="Arial" w:cs="Arial"/>
          <w:sz w:val="22"/>
          <w:szCs w:val="22"/>
        </w:rPr>
        <w:t>související zpracování dokumentace vytyčení</w:t>
      </w:r>
      <w:r w:rsidR="000D5235" w:rsidRPr="00014665">
        <w:rPr>
          <w:rFonts w:ascii="Arial" w:hAnsi="Arial" w:cs="Arial"/>
          <w:sz w:val="22"/>
          <w:szCs w:val="22"/>
        </w:rPr>
        <w:t xml:space="preserve"> a předá </w:t>
      </w:r>
      <w:r w:rsidR="0049768D" w:rsidRPr="00014665">
        <w:rPr>
          <w:rFonts w:ascii="Arial" w:hAnsi="Arial" w:cs="Arial"/>
          <w:sz w:val="22"/>
          <w:szCs w:val="22"/>
        </w:rPr>
        <w:t>O</w:t>
      </w:r>
      <w:r w:rsidR="000D5235" w:rsidRPr="00014665">
        <w:rPr>
          <w:rFonts w:ascii="Arial" w:hAnsi="Arial" w:cs="Arial"/>
          <w:sz w:val="22"/>
          <w:szCs w:val="22"/>
        </w:rPr>
        <w:t>bjednateli</w:t>
      </w:r>
      <w:r w:rsidRPr="00014665">
        <w:rPr>
          <w:rFonts w:ascii="Arial" w:hAnsi="Arial" w:cs="Arial"/>
          <w:sz w:val="22"/>
          <w:szCs w:val="22"/>
        </w:rPr>
        <w:t xml:space="preserve"> </w:t>
      </w:r>
      <w:r w:rsidR="009F207D" w:rsidRPr="00014665">
        <w:rPr>
          <w:rFonts w:ascii="Arial" w:hAnsi="Arial" w:cs="Arial"/>
          <w:sz w:val="22"/>
          <w:szCs w:val="22"/>
        </w:rPr>
        <w:t>k</w:t>
      </w:r>
      <w:r w:rsidRPr="00014665">
        <w:rPr>
          <w:rFonts w:ascii="Arial" w:hAnsi="Arial" w:cs="Arial"/>
          <w:sz w:val="22"/>
          <w:szCs w:val="22"/>
        </w:rPr>
        <w:t xml:space="preserve">ompletní dokumentaci </w:t>
      </w:r>
      <w:r w:rsidR="00D6451F" w:rsidRPr="00014665">
        <w:rPr>
          <w:rFonts w:ascii="Arial" w:hAnsi="Arial" w:cs="Arial"/>
          <w:sz w:val="22"/>
          <w:szCs w:val="22"/>
        </w:rPr>
        <w:t xml:space="preserve">celého </w:t>
      </w:r>
      <w:r w:rsidR="00BF373E" w:rsidRPr="00014665">
        <w:rPr>
          <w:rFonts w:ascii="Arial" w:hAnsi="Arial" w:cs="Arial"/>
          <w:sz w:val="22"/>
          <w:szCs w:val="22"/>
        </w:rPr>
        <w:t>D</w:t>
      </w:r>
      <w:r w:rsidR="00D6451F" w:rsidRPr="00014665">
        <w:rPr>
          <w:rFonts w:ascii="Arial" w:hAnsi="Arial" w:cs="Arial"/>
          <w:sz w:val="22"/>
          <w:szCs w:val="22"/>
        </w:rPr>
        <w:t>íla</w:t>
      </w:r>
      <w:r w:rsidR="009F207D" w:rsidRPr="00014665">
        <w:rPr>
          <w:rFonts w:ascii="Arial" w:hAnsi="Arial" w:cs="Arial"/>
          <w:sz w:val="22"/>
          <w:szCs w:val="22"/>
        </w:rPr>
        <w:t xml:space="preserve"> </w:t>
      </w:r>
      <w:r w:rsidRPr="00014665">
        <w:rPr>
          <w:rFonts w:ascii="Arial" w:hAnsi="Arial" w:cs="Arial"/>
          <w:sz w:val="22"/>
          <w:szCs w:val="22"/>
        </w:rPr>
        <w:t>do</w:t>
      </w:r>
      <w:r w:rsidR="00D27F27">
        <w:rPr>
          <w:rFonts w:ascii="Arial" w:hAnsi="Arial" w:cs="Arial"/>
          <w:sz w:val="22"/>
          <w:szCs w:val="22"/>
        </w:rPr>
        <w:t xml:space="preserve"> </w:t>
      </w:r>
      <w:r w:rsidR="00E97BF7">
        <w:rPr>
          <w:rFonts w:ascii="Arial" w:hAnsi="Arial" w:cs="Arial"/>
          <w:b/>
          <w:bCs/>
          <w:sz w:val="22"/>
          <w:szCs w:val="22"/>
        </w:rPr>
        <w:t>30</w:t>
      </w:r>
      <w:r w:rsidR="00D27F27" w:rsidRPr="00D27F27">
        <w:rPr>
          <w:rFonts w:ascii="Arial" w:hAnsi="Arial" w:cs="Arial"/>
          <w:b/>
          <w:bCs/>
          <w:sz w:val="22"/>
          <w:szCs w:val="22"/>
        </w:rPr>
        <w:t>.</w:t>
      </w:r>
      <w:r w:rsidR="00E97BF7">
        <w:rPr>
          <w:rFonts w:ascii="Arial" w:hAnsi="Arial" w:cs="Arial"/>
          <w:b/>
          <w:bCs/>
          <w:sz w:val="22"/>
          <w:szCs w:val="22"/>
        </w:rPr>
        <w:t>06</w:t>
      </w:r>
      <w:r w:rsidR="00D27F27" w:rsidRPr="00D27F27">
        <w:rPr>
          <w:rFonts w:ascii="Arial" w:hAnsi="Arial" w:cs="Arial"/>
          <w:b/>
          <w:bCs/>
          <w:sz w:val="22"/>
          <w:szCs w:val="22"/>
        </w:rPr>
        <w:t>.202</w:t>
      </w:r>
      <w:r w:rsidR="00E97BF7">
        <w:rPr>
          <w:rFonts w:ascii="Arial" w:hAnsi="Arial" w:cs="Arial"/>
          <w:b/>
          <w:bCs/>
          <w:sz w:val="22"/>
          <w:szCs w:val="22"/>
        </w:rPr>
        <w:t>5</w:t>
      </w:r>
      <w:r w:rsidR="00D27F27">
        <w:rPr>
          <w:rFonts w:ascii="Arial" w:hAnsi="Arial" w:cs="Arial"/>
          <w:b/>
          <w:bCs/>
          <w:sz w:val="22"/>
          <w:szCs w:val="22"/>
        </w:rPr>
        <w:t>.</w:t>
      </w:r>
    </w:p>
    <w:p w14:paraId="0EC2EA4F" w14:textId="77777777" w:rsidR="00D27F27" w:rsidRDefault="00FD4817" w:rsidP="0038133B">
      <w:pPr>
        <w:pStyle w:val="Zhlav"/>
        <w:numPr>
          <w:ilvl w:val="1"/>
          <w:numId w:val="52"/>
        </w:numPr>
        <w:tabs>
          <w:tab w:val="clear" w:pos="4536"/>
          <w:tab w:val="clear" w:pos="9072"/>
        </w:tabs>
        <w:spacing w:before="120" w:after="120"/>
        <w:ind w:hanging="574"/>
        <w:jc w:val="both"/>
        <w:rPr>
          <w:rFonts w:ascii="Arial" w:hAnsi="Arial" w:cs="Arial"/>
          <w:sz w:val="22"/>
          <w:szCs w:val="22"/>
        </w:rPr>
      </w:pPr>
      <w:r w:rsidRPr="00014665">
        <w:rPr>
          <w:rFonts w:ascii="Arial" w:hAnsi="Arial" w:cs="Arial"/>
          <w:sz w:val="22"/>
          <w:szCs w:val="22"/>
        </w:rPr>
        <w:t xml:space="preserve">Místo plnění </w:t>
      </w:r>
      <w:r w:rsidR="00BF373E" w:rsidRPr="00014665">
        <w:rPr>
          <w:rFonts w:ascii="Arial" w:hAnsi="Arial" w:cs="Arial"/>
          <w:sz w:val="22"/>
          <w:szCs w:val="22"/>
        </w:rPr>
        <w:t>D</w:t>
      </w:r>
      <w:r w:rsidRPr="00014665">
        <w:rPr>
          <w:rFonts w:ascii="Arial" w:hAnsi="Arial" w:cs="Arial"/>
          <w:sz w:val="22"/>
          <w:szCs w:val="22"/>
        </w:rPr>
        <w:t>íla:</w:t>
      </w:r>
      <w:r w:rsidR="00977C0C" w:rsidRPr="00014665">
        <w:rPr>
          <w:rFonts w:ascii="Arial" w:hAnsi="Arial" w:cs="Arial"/>
          <w:sz w:val="22"/>
          <w:szCs w:val="22"/>
        </w:rPr>
        <w:t xml:space="preserve"> </w:t>
      </w:r>
    </w:p>
    <w:p w14:paraId="392224E1" w14:textId="66862DE9" w:rsidR="00D27F27" w:rsidRDefault="00D27F27" w:rsidP="007574D9">
      <w:pPr>
        <w:pStyle w:val="Zhlav"/>
        <w:tabs>
          <w:tab w:val="clear" w:pos="4536"/>
          <w:tab w:val="clear" w:pos="9072"/>
        </w:tabs>
        <w:spacing w:before="120" w:after="120"/>
        <w:ind w:left="567"/>
        <w:jc w:val="both"/>
        <w:rPr>
          <w:rFonts w:ascii="Arial" w:hAnsi="Arial" w:cs="Arial"/>
          <w:sz w:val="22"/>
          <w:szCs w:val="22"/>
        </w:rPr>
      </w:pPr>
      <w:r w:rsidRPr="00C60D2B">
        <w:rPr>
          <w:rFonts w:ascii="Arial" w:hAnsi="Arial" w:cs="Arial"/>
          <w:sz w:val="22"/>
          <w:szCs w:val="22"/>
        </w:rPr>
        <w:t>katastrální území:</w:t>
      </w:r>
      <w:r>
        <w:rPr>
          <w:rFonts w:ascii="Arial" w:hAnsi="Arial" w:cs="Arial"/>
          <w:sz w:val="22"/>
          <w:szCs w:val="22"/>
        </w:rPr>
        <w:t xml:space="preserve"> </w:t>
      </w:r>
      <w:r w:rsidR="007574D9">
        <w:rPr>
          <w:rFonts w:ascii="Arial" w:hAnsi="Arial" w:cs="Arial"/>
          <w:sz w:val="22"/>
          <w:szCs w:val="22"/>
        </w:rPr>
        <w:t>Svébohov</w:t>
      </w:r>
      <w:r>
        <w:rPr>
          <w:rFonts w:ascii="Arial" w:hAnsi="Arial" w:cs="Arial"/>
          <w:sz w:val="22"/>
          <w:szCs w:val="22"/>
        </w:rPr>
        <w:t xml:space="preserve">, </w:t>
      </w:r>
      <w:r w:rsidRPr="00C60D2B">
        <w:rPr>
          <w:rFonts w:ascii="Arial" w:hAnsi="Arial" w:cs="Arial"/>
          <w:sz w:val="22"/>
          <w:szCs w:val="22"/>
        </w:rPr>
        <w:t>okres:</w:t>
      </w:r>
      <w:r>
        <w:rPr>
          <w:rFonts w:ascii="Arial" w:hAnsi="Arial" w:cs="Arial"/>
          <w:sz w:val="22"/>
          <w:szCs w:val="22"/>
        </w:rPr>
        <w:t xml:space="preserve"> </w:t>
      </w:r>
      <w:r w:rsidR="002C5A40">
        <w:rPr>
          <w:rFonts w:ascii="Arial" w:hAnsi="Arial" w:cs="Arial"/>
          <w:sz w:val="22"/>
          <w:szCs w:val="22"/>
        </w:rPr>
        <w:t>Šumperk</w:t>
      </w:r>
      <w:r w:rsidRPr="00C60D2B">
        <w:rPr>
          <w:rFonts w:ascii="Arial" w:hAnsi="Arial" w:cs="Arial"/>
          <w:sz w:val="22"/>
          <w:szCs w:val="22"/>
        </w:rPr>
        <w:t xml:space="preserve"> (viz příloha č. 1).</w:t>
      </w:r>
    </w:p>
    <w:p w14:paraId="1F7399C4" w14:textId="1D8B5FEA" w:rsidR="00D27F27" w:rsidRPr="00D27F27" w:rsidRDefault="00D27F27" w:rsidP="00D27F27">
      <w:pPr>
        <w:pStyle w:val="Odstavecseseznamem"/>
        <w:spacing w:after="120"/>
        <w:ind w:left="360" w:hanging="360"/>
        <w:rPr>
          <w:rFonts w:ascii="Arial" w:hAnsi="Arial" w:cs="Arial"/>
          <w:sz w:val="22"/>
          <w:szCs w:val="22"/>
        </w:rPr>
      </w:pPr>
      <w:r>
        <w:rPr>
          <w:rFonts w:ascii="Arial" w:hAnsi="Arial" w:cs="Arial"/>
          <w:sz w:val="22"/>
          <w:szCs w:val="22"/>
        </w:rPr>
        <w:t xml:space="preserve">4.4.   </w:t>
      </w:r>
      <w:r w:rsidR="00FD4817" w:rsidRPr="00D27F27">
        <w:rPr>
          <w:rFonts w:ascii="Arial" w:hAnsi="Arial" w:cs="Arial"/>
          <w:sz w:val="22"/>
          <w:szCs w:val="22"/>
        </w:rPr>
        <w:t xml:space="preserve">Dokončené </w:t>
      </w:r>
      <w:r w:rsidR="006902C6" w:rsidRPr="00D27F27">
        <w:rPr>
          <w:rFonts w:ascii="Arial" w:hAnsi="Arial" w:cs="Arial"/>
          <w:sz w:val="22"/>
          <w:szCs w:val="22"/>
        </w:rPr>
        <w:t>Díl</w:t>
      </w:r>
      <w:r w:rsidR="00294AC5">
        <w:rPr>
          <w:rFonts w:ascii="Arial" w:hAnsi="Arial" w:cs="Arial"/>
          <w:sz w:val="22"/>
          <w:szCs w:val="22"/>
        </w:rPr>
        <w:t>o</w:t>
      </w:r>
      <w:r w:rsidR="006902C6" w:rsidRPr="00D27F27">
        <w:rPr>
          <w:rFonts w:ascii="Arial" w:hAnsi="Arial" w:cs="Arial"/>
          <w:sz w:val="22"/>
          <w:szCs w:val="22"/>
        </w:rPr>
        <w:t xml:space="preserve"> bud</w:t>
      </w:r>
      <w:r w:rsidR="00294AC5">
        <w:rPr>
          <w:rFonts w:ascii="Arial" w:hAnsi="Arial" w:cs="Arial"/>
          <w:sz w:val="22"/>
          <w:szCs w:val="22"/>
        </w:rPr>
        <w:t>e</w:t>
      </w:r>
      <w:r w:rsidR="006902C6" w:rsidRPr="00D27F27">
        <w:rPr>
          <w:rFonts w:ascii="Arial" w:hAnsi="Arial" w:cs="Arial"/>
          <w:sz w:val="22"/>
          <w:szCs w:val="22"/>
        </w:rPr>
        <w:t xml:space="preserve"> předán</w:t>
      </w:r>
      <w:r w:rsidR="00294AC5">
        <w:rPr>
          <w:rFonts w:ascii="Arial" w:hAnsi="Arial" w:cs="Arial"/>
          <w:sz w:val="22"/>
          <w:szCs w:val="22"/>
        </w:rPr>
        <w:t>o</w:t>
      </w:r>
      <w:r w:rsidR="00D6451F" w:rsidRPr="00D27F27">
        <w:rPr>
          <w:rFonts w:ascii="Arial" w:hAnsi="Arial" w:cs="Arial"/>
          <w:sz w:val="22"/>
          <w:szCs w:val="22"/>
        </w:rPr>
        <w:t xml:space="preserve"> </w:t>
      </w:r>
      <w:r w:rsidR="00A87320" w:rsidRPr="00D27F27">
        <w:rPr>
          <w:rFonts w:ascii="Arial" w:hAnsi="Arial" w:cs="Arial"/>
          <w:sz w:val="22"/>
          <w:szCs w:val="22"/>
        </w:rPr>
        <w:t>O</w:t>
      </w:r>
      <w:r w:rsidR="00D6451F" w:rsidRPr="00D27F27">
        <w:rPr>
          <w:rFonts w:ascii="Arial" w:hAnsi="Arial" w:cs="Arial"/>
          <w:sz w:val="22"/>
          <w:szCs w:val="22"/>
        </w:rPr>
        <w:t xml:space="preserve">bjednateli </w:t>
      </w:r>
      <w:r w:rsidR="00145065" w:rsidRPr="00D27F27">
        <w:rPr>
          <w:rFonts w:ascii="Arial" w:hAnsi="Arial" w:cs="Arial"/>
          <w:sz w:val="22"/>
          <w:szCs w:val="22"/>
        </w:rPr>
        <w:t>na adrese:</w:t>
      </w:r>
      <w:r w:rsidR="006B2EE2" w:rsidRPr="00D27F27">
        <w:rPr>
          <w:rFonts w:ascii="Arial" w:hAnsi="Arial" w:cs="Arial"/>
          <w:sz w:val="22"/>
          <w:szCs w:val="22"/>
        </w:rPr>
        <w:t xml:space="preserve"> </w:t>
      </w:r>
    </w:p>
    <w:p w14:paraId="1F3904F7" w14:textId="0C80E1F2" w:rsidR="00D27F27" w:rsidRDefault="00D27F27" w:rsidP="00D27F27">
      <w:pPr>
        <w:pStyle w:val="Odstavecseseznamem"/>
        <w:spacing w:after="120"/>
        <w:ind w:left="360" w:firstLine="214"/>
        <w:rPr>
          <w:rFonts w:ascii="Arial" w:hAnsi="Arial" w:cs="Arial"/>
          <w:b/>
          <w:snapToGrid w:val="0"/>
          <w:sz w:val="22"/>
          <w:szCs w:val="22"/>
        </w:rPr>
      </w:pPr>
      <w:r w:rsidRPr="00C60D2B">
        <w:rPr>
          <w:rFonts w:ascii="Arial" w:hAnsi="Arial" w:cs="Arial"/>
          <w:b/>
          <w:snapToGrid w:val="0"/>
          <w:sz w:val="22"/>
          <w:szCs w:val="22"/>
        </w:rPr>
        <w:t xml:space="preserve">KPÚ pro </w:t>
      </w:r>
      <w:r>
        <w:rPr>
          <w:rFonts w:ascii="Arial" w:hAnsi="Arial" w:cs="Arial"/>
          <w:b/>
          <w:snapToGrid w:val="0"/>
          <w:sz w:val="22"/>
          <w:szCs w:val="22"/>
        </w:rPr>
        <w:t>Olomoucký</w:t>
      </w:r>
      <w:r w:rsidRPr="00C60D2B">
        <w:rPr>
          <w:rFonts w:ascii="Arial" w:hAnsi="Arial" w:cs="Arial"/>
          <w:b/>
          <w:snapToGrid w:val="0"/>
          <w:sz w:val="22"/>
          <w:szCs w:val="22"/>
        </w:rPr>
        <w:t xml:space="preserve"> kraj, Pobočka </w:t>
      </w:r>
      <w:r w:rsidR="00FB4DA1">
        <w:rPr>
          <w:rFonts w:ascii="Arial" w:hAnsi="Arial" w:cs="Arial"/>
          <w:b/>
          <w:snapToGrid w:val="0"/>
          <w:sz w:val="22"/>
          <w:szCs w:val="22"/>
        </w:rPr>
        <w:t>Šumperk</w:t>
      </w:r>
    </w:p>
    <w:p w14:paraId="69804BCC" w14:textId="14E5E084" w:rsidR="00D27F27" w:rsidRPr="009129AD" w:rsidRDefault="00D27F27" w:rsidP="00D27F27">
      <w:pPr>
        <w:pStyle w:val="Odstavecseseznamem"/>
        <w:spacing w:after="120"/>
        <w:ind w:left="360" w:firstLine="214"/>
        <w:rPr>
          <w:rFonts w:ascii="Arial" w:hAnsi="Arial" w:cs="Arial"/>
          <w:b/>
          <w:snapToGrid w:val="0"/>
          <w:sz w:val="22"/>
          <w:szCs w:val="22"/>
        </w:rPr>
      </w:pPr>
      <w:r w:rsidRPr="00C60D2B">
        <w:rPr>
          <w:rFonts w:ascii="Arial" w:hAnsi="Arial" w:cs="Arial"/>
          <w:b/>
          <w:snapToGrid w:val="0"/>
          <w:sz w:val="22"/>
          <w:szCs w:val="22"/>
        </w:rPr>
        <w:t>adresa</w:t>
      </w:r>
      <w:r w:rsidRPr="00C60D2B">
        <w:rPr>
          <w:rFonts w:ascii="Arial" w:hAnsi="Arial" w:cs="Arial"/>
          <w:snapToGrid w:val="0"/>
          <w:sz w:val="22"/>
          <w:szCs w:val="22"/>
        </w:rPr>
        <w:t>:</w:t>
      </w:r>
      <w:r>
        <w:rPr>
          <w:rFonts w:ascii="Arial" w:hAnsi="Arial" w:cs="Arial"/>
          <w:snapToGrid w:val="0"/>
          <w:sz w:val="22"/>
          <w:szCs w:val="22"/>
        </w:rPr>
        <w:t xml:space="preserve"> </w:t>
      </w:r>
      <w:r w:rsidR="00FB4DA1">
        <w:rPr>
          <w:rFonts w:ascii="Arial" w:hAnsi="Arial" w:cs="Arial"/>
          <w:b/>
          <w:snapToGrid w:val="0"/>
          <w:sz w:val="22"/>
          <w:szCs w:val="22"/>
        </w:rPr>
        <w:t>Nemocniční 53</w:t>
      </w:r>
      <w:r w:rsidRPr="00704B1B">
        <w:rPr>
          <w:rFonts w:ascii="Arial" w:hAnsi="Arial" w:cs="Arial"/>
          <w:b/>
          <w:snapToGrid w:val="0"/>
          <w:sz w:val="22"/>
          <w:szCs w:val="22"/>
        </w:rPr>
        <w:t>, 7</w:t>
      </w:r>
      <w:r w:rsidR="00FB4DA1">
        <w:rPr>
          <w:rFonts w:ascii="Arial" w:hAnsi="Arial" w:cs="Arial"/>
          <w:b/>
          <w:snapToGrid w:val="0"/>
          <w:sz w:val="22"/>
          <w:szCs w:val="22"/>
        </w:rPr>
        <w:t>87</w:t>
      </w:r>
      <w:r w:rsidRPr="00704B1B">
        <w:rPr>
          <w:rFonts w:ascii="Arial" w:hAnsi="Arial" w:cs="Arial"/>
          <w:b/>
          <w:snapToGrid w:val="0"/>
          <w:sz w:val="22"/>
          <w:szCs w:val="22"/>
        </w:rPr>
        <w:t xml:space="preserve"> 0</w:t>
      </w:r>
      <w:r w:rsidR="00FB4DA1">
        <w:rPr>
          <w:rFonts w:ascii="Arial" w:hAnsi="Arial" w:cs="Arial"/>
          <w:b/>
          <w:snapToGrid w:val="0"/>
          <w:sz w:val="22"/>
          <w:szCs w:val="22"/>
        </w:rPr>
        <w:t>1</w:t>
      </w:r>
      <w:r w:rsidRPr="00704B1B">
        <w:rPr>
          <w:rFonts w:ascii="Arial" w:hAnsi="Arial" w:cs="Arial"/>
          <w:b/>
          <w:snapToGrid w:val="0"/>
          <w:sz w:val="22"/>
          <w:szCs w:val="22"/>
        </w:rPr>
        <w:t xml:space="preserve"> </w:t>
      </w:r>
      <w:r w:rsidR="00FB4DA1">
        <w:rPr>
          <w:rFonts w:ascii="Arial" w:hAnsi="Arial" w:cs="Arial"/>
          <w:b/>
          <w:snapToGrid w:val="0"/>
          <w:sz w:val="22"/>
          <w:szCs w:val="22"/>
        </w:rPr>
        <w:t>Šumperk</w:t>
      </w:r>
    </w:p>
    <w:p w14:paraId="0FC7DD8F" w14:textId="51E2D2E3" w:rsidR="00D27F27" w:rsidRPr="00014665" w:rsidRDefault="00D27F27" w:rsidP="00FB4DA1">
      <w:pPr>
        <w:spacing w:after="120"/>
        <w:ind w:left="0" w:firstLine="360"/>
        <w:rPr>
          <w:rFonts w:ascii="Arial" w:hAnsi="Arial" w:cs="Arial"/>
          <w:sz w:val="22"/>
          <w:szCs w:val="22"/>
        </w:rPr>
      </w:pPr>
      <w:r>
        <w:rPr>
          <w:rFonts w:ascii="Arial" w:hAnsi="Arial" w:cs="Arial"/>
          <w:b/>
          <w:snapToGrid w:val="0"/>
          <w:sz w:val="22"/>
          <w:szCs w:val="22"/>
        </w:rPr>
        <w:t xml:space="preserve">   </w:t>
      </w:r>
    </w:p>
    <w:p w14:paraId="3C4C300F" w14:textId="77777777" w:rsidR="007574D9" w:rsidRPr="00014665" w:rsidRDefault="007574D9" w:rsidP="005F604B">
      <w:pPr>
        <w:pStyle w:val="Zhlav"/>
        <w:spacing w:before="120"/>
        <w:jc w:val="both"/>
        <w:rPr>
          <w:rFonts w:ascii="Arial" w:hAnsi="Arial" w:cs="Arial"/>
          <w:bCs/>
          <w:sz w:val="22"/>
          <w:szCs w:val="22"/>
        </w:rPr>
      </w:pPr>
    </w:p>
    <w:p w14:paraId="3A386672" w14:textId="3D38F885" w:rsidR="00A10967" w:rsidRPr="00014665" w:rsidRDefault="008D4E25" w:rsidP="00EE1A3A">
      <w:pPr>
        <w:pStyle w:val="Nadpis1"/>
        <w:numPr>
          <w:ilvl w:val="0"/>
          <w:numId w:val="0"/>
        </w:numPr>
        <w:spacing w:before="0"/>
        <w:rPr>
          <w:rFonts w:cs="Arial"/>
          <w:szCs w:val="22"/>
        </w:rPr>
      </w:pPr>
      <w:r w:rsidRPr="00014665">
        <w:rPr>
          <w:rFonts w:cs="Arial"/>
          <w:szCs w:val="22"/>
        </w:rPr>
        <w:t>Čl. V</w:t>
      </w:r>
    </w:p>
    <w:p w14:paraId="48B8234C" w14:textId="69FCB3EA" w:rsidR="00545EC8" w:rsidRPr="00014665" w:rsidRDefault="00EF4E56" w:rsidP="00252819">
      <w:pPr>
        <w:pStyle w:val="Nadpis1"/>
        <w:numPr>
          <w:ilvl w:val="0"/>
          <w:numId w:val="0"/>
        </w:numPr>
        <w:spacing w:before="0"/>
        <w:rPr>
          <w:rFonts w:cs="Arial"/>
          <w:szCs w:val="22"/>
        </w:rPr>
      </w:pPr>
      <w:r w:rsidRPr="00014665">
        <w:rPr>
          <w:rFonts w:cs="Arial"/>
          <w:szCs w:val="22"/>
        </w:rPr>
        <w:t xml:space="preserve">Předání a převzetí </w:t>
      </w:r>
      <w:r w:rsidR="00BF373E" w:rsidRPr="00014665">
        <w:rPr>
          <w:rFonts w:cs="Arial"/>
          <w:szCs w:val="22"/>
        </w:rPr>
        <w:t>D</w:t>
      </w:r>
      <w:r w:rsidRPr="00014665">
        <w:rPr>
          <w:rFonts w:cs="Arial"/>
          <w:szCs w:val="22"/>
        </w:rPr>
        <w:t>íla, sankce, záruky</w:t>
      </w:r>
    </w:p>
    <w:p w14:paraId="7E4E3D0D" w14:textId="77777777" w:rsidR="00252819" w:rsidRPr="00BC6F9C" w:rsidRDefault="00252819" w:rsidP="00252819">
      <w:pPr>
        <w:pStyle w:val="Odstavecseseznamem"/>
        <w:numPr>
          <w:ilvl w:val="0"/>
          <w:numId w:val="37"/>
        </w:numPr>
        <w:spacing w:after="120"/>
        <w:rPr>
          <w:rFonts w:ascii="Arial" w:hAnsi="Arial" w:cs="Arial"/>
          <w:sz w:val="22"/>
          <w:szCs w:val="22"/>
        </w:rPr>
      </w:pPr>
    </w:p>
    <w:p w14:paraId="5B2EE384" w14:textId="33DE219E" w:rsidR="00EF4E56" w:rsidRPr="00014665" w:rsidRDefault="00EF4E56" w:rsidP="00E13FF8">
      <w:pPr>
        <w:pStyle w:val="Odstavecseseznamem"/>
        <w:numPr>
          <w:ilvl w:val="1"/>
          <w:numId w:val="53"/>
        </w:numPr>
        <w:spacing w:after="120"/>
        <w:ind w:hanging="574"/>
        <w:rPr>
          <w:rFonts w:ascii="Arial" w:hAnsi="Arial" w:cs="Arial"/>
          <w:sz w:val="22"/>
          <w:szCs w:val="22"/>
        </w:rPr>
      </w:pPr>
      <w:r w:rsidRPr="00014665">
        <w:rPr>
          <w:rFonts w:ascii="Arial" w:hAnsi="Arial" w:cs="Arial"/>
          <w:sz w:val="22"/>
          <w:szCs w:val="22"/>
        </w:rPr>
        <w:t xml:space="preserve">Zhotovitel se zavazuje odevzdat </w:t>
      </w:r>
      <w:r w:rsidR="0049768D" w:rsidRPr="00014665">
        <w:rPr>
          <w:rFonts w:ascii="Arial" w:hAnsi="Arial" w:cs="Arial"/>
          <w:sz w:val="22"/>
          <w:szCs w:val="22"/>
        </w:rPr>
        <w:t>O</w:t>
      </w:r>
      <w:r w:rsidRPr="00014665">
        <w:rPr>
          <w:rFonts w:ascii="Arial" w:hAnsi="Arial" w:cs="Arial"/>
          <w:sz w:val="22"/>
          <w:szCs w:val="22"/>
        </w:rPr>
        <w:t xml:space="preserve">bjednateli </w:t>
      </w:r>
      <w:r w:rsidR="006902C6" w:rsidRPr="00014665">
        <w:rPr>
          <w:rFonts w:ascii="Arial" w:hAnsi="Arial" w:cs="Arial"/>
          <w:sz w:val="22"/>
          <w:szCs w:val="22"/>
        </w:rPr>
        <w:t>Díl</w:t>
      </w:r>
      <w:r w:rsidR="00EC16BE">
        <w:rPr>
          <w:rFonts w:ascii="Arial" w:hAnsi="Arial" w:cs="Arial"/>
          <w:sz w:val="22"/>
          <w:szCs w:val="22"/>
        </w:rPr>
        <w:t>o</w:t>
      </w:r>
      <w:r w:rsidR="00D6451F" w:rsidRPr="00014665">
        <w:rPr>
          <w:rFonts w:ascii="Arial" w:hAnsi="Arial" w:cs="Arial"/>
          <w:sz w:val="22"/>
          <w:szCs w:val="22"/>
        </w:rPr>
        <w:t xml:space="preserve"> </w:t>
      </w:r>
      <w:r w:rsidRPr="00014665">
        <w:rPr>
          <w:rFonts w:ascii="Arial" w:hAnsi="Arial" w:cs="Arial"/>
          <w:sz w:val="22"/>
          <w:szCs w:val="22"/>
        </w:rPr>
        <w:t>v</w:t>
      </w:r>
      <w:r w:rsidR="0063482B" w:rsidRPr="00014665">
        <w:rPr>
          <w:rFonts w:ascii="Arial" w:hAnsi="Arial" w:cs="Arial"/>
          <w:sz w:val="22"/>
          <w:szCs w:val="22"/>
        </w:rPr>
        <w:t> </w:t>
      </w:r>
      <w:r w:rsidRPr="00014665">
        <w:rPr>
          <w:rFonts w:ascii="Arial" w:hAnsi="Arial" w:cs="Arial"/>
          <w:sz w:val="22"/>
          <w:szCs w:val="22"/>
        </w:rPr>
        <w:t>termín</w:t>
      </w:r>
      <w:r w:rsidR="00D6451F" w:rsidRPr="00014665">
        <w:rPr>
          <w:rFonts w:ascii="Arial" w:hAnsi="Arial" w:cs="Arial"/>
          <w:sz w:val="22"/>
          <w:szCs w:val="22"/>
        </w:rPr>
        <w:t>ech</w:t>
      </w:r>
      <w:r w:rsidR="0063482B" w:rsidRPr="00014665">
        <w:rPr>
          <w:rFonts w:ascii="Arial" w:hAnsi="Arial" w:cs="Arial"/>
          <w:sz w:val="22"/>
          <w:szCs w:val="22"/>
        </w:rPr>
        <w:t xml:space="preserve"> </w:t>
      </w:r>
      <w:r w:rsidR="00F06067" w:rsidRPr="00014665">
        <w:rPr>
          <w:rFonts w:ascii="Arial" w:hAnsi="Arial" w:cs="Arial"/>
          <w:sz w:val="22"/>
          <w:szCs w:val="22"/>
        </w:rPr>
        <w:t>dle čl. IV</w:t>
      </w:r>
      <w:r w:rsidR="00FD4817" w:rsidRPr="00014665">
        <w:rPr>
          <w:rFonts w:ascii="Arial" w:hAnsi="Arial" w:cs="Arial"/>
          <w:sz w:val="22"/>
          <w:szCs w:val="22"/>
        </w:rPr>
        <w:t xml:space="preserve"> </w:t>
      </w:r>
      <w:r w:rsidR="00B33B52" w:rsidRPr="00014665">
        <w:rPr>
          <w:rFonts w:ascii="Arial" w:hAnsi="Arial" w:cs="Arial"/>
          <w:sz w:val="22"/>
          <w:szCs w:val="22"/>
        </w:rPr>
        <w:t>t</w:t>
      </w:r>
      <w:r w:rsidR="00D6451F" w:rsidRPr="00014665">
        <w:rPr>
          <w:rFonts w:ascii="Arial" w:hAnsi="Arial" w:cs="Arial"/>
          <w:sz w:val="22"/>
          <w:szCs w:val="22"/>
        </w:rPr>
        <w:t xml:space="preserve">éto </w:t>
      </w:r>
      <w:r w:rsidR="00215CEC" w:rsidRPr="00014665">
        <w:rPr>
          <w:rFonts w:ascii="Arial" w:hAnsi="Arial" w:cs="Arial"/>
          <w:sz w:val="22"/>
          <w:szCs w:val="22"/>
        </w:rPr>
        <w:t>S</w:t>
      </w:r>
      <w:r w:rsidR="00FD4817" w:rsidRPr="00014665">
        <w:rPr>
          <w:rFonts w:ascii="Arial" w:hAnsi="Arial" w:cs="Arial"/>
          <w:sz w:val="22"/>
          <w:szCs w:val="22"/>
        </w:rPr>
        <w:t>mlouvy.</w:t>
      </w:r>
    </w:p>
    <w:p w14:paraId="684DCBA8" w14:textId="3B256968" w:rsidR="006E0028" w:rsidRPr="00014665" w:rsidRDefault="00BF373E" w:rsidP="00E13FF8">
      <w:pPr>
        <w:pStyle w:val="Odstavecseseznamem"/>
        <w:numPr>
          <w:ilvl w:val="1"/>
          <w:numId w:val="53"/>
        </w:numPr>
        <w:spacing w:after="120"/>
        <w:ind w:hanging="574"/>
        <w:rPr>
          <w:rFonts w:ascii="Arial" w:hAnsi="Arial" w:cs="Arial"/>
          <w:sz w:val="22"/>
          <w:szCs w:val="22"/>
        </w:rPr>
      </w:pPr>
      <w:r w:rsidRPr="00014665">
        <w:rPr>
          <w:rFonts w:ascii="Arial" w:hAnsi="Arial" w:cs="Arial"/>
          <w:sz w:val="22"/>
          <w:szCs w:val="22"/>
        </w:rPr>
        <w:t>D</w:t>
      </w:r>
      <w:r w:rsidR="00B33054" w:rsidRPr="00014665">
        <w:rPr>
          <w:rFonts w:ascii="Arial" w:hAnsi="Arial" w:cs="Arial"/>
          <w:sz w:val="22"/>
          <w:szCs w:val="22"/>
        </w:rPr>
        <w:t>íl</w:t>
      </w:r>
      <w:r w:rsidRPr="00014665">
        <w:rPr>
          <w:rFonts w:ascii="Arial" w:hAnsi="Arial" w:cs="Arial"/>
          <w:sz w:val="22"/>
          <w:szCs w:val="22"/>
        </w:rPr>
        <w:t>o</w:t>
      </w:r>
      <w:r w:rsidR="00B33054" w:rsidRPr="00014665">
        <w:rPr>
          <w:rFonts w:ascii="Arial" w:hAnsi="Arial" w:cs="Arial"/>
          <w:sz w:val="22"/>
          <w:szCs w:val="22"/>
        </w:rPr>
        <w:t xml:space="preserve"> převezme pověřený zaměstnanec </w:t>
      </w:r>
      <w:r w:rsidR="0049768D" w:rsidRPr="00014665">
        <w:rPr>
          <w:rFonts w:ascii="Arial" w:hAnsi="Arial" w:cs="Arial"/>
          <w:sz w:val="22"/>
          <w:szCs w:val="22"/>
        </w:rPr>
        <w:t>O</w:t>
      </w:r>
      <w:r w:rsidR="00B33054" w:rsidRPr="00014665">
        <w:rPr>
          <w:rFonts w:ascii="Arial" w:hAnsi="Arial" w:cs="Arial"/>
          <w:sz w:val="22"/>
          <w:szCs w:val="22"/>
        </w:rPr>
        <w:t xml:space="preserve">bjednatele, který </w:t>
      </w:r>
      <w:r w:rsidR="00526222" w:rsidRPr="00014665">
        <w:rPr>
          <w:rFonts w:ascii="Arial" w:hAnsi="Arial" w:cs="Arial"/>
          <w:sz w:val="22"/>
          <w:szCs w:val="22"/>
        </w:rPr>
        <w:t>Z</w:t>
      </w:r>
      <w:r w:rsidR="00B33054" w:rsidRPr="00014665">
        <w:rPr>
          <w:rFonts w:ascii="Arial" w:hAnsi="Arial" w:cs="Arial"/>
          <w:sz w:val="22"/>
          <w:szCs w:val="22"/>
        </w:rPr>
        <w:t xml:space="preserve">hotoviteli převzetí písemně potvrdí podpisem předávacího protokolu. Tento zaměstnanec provede kontrolu předaného </w:t>
      </w:r>
      <w:r w:rsidRPr="00014665">
        <w:rPr>
          <w:rFonts w:ascii="Arial" w:hAnsi="Arial" w:cs="Arial"/>
          <w:sz w:val="22"/>
          <w:szCs w:val="22"/>
        </w:rPr>
        <w:t>D</w:t>
      </w:r>
      <w:r w:rsidR="00B33054" w:rsidRPr="00014665">
        <w:rPr>
          <w:rFonts w:ascii="Arial" w:hAnsi="Arial" w:cs="Arial"/>
          <w:sz w:val="22"/>
          <w:szCs w:val="22"/>
        </w:rPr>
        <w:t xml:space="preserve">íla a v případě, že </w:t>
      </w:r>
      <w:r w:rsidR="00FF0C21" w:rsidRPr="00014665">
        <w:rPr>
          <w:rFonts w:ascii="Arial" w:hAnsi="Arial" w:cs="Arial"/>
          <w:sz w:val="22"/>
          <w:szCs w:val="22"/>
        </w:rPr>
        <w:t xml:space="preserve">Dílo </w:t>
      </w:r>
      <w:r w:rsidR="00B33054" w:rsidRPr="00014665">
        <w:rPr>
          <w:rFonts w:ascii="Arial" w:hAnsi="Arial" w:cs="Arial"/>
          <w:sz w:val="22"/>
          <w:szCs w:val="22"/>
        </w:rPr>
        <w:t xml:space="preserve">bude shledáno jako bezvadné, do předávacího </w:t>
      </w:r>
      <w:r w:rsidR="00B33054" w:rsidRPr="00014665">
        <w:rPr>
          <w:rFonts w:ascii="Arial" w:hAnsi="Arial" w:cs="Arial"/>
          <w:sz w:val="22"/>
          <w:szCs w:val="22"/>
        </w:rPr>
        <w:lastRenderedPageBreak/>
        <w:t xml:space="preserve">protokolu </w:t>
      </w:r>
      <w:proofErr w:type="gramStart"/>
      <w:r w:rsidR="00B33054" w:rsidRPr="00014665">
        <w:rPr>
          <w:rFonts w:ascii="Arial" w:hAnsi="Arial" w:cs="Arial"/>
          <w:sz w:val="22"/>
          <w:szCs w:val="22"/>
        </w:rPr>
        <w:t>vyznačí</w:t>
      </w:r>
      <w:proofErr w:type="gramEnd"/>
      <w:r w:rsidR="00B33054" w:rsidRPr="00014665">
        <w:rPr>
          <w:rFonts w:ascii="Arial" w:hAnsi="Arial" w:cs="Arial"/>
          <w:sz w:val="22"/>
          <w:szCs w:val="22"/>
        </w:rPr>
        <w:t>, že předan</w:t>
      </w:r>
      <w:r w:rsidRPr="00014665">
        <w:rPr>
          <w:rFonts w:ascii="Arial" w:hAnsi="Arial" w:cs="Arial"/>
          <w:sz w:val="22"/>
          <w:szCs w:val="22"/>
        </w:rPr>
        <w:t>é</w:t>
      </w:r>
      <w:r w:rsidR="00B33054" w:rsidRPr="00014665">
        <w:rPr>
          <w:rFonts w:ascii="Arial" w:hAnsi="Arial" w:cs="Arial"/>
          <w:sz w:val="22"/>
          <w:szCs w:val="22"/>
        </w:rPr>
        <w:t xml:space="preserve"> </w:t>
      </w:r>
      <w:r w:rsidRPr="00014665">
        <w:rPr>
          <w:rFonts w:ascii="Arial" w:hAnsi="Arial" w:cs="Arial"/>
          <w:sz w:val="22"/>
          <w:szCs w:val="22"/>
        </w:rPr>
        <w:t>D</w:t>
      </w:r>
      <w:r w:rsidR="00B33054" w:rsidRPr="00014665">
        <w:rPr>
          <w:rFonts w:ascii="Arial" w:hAnsi="Arial" w:cs="Arial"/>
          <w:sz w:val="22"/>
          <w:szCs w:val="22"/>
        </w:rPr>
        <w:t>íl</w:t>
      </w:r>
      <w:r w:rsidRPr="00014665">
        <w:rPr>
          <w:rFonts w:ascii="Arial" w:hAnsi="Arial" w:cs="Arial"/>
          <w:sz w:val="22"/>
          <w:szCs w:val="22"/>
        </w:rPr>
        <w:t>o</w:t>
      </w:r>
      <w:r w:rsidR="00B33054" w:rsidRPr="00014665">
        <w:rPr>
          <w:rFonts w:ascii="Arial" w:hAnsi="Arial" w:cs="Arial"/>
          <w:sz w:val="22"/>
          <w:szCs w:val="22"/>
        </w:rPr>
        <w:t xml:space="preserve"> byl</w:t>
      </w:r>
      <w:r w:rsidRPr="00014665">
        <w:rPr>
          <w:rFonts w:ascii="Arial" w:hAnsi="Arial" w:cs="Arial"/>
          <w:sz w:val="22"/>
          <w:szCs w:val="22"/>
        </w:rPr>
        <w:t>o</w:t>
      </w:r>
      <w:r w:rsidR="00B33054" w:rsidRPr="00014665">
        <w:rPr>
          <w:rFonts w:ascii="Arial" w:hAnsi="Arial" w:cs="Arial"/>
          <w:sz w:val="22"/>
          <w:szCs w:val="22"/>
        </w:rPr>
        <w:t xml:space="preserve"> </w:t>
      </w:r>
      <w:r w:rsidR="0049768D" w:rsidRPr="00014665">
        <w:rPr>
          <w:rFonts w:ascii="Arial" w:hAnsi="Arial" w:cs="Arial"/>
          <w:sz w:val="22"/>
          <w:szCs w:val="22"/>
        </w:rPr>
        <w:t>O</w:t>
      </w:r>
      <w:r w:rsidR="00B33054" w:rsidRPr="00014665">
        <w:rPr>
          <w:rFonts w:ascii="Arial" w:hAnsi="Arial" w:cs="Arial"/>
          <w:sz w:val="22"/>
          <w:szCs w:val="22"/>
        </w:rPr>
        <w:t>bjednatelem převzat</w:t>
      </w:r>
      <w:r w:rsidRPr="00014665">
        <w:rPr>
          <w:rFonts w:ascii="Arial" w:hAnsi="Arial" w:cs="Arial"/>
          <w:sz w:val="22"/>
          <w:szCs w:val="22"/>
        </w:rPr>
        <w:t>o</w:t>
      </w:r>
      <w:r w:rsidR="00B33054" w:rsidRPr="00014665">
        <w:rPr>
          <w:rFonts w:ascii="Arial" w:hAnsi="Arial" w:cs="Arial"/>
          <w:sz w:val="22"/>
          <w:szCs w:val="22"/>
        </w:rPr>
        <w:t xml:space="preserve"> a akceptován</w:t>
      </w:r>
      <w:r w:rsidRPr="00014665">
        <w:rPr>
          <w:rFonts w:ascii="Arial" w:hAnsi="Arial" w:cs="Arial"/>
          <w:sz w:val="22"/>
          <w:szCs w:val="22"/>
        </w:rPr>
        <w:t>o</w:t>
      </w:r>
      <w:r w:rsidR="00B33054" w:rsidRPr="00014665">
        <w:rPr>
          <w:rFonts w:ascii="Arial" w:hAnsi="Arial" w:cs="Arial"/>
          <w:sz w:val="22"/>
          <w:szCs w:val="22"/>
        </w:rPr>
        <w:t xml:space="preserve"> bez výhrad. V případě zjištění vad či nedodělků </w:t>
      </w:r>
      <w:r w:rsidR="0042404C" w:rsidRPr="00014665">
        <w:rPr>
          <w:rFonts w:ascii="Arial" w:hAnsi="Arial" w:cs="Arial"/>
          <w:sz w:val="22"/>
          <w:szCs w:val="22"/>
        </w:rPr>
        <w:t>uvede</w:t>
      </w:r>
      <w:r w:rsidR="00B33054" w:rsidRPr="00014665">
        <w:rPr>
          <w:rFonts w:ascii="Arial" w:hAnsi="Arial" w:cs="Arial"/>
          <w:sz w:val="22"/>
          <w:szCs w:val="22"/>
        </w:rPr>
        <w:t xml:space="preserve"> tyto do předávacího protokolu s uvedením lhůty pro jejich odstranění. Při opakovaném předání </w:t>
      </w:r>
      <w:r w:rsidRPr="00014665">
        <w:rPr>
          <w:rFonts w:ascii="Arial" w:hAnsi="Arial" w:cs="Arial"/>
          <w:sz w:val="22"/>
          <w:szCs w:val="22"/>
        </w:rPr>
        <w:t>D</w:t>
      </w:r>
      <w:r w:rsidR="00B33054" w:rsidRPr="00014665">
        <w:rPr>
          <w:rFonts w:ascii="Arial" w:hAnsi="Arial" w:cs="Arial"/>
          <w:sz w:val="22"/>
          <w:szCs w:val="22"/>
        </w:rPr>
        <w:t xml:space="preserve">íla bude vyhotoven předávací protokol, do kterého bude po provedené kontrole vyznačeno, že </w:t>
      </w:r>
      <w:r w:rsidR="00FF0C21" w:rsidRPr="00014665">
        <w:rPr>
          <w:rFonts w:ascii="Arial" w:hAnsi="Arial" w:cs="Arial"/>
          <w:sz w:val="22"/>
          <w:szCs w:val="22"/>
        </w:rPr>
        <w:t>Dílo</w:t>
      </w:r>
      <w:r w:rsidR="00B33054" w:rsidRPr="00014665">
        <w:rPr>
          <w:rFonts w:ascii="Arial" w:hAnsi="Arial" w:cs="Arial"/>
          <w:sz w:val="22"/>
          <w:szCs w:val="22"/>
        </w:rPr>
        <w:t xml:space="preserve"> bylo </w:t>
      </w:r>
      <w:r w:rsidR="0049768D" w:rsidRPr="00014665">
        <w:rPr>
          <w:rFonts w:ascii="Arial" w:hAnsi="Arial" w:cs="Arial"/>
          <w:sz w:val="22"/>
          <w:szCs w:val="22"/>
        </w:rPr>
        <w:t>O</w:t>
      </w:r>
      <w:r w:rsidR="00B33054" w:rsidRPr="00014665">
        <w:rPr>
          <w:rFonts w:ascii="Arial" w:hAnsi="Arial" w:cs="Arial"/>
          <w:sz w:val="22"/>
          <w:szCs w:val="22"/>
        </w:rPr>
        <w:t>bjednatelem převzato a akceptováno bez výhrad. Bez předávacího protokolu s vyznačenou akceptací předané</w:t>
      </w:r>
      <w:r w:rsidRPr="00014665">
        <w:rPr>
          <w:rFonts w:ascii="Arial" w:hAnsi="Arial" w:cs="Arial"/>
          <w:sz w:val="22"/>
          <w:szCs w:val="22"/>
        </w:rPr>
        <w:t>ho</w:t>
      </w:r>
      <w:r w:rsidR="00B33054" w:rsidRPr="00014665">
        <w:rPr>
          <w:rFonts w:ascii="Arial" w:hAnsi="Arial" w:cs="Arial"/>
          <w:sz w:val="22"/>
          <w:szCs w:val="22"/>
        </w:rPr>
        <w:t xml:space="preserve"> </w:t>
      </w:r>
      <w:r w:rsidRPr="00014665">
        <w:rPr>
          <w:rFonts w:ascii="Arial" w:hAnsi="Arial" w:cs="Arial"/>
          <w:sz w:val="22"/>
          <w:szCs w:val="22"/>
        </w:rPr>
        <w:t>D</w:t>
      </w:r>
      <w:r w:rsidR="00B33054" w:rsidRPr="00014665">
        <w:rPr>
          <w:rFonts w:ascii="Arial" w:hAnsi="Arial" w:cs="Arial"/>
          <w:sz w:val="22"/>
          <w:szCs w:val="22"/>
        </w:rPr>
        <w:t>íl</w:t>
      </w:r>
      <w:r w:rsidR="001F4F31" w:rsidRPr="00014665">
        <w:rPr>
          <w:rFonts w:ascii="Arial" w:hAnsi="Arial" w:cs="Arial"/>
          <w:sz w:val="22"/>
          <w:szCs w:val="22"/>
        </w:rPr>
        <w:t>a</w:t>
      </w:r>
      <w:r w:rsidR="00B33054" w:rsidRPr="00014665">
        <w:rPr>
          <w:rFonts w:ascii="Arial" w:hAnsi="Arial" w:cs="Arial"/>
          <w:sz w:val="22"/>
          <w:szCs w:val="22"/>
        </w:rPr>
        <w:t xml:space="preserve">, potvrzeného oběma </w:t>
      </w:r>
      <w:r w:rsidR="00993230" w:rsidRPr="00014665">
        <w:rPr>
          <w:rFonts w:ascii="Arial" w:hAnsi="Arial" w:cs="Arial"/>
          <w:sz w:val="22"/>
          <w:szCs w:val="22"/>
        </w:rPr>
        <w:t>S</w:t>
      </w:r>
      <w:r w:rsidR="00B33054" w:rsidRPr="00014665">
        <w:rPr>
          <w:rFonts w:ascii="Arial" w:hAnsi="Arial" w:cs="Arial"/>
          <w:sz w:val="22"/>
          <w:szCs w:val="22"/>
        </w:rPr>
        <w:t xml:space="preserve">mluvními stranami, nemůže být </w:t>
      </w:r>
      <w:r w:rsidR="00526222" w:rsidRPr="00014665">
        <w:rPr>
          <w:rFonts w:ascii="Arial" w:hAnsi="Arial" w:cs="Arial"/>
          <w:sz w:val="22"/>
          <w:szCs w:val="22"/>
        </w:rPr>
        <w:t>Z</w:t>
      </w:r>
      <w:r w:rsidR="00B33054" w:rsidRPr="00014665">
        <w:rPr>
          <w:rFonts w:ascii="Arial" w:hAnsi="Arial" w:cs="Arial"/>
          <w:sz w:val="22"/>
          <w:szCs w:val="22"/>
        </w:rPr>
        <w:t>hotovitelem vystavena faktura.</w:t>
      </w:r>
    </w:p>
    <w:p w14:paraId="5B82B06F" w14:textId="1630B9C3" w:rsidR="00DD5D8D" w:rsidRPr="00014665" w:rsidRDefault="00EF4E56" w:rsidP="00E13FF8">
      <w:pPr>
        <w:pStyle w:val="Odstavecseseznamem"/>
        <w:numPr>
          <w:ilvl w:val="1"/>
          <w:numId w:val="53"/>
        </w:numPr>
        <w:spacing w:after="120"/>
        <w:ind w:hanging="574"/>
        <w:rPr>
          <w:rFonts w:ascii="Arial" w:hAnsi="Arial" w:cs="Arial"/>
          <w:sz w:val="22"/>
          <w:szCs w:val="22"/>
        </w:rPr>
      </w:pPr>
      <w:r w:rsidRPr="00014665">
        <w:rPr>
          <w:rFonts w:ascii="Arial" w:hAnsi="Arial" w:cs="Arial"/>
          <w:sz w:val="22"/>
          <w:szCs w:val="22"/>
        </w:rPr>
        <w:t xml:space="preserve">Sankce za nesplnění </w:t>
      </w:r>
      <w:r w:rsidR="005E362D" w:rsidRPr="00014665">
        <w:rPr>
          <w:rFonts w:ascii="Arial" w:hAnsi="Arial" w:cs="Arial"/>
          <w:sz w:val="22"/>
          <w:szCs w:val="22"/>
        </w:rPr>
        <w:t>termínu pro odevzdání</w:t>
      </w:r>
      <w:r w:rsidRPr="00014665">
        <w:rPr>
          <w:rFonts w:ascii="Arial" w:hAnsi="Arial" w:cs="Arial"/>
          <w:sz w:val="22"/>
          <w:szCs w:val="22"/>
        </w:rPr>
        <w:t xml:space="preserve"> </w:t>
      </w:r>
      <w:r w:rsidR="00BF373E" w:rsidRPr="00014665">
        <w:rPr>
          <w:rFonts w:ascii="Arial" w:hAnsi="Arial" w:cs="Arial"/>
          <w:sz w:val="22"/>
          <w:szCs w:val="22"/>
        </w:rPr>
        <w:t>D</w:t>
      </w:r>
      <w:r w:rsidRPr="00014665">
        <w:rPr>
          <w:rFonts w:ascii="Arial" w:hAnsi="Arial" w:cs="Arial"/>
          <w:sz w:val="22"/>
          <w:szCs w:val="22"/>
        </w:rPr>
        <w:t xml:space="preserve">íla ve sjednaném termínu </w:t>
      </w:r>
      <w:r w:rsidR="007A64CD" w:rsidRPr="00014665">
        <w:rPr>
          <w:rFonts w:ascii="Arial" w:hAnsi="Arial" w:cs="Arial"/>
          <w:sz w:val="22"/>
          <w:szCs w:val="22"/>
        </w:rPr>
        <w:t>v čl. 4.2</w:t>
      </w:r>
      <w:r w:rsidR="005E362D" w:rsidRPr="00014665">
        <w:rPr>
          <w:rFonts w:ascii="Arial" w:hAnsi="Arial" w:cs="Arial"/>
          <w:sz w:val="22"/>
          <w:szCs w:val="22"/>
        </w:rPr>
        <w:t xml:space="preserve">. </w:t>
      </w:r>
      <w:r w:rsidR="00215CEC" w:rsidRPr="00014665">
        <w:rPr>
          <w:rFonts w:ascii="Arial" w:hAnsi="Arial" w:cs="Arial"/>
          <w:sz w:val="22"/>
          <w:szCs w:val="22"/>
        </w:rPr>
        <w:t>S</w:t>
      </w:r>
      <w:r w:rsidR="005E362D" w:rsidRPr="00014665">
        <w:rPr>
          <w:rFonts w:ascii="Arial" w:hAnsi="Arial" w:cs="Arial"/>
          <w:sz w:val="22"/>
          <w:szCs w:val="22"/>
        </w:rPr>
        <w:t xml:space="preserve">mlouvy </w:t>
      </w:r>
      <w:r w:rsidRPr="00014665">
        <w:rPr>
          <w:rFonts w:ascii="Arial" w:hAnsi="Arial" w:cs="Arial"/>
          <w:sz w:val="22"/>
          <w:szCs w:val="22"/>
        </w:rPr>
        <w:t xml:space="preserve">prokazatelně zaviněné </w:t>
      </w:r>
      <w:r w:rsidR="00526222" w:rsidRPr="00014665">
        <w:rPr>
          <w:rFonts w:ascii="Arial" w:hAnsi="Arial" w:cs="Arial"/>
          <w:sz w:val="22"/>
          <w:szCs w:val="22"/>
        </w:rPr>
        <w:t>Z</w:t>
      </w:r>
      <w:r w:rsidRPr="00014665">
        <w:rPr>
          <w:rFonts w:ascii="Arial" w:hAnsi="Arial" w:cs="Arial"/>
          <w:sz w:val="22"/>
          <w:szCs w:val="22"/>
        </w:rPr>
        <w:t>hotovitelem činí 0,05</w:t>
      </w:r>
      <w:r w:rsidR="00E70AD2" w:rsidRPr="00014665">
        <w:rPr>
          <w:rFonts w:ascii="Arial" w:hAnsi="Arial" w:cs="Arial"/>
          <w:sz w:val="22"/>
          <w:szCs w:val="22"/>
        </w:rPr>
        <w:t xml:space="preserve"> </w:t>
      </w:r>
      <w:r w:rsidRPr="00014665">
        <w:rPr>
          <w:rFonts w:ascii="Arial" w:hAnsi="Arial" w:cs="Arial"/>
          <w:sz w:val="22"/>
          <w:szCs w:val="22"/>
        </w:rPr>
        <w:t xml:space="preserve">% </w:t>
      </w:r>
      <w:r w:rsidR="00D75D18" w:rsidRPr="00014665">
        <w:rPr>
          <w:rFonts w:ascii="Arial" w:hAnsi="Arial" w:cs="Arial"/>
          <w:sz w:val="22"/>
          <w:szCs w:val="22"/>
        </w:rPr>
        <w:t xml:space="preserve">z </w:t>
      </w:r>
      <w:r w:rsidR="00B33054" w:rsidRPr="00014665">
        <w:rPr>
          <w:rFonts w:ascii="Arial" w:hAnsi="Arial" w:cs="Arial"/>
          <w:sz w:val="22"/>
          <w:szCs w:val="22"/>
        </w:rPr>
        <w:t xml:space="preserve">ceny </w:t>
      </w:r>
      <w:r w:rsidR="00BF373E" w:rsidRPr="00014665">
        <w:rPr>
          <w:rFonts w:ascii="Arial" w:hAnsi="Arial" w:cs="Arial"/>
          <w:sz w:val="22"/>
          <w:szCs w:val="22"/>
        </w:rPr>
        <w:t>D</w:t>
      </w:r>
      <w:r w:rsidR="00B33054" w:rsidRPr="00014665">
        <w:rPr>
          <w:rFonts w:ascii="Arial" w:hAnsi="Arial" w:cs="Arial"/>
          <w:sz w:val="22"/>
          <w:szCs w:val="22"/>
        </w:rPr>
        <w:t>íla</w:t>
      </w:r>
      <w:r w:rsidRPr="00014665">
        <w:rPr>
          <w:rFonts w:ascii="Arial" w:hAnsi="Arial" w:cs="Arial"/>
          <w:sz w:val="22"/>
          <w:szCs w:val="22"/>
        </w:rPr>
        <w:t xml:space="preserve"> bez DPH</w:t>
      </w:r>
      <w:r w:rsidR="008F5F5B" w:rsidRPr="00014665">
        <w:rPr>
          <w:rFonts w:ascii="Arial" w:hAnsi="Arial" w:cs="Arial"/>
          <w:sz w:val="22"/>
          <w:szCs w:val="22"/>
        </w:rPr>
        <w:t xml:space="preserve"> za každý započatý</w:t>
      </w:r>
      <w:r w:rsidR="00A03267" w:rsidRPr="00014665">
        <w:rPr>
          <w:rFonts w:ascii="Arial" w:hAnsi="Arial" w:cs="Arial"/>
          <w:sz w:val="22"/>
          <w:szCs w:val="22"/>
        </w:rPr>
        <w:t xml:space="preserve"> kalendářní</w:t>
      </w:r>
      <w:r w:rsidR="008F5F5B" w:rsidRPr="00014665">
        <w:rPr>
          <w:rFonts w:ascii="Arial" w:hAnsi="Arial" w:cs="Arial"/>
          <w:sz w:val="22"/>
          <w:szCs w:val="22"/>
        </w:rPr>
        <w:t xml:space="preserve"> den prodlení</w:t>
      </w:r>
      <w:r w:rsidR="00DD5D8D" w:rsidRPr="00014665">
        <w:rPr>
          <w:rFonts w:ascii="Arial" w:hAnsi="Arial" w:cs="Arial"/>
          <w:sz w:val="22"/>
          <w:szCs w:val="22"/>
        </w:rPr>
        <w:t>.</w:t>
      </w:r>
    </w:p>
    <w:p w14:paraId="735E91CA" w14:textId="20B01564" w:rsidR="00545EC8" w:rsidRPr="00014665" w:rsidRDefault="7ABB071E" w:rsidP="00E13FF8">
      <w:pPr>
        <w:pStyle w:val="Zkladntextodsazen2"/>
        <w:numPr>
          <w:ilvl w:val="1"/>
          <w:numId w:val="53"/>
        </w:numPr>
        <w:spacing w:after="120"/>
        <w:ind w:hanging="574"/>
        <w:rPr>
          <w:rFonts w:ascii="Arial" w:hAnsi="Arial" w:cs="Arial"/>
          <w:sz w:val="22"/>
          <w:szCs w:val="22"/>
        </w:rPr>
      </w:pPr>
      <w:r w:rsidRPr="00014665">
        <w:rPr>
          <w:rFonts w:ascii="Arial" w:hAnsi="Arial" w:cs="Arial"/>
          <w:sz w:val="22"/>
          <w:szCs w:val="22"/>
        </w:rPr>
        <w:t xml:space="preserve">Zhotovitel </w:t>
      </w:r>
      <w:r w:rsidR="648FD5C3" w:rsidRPr="00014665">
        <w:rPr>
          <w:rFonts w:ascii="Arial" w:hAnsi="Arial" w:cs="Arial"/>
          <w:sz w:val="22"/>
          <w:szCs w:val="22"/>
        </w:rPr>
        <w:t>O</w:t>
      </w:r>
      <w:r w:rsidRPr="00014665">
        <w:rPr>
          <w:rFonts w:ascii="Arial" w:hAnsi="Arial" w:cs="Arial"/>
          <w:sz w:val="22"/>
          <w:szCs w:val="22"/>
        </w:rPr>
        <w:t xml:space="preserve">bjednateli poskytuje záruku za jakost předaného </w:t>
      </w:r>
      <w:r w:rsidR="74F75FBC" w:rsidRPr="00014665">
        <w:rPr>
          <w:rFonts w:ascii="Arial" w:hAnsi="Arial" w:cs="Arial"/>
          <w:sz w:val="22"/>
          <w:szCs w:val="22"/>
        </w:rPr>
        <w:t>D</w:t>
      </w:r>
      <w:r w:rsidRPr="00014665">
        <w:rPr>
          <w:rFonts w:ascii="Arial" w:hAnsi="Arial" w:cs="Arial"/>
          <w:sz w:val="22"/>
          <w:szCs w:val="22"/>
        </w:rPr>
        <w:t>íla. Záruční lhůta se stanovuje na 60 měsíců</w:t>
      </w:r>
      <w:r w:rsidR="2466BC29" w:rsidRPr="00014665">
        <w:rPr>
          <w:rFonts w:ascii="Arial" w:hAnsi="Arial" w:cs="Arial"/>
          <w:sz w:val="22"/>
          <w:szCs w:val="22"/>
        </w:rPr>
        <w:t xml:space="preserve"> </w:t>
      </w:r>
      <w:r w:rsidRPr="00014665">
        <w:rPr>
          <w:rFonts w:ascii="Arial" w:hAnsi="Arial" w:cs="Arial"/>
          <w:sz w:val="22"/>
          <w:szCs w:val="22"/>
        </w:rPr>
        <w:t xml:space="preserve">od předání celého </w:t>
      </w:r>
      <w:r w:rsidR="74F75FBC" w:rsidRPr="00014665">
        <w:rPr>
          <w:rFonts w:ascii="Arial" w:hAnsi="Arial" w:cs="Arial"/>
          <w:sz w:val="22"/>
          <w:szCs w:val="22"/>
        </w:rPr>
        <w:t>D</w:t>
      </w:r>
      <w:r w:rsidRPr="00014665">
        <w:rPr>
          <w:rFonts w:ascii="Arial" w:hAnsi="Arial" w:cs="Arial"/>
          <w:sz w:val="22"/>
          <w:szCs w:val="22"/>
        </w:rPr>
        <w:t xml:space="preserve">íla </w:t>
      </w:r>
      <w:r w:rsidR="71ABE7AA" w:rsidRPr="00014665">
        <w:rPr>
          <w:rFonts w:ascii="Arial" w:hAnsi="Arial" w:cs="Arial"/>
          <w:sz w:val="22"/>
          <w:szCs w:val="22"/>
        </w:rPr>
        <w:t>Z</w:t>
      </w:r>
      <w:r w:rsidRPr="00014665">
        <w:rPr>
          <w:rFonts w:ascii="Arial" w:hAnsi="Arial" w:cs="Arial"/>
          <w:sz w:val="22"/>
          <w:szCs w:val="22"/>
        </w:rPr>
        <w:t xml:space="preserve">hotovitelem </w:t>
      </w:r>
      <w:r w:rsidR="648FD5C3" w:rsidRPr="00014665">
        <w:rPr>
          <w:rFonts w:ascii="Arial" w:hAnsi="Arial" w:cs="Arial"/>
          <w:sz w:val="22"/>
          <w:szCs w:val="22"/>
        </w:rPr>
        <w:t>O</w:t>
      </w:r>
      <w:r w:rsidRPr="00014665">
        <w:rPr>
          <w:rFonts w:ascii="Arial" w:hAnsi="Arial" w:cs="Arial"/>
          <w:sz w:val="22"/>
          <w:szCs w:val="22"/>
        </w:rPr>
        <w:t>b</w:t>
      </w:r>
      <w:r w:rsidR="1B3357B5" w:rsidRPr="00014665">
        <w:rPr>
          <w:rFonts w:ascii="Arial" w:hAnsi="Arial" w:cs="Arial"/>
          <w:sz w:val="22"/>
          <w:szCs w:val="22"/>
        </w:rPr>
        <w:t>jednateli</w:t>
      </w:r>
      <w:r w:rsidR="6BB58B3C" w:rsidRPr="00014665">
        <w:rPr>
          <w:rFonts w:ascii="Arial" w:hAnsi="Arial" w:cs="Arial"/>
          <w:sz w:val="22"/>
          <w:szCs w:val="22"/>
        </w:rPr>
        <w:t xml:space="preserve">. Záruka se vztahuje na veškeré vady a nedodělky prací zapříčiněné </w:t>
      </w:r>
      <w:r w:rsidR="23ABB13D" w:rsidRPr="00014665">
        <w:rPr>
          <w:rFonts w:ascii="Arial" w:hAnsi="Arial" w:cs="Arial"/>
          <w:sz w:val="22"/>
          <w:szCs w:val="22"/>
        </w:rPr>
        <w:t>Z</w:t>
      </w:r>
      <w:r w:rsidR="6BB58B3C" w:rsidRPr="00014665">
        <w:rPr>
          <w:rFonts w:ascii="Arial" w:hAnsi="Arial" w:cs="Arial"/>
          <w:sz w:val="22"/>
          <w:szCs w:val="22"/>
        </w:rPr>
        <w:t>hotovitelem. Záruka se nevztahuje na nedostatky a chyby plynoucí z</w:t>
      </w:r>
      <w:r w:rsidR="00CE72E6">
        <w:rPr>
          <w:rFonts w:ascii="Arial" w:hAnsi="Arial" w:cs="Arial"/>
          <w:sz w:val="22"/>
          <w:szCs w:val="22"/>
        </w:rPr>
        <w:t> </w:t>
      </w:r>
      <w:r w:rsidR="6BB58B3C" w:rsidRPr="00014665">
        <w:rPr>
          <w:rFonts w:ascii="Arial" w:hAnsi="Arial" w:cs="Arial"/>
          <w:sz w:val="22"/>
          <w:szCs w:val="22"/>
        </w:rPr>
        <w:t>chybných vstupních podkladů, zejména pak z chybných údajů o vlastnictví (vlastnících) evidovaných v</w:t>
      </w:r>
      <w:r w:rsidR="1C912D99" w:rsidRPr="00014665">
        <w:rPr>
          <w:rFonts w:ascii="Arial" w:hAnsi="Arial" w:cs="Arial"/>
          <w:sz w:val="22"/>
          <w:szCs w:val="22"/>
        </w:rPr>
        <w:t> katastru nemovitostí</w:t>
      </w:r>
      <w:r w:rsidR="69086EDD" w:rsidRPr="00014665">
        <w:rPr>
          <w:rFonts w:ascii="Arial" w:hAnsi="Arial" w:cs="Arial"/>
          <w:sz w:val="22"/>
          <w:szCs w:val="22"/>
        </w:rPr>
        <w:t xml:space="preserve"> a na zničení nebo odstranění </w:t>
      </w:r>
      <w:r w:rsidR="7B6C6AFC" w:rsidRPr="00014665">
        <w:rPr>
          <w:rFonts w:ascii="Arial" w:hAnsi="Arial" w:cs="Arial"/>
          <w:sz w:val="22"/>
          <w:szCs w:val="22"/>
        </w:rPr>
        <w:t>označení</w:t>
      </w:r>
      <w:r w:rsidR="69086EDD" w:rsidRPr="00014665">
        <w:rPr>
          <w:rFonts w:ascii="Arial" w:hAnsi="Arial" w:cs="Arial"/>
          <w:sz w:val="22"/>
          <w:szCs w:val="22"/>
        </w:rPr>
        <w:t xml:space="preserve"> bodů v terénu nezaviněné </w:t>
      </w:r>
      <w:r w:rsidR="648FD5C3" w:rsidRPr="00014665">
        <w:rPr>
          <w:rFonts w:ascii="Arial" w:hAnsi="Arial" w:cs="Arial"/>
          <w:sz w:val="22"/>
          <w:szCs w:val="22"/>
        </w:rPr>
        <w:t>Z</w:t>
      </w:r>
      <w:r w:rsidR="69086EDD" w:rsidRPr="00014665">
        <w:rPr>
          <w:rFonts w:ascii="Arial" w:hAnsi="Arial" w:cs="Arial"/>
          <w:sz w:val="22"/>
          <w:szCs w:val="22"/>
        </w:rPr>
        <w:t>hotovitelem</w:t>
      </w:r>
      <w:r w:rsidR="6BB58B3C" w:rsidRPr="00014665">
        <w:rPr>
          <w:rFonts w:ascii="Arial" w:hAnsi="Arial" w:cs="Arial"/>
          <w:sz w:val="22"/>
          <w:szCs w:val="22"/>
        </w:rPr>
        <w:t xml:space="preserve">. Po dobu běhu záruční lhůty má </w:t>
      </w:r>
      <w:r w:rsidR="648FD5C3" w:rsidRPr="00014665">
        <w:rPr>
          <w:rFonts w:ascii="Arial" w:hAnsi="Arial" w:cs="Arial"/>
          <w:sz w:val="22"/>
          <w:szCs w:val="22"/>
        </w:rPr>
        <w:t>O</w:t>
      </w:r>
      <w:r w:rsidR="6BB58B3C" w:rsidRPr="00014665">
        <w:rPr>
          <w:rFonts w:ascii="Arial" w:hAnsi="Arial" w:cs="Arial"/>
          <w:sz w:val="22"/>
          <w:szCs w:val="22"/>
        </w:rPr>
        <w:t>bjednatel právo požadovat bezplatné odstranění vad</w:t>
      </w:r>
      <w:r w:rsidR="165FB94F" w:rsidRPr="00014665">
        <w:rPr>
          <w:rFonts w:ascii="Arial" w:hAnsi="Arial" w:cs="Arial"/>
          <w:sz w:val="22"/>
          <w:szCs w:val="22"/>
        </w:rPr>
        <w:t>.</w:t>
      </w:r>
      <w:r w:rsidR="6BB58B3C" w:rsidRPr="00014665">
        <w:rPr>
          <w:rFonts w:ascii="Arial" w:hAnsi="Arial" w:cs="Arial"/>
          <w:sz w:val="22"/>
          <w:szCs w:val="22"/>
        </w:rPr>
        <w:t xml:space="preserve"> O odstranění vad bude oběma stranami sepsán protokol. Doba stanovená pro odstranění vad se do běhu záruční lhůty nezapočítává.</w:t>
      </w:r>
    </w:p>
    <w:p w14:paraId="0E0BF9B5" w14:textId="603CB268" w:rsidR="00545EC8" w:rsidRPr="00014665" w:rsidRDefault="00EF4E56" w:rsidP="00E13FF8">
      <w:pPr>
        <w:pStyle w:val="Zkladntextodsazen2"/>
        <w:numPr>
          <w:ilvl w:val="1"/>
          <w:numId w:val="53"/>
        </w:numPr>
        <w:spacing w:after="120"/>
        <w:ind w:hanging="574"/>
        <w:rPr>
          <w:rFonts w:ascii="Arial" w:hAnsi="Arial" w:cs="Arial"/>
          <w:sz w:val="22"/>
          <w:szCs w:val="22"/>
        </w:rPr>
      </w:pPr>
      <w:r w:rsidRPr="00014665">
        <w:rPr>
          <w:rFonts w:ascii="Arial" w:hAnsi="Arial" w:cs="Arial"/>
          <w:sz w:val="22"/>
          <w:szCs w:val="22"/>
        </w:rPr>
        <w:t xml:space="preserve">Vady </w:t>
      </w:r>
      <w:r w:rsidR="00BF373E" w:rsidRPr="00014665">
        <w:rPr>
          <w:rFonts w:ascii="Arial" w:hAnsi="Arial" w:cs="Arial"/>
          <w:sz w:val="22"/>
          <w:szCs w:val="22"/>
        </w:rPr>
        <w:t>D</w:t>
      </w:r>
      <w:r w:rsidRPr="00014665">
        <w:rPr>
          <w:rFonts w:ascii="Arial" w:hAnsi="Arial" w:cs="Arial"/>
          <w:sz w:val="22"/>
          <w:szCs w:val="22"/>
        </w:rPr>
        <w:t xml:space="preserve">íla: </w:t>
      </w:r>
      <w:r w:rsidR="00FF0C21" w:rsidRPr="00014665">
        <w:rPr>
          <w:rFonts w:ascii="Arial" w:hAnsi="Arial" w:cs="Arial"/>
          <w:sz w:val="22"/>
          <w:szCs w:val="22"/>
        </w:rPr>
        <w:t>Dílo</w:t>
      </w:r>
      <w:r w:rsidRPr="00014665">
        <w:rPr>
          <w:rFonts w:ascii="Arial" w:hAnsi="Arial" w:cs="Arial"/>
          <w:sz w:val="22"/>
          <w:szCs w:val="22"/>
        </w:rPr>
        <w:t xml:space="preserve"> má vady, pokud neodpovídá kvalitou či rozsahem podmínkám stanoveným ve </w:t>
      </w:r>
      <w:r w:rsidR="00215CEC" w:rsidRPr="00014665">
        <w:rPr>
          <w:rFonts w:ascii="Arial" w:hAnsi="Arial" w:cs="Arial"/>
          <w:sz w:val="22"/>
          <w:szCs w:val="22"/>
        </w:rPr>
        <w:t>S</w:t>
      </w:r>
      <w:r w:rsidRPr="00014665">
        <w:rPr>
          <w:rFonts w:ascii="Arial" w:hAnsi="Arial" w:cs="Arial"/>
          <w:sz w:val="22"/>
          <w:szCs w:val="22"/>
        </w:rPr>
        <w:t xml:space="preserve">mlouvě, případně požadavkům obecně závazných norem nebo předpisům uvedeným v této </w:t>
      </w:r>
      <w:r w:rsidR="00215CEC" w:rsidRPr="00014665">
        <w:rPr>
          <w:rFonts w:ascii="Arial" w:hAnsi="Arial" w:cs="Arial"/>
          <w:sz w:val="22"/>
          <w:szCs w:val="22"/>
        </w:rPr>
        <w:t>S</w:t>
      </w:r>
      <w:r w:rsidRPr="00014665">
        <w:rPr>
          <w:rFonts w:ascii="Arial" w:hAnsi="Arial" w:cs="Arial"/>
          <w:sz w:val="22"/>
          <w:szCs w:val="22"/>
        </w:rPr>
        <w:t xml:space="preserve">mlouvě. Objednatel písemně oznámí </w:t>
      </w:r>
      <w:r w:rsidR="00215CEC" w:rsidRPr="00014665">
        <w:rPr>
          <w:rFonts w:ascii="Arial" w:hAnsi="Arial" w:cs="Arial"/>
          <w:sz w:val="22"/>
          <w:szCs w:val="22"/>
        </w:rPr>
        <w:t>Z</w:t>
      </w:r>
      <w:r w:rsidRPr="00014665">
        <w:rPr>
          <w:rFonts w:ascii="Arial" w:hAnsi="Arial" w:cs="Arial"/>
          <w:sz w:val="22"/>
          <w:szCs w:val="22"/>
        </w:rPr>
        <w:t xml:space="preserve">hotoviteli vadu </w:t>
      </w:r>
      <w:r w:rsidR="00D07C20" w:rsidRPr="00014665">
        <w:rPr>
          <w:rFonts w:ascii="Arial" w:hAnsi="Arial" w:cs="Arial"/>
          <w:sz w:val="22"/>
          <w:szCs w:val="22"/>
        </w:rPr>
        <w:t>D</w:t>
      </w:r>
      <w:r w:rsidRPr="00014665">
        <w:rPr>
          <w:rFonts w:ascii="Arial" w:hAnsi="Arial" w:cs="Arial"/>
          <w:sz w:val="22"/>
          <w:szCs w:val="22"/>
        </w:rPr>
        <w:t xml:space="preserve">íla a ten je povinen do 15 dnů písemně oznámit, zda vadu uznává, či nikoliv. Vady </w:t>
      </w:r>
      <w:r w:rsidR="00D07C20" w:rsidRPr="00014665">
        <w:rPr>
          <w:rFonts w:ascii="Arial" w:hAnsi="Arial" w:cs="Arial"/>
          <w:sz w:val="22"/>
          <w:szCs w:val="22"/>
        </w:rPr>
        <w:t>D</w:t>
      </w:r>
      <w:r w:rsidRPr="00014665">
        <w:rPr>
          <w:rFonts w:ascii="Arial" w:hAnsi="Arial" w:cs="Arial"/>
          <w:sz w:val="22"/>
          <w:szCs w:val="22"/>
        </w:rPr>
        <w:t xml:space="preserve">íla </w:t>
      </w:r>
      <w:r w:rsidR="00215CEC" w:rsidRPr="00014665">
        <w:rPr>
          <w:rFonts w:ascii="Arial" w:hAnsi="Arial" w:cs="Arial"/>
          <w:sz w:val="22"/>
          <w:szCs w:val="22"/>
        </w:rPr>
        <w:t>Z</w:t>
      </w:r>
      <w:r w:rsidRPr="00014665">
        <w:rPr>
          <w:rFonts w:ascii="Arial" w:hAnsi="Arial" w:cs="Arial"/>
          <w:sz w:val="22"/>
          <w:szCs w:val="22"/>
        </w:rPr>
        <w:t>hotovitel odstraní bezplatně v</w:t>
      </w:r>
      <w:r w:rsidR="005E362D" w:rsidRPr="00014665">
        <w:rPr>
          <w:rFonts w:ascii="Arial" w:hAnsi="Arial" w:cs="Arial"/>
          <w:sz w:val="22"/>
          <w:szCs w:val="22"/>
        </w:rPr>
        <w:t> </w:t>
      </w:r>
      <w:r w:rsidR="0049768D" w:rsidRPr="00014665">
        <w:rPr>
          <w:rFonts w:ascii="Arial" w:hAnsi="Arial" w:cs="Arial"/>
          <w:sz w:val="22"/>
          <w:szCs w:val="22"/>
        </w:rPr>
        <w:t>O</w:t>
      </w:r>
      <w:r w:rsidR="005E362D" w:rsidRPr="00014665">
        <w:rPr>
          <w:rFonts w:ascii="Arial" w:hAnsi="Arial" w:cs="Arial"/>
          <w:sz w:val="22"/>
          <w:szCs w:val="22"/>
        </w:rPr>
        <w:t xml:space="preserve">bjednatelem stanovené </w:t>
      </w:r>
      <w:r w:rsidRPr="00014665">
        <w:rPr>
          <w:rFonts w:ascii="Arial" w:hAnsi="Arial" w:cs="Arial"/>
          <w:sz w:val="22"/>
          <w:szCs w:val="22"/>
        </w:rPr>
        <w:t xml:space="preserve">lhůtě. Podkladem </w:t>
      </w:r>
      <w:r w:rsidR="00BA3D97" w:rsidRPr="00014665">
        <w:rPr>
          <w:rFonts w:ascii="Arial" w:hAnsi="Arial" w:cs="Arial"/>
          <w:sz w:val="22"/>
          <w:szCs w:val="22"/>
        </w:rPr>
        <w:t xml:space="preserve">o oznámení vady </w:t>
      </w:r>
      <w:r w:rsidRPr="00014665">
        <w:rPr>
          <w:rFonts w:ascii="Arial" w:hAnsi="Arial" w:cs="Arial"/>
          <w:sz w:val="22"/>
          <w:szCs w:val="22"/>
        </w:rPr>
        <w:t xml:space="preserve">je písemné oznámení </w:t>
      </w:r>
      <w:r w:rsidR="00215CEC" w:rsidRPr="00014665">
        <w:rPr>
          <w:rFonts w:ascii="Arial" w:hAnsi="Arial" w:cs="Arial"/>
          <w:sz w:val="22"/>
          <w:szCs w:val="22"/>
        </w:rPr>
        <w:t>O</w:t>
      </w:r>
      <w:r w:rsidR="00BA3D97" w:rsidRPr="00014665">
        <w:rPr>
          <w:rFonts w:ascii="Arial" w:hAnsi="Arial" w:cs="Arial"/>
          <w:sz w:val="22"/>
          <w:szCs w:val="22"/>
        </w:rPr>
        <w:t xml:space="preserve">bjednatele </w:t>
      </w:r>
      <w:r w:rsidRPr="00014665">
        <w:rPr>
          <w:rFonts w:ascii="Arial" w:hAnsi="Arial" w:cs="Arial"/>
          <w:sz w:val="22"/>
          <w:szCs w:val="22"/>
        </w:rPr>
        <w:t xml:space="preserve">o specifikovaných vadách </w:t>
      </w:r>
      <w:r w:rsidR="00BA3D97" w:rsidRPr="00014665">
        <w:rPr>
          <w:rFonts w:ascii="Arial" w:hAnsi="Arial" w:cs="Arial"/>
          <w:sz w:val="22"/>
          <w:szCs w:val="22"/>
        </w:rPr>
        <w:t>ve smyslu</w:t>
      </w:r>
      <w:r w:rsidR="003948A1" w:rsidRPr="00014665">
        <w:rPr>
          <w:rFonts w:ascii="Arial" w:hAnsi="Arial" w:cs="Arial"/>
          <w:sz w:val="22"/>
          <w:szCs w:val="22"/>
        </w:rPr>
        <w:t xml:space="preserve"> </w:t>
      </w:r>
      <w:r w:rsidRPr="00014665">
        <w:rPr>
          <w:rFonts w:ascii="Arial" w:hAnsi="Arial" w:cs="Arial"/>
          <w:sz w:val="22"/>
          <w:szCs w:val="22"/>
        </w:rPr>
        <w:t xml:space="preserve">ustanovení § 2618 </w:t>
      </w:r>
      <w:r w:rsidR="004C0BB1" w:rsidRPr="00014665">
        <w:rPr>
          <w:rFonts w:ascii="Arial" w:hAnsi="Arial" w:cs="Arial"/>
          <w:sz w:val="22"/>
          <w:szCs w:val="22"/>
        </w:rPr>
        <w:t>zákona č. 89/2012 Sb., občanský zákoník, ve znění pozdějších předpisů („</w:t>
      </w:r>
      <w:r w:rsidR="00A42678" w:rsidRPr="00014665">
        <w:rPr>
          <w:rFonts w:ascii="Arial" w:hAnsi="Arial" w:cs="Arial"/>
          <w:b/>
          <w:bCs/>
          <w:sz w:val="22"/>
          <w:szCs w:val="22"/>
        </w:rPr>
        <w:t>Občanský zákoník</w:t>
      </w:r>
      <w:r w:rsidR="004C0BB1" w:rsidRPr="00014665">
        <w:rPr>
          <w:rFonts w:ascii="Arial" w:hAnsi="Arial" w:cs="Arial"/>
          <w:sz w:val="22"/>
          <w:szCs w:val="22"/>
        </w:rPr>
        <w:t xml:space="preserve">“) </w:t>
      </w:r>
      <w:r w:rsidRPr="00014665">
        <w:rPr>
          <w:rFonts w:ascii="Arial" w:hAnsi="Arial" w:cs="Arial"/>
          <w:sz w:val="22"/>
          <w:szCs w:val="22"/>
        </w:rPr>
        <w:t xml:space="preserve">a potvrzení </w:t>
      </w:r>
      <w:r w:rsidR="00526222" w:rsidRPr="00014665">
        <w:rPr>
          <w:rFonts w:ascii="Arial" w:hAnsi="Arial" w:cs="Arial"/>
          <w:sz w:val="22"/>
          <w:szCs w:val="22"/>
        </w:rPr>
        <w:t>Z</w:t>
      </w:r>
      <w:r w:rsidRPr="00014665">
        <w:rPr>
          <w:rFonts w:ascii="Arial" w:hAnsi="Arial" w:cs="Arial"/>
          <w:sz w:val="22"/>
          <w:szCs w:val="22"/>
        </w:rPr>
        <w:t>hotovitele o uznání vady.</w:t>
      </w:r>
    </w:p>
    <w:p w14:paraId="2B3D8BEB" w14:textId="00C92D48" w:rsidR="000A1146" w:rsidRPr="00014665" w:rsidRDefault="00EF4E56" w:rsidP="00E13FF8">
      <w:pPr>
        <w:pStyle w:val="Zkladntextodsazen2"/>
        <w:numPr>
          <w:ilvl w:val="1"/>
          <w:numId w:val="53"/>
        </w:numPr>
        <w:spacing w:after="120"/>
        <w:ind w:hanging="574"/>
        <w:rPr>
          <w:rFonts w:ascii="Arial" w:hAnsi="Arial" w:cs="Arial"/>
          <w:sz w:val="22"/>
          <w:szCs w:val="22"/>
        </w:rPr>
      </w:pPr>
      <w:r w:rsidRPr="00014665">
        <w:rPr>
          <w:rFonts w:ascii="Arial" w:hAnsi="Arial" w:cs="Arial"/>
          <w:sz w:val="22"/>
          <w:szCs w:val="22"/>
        </w:rPr>
        <w:t xml:space="preserve">Je-li </w:t>
      </w:r>
      <w:r w:rsidR="00215CEC" w:rsidRPr="00014665">
        <w:rPr>
          <w:rFonts w:ascii="Arial" w:hAnsi="Arial" w:cs="Arial"/>
          <w:sz w:val="22"/>
          <w:szCs w:val="22"/>
        </w:rPr>
        <w:t>Z</w:t>
      </w:r>
      <w:r w:rsidRPr="00014665">
        <w:rPr>
          <w:rFonts w:ascii="Arial" w:hAnsi="Arial" w:cs="Arial"/>
          <w:sz w:val="22"/>
          <w:szCs w:val="22"/>
        </w:rPr>
        <w:t xml:space="preserve">hotovitel v prodlení s odstraněním vad, uhradí </w:t>
      </w:r>
      <w:r w:rsidR="00215CEC" w:rsidRPr="00014665">
        <w:rPr>
          <w:rFonts w:ascii="Arial" w:hAnsi="Arial" w:cs="Arial"/>
          <w:sz w:val="22"/>
          <w:szCs w:val="22"/>
        </w:rPr>
        <w:t>O</w:t>
      </w:r>
      <w:r w:rsidRPr="00014665">
        <w:rPr>
          <w:rFonts w:ascii="Arial" w:hAnsi="Arial" w:cs="Arial"/>
          <w:sz w:val="22"/>
          <w:szCs w:val="22"/>
        </w:rPr>
        <w:t>bjednateli smluvní pokutu ve výši 500 Kč za každý započatý</w:t>
      </w:r>
      <w:r w:rsidR="00A03267" w:rsidRPr="00014665">
        <w:rPr>
          <w:rFonts w:ascii="Arial" w:hAnsi="Arial" w:cs="Arial"/>
          <w:sz w:val="22"/>
          <w:szCs w:val="22"/>
        </w:rPr>
        <w:t xml:space="preserve"> kalendářní</w:t>
      </w:r>
      <w:r w:rsidRPr="00014665">
        <w:rPr>
          <w:rFonts w:ascii="Arial" w:hAnsi="Arial" w:cs="Arial"/>
          <w:sz w:val="22"/>
          <w:szCs w:val="22"/>
        </w:rPr>
        <w:t xml:space="preserve"> den prodlení po uplynutí lhůty </w:t>
      </w:r>
      <w:r w:rsidR="00BA3D97" w:rsidRPr="00014665">
        <w:rPr>
          <w:rFonts w:ascii="Arial" w:hAnsi="Arial" w:cs="Arial"/>
          <w:sz w:val="22"/>
          <w:szCs w:val="22"/>
        </w:rPr>
        <w:t xml:space="preserve">stanovené </w:t>
      </w:r>
      <w:r w:rsidR="001055C0" w:rsidRPr="00014665">
        <w:rPr>
          <w:rFonts w:ascii="Arial" w:hAnsi="Arial" w:cs="Arial"/>
          <w:sz w:val="22"/>
          <w:szCs w:val="22"/>
        </w:rPr>
        <w:t>O</w:t>
      </w:r>
      <w:r w:rsidR="00BA3D97" w:rsidRPr="00014665">
        <w:rPr>
          <w:rFonts w:ascii="Arial" w:hAnsi="Arial" w:cs="Arial"/>
          <w:sz w:val="22"/>
          <w:szCs w:val="22"/>
        </w:rPr>
        <w:t xml:space="preserve">bjednatelem </w:t>
      </w:r>
      <w:r w:rsidRPr="00014665">
        <w:rPr>
          <w:rFonts w:ascii="Arial" w:hAnsi="Arial" w:cs="Arial"/>
          <w:sz w:val="22"/>
          <w:szCs w:val="22"/>
        </w:rPr>
        <w:t xml:space="preserve">podle </w:t>
      </w:r>
      <w:r w:rsidR="00FF7DBF" w:rsidRPr="00014665">
        <w:rPr>
          <w:rFonts w:ascii="Arial" w:hAnsi="Arial" w:cs="Arial"/>
          <w:sz w:val="22"/>
          <w:szCs w:val="22"/>
        </w:rPr>
        <w:t xml:space="preserve">čl. </w:t>
      </w:r>
      <w:r w:rsidR="001F62AA" w:rsidRPr="00014665">
        <w:rPr>
          <w:rFonts w:ascii="Arial" w:hAnsi="Arial" w:cs="Arial"/>
          <w:sz w:val="22"/>
          <w:szCs w:val="22"/>
        </w:rPr>
        <w:t>5.5</w:t>
      </w:r>
      <w:r w:rsidR="00BA3D97" w:rsidRPr="00014665">
        <w:rPr>
          <w:rFonts w:ascii="Arial" w:hAnsi="Arial" w:cs="Arial"/>
          <w:sz w:val="22"/>
          <w:szCs w:val="22"/>
        </w:rPr>
        <w:t>.</w:t>
      </w:r>
      <w:r w:rsidR="000A1146" w:rsidRPr="00014665">
        <w:rPr>
          <w:rFonts w:ascii="Arial" w:hAnsi="Arial" w:cs="Arial"/>
          <w:sz w:val="22"/>
          <w:szCs w:val="22"/>
        </w:rPr>
        <w:t xml:space="preserve"> </w:t>
      </w:r>
    </w:p>
    <w:p w14:paraId="6235ADA2" w14:textId="0948EDEE" w:rsidR="000A1146" w:rsidRPr="00014665" w:rsidRDefault="000A1146" w:rsidP="00E13FF8">
      <w:pPr>
        <w:pStyle w:val="Zkladntextodsazen2"/>
        <w:numPr>
          <w:ilvl w:val="1"/>
          <w:numId w:val="53"/>
        </w:numPr>
        <w:spacing w:after="120"/>
        <w:ind w:hanging="574"/>
        <w:rPr>
          <w:rFonts w:ascii="Arial" w:hAnsi="Arial" w:cs="Arial"/>
          <w:sz w:val="22"/>
          <w:szCs w:val="22"/>
        </w:rPr>
      </w:pPr>
      <w:r w:rsidRPr="00014665">
        <w:rPr>
          <w:rFonts w:ascii="Arial" w:hAnsi="Arial" w:cs="Arial"/>
          <w:sz w:val="22"/>
          <w:szCs w:val="22"/>
        </w:rPr>
        <w:t xml:space="preserve">Objednatel má právo požadovat odstranění prokazatelných vad kdykoliv během záruční doby. Oznámení o vadách bude předáváno písemně s následným potvrzením oprávněnému zástupci </w:t>
      </w:r>
      <w:r w:rsidR="0049768D" w:rsidRPr="00014665">
        <w:rPr>
          <w:rFonts w:ascii="Arial" w:hAnsi="Arial" w:cs="Arial"/>
          <w:sz w:val="22"/>
          <w:szCs w:val="22"/>
        </w:rPr>
        <w:t>Z</w:t>
      </w:r>
      <w:r w:rsidRPr="00014665">
        <w:rPr>
          <w:rFonts w:ascii="Arial" w:hAnsi="Arial" w:cs="Arial"/>
          <w:sz w:val="22"/>
          <w:szCs w:val="22"/>
        </w:rPr>
        <w:t xml:space="preserve">hotovitele. Vady </w:t>
      </w:r>
      <w:r w:rsidR="00D07C20" w:rsidRPr="00014665">
        <w:rPr>
          <w:rFonts w:ascii="Arial" w:hAnsi="Arial" w:cs="Arial"/>
          <w:sz w:val="22"/>
          <w:szCs w:val="22"/>
        </w:rPr>
        <w:t>D</w:t>
      </w:r>
      <w:r w:rsidRPr="00014665">
        <w:rPr>
          <w:rFonts w:ascii="Arial" w:hAnsi="Arial" w:cs="Arial"/>
          <w:sz w:val="22"/>
          <w:szCs w:val="22"/>
        </w:rPr>
        <w:t xml:space="preserve">íla </w:t>
      </w:r>
      <w:r w:rsidR="0049768D" w:rsidRPr="00014665">
        <w:rPr>
          <w:rFonts w:ascii="Arial" w:hAnsi="Arial" w:cs="Arial"/>
          <w:sz w:val="22"/>
          <w:szCs w:val="22"/>
        </w:rPr>
        <w:t>Z</w:t>
      </w:r>
      <w:r w:rsidRPr="00014665">
        <w:rPr>
          <w:rFonts w:ascii="Arial" w:hAnsi="Arial" w:cs="Arial"/>
          <w:sz w:val="22"/>
          <w:szCs w:val="22"/>
        </w:rPr>
        <w:t>hotovitel odstraní bezplatně ve stanovené lhůtě.</w:t>
      </w:r>
      <w:r w:rsidR="00163AEF" w:rsidRPr="00014665">
        <w:rPr>
          <w:rFonts w:ascii="Arial" w:hAnsi="Arial" w:cs="Arial"/>
          <w:sz w:val="22"/>
          <w:szCs w:val="22"/>
        </w:rPr>
        <w:t xml:space="preserve"> Za vadu </w:t>
      </w:r>
      <w:r w:rsidR="00D07C20" w:rsidRPr="00014665">
        <w:rPr>
          <w:rFonts w:ascii="Arial" w:hAnsi="Arial" w:cs="Arial"/>
          <w:sz w:val="22"/>
          <w:szCs w:val="22"/>
        </w:rPr>
        <w:t>D</w:t>
      </w:r>
      <w:r w:rsidR="00163AEF" w:rsidRPr="00014665">
        <w:rPr>
          <w:rFonts w:ascii="Arial" w:hAnsi="Arial" w:cs="Arial"/>
          <w:sz w:val="22"/>
          <w:szCs w:val="22"/>
        </w:rPr>
        <w:t>íla je považován i případ, kdy katastrální úřad shledá v</w:t>
      </w:r>
      <w:r w:rsidR="001B7512" w:rsidRPr="00014665">
        <w:rPr>
          <w:rFonts w:ascii="Arial" w:hAnsi="Arial" w:cs="Arial"/>
          <w:sz w:val="22"/>
          <w:szCs w:val="22"/>
        </w:rPr>
        <w:t> </w:t>
      </w:r>
      <w:r w:rsidR="00163AEF" w:rsidRPr="00014665">
        <w:rPr>
          <w:rFonts w:ascii="Arial" w:hAnsi="Arial" w:cs="Arial"/>
          <w:sz w:val="22"/>
          <w:szCs w:val="22"/>
        </w:rPr>
        <w:t xml:space="preserve">předaném výsledku zeměměřické činnosti vady, pro které nelze dokumentaci převzít do katastru, a jejichž odstranění vyvolá nezbytnou změnu již předané vytyčovací dokumentace </w:t>
      </w:r>
      <w:r w:rsidR="001055C0" w:rsidRPr="00014665">
        <w:rPr>
          <w:rFonts w:ascii="Arial" w:hAnsi="Arial" w:cs="Arial"/>
          <w:sz w:val="22"/>
          <w:szCs w:val="22"/>
        </w:rPr>
        <w:t>O</w:t>
      </w:r>
      <w:r w:rsidR="00163AEF" w:rsidRPr="00014665">
        <w:rPr>
          <w:rFonts w:ascii="Arial" w:hAnsi="Arial" w:cs="Arial"/>
          <w:sz w:val="22"/>
          <w:szCs w:val="22"/>
        </w:rPr>
        <w:t xml:space="preserve">bjednateli. Zhotovitel je povinen do 10 pracovních dnů oznámit tuto skutečnost </w:t>
      </w:r>
      <w:r w:rsidR="001055C0" w:rsidRPr="00014665">
        <w:rPr>
          <w:rFonts w:ascii="Arial" w:hAnsi="Arial" w:cs="Arial"/>
          <w:sz w:val="22"/>
          <w:szCs w:val="22"/>
        </w:rPr>
        <w:t>O</w:t>
      </w:r>
      <w:r w:rsidR="00163AEF" w:rsidRPr="00014665">
        <w:rPr>
          <w:rFonts w:ascii="Arial" w:hAnsi="Arial" w:cs="Arial"/>
          <w:sz w:val="22"/>
          <w:szCs w:val="22"/>
        </w:rPr>
        <w:t>bjednateli a seznámit ho se způsobem odstranění vady a případným termínem jejího odstranění, který nebude delší než</w:t>
      </w:r>
      <w:r w:rsidR="00CA5195">
        <w:rPr>
          <w:rFonts w:ascii="Arial" w:hAnsi="Arial" w:cs="Arial"/>
          <w:sz w:val="22"/>
          <w:szCs w:val="22"/>
        </w:rPr>
        <w:t xml:space="preserve"> 20</w:t>
      </w:r>
      <w:r w:rsidR="00163AEF" w:rsidRPr="00014665">
        <w:rPr>
          <w:rFonts w:ascii="Arial" w:hAnsi="Arial" w:cs="Arial"/>
          <w:sz w:val="22"/>
          <w:szCs w:val="22"/>
        </w:rPr>
        <w:t xml:space="preserve">dní od zjištění vady. Opravenou dokumentaci s novým dokladem o předání dokumentace katastrálnímu úřadu </w:t>
      </w:r>
      <w:proofErr w:type="gramStart"/>
      <w:r w:rsidR="00163AEF" w:rsidRPr="00014665">
        <w:rPr>
          <w:rFonts w:ascii="Arial" w:hAnsi="Arial" w:cs="Arial"/>
          <w:sz w:val="22"/>
          <w:szCs w:val="22"/>
        </w:rPr>
        <w:t>doručí</w:t>
      </w:r>
      <w:proofErr w:type="gramEnd"/>
      <w:r w:rsidR="00163AEF" w:rsidRPr="00014665">
        <w:rPr>
          <w:rFonts w:ascii="Arial" w:hAnsi="Arial" w:cs="Arial"/>
          <w:sz w:val="22"/>
          <w:szCs w:val="22"/>
        </w:rPr>
        <w:t xml:space="preserve"> </w:t>
      </w:r>
      <w:r w:rsidR="001055C0" w:rsidRPr="00014665">
        <w:rPr>
          <w:rFonts w:ascii="Arial" w:hAnsi="Arial" w:cs="Arial"/>
          <w:sz w:val="22"/>
          <w:szCs w:val="22"/>
        </w:rPr>
        <w:t>Z</w:t>
      </w:r>
      <w:r w:rsidR="00163AEF" w:rsidRPr="00014665">
        <w:rPr>
          <w:rFonts w:ascii="Arial" w:hAnsi="Arial" w:cs="Arial"/>
          <w:sz w:val="22"/>
          <w:szCs w:val="22"/>
        </w:rPr>
        <w:t xml:space="preserve">hotovitel </w:t>
      </w:r>
      <w:r w:rsidR="0049768D" w:rsidRPr="00014665">
        <w:rPr>
          <w:rFonts w:ascii="Arial" w:hAnsi="Arial" w:cs="Arial"/>
          <w:sz w:val="22"/>
          <w:szCs w:val="22"/>
        </w:rPr>
        <w:t>O</w:t>
      </w:r>
      <w:r w:rsidR="00163AEF" w:rsidRPr="00014665">
        <w:rPr>
          <w:rFonts w:ascii="Arial" w:hAnsi="Arial" w:cs="Arial"/>
          <w:sz w:val="22"/>
          <w:szCs w:val="22"/>
        </w:rPr>
        <w:t xml:space="preserve">bjednateli spolu s oznámením nebo do stanoveného termínu. V případě zjištění nesplnění oznamovací povinnosti </w:t>
      </w:r>
      <w:r w:rsidR="0049768D" w:rsidRPr="00014665">
        <w:rPr>
          <w:rFonts w:ascii="Arial" w:hAnsi="Arial" w:cs="Arial"/>
          <w:sz w:val="22"/>
          <w:szCs w:val="22"/>
        </w:rPr>
        <w:t>O</w:t>
      </w:r>
      <w:r w:rsidR="00163AEF" w:rsidRPr="00014665">
        <w:rPr>
          <w:rFonts w:ascii="Arial" w:hAnsi="Arial" w:cs="Arial"/>
          <w:sz w:val="22"/>
          <w:szCs w:val="22"/>
        </w:rPr>
        <w:t xml:space="preserve">bjednatelem je </w:t>
      </w:r>
      <w:r w:rsidR="00526222" w:rsidRPr="00014665">
        <w:rPr>
          <w:rFonts w:ascii="Arial" w:hAnsi="Arial" w:cs="Arial"/>
          <w:sz w:val="22"/>
          <w:szCs w:val="22"/>
        </w:rPr>
        <w:t>Z</w:t>
      </w:r>
      <w:r w:rsidR="00163AEF" w:rsidRPr="00014665">
        <w:rPr>
          <w:rFonts w:ascii="Arial" w:hAnsi="Arial" w:cs="Arial"/>
          <w:sz w:val="22"/>
          <w:szCs w:val="22"/>
        </w:rPr>
        <w:t xml:space="preserve">hotovitel povinen uhradit </w:t>
      </w:r>
      <w:r w:rsidR="00A87320" w:rsidRPr="00014665">
        <w:rPr>
          <w:rFonts w:ascii="Arial" w:hAnsi="Arial" w:cs="Arial"/>
          <w:sz w:val="22"/>
          <w:szCs w:val="22"/>
        </w:rPr>
        <w:t>O</w:t>
      </w:r>
      <w:r w:rsidR="00163AEF" w:rsidRPr="00014665">
        <w:rPr>
          <w:rFonts w:ascii="Arial" w:hAnsi="Arial" w:cs="Arial"/>
          <w:sz w:val="22"/>
          <w:szCs w:val="22"/>
        </w:rPr>
        <w:t>bjednateli smluvní pokutu ve výši 3 000 Kč.</w:t>
      </w:r>
    </w:p>
    <w:p w14:paraId="5839BB53" w14:textId="08823172" w:rsidR="000A1146" w:rsidRPr="00014665" w:rsidRDefault="000A1146" w:rsidP="00E13FF8">
      <w:pPr>
        <w:pStyle w:val="Zkladntextodsazen2"/>
        <w:numPr>
          <w:ilvl w:val="1"/>
          <w:numId w:val="53"/>
        </w:numPr>
        <w:spacing w:after="120"/>
        <w:ind w:hanging="574"/>
        <w:rPr>
          <w:rFonts w:ascii="Arial" w:hAnsi="Arial" w:cs="Arial"/>
          <w:sz w:val="22"/>
          <w:szCs w:val="22"/>
        </w:rPr>
      </w:pPr>
      <w:r w:rsidRPr="00014665">
        <w:rPr>
          <w:rFonts w:ascii="Arial" w:hAnsi="Arial" w:cs="Arial"/>
          <w:sz w:val="22"/>
          <w:szCs w:val="22"/>
        </w:rPr>
        <w:t xml:space="preserve">Pokud </w:t>
      </w:r>
      <w:r w:rsidR="00A87320" w:rsidRPr="00014665">
        <w:rPr>
          <w:rFonts w:ascii="Arial" w:hAnsi="Arial" w:cs="Arial"/>
          <w:sz w:val="22"/>
          <w:szCs w:val="22"/>
        </w:rPr>
        <w:t>Z</w:t>
      </w:r>
      <w:r w:rsidRPr="00014665">
        <w:rPr>
          <w:rFonts w:ascii="Arial" w:hAnsi="Arial" w:cs="Arial"/>
          <w:sz w:val="22"/>
          <w:szCs w:val="22"/>
        </w:rPr>
        <w:t xml:space="preserve">hotovitel řádně neodstraní oznámené vady do 30 dnů od zahájení odstranění vad, má </w:t>
      </w:r>
      <w:r w:rsidR="00A87320" w:rsidRPr="00014665">
        <w:rPr>
          <w:rFonts w:ascii="Arial" w:hAnsi="Arial" w:cs="Arial"/>
          <w:sz w:val="22"/>
          <w:szCs w:val="22"/>
        </w:rPr>
        <w:t>O</w:t>
      </w:r>
      <w:r w:rsidRPr="00014665">
        <w:rPr>
          <w:rFonts w:ascii="Arial" w:hAnsi="Arial" w:cs="Arial"/>
          <w:sz w:val="22"/>
          <w:szCs w:val="22"/>
        </w:rPr>
        <w:t xml:space="preserve">bjednatel právo oznámené vady dát odstranit na náklad </w:t>
      </w:r>
      <w:r w:rsidR="0049768D" w:rsidRPr="00014665">
        <w:rPr>
          <w:rFonts w:ascii="Arial" w:hAnsi="Arial" w:cs="Arial"/>
          <w:sz w:val="22"/>
          <w:szCs w:val="22"/>
        </w:rPr>
        <w:t>Z</w:t>
      </w:r>
      <w:r w:rsidRPr="00014665">
        <w:rPr>
          <w:rFonts w:ascii="Arial" w:hAnsi="Arial" w:cs="Arial"/>
          <w:sz w:val="22"/>
          <w:szCs w:val="22"/>
        </w:rPr>
        <w:t xml:space="preserve">hotovitele, tím se </w:t>
      </w:r>
      <w:proofErr w:type="gramStart"/>
      <w:r w:rsidRPr="00014665">
        <w:rPr>
          <w:rFonts w:ascii="Arial" w:hAnsi="Arial" w:cs="Arial"/>
          <w:sz w:val="22"/>
          <w:szCs w:val="22"/>
        </w:rPr>
        <w:t>nenaruší</w:t>
      </w:r>
      <w:proofErr w:type="gramEnd"/>
      <w:r w:rsidRPr="00014665">
        <w:rPr>
          <w:rFonts w:ascii="Arial" w:hAnsi="Arial" w:cs="Arial"/>
          <w:sz w:val="22"/>
          <w:szCs w:val="22"/>
        </w:rPr>
        <w:t xml:space="preserve"> práva </w:t>
      </w:r>
      <w:r w:rsidR="00A87320" w:rsidRPr="00014665">
        <w:rPr>
          <w:rFonts w:ascii="Arial" w:hAnsi="Arial" w:cs="Arial"/>
          <w:sz w:val="22"/>
          <w:szCs w:val="22"/>
        </w:rPr>
        <w:t>O</w:t>
      </w:r>
      <w:r w:rsidRPr="00014665">
        <w:rPr>
          <w:rFonts w:ascii="Arial" w:hAnsi="Arial" w:cs="Arial"/>
          <w:sz w:val="22"/>
          <w:szCs w:val="22"/>
        </w:rPr>
        <w:t>bjednatele vyplývající ze záručních podmínek.</w:t>
      </w:r>
    </w:p>
    <w:p w14:paraId="7C774A06" w14:textId="5EBEE3FC" w:rsidR="005D2927" w:rsidRPr="00014665" w:rsidRDefault="000A1146" w:rsidP="00E13FF8">
      <w:pPr>
        <w:pStyle w:val="Zkladntextodsazen2"/>
        <w:numPr>
          <w:ilvl w:val="1"/>
          <w:numId w:val="53"/>
        </w:numPr>
        <w:spacing w:after="120"/>
        <w:ind w:hanging="574"/>
        <w:rPr>
          <w:rFonts w:ascii="Arial" w:hAnsi="Arial" w:cs="Arial"/>
          <w:sz w:val="22"/>
          <w:szCs w:val="22"/>
        </w:rPr>
      </w:pPr>
      <w:r w:rsidRPr="00014665">
        <w:rPr>
          <w:rFonts w:ascii="Arial" w:hAnsi="Arial" w:cs="Arial"/>
          <w:sz w:val="22"/>
          <w:szCs w:val="22"/>
        </w:rPr>
        <w:t xml:space="preserve">Za porušení povinnosti </w:t>
      </w:r>
      <w:r w:rsidR="002C2239" w:rsidRPr="00014665">
        <w:rPr>
          <w:rFonts w:ascii="Arial" w:hAnsi="Arial" w:cs="Arial"/>
          <w:sz w:val="22"/>
          <w:szCs w:val="22"/>
        </w:rPr>
        <w:t xml:space="preserve">podle </w:t>
      </w:r>
      <w:r w:rsidR="00FF7DBF" w:rsidRPr="00014665">
        <w:rPr>
          <w:rFonts w:ascii="Arial" w:hAnsi="Arial" w:cs="Arial"/>
          <w:sz w:val="22"/>
          <w:szCs w:val="22"/>
        </w:rPr>
        <w:t xml:space="preserve">čl. </w:t>
      </w:r>
      <w:r w:rsidR="00E77B74" w:rsidRPr="00014665">
        <w:rPr>
          <w:rFonts w:ascii="Arial" w:hAnsi="Arial" w:cs="Arial"/>
          <w:sz w:val="22"/>
          <w:szCs w:val="22"/>
        </w:rPr>
        <w:t>9.7.</w:t>
      </w:r>
      <w:r w:rsidR="001179D9" w:rsidRPr="00014665">
        <w:rPr>
          <w:rFonts w:ascii="Arial" w:hAnsi="Arial" w:cs="Arial"/>
          <w:sz w:val="22"/>
          <w:szCs w:val="22"/>
        </w:rPr>
        <w:t>,</w:t>
      </w:r>
      <w:r w:rsidR="00E77B74" w:rsidRPr="00014665">
        <w:rPr>
          <w:rFonts w:ascii="Arial" w:hAnsi="Arial" w:cs="Arial"/>
          <w:sz w:val="22"/>
          <w:szCs w:val="22"/>
        </w:rPr>
        <w:t xml:space="preserve"> </w:t>
      </w:r>
      <w:r w:rsidR="002C2239" w:rsidRPr="00014665">
        <w:rPr>
          <w:rFonts w:ascii="Arial" w:hAnsi="Arial" w:cs="Arial"/>
          <w:sz w:val="22"/>
          <w:szCs w:val="22"/>
        </w:rPr>
        <w:t>10.2.</w:t>
      </w:r>
      <w:r w:rsidR="001179D9" w:rsidRPr="00014665">
        <w:rPr>
          <w:rFonts w:ascii="Arial" w:hAnsi="Arial" w:cs="Arial"/>
          <w:sz w:val="22"/>
          <w:szCs w:val="22"/>
        </w:rPr>
        <w:t xml:space="preserve"> a 9.11</w:t>
      </w:r>
      <w:r w:rsidR="00F45ACB" w:rsidRPr="00014665">
        <w:rPr>
          <w:rFonts w:ascii="Arial" w:hAnsi="Arial" w:cs="Arial"/>
          <w:sz w:val="22"/>
          <w:szCs w:val="22"/>
        </w:rPr>
        <w:t>.</w:t>
      </w:r>
      <w:r w:rsidR="001179D9" w:rsidRPr="00014665">
        <w:rPr>
          <w:rFonts w:ascii="Arial" w:hAnsi="Arial" w:cs="Arial"/>
          <w:sz w:val="22"/>
          <w:szCs w:val="22"/>
        </w:rPr>
        <w:t xml:space="preserve"> </w:t>
      </w:r>
      <w:r w:rsidRPr="00014665">
        <w:rPr>
          <w:rFonts w:ascii="Arial" w:hAnsi="Arial" w:cs="Arial"/>
          <w:sz w:val="22"/>
          <w:szCs w:val="22"/>
        </w:rPr>
        <w:t xml:space="preserve">je </w:t>
      </w:r>
      <w:r w:rsidR="00A87320" w:rsidRPr="00014665">
        <w:rPr>
          <w:rFonts w:ascii="Arial" w:hAnsi="Arial" w:cs="Arial"/>
          <w:sz w:val="22"/>
          <w:szCs w:val="22"/>
        </w:rPr>
        <w:t>Z</w:t>
      </w:r>
      <w:r w:rsidRPr="00014665">
        <w:rPr>
          <w:rFonts w:ascii="Arial" w:hAnsi="Arial" w:cs="Arial"/>
          <w:sz w:val="22"/>
          <w:szCs w:val="22"/>
        </w:rPr>
        <w:t xml:space="preserve">hotovitel povinen uhradit </w:t>
      </w:r>
      <w:r w:rsidR="0049768D" w:rsidRPr="00014665">
        <w:rPr>
          <w:rFonts w:ascii="Arial" w:hAnsi="Arial" w:cs="Arial"/>
          <w:sz w:val="22"/>
          <w:szCs w:val="22"/>
        </w:rPr>
        <w:t>O</w:t>
      </w:r>
      <w:r w:rsidRPr="00014665">
        <w:rPr>
          <w:rFonts w:ascii="Arial" w:hAnsi="Arial" w:cs="Arial"/>
          <w:sz w:val="22"/>
          <w:szCs w:val="22"/>
        </w:rPr>
        <w:t xml:space="preserve">bjednateli </w:t>
      </w:r>
      <w:r w:rsidR="004C3487" w:rsidRPr="00014665">
        <w:rPr>
          <w:rFonts w:ascii="Arial" w:hAnsi="Arial" w:cs="Arial"/>
          <w:sz w:val="22"/>
          <w:szCs w:val="22"/>
        </w:rPr>
        <w:t xml:space="preserve">smluvní pokutu ve výši 10 000 </w:t>
      </w:r>
      <w:r w:rsidRPr="00014665">
        <w:rPr>
          <w:rFonts w:ascii="Arial" w:hAnsi="Arial" w:cs="Arial"/>
          <w:sz w:val="22"/>
          <w:szCs w:val="22"/>
        </w:rPr>
        <w:t>Kč, a to za každý jednotlivý případ porušení této povinnosti.</w:t>
      </w:r>
    </w:p>
    <w:p w14:paraId="591C30AB" w14:textId="19F64B14" w:rsidR="00D42D02" w:rsidRPr="00014665" w:rsidRDefault="00D42D02" w:rsidP="00E13FF8">
      <w:pPr>
        <w:pStyle w:val="Zkladntextodsazen2"/>
        <w:numPr>
          <w:ilvl w:val="1"/>
          <w:numId w:val="53"/>
        </w:numPr>
        <w:ind w:hanging="574"/>
        <w:rPr>
          <w:rFonts w:ascii="Arial" w:hAnsi="Arial" w:cs="Arial"/>
          <w:sz w:val="22"/>
          <w:szCs w:val="22"/>
        </w:rPr>
      </w:pPr>
      <w:r w:rsidRPr="00014665">
        <w:rPr>
          <w:rFonts w:ascii="Arial" w:hAnsi="Arial" w:cs="Arial"/>
          <w:sz w:val="22"/>
          <w:szCs w:val="22"/>
        </w:rPr>
        <w:lastRenderedPageBreak/>
        <w:t xml:space="preserve">Splatnost veškerých sankcí a smluvních pokut sjednaných v této </w:t>
      </w:r>
      <w:r w:rsidR="00215CEC" w:rsidRPr="00014665">
        <w:rPr>
          <w:rFonts w:ascii="Arial" w:hAnsi="Arial" w:cs="Arial"/>
          <w:sz w:val="22"/>
          <w:szCs w:val="22"/>
        </w:rPr>
        <w:t>S</w:t>
      </w:r>
      <w:r w:rsidRPr="00014665">
        <w:rPr>
          <w:rFonts w:ascii="Arial" w:hAnsi="Arial" w:cs="Arial"/>
          <w:sz w:val="22"/>
          <w:szCs w:val="22"/>
        </w:rPr>
        <w:t xml:space="preserve">mlouvě činí 10 kalendářních dnů ode dne </w:t>
      </w:r>
      <w:r w:rsidR="007A64CD" w:rsidRPr="00014665">
        <w:rPr>
          <w:rFonts w:ascii="Arial" w:hAnsi="Arial" w:cs="Arial"/>
          <w:sz w:val="22"/>
          <w:szCs w:val="22"/>
        </w:rPr>
        <w:t>obdržení výzvy k zaplacení vyúčtované příslušné sankce či</w:t>
      </w:r>
      <w:r w:rsidRPr="00014665">
        <w:rPr>
          <w:rFonts w:ascii="Arial" w:hAnsi="Arial" w:cs="Arial"/>
          <w:sz w:val="22"/>
          <w:szCs w:val="22"/>
        </w:rPr>
        <w:t xml:space="preserve"> pokuty.</w:t>
      </w:r>
    </w:p>
    <w:p w14:paraId="16EE7708" w14:textId="77777777" w:rsidR="00AC2F05" w:rsidRPr="00014665" w:rsidRDefault="00AC2F05" w:rsidP="00DD5D8D">
      <w:pPr>
        <w:pStyle w:val="Nadpis1"/>
        <w:numPr>
          <w:ilvl w:val="0"/>
          <w:numId w:val="0"/>
        </w:numPr>
        <w:spacing w:before="0"/>
        <w:ind w:left="567" w:hanging="567"/>
        <w:jc w:val="both"/>
        <w:rPr>
          <w:rFonts w:cs="Arial"/>
          <w:b w:val="0"/>
          <w:bCs w:val="0"/>
          <w:szCs w:val="22"/>
        </w:rPr>
      </w:pPr>
    </w:p>
    <w:p w14:paraId="7AB04E75" w14:textId="04A26C20" w:rsidR="00AC2F05" w:rsidRPr="00014665" w:rsidRDefault="00AC2F05" w:rsidP="00EE1A3A">
      <w:pPr>
        <w:pStyle w:val="Nadpis1"/>
        <w:numPr>
          <w:ilvl w:val="0"/>
          <w:numId w:val="0"/>
        </w:numPr>
        <w:spacing w:before="0"/>
        <w:rPr>
          <w:rFonts w:cs="Arial"/>
          <w:bCs w:val="0"/>
          <w:szCs w:val="22"/>
        </w:rPr>
      </w:pPr>
      <w:r w:rsidRPr="00014665">
        <w:rPr>
          <w:rFonts w:cs="Arial"/>
          <w:bCs w:val="0"/>
          <w:szCs w:val="22"/>
        </w:rPr>
        <w:t>Čl. VI</w:t>
      </w:r>
    </w:p>
    <w:p w14:paraId="016EBFBA" w14:textId="18AB0500" w:rsidR="00545EC8" w:rsidRPr="00014665" w:rsidRDefault="001F2226" w:rsidP="00AC2F05">
      <w:pPr>
        <w:pStyle w:val="Nadpis1"/>
        <w:numPr>
          <w:ilvl w:val="0"/>
          <w:numId w:val="0"/>
        </w:numPr>
        <w:spacing w:before="0"/>
        <w:rPr>
          <w:rFonts w:cs="Arial"/>
          <w:szCs w:val="22"/>
        </w:rPr>
      </w:pPr>
      <w:r w:rsidRPr="00014665">
        <w:rPr>
          <w:rFonts w:cs="Arial"/>
          <w:szCs w:val="22"/>
        </w:rPr>
        <w:t xml:space="preserve">Cena za provedení </w:t>
      </w:r>
      <w:r w:rsidR="00D07C20" w:rsidRPr="00014665">
        <w:rPr>
          <w:rFonts w:cs="Arial"/>
          <w:szCs w:val="22"/>
        </w:rPr>
        <w:t>D</w:t>
      </w:r>
      <w:r w:rsidRPr="00014665">
        <w:rPr>
          <w:rFonts w:cs="Arial"/>
          <w:szCs w:val="22"/>
        </w:rPr>
        <w:t>íla</w:t>
      </w:r>
    </w:p>
    <w:p w14:paraId="6C619E2E" w14:textId="77777777" w:rsidR="00704C0E" w:rsidRPr="00BC6F9C" w:rsidRDefault="00704C0E" w:rsidP="00DD5D8D">
      <w:pPr>
        <w:pStyle w:val="Odstavecseseznamem"/>
        <w:numPr>
          <w:ilvl w:val="0"/>
          <w:numId w:val="37"/>
        </w:numPr>
        <w:spacing w:after="120"/>
        <w:rPr>
          <w:rFonts w:ascii="Arial" w:hAnsi="Arial" w:cs="Arial"/>
          <w:sz w:val="22"/>
          <w:szCs w:val="22"/>
        </w:rPr>
      </w:pPr>
    </w:p>
    <w:p w14:paraId="10BE015D" w14:textId="2E224C1E" w:rsidR="00545EC8" w:rsidRPr="00014665" w:rsidRDefault="001F2226" w:rsidP="00E13FF8">
      <w:pPr>
        <w:pStyle w:val="Zkladntextodsazen2"/>
        <w:numPr>
          <w:ilvl w:val="1"/>
          <w:numId w:val="54"/>
        </w:numPr>
        <w:ind w:hanging="574"/>
        <w:rPr>
          <w:rFonts w:ascii="Arial" w:hAnsi="Arial" w:cs="Arial"/>
          <w:sz w:val="22"/>
          <w:szCs w:val="22"/>
        </w:rPr>
      </w:pPr>
      <w:r w:rsidRPr="00014665">
        <w:rPr>
          <w:rFonts w:ascii="Arial" w:hAnsi="Arial" w:cs="Arial"/>
          <w:sz w:val="22"/>
          <w:szCs w:val="22"/>
        </w:rPr>
        <w:t xml:space="preserve">Cena za kompletní provedení </w:t>
      </w:r>
      <w:r w:rsidR="00D07C20" w:rsidRPr="00014665">
        <w:rPr>
          <w:rFonts w:ascii="Arial" w:hAnsi="Arial" w:cs="Arial"/>
          <w:sz w:val="22"/>
          <w:szCs w:val="22"/>
        </w:rPr>
        <w:t>D</w:t>
      </w:r>
      <w:r w:rsidRPr="00014665">
        <w:rPr>
          <w:rFonts w:ascii="Arial" w:hAnsi="Arial" w:cs="Arial"/>
          <w:sz w:val="22"/>
          <w:szCs w:val="22"/>
        </w:rPr>
        <w:t xml:space="preserve">íla se dohodou </w:t>
      </w:r>
      <w:r w:rsidR="00993230" w:rsidRPr="00014665">
        <w:rPr>
          <w:rFonts w:ascii="Arial" w:hAnsi="Arial" w:cs="Arial"/>
          <w:sz w:val="22"/>
          <w:szCs w:val="22"/>
        </w:rPr>
        <w:t>S</w:t>
      </w:r>
      <w:r w:rsidRPr="00014665">
        <w:rPr>
          <w:rFonts w:ascii="Arial" w:hAnsi="Arial" w:cs="Arial"/>
          <w:sz w:val="22"/>
          <w:szCs w:val="22"/>
        </w:rPr>
        <w:t>mluvních stran stanovuje jako cena smluvní</w:t>
      </w:r>
      <w:r w:rsidR="001F62AA" w:rsidRPr="00014665">
        <w:rPr>
          <w:rFonts w:ascii="Arial" w:hAnsi="Arial" w:cs="Arial"/>
          <w:sz w:val="22"/>
          <w:szCs w:val="22"/>
        </w:rPr>
        <w:t>,</w:t>
      </w:r>
      <w:r w:rsidRPr="00014665">
        <w:rPr>
          <w:rFonts w:ascii="Arial" w:hAnsi="Arial" w:cs="Arial"/>
          <w:sz w:val="22"/>
          <w:szCs w:val="22"/>
        </w:rPr>
        <w:t xml:space="preserve"> nejvýše přípustná</w:t>
      </w:r>
      <w:r w:rsidR="001F62AA" w:rsidRPr="00014665">
        <w:rPr>
          <w:rFonts w:ascii="Arial" w:hAnsi="Arial" w:cs="Arial"/>
          <w:sz w:val="22"/>
          <w:szCs w:val="22"/>
        </w:rPr>
        <w:t xml:space="preserve"> a nepřekročitelná. Uvedená cena je platná po celou dobu realizace</w:t>
      </w:r>
      <w:r w:rsidRPr="00014665">
        <w:rPr>
          <w:rFonts w:ascii="Arial" w:hAnsi="Arial" w:cs="Arial"/>
          <w:sz w:val="22"/>
          <w:szCs w:val="22"/>
        </w:rPr>
        <w:t xml:space="preserve"> </w:t>
      </w:r>
      <w:r w:rsidR="00D07C20" w:rsidRPr="00014665">
        <w:rPr>
          <w:rFonts w:ascii="Arial" w:hAnsi="Arial" w:cs="Arial"/>
          <w:sz w:val="22"/>
          <w:szCs w:val="22"/>
        </w:rPr>
        <w:t>D</w:t>
      </w:r>
      <w:r w:rsidR="001F62AA" w:rsidRPr="00014665">
        <w:rPr>
          <w:rFonts w:ascii="Arial" w:hAnsi="Arial" w:cs="Arial"/>
          <w:sz w:val="22"/>
          <w:szCs w:val="22"/>
        </w:rPr>
        <w:t>íla,</w:t>
      </w:r>
      <w:r w:rsidRPr="00014665">
        <w:rPr>
          <w:rFonts w:ascii="Arial" w:hAnsi="Arial" w:cs="Arial"/>
          <w:sz w:val="22"/>
          <w:szCs w:val="22"/>
        </w:rPr>
        <w:t xml:space="preserve"> obsahuje veškeré práce související s provedením </w:t>
      </w:r>
      <w:r w:rsidR="00D07C20" w:rsidRPr="00014665">
        <w:rPr>
          <w:rFonts w:ascii="Arial" w:hAnsi="Arial" w:cs="Arial"/>
          <w:sz w:val="22"/>
          <w:szCs w:val="22"/>
        </w:rPr>
        <w:t>D</w:t>
      </w:r>
      <w:r w:rsidRPr="00014665">
        <w:rPr>
          <w:rFonts w:ascii="Arial" w:hAnsi="Arial" w:cs="Arial"/>
          <w:sz w:val="22"/>
          <w:szCs w:val="22"/>
        </w:rPr>
        <w:t>íla</w:t>
      </w:r>
      <w:r w:rsidR="001F62AA" w:rsidRPr="00014665">
        <w:rPr>
          <w:rFonts w:ascii="Arial" w:hAnsi="Arial" w:cs="Arial"/>
          <w:sz w:val="22"/>
          <w:szCs w:val="22"/>
        </w:rPr>
        <w:t xml:space="preserve"> a kryje náklady </w:t>
      </w:r>
      <w:r w:rsidR="0049768D" w:rsidRPr="00014665">
        <w:rPr>
          <w:rFonts w:ascii="Arial" w:hAnsi="Arial" w:cs="Arial"/>
          <w:sz w:val="22"/>
          <w:szCs w:val="22"/>
        </w:rPr>
        <w:t>Z</w:t>
      </w:r>
      <w:r w:rsidR="001F62AA" w:rsidRPr="00014665">
        <w:rPr>
          <w:rFonts w:ascii="Arial" w:hAnsi="Arial" w:cs="Arial"/>
          <w:sz w:val="22"/>
          <w:szCs w:val="22"/>
        </w:rPr>
        <w:t xml:space="preserve">hotovitele nezbytné k řádnému dokončení </w:t>
      </w:r>
      <w:r w:rsidR="00D07C20" w:rsidRPr="00014665">
        <w:rPr>
          <w:rFonts w:ascii="Arial" w:hAnsi="Arial" w:cs="Arial"/>
          <w:sz w:val="22"/>
          <w:szCs w:val="22"/>
        </w:rPr>
        <w:t>D</w:t>
      </w:r>
      <w:r w:rsidR="001F62AA" w:rsidRPr="00014665">
        <w:rPr>
          <w:rFonts w:ascii="Arial" w:hAnsi="Arial" w:cs="Arial"/>
          <w:sz w:val="22"/>
          <w:szCs w:val="22"/>
        </w:rPr>
        <w:t>íla.</w:t>
      </w:r>
    </w:p>
    <w:p w14:paraId="64470881" w14:textId="297222BF" w:rsidR="00545EC8" w:rsidRPr="00014665" w:rsidRDefault="001F2226" w:rsidP="00E13FF8">
      <w:pPr>
        <w:pStyle w:val="Zhlav"/>
        <w:numPr>
          <w:ilvl w:val="1"/>
          <w:numId w:val="54"/>
        </w:numPr>
        <w:tabs>
          <w:tab w:val="clear" w:pos="4536"/>
          <w:tab w:val="clear" w:pos="9072"/>
        </w:tabs>
        <w:spacing w:before="120" w:after="120"/>
        <w:ind w:hanging="574"/>
        <w:jc w:val="both"/>
        <w:rPr>
          <w:rFonts w:ascii="Arial" w:hAnsi="Arial" w:cs="Arial"/>
          <w:sz w:val="22"/>
          <w:szCs w:val="22"/>
        </w:rPr>
      </w:pPr>
      <w:r w:rsidRPr="00014665">
        <w:rPr>
          <w:rFonts w:ascii="Arial" w:hAnsi="Arial" w:cs="Arial"/>
          <w:sz w:val="22"/>
          <w:szCs w:val="22"/>
        </w:rPr>
        <w:t xml:space="preserve">Objednatel se zavazuje zaplatit za řádně a včas provedené a předané </w:t>
      </w:r>
      <w:r w:rsidR="00FF0C21" w:rsidRPr="00014665">
        <w:rPr>
          <w:rFonts w:ascii="Arial" w:hAnsi="Arial" w:cs="Arial"/>
          <w:sz w:val="22"/>
          <w:szCs w:val="22"/>
        </w:rPr>
        <w:t>Dílo</w:t>
      </w:r>
      <w:r w:rsidRPr="00014665">
        <w:rPr>
          <w:rFonts w:ascii="Arial" w:hAnsi="Arial" w:cs="Arial"/>
          <w:sz w:val="22"/>
          <w:szCs w:val="22"/>
        </w:rPr>
        <w:t xml:space="preserve"> a za provedené činnosti cenu, která je stanovena dle počtu </w:t>
      </w:r>
      <w:r w:rsidR="00643337" w:rsidRPr="00014665">
        <w:rPr>
          <w:rFonts w:ascii="Arial" w:hAnsi="Arial" w:cs="Arial"/>
          <w:sz w:val="22"/>
          <w:szCs w:val="22"/>
        </w:rPr>
        <w:t>měrných jednotek („</w:t>
      </w:r>
      <w:r w:rsidR="00643337" w:rsidRPr="00014665">
        <w:rPr>
          <w:rFonts w:ascii="Arial" w:hAnsi="Arial" w:cs="Arial"/>
          <w:b/>
          <w:bCs/>
          <w:sz w:val="22"/>
          <w:szCs w:val="22"/>
        </w:rPr>
        <w:t>MJ</w:t>
      </w:r>
      <w:r w:rsidR="00643337" w:rsidRPr="00014665">
        <w:rPr>
          <w:rFonts w:ascii="Arial" w:hAnsi="Arial" w:cs="Arial"/>
          <w:sz w:val="22"/>
          <w:szCs w:val="22"/>
        </w:rPr>
        <w:t xml:space="preserve">“) </w:t>
      </w:r>
      <w:r w:rsidRPr="00014665">
        <w:rPr>
          <w:rFonts w:ascii="Arial" w:hAnsi="Arial" w:cs="Arial"/>
          <w:sz w:val="22"/>
          <w:szCs w:val="22"/>
        </w:rPr>
        <w:t>za</w:t>
      </w:r>
      <w:r w:rsidR="00643337" w:rsidRPr="00014665">
        <w:rPr>
          <w:rFonts w:ascii="Arial" w:hAnsi="Arial" w:cs="Arial"/>
          <w:sz w:val="22"/>
          <w:szCs w:val="22"/>
        </w:rPr>
        <w:t xml:space="preserve"> </w:t>
      </w:r>
      <w:r w:rsidRPr="00014665">
        <w:rPr>
          <w:rFonts w:ascii="Arial" w:hAnsi="Arial" w:cs="Arial"/>
          <w:sz w:val="22"/>
          <w:szCs w:val="22"/>
        </w:rPr>
        <w:t>vyt</w:t>
      </w:r>
      <w:r w:rsidR="00311E5C" w:rsidRPr="00014665">
        <w:rPr>
          <w:rFonts w:ascii="Arial" w:hAnsi="Arial" w:cs="Arial"/>
          <w:sz w:val="22"/>
          <w:szCs w:val="22"/>
        </w:rPr>
        <w:t>y</w:t>
      </w:r>
      <w:r w:rsidRPr="00014665">
        <w:rPr>
          <w:rFonts w:ascii="Arial" w:hAnsi="Arial" w:cs="Arial"/>
          <w:sz w:val="22"/>
          <w:szCs w:val="22"/>
        </w:rPr>
        <w:t>čení</w:t>
      </w:r>
      <w:r w:rsidR="00643337" w:rsidRPr="00014665">
        <w:rPr>
          <w:rFonts w:ascii="Arial" w:hAnsi="Arial" w:cs="Arial"/>
          <w:sz w:val="22"/>
          <w:szCs w:val="22"/>
        </w:rPr>
        <w:t xml:space="preserve"> </w:t>
      </w:r>
      <w:r w:rsidRPr="00014665">
        <w:rPr>
          <w:rFonts w:ascii="Arial" w:hAnsi="Arial" w:cs="Arial"/>
          <w:sz w:val="22"/>
          <w:szCs w:val="22"/>
        </w:rPr>
        <w:t>hranice pozemku takto:</w:t>
      </w:r>
    </w:p>
    <w:p w14:paraId="141E194A" w14:textId="77777777" w:rsidR="001F2226" w:rsidRPr="00014665" w:rsidRDefault="001F2226" w:rsidP="00E13FF8">
      <w:pPr>
        <w:pStyle w:val="Zhlav"/>
        <w:numPr>
          <w:ilvl w:val="1"/>
          <w:numId w:val="54"/>
        </w:numPr>
        <w:tabs>
          <w:tab w:val="clear" w:pos="4536"/>
          <w:tab w:val="clear" w:pos="9072"/>
        </w:tabs>
        <w:spacing w:before="120" w:after="120"/>
        <w:ind w:hanging="574"/>
        <w:jc w:val="both"/>
        <w:rPr>
          <w:rFonts w:ascii="Arial" w:hAnsi="Arial" w:cs="Arial"/>
          <w:sz w:val="22"/>
          <w:szCs w:val="22"/>
        </w:rPr>
      </w:pPr>
      <w:r w:rsidRPr="00014665">
        <w:rPr>
          <w:rFonts w:ascii="Arial" w:hAnsi="Arial" w:cs="Arial"/>
          <w:sz w:val="22"/>
          <w:szCs w:val="22"/>
        </w:rPr>
        <w:t>Smluvní cena:</w:t>
      </w:r>
    </w:p>
    <w:p w14:paraId="4C6BAE4E" w14:textId="09F8B196" w:rsidR="0000200D" w:rsidRDefault="056B15BA" w:rsidP="00E13FF8">
      <w:pPr>
        <w:spacing w:after="120"/>
        <w:ind w:left="574"/>
        <w:rPr>
          <w:rFonts w:ascii="Arial" w:hAnsi="Arial" w:cs="Arial"/>
          <w:b/>
          <w:bCs/>
          <w:sz w:val="22"/>
          <w:szCs w:val="22"/>
        </w:rPr>
      </w:pPr>
      <w:r w:rsidRPr="00014665">
        <w:rPr>
          <w:rFonts w:ascii="Arial" w:hAnsi="Arial" w:cs="Arial"/>
          <w:b/>
          <w:bCs/>
          <w:sz w:val="22"/>
          <w:szCs w:val="22"/>
        </w:rPr>
        <w:t xml:space="preserve">vytyčení vlastnických hranic parcel včetně </w:t>
      </w:r>
      <w:r w:rsidR="5429CCEE" w:rsidRPr="00014665">
        <w:rPr>
          <w:rFonts w:ascii="Arial" w:hAnsi="Arial" w:cs="Arial"/>
          <w:b/>
          <w:bCs/>
          <w:sz w:val="22"/>
          <w:szCs w:val="22"/>
        </w:rPr>
        <w:t>označení</w:t>
      </w:r>
      <w:r w:rsidRPr="00014665">
        <w:rPr>
          <w:rFonts w:ascii="Arial" w:hAnsi="Arial" w:cs="Arial"/>
          <w:b/>
          <w:bCs/>
          <w:sz w:val="22"/>
          <w:szCs w:val="22"/>
        </w:rPr>
        <w:t xml:space="preserve"> lomových bodů v terénu </w:t>
      </w:r>
      <w:r w:rsidR="0099110E">
        <w:rPr>
          <w:rFonts w:ascii="Arial" w:hAnsi="Arial" w:cs="Arial"/>
          <w:b/>
          <w:bCs/>
          <w:sz w:val="22"/>
          <w:szCs w:val="22"/>
        </w:rPr>
        <w:br/>
      </w:r>
      <w:r w:rsidRPr="00014665">
        <w:rPr>
          <w:rFonts w:ascii="Arial" w:hAnsi="Arial" w:cs="Arial"/>
          <w:b/>
          <w:bCs/>
          <w:sz w:val="22"/>
          <w:szCs w:val="22"/>
        </w:rPr>
        <w:t>(</w:t>
      </w:r>
      <w:r w:rsidR="000126D4">
        <w:rPr>
          <w:rFonts w:ascii="Arial" w:hAnsi="Arial" w:cs="Arial"/>
          <w:b/>
          <w:bCs/>
          <w:sz w:val="22"/>
          <w:szCs w:val="22"/>
        </w:rPr>
        <w:t>1</w:t>
      </w:r>
      <w:r w:rsidR="002F0AC2">
        <w:rPr>
          <w:rFonts w:ascii="Arial" w:hAnsi="Arial" w:cs="Arial"/>
          <w:b/>
          <w:bCs/>
          <w:sz w:val="22"/>
          <w:szCs w:val="22"/>
        </w:rPr>
        <w:t>6</w:t>
      </w:r>
      <w:r w:rsidR="00CB6210">
        <w:rPr>
          <w:rFonts w:ascii="Arial" w:hAnsi="Arial" w:cs="Arial"/>
          <w:b/>
          <w:bCs/>
          <w:sz w:val="22"/>
          <w:szCs w:val="22"/>
        </w:rPr>
        <w:t>0</w:t>
      </w:r>
      <w:r w:rsidRPr="00014665">
        <w:rPr>
          <w:rFonts w:ascii="Arial" w:hAnsi="Arial" w:cs="Arial"/>
          <w:b/>
          <w:bCs/>
          <w:sz w:val="22"/>
          <w:szCs w:val="22"/>
        </w:rPr>
        <w:t xml:space="preserve"> MJ)</w:t>
      </w:r>
    </w:p>
    <w:p w14:paraId="165E644D" w14:textId="7B5CD0BC" w:rsidR="00E4405A" w:rsidRDefault="00E4405A" w:rsidP="00E13FF8">
      <w:pPr>
        <w:spacing w:after="120"/>
        <w:ind w:left="574"/>
        <w:rPr>
          <w:rFonts w:ascii="Arial" w:hAnsi="Arial" w:cs="Arial"/>
          <w:b/>
          <w:bCs/>
          <w:sz w:val="22"/>
          <w:szCs w:val="22"/>
        </w:rPr>
      </w:pPr>
    </w:p>
    <w:p w14:paraId="1B33C236" w14:textId="1FD871BD" w:rsidR="00E4405A" w:rsidRDefault="00E4405A" w:rsidP="00E4405A">
      <w:pPr>
        <w:spacing w:after="120"/>
        <w:ind w:left="650"/>
        <w:rPr>
          <w:rFonts w:ascii="Arial" w:hAnsi="Arial" w:cs="Arial"/>
          <w:b/>
          <w:sz w:val="22"/>
          <w:szCs w:val="22"/>
        </w:rPr>
      </w:pPr>
      <w:r>
        <w:rPr>
          <w:b/>
          <w:bCs/>
          <w:sz w:val="22"/>
          <w:szCs w:val="22"/>
        </w:rPr>
        <w:tab/>
      </w:r>
      <w:r>
        <w:rPr>
          <w:rFonts w:ascii="Arial" w:hAnsi="Arial" w:cs="Arial"/>
          <w:b/>
          <w:sz w:val="22"/>
          <w:szCs w:val="22"/>
        </w:rPr>
        <w:t>- cena za 1 MJ</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850 Kč</w:t>
      </w:r>
    </w:p>
    <w:p w14:paraId="2BAE404D" w14:textId="77777777" w:rsidR="00E4405A" w:rsidRDefault="00E4405A" w:rsidP="00E4405A">
      <w:pPr>
        <w:spacing w:after="120"/>
        <w:ind w:left="650"/>
        <w:rPr>
          <w:rFonts w:ascii="Arial" w:hAnsi="Arial" w:cs="Arial"/>
          <w:i/>
          <w:sz w:val="22"/>
          <w:szCs w:val="22"/>
        </w:rPr>
      </w:pPr>
      <w:r>
        <w:rPr>
          <w:rFonts w:ascii="Arial" w:hAnsi="Arial" w:cs="Arial"/>
          <w:i/>
          <w:sz w:val="22"/>
          <w:szCs w:val="22"/>
        </w:rPr>
        <w:t xml:space="preserve">(pozn.: 1 MJ = 100 </w:t>
      </w:r>
      <w:proofErr w:type="spellStart"/>
      <w:r>
        <w:rPr>
          <w:rFonts w:ascii="Arial" w:hAnsi="Arial" w:cs="Arial"/>
          <w:i/>
          <w:sz w:val="22"/>
          <w:szCs w:val="22"/>
        </w:rPr>
        <w:t>bm</w:t>
      </w:r>
      <w:proofErr w:type="spellEnd"/>
      <w:r>
        <w:rPr>
          <w:rFonts w:ascii="Arial" w:hAnsi="Arial" w:cs="Arial"/>
          <w:i/>
          <w:sz w:val="22"/>
          <w:szCs w:val="22"/>
        </w:rPr>
        <w:t xml:space="preserve"> vytyčované hranice)</w:t>
      </w:r>
    </w:p>
    <w:p w14:paraId="56E583AB" w14:textId="02149159" w:rsidR="00E4405A" w:rsidRDefault="00E4405A" w:rsidP="00E4405A">
      <w:pPr>
        <w:spacing w:after="120"/>
        <w:ind w:left="650"/>
        <w:rPr>
          <w:rFonts w:ascii="Arial" w:hAnsi="Arial" w:cs="Arial"/>
          <w:b/>
          <w:sz w:val="22"/>
          <w:szCs w:val="22"/>
        </w:rPr>
      </w:pPr>
      <w:r>
        <w:rPr>
          <w:rFonts w:ascii="Arial" w:hAnsi="Arial" w:cs="Arial"/>
          <w:b/>
          <w:sz w:val="22"/>
          <w:szCs w:val="22"/>
        </w:rPr>
        <w:t xml:space="preserve">Smluvní cena celkem </w:t>
      </w:r>
      <w:r>
        <w:rPr>
          <w:rFonts w:ascii="Arial" w:hAnsi="Arial" w:cs="Arial"/>
          <w:b/>
          <w:sz w:val="22"/>
          <w:szCs w:val="22"/>
        </w:rPr>
        <w:tab/>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t>136</w:t>
      </w:r>
      <w:r w:rsidR="00583B71">
        <w:rPr>
          <w:rFonts w:ascii="Arial" w:hAnsi="Arial" w:cs="Arial"/>
          <w:b/>
          <w:sz w:val="22"/>
          <w:szCs w:val="22"/>
        </w:rPr>
        <w:t> </w:t>
      </w:r>
      <w:r>
        <w:rPr>
          <w:rFonts w:ascii="Arial" w:hAnsi="Arial" w:cs="Arial"/>
          <w:b/>
          <w:sz w:val="22"/>
          <w:szCs w:val="22"/>
        </w:rPr>
        <w:t>000</w:t>
      </w:r>
      <w:r w:rsidR="00583B71">
        <w:rPr>
          <w:rFonts w:ascii="Arial" w:hAnsi="Arial" w:cs="Arial"/>
          <w:b/>
          <w:sz w:val="22"/>
          <w:szCs w:val="22"/>
        </w:rPr>
        <w:t>,00</w:t>
      </w:r>
      <w:r>
        <w:rPr>
          <w:rFonts w:ascii="Arial" w:hAnsi="Arial" w:cs="Arial"/>
          <w:b/>
          <w:sz w:val="22"/>
          <w:szCs w:val="22"/>
        </w:rPr>
        <w:t xml:space="preserve"> Kč</w:t>
      </w:r>
    </w:p>
    <w:p w14:paraId="3DF90BB7" w14:textId="0B0EEFDF" w:rsidR="00E4405A" w:rsidRPr="0099110E" w:rsidRDefault="00E4405A" w:rsidP="00E4405A">
      <w:pPr>
        <w:spacing w:after="120"/>
        <w:ind w:left="650"/>
        <w:rPr>
          <w:rFonts w:ascii="Arial" w:hAnsi="Arial" w:cs="Arial"/>
          <w:b/>
          <w:sz w:val="22"/>
          <w:szCs w:val="22"/>
        </w:rPr>
      </w:pPr>
      <w:r w:rsidRPr="0099110E">
        <w:rPr>
          <w:rFonts w:ascii="Arial" w:hAnsi="Arial" w:cs="Arial"/>
          <w:b/>
          <w:sz w:val="22"/>
          <w:szCs w:val="22"/>
        </w:rPr>
        <w:t>DPH 21%</w:t>
      </w:r>
      <w:r w:rsidRPr="0099110E">
        <w:rPr>
          <w:rFonts w:ascii="Arial" w:hAnsi="Arial" w:cs="Arial"/>
          <w:b/>
          <w:sz w:val="22"/>
          <w:szCs w:val="22"/>
        </w:rPr>
        <w:tab/>
      </w:r>
      <w:r w:rsidRPr="0099110E">
        <w:rPr>
          <w:rFonts w:ascii="Arial" w:hAnsi="Arial" w:cs="Arial"/>
          <w:b/>
          <w:sz w:val="22"/>
          <w:szCs w:val="22"/>
        </w:rPr>
        <w:tab/>
      </w:r>
      <w:r w:rsidRPr="0099110E">
        <w:rPr>
          <w:rFonts w:ascii="Arial" w:hAnsi="Arial" w:cs="Arial"/>
          <w:b/>
          <w:sz w:val="22"/>
          <w:szCs w:val="22"/>
        </w:rPr>
        <w:tab/>
      </w:r>
      <w:r w:rsidRPr="0099110E">
        <w:rPr>
          <w:rFonts w:ascii="Arial" w:hAnsi="Arial" w:cs="Arial"/>
          <w:b/>
          <w:sz w:val="22"/>
          <w:szCs w:val="22"/>
        </w:rPr>
        <w:tab/>
      </w:r>
      <w:proofErr w:type="gramStart"/>
      <w:r w:rsidRPr="0099110E">
        <w:rPr>
          <w:rFonts w:ascii="Arial" w:hAnsi="Arial" w:cs="Arial"/>
          <w:b/>
          <w:sz w:val="22"/>
          <w:szCs w:val="22"/>
        </w:rPr>
        <w:tab/>
        <w:t xml:space="preserve">  </w:t>
      </w:r>
      <w:r w:rsidRPr="0099110E">
        <w:rPr>
          <w:rFonts w:ascii="Arial" w:hAnsi="Arial" w:cs="Arial"/>
          <w:b/>
          <w:sz w:val="22"/>
          <w:szCs w:val="22"/>
        </w:rPr>
        <w:tab/>
      </w:r>
      <w:proofErr w:type="gramEnd"/>
      <w:r w:rsidRPr="0099110E">
        <w:rPr>
          <w:rFonts w:ascii="Arial" w:hAnsi="Arial" w:cs="Arial"/>
          <w:b/>
          <w:sz w:val="22"/>
          <w:szCs w:val="22"/>
        </w:rPr>
        <w:t xml:space="preserve">  28</w:t>
      </w:r>
      <w:r w:rsidR="00583B71" w:rsidRPr="0099110E">
        <w:rPr>
          <w:rFonts w:ascii="Arial" w:hAnsi="Arial" w:cs="Arial"/>
          <w:b/>
          <w:sz w:val="22"/>
          <w:szCs w:val="22"/>
        </w:rPr>
        <w:t> </w:t>
      </w:r>
      <w:r w:rsidRPr="0099110E">
        <w:rPr>
          <w:rFonts w:ascii="Arial" w:hAnsi="Arial" w:cs="Arial"/>
          <w:b/>
          <w:sz w:val="22"/>
          <w:szCs w:val="22"/>
        </w:rPr>
        <w:t>560</w:t>
      </w:r>
      <w:r w:rsidR="00583B71" w:rsidRPr="0099110E">
        <w:rPr>
          <w:rFonts w:ascii="Arial" w:hAnsi="Arial" w:cs="Arial"/>
          <w:b/>
          <w:sz w:val="22"/>
          <w:szCs w:val="22"/>
        </w:rPr>
        <w:t>,00</w:t>
      </w:r>
      <w:r w:rsidRPr="0099110E">
        <w:rPr>
          <w:rFonts w:ascii="Arial" w:hAnsi="Arial" w:cs="Arial"/>
          <w:b/>
          <w:sz w:val="22"/>
          <w:szCs w:val="22"/>
        </w:rPr>
        <w:t xml:space="preserve"> Kč </w:t>
      </w:r>
    </w:p>
    <w:p w14:paraId="16434818" w14:textId="5A26DCBF" w:rsidR="00E4405A" w:rsidRPr="0099110E" w:rsidRDefault="00E4405A" w:rsidP="00E4405A">
      <w:pPr>
        <w:spacing w:after="120"/>
        <w:ind w:left="650"/>
        <w:rPr>
          <w:rFonts w:ascii="Arial" w:hAnsi="Arial" w:cs="Arial"/>
          <w:b/>
          <w:sz w:val="22"/>
          <w:szCs w:val="22"/>
        </w:rPr>
      </w:pPr>
      <w:r w:rsidRPr="0099110E">
        <w:rPr>
          <w:rFonts w:ascii="Arial" w:hAnsi="Arial" w:cs="Arial"/>
          <w:b/>
          <w:sz w:val="22"/>
          <w:szCs w:val="22"/>
        </w:rPr>
        <w:t xml:space="preserve">Celková </w:t>
      </w:r>
      <w:proofErr w:type="gramStart"/>
      <w:r w:rsidRPr="0099110E">
        <w:rPr>
          <w:rFonts w:ascii="Arial" w:hAnsi="Arial" w:cs="Arial"/>
          <w:b/>
          <w:sz w:val="22"/>
          <w:szCs w:val="22"/>
        </w:rPr>
        <w:t>cena  s</w:t>
      </w:r>
      <w:proofErr w:type="gramEnd"/>
      <w:r w:rsidRPr="0099110E">
        <w:rPr>
          <w:rFonts w:ascii="Arial" w:hAnsi="Arial" w:cs="Arial"/>
          <w:b/>
          <w:sz w:val="22"/>
          <w:szCs w:val="22"/>
        </w:rPr>
        <w:t xml:space="preserve"> DPH</w:t>
      </w:r>
      <w:r w:rsidRPr="0099110E">
        <w:rPr>
          <w:rFonts w:ascii="Arial" w:hAnsi="Arial" w:cs="Arial"/>
          <w:b/>
          <w:sz w:val="22"/>
          <w:szCs w:val="22"/>
        </w:rPr>
        <w:tab/>
      </w:r>
      <w:r w:rsidRPr="0099110E">
        <w:rPr>
          <w:rFonts w:ascii="Arial" w:hAnsi="Arial" w:cs="Arial"/>
          <w:b/>
          <w:sz w:val="22"/>
          <w:szCs w:val="22"/>
        </w:rPr>
        <w:tab/>
      </w:r>
      <w:r w:rsidRPr="0099110E">
        <w:rPr>
          <w:rFonts w:ascii="Arial" w:hAnsi="Arial" w:cs="Arial"/>
          <w:b/>
          <w:sz w:val="22"/>
          <w:szCs w:val="22"/>
        </w:rPr>
        <w:tab/>
      </w:r>
      <w:r w:rsidRPr="0099110E">
        <w:rPr>
          <w:rFonts w:ascii="Arial" w:hAnsi="Arial" w:cs="Arial"/>
          <w:b/>
          <w:sz w:val="22"/>
          <w:szCs w:val="22"/>
        </w:rPr>
        <w:tab/>
      </w:r>
      <w:r w:rsidRPr="0099110E">
        <w:rPr>
          <w:rFonts w:ascii="Arial" w:hAnsi="Arial" w:cs="Arial"/>
          <w:b/>
          <w:sz w:val="22"/>
          <w:szCs w:val="22"/>
        </w:rPr>
        <w:tab/>
        <w:t>164</w:t>
      </w:r>
      <w:r w:rsidR="00583B71" w:rsidRPr="0099110E">
        <w:rPr>
          <w:rFonts w:ascii="Arial" w:hAnsi="Arial" w:cs="Arial"/>
          <w:b/>
          <w:sz w:val="22"/>
          <w:szCs w:val="22"/>
        </w:rPr>
        <w:t> </w:t>
      </w:r>
      <w:r w:rsidRPr="0099110E">
        <w:rPr>
          <w:rFonts w:ascii="Arial" w:hAnsi="Arial" w:cs="Arial"/>
          <w:b/>
          <w:sz w:val="22"/>
          <w:szCs w:val="22"/>
        </w:rPr>
        <w:t>560</w:t>
      </w:r>
      <w:r w:rsidR="00583B71" w:rsidRPr="0099110E">
        <w:rPr>
          <w:rFonts w:ascii="Arial" w:hAnsi="Arial" w:cs="Arial"/>
          <w:b/>
          <w:sz w:val="22"/>
          <w:szCs w:val="22"/>
        </w:rPr>
        <w:t>,00</w:t>
      </w:r>
      <w:r w:rsidRPr="0099110E">
        <w:rPr>
          <w:rFonts w:ascii="Arial" w:hAnsi="Arial" w:cs="Arial"/>
          <w:b/>
          <w:sz w:val="22"/>
          <w:szCs w:val="22"/>
        </w:rPr>
        <w:t xml:space="preserve"> Kč</w:t>
      </w:r>
    </w:p>
    <w:p w14:paraId="4C2FAFEA" w14:textId="77777777" w:rsidR="0099779D" w:rsidRPr="00014665" w:rsidRDefault="0099779D" w:rsidP="005F604B">
      <w:pPr>
        <w:spacing w:after="120"/>
        <w:ind w:left="0"/>
        <w:rPr>
          <w:rFonts w:ascii="Arial" w:hAnsi="Arial" w:cs="Arial"/>
          <w:b/>
          <w:sz w:val="22"/>
          <w:szCs w:val="22"/>
          <w:u w:val="double"/>
        </w:rPr>
      </w:pPr>
    </w:p>
    <w:p w14:paraId="177C0405" w14:textId="558DEBF7" w:rsidR="001F2226" w:rsidRPr="00014665" w:rsidRDefault="001F2226" w:rsidP="0051542E">
      <w:pPr>
        <w:spacing w:after="120"/>
        <w:ind w:left="650"/>
        <w:rPr>
          <w:rFonts w:ascii="Arial" w:hAnsi="Arial" w:cs="Arial"/>
          <w:sz w:val="22"/>
          <w:szCs w:val="22"/>
        </w:rPr>
      </w:pPr>
      <w:r w:rsidRPr="00014665">
        <w:rPr>
          <w:rFonts w:ascii="Arial" w:hAnsi="Arial" w:cs="Arial"/>
          <w:sz w:val="22"/>
          <w:szCs w:val="22"/>
        </w:rPr>
        <w:t xml:space="preserve">Za správné stanovení výše DPH ke dni zdanitelného plnění odpovídá </w:t>
      </w:r>
      <w:r w:rsidR="00526222" w:rsidRPr="00014665">
        <w:rPr>
          <w:rFonts w:ascii="Arial" w:hAnsi="Arial" w:cs="Arial"/>
          <w:sz w:val="22"/>
          <w:szCs w:val="22"/>
        </w:rPr>
        <w:t>Z</w:t>
      </w:r>
      <w:r w:rsidR="00182CB8" w:rsidRPr="00014665">
        <w:rPr>
          <w:rFonts w:ascii="Arial" w:hAnsi="Arial" w:cs="Arial"/>
          <w:sz w:val="22"/>
          <w:szCs w:val="22"/>
        </w:rPr>
        <w:t>hotovitel</w:t>
      </w:r>
      <w:r w:rsidRPr="00014665">
        <w:rPr>
          <w:rFonts w:ascii="Arial" w:hAnsi="Arial" w:cs="Arial"/>
          <w:sz w:val="22"/>
          <w:szCs w:val="22"/>
        </w:rPr>
        <w:t>.</w:t>
      </w:r>
    </w:p>
    <w:p w14:paraId="0BB2ED11" w14:textId="335C5DE2" w:rsidR="00545EC8" w:rsidRPr="00014665" w:rsidRDefault="001F2226" w:rsidP="003A6840">
      <w:pPr>
        <w:pStyle w:val="Zkladntext"/>
        <w:numPr>
          <w:ilvl w:val="1"/>
          <w:numId w:val="54"/>
        </w:numPr>
        <w:ind w:hanging="574"/>
        <w:rPr>
          <w:rFonts w:ascii="Arial" w:hAnsi="Arial" w:cs="Arial"/>
          <w:sz w:val="22"/>
          <w:szCs w:val="22"/>
        </w:rPr>
      </w:pPr>
      <w:r w:rsidRPr="00014665">
        <w:rPr>
          <w:rFonts w:ascii="Arial" w:hAnsi="Arial" w:cs="Arial"/>
          <w:sz w:val="22"/>
          <w:szCs w:val="22"/>
        </w:rPr>
        <w:t>Sjednan</w:t>
      </w:r>
      <w:r w:rsidR="00D05D09" w:rsidRPr="00014665">
        <w:rPr>
          <w:rFonts w:ascii="Arial" w:hAnsi="Arial" w:cs="Arial"/>
          <w:sz w:val="22"/>
          <w:szCs w:val="22"/>
        </w:rPr>
        <w:t>ou</w:t>
      </w:r>
      <w:r w:rsidRPr="00014665">
        <w:rPr>
          <w:rFonts w:ascii="Arial" w:hAnsi="Arial" w:cs="Arial"/>
          <w:sz w:val="22"/>
          <w:szCs w:val="22"/>
        </w:rPr>
        <w:t xml:space="preserve"> celkov</w:t>
      </w:r>
      <w:r w:rsidR="00D05D09" w:rsidRPr="00014665">
        <w:rPr>
          <w:rFonts w:ascii="Arial" w:hAnsi="Arial" w:cs="Arial"/>
          <w:sz w:val="22"/>
          <w:szCs w:val="22"/>
        </w:rPr>
        <w:t>ou</w:t>
      </w:r>
      <w:r w:rsidRPr="00014665">
        <w:rPr>
          <w:rFonts w:ascii="Arial" w:hAnsi="Arial" w:cs="Arial"/>
          <w:sz w:val="22"/>
          <w:szCs w:val="22"/>
        </w:rPr>
        <w:t xml:space="preserve"> cen</w:t>
      </w:r>
      <w:r w:rsidR="00D05D09" w:rsidRPr="00014665">
        <w:rPr>
          <w:rFonts w:ascii="Arial" w:hAnsi="Arial" w:cs="Arial"/>
          <w:sz w:val="22"/>
          <w:szCs w:val="22"/>
        </w:rPr>
        <w:t>u</w:t>
      </w:r>
      <w:r w:rsidR="00563793" w:rsidRPr="00014665">
        <w:rPr>
          <w:rFonts w:ascii="Arial" w:hAnsi="Arial" w:cs="Arial"/>
          <w:sz w:val="22"/>
          <w:szCs w:val="22"/>
        </w:rPr>
        <w:t xml:space="preserve"> s DPH</w:t>
      </w:r>
      <w:r w:rsidRPr="00014665">
        <w:rPr>
          <w:rFonts w:ascii="Arial" w:hAnsi="Arial" w:cs="Arial"/>
          <w:sz w:val="22"/>
          <w:szCs w:val="22"/>
        </w:rPr>
        <w:t xml:space="preserve"> lze změnit pouze v případě, že v průběhu plnění dojde ke změnám sazeb DPH</w:t>
      </w:r>
      <w:r w:rsidR="00545EC8" w:rsidRPr="00014665">
        <w:rPr>
          <w:rFonts w:ascii="Arial" w:hAnsi="Arial" w:cs="Arial"/>
          <w:sz w:val="22"/>
          <w:szCs w:val="22"/>
        </w:rPr>
        <w:t>.</w:t>
      </w:r>
    </w:p>
    <w:p w14:paraId="4D315F57" w14:textId="2E9AF4F1" w:rsidR="00545EC8" w:rsidRPr="00014665" w:rsidRDefault="00895114" w:rsidP="003A6840">
      <w:pPr>
        <w:pStyle w:val="Zkladntext"/>
        <w:numPr>
          <w:ilvl w:val="1"/>
          <w:numId w:val="54"/>
        </w:numPr>
        <w:ind w:hanging="574"/>
        <w:rPr>
          <w:rFonts w:ascii="Arial" w:hAnsi="Arial" w:cs="Arial"/>
          <w:sz w:val="22"/>
          <w:szCs w:val="22"/>
        </w:rPr>
      </w:pPr>
      <w:r w:rsidRPr="00014665">
        <w:rPr>
          <w:rFonts w:ascii="Arial" w:hAnsi="Arial" w:cs="Arial"/>
          <w:sz w:val="22"/>
          <w:szCs w:val="22"/>
        </w:rPr>
        <w:t xml:space="preserve">Sjednaná celková cena s DPH </w:t>
      </w:r>
      <w:r w:rsidR="00D05D09" w:rsidRPr="00014665">
        <w:rPr>
          <w:rFonts w:ascii="Arial" w:hAnsi="Arial" w:cs="Arial"/>
          <w:sz w:val="22"/>
          <w:szCs w:val="22"/>
        </w:rPr>
        <w:t>o</w:t>
      </w:r>
      <w:r w:rsidR="000A6305" w:rsidRPr="00014665">
        <w:rPr>
          <w:rFonts w:ascii="Arial" w:hAnsi="Arial" w:cs="Arial"/>
          <w:sz w:val="22"/>
          <w:szCs w:val="22"/>
        </w:rPr>
        <w:t xml:space="preserve">bsahuje veškeré práce nutné k provedení předmětu zakázky a veškeré uvažované náklady spojené se zpracováním </w:t>
      </w:r>
      <w:r w:rsidR="00D07C20" w:rsidRPr="00014665">
        <w:rPr>
          <w:rFonts w:ascii="Arial" w:hAnsi="Arial" w:cs="Arial"/>
          <w:sz w:val="22"/>
          <w:szCs w:val="22"/>
        </w:rPr>
        <w:t>D</w:t>
      </w:r>
      <w:r w:rsidR="000A6305" w:rsidRPr="00014665">
        <w:rPr>
          <w:rFonts w:ascii="Arial" w:hAnsi="Arial" w:cs="Arial"/>
          <w:sz w:val="22"/>
          <w:szCs w:val="22"/>
        </w:rPr>
        <w:t>íla v předpokládaném čase plnění. Fakturovány budou skutečné počty MJ, nikoliv však v</w:t>
      </w:r>
      <w:r w:rsidR="00364A25" w:rsidRPr="00014665">
        <w:rPr>
          <w:rFonts w:ascii="Arial" w:hAnsi="Arial" w:cs="Arial"/>
          <w:sz w:val="22"/>
          <w:szCs w:val="22"/>
        </w:rPr>
        <w:t xml:space="preserve">íce, než je uvedeno ve </w:t>
      </w:r>
      <w:r w:rsidR="00215CEC" w:rsidRPr="00014665">
        <w:rPr>
          <w:rFonts w:ascii="Arial" w:hAnsi="Arial" w:cs="Arial"/>
          <w:sz w:val="22"/>
          <w:szCs w:val="22"/>
        </w:rPr>
        <w:t>S</w:t>
      </w:r>
      <w:r w:rsidR="00364A25" w:rsidRPr="00014665">
        <w:rPr>
          <w:rFonts w:ascii="Arial" w:hAnsi="Arial" w:cs="Arial"/>
          <w:sz w:val="22"/>
          <w:szCs w:val="22"/>
        </w:rPr>
        <w:t>mlouvě.</w:t>
      </w:r>
      <w:r w:rsidR="000A6305" w:rsidRPr="00014665">
        <w:rPr>
          <w:rFonts w:ascii="Arial" w:hAnsi="Arial" w:cs="Arial"/>
          <w:sz w:val="22"/>
          <w:szCs w:val="22"/>
        </w:rPr>
        <w:t xml:space="preserve"> </w:t>
      </w:r>
    </w:p>
    <w:p w14:paraId="7A2377AD" w14:textId="09C0CF75" w:rsidR="00545EC8" w:rsidRPr="00014665" w:rsidRDefault="4C1B45C5" w:rsidP="003A6840">
      <w:pPr>
        <w:pStyle w:val="Zkladntext"/>
        <w:numPr>
          <w:ilvl w:val="1"/>
          <w:numId w:val="54"/>
        </w:numPr>
        <w:ind w:hanging="574"/>
        <w:rPr>
          <w:rFonts w:ascii="Arial" w:hAnsi="Arial" w:cs="Arial"/>
          <w:sz w:val="22"/>
          <w:szCs w:val="22"/>
        </w:rPr>
      </w:pPr>
      <w:r w:rsidRPr="00014665">
        <w:rPr>
          <w:rFonts w:ascii="Arial" w:hAnsi="Arial" w:cs="Arial"/>
          <w:sz w:val="22"/>
          <w:szCs w:val="22"/>
        </w:rPr>
        <w:t xml:space="preserve">Ceny geodetických prací jsou stanoveny za </w:t>
      </w:r>
      <w:r w:rsidR="3876B388" w:rsidRPr="00014665">
        <w:rPr>
          <w:rFonts w:ascii="Arial" w:hAnsi="Arial" w:cs="Arial"/>
          <w:sz w:val="22"/>
          <w:szCs w:val="22"/>
        </w:rPr>
        <w:t>MJ</w:t>
      </w:r>
      <w:r w:rsidRPr="00014665">
        <w:rPr>
          <w:rFonts w:ascii="Arial" w:hAnsi="Arial" w:cs="Arial"/>
          <w:sz w:val="22"/>
          <w:szCs w:val="22"/>
        </w:rPr>
        <w:t xml:space="preserve"> (tj. 100 </w:t>
      </w:r>
      <w:proofErr w:type="spellStart"/>
      <w:r w:rsidRPr="00014665">
        <w:rPr>
          <w:rFonts w:ascii="Arial" w:hAnsi="Arial" w:cs="Arial"/>
          <w:sz w:val="22"/>
          <w:szCs w:val="22"/>
        </w:rPr>
        <w:t>bm</w:t>
      </w:r>
      <w:proofErr w:type="spellEnd"/>
      <w:r w:rsidR="2D092EFF" w:rsidRPr="00014665">
        <w:rPr>
          <w:rFonts w:ascii="Arial" w:hAnsi="Arial" w:cs="Arial"/>
          <w:sz w:val="22"/>
          <w:szCs w:val="22"/>
        </w:rPr>
        <w:t xml:space="preserve"> </w:t>
      </w:r>
      <w:proofErr w:type="gramStart"/>
      <w:r w:rsidR="2169E990" w:rsidRPr="00014665">
        <w:rPr>
          <w:rFonts w:ascii="Arial" w:hAnsi="Arial" w:cs="Arial"/>
          <w:sz w:val="22"/>
          <w:szCs w:val="22"/>
        </w:rPr>
        <w:t xml:space="preserve">včetně </w:t>
      </w:r>
      <w:r w:rsidR="69410C14" w:rsidRPr="00014665">
        <w:rPr>
          <w:rFonts w:ascii="Arial" w:hAnsi="Arial" w:cs="Arial"/>
          <w:sz w:val="22"/>
          <w:szCs w:val="22"/>
        </w:rPr>
        <w:t xml:space="preserve"> označení</w:t>
      </w:r>
      <w:proofErr w:type="gramEnd"/>
      <w:r w:rsidR="69410C14" w:rsidRPr="00014665">
        <w:rPr>
          <w:rFonts w:ascii="Arial" w:hAnsi="Arial" w:cs="Arial"/>
          <w:sz w:val="22"/>
          <w:szCs w:val="22"/>
        </w:rPr>
        <w:t xml:space="preserve"> lomových bodů</w:t>
      </w:r>
      <w:r w:rsidRPr="00014665">
        <w:rPr>
          <w:rFonts w:ascii="Arial" w:hAnsi="Arial" w:cs="Arial"/>
          <w:sz w:val="22"/>
          <w:szCs w:val="22"/>
        </w:rPr>
        <w:t xml:space="preserve"> měřené hranice</w:t>
      </w:r>
      <w:r w:rsidR="59F23164" w:rsidRPr="00014665">
        <w:rPr>
          <w:rFonts w:ascii="Arial" w:hAnsi="Arial" w:cs="Arial"/>
          <w:sz w:val="22"/>
          <w:szCs w:val="22"/>
        </w:rPr>
        <w:t>.</w:t>
      </w:r>
      <w:r w:rsidRPr="00014665">
        <w:rPr>
          <w:rFonts w:ascii="Arial" w:hAnsi="Arial" w:cs="Arial"/>
          <w:sz w:val="22"/>
          <w:szCs w:val="22"/>
        </w:rPr>
        <w:t xml:space="preserve"> </w:t>
      </w:r>
      <w:r w:rsidR="42F9CCD9" w:rsidRPr="00014665">
        <w:rPr>
          <w:rFonts w:ascii="Arial" w:hAnsi="Arial" w:cs="Arial"/>
          <w:sz w:val="22"/>
          <w:szCs w:val="22"/>
        </w:rPr>
        <w:t>D</w:t>
      </w:r>
      <w:r w:rsidR="2DFFDE13" w:rsidRPr="00014665">
        <w:rPr>
          <w:rFonts w:ascii="Arial" w:hAnsi="Arial" w:cs="Arial"/>
          <w:sz w:val="22"/>
          <w:szCs w:val="22"/>
        </w:rPr>
        <w:t xml:space="preserve">élky vytyčených hranic </w:t>
      </w:r>
      <w:r w:rsidRPr="00014665">
        <w:rPr>
          <w:rFonts w:ascii="Arial" w:hAnsi="Arial" w:cs="Arial"/>
          <w:sz w:val="22"/>
          <w:szCs w:val="22"/>
        </w:rPr>
        <w:t xml:space="preserve">se sčítají za </w:t>
      </w:r>
      <w:r w:rsidR="27E245EA" w:rsidRPr="00014665">
        <w:rPr>
          <w:rFonts w:ascii="Arial" w:hAnsi="Arial" w:cs="Arial"/>
          <w:sz w:val="22"/>
          <w:szCs w:val="22"/>
        </w:rPr>
        <w:t xml:space="preserve">fakturovanou </w:t>
      </w:r>
      <w:r w:rsidR="06FE034C" w:rsidRPr="00014665">
        <w:rPr>
          <w:rFonts w:ascii="Arial" w:hAnsi="Arial" w:cs="Arial"/>
          <w:sz w:val="22"/>
          <w:szCs w:val="22"/>
        </w:rPr>
        <w:t>část</w:t>
      </w:r>
      <w:r w:rsidR="7CE88706" w:rsidRPr="00014665">
        <w:rPr>
          <w:rFonts w:ascii="Arial" w:hAnsi="Arial" w:cs="Arial"/>
          <w:sz w:val="22"/>
          <w:szCs w:val="22"/>
        </w:rPr>
        <w:t xml:space="preserve"> </w:t>
      </w:r>
      <w:r w:rsidR="7AB0CA43" w:rsidRPr="00014665">
        <w:rPr>
          <w:rFonts w:ascii="Arial" w:hAnsi="Arial" w:cs="Arial"/>
          <w:sz w:val="22"/>
          <w:szCs w:val="22"/>
        </w:rPr>
        <w:t>D</w:t>
      </w:r>
      <w:r w:rsidRPr="00014665">
        <w:rPr>
          <w:rFonts w:ascii="Arial" w:hAnsi="Arial" w:cs="Arial"/>
          <w:sz w:val="22"/>
          <w:szCs w:val="22"/>
        </w:rPr>
        <w:t>íl</w:t>
      </w:r>
      <w:r w:rsidR="7CE88706" w:rsidRPr="00014665">
        <w:rPr>
          <w:rFonts w:ascii="Arial" w:hAnsi="Arial" w:cs="Arial"/>
          <w:sz w:val="22"/>
          <w:szCs w:val="22"/>
        </w:rPr>
        <w:t>a</w:t>
      </w:r>
      <w:r w:rsidRPr="00014665">
        <w:rPr>
          <w:rFonts w:ascii="Arial" w:hAnsi="Arial" w:cs="Arial"/>
          <w:sz w:val="22"/>
          <w:szCs w:val="22"/>
        </w:rPr>
        <w:t xml:space="preserve"> a</w:t>
      </w:r>
      <w:r w:rsidR="00A7502A" w:rsidRPr="00014665">
        <w:rPr>
          <w:rFonts w:ascii="Arial" w:hAnsi="Arial" w:cs="Arial"/>
          <w:sz w:val="22"/>
          <w:szCs w:val="22"/>
        </w:rPr>
        <w:t> </w:t>
      </w:r>
      <w:r w:rsidRPr="00014665">
        <w:rPr>
          <w:rFonts w:ascii="Arial" w:hAnsi="Arial" w:cs="Arial"/>
          <w:sz w:val="22"/>
          <w:szCs w:val="22"/>
        </w:rPr>
        <w:t xml:space="preserve">součet </w:t>
      </w:r>
      <w:r w:rsidR="2DFFDE13" w:rsidRPr="00014665">
        <w:rPr>
          <w:rFonts w:ascii="Arial" w:hAnsi="Arial" w:cs="Arial"/>
          <w:sz w:val="22"/>
          <w:szCs w:val="22"/>
        </w:rPr>
        <w:t xml:space="preserve">délek </w:t>
      </w:r>
      <w:r w:rsidR="42F9CCD9" w:rsidRPr="00014665">
        <w:rPr>
          <w:rFonts w:ascii="Arial" w:hAnsi="Arial" w:cs="Arial"/>
          <w:sz w:val="22"/>
          <w:szCs w:val="22"/>
        </w:rPr>
        <w:t xml:space="preserve">vytyčených hranic </w:t>
      </w:r>
      <w:r w:rsidRPr="00014665">
        <w:rPr>
          <w:rFonts w:ascii="Arial" w:hAnsi="Arial" w:cs="Arial"/>
          <w:sz w:val="22"/>
          <w:szCs w:val="22"/>
        </w:rPr>
        <w:t xml:space="preserve">se </w:t>
      </w:r>
      <w:r w:rsidR="1E9CFA3F" w:rsidRPr="00014665">
        <w:rPr>
          <w:rFonts w:ascii="Arial" w:hAnsi="Arial" w:cs="Arial"/>
          <w:sz w:val="22"/>
          <w:szCs w:val="22"/>
        </w:rPr>
        <w:t xml:space="preserve">pro každou část </w:t>
      </w:r>
      <w:r w:rsidR="7AB0CA43" w:rsidRPr="00014665">
        <w:rPr>
          <w:rFonts w:ascii="Arial" w:hAnsi="Arial" w:cs="Arial"/>
          <w:sz w:val="22"/>
          <w:szCs w:val="22"/>
        </w:rPr>
        <w:t>D</w:t>
      </w:r>
      <w:r w:rsidR="1E9CFA3F" w:rsidRPr="00014665">
        <w:rPr>
          <w:rFonts w:ascii="Arial" w:hAnsi="Arial" w:cs="Arial"/>
          <w:sz w:val="22"/>
          <w:szCs w:val="22"/>
        </w:rPr>
        <w:t xml:space="preserve">íla </w:t>
      </w:r>
      <w:r w:rsidRPr="00014665">
        <w:rPr>
          <w:rFonts w:ascii="Arial" w:hAnsi="Arial" w:cs="Arial"/>
          <w:sz w:val="22"/>
          <w:szCs w:val="22"/>
        </w:rPr>
        <w:t>zaokrouhluje</w:t>
      </w:r>
      <w:r w:rsidR="2DFFDE13" w:rsidRPr="00014665">
        <w:rPr>
          <w:rFonts w:ascii="Arial" w:hAnsi="Arial" w:cs="Arial"/>
          <w:sz w:val="22"/>
          <w:szCs w:val="22"/>
        </w:rPr>
        <w:t xml:space="preserve"> na MJ</w:t>
      </w:r>
      <w:r w:rsidRPr="00014665">
        <w:rPr>
          <w:rFonts w:ascii="Arial" w:hAnsi="Arial" w:cs="Arial"/>
          <w:sz w:val="22"/>
          <w:szCs w:val="22"/>
        </w:rPr>
        <w:t xml:space="preserve">. Konečné zaokrouhlování při rozsahu </w:t>
      </w:r>
      <w:proofErr w:type="gramStart"/>
      <w:r w:rsidRPr="00014665">
        <w:rPr>
          <w:rFonts w:ascii="Arial" w:hAnsi="Arial" w:cs="Arial"/>
          <w:sz w:val="22"/>
          <w:szCs w:val="22"/>
        </w:rPr>
        <w:t>větším</w:t>
      </w:r>
      <w:r w:rsidR="2D092EFF" w:rsidRPr="00014665">
        <w:rPr>
          <w:rFonts w:ascii="Arial" w:hAnsi="Arial" w:cs="Arial"/>
          <w:sz w:val="22"/>
          <w:szCs w:val="22"/>
        </w:rPr>
        <w:t>,</w:t>
      </w:r>
      <w:proofErr w:type="gramEnd"/>
      <w:r w:rsidRPr="00014665">
        <w:rPr>
          <w:rFonts w:ascii="Arial" w:hAnsi="Arial" w:cs="Arial"/>
          <w:sz w:val="22"/>
          <w:szCs w:val="22"/>
        </w:rPr>
        <w:t xml:space="preserve"> než celá </w:t>
      </w:r>
      <w:r w:rsidR="3876B388" w:rsidRPr="00014665">
        <w:rPr>
          <w:rFonts w:ascii="Arial" w:hAnsi="Arial" w:cs="Arial"/>
          <w:sz w:val="22"/>
          <w:szCs w:val="22"/>
        </w:rPr>
        <w:t>MJ</w:t>
      </w:r>
      <w:r w:rsidR="63895519" w:rsidRPr="00014665">
        <w:rPr>
          <w:rFonts w:ascii="Arial" w:hAnsi="Arial" w:cs="Arial"/>
          <w:sz w:val="22"/>
          <w:szCs w:val="22"/>
        </w:rPr>
        <w:t>,</w:t>
      </w:r>
      <w:r w:rsidRPr="00014665">
        <w:rPr>
          <w:rFonts w:ascii="Arial" w:hAnsi="Arial" w:cs="Arial"/>
          <w:sz w:val="22"/>
          <w:szCs w:val="22"/>
        </w:rPr>
        <w:t xml:space="preserve"> se provádí směrem nahoru na celou </w:t>
      </w:r>
      <w:r w:rsidR="3876B388" w:rsidRPr="00014665">
        <w:rPr>
          <w:rFonts w:ascii="Arial" w:hAnsi="Arial" w:cs="Arial"/>
          <w:sz w:val="22"/>
          <w:szCs w:val="22"/>
        </w:rPr>
        <w:t>MJ</w:t>
      </w:r>
      <w:r w:rsidRPr="00014665">
        <w:rPr>
          <w:rFonts w:ascii="Arial" w:hAnsi="Arial" w:cs="Arial"/>
          <w:sz w:val="22"/>
          <w:szCs w:val="22"/>
        </w:rPr>
        <w:t>.</w:t>
      </w:r>
    </w:p>
    <w:p w14:paraId="3DB31757" w14:textId="2B7AC335" w:rsidR="00545EC8" w:rsidRPr="00014665" w:rsidRDefault="000A6305" w:rsidP="003A6840">
      <w:pPr>
        <w:pStyle w:val="Zkladntext"/>
        <w:numPr>
          <w:ilvl w:val="1"/>
          <w:numId w:val="54"/>
        </w:numPr>
        <w:ind w:hanging="574"/>
        <w:rPr>
          <w:rFonts w:ascii="Arial" w:hAnsi="Arial" w:cs="Arial"/>
          <w:sz w:val="22"/>
          <w:szCs w:val="22"/>
        </w:rPr>
      </w:pPr>
      <w:r w:rsidRPr="00014665">
        <w:rPr>
          <w:rFonts w:ascii="Arial" w:hAnsi="Arial" w:cs="Arial"/>
          <w:sz w:val="22"/>
          <w:szCs w:val="22"/>
        </w:rPr>
        <w:t xml:space="preserve">Pro úhradu </w:t>
      </w:r>
      <w:r w:rsidR="00B817EB" w:rsidRPr="00014665">
        <w:rPr>
          <w:rFonts w:ascii="Arial" w:hAnsi="Arial" w:cs="Arial"/>
          <w:sz w:val="22"/>
          <w:szCs w:val="22"/>
        </w:rPr>
        <w:t>předané</w:t>
      </w:r>
      <w:r w:rsidR="00294AC5">
        <w:rPr>
          <w:rFonts w:ascii="Arial" w:hAnsi="Arial" w:cs="Arial"/>
          <w:sz w:val="22"/>
          <w:szCs w:val="22"/>
        </w:rPr>
        <w:t>ho</w:t>
      </w:r>
      <w:r w:rsidR="00B817EB" w:rsidRPr="00014665">
        <w:rPr>
          <w:rFonts w:ascii="Arial" w:hAnsi="Arial" w:cs="Arial"/>
          <w:sz w:val="22"/>
          <w:szCs w:val="22"/>
        </w:rPr>
        <w:t xml:space="preserve"> a akceptované</w:t>
      </w:r>
      <w:r w:rsidR="00294AC5">
        <w:rPr>
          <w:rFonts w:ascii="Arial" w:hAnsi="Arial" w:cs="Arial"/>
          <w:sz w:val="22"/>
          <w:szCs w:val="22"/>
        </w:rPr>
        <w:t>ho</w:t>
      </w:r>
      <w:r w:rsidR="00B817EB" w:rsidRPr="00014665">
        <w:rPr>
          <w:rFonts w:ascii="Arial" w:hAnsi="Arial" w:cs="Arial"/>
          <w:sz w:val="22"/>
          <w:szCs w:val="22"/>
        </w:rPr>
        <w:t xml:space="preserve"> </w:t>
      </w:r>
      <w:r w:rsidR="00D07C20" w:rsidRPr="00014665">
        <w:rPr>
          <w:rFonts w:ascii="Arial" w:hAnsi="Arial" w:cs="Arial"/>
          <w:sz w:val="22"/>
          <w:szCs w:val="22"/>
        </w:rPr>
        <w:t>D</w:t>
      </w:r>
      <w:r w:rsidR="00B817EB" w:rsidRPr="00014665">
        <w:rPr>
          <w:rFonts w:ascii="Arial" w:hAnsi="Arial" w:cs="Arial"/>
          <w:sz w:val="22"/>
          <w:szCs w:val="22"/>
        </w:rPr>
        <w:t>íla</w:t>
      </w:r>
      <w:r w:rsidR="00895114" w:rsidRPr="00014665">
        <w:rPr>
          <w:rFonts w:ascii="Arial" w:hAnsi="Arial" w:cs="Arial"/>
          <w:sz w:val="22"/>
          <w:szCs w:val="22"/>
        </w:rPr>
        <w:t xml:space="preserve"> </w:t>
      </w:r>
      <w:r w:rsidRPr="00014665">
        <w:rPr>
          <w:rFonts w:ascii="Arial" w:hAnsi="Arial" w:cs="Arial"/>
          <w:sz w:val="22"/>
          <w:szCs w:val="22"/>
        </w:rPr>
        <w:t xml:space="preserve">bude vystavena faktura. </w:t>
      </w:r>
    </w:p>
    <w:p w14:paraId="1A93493D" w14:textId="20916E47" w:rsidR="001F2226" w:rsidRPr="00014665" w:rsidRDefault="000A6305" w:rsidP="003A6840">
      <w:pPr>
        <w:pStyle w:val="Zkladntext"/>
        <w:numPr>
          <w:ilvl w:val="1"/>
          <w:numId w:val="54"/>
        </w:numPr>
        <w:spacing w:after="0"/>
        <w:ind w:hanging="574"/>
        <w:rPr>
          <w:rFonts w:ascii="Arial" w:hAnsi="Arial" w:cs="Arial"/>
          <w:sz w:val="22"/>
          <w:szCs w:val="22"/>
        </w:rPr>
      </w:pPr>
      <w:r w:rsidRPr="00014665">
        <w:rPr>
          <w:rFonts w:ascii="Arial" w:hAnsi="Arial" w:cs="Arial"/>
          <w:sz w:val="22"/>
          <w:szCs w:val="22"/>
        </w:rPr>
        <w:t xml:space="preserve">Tisk </w:t>
      </w:r>
      <w:r w:rsidR="00FD6780" w:rsidRPr="00014665">
        <w:rPr>
          <w:rFonts w:ascii="Arial" w:hAnsi="Arial" w:cs="Arial"/>
          <w:sz w:val="22"/>
          <w:szCs w:val="22"/>
        </w:rPr>
        <w:t xml:space="preserve">dokumentace </w:t>
      </w:r>
      <w:r w:rsidR="00182CB8" w:rsidRPr="00014665">
        <w:rPr>
          <w:rFonts w:ascii="Arial" w:hAnsi="Arial" w:cs="Arial"/>
          <w:sz w:val="22"/>
          <w:szCs w:val="22"/>
        </w:rPr>
        <w:t xml:space="preserve">a jiných podkladů </w:t>
      </w:r>
      <w:r w:rsidRPr="00014665">
        <w:rPr>
          <w:rFonts w:ascii="Arial" w:hAnsi="Arial" w:cs="Arial"/>
          <w:sz w:val="22"/>
          <w:szCs w:val="22"/>
        </w:rPr>
        <w:t xml:space="preserve">je </w:t>
      </w:r>
      <w:r w:rsidR="0041374A" w:rsidRPr="00014665">
        <w:rPr>
          <w:rFonts w:ascii="Arial" w:hAnsi="Arial" w:cs="Arial"/>
          <w:sz w:val="22"/>
          <w:szCs w:val="22"/>
        </w:rPr>
        <w:t>zahrnut do cenové kalkulace.</w:t>
      </w:r>
    </w:p>
    <w:p w14:paraId="06405092" w14:textId="77777777" w:rsidR="00145065" w:rsidRPr="00014665" w:rsidRDefault="00145065" w:rsidP="00EE1A3A">
      <w:pPr>
        <w:pStyle w:val="Zkladntext"/>
        <w:spacing w:after="0"/>
        <w:ind w:left="567"/>
        <w:rPr>
          <w:rFonts w:ascii="Arial" w:hAnsi="Arial" w:cs="Arial"/>
          <w:sz w:val="22"/>
          <w:szCs w:val="22"/>
        </w:rPr>
      </w:pPr>
    </w:p>
    <w:p w14:paraId="270D2466" w14:textId="66488EC0" w:rsidR="00AC2F05" w:rsidRPr="00014665" w:rsidRDefault="00AC2F05" w:rsidP="00EE1A3A">
      <w:pPr>
        <w:pStyle w:val="Nadpis1"/>
        <w:numPr>
          <w:ilvl w:val="0"/>
          <w:numId w:val="0"/>
        </w:numPr>
        <w:spacing w:before="0"/>
        <w:rPr>
          <w:rFonts w:cs="Arial"/>
          <w:szCs w:val="22"/>
        </w:rPr>
      </w:pPr>
      <w:r w:rsidRPr="00014665">
        <w:rPr>
          <w:rFonts w:cs="Arial"/>
          <w:szCs w:val="22"/>
        </w:rPr>
        <w:t>Čl. VII</w:t>
      </w:r>
    </w:p>
    <w:p w14:paraId="41344EA3" w14:textId="186105BF" w:rsidR="00545EC8" w:rsidRDefault="009E0440" w:rsidP="00C90564">
      <w:pPr>
        <w:pStyle w:val="Nadpis1"/>
        <w:numPr>
          <w:ilvl w:val="0"/>
          <w:numId w:val="0"/>
        </w:numPr>
        <w:spacing w:before="0"/>
        <w:rPr>
          <w:rFonts w:cs="Arial"/>
          <w:szCs w:val="22"/>
        </w:rPr>
      </w:pPr>
      <w:r w:rsidRPr="00014665">
        <w:rPr>
          <w:rFonts w:cs="Arial"/>
          <w:szCs w:val="22"/>
        </w:rPr>
        <w:t>Platební a fakturační podmínky</w:t>
      </w:r>
    </w:p>
    <w:p w14:paraId="5EE42D32" w14:textId="77777777" w:rsidR="00C90564" w:rsidRPr="00FE3464" w:rsidRDefault="00C90564" w:rsidP="00FE3464">
      <w:pPr>
        <w:spacing w:after="120"/>
        <w:ind w:left="0"/>
        <w:rPr>
          <w:rFonts w:ascii="Arial" w:hAnsi="Arial" w:cs="Arial"/>
          <w:vanish/>
          <w:sz w:val="22"/>
          <w:szCs w:val="22"/>
        </w:rPr>
      </w:pPr>
    </w:p>
    <w:p w14:paraId="0EB9A107" w14:textId="41CE1206" w:rsidR="005343E4" w:rsidRPr="00014665" w:rsidRDefault="005343E4" w:rsidP="007166AD">
      <w:pPr>
        <w:pStyle w:val="Odstavecseseznamem"/>
        <w:numPr>
          <w:ilvl w:val="1"/>
          <w:numId w:val="55"/>
        </w:numPr>
        <w:spacing w:after="120"/>
        <w:ind w:hanging="574"/>
        <w:rPr>
          <w:rFonts w:ascii="Arial" w:hAnsi="Arial" w:cs="Arial"/>
          <w:sz w:val="22"/>
          <w:szCs w:val="22"/>
        </w:rPr>
      </w:pPr>
      <w:r w:rsidRPr="00014665">
        <w:rPr>
          <w:rFonts w:ascii="Arial" w:hAnsi="Arial" w:cs="Arial"/>
          <w:sz w:val="22"/>
          <w:szCs w:val="22"/>
        </w:rPr>
        <w:t xml:space="preserve">Objednatel uhradí </w:t>
      </w:r>
      <w:r w:rsidR="00526222" w:rsidRPr="00014665">
        <w:rPr>
          <w:rFonts w:ascii="Arial" w:hAnsi="Arial" w:cs="Arial"/>
          <w:sz w:val="22"/>
          <w:szCs w:val="22"/>
        </w:rPr>
        <w:t>Z</w:t>
      </w:r>
      <w:r w:rsidRPr="00014665">
        <w:rPr>
          <w:rFonts w:ascii="Arial" w:hAnsi="Arial" w:cs="Arial"/>
          <w:sz w:val="22"/>
          <w:szCs w:val="22"/>
        </w:rPr>
        <w:t xml:space="preserve">hotoviteli </w:t>
      </w:r>
      <w:r w:rsidR="00895114" w:rsidRPr="00014665">
        <w:rPr>
          <w:rFonts w:ascii="Arial" w:hAnsi="Arial" w:cs="Arial"/>
          <w:sz w:val="22"/>
          <w:szCs w:val="22"/>
        </w:rPr>
        <w:t xml:space="preserve">cenu </w:t>
      </w:r>
      <w:r w:rsidR="00E123C8" w:rsidRPr="00014665">
        <w:rPr>
          <w:rFonts w:ascii="Arial" w:hAnsi="Arial" w:cs="Arial"/>
          <w:sz w:val="22"/>
          <w:szCs w:val="22"/>
        </w:rPr>
        <w:t>D</w:t>
      </w:r>
      <w:r w:rsidR="00D05D09" w:rsidRPr="00014665">
        <w:rPr>
          <w:rFonts w:ascii="Arial" w:hAnsi="Arial" w:cs="Arial"/>
          <w:sz w:val="22"/>
          <w:szCs w:val="22"/>
        </w:rPr>
        <w:t xml:space="preserve">íla </w:t>
      </w:r>
      <w:r w:rsidR="00895114" w:rsidRPr="00014665">
        <w:rPr>
          <w:rFonts w:ascii="Arial" w:hAnsi="Arial" w:cs="Arial"/>
          <w:sz w:val="22"/>
          <w:szCs w:val="22"/>
        </w:rPr>
        <w:t xml:space="preserve">s DPH </w:t>
      </w:r>
      <w:r w:rsidRPr="00014665">
        <w:rPr>
          <w:rFonts w:ascii="Arial" w:hAnsi="Arial" w:cs="Arial"/>
          <w:sz w:val="22"/>
          <w:szCs w:val="22"/>
        </w:rPr>
        <w:t xml:space="preserve">po odstranění všech vad </w:t>
      </w:r>
      <w:r w:rsidR="007160C1" w:rsidRPr="00014665">
        <w:rPr>
          <w:rFonts w:ascii="Arial" w:hAnsi="Arial" w:cs="Arial"/>
          <w:sz w:val="22"/>
          <w:szCs w:val="22"/>
        </w:rPr>
        <w:br/>
      </w:r>
      <w:r w:rsidRPr="00014665">
        <w:rPr>
          <w:rFonts w:ascii="Arial" w:hAnsi="Arial" w:cs="Arial"/>
          <w:sz w:val="22"/>
          <w:szCs w:val="22"/>
        </w:rPr>
        <w:t xml:space="preserve">a nedodělků, a to na základě vystavené faktury se správně vyplněnými údaji, včetně finanční </w:t>
      </w:r>
      <w:r w:rsidR="00735EC1" w:rsidRPr="00014665">
        <w:rPr>
          <w:rFonts w:ascii="Arial" w:hAnsi="Arial" w:cs="Arial"/>
          <w:sz w:val="22"/>
          <w:szCs w:val="22"/>
          <w:u w:color="FF0000"/>
        </w:rPr>
        <w:t>část</w:t>
      </w:r>
      <w:r w:rsidRPr="00014665">
        <w:rPr>
          <w:rFonts w:ascii="Arial" w:hAnsi="Arial" w:cs="Arial"/>
          <w:sz w:val="22"/>
          <w:szCs w:val="22"/>
        </w:rPr>
        <w:t xml:space="preserve">ky. </w:t>
      </w:r>
      <w:r w:rsidR="00182CB8" w:rsidRPr="00014665">
        <w:rPr>
          <w:rFonts w:ascii="Arial" w:hAnsi="Arial" w:cs="Arial"/>
          <w:sz w:val="22"/>
          <w:szCs w:val="22"/>
        </w:rPr>
        <w:t xml:space="preserve">Přílohou faktury bude protokol o předání a převzetí </w:t>
      </w:r>
      <w:r w:rsidR="00E123C8" w:rsidRPr="00014665">
        <w:rPr>
          <w:rFonts w:ascii="Arial" w:hAnsi="Arial" w:cs="Arial"/>
          <w:sz w:val="22"/>
          <w:szCs w:val="22"/>
        </w:rPr>
        <w:t>D</w:t>
      </w:r>
      <w:r w:rsidR="00182CB8" w:rsidRPr="00014665">
        <w:rPr>
          <w:rFonts w:ascii="Arial" w:hAnsi="Arial" w:cs="Arial"/>
          <w:sz w:val="22"/>
          <w:szCs w:val="22"/>
        </w:rPr>
        <w:t xml:space="preserve">íla bez vad </w:t>
      </w:r>
      <w:r w:rsidR="00182CB8" w:rsidRPr="00014665">
        <w:rPr>
          <w:rFonts w:ascii="Arial" w:hAnsi="Arial" w:cs="Arial"/>
          <w:sz w:val="22"/>
          <w:szCs w:val="22"/>
        </w:rPr>
        <w:lastRenderedPageBreak/>
        <w:t>a</w:t>
      </w:r>
      <w:r w:rsidR="00CE72E6">
        <w:rPr>
          <w:rFonts w:ascii="Arial" w:hAnsi="Arial" w:cs="Arial"/>
          <w:sz w:val="22"/>
          <w:szCs w:val="22"/>
        </w:rPr>
        <w:t> </w:t>
      </w:r>
      <w:r w:rsidR="00182CB8" w:rsidRPr="00014665">
        <w:rPr>
          <w:rFonts w:ascii="Arial" w:hAnsi="Arial" w:cs="Arial"/>
          <w:sz w:val="22"/>
          <w:szCs w:val="22"/>
        </w:rPr>
        <w:t xml:space="preserve">nedodělků podepsaný oběma </w:t>
      </w:r>
      <w:r w:rsidR="00993230" w:rsidRPr="00014665">
        <w:rPr>
          <w:rFonts w:ascii="Arial" w:hAnsi="Arial" w:cs="Arial"/>
          <w:sz w:val="22"/>
          <w:szCs w:val="22"/>
        </w:rPr>
        <w:t>S</w:t>
      </w:r>
      <w:r w:rsidR="00182CB8" w:rsidRPr="00014665">
        <w:rPr>
          <w:rFonts w:ascii="Arial" w:hAnsi="Arial" w:cs="Arial"/>
          <w:sz w:val="22"/>
          <w:szCs w:val="22"/>
        </w:rPr>
        <w:t xml:space="preserve">mluvními stranami. </w:t>
      </w:r>
      <w:r w:rsidRPr="00014665">
        <w:rPr>
          <w:rFonts w:ascii="Arial" w:hAnsi="Arial" w:cs="Arial"/>
          <w:sz w:val="22"/>
          <w:szCs w:val="22"/>
        </w:rPr>
        <w:t>Faktura bude vystavena do 7 dnů od předání a převzetí řádně dokončené</w:t>
      </w:r>
      <w:r w:rsidR="00815B19" w:rsidRPr="00014665">
        <w:rPr>
          <w:rFonts w:ascii="Arial" w:hAnsi="Arial" w:cs="Arial"/>
          <w:sz w:val="22"/>
          <w:szCs w:val="22"/>
        </w:rPr>
        <w:t>ho</w:t>
      </w:r>
      <w:r w:rsidR="00D05D09" w:rsidRPr="00014665">
        <w:rPr>
          <w:rFonts w:ascii="Arial" w:hAnsi="Arial" w:cs="Arial"/>
          <w:sz w:val="22"/>
          <w:szCs w:val="22"/>
        </w:rPr>
        <w:t xml:space="preserve"> </w:t>
      </w:r>
      <w:r w:rsidR="00E123C8" w:rsidRPr="00014665">
        <w:rPr>
          <w:rFonts w:ascii="Arial" w:hAnsi="Arial" w:cs="Arial"/>
          <w:sz w:val="22"/>
          <w:szCs w:val="22"/>
        </w:rPr>
        <w:t>D</w:t>
      </w:r>
      <w:r w:rsidRPr="00014665">
        <w:rPr>
          <w:rFonts w:ascii="Arial" w:hAnsi="Arial" w:cs="Arial"/>
          <w:sz w:val="22"/>
          <w:szCs w:val="22"/>
        </w:rPr>
        <w:t>íla</w:t>
      </w:r>
      <w:r w:rsidR="00D172A1" w:rsidRPr="00014665">
        <w:rPr>
          <w:rFonts w:ascii="Arial" w:hAnsi="Arial" w:cs="Arial"/>
          <w:sz w:val="22"/>
          <w:szCs w:val="22"/>
        </w:rPr>
        <w:t>, tedy</w:t>
      </w:r>
      <w:r w:rsidRPr="00014665">
        <w:rPr>
          <w:rFonts w:ascii="Arial" w:hAnsi="Arial" w:cs="Arial"/>
          <w:sz w:val="22"/>
          <w:szCs w:val="22"/>
        </w:rPr>
        <w:t xml:space="preserve"> </w:t>
      </w:r>
      <w:r w:rsidR="00D172A1" w:rsidRPr="00014665">
        <w:rPr>
          <w:rFonts w:ascii="Arial" w:hAnsi="Arial" w:cs="Arial"/>
          <w:sz w:val="22"/>
          <w:szCs w:val="22"/>
        </w:rPr>
        <w:t>po</w:t>
      </w:r>
      <w:r w:rsidRPr="00014665">
        <w:rPr>
          <w:rFonts w:ascii="Arial" w:hAnsi="Arial" w:cs="Arial"/>
          <w:sz w:val="22"/>
          <w:szCs w:val="22"/>
        </w:rPr>
        <w:t xml:space="preserve"> odstranění případných vad a</w:t>
      </w:r>
      <w:r w:rsidR="00CE72E6">
        <w:rPr>
          <w:rFonts w:ascii="Arial" w:hAnsi="Arial" w:cs="Arial"/>
          <w:sz w:val="22"/>
          <w:szCs w:val="22"/>
        </w:rPr>
        <w:t> </w:t>
      </w:r>
      <w:r w:rsidRPr="00014665">
        <w:rPr>
          <w:rFonts w:ascii="Arial" w:hAnsi="Arial" w:cs="Arial"/>
          <w:sz w:val="22"/>
          <w:szCs w:val="22"/>
        </w:rPr>
        <w:t>nedodělků. Sou</w:t>
      </w:r>
      <w:r w:rsidR="00735EC1" w:rsidRPr="00014665">
        <w:rPr>
          <w:rFonts w:ascii="Arial" w:hAnsi="Arial" w:cs="Arial"/>
          <w:sz w:val="22"/>
          <w:szCs w:val="22"/>
          <w:u w:color="FF0000"/>
        </w:rPr>
        <w:t>část</w:t>
      </w:r>
      <w:r w:rsidRPr="00014665">
        <w:rPr>
          <w:rFonts w:ascii="Arial" w:hAnsi="Arial" w:cs="Arial"/>
          <w:sz w:val="22"/>
          <w:szCs w:val="22"/>
        </w:rPr>
        <w:t xml:space="preserve">í faktury bude </w:t>
      </w:r>
      <w:r w:rsidR="00D172A1" w:rsidRPr="00014665">
        <w:rPr>
          <w:rFonts w:ascii="Arial" w:hAnsi="Arial" w:cs="Arial"/>
          <w:sz w:val="22"/>
          <w:szCs w:val="22"/>
        </w:rPr>
        <w:t xml:space="preserve">dále </w:t>
      </w:r>
      <w:r w:rsidRPr="00014665">
        <w:rPr>
          <w:rFonts w:ascii="Arial" w:hAnsi="Arial" w:cs="Arial"/>
          <w:sz w:val="22"/>
          <w:szCs w:val="22"/>
        </w:rPr>
        <w:t>soupi</w:t>
      </w:r>
      <w:r w:rsidR="00FD6780" w:rsidRPr="00014665">
        <w:rPr>
          <w:rFonts w:ascii="Arial" w:hAnsi="Arial" w:cs="Arial"/>
          <w:sz w:val="22"/>
          <w:szCs w:val="22"/>
        </w:rPr>
        <w:t>s provedených prací odsouhlasený</w:t>
      </w:r>
      <w:r w:rsidRPr="00014665">
        <w:rPr>
          <w:rFonts w:ascii="Arial" w:hAnsi="Arial" w:cs="Arial"/>
          <w:sz w:val="22"/>
          <w:szCs w:val="22"/>
        </w:rPr>
        <w:t xml:space="preserve"> </w:t>
      </w:r>
      <w:r w:rsidR="00A87320" w:rsidRPr="00014665">
        <w:rPr>
          <w:rFonts w:ascii="Arial" w:hAnsi="Arial" w:cs="Arial"/>
          <w:sz w:val="22"/>
          <w:szCs w:val="22"/>
        </w:rPr>
        <w:t>O</w:t>
      </w:r>
      <w:r w:rsidRPr="00014665">
        <w:rPr>
          <w:rFonts w:ascii="Arial" w:hAnsi="Arial" w:cs="Arial"/>
          <w:sz w:val="22"/>
          <w:szCs w:val="22"/>
        </w:rPr>
        <w:t>bjednatelem</w:t>
      </w:r>
      <w:r w:rsidR="001F62AA" w:rsidRPr="00014665">
        <w:rPr>
          <w:rFonts w:ascii="Arial" w:hAnsi="Arial" w:cs="Arial"/>
          <w:sz w:val="22"/>
          <w:szCs w:val="22"/>
        </w:rPr>
        <w:t xml:space="preserve"> a akceptační protokol podepsaný oběma </w:t>
      </w:r>
      <w:r w:rsidR="00993230" w:rsidRPr="00014665">
        <w:rPr>
          <w:rFonts w:ascii="Arial" w:hAnsi="Arial" w:cs="Arial"/>
          <w:sz w:val="22"/>
          <w:szCs w:val="22"/>
        </w:rPr>
        <w:t>S</w:t>
      </w:r>
      <w:r w:rsidR="001F62AA" w:rsidRPr="00014665">
        <w:rPr>
          <w:rFonts w:ascii="Arial" w:hAnsi="Arial" w:cs="Arial"/>
          <w:sz w:val="22"/>
          <w:szCs w:val="22"/>
        </w:rPr>
        <w:t>mluvními stranami.</w:t>
      </w:r>
      <w:r w:rsidR="00D05D09" w:rsidRPr="00014665">
        <w:rPr>
          <w:rFonts w:ascii="Arial" w:hAnsi="Arial" w:cs="Arial"/>
          <w:sz w:val="22"/>
          <w:szCs w:val="22"/>
        </w:rPr>
        <w:t xml:space="preserve"> </w:t>
      </w:r>
      <w:r w:rsidR="00815B19" w:rsidRPr="00014665">
        <w:rPr>
          <w:rFonts w:ascii="Arial" w:hAnsi="Arial" w:cs="Arial"/>
          <w:sz w:val="22"/>
          <w:szCs w:val="22"/>
        </w:rPr>
        <w:t>Poslední f</w:t>
      </w:r>
      <w:r w:rsidR="007160C1" w:rsidRPr="00014665">
        <w:rPr>
          <w:rFonts w:ascii="Arial" w:hAnsi="Arial" w:cs="Arial"/>
          <w:sz w:val="22"/>
          <w:szCs w:val="22"/>
        </w:rPr>
        <w:t xml:space="preserve">aktura </w:t>
      </w:r>
      <w:r w:rsidR="00D05D09" w:rsidRPr="00014665">
        <w:rPr>
          <w:rFonts w:ascii="Arial" w:hAnsi="Arial" w:cs="Arial"/>
          <w:sz w:val="22"/>
          <w:szCs w:val="22"/>
        </w:rPr>
        <w:t>bude označena jako „konečná“</w:t>
      </w:r>
      <w:r w:rsidR="007160C1" w:rsidRPr="00014665">
        <w:rPr>
          <w:rFonts w:ascii="Arial" w:hAnsi="Arial" w:cs="Arial"/>
          <w:sz w:val="22"/>
          <w:szCs w:val="22"/>
        </w:rPr>
        <w:t>.</w:t>
      </w:r>
    </w:p>
    <w:p w14:paraId="02634CE8" w14:textId="767BC509" w:rsidR="00FD6780" w:rsidRPr="00014665" w:rsidRDefault="00FD6780" w:rsidP="007166AD">
      <w:pPr>
        <w:pStyle w:val="Odstavecseseznamem"/>
        <w:numPr>
          <w:ilvl w:val="1"/>
          <w:numId w:val="55"/>
        </w:numPr>
        <w:spacing w:after="120"/>
        <w:ind w:hanging="574"/>
        <w:rPr>
          <w:rFonts w:ascii="Arial" w:hAnsi="Arial" w:cs="Arial"/>
          <w:sz w:val="22"/>
          <w:szCs w:val="22"/>
        </w:rPr>
      </w:pPr>
      <w:r w:rsidRPr="00014665">
        <w:rPr>
          <w:rFonts w:ascii="Arial" w:hAnsi="Arial" w:cs="Arial"/>
          <w:sz w:val="22"/>
          <w:szCs w:val="22"/>
        </w:rPr>
        <w:t xml:space="preserve">Zhotoviteli nebude </w:t>
      </w:r>
      <w:r w:rsidR="00A87320" w:rsidRPr="00014665">
        <w:rPr>
          <w:rFonts w:ascii="Arial" w:hAnsi="Arial" w:cs="Arial"/>
          <w:sz w:val="22"/>
          <w:szCs w:val="22"/>
        </w:rPr>
        <w:t>O</w:t>
      </w:r>
      <w:r w:rsidRPr="00014665">
        <w:rPr>
          <w:rFonts w:ascii="Arial" w:hAnsi="Arial" w:cs="Arial"/>
          <w:sz w:val="22"/>
          <w:szCs w:val="22"/>
        </w:rPr>
        <w:t>bjednatelem poskytnuta žádná záloha.</w:t>
      </w:r>
    </w:p>
    <w:p w14:paraId="368A1F12" w14:textId="1A679BF6" w:rsidR="009E0440" w:rsidRPr="00014665" w:rsidRDefault="009E0440" w:rsidP="007166AD">
      <w:pPr>
        <w:pStyle w:val="Odstavecseseznamem"/>
        <w:numPr>
          <w:ilvl w:val="1"/>
          <w:numId w:val="55"/>
        </w:numPr>
        <w:spacing w:after="120"/>
        <w:ind w:hanging="574"/>
        <w:rPr>
          <w:rFonts w:ascii="Arial" w:hAnsi="Arial" w:cs="Arial"/>
          <w:snapToGrid w:val="0"/>
          <w:sz w:val="22"/>
          <w:szCs w:val="22"/>
        </w:rPr>
      </w:pPr>
      <w:r w:rsidRPr="00014665">
        <w:rPr>
          <w:rFonts w:ascii="Arial" w:hAnsi="Arial" w:cs="Arial"/>
          <w:sz w:val="22"/>
          <w:szCs w:val="22"/>
        </w:rPr>
        <w:t xml:space="preserve">Dřívější termín plnění se připouští za podmínky, že k financování </w:t>
      </w:r>
      <w:r w:rsidR="00E123C8" w:rsidRPr="00014665">
        <w:rPr>
          <w:rFonts w:ascii="Arial" w:hAnsi="Arial" w:cs="Arial"/>
          <w:sz w:val="22"/>
          <w:szCs w:val="22"/>
        </w:rPr>
        <w:t>D</w:t>
      </w:r>
      <w:r w:rsidRPr="00014665">
        <w:rPr>
          <w:rFonts w:ascii="Arial" w:hAnsi="Arial" w:cs="Arial"/>
          <w:sz w:val="22"/>
          <w:szCs w:val="22"/>
        </w:rPr>
        <w:t xml:space="preserve">íla budou ze státního rozpočtu uvolněny potřebné finanční prostředky na účet </w:t>
      </w:r>
      <w:r w:rsidR="0049768D" w:rsidRPr="00014665">
        <w:rPr>
          <w:rFonts w:ascii="Arial" w:hAnsi="Arial" w:cs="Arial"/>
          <w:sz w:val="22"/>
          <w:szCs w:val="22"/>
        </w:rPr>
        <w:t>O</w:t>
      </w:r>
      <w:r w:rsidRPr="00014665">
        <w:rPr>
          <w:rFonts w:ascii="Arial" w:hAnsi="Arial" w:cs="Arial"/>
          <w:sz w:val="22"/>
          <w:szCs w:val="22"/>
        </w:rPr>
        <w:t xml:space="preserve">bjednatele v době dřívějšího plnění. Podmínkou dřívější fakturace je písemný souhlas </w:t>
      </w:r>
      <w:r w:rsidR="0049768D" w:rsidRPr="00014665">
        <w:rPr>
          <w:rFonts w:ascii="Arial" w:hAnsi="Arial" w:cs="Arial"/>
          <w:sz w:val="22"/>
          <w:szCs w:val="22"/>
        </w:rPr>
        <w:t>O</w:t>
      </w:r>
      <w:r w:rsidRPr="00014665">
        <w:rPr>
          <w:rFonts w:ascii="Arial" w:hAnsi="Arial" w:cs="Arial"/>
          <w:sz w:val="22"/>
          <w:szCs w:val="22"/>
        </w:rPr>
        <w:t xml:space="preserve">bjednatele. </w:t>
      </w:r>
    </w:p>
    <w:p w14:paraId="7A19E851" w14:textId="77777777" w:rsidR="000E1189" w:rsidRPr="00A211D7" w:rsidRDefault="009E0440" w:rsidP="000E1189">
      <w:pPr>
        <w:pStyle w:val="Odstavecseseznamem"/>
        <w:numPr>
          <w:ilvl w:val="1"/>
          <w:numId w:val="55"/>
        </w:numPr>
        <w:spacing w:after="120"/>
        <w:ind w:hanging="574"/>
        <w:rPr>
          <w:rFonts w:ascii="Arial" w:hAnsi="Arial" w:cs="Arial"/>
          <w:snapToGrid w:val="0"/>
          <w:sz w:val="22"/>
          <w:szCs w:val="22"/>
        </w:rPr>
      </w:pPr>
      <w:r w:rsidRPr="00014665">
        <w:rPr>
          <w:rFonts w:ascii="Arial" w:hAnsi="Arial" w:cs="Arial"/>
          <w:snapToGrid w:val="0"/>
          <w:sz w:val="22"/>
          <w:szCs w:val="22"/>
        </w:rPr>
        <w:t xml:space="preserve">Zhotovitel bude zasílat </w:t>
      </w:r>
      <w:r w:rsidR="00A87320" w:rsidRPr="00014665">
        <w:rPr>
          <w:rFonts w:ascii="Arial" w:hAnsi="Arial" w:cs="Arial"/>
          <w:snapToGrid w:val="0"/>
          <w:sz w:val="22"/>
          <w:szCs w:val="22"/>
        </w:rPr>
        <w:t>O</w:t>
      </w:r>
      <w:r w:rsidRPr="00014665">
        <w:rPr>
          <w:rFonts w:ascii="Arial" w:hAnsi="Arial" w:cs="Arial"/>
          <w:snapToGrid w:val="0"/>
          <w:sz w:val="22"/>
          <w:szCs w:val="22"/>
        </w:rPr>
        <w:t xml:space="preserve">bjednateli faktury ve dvou vyhotoveních, které musí splňovat náležitosti podle předpisů o vedení účetnictví. Zároveň s cenou za provedené práce vypočte </w:t>
      </w:r>
      <w:r w:rsidR="00526222" w:rsidRPr="00014665">
        <w:rPr>
          <w:rFonts w:ascii="Arial" w:hAnsi="Arial" w:cs="Arial"/>
          <w:snapToGrid w:val="0"/>
          <w:sz w:val="22"/>
          <w:szCs w:val="22"/>
        </w:rPr>
        <w:t>Z</w:t>
      </w:r>
      <w:r w:rsidRPr="00014665">
        <w:rPr>
          <w:rFonts w:ascii="Arial" w:hAnsi="Arial" w:cs="Arial"/>
          <w:snapToGrid w:val="0"/>
          <w:sz w:val="22"/>
          <w:szCs w:val="22"/>
        </w:rPr>
        <w:t>hotovitel i DPH podle platných</w:t>
      </w:r>
      <w:r w:rsidR="00133EE5" w:rsidRPr="00014665">
        <w:rPr>
          <w:rFonts w:ascii="Arial" w:hAnsi="Arial" w:cs="Arial"/>
          <w:snapToGrid w:val="0"/>
          <w:sz w:val="22"/>
          <w:szCs w:val="22"/>
        </w:rPr>
        <w:t xml:space="preserve"> </w:t>
      </w:r>
      <w:r w:rsidRPr="00014665">
        <w:rPr>
          <w:rFonts w:ascii="Arial" w:hAnsi="Arial" w:cs="Arial"/>
          <w:snapToGrid w:val="0"/>
          <w:sz w:val="22"/>
          <w:szCs w:val="22"/>
        </w:rPr>
        <w:t xml:space="preserve">zákonů. </w:t>
      </w:r>
      <w:r w:rsidR="000E1189" w:rsidRPr="00014665">
        <w:rPr>
          <w:rFonts w:ascii="Arial" w:hAnsi="Arial" w:cs="Arial"/>
          <w:b/>
          <w:snapToGrid w:val="0"/>
          <w:sz w:val="22"/>
          <w:szCs w:val="22"/>
        </w:rPr>
        <w:t>Jako odběratel na faktuře bude uveden Státní pozemkový úřad, Husinecká 1024/</w:t>
      </w:r>
      <w:proofErr w:type="gramStart"/>
      <w:r w:rsidR="000E1189" w:rsidRPr="00014665">
        <w:rPr>
          <w:rFonts w:ascii="Arial" w:hAnsi="Arial" w:cs="Arial"/>
          <w:b/>
          <w:snapToGrid w:val="0"/>
          <w:sz w:val="22"/>
          <w:szCs w:val="22"/>
        </w:rPr>
        <w:t>11a</w:t>
      </w:r>
      <w:proofErr w:type="gramEnd"/>
      <w:r w:rsidR="000E1189" w:rsidRPr="00014665">
        <w:rPr>
          <w:rFonts w:ascii="Arial" w:hAnsi="Arial" w:cs="Arial"/>
          <w:b/>
          <w:snapToGrid w:val="0"/>
          <w:sz w:val="22"/>
          <w:szCs w:val="22"/>
        </w:rPr>
        <w:t>, 130 00 Praha 3 – Žižkov</w:t>
      </w:r>
      <w:r w:rsidR="000E1189" w:rsidRPr="00014665">
        <w:rPr>
          <w:rFonts w:ascii="Arial" w:hAnsi="Arial" w:cs="Arial"/>
          <w:snapToGrid w:val="0"/>
          <w:sz w:val="22"/>
          <w:szCs w:val="22"/>
        </w:rPr>
        <w:t xml:space="preserve"> </w:t>
      </w:r>
      <w:r w:rsidR="000E1189" w:rsidRPr="00014665">
        <w:rPr>
          <w:rFonts w:ascii="Arial" w:hAnsi="Arial" w:cs="Arial"/>
          <w:snapToGrid w:val="0"/>
          <w:sz w:val="22"/>
          <w:szCs w:val="22"/>
        </w:rPr>
        <w:br/>
        <w:t xml:space="preserve">a jako dodací adresa bude uvedeno: </w:t>
      </w:r>
      <w:r w:rsidR="000E1189" w:rsidRPr="00014665">
        <w:rPr>
          <w:rFonts w:ascii="Arial" w:hAnsi="Arial" w:cs="Arial"/>
          <w:b/>
          <w:snapToGrid w:val="0"/>
          <w:sz w:val="22"/>
          <w:szCs w:val="22"/>
        </w:rPr>
        <w:t>KPÚ pro</w:t>
      </w:r>
      <w:r w:rsidR="000E1189">
        <w:rPr>
          <w:rFonts w:ascii="Arial" w:hAnsi="Arial" w:cs="Arial"/>
          <w:b/>
          <w:snapToGrid w:val="0"/>
          <w:sz w:val="22"/>
          <w:szCs w:val="22"/>
        </w:rPr>
        <w:t xml:space="preserve"> Olomoucký </w:t>
      </w:r>
      <w:r w:rsidR="000E1189" w:rsidRPr="00014665">
        <w:rPr>
          <w:rFonts w:ascii="Arial" w:hAnsi="Arial" w:cs="Arial"/>
          <w:b/>
          <w:snapToGrid w:val="0"/>
          <w:sz w:val="22"/>
          <w:szCs w:val="22"/>
        </w:rPr>
        <w:t xml:space="preserve">kraj, </w:t>
      </w:r>
    </w:p>
    <w:p w14:paraId="44200C80" w14:textId="55B1E545" w:rsidR="000E1189" w:rsidRPr="002F6871" w:rsidRDefault="000E1189" w:rsidP="002F6871">
      <w:pPr>
        <w:pStyle w:val="Odstavecseseznamem"/>
        <w:spacing w:after="120"/>
        <w:ind w:left="567"/>
        <w:rPr>
          <w:rFonts w:ascii="Arial" w:hAnsi="Arial" w:cs="Arial"/>
          <w:b/>
          <w:snapToGrid w:val="0"/>
          <w:sz w:val="22"/>
          <w:szCs w:val="22"/>
        </w:rPr>
      </w:pPr>
      <w:r w:rsidRPr="00C60D2B">
        <w:rPr>
          <w:rFonts w:ascii="Arial" w:hAnsi="Arial" w:cs="Arial"/>
          <w:b/>
          <w:snapToGrid w:val="0"/>
          <w:sz w:val="22"/>
          <w:szCs w:val="22"/>
        </w:rPr>
        <w:t xml:space="preserve">Pobočka </w:t>
      </w:r>
      <w:r w:rsidR="002F6871">
        <w:rPr>
          <w:rFonts w:ascii="Arial" w:hAnsi="Arial" w:cs="Arial"/>
          <w:b/>
          <w:snapToGrid w:val="0"/>
          <w:sz w:val="22"/>
          <w:szCs w:val="22"/>
        </w:rPr>
        <w:t>Šumperk</w:t>
      </w:r>
      <w:r w:rsidRPr="00C60D2B">
        <w:rPr>
          <w:rFonts w:ascii="Arial" w:hAnsi="Arial" w:cs="Arial"/>
          <w:b/>
          <w:snapToGrid w:val="0"/>
          <w:sz w:val="22"/>
          <w:szCs w:val="22"/>
        </w:rPr>
        <w:t>, adresa</w:t>
      </w:r>
      <w:r w:rsidRPr="00C60D2B">
        <w:rPr>
          <w:rFonts w:ascii="Arial" w:hAnsi="Arial" w:cs="Arial"/>
          <w:snapToGrid w:val="0"/>
          <w:sz w:val="22"/>
          <w:szCs w:val="22"/>
        </w:rPr>
        <w:t>:</w:t>
      </w:r>
      <w:r>
        <w:rPr>
          <w:rFonts w:ascii="Arial" w:hAnsi="Arial" w:cs="Arial"/>
          <w:snapToGrid w:val="0"/>
          <w:sz w:val="22"/>
          <w:szCs w:val="22"/>
        </w:rPr>
        <w:t xml:space="preserve"> </w:t>
      </w:r>
      <w:r w:rsidR="002F6871">
        <w:rPr>
          <w:rFonts w:ascii="Arial" w:hAnsi="Arial" w:cs="Arial"/>
          <w:b/>
          <w:snapToGrid w:val="0"/>
          <w:sz w:val="22"/>
          <w:szCs w:val="22"/>
        </w:rPr>
        <w:t>Nemocniční 53</w:t>
      </w:r>
      <w:r>
        <w:rPr>
          <w:rFonts w:ascii="Arial" w:hAnsi="Arial" w:cs="Arial"/>
          <w:b/>
          <w:snapToGrid w:val="0"/>
          <w:sz w:val="22"/>
          <w:szCs w:val="22"/>
        </w:rPr>
        <w:t>, 7</w:t>
      </w:r>
      <w:r w:rsidR="002F6871">
        <w:rPr>
          <w:rFonts w:ascii="Arial" w:hAnsi="Arial" w:cs="Arial"/>
          <w:b/>
          <w:snapToGrid w:val="0"/>
          <w:sz w:val="22"/>
          <w:szCs w:val="22"/>
        </w:rPr>
        <w:t>87</w:t>
      </w:r>
      <w:r>
        <w:rPr>
          <w:rFonts w:ascii="Arial" w:hAnsi="Arial" w:cs="Arial"/>
          <w:b/>
          <w:snapToGrid w:val="0"/>
          <w:sz w:val="22"/>
          <w:szCs w:val="22"/>
        </w:rPr>
        <w:t xml:space="preserve"> 0</w:t>
      </w:r>
      <w:r w:rsidR="002F6871">
        <w:rPr>
          <w:rFonts w:ascii="Arial" w:hAnsi="Arial" w:cs="Arial"/>
          <w:b/>
          <w:snapToGrid w:val="0"/>
          <w:sz w:val="22"/>
          <w:szCs w:val="22"/>
        </w:rPr>
        <w:t>1</w:t>
      </w:r>
      <w:r>
        <w:rPr>
          <w:rFonts w:ascii="Arial" w:hAnsi="Arial" w:cs="Arial"/>
          <w:b/>
          <w:snapToGrid w:val="0"/>
          <w:sz w:val="22"/>
          <w:szCs w:val="22"/>
        </w:rPr>
        <w:t xml:space="preserve"> </w:t>
      </w:r>
      <w:r w:rsidR="002F6871">
        <w:rPr>
          <w:rFonts w:ascii="Arial" w:hAnsi="Arial" w:cs="Arial"/>
          <w:b/>
          <w:snapToGrid w:val="0"/>
          <w:sz w:val="22"/>
          <w:szCs w:val="22"/>
        </w:rPr>
        <w:t>Šumperk</w:t>
      </w:r>
    </w:p>
    <w:p w14:paraId="6BD6D79F" w14:textId="01A488CD" w:rsidR="00545EC8" w:rsidRPr="00014665" w:rsidRDefault="009E0440" w:rsidP="007166AD">
      <w:pPr>
        <w:pStyle w:val="Odstavecseseznamem"/>
        <w:numPr>
          <w:ilvl w:val="1"/>
          <w:numId w:val="55"/>
        </w:numPr>
        <w:spacing w:after="120"/>
        <w:ind w:hanging="574"/>
        <w:rPr>
          <w:rFonts w:ascii="Arial" w:hAnsi="Arial" w:cs="Arial"/>
          <w:snapToGrid w:val="0"/>
          <w:sz w:val="22"/>
          <w:szCs w:val="22"/>
        </w:rPr>
      </w:pPr>
      <w:r w:rsidRPr="00014665">
        <w:rPr>
          <w:rFonts w:ascii="Arial" w:hAnsi="Arial" w:cs="Arial"/>
          <w:snapToGrid w:val="0"/>
          <w:sz w:val="22"/>
          <w:szCs w:val="22"/>
        </w:rPr>
        <w:t>Pokud faktura neobsahuje všechny zákonem a </w:t>
      </w:r>
      <w:r w:rsidR="00215CEC" w:rsidRPr="00014665">
        <w:rPr>
          <w:rFonts w:ascii="Arial" w:hAnsi="Arial" w:cs="Arial"/>
          <w:snapToGrid w:val="0"/>
          <w:sz w:val="22"/>
          <w:szCs w:val="22"/>
        </w:rPr>
        <w:t>S</w:t>
      </w:r>
      <w:r w:rsidRPr="00014665">
        <w:rPr>
          <w:rFonts w:ascii="Arial" w:hAnsi="Arial" w:cs="Arial"/>
          <w:snapToGrid w:val="0"/>
          <w:sz w:val="22"/>
          <w:szCs w:val="22"/>
        </w:rPr>
        <w:t xml:space="preserve">mlouvou stanovené náležitosti, je </w:t>
      </w:r>
      <w:r w:rsidR="0049768D" w:rsidRPr="00014665">
        <w:rPr>
          <w:rFonts w:ascii="Arial" w:hAnsi="Arial" w:cs="Arial"/>
          <w:snapToGrid w:val="0"/>
          <w:sz w:val="22"/>
          <w:szCs w:val="22"/>
        </w:rPr>
        <w:t>O</w:t>
      </w:r>
      <w:r w:rsidRPr="00014665">
        <w:rPr>
          <w:rFonts w:ascii="Arial" w:hAnsi="Arial" w:cs="Arial"/>
          <w:snapToGrid w:val="0"/>
          <w:sz w:val="22"/>
          <w:szCs w:val="22"/>
        </w:rPr>
        <w:t xml:space="preserve">bjednatel povinen bezodkladně fakturu vrátit </w:t>
      </w:r>
      <w:r w:rsidR="00526222" w:rsidRPr="00014665">
        <w:rPr>
          <w:rFonts w:ascii="Arial" w:hAnsi="Arial" w:cs="Arial"/>
          <w:snapToGrid w:val="0"/>
          <w:sz w:val="22"/>
          <w:szCs w:val="22"/>
        </w:rPr>
        <w:t>Z</w:t>
      </w:r>
      <w:r w:rsidRPr="00014665">
        <w:rPr>
          <w:rFonts w:ascii="Arial" w:hAnsi="Arial" w:cs="Arial"/>
          <w:snapToGrid w:val="0"/>
          <w:sz w:val="22"/>
          <w:szCs w:val="22"/>
        </w:rPr>
        <w:t xml:space="preserve">hotoviteli s tím, že </w:t>
      </w:r>
      <w:r w:rsidR="0049768D" w:rsidRPr="00014665">
        <w:rPr>
          <w:rFonts w:ascii="Arial" w:hAnsi="Arial" w:cs="Arial"/>
          <w:snapToGrid w:val="0"/>
          <w:sz w:val="22"/>
          <w:szCs w:val="22"/>
        </w:rPr>
        <w:t>Z</w:t>
      </w:r>
      <w:r w:rsidRPr="00014665">
        <w:rPr>
          <w:rFonts w:ascii="Arial" w:hAnsi="Arial" w:cs="Arial"/>
          <w:snapToGrid w:val="0"/>
          <w:sz w:val="22"/>
          <w:szCs w:val="22"/>
        </w:rPr>
        <w:t xml:space="preserve">hotovitel je poté povinen vystavit novou fakturu s novým termínem splatnosti. V takovém případě není </w:t>
      </w:r>
      <w:r w:rsidR="00A87320" w:rsidRPr="00014665">
        <w:rPr>
          <w:rFonts w:ascii="Arial" w:hAnsi="Arial" w:cs="Arial"/>
          <w:snapToGrid w:val="0"/>
          <w:sz w:val="22"/>
          <w:szCs w:val="22"/>
        </w:rPr>
        <w:t>O</w:t>
      </w:r>
      <w:r w:rsidRPr="00014665">
        <w:rPr>
          <w:rFonts w:ascii="Arial" w:hAnsi="Arial" w:cs="Arial"/>
          <w:snapToGrid w:val="0"/>
          <w:sz w:val="22"/>
          <w:szCs w:val="22"/>
        </w:rPr>
        <w:t>bjednatel v prodlení s úhradou.</w:t>
      </w:r>
    </w:p>
    <w:p w14:paraId="2C1AD6B0" w14:textId="10535B4C" w:rsidR="00545EC8" w:rsidRPr="00014665" w:rsidRDefault="00FD6780" w:rsidP="007166AD">
      <w:pPr>
        <w:pStyle w:val="Odstavecseseznamem"/>
        <w:numPr>
          <w:ilvl w:val="1"/>
          <w:numId w:val="55"/>
        </w:numPr>
        <w:spacing w:after="120"/>
        <w:ind w:hanging="574"/>
        <w:rPr>
          <w:rFonts w:ascii="Arial" w:hAnsi="Arial" w:cs="Arial"/>
          <w:snapToGrid w:val="0"/>
          <w:sz w:val="22"/>
          <w:szCs w:val="22"/>
        </w:rPr>
      </w:pPr>
      <w:r w:rsidRPr="00014665">
        <w:rPr>
          <w:rFonts w:ascii="Arial" w:hAnsi="Arial" w:cs="Arial"/>
          <w:sz w:val="22"/>
          <w:szCs w:val="22"/>
        </w:rPr>
        <w:t xml:space="preserve">Splatnost </w:t>
      </w:r>
      <w:r w:rsidR="009E0440" w:rsidRPr="00014665">
        <w:rPr>
          <w:rFonts w:ascii="Arial" w:hAnsi="Arial" w:cs="Arial"/>
          <w:sz w:val="22"/>
          <w:szCs w:val="22"/>
        </w:rPr>
        <w:t xml:space="preserve">faktur je 30 kalendářních dnů ode dne doručení </w:t>
      </w:r>
      <w:r w:rsidR="0049768D" w:rsidRPr="00014665">
        <w:rPr>
          <w:rFonts w:ascii="Arial" w:hAnsi="Arial" w:cs="Arial"/>
          <w:sz w:val="22"/>
          <w:szCs w:val="22"/>
        </w:rPr>
        <w:t>O</w:t>
      </w:r>
      <w:r w:rsidR="009E0440" w:rsidRPr="00014665">
        <w:rPr>
          <w:rFonts w:ascii="Arial" w:hAnsi="Arial" w:cs="Arial"/>
          <w:sz w:val="22"/>
          <w:szCs w:val="22"/>
        </w:rPr>
        <w:t xml:space="preserve">bjednateli. </w:t>
      </w:r>
      <w:r w:rsidR="009E0440" w:rsidRPr="00014665">
        <w:rPr>
          <w:rFonts w:ascii="Arial" w:hAnsi="Arial" w:cs="Arial"/>
          <w:sz w:val="22"/>
          <w:szCs w:val="22"/>
          <w:lang w:eastAsia="ar-SA"/>
        </w:rPr>
        <w:t xml:space="preserve">Objednatel se zavazuje zaplatit </w:t>
      </w:r>
      <w:r w:rsidR="00E8025E" w:rsidRPr="00014665">
        <w:rPr>
          <w:rFonts w:ascii="Arial" w:hAnsi="Arial" w:cs="Arial"/>
          <w:sz w:val="22"/>
          <w:szCs w:val="22"/>
          <w:lang w:eastAsia="ar-SA"/>
        </w:rPr>
        <w:t>pokutu</w:t>
      </w:r>
      <w:r w:rsidR="00D172A1" w:rsidRPr="00014665">
        <w:rPr>
          <w:rFonts w:ascii="Arial" w:hAnsi="Arial" w:cs="Arial"/>
          <w:sz w:val="22"/>
          <w:szCs w:val="22"/>
          <w:lang w:eastAsia="ar-SA"/>
        </w:rPr>
        <w:t xml:space="preserve"> </w:t>
      </w:r>
      <w:r w:rsidR="009E0440" w:rsidRPr="00014665">
        <w:rPr>
          <w:rFonts w:ascii="Arial" w:hAnsi="Arial" w:cs="Arial"/>
          <w:sz w:val="22"/>
          <w:szCs w:val="22"/>
          <w:lang w:eastAsia="ar-SA"/>
        </w:rPr>
        <w:t>ve výši 0,05</w:t>
      </w:r>
      <w:r w:rsidR="00E70AD2" w:rsidRPr="00014665">
        <w:rPr>
          <w:rFonts w:ascii="Arial" w:hAnsi="Arial" w:cs="Arial"/>
          <w:sz w:val="22"/>
          <w:szCs w:val="22"/>
          <w:lang w:eastAsia="ar-SA"/>
        </w:rPr>
        <w:t xml:space="preserve"> </w:t>
      </w:r>
      <w:r w:rsidR="009E0440" w:rsidRPr="00014665">
        <w:rPr>
          <w:rFonts w:ascii="Arial" w:hAnsi="Arial" w:cs="Arial"/>
          <w:sz w:val="22"/>
          <w:szCs w:val="22"/>
          <w:lang w:eastAsia="ar-SA"/>
        </w:rPr>
        <w:t xml:space="preserve">% z ceny </w:t>
      </w:r>
      <w:r w:rsidR="00E123C8" w:rsidRPr="00014665">
        <w:rPr>
          <w:rFonts w:ascii="Arial" w:hAnsi="Arial" w:cs="Arial"/>
          <w:sz w:val="22"/>
          <w:szCs w:val="22"/>
          <w:lang w:eastAsia="ar-SA"/>
        </w:rPr>
        <w:t>D</w:t>
      </w:r>
      <w:r w:rsidR="00D172A1" w:rsidRPr="00014665">
        <w:rPr>
          <w:rFonts w:ascii="Arial" w:hAnsi="Arial" w:cs="Arial"/>
          <w:sz w:val="22"/>
          <w:szCs w:val="22"/>
          <w:lang w:eastAsia="ar-SA"/>
        </w:rPr>
        <w:t xml:space="preserve">íla bez DPH </w:t>
      </w:r>
      <w:r w:rsidR="009E0440" w:rsidRPr="00014665">
        <w:rPr>
          <w:rFonts w:ascii="Arial" w:hAnsi="Arial" w:cs="Arial"/>
          <w:sz w:val="22"/>
          <w:szCs w:val="22"/>
          <w:lang w:eastAsia="ar-SA"/>
        </w:rPr>
        <w:t>uvedené na faktuře</w:t>
      </w:r>
      <w:r w:rsidR="003948A1" w:rsidRPr="00014665">
        <w:rPr>
          <w:rFonts w:ascii="Arial" w:hAnsi="Arial" w:cs="Arial"/>
          <w:sz w:val="22"/>
          <w:szCs w:val="22"/>
          <w:lang w:eastAsia="ar-SA"/>
        </w:rPr>
        <w:t xml:space="preserve"> </w:t>
      </w:r>
      <w:r w:rsidR="009E0440" w:rsidRPr="00014665">
        <w:rPr>
          <w:rFonts w:ascii="Arial" w:hAnsi="Arial" w:cs="Arial"/>
          <w:sz w:val="22"/>
          <w:szCs w:val="22"/>
          <w:lang w:eastAsia="ar-SA"/>
        </w:rPr>
        <w:t xml:space="preserve">za každý den </w:t>
      </w:r>
      <w:r w:rsidR="00D172A1" w:rsidRPr="00014665">
        <w:rPr>
          <w:rFonts w:ascii="Arial" w:hAnsi="Arial" w:cs="Arial"/>
          <w:sz w:val="22"/>
          <w:szCs w:val="22"/>
          <w:lang w:eastAsia="ar-SA"/>
        </w:rPr>
        <w:t xml:space="preserve">v případě, kdy bude v </w:t>
      </w:r>
      <w:r w:rsidR="009E0440" w:rsidRPr="00014665">
        <w:rPr>
          <w:rFonts w:ascii="Arial" w:hAnsi="Arial" w:cs="Arial"/>
          <w:sz w:val="22"/>
          <w:szCs w:val="22"/>
          <w:lang w:eastAsia="ar-SA"/>
        </w:rPr>
        <w:t xml:space="preserve">prodlení </w:t>
      </w:r>
      <w:r w:rsidR="00D172A1" w:rsidRPr="00014665">
        <w:rPr>
          <w:rFonts w:ascii="Arial" w:hAnsi="Arial" w:cs="Arial"/>
          <w:sz w:val="22"/>
          <w:szCs w:val="22"/>
          <w:lang w:eastAsia="ar-SA"/>
        </w:rPr>
        <w:t xml:space="preserve">se </w:t>
      </w:r>
      <w:r w:rsidR="009E0440" w:rsidRPr="00014665">
        <w:rPr>
          <w:rFonts w:ascii="Arial" w:hAnsi="Arial" w:cs="Arial"/>
          <w:sz w:val="22"/>
          <w:szCs w:val="22"/>
          <w:lang w:eastAsia="ar-SA"/>
        </w:rPr>
        <w:t>splatnost</w:t>
      </w:r>
      <w:r w:rsidR="00D172A1" w:rsidRPr="00014665">
        <w:rPr>
          <w:rFonts w:ascii="Arial" w:hAnsi="Arial" w:cs="Arial"/>
          <w:sz w:val="22"/>
          <w:szCs w:val="22"/>
          <w:lang w:eastAsia="ar-SA"/>
        </w:rPr>
        <w:t>í</w:t>
      </w:r>
      <w:r w:rsidR="009E0440" w:rsidRPr="00014665">
        <w:rPr>
          <w:rFonts w:ascii="Arial" w:hAnsi="Arial" w:cs="Arial"/>
          <w:sz w:val="22"/>
          <w:szCs w:val="22"/>
          <w:lang w:eastAsia="ar-SA"/>
        </w:rPr>
        <w:t xml:space="preserve"> faktury.</w:t>
      </w:r>
    </w:p>
    <w:p w14:paraId="1CAAF562" w14:textId="68E23A63" w:rsidR="003D05DA" w:rsidRPr="00014665" w:rsidRDefault="009E0440" w:rsidP="007166AD">
      <w:pPr>
        <w:pStyle w:val="Odstavecseseznamem"/>
        <w:numPr>
          <w:ilvl w:val="1"/>
          <w:numId w:val="55"/>
        </w:numPr>
        <w:spacing w:after="120"/>
        <w:ind w:hanging="574"/>
        <w:rPr>
          <w:rFonts w:ascii="Arial" w:hAnsi="Arial" w:cs="Arial"/>
          <w:snapToGrid w:val="0"/>
          <w:sz w:val="22"/>
          <w:szCs w:val="22"/>
        </w:rPr>
      </w:pPr>
      <w:r w:rsidRPr="00014665">
        <w:rPr>
          <w:rFonts w:ascii="Arial" w:hAnsi="Arial" w:cs="Arial"/>
          <w:bCs/>
          <w:snapToGrid w:val="0"/>
          <w:sz w:val="22"/>
          <w:szCs w:val="22"/>
        </w:rPr>
        <w:t>Poslední faktura v</w:t>
      </w:r>
      <w:r w:rsidR="00011811" w:rsidRPr="00014665">
        <w:rPr>
          <w:rFonts w:ascii="Arial" w:hAnsi="Arial" w:cs="Arial"/>
          <w:bCs/>
          <w:snapToGrid w:val="0"/>
          <w:sz w:val="22"/>
          <w:szCs w:val="22"/>
        </w:rPr>
        <w:t xml:space="preserve"> každém</w:t>
      </w:r>
      <w:r w:rsidRPr="00014665">
        <w:rPr>
          <w:rFonts w:ascii="Arial" w:hAnsi="Arial" w:cs="Arial"/>
          <w:bCs/>
          <w:snapToGrid w:val="0"/>
          <w:sz w:val="22"/>
          <w:szCs w:val="22"/>
        </w:rPr>
        <w:t xml:space="preserve"> kalendářním roce musí být </w:t>
      </w:r>
      <w:r w:rsidR="0049768D" w:rsidRPr="00014665">
        <w:rPr>
          <w:rFonts w:ascii="Arial" w:hAnsi="Arial" w:cs="Arial"/>
          <w:bCs/>
          <w:snapToGrid w:val="0"/>
          <w:sz w:val="22"/>
          <w:szCs w:val="22"/>
        </w:rPr>
        <w:t>O</w:t>
      </w:r>
      <w:r w:rsidRPr="00014665">
        <w:rPr>
          <w:rFonts w:ascii="Arial" w:hAnsi="Arial" w:cs="Arial"/>
          <w:bCs/>
          <w:snapToGrid w:val="0"/>
          <w:sz w:val="22"/>
          <w:szCs w:val="22"/>
        </w:rPr>
        <w:t xml:space="preserve">bjednateli doručena nejpozději do </w:t>
      </w:r>
      <w:r w:rsidR="00B817EB" w:rsidRPr="00014665">
        <w:rPr>
          <w:rFonts w:ascii="Arial" w:hAnsi="Arial" w:cs="Arial"/>
          <w:bCs/>
          <w:snapToGrid w:val="0"/>
          <w:sz w:val="22"/>
          <w:szCs w:val="22"/>
        </w:rPr>
        <w:t>30.</w:t>
      </w:r>
      <w:r w:rsidR="00F84A9A" w:rsidRPr="00014665">
        <w:rPr>
          <w:rFonts w:ascii="Arial" w:hAnsi="Arial" w:cs="Arial"/>
          <w:bCs/>
          <w:snapToGrid w:val="0"/>
          <w:sz w:val="22"/>
          <w:szCs w:val="22"/>
        </w:rPr>
        <w:t xml:space="preserve"> </w:t>
      </w:r>
      <w:r w:rsidR="00B817EB" w:rsidRPr="00014665">
        <w:rPr>
          <w:rFonts w:ascii="Arial" w:hAnsi="Arial" w:cs="Arial"/>
          <w:bCs/>
          <w:snapToGrid w:val="0"/>
          <w:sz w:val="22"/>
          <w:szCs w:val="22"/>
        </w:rPr>
        <w:t>11</w:t>
      </w:r>
      <w:r w:rsidRPr="00014665">
        <w:rPr>
          <w:rFonts w:ascii="Arial" w:hAnsi="Arial" w:cs="Arial"/>
          <w:bCs/>
          <w:snapToGrid w:val="0"/>
          <w:sz w:val="22"/>
          <w:szCs w:val="22"/>
        </w:rPr>
        <w:t xml:space="preserve">. příslušného </w:t>
      </w:r>
      <w:r w:rsidR="00E92D95" w:rsidRPr="00014665">
        <w:rPr>
          <w:rFonts w:ascii="Arial" w:hAnsi="Arial" w:cs="Arial"/>
          <w:bCs/>
          <w:snapToGrid w:val="0"/>
          <w:sz w:val="22"/>
          <w:szCs w:val="22"/>
        </w:rPr>
        <w:t xml:space="preserve">kalendářního </w:t>
      </w:r>
      <w:r w:rsidRPr="00014665">
        <w:rPr>
          <w:rFonts w:ascii="Arial" w:hAnsi="Arial" w:cs="Arial"/>
          <w:bCs/>
          <w:snapToGrid w:val="0"/>
          <w:sz w:val="22"/>
          <w:szCs w:val="22"/>
        </w:rPr>
        <w:t>roku.</w:t>
      </w:r>
      <w:r w:rsidR="00011811" w:rsidRPr="00014665">
        <w:rPr>
          <w:rFonts w:ascii="Arial" w:hAnsi="Arial" w:cs="Arial"/>
          <w:bCs/>
          <w:snapToGrid w:val="0"/>
          <w:sz w:val="22"/>
          <w:szCs w:val="22"/>
        </w:rPr>
        <w:t xml:space="preserve"> </w:t>
      </w:r>
      <w:r w:rsidR="00011811" w:rsidRPr="00014665">
        <w:rPr>
          <w:rFonts w:ascii="Arial" w:hAnsi="Arial" w:cs="Arial"/>
          <w:sz w:val="22"/>
          <w:szCs w:val="22"/>
        </w:rPr>
        <w:t>Připadne-li termín splatnosti na den, který není pracovním dnem, posouvá se termín splatnosti na nejbližší následující pracovní den.</w:t>
      </w:r>
      <w:r w:rsidR="00011811" w:rsidRPr="00014665">
        <w:rPr>
          <w:rFonts w:ascii="Arial" w:hAnsi="Arial" w:cs="Arial"/>
          <w:bCs/>
          <w:snapToGrid w:val="0"/>
          <w:sz w:val="22"/>
          <w:szCs w:val="22"/>
        </w:rPr>
        <w:t xml:space="preserve"> </w:t>
      </w:r>
    </w:p>
    <w:p w14:paraId="45036E31" w14:textId="77777777" w:rsidR="00EE1A3A" w:rsidRPr="00014665" w:rsidRDefault="00EE1A3A" w:rsidP="00EE1A3A">
      <w:pPr>
        <w:pStyle w:val="Odstavecseseznamem"/>
        <w:ind w:left="567"/>
        <w:rPr>
          <w:rFonts w:ascii="Arial" w:hAnsi="Arial" w:cs="Arial"/>
          <w:bCs/>
          <w:snapToGrid w:val="0"/>
          <w:sz w:val="22"/>
          <w:szCs w:val="22"/>
        </w:rPr>
      </w:pPr>
    </w:p>
    <w:p w14:paraId="20A38816" w14:textId="67C5C2CB" w:rsidR="00A10967" w:rsidRPr="00014665" w:rsidRDefault="00AC2F05" w:rsidP="00EE1A3A">
      <w:pPr>
        <w:pStyle w:val="Nadpis1"/>
        <w:numPr>
          <w:ilvl w:val="0"/>
          <w:numId w:val="0"/>
        </w:numPr>
        <w:spacing w:before="0"/>
        <w:rPr>
          <w:rFonts w:cs="Arial"/>
          <w:snapToGrid w:val="0"/>
          <w:szCs w:val="22"/>
        </w:rPr>
      </w:pPr>
      <w:r w:rsidRPr="00014665">
        <w:rPr>
          <w:rFonts w:cs="Arial"/>
          <w:snapToGrid w:val="0"/>
          <w:szCs w:val="22"/>
        </w:rPr>
        <w:t>Čl. VIII</w:t>
      </w:r>
    </w:p>
    <w:p w14:paraId="1A928400" w14:textId="27E6332B" w:rsidR="00545EC8" w:rsidRPr="00014665" w:rsidRDefault="005343E4" w:rsidP="00C90564">
      <w:pPr>
        <w:pStyle w:val="Nadpis1"/>
        <w:numPr>
          <w:ilvl w:val="0"/>
          <w:numId w:val="0"/>
        </w:numPr>
        <w:spacing w:before="0"/>
        <w:rPr>
          <w:rFonts w:cs="Arial"/>
          <w:szCs w:val="22"/>
        </w:rPr>
      </w:pPr>
      <w:r w:rsidRPr="00014665">
        <w:rPr>
          <w:rFonts w:cs="Arial"/>
          <w:szCs w:val="22"/>
        </w:rPr>
        <w:t xml:space="preserve">Důvody pro změnu nebo zrušení </w:t>
      </w:r>
      <w:r w:rsidR="00215CEC" w:rsidRPr="00014665">
        <w:rPr>
          <w:rFonts w:cs="Arial"/>
          <w:szCs w:val="22"/>
        </w:rPr>
        <w:t>S</w:t>
      </w:r>
      <w:r w:rsidRPr="00014665">
        <w:rPr>
          <w:rFonts w:cs="Arial"/>
          <w:szCs w:val="22"/>
        </w:rPr>
        <w:t>mlouvy</w:t>
      </w:r>
    </w:p>
    <w:p w14:paraId="044CFAF4" w14:textId="77777777" w:rsidR="00C90564" w:rsidRPr="00BC6F9C" w:rsidRDefault="00C90564" w:rsidP="00DD5D8D">
      <w:pPr>
        <w:pStyle w:val="Odstavecseseznamem"/>
        <w:numPr>
          <w:ilvl w:val="0"/>
          <w:numId w:val="37"/>
        </w:numPr>
        <w:spacing w:after="120"/>
        <w:rPr>
          <w:rFonts w:ascii="Arial" w:eastAsia="Calibri" w:hAnsi="Arial" w:cs="Arial"/>
          <w:sz w:val="22"/>
          <w:szCs w:val="22"/>
          <w:lang w:eastAsia="en-US"/>
        </w:rPr>
      </w:pPr>
    </w:p>
    <w:p w14:paraId="01DEBD5C" w14:textId="294FF868" w:rsidR="005343E4" w:rsidRPr="00014665" w:rsidRDefault="00E023A5" w:rsidP="007166AD">
      <w:pPr>
        <w:pStyle w:val="Odstavecseseznamem"/>
        <w:numPr>
          <w:ilvl w:val="1"/>
          <w:numId w:val="56"/>
        </w:numPr>
        <w:spacing w:after="120"/>
        <w:ind w:hanging="574"/>
        <w:rPr>
          <w:rFonts w:ascii="Arial" w:hAnsi="Arial" w:cs="Arial"/>
          <w:sz w:val="22"/>
          <w:szCs w:val="22"/>
        </w:rPr>
      </w:pPr>
      <w:r w:rsidRPr="00014665">
        <w:rPr>
          <w:rFonts w:ascii="Arial" w:eastAsia="Calibri" w:hAnsi="Arial" w:cs="Arial"/>
          <w:sz w:val="22"/>
          <w:szCs w:val="22"/>
          <w:lang w:eastAsia="en-US"/>
        </w:rPr>
        <w:t xml:space="preserve">Objednatel je oprávněn průběžně kontrolovat provádění </w:t>
      </w:r>
      <w:r w:rsidR="00E123C8" w:rsidRPr="00014665">
        <w:rPr>
          <w:rFonts w:ascii="Arial" w:eastAsia="Calibri" w:hAnsi="Arial" w:cs="Arial"/>
          <w:sz w:val="22"/>
          <w:szCs w:val="22"/>
          <w:lang w:eastAsia="en-US"/>
        </w:rPr>
        <w:t>D</w:t>
      </w:r>
      <w:r w:rsidRPr="00014665">
        <w:rPr>
          <w:rFonts w:ascii="Arial" w:eastAsia="Calibri" w:hAnsi="Arial" w:cs="Arial"/>
          <w:sz w:val="22"/>
          <w:szCs w:val="22"/>
          <w:lang w:eastAsia="en-US"/>
        </w:rPr>
        <w:t xml:space="preserve">íla. Zjistí-li </w:t>
      </w:r>
      <w:r w:rsidR="0049768D" w:rsidRPr="00014665">
        <w:rPr>
          <w:rFonts w:ascii="Arial" w:hAnsi="Arial" w:cs="Arial"/>
          <w:sz w:val="22"/>
          <w:szCs w:val="22"/>
        </w:rPr>
        <w:t>O</w:t>
      </w:r>
      <w:r w:rsidR="005343E4" w:rsidRPr="00014665">
        <w:rPr>
          <w:rFonts w:ascii="Arial" w:hAnsi="Arial" w:cs="Arial"/>
          <w:sz w:val="22"/>
          <w:szCs w:val="22"/>
        </w:rPr>
        <w:t xml:space="preserve">bjednatel, že </w:t>
      </w:r>
      <w:r w:rsidR="0049768D" w:rsidRPr="00014665">
        <w:rPr>
          <w:rFonts w:ascii="Arial" w:hAnsi="Arial" w:cs="Arial"/>
          <w:sz w:val="22"/>
          <w:szCs w:val="22"/>
        </w:rPr>
        <w:t>Z</w:t>
      </w:r>
      <w:r w:rsidR="005343E4" w:rsidRPr="00014665">
        <w:rPr>
          <w:rFonts w:ascii="Arial" w:hAnsi="Arial" w:cs="Arial"/>
          <w:sz w:val="22"/>
          <w:szCs w:val="22"/>
        </w:rPr>
        <w:t xml:space="preserve">hotovitel provádí </w:t>
      </w:r>
      <w:r w:rsidR="00FF0C21" w:rsidRPr="00014665">
        <w:rPr>
          <w:rFonts w:ascii="Arial" w:hAnsi="Arial" w:cs="Arial"/>
          <w:sz w:val="22"/>
          <w:szCs w:val="22"/>
        </w:rPr>
        <w:t>Dílo</w:t>
      </w:r>
      <w:r w:rsidR="005343E4" w:rsidRPr="00014665">
        <w:rPr>
          <w:rFonts w:ascii="Arial" w:hAnsi="Arial" w:cs="Arial"/>
          <w:sz w:val="22"/>
          <w:szCs w:val="22"/>
        </w:rPr>
        <w:t xml:space="preserve"> v rozporu se svými povinnostmi vyplývajícími z této </w:t>
      </w:r>
      <w:r w:rsidR="00215CEC" w:rsidRPr="00014665">
        <w:rPr>
          <w:rFonts w:ascii="Arial" w:hAnsi="Arial" w:cs="Arial"/>
          <w:sz w:val="22"/>
          <w:szCs w:val="22"/>
        </w:rPr>
        <w:t>S</w:t>
      </w:r>
      <w:r w:rsidR="005343E4" w:rsidRPr="00014665">
        <w:rPr>
          <w:rFonts w:ascii="Arial" w:hAnsi="Arial" w:cs="Arial"/>
          <w:sz w:val="22"/>
          <w:szCs w:val="22"/>
        </w:rPr>
        <w:t xml:space="preserve">mlouvy či stanovené obecně závaznými právními předpisy, je </w:t>
      </w:r>
      <w:r w:rsidR="0049768D" w:rsidRPr="00014665">
        <w:rPr>
          <w:rFonts w:ascii="Arial" w:hAnsi="Arial" w:cs="Arial"/>
          <w:sz w:val="22"/>
          <w:szCs w:val="22"/>
        </w:rPr>
        <w:t>O</w:t>
      </w:r>
      <w:r w:rsidR="005343E4" w:rsidRPr="00014665">
        <w:rPr>
          <w:rFonts w:ascii="Arial" w:hAnsi="Arial" w:cs="Arial"/>
          <w:sz w:val="22"/>
          <w:szCs w:val="22"/>
        </w:rPr>
        <w:t xml:space="preserve">bjednatel oprávněn dožadovat se toho, aby </w:t>
      </w:r>
      <w:r w:rsidR="0049768D" w:rsidRPr="00014665">
        <w:rPr>
          <w:rFonts w:ascii="Arial" w:hAnsi="Arial" w:cs="Arial"/>
          <w:sz w:val="22"/>
          <w:szCs w:val="22"/>
        </w:rPr>
        <w:t>Z</w:t>
      </w:r>
      <w:r w:rsidR="005343E4" w:rsidRPr="00014665">
        <w:rPr>
          <w:rFonts w:ascii="Arial" w:hAnsi="Arial" w:cs="Arial"/>
          <w:sz w:val="22"/>
          <w:szCs w:val="22"/>
        </w:rPr>
        <w:t xml:space="preserve">hotovitel odstranil vady vzniklé vadným prováděním a </w:t>
      </w:r>
      <w:r w:rsidR="00FF0C21" w:rsidRPr="00014665">
        <w:rPr>
          <w:rFonts w:ascii="Arial" w:hAnsi="Arial" w:cs="Arial"/>
          <w:sz w:val="22"/>
          <w:szCs w:val="22"/>
        </w:rPr>
        <w:t>Dílo</w:t>
      </w:r>
      <w:r w:rsidR="005343E4" w:rsidRPr="00014665">
        <w:rPr>
          <w:rFonts w:ascii="Arial" w:hAnsi="Arial" w:cs="Arial"/>
          <w:sz w:val="22"/>
          <w:szCs w:val="22"/>
        </w:rPr>
        <w:t xml:space="preserve"> prováděl řádným způsobem. Jestliže </w:t>
      </w:r>
      <w:r w:rsidR="0049768D" w:rsidRPr="00014665">
        <w:rPr>
          <w:rFonts w:ascii="Arial" w:hAnsi="Arial" w:cs="Arial"/>
          <w:sz w:val="22"/>
          <w:szCs w:val="22"/>
        </w:rPr>
        <w:t>Z</w:t>
      </w:r>
      <w:r w:rsidR="005343E4" w:rsidRPr="00014665">
        <w:rPr>
          <w:rFonts w:ascii="Arial" w:hAnsi="Arial" w:cs="Arial"/>
          <w:sz w:val="22"/>
          <w:szCs w:val="22"/>
        </w:rPr>
        <w:t xml:space="preserve">hotovitel </w:t>
      </w:r>
      <w:r w:rsidR="00E123C8" w:rsidRPr="00014665">
        <w:rPr>
          <w:rFonts w:ascii="Arial" w:hAnsi="Arial" w:cs="Arial"/>
          <w:sz w:val="22"/>
          <w:szCs w:val="22"/>
        </w:rPr>
        <w:t>D</w:t>
      </w:r>
      <w:r w:rsidR="005343E4" w:rsidRPr="00014665">
        <w:rPr>
          <w:rFonts w:ascii="Arial" w:hAnsi="Arial" w:cs="Arial"/>
          <w:sz w:val="22"/>
          <w:szCs w:val="22"/>
        </w:rPr>
        <w:t xml:space="preserve">íla tak neučiní ani v přiměřené lhůtě mu k tomu poskytnuté a postup </w:t>
      </w:r>
      <w:r w:rsidR="0049768D" w:rsidRPr="00014665">
        <w:rPr>
          <w:rFonts w:ascii="Arial" w:hAnsi="Arial" w:cs="Arial"/>
          <w:sz w:val="22"/>
          <w:szCs w:val="22"/>
        </w:rPr>
        <w:t>Z</w:t>
      </w:r>
      <w:r w:rsidR="005343E4" w:rsidRPr="00014665">
        <w:rPr>
          <w:rFonts w:ascii="Arial" w:hAnsi="Arial" w:cs="Arial"/>
          <w:sz w:val="22"/>
          <w:szCs w:val="22"/>
        </w:rPr>
        <w:t xml:space="preserve">hotovitele by vedl nepochybně k podstatnému porušení </w:t>
      </w:r>
      <w:r w:rsidR="00215CEC" w:rsidRPr="00014665">
        <w:rPr>
          <w:rFonts w:ascii="Arial" w:hAnsi="Arial" w:cs="Arial"/>
          <w:sz w:val="22"/>
          <w:szCs w:val="22"/>
        </w:rPr>
        <w:t>S</w:t>
      </w:r>
      <w:r w:rsidR="005343E4" w:rsidRPr="00014665">
        <w:rPr>
          <w:rFonts w:ascii="Arial" w:hAnsi="Arial" w:cs="Arial"/>
          <w:sz w:val="22"/>
          <w:szCs w:val="22"/>
        </w:rPr>
        <w:t xml:space="preserve">mlouvy, je </w:t>
      </w:r>
      <w:r w:rsidR="0049768D" w:rsidRPr="00014665">
        <w:rPr>
          <w:rFonts w:ascii="Arial" w:hAnsi="Arial" w:cs="Arial"/>
          <w:sz w:val="22"/>
          <w:szCs w:val="22"/>
        </w:rPr>
        <w:t>O</w:t>
      </w:r>
      <w:r w:rsidR="005343E4" w:rsidRPr="00014665">
        <w:rPr>
          <w:rFonts w:ascii="Arial" w:hAnsi="Arial" w:cs="Arial"/>
          <w:sz w:val="22"/>
          <w:szCs w:val="22"/>
        </w:rPr>
        <w:t xml:space="preserve">bjednatel oprávněn odstoupit od </w:t>
      </w:r>
      <w:r w:rsidR="00215CEC" w:rsidRPr="00014665">
        <w:rPr>
          <w:rFonts w:ascii="Arial" w:hAnsi="Arial" w:cs="Arial"/>
          <w:sz w:val="22"/>
          <w:szCs w:val="22"/>
        </w:rPr>
        <w:t>S</w:t>
      </w:r>
      <w:r w:rsidR="005343E4" w:rsidRPr="00014665">
        <w:rPr>
          <w:rFonts w:ascii="Arial" w:hAnsi="Arial" w:cs="Arial"/>
          <w:sz w:val="22"/>
          <w:szCs w:val="22"/>
        </w:rPr>
        <w:t>mlouvy (§ 2593</w:t>
      </w:r>
      <w:r w:rsidR="00CF340C" w:rsidRPr="00014665">
        <w:rPr>
          <w:rFonts w:ascii="Arial" w:hAnsi="Arial" w:cs="Arial"/>
          <w:sz w:val="22"/>
          <w:szCs w:val="22"/>
        </w:rPr>
        <w:t xml:space="preserve"> </w:t>
      </w:r>
      <w:r w:rsidR="00A42678" w:rsidRPr="00014665">
        <w:rPr>
          <w:rFonts w:ascii="Arial" w:hAnsi="Arial" w:cs="Arial"/>
          <w:sz w:val="22"/>
          <w:szCs w:val="22"/>
        </w:rPr>
        <w:t>Občanského zákoníku</w:t>
      </w:r>
      <w:r w:rsidR="00CC0248" w:rsidRPr="00014665">
        <w:rPr>
          <w:rFonts w:ascii="Arial" w:hAnsi="Arial" w:cs="Arial"/>
          <w:sz w:val="22"/>
          <w:szCs w:val="22"/>
        </w:rPr>
        <w:t>)</w:t>
      </w:r>
      <w:r w:rsidR="005343E4" w:rsidRPr="00014665">
        <w:rPr>
          <w:rFonts w:ascii="Arial" w:hAnsi="Arial" w:cs="Arial"/>
          <w:sz w:val="22"/>
          <w:szCs w:val="22"/>
        </w:rPr>
        <w:t xml:space="preserve">. Vznikne-li z těchto důvodů </w:t>
      </w:r>
      <w:r w:rsidR="00215CEC" w:rsidRPr="00014665">
        <w:rPr>
          <w:rFonts w:ascii="Arial" w:hAnsi="Arial" w:cs="Arial"/>
          <w:sz w:val="22"/>
          <w:szCs w:val="22"/>
        </w:rPr>
        <w:t>O</w:t>
      </w:r>
      <w:r w:rsidR="005343E4" w:rsidRPr="00014665">
        <w:rPr>
          <w:rFonts w:ascii="Arial" w:hAnsi="Arial" w:cs="Arial"/>
          <w:sz w:val="22"/>
          <w:szCs w:val="22"/>
        </w:rPr>
        <w:t xml:space="preserve">bjednateli škoda, je </w:t>
      </w:r>
      <w:r w:rsidR="0049768D" w:rsidRPr="00014665">
        <w:rPr>
          <w:rFonts w:ascii="Arial" w:hAnsi="Arial" w:cs="Arial"/>
          <w:sz w:val="22"/>
          <w:szCs w:val="22"/>
        </w:rPr>
        <w:t>Z</w:t>
      </w:r>
      <w:r w:rsidR="005343E4" w:rsidRPr="00014665">
        <w:rPr>
          <w:rFonts w:ascii="Arial" w:hAnsi="Arial" w:cs="Arial"/>
          <w:sz w:val="22"/>
          <w:szCs w:val="22"/>
        </w:rPr>
        <w:t>hotovitel povinen průkazně vyčíslenou škodu uhradit.</w:t>
      </w:r>
    </w:p>
    <w:p w14:paraId="59131F3A" w14:textId="20A8D6CC" w:rsidR="005343E4" w:rsidRPr="00014665" w:rsidRDefault="005343E4" w:rsidP="007166AD">
      <w:pPr>
        <w:pStyle w:val="Odstavecseseznamem"/>
        <w:numPr>
          <w:ilvl w:val="1"/>
          <w:numId w:val="56"/>
        </w:numPr>
        <w:spacing w:after="120"/>
        <w:ind w:hanging="574"/>
        <w:rPr>
          <w:rFonts w:ascii="Arial" w:hAnsi="Arial" w:cs="Arial"/>
          <w:sz w:val="22"/>
          <w:szCs w:val="22"/>
        </w:rPr>
      </w:pPr>
      <w:r w:rsidRPr="00014665">
        <w:rPr>
          <w:rFonts w:ascii="Arial" w:hAnsi="Arial" w:cs="Arial"/>
          <w:sz w:val="22"/>
          <w:szCs w:val="22"/>
        </w:rPr>
        <w:t xml:space="preserve">Zjistí-li </w:t>
      </w:r>
      <w:r w:rsidR="0049768D" w:rsidRPr="00014665">
        <w:rPr>
          <w:rFonts w:ascii="Arial" w:hAnsi="Arial" w:cs="Arial"/>
          <w:sz w:val="22"/>
          <w:szCs w:val="22"/>
        </w:rPr>
        <w:t>O</w:t>
      </w:r>
      <w:r w:rsidRPr="00014665">
        <w:rPr>
          <w:rFonts w:ascii="Arial" w:hAnsi="Arial" w:cs="Arial"/>
          <w:sz w:val="22"/>
          <w:szCs w:val="22"/>
        </w:rPr>
        <w:t xml:space="preserve">bjednatel v průběhu plnění předmětu </w:t>
      </w:r>
      <w:r w:rsidR="0049768D" w:rsidRPr="00014665">
        <w:rPr>
          <w:rFonts w:ascii="Arial" w:hAnsi="Arial" w:cs="Arial"/>
          <w:sz w:val="22"/>
          <w:szCs w:val="22"/>
        </w:rPr>
        <w:t>S</w:t>
      </w:r>
      <w:r w:rsidRPr="00014665">
        <w:rPr>
          <w:rFonts w:ascii="Arial" w:hAnsi="Arial" w:cs="Arial"/>
          <w:sz w:val="22"/>
          <w:szCs w:val="22"/>
        </w:rPr>
        <w:t xml:space="preserve">mlouvy, že dochází k prodlení se zahájením nebo prováděním prací z důvodů na straně </w:t>
      </w:r>
      <w:r w:rsidR="0049768D" w:rsidRPr="00014665">
        <w:rPr>
          <w:rFonts w:ascii="Arial" w:hAnsi="Arial" w:cs="Arial"/>
          <w:sz w:val="22"/>
          <w:szCs w:val="22"/>
        </w:rPr>
        <w:t>Z</w:t>
      </w:r>
      <w:r w:rsidRPr="00014665">
        <w:rPr>
          <w:rFonts w:ascii="Arial" w:hAnsi="Arial" w:cs="Arial"/>
          <w:sz w:val="22"/>
          <w:szCs w:val="22"/>
        </w:rPr>
        <w:t xml:space="preserve">hotovitele, stanoví </w:t>
      </w:r>
      <w:r w:rsidR="0049768D" w:rsidRPr="00014665">
        <w:rPr>
          <w:rFonts w:ascii="Arial" w:hAnsi="Arial" w:cs="Arial"/>
          <w:sz w:val="22"/>
          <w:szCs w:val="22"/>
        </w:rPr>
        <w:t>Z</w:t>
      </w:r>
      <w:r w:rsidRPr="00014665">
        <w:rPr>
          <w:rFonts w:ascii="Arial" w:hAnsi="Arial" w:cs="Arial"/>
          <w:sz w:val="22"/>
          <w:szCs w:val="22"/>
        </w:rPr>
        <w:t xml:space="preserve">hotoviteli lhůtu, do kdy má nedostatky odstranit. V případě, že nedostatky nebudou odstraněny ve stanovené lhůtě, může </w:t>
      </w:r>
      <w:r w:rsidR="0049768D" w:rsidRPr="00014665">
        <w:rPr>
          <w:rFonts w:ascii="Arial" w:hAnsi="Arial" w:cs="Arial"/>
          <w:sz w:val="22"/>
          <w:szCs w:val="22"/>
        </w:rPr>
        <w:t>O</w:t>
      </w:r>
      <w:r w:rsidRPr="00014665">
        <w:rPr>
          <w:rFonts w:ascii="Arial" w:hAnsi="Arial" w:cs="Arial"/>
          <w:sz w:val="22"/>
          <w:szCs w:val="22"/>
        </w:rPr>
        <w:t xml:space="preserve">bjednatel od </w:t>
      </w:r>
      <w:r w:rsidR="00215CEC" w:rsidRPr="00014665">
        <w:rPr>
          <w:rFonts w:ascii="Arial" w:hAnsi="Arial" w:cs="Arial"/>
          <w:sz w:val="22"/>
          <w:szCs w:val="22"/>
        </w:rPr>
        <w:t>S</w:t>
      </w:r>
      <w:r w:rsidRPr="00014665">
        <w:rPr>
          <w:rFonts w:ascii="Arial" w:hAnsi="Arial" w:cs="Arial"/>
          <w:sz w:val="22"/>
          <w:szCs w:val="22"/>
        </w:rPr>
        <w:t xml:space="preserve">mlouvy odstoupit. Vznikne-li z těchto důvodů </w:t>
      </w:r>
      <w:r w:rsidR="00A87320" w:rsidRPr="00014665">
        <w:rPr>
          <w:rFonts w:ascii="Arial" w:hAnsi="Arial" w:cs="Arial"/>
          <w:sz w:val="22"/>
          <w:szCs w:val="22"/>
        </w:rPr>
        <w:t>O</w:t>
      </w:r>
      <w:r w:rsidRPr="00014665">
        <w:rPr>
          <w:rFonts w:ascii="Arial" w:hAnsi="Arial" w:cs="Arial"/>
          <w:sz w:val="22"/>
          <w:szCs w:val="22"/>
        </w:rPr>
        <w:t xml:space="preserve">bjednateli škoda, je </w:t>
      </w:r>
      <w:r w:rsidR="0049768D" w:rsidRPr="00014665">
        <w:rPr>
          <w:rFonts w:ascii="Arial" w:hAnsi="Arial" w:cs="Arial"/>
          <w:sz w:val="22"/>
          <w:szCs w:val="22"/>
        </w:rPr>
        <w:t>Z</w:t>
      </w:r>
      <w:r w:rsidRPr="00014665">
        <w:rPr>
          <w:rFonts w:ascii="Arial" w:hAnsi="Arial" w:cs="Arial"/>
          <w:sz w:val="22"/>
          <w:szCs w:val="22"/>
        </w:rPr>
        <w:t>hotovitel povinen průkazně vyčíslenou škodu uhradit.</w:t>
      </w:r>
    </w:p>
    <w:p w14:paraId="4DA1E5BD" w14:textId="47DB033A" w:rsidR="005343E4" w:rsidRPr="00014665" w:rsidRDefault="005343E4" w:rsidP="007166AD">
      <w:pPr>
        <w:pStyle w:val="Odstavecseseznamem"/>
        <w:numPr>
          <w:ilvl w:val="1"/>
          <w:numId w:val="56"/>
        </w:numPr>
        <w:spacing w:after="120"/>
        <w:ind w:hanging="574"/>
        <w:rPr>
          <w:rFonts w:ascii="Arial" w:hAnsi="Arial" w:cs="Arial"/>
          <w:sz w:val="22"/>
          <w:szCs w:val="22"/>
        </w:rPr>
      </w:pPr>
      <w:r w:rsidRPr="00014665">
        <w:rPr>
          <w:rFonts w:ascii="Arial" w:hAnsi="Arial" w:cs="Arial"/>
          <w:sz w:val="22"/>
          <w:szCs w:val="22"/>
        </w:rPr>
        <w:t xml:space="preserve">Pokud na straně </w:t>
      </w:r>
      <w:r w:rsidR="00A87320" w:rsidRPr="00014665">
        <w:rPr>
          <w:rFonts w:ascii="Arial" w:hAnsi="Arial" w:cs="Arial"/>
          <w:sz w:val="22"/>
          <w:szCs w:val="22"/>
        </w:rPr>
        <w:t>O</w:t>
      </w:r>
      <w:r w:rsidRPr="00014665">
        <w:rPr>
          <w:rFonts w:ascii="Arial" w:hAnsi="Arial" w:cs="Arial"/>
          <w:sz w:val="22"/>
          <w:szCs w:val="22"/>
        </w:rPr>
        <w:t xml:space="preserve">bjednatele vznikl důvod pro změnu nebo zrušení závazku, je povinen nahradit </w:t>
      </w:r>
      <w:r w:rsidR="0049768D" w:rsidRPr="00014665">
        <w:rPr>
          <w:rFonts w:ascii="Arial" w:hAnsi="Arial" w:cs="Arial"/>
          <w:sz w:val="22"/>
          <w:szCs w:val="22"/>
        </w:rPr>
        <w:t>Z</w:t>
      </w:r>
      <w:r w:rsidRPr="00014665">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49768D" w:rsidRPr="00014665">
        <w:rPr>
          <w:rFonts w:ascii="Arial" w:hAnsi="Arial" w:cs="Arial"/>
          <w:sz w:val="22"/>
          <w:szCs w:val="22"/>
        </w:rPr>
        <w:t>O</w:t>
      </w:r>
      <w:r w:rsidRPr="00014665">
        <w:rPr>
          <w:rFonts w:ascii="Arial" w:hAnsi="Arial" w:cs="Arial"/>
          <w:sz w:val="22"/>
          <w:szCs w:val="22"/>
        </w:rPr>
        <w:t xml:space="preserve">bjednatel nepožádá bez zbytečného odkladu poté, </w:t>
      </w:r>
      <w:r w:rsidRPr="00014665">
        <w:rPr>
          <w:rFonts w:ascii="Arial" w:hAnsi="Arial" w:cs="Arial"/>
          <w:sz w:val="22"/>
          <w:szCs w:val="22"/>
        </w:rPr>
        <w:lastRenderedPageBreak/>
        <w:t xml:space="preserve">kdy zjistil nebo mohl zjistit skutečnost rozhodnou pro změnu nebo zrušení závazku. Veškeré změny této </w:t>
      </w:r>
      <w:r w:rsidR="00215CEC" w:rsidRPr="00014665">
        <w:rPr>
          <w:rFonts w:ascii="Arial" w:hAnsi="Arial" w:cs="Arial"/>
          <w:sz w:val="22"/>
          <w:szCs w:val="22"/>
        </w:rPr>
        <w:t>S</w:t>
      </w:r>
      <w:r w:rsidRPr="00014665">
        <w:rPr>
          <w:rFonts w:ascii="Arial" w:hAnsi="Arial" w:cs="Arial"/>
          <w:sz w:val="22"/>
          <w:szCs w:val="22"/>
        </w:rPr>
        <w:t xml:space="preserve">mlouvy lze provést toliko písemnými dodatky. </w:t>
      </w:r>
    </w:p>
    <w:p w14:paraId="56F76331" w14:textId="0C637F4F" w:rsidR="005343E4" w:rsidRPr="00014665" w:rsidRDefault="005343E4" w:rsidP="007166AD">
      <w:pPr>
        <w:pStyle w:val="Odstavecseseznamem"/>
        <w:numPr>
          <w:ilvl w:val="1"/>
          <w:numId w:val="56"/>
        </w:numPr>
        <w:spacing w:after="120"/>
        <w:ind w:hanging="574"/>
        <w:rPr>
          <w:rFonts w:ascii="Arial" w:hAnsi="Arial" w:cs="Arial"/>
          <w:sz w:val="22"/>
          <w:szCs w:val="22"/>
        </w:rPr>
      </w:pPr>
      <w:r w:rsidRPr="00014665">
        <w:rPr>
          <w:rFonts w:ascii="Arial" w:hAnsi="Arial" w:cs="Arial"/>
          <w:sz w:val="22"/>
          <w:szCs w:val="22"/>
        </w:rPr>
        <w:t xml:space="preserve">Objednatel si vyhrazuje právo přerušit práce v případě nedostatku finančních prostředků na tyto práce přidělených ze státního rozpočtu. Při přerušení prací ze strany </w:t>
      </w:r>
      <w:r w:rsidR="0049768D" w:rsidRPr="00014665">
        <w:rPr>
          <w:rFonts w:ascii="Arial" w:hAnsi="Arial" w:cs="Arial"/>
          <w:sz w:val="22"/>
          <w:szCs w:val="22"/>
        </w:rPr>
        <w:t>O</w:t>
      </w:r>
      <w:r w:rsidRPr="00014665">
        <w:rPr>
          <w:rFonts w:ascii="Arial" w:hAnsi="Arial" w:cs="Arial"/>
          <w:sz w:val="22"/>
          <w:szCs w:val="22"/>
        </w:rPr>
        <w:t xml:space="preserve">bjednatele se provede inventarizace rozpracovanosti, </w:t>
      </w:r>
      <w:r w:rsidR="0049768D" w:rsidRPr="00014665">
        <w:rPr>
          <w:rFonts w:ascii="Arial" w:hAnsi="Arial" w:cs="Arial"/>
          <w:sz w:val="22"/>
          <w:szCs w:val="22"/>
        </w:rPr>
        <w:t>Z</w:t>
      </w:r>
      <w:r w:rsidRPr="00014665">
        <w:rPr>
          <w:rFonts w:ascii="Arial" w:hAnsi="Arial" w:cs="Arial"/>
          <w:sz w:val="22"/>
          <w:szCs w:val="22"/>
        </w:rPr>
        <w:t xml:space="preserve">hotovitel </w:t>
      </w:r>
      <w:proofErr w:type="gramStart"/>
      <w:r w:rsidRPr="00014665">
        <w:rPr>
          <w:rFonts w:ascii="Arial" w:hAnsi="Arial" w:cs="Arial"/>
          <w:sz w:val="22"/>
          <w:szCs w:val="22"/>
        </w:rPr>
        <w:t>doloží</w:t>
      </w:r>
      <w:proofErr w:type="gramEnd"/>
      <w:r w:rsidRPr="00014665">
        <w:rPr>
          <w:rFonts w:ascii="Arial" w:hAnsi="Arial" w:cs="Arial"/>
          <w:sz w:val="22"/>
          <w:szCs w:val="22"/>
        </w:rPr>
        <w:t xml:space="preserve"> rozpracovanost a tyto práce budou v této výši uhrazeny na základě oboustranně potvrzeného protokolu. O dobu přerušení prací se </w:t>
      </w:r>
      <w:proofErr w:type="gramStart"/>
      <w:r w:rsidRPr="00014665">
        <w:rPr>
          <w:rFonts w:ascii="Arial" w:hAnsi="Arial" w:cs="Arial"/>
          <w:sz w:val="22"/>
          <w:szCs w:val="22"/>
        </w:rPr>
        <w:t>prodlouží</w:t>
      </w:r>
      <w:proofErr w:type="gramEnd"/>
      <w:r w:rsidRPr="00014665">
        <w:rPr>
          <w:rFonts w:ascii="Arial" w:hAnsi="Arial" w:cs="Arial"/>
          <w:sz w:val="22"/>
          <w:szCs w:val="22"/>
        </w:rPr>
        <w:t xml:space="preserve"> lhůty k předání </w:t>
      </w:r>
      <w:r w:rsidR="00E123C8" w:rsidRPr="00014665">
        <w:rPr>
          <w:rFonts w:ascii="Arial" w:hAnsi="Arial" w:cs="Arial"/>
          <w:sz w:val="22"/>
          <w:szCs w:val="22"/>
        </w:rPr>
        <w:t>D</w:t>
      </w:r>
      <w:r w:rsidRPr="00014665">
        <w:rPr>
          <w:rFonts w:ascii="Arial" w:hAnsi="Arial" w:cs="Arial"/>
          <w:sz w:val="22"/>
          <w:szCs w:val="22"/>
        </w:rPr>
        <w:t xml:space="preserve">íla a jeho ucelených </w:t>
      </w:r>
      <w:r w:rsidR="00735EC1" w:rsidRPr="00014665">
        <w:rPr>
          <w:rFonts w:ascii="Arial" w:hAnsi="Arial" w:cs="Arial"/>
          <w:sz w:val="22"/>
          <w:szCs w:val="22"/>
          <w:u w:color="FF0000"/>
        </w:rPr>
        <w:t>část</w:t>
      </w:r>
      <w:r w:rsidR="005A109E" w:rsidRPr="00014665">
        <w:rPr>
          <w:rFonts w:ascii="Arial" w:hAnsi="Arial" w:cs="Arial"/>
          <w:sz w:val="22"/>
          <w:szCs w:val="22"/>
        </w:rPr>
        <w:t>í</w:t>
      </w:r>
      <w:r w:rsidRPr="00014665">
        <w:rPr>
          <w:rFonts w:ascii="Arial" w:hAnsi="Arial" w:cs="Arial"/>
          <w:sz w:val="22"/>
          <w:szCs w:val="22"/>
        </w:rPr>
        <w:t xml:space="preserve">, pokud nebude dohodnuto jinak. Zhotovitel toto právo </w:t>
      </w:r>
      <w:r w:rsidR="0049768D" w:rsidRPr="00014665">
        <w:rPr>
          <w:rFonts w:ascii="Arial" w:hAnsi="Arial" w:cs="Arial"/>
          <w:sz w:val="22"/>
          <w:szCs w:val="22"/>
        </w:rPr>
        <w:t>O</w:t>
      </w:r>
      <w:r w:rsidRPr="00014665">
        <w:rPr>
          <w:rFonts w:ascii="Arial" w:hAnsi="Arial" w:cs="Arial"/>
          <w:sz w:val="22"/>
          <w:szCs w:val="22"/>
        </w:rPr>
        <w:t>bjednatele plně akceptuje.</w:t>
      </w:r>
    </w:p>
    <w:p w14:paraId="6BA53F57" w14:textId="7BF9799B" w:rsidR="008D2D69" w:rsidRPr="00014665" w:rsidRDefault="49F5A868" w:rsidP="007166AD">
      <w:pPr>
        <w:pStyle w:val="11"/>
        <w:numPr>
          <w:ilvl w:val="1"/>
          <w:numId w:val="56"/>
        </w:numPr>
        <w:spacing w:after="120"/>
        <w:ind w:hanging="574"/>
        <w:rPr>
          <w:rFonts w:ascii="Arial" w:hAnsi="Arial" w:cs="Arial"/>
          <w:color w:val="auto"/>
          <w:sz w:val="22"/>
          <w:szCs w:val="22"/>
        </w:rPr>
      </w:pPr>
      <w:r w:rsidRPr="00014665">
        <w:rPr>
          <w:rFonts w:ascii="Arial" w:hAnsi="Arial" w:cs="Arial"/>
          <w:color w:val="auto"/>
          <w:sz w:val="22"/>
          <w:szCs w:val="22"/>
        </w:rPr>
        <w:t xml:space="preserve">Objednatel si dále vyhrazuje právo odstoupit od </w:t>
      </w:r>
      <w:r w:rsidR="249E21E1" w:rsidRPr="00014665">
        <w:rPr>
          <w:rFonts w:ascii="Arial" w:hAnsi="Arial" w:cs="Arial"/>
          <w:color w:val="auto"/>
          <w:sz w:val="22"/>
          <w:szCs w:val="22"/>
        </w:rPr>
        <w:t>S</w:t>
      </w:r>
      <w:r w:rsidRPr="00014665">
        <w:rPr>
          <w:rFonts w:ascii="Arial" w:hAnsi="Arial" w:cs="Arial"/>
          <w:color w:val="auto"/>
          <w:sz w:val="22"/>
          <w:szCs w:val="22"/>
        </w:rPr>
        <w:t xml:space="preserve">mlouvy, když přerušení prací z výše citovaných důvodů bude trvat více než šest měsíců nebo důvody </w:t>
      </w:r>
      <w:r w:rsidR="277E3522" w:rsidRPr="00014665">
        <w:rPr>
          <w:rFonts w:ascii="Arial" w:hAnsi="Arial" w:cs="Arial"/>
          <w:color w:val="auto"/>
          <w:sz w:val="22"/>
          <w:szCs w:val="22"/>
        </w:rPr>
        <w:t xml:space="preserve">vytyčení a </w:t>
      </w:r>
      <w:r w:rsidR="0D1AC821" w:rsidRPr="00014665">
        <w:rPr>
          <w:rFonts w:ascii="Arial" w:hAnsi="Arial" w:cs="Arial"/>
          <w:color w:val="auto"/>
          <w:sz w:val="22"/>
          <w:szCs w:val="22"/>
        </w:rPr>
        <w:t>označení</w:t>
      </w:r>
      <w:r w:rsidR="277E3522" w:rsidRPr="00014665">
        <w:rPr>
          <w:rFonts w:ascii="Arial" w:hAnsi="Arial" w:cs="Arial"/>
          <w:color w:val="auto"/>
          <w:sz w:val="22"/>
          <w:szCs w:val="22"/>
        </w:rPr>
        <w:t xml:space="preserve"> hranic pozemků </w:t>
      </w:r>
      <w:r w:rsidRPr="00014665">
        <w:rPr>
          <w:rFonts w:ascii="Arial" w:hAnsi="Arial" w:cs="Arial"/>
          <w:color w:val="auto"/>
          <w:sz w:val="22"/>
          <w:szCs w:val="22"/>
        </w:rPr>
        <w:t>pominou. Zhotovitel toto právo plně akceptuje.</w:t>
      </w:r>
      <w:r w:rsidR="73755F47" w:rsidRPr="00014665">
        <w:rPr>
          <w:rFonts w:ascii="Arial" w:hAnsi="Arial" w:cs="Arial"/>
          <w:color w:val="auto"/>
          <w:sz w:val="22"/>
          <w:szCs w:val="22"/>
        </w:rPr>
        <w:t xml:space="preserve"> </w:t>
      </w:r>
    </w:p>
    <w:p w14:paraId="3D7BE611" w14:textId="2EA4B3A3" w:rsidR="005343E4" w:rsidRPr="00014665" w:rsidRDefault="005343E4" w:rsidP="007166AD">
      <w:pPr>
        <w:pStyle w:val="11"/>
        <w:numPr>
          <w:ilvl w:val="1"/>
          <w:numId w:val="56"/>
        </w:numPr>
        <w:ind w:hanging="574"/>
        <w:rPr>
          <w:rFonts w:ascii="Arial" w:hAnsi="Arial" w:cs="Arial"/>
          <w:color w:val="auto"/>
          <w:sz w:val="22"/>
          <w:szCs w:val="22"/>
        </w:rPr>
      </w:pPr>
      <w:r w:rsidRPr="00014665">
        <w:rPr>
          <w:rFonts w:ascii="Arial" w:hAnsi="Arial" w:cs="Arial"/>
          <w:color w:val="auto"/>
          <w:sz w:val="22"/>
          <w:szCs w:val="22"/>
        </w:rPr>
        <w:t xml:space="preserve">Každá ze </w:t>
      </w:r>
      <w:r w:rsidR="00993230" w:rsidRPr="00014665">
        <w:rPr>
          <w:rFonts w:ascii="Arial" w:hAnsi="Arial" w:cs="Arial"/>
          <w:color w:val="auto"/>
          <w:sz w:val="22"/>
          <w:szCs w:val="22"/>
        </w:rPr>
        <w:t>S</w:t>
      </w:r>
      <w:r w:rsidRPr="00014665">
        <w:rPr>
          <w:rFonts w:ascii="Arial" w:hAnsi="Arial" w:cs="Arial"/>
          <w:color w:val="auto"/>
          <w:sz w:val="22"/>
          <w:szCs w:val="22"/>
        </w:rPr>
        <w:t xml:space="preserve">mluvních stran je oprávněna písemně odstoupit od </w:t>
      </w:r>
      <w:r w:rsidR="00215CEC" w:rsidRPr="00014665">
        <w:rPr>
          <w:rFonts w:ascii="Arial" w:hAnsi="Arial" w:cs="Arial"/>
          <w:color w:val="auto"/>
          <w:sz w:val="22"/>
          <w:szCs w:val="22"/>
        </w:rPr>
        <w:t>S</w:t>
      </w:r>
      <w:r w:rsidRPr="00014665">
        <w:rPr>
          <w:rFonts w:ascii="Arial" w:hAnsi="Arial" w:cs="Arial"/>
          <w:color w:val="auto"/>
          <w:sz w:val="22"/>
          <w:szCs w:val="22"/>
        </w:rPr>
        <w:t>mlouvy, pokud:</w:t>
      </w:r>
    </w:p>
    <w:p w14:paraId="5535DE96" w14:textId="7F406972" w:rsidR="005343E4" w:rsidRPr="00014665" w:rsidRDefault="005343E4" w:rsidP="00BC6F9C">
      <w:pPr>
        <w:pStyle w:val="11"/>
        <w:numPr>
          <w:ilvl w:val="1"/>
          <w:numId w:val="62"/>
        </w:numPr>
        <w:rPr>
          <w:rFonts w:ascii="Arial" w:hAnsi="Arial" w:cs="Arial"/>
          <w:color w:val="auto"/>
          <w:sz w:val="22"/>
          <w:szCs w:val="22"/>
        </w:rPr>
      </w:pPr>
      <w:r w:rsidRPr="00014665">
        <w:rPr>
          <w:rFonts w:ascii="Arial" w:hAnsi="Arial" w:cs="Arial"/>
          <w:color w:val="auto"/>
          <w:sz w:val="22"/>
          <w:szCs w:val="22"/>
        </w:rPr>
        <w:t xml:space="preserve">vůči majetku </w:t>
      </w:r>
      <w:r w:rsidR="00526222" w:rsidRPr="00014665">
        <w:rPr>
          <w:rFonts w:ascii="Arial" w:hAnsi="Arial" w:cs="Arial"/>
          <w:color w:val="auto"/>
          <w:sz w:val="22"/>
          <w:szCs w:val="22"/>
        </w:rPr>
        <w:t>Z</w:t>
      </w:r>
      <w:r w:rsidRPr="00014665">
        <w:rPr>
          <w:rFonts w:ascii="Arial" w:hAnsi="Arial" w:cs="Arial"/>
          <w:color w:val="auto"/>
          <w:sz w:val="22"/>
          <w:szCs w:val="22"/>
        </w:rPr>
        <w:t xml:space="preserve">hotovitele probíhá insolvenční řízení, v němž </w:t>
      </w:r>
      <w:r w:rsidR="00653491" w:rsidRPr="00014665">
        <w:rPr>
          <w:rFonts w:ascii="Arial" w:hAnsi="Arial" w:cs="Arial"/>
          <w:color w:val="auto"/>
          <w:sz w:val="22"/>
          <w:szCs w:val="22"/>
        </w:rPr>
        <w:t>bylo vydáno rozhodnutí o úpadku;</w:t>
      </w:r>
    </w:p>
    <w:p w14:paraId="0EA8F41E" w14:textId="651A3B24" w:rsidR="00653491" w:rsidRPr="00014665" w:rsidRDefault="00526222" w:rsidP="00BC6F9C">
      <w:pPr>
        <w:pStyle w:val="11"/>
        <w:numPr>
          <w:ilvl w:val="1"/>
          <w:numId w:val="62"/>
        </w:numPr>
        <w:rPr>
          <w:rFonts w:ascii="Arial" w:hAnsi="Arial" w:cs="Arial"/>
          <w:color w:val="auto"/>
          <w:sz w:val="22"/>
          <w:szCs w:val="22"/>
        </w:rPr>
      </w:pPr>
      <w:r w:rsidRPr="00014665">
        <w:rPr>
          <w:rFonts w:ascii="Arial" w:hAnsi="Arial" w:cs="Arial"/>
          <w:color w:val="auto"/>
          <w:sz w:val="22"/>
          <w:szCs w:val="22"/>
        </w:rPr>
        <w:t>Z</w:t>
      </w:r>
      <w:r w:rsidR="00653491" w:rsidRPr="00014665">
        <w:rPr>
          <w:rFonts w:ascii="Arial" w:hAnsi="Arial" w:cs="Arial"/>
          <w:color w:val="auto"/>
          <w:sz w:val="22"/>
          <w:szCs w:val="22"/>
        </w:rPr>
        <w:t>hotovitel vstoupí do likvidace;</w:t>
      </w:r>
    </w:p>
    <w:p w14:paraId="02A9CB4A" w14:textId="523858D8" w:rsidR="005343E4" w:rsidRPr="00014665" w:rsidRDefault="005343E4" w:rsidP="00BC6F9C">
      <w:pPr>
        <w:pStyle w:val="11"/>
        <w:numPr>
          <w:ilvl w:val="1"/>
          <w:numId w:val="62"/>
        </w:numPr>
        <w:rPr>
          <w:rFonts w:ascii="Arial" w:hAnsi="Arial" w:cs="Arial"/>
          <w:color w:val="auto"/>
          <w:sz w:val="22"/>
          <w:szCs w:val="22"/>
        </w:rPr>
      </w:pPr>
      <w:r w:rsidRPr="00014665">
        <w:rPr>
          <w:rFonts w:ascii="Arial" w:hAnsi="Arial" w:cs="Arial"/>
          <w:color w:val="auto"/>
          <w:sz w:val="22"/>
          <w:szCs w:val="22"/>
        </w:rPr>
        <w:t xml:space="preserve">nastane vyšší moc, kdy dojde k okolnostem, které nemohou </w:t>
      </w:r>
      <w:r w:rsidR="00993230" w:rsidRPr="00014665">
        <w:rPr>
          <w:rFonts w:ascii="Arial" w:hAnsi="Arial" w:cs="Arial"/>
          <w:color w:val="auto"/>
          <w:sz w:val="22"/>
          <w:szCs w:val="22"/>
        </w:rPr>
        <w:t>S</w:t>
      </w:r>
      <w:r w:rsidRPr="00014665">
        <w:rPr>
          <w:rFonts w:ascii="Arial" w:hAnsi="Arial" w:cs="Arial"/>
          <w:color w:val="auto"/>
          <w:sz w:val="22"/>
          <w:szCs w:val="22"/>
        </w:rPr>
        <w:t xml:space="preserve">mluvní strany ovlivnit a které zcela nebo na dobu delší než 90 dnů znemožní některé ze </w:t>
      </w:r>
      <w:r w:rsidR="00993230" w:rsidRPr="00014665">
        <w:rPr>
          <w:rFonts w:ascii="Arial" w:hAnsi="Arial" w:cs="Arial"/>
          <w:color w:val="auto"/>
          <w:sz w:val="22"/>
          <w:szCs w:val="22"/>
        </w:rPr>
        <w:t>S</w:t>
      </w:r>
      <w:r w:rsidRPr="00014665">
        <w:rPr>
          <w:rFonts w:ascii="Arial" w:hAnsi="Arial" w:cs="Arial"/>
          <w:color w:val="auto"/>
          <w:sz w:val="22"/>
          <w:szCs w:val="22"/>
        </w:rPr>
        <w:t xml:space="preserve">mluvních stran plnit své závazky ze </w:t>
      </w:r>
      <w:r w:rsidR="00215CEC" w:rsidRPr="00014665">
        <w:rPr>
          <w:rFonts w:ascii="Arial" w:hAnsi="Arial" w:cs="Arial"/>
          <w:color w:val="auto"/>
          <w:sz w:val="22"/>
          <w:szCs w:val="22"/>
        </w:rPr>
        <w:t>S</w:t>
      </w:r>
      <w:r w:rsidRPr="00014665">
        <w:rPr>
          <w:rFonts w:ascii="Arial" w:hAnsi="Arial" w:cs="Arial"/>
          <w:color w:val="auto"/>
          <w:sz w:val="22"/>
          <w:szCs w:val="22"/>
        </w:rPr>
        <w:t>mlouvy</w:t>
      </w:r>
      <w:r w:rsidR="00CE7DEB" w:rsidRPr="00014665">
        <w:rPr>
          <w:rFonts w:ascii="Arial" w:hAnsi="Arial" w:cs="Arial"/>
          <w:color w:val="auto"/>
          <w:sz w:val="22"/>
          <w:szCs w:val="22"/>
        </w:rPr>
        <w:t>.</w:t>
      </w:r>
    </w:p>
    <w:p w14:paraId="46E885B0" w14:textId="032FF42A" w:rsidR="00C52227" w:rsidRPr="00014665" w:rsidRDefault="005343E4" w:rsidP="007166AD">
      <w:pPr>
        <w:pStyle w:val="11"/>
        <w:numPr>
          <w:ilvl w:val="1"/>
          <w:numId w:val="56"/>
        </w:numPr>
        <w:spacing w:after="120"/>
        <w:ind w:hanging="574"/>
        <w:rPr>
          <w:rFonts w:ascii="Arial" w:hAnsi="Arial" w:cs="Arial"/>
          <w:color w:val="auto"/>
          <w:sz w:val="22"/>
          <w:szCs w:val="22"/>
        </w:rPr>
      </w:pPr>
      <w:r w:rsidRPr="00014665">
        <w:rPr>
          <w:rFonts w:ascii="Arial" w:hAnsi="Arial" w:cs="Arial"/>
          <w:color w:val="auto"/>
          <w:sz w:val="22"/>
          <w:szCs w:val="22"/>
        </w:rPr>
        <w:t xml:space="preserve">Vznik některé ze skutečností uvedených </w:t>
      </w:r>
      <w:r w:rsidR="000E11EC" w:rsidRPr="00014665">
        <w:rPr>
          <w:rFonts w:ascii="Arial" w:hAnsi="Arial" w:cs="Arial"/>
          <w:color w:val="auto"/>
          <w:sz w:val="22"/>
          <w:szCs w:val="22"/>
        </w:rPr>
        <w:t>v</w:t>
      </w:r>
      <w:r w:rsidR="00FF7DBF" w:rsidRPr="00014665">
        <w:rPr>
          <w:rFonts w:ascii="Arial" w:hAnsi="Arial" w:cs="Arial"/>
          <w:color w:val="auto"/>
          <w:sz w:val="22"/>
          <w:szCs w:val="22"/>
        </w:rPr>
        <w:t> čl.</w:t>
      </w:r>
      <w:r w:rsidR="000E11EC" w:rsidRPr="00014665">
        <w:rPr>
          <w:rFonts w:ascii="Arial" w:hAnsi="Arial" w:cs="Arial"/>
          <w:color w:val="auto"/>
          <w:sz w:val="22"/>
          <w:szCs w:val="22"/>
        </w:rPr>
        <w:t xml:space="preserve"> 8.</w:t>
      </w:r>
      <w:r w:rsidR="00D35738" w:rsidRPr="00014665">
        <w:rPr>
          <w:rFonts w:ascii="Arial" w:hAnsi="Arial" w:cs="Arial"/>
          <w:color w:val="auto"/>
          <w:sz w:val="22"/>
          <w:szCs w:val="22"/>
        </w:rPr>
        <w:t>6</w:t>
      </w:r>
      <w:r w:rsidR="000E11EC" w:rsidRPr="00014665">
        <w:rPr>
          <w:rFonts w:ascii="Arial" w:hAnsi="Arial" w:cs="Arial"/>
          <w:color w:val="auto"/>
          <w:sz w:val="22"/>
          <w:szCs w:val="22"/>
        </w:rPr>
        <w:t xml:space="preserve">. </w:t>
      </w:r>
      <w:r w:rsidRPr="00014665">
        <w:rPr>
          <w:rFonts w:ascii="Arial" w:hAnsi="Arial" w:cs="Arial"/>
          <w:color w:val="auto"/>
          <w:sz w:val="22"/>
          <w:szCs w:val="22"/>
        </w:rPr>
        <w:t xml:space="preserve">je každá </w:t>
      </w:r>
      <w:r w:rsidR="0049768D" w:rsidRPr="00014665">
        <w:rPr>
          <w:rFonts w:ascii="Arial" w:hAnsi="Arial" w:cs="Arial"/>
          <w:color w:val="auto"/>
          <w:sz w:val="22"/>
          <w:szCs w:val="22"/>
        </w:rPr>
        <w:t>S</w:t>
      </w:r>
      <w:r w:rsidRPr="00014665">
        <w:rPr>
          <w:rFonts w:ascii="Arial" w:hAnsi="Arial" w:cs="Arial"/>
          <w:color w:val="auto"/>
          <w:sz w:val="22"/>
          <w:szCs w:val="22"/>
        </w:rPr>
        <w:t xml:space="preserve">mluvní strana povinna neprodleně oznámit druhé </w:t>
      </w:r>
      <w:r w:rsidR="00993230" w:rsidRPr="00014665">
        <w:rPr>
          <w:rFonts w:ascii="Arial" w:hAnsi="Arial" w:cs="Arial"/>
          <w:color w:val="auto"/>
          <w:sz w:val="22"/>
          <w:szCs w:val="22"/>
        </w:rPr>
        <w:t>S</w:t>
      </w:r>
      <w:r w:rsidRPr="00014665">
        <w:rPr>
          <w:rFonts w:ascii="Arial" w:hAnsi="Arial" w:cs="Arial"/>
          <w:color w:val="auto"/>
          <w:sz w:val="22"/>
          <w:szCs w:val="22"/>
        </w:rPr>
        <w:t xml:space="preserve">mluvní straně. Pro uplatnění práva na odstoupení od </w:t>
      </w:r>
      <w:r w:rsidR="0049768D" w:rsidRPr="00014665">
        <w:rPr>
          <w:rFonts w:ascii="Arial" w:hAnsi="Arial" w:cs="Arial"/>
          <w:color w:val="auto"/>
          <w:sz w:val="22"/>
          <w:szCs w:val="22"/>
        </w:rPr>
        <w:t>S</w:t>
      </w:r>
      <w:r w:rsidRPr="00014665">
        <w:rPr>
          <w:rFonts w:ascii="Arial" w:hAnsi="Arial" w:cs="Arial"/>
          <w:color w:val="auto"/>
          <w:sz w:val="22"/>
          <w:szCs w:val="22"/>
        </w:rPr>
        <w:t xml:space="preserve">mlouvy však není rozhodující, jakým způsobem se oprávněná </w:t>
      </w:r>
      <w:r w:rsidR="00993230" w:rsidRPr="00014665">
        <w:rPr>
          <w:rFonts w:ascii="Arial" w:hAnsi="Arial" w:cs="Arial"/>
          <w:color w:val="auto"/>
          <w:sz w:val="22"/>
          <w:szCs w:val="22"/>
        </w:rPr>
        <w:t>S</w:t>
      </w:r>
      <w:r w:rsidRPr="00014665">
        <w:rPr>
          <w:rFonts w:ascii="Arial" w:hAnsi="Arial" w:cs="Arial"/>
          <w:color w:val="auto"/>
          <w:sz w:val="22"/>
          <w:szCs w:val="22"/>
        </w:rPr>
        <w:t xml:space="preserve">mluvní strana dozvěděla o vzniku skutečností opravňujících k odstoupení od </w:t>
      </w:r>
      <w:r w:rsidR="0049768D" w:rsidRPr="00014665">
        <w:rPr>
          <w:rFonts w:ascii="Arial" w:hAnsi="Arial" w:cs="Arial"/>
          <w:color w:val="auto"/>
          <w:sz w:val="22"/>
          <w:szCs w:val="22"/>
        </w:rPr>
        <w:t>S</w:t>
      </w:r>
      <w:r w:rsidRPr="00014665">
        <w:rPr>
          <w:rFonts w:ascii="Arial" w:hAnsi="Arial" w:cs="Arial"/>
          <w:color w:val="auto"/>
          <w:sz w:val="22"/>
          <w:szCs w:val="22"/>
        </w:rPr>
        <w:t>mlouvy.</w:t>
      </w:r>
    </w:p>
    <w:p w14:paraId="615D866E" w14:textId="3CDED59B" w:rsidR="00C52227" w:rsidRPr="00014665" w:rsidRDefault="005343E4" w:rsidP="007166AD">
      <w:pPr>
        <w:pStyle w:val="11"/>
        <w:numPr>
          <w:ilvl w:val="1"/>
          <w:numId w:val="56"/>
        </w:numPr>
        <w:spacing w:after="120"/>
        <w:ind w:hanging="574"/>
        <w:rPr>
          <w:rFonts w:ascii="Arial" w:hAnsi="Arial" w:cs="Arial"/>
          <w:color w:val="auto"/>
          <w:sz w:val="22"/>
          <w:szCs w:val="22"/>
        </w:rPr>
      </w:pPr>
      <w:r w:rsidRPr="00014665">
        <w:rPr>
          <w:rFonts w:ascii="Arial" w:hAnsi="Arial" w:cs="Arial"/>
          <w:color w:val="auto"/>
          <w:sz w:val="22"/>
          <w:szCs w:val="22"/>
        </w:rPr>
        <w:t xml:space="preserve">Pokud odstoupí od </w:t>
      </w:r>
      <w:r w:rsidR="0049768D" w:rsidRPr="00014665">
        <w:rPr>
          <w:rFonts w:ascii="Arial" w:hAnsi="Arial" w:cs="Arial"/>
          <w:color w:val="auto"/>
          <w:sz w:val="22"/>
          <w:szCs w:val="22"/>
        </w:rPr>
        <w:t>S</w:t>
      </w:r>
      <w:r w:rsidRPr="00014665">
        <w:rPr>
          <w:rFonts w:ascii="Arial" w:hAnsi="Arial" w:cs="Arial"/>
          <w:color w:val="auto"/>
          <w:sz w:val="22"/>
          <w:szCs w:val="22"/>
        </w:rPr>
        <w:t xml:space="preserve">mlouvy </w:t>
      </w:r>
      <w:r w:rsidR="0049768D" w:rsidRPr="00014665">
        <w:rPr>
          <w:rFonts w:ascii="Arial" w:hAnsi="Arial" w:cs="Arial"/>
          <w:color w:val="auto"/>
          <w:sz w:val="22"/>
          <w:szCs w:val="22"/>
        </w:rPr>
        <w:t>O</w:t>
      </w:r>
      <w:r w:rsidRPr="00014665">
        <w:rPr>
          <w:rFonts w:ascii="Arial" w:hAnsi="Arial" w:cs="Arial"/>
          <w:color w:val="auto"/>
          <w:sz w:val="22"/>
          <w:szCs w:val="22"/>
        </w:rPr>
        <w:t xml:space="preserve">bjednatel z důvodů uvedených v odstavci </w:t>
      </w:r>
      <w:r w:rsidR="00895114" w:rsidRPr="00014665">
        <w:rPr>
          <w:rFonts w:ascii="Arial" w:hAnsi="Arial" w:cs="Arial"/>
          <w:color w:val="auto"/>
          <w:sz w:val="22"/>
          <w:szCs w:val="22"/>
        </w:rPr>
        <w:t>8.1 a 8.2.</w:t>
      </w:r>
      <w:r w:rsidR="000E11EC" w:rsidRPr="00014665">
        <w:rPr>
          <w:rFonts w:ascii="Arial" w:hAnsi="Arial" w:cs="Arial"/>
          <w:color w:val="auto"/>
          <w:sz w:val="22"/>
          <w:szCs w:val="22"/>
        </w:rPr>
        <w:t>,</w:t>
      </w:r>
      <w:r w:rsidR="00895114" w:rsidRPr="00014665">
        <w:rPr>
          <w:rFonts w:ascii="Arial" w:hAnsi="Arial" w:cs="Arial"/>
          <w:color w:val="auto"/>
          <w:sz w:val="22"/>
          <w:szCs w:val="22"/>
        </w:rPr>
        <w:t xml:space="preserve"> </w:t>
      </w:r>
      <w:r w:rsidRPr="00014665">
        <w:rPr>
          <w:rFonts w:ascii="Arial" w:hAnsi="Arial" w:cs="Arial"/>
          <w:color w:val="auto"/>
          <w:sz w:val="22"/>
          <w:szCs w:val="22"/>
        </w:rPr>
        <w:t xml:space="preserve">nebo některá ze </w:t>
      </w:r>
      <w:r w:rsidR="0049768D" w:rsidRPr="00014665">
        <w:rPr>
          <w:rFonts w:ascii="Arial" w:hAnsi="Arial" w:cs="Arial"/>
          <w:color w:val="auto"/>
          <w:sz w:val="22"/>
          <w:szCs w:val="22"/>
        </w:rPr>
        <w:t>S</w:t>
      </w:r>
      <w:r w:rsidRPr="00014665">
        <w:rPr>
          <w:rFonts w:ascii="Arial" w:hAnsi="Arial" w:cs="Arial"/>
          <w:color w:val="auto"/>
          <w:sz w:val="22"/>
          <w:szCs w:val="22"/>
        </w:rPr>
        <w:t xml:space="preserve">mluvních stran z důvodů uvedených v odstavci </w:t>
      </w:r>
      <w:r w:rsidR="00895114" w:rsidRPr="00014665">
        <w:rPr>
          <w:rFonts w:ascii="Arial" w:hAnsi="Arial" w:cs="Arial"/>
          <w:color w:val="auto"/>
          <w:sz w:val="22"/>
          <w:szCs w:val="22"/>
        </w:rPr>
        <w:t>8.</w:t>
      </w:r>
      <w:r w:rsidR="00D35738" w:rsidRPr="00014665">
        <w:rPr>
          <w:rFonts w:ascii="Arial" w:hAnsi="Arial" w:cs="Arial"/>
          <w:color w:val="auto"/>
          <w:sz w:val="22"/>
          <w:szCs w:val="22"/>
        </w:rPr>
        <w:t>6</w:t>
      </w:r>
      <w:r w:rsidR="00895114" w:rsidRPr="00014665">
        <w:rPr>
          <w:rFonts w:ascii="Arial" w:hAnsi="Arial" w:cs="Arial"/>
          <w:color w:val="auto"/>
          <w:sz w:val="22"/>
          <w:szCs w:val="22"/>
        </w:rPr>
        <w:t>.</w:t>
      </w:r>
      <w:r w:rsidRPr="00014665">
        <w:rPr>
          <w:rFonts w:ascii="Arial" w:hAnsi="Arial" w:cs="Arial"/>
          <w:color w:val="auto"/>
          <w:sz w:val="22"/>
          <w:szCs w:val="22"/>
        </w:rPr>
        <w:t xml:space="preserve">, </w:t>
      </w:r>
      <w:r w:rsidR="0049768D" w:rsidRPr="00014665">
        <w:rPr>
          <w:rFonts w:ascii="Arial" w:hAnsi="Arial" w:cs="Arial"/>
          <w:color w:val="auto"/>
          <w:sz w:val="22"/>
          <w:szCs w:val="22"/>
        </w:rPr>
        <w:t>S</w:t>
      </w:r>
      <w:r w:rsidRPr="00014665">
        <w:rPr>
          <w:rFonts w:ascii="Arial" w:hAnsi="Arial" w:cs="Arial"/>
          <w:color w:val="auto"/>
          <w:sz w:val="22"/>
          <w:szCs w:val="22"/>
        </w:rPr>
        <w:t xml:space="preserve">mluvní strany </w:t>
      </w:r>
      <w:proofErr w:type="gramStart"/>
      <w:r w:rsidRPr="00014665">
        <w:rPr>
          <w:rFonts w:ascii="Arial" w:hAnsi="Arial" w:cs="Arial"/>
          <w:color w:val="auto"/>
          <w:sz w:val="22"/>
          <w:szCs w:val="22"/>
        </w:rPr>
        <w:t>sepíší</w:t>
      </w:r>
      <w:proofErr w:type="gramEnd"/>
      <w:r w:rsidRPr="00014665">
        <w:rPr>
          <w:rFonts w:ascii="Arial" w:hAnsi="Arial" w:cs="Arial"/>
          <w:color w:val="auto"/>
          <w:sz w:val="22"/>
          <w:szCs w:val="22"/>
        </w:rPr>
        <w:t xml:space="preserve"> protokol o stavu provedení </w:t>
      </w:r>
      <w:r w:rsidR="00E123C8" w:rsidRPr="00014665">
        <w:rPr>
          <w:rFonts w:ascii="Arial" w:hAnsi="Arial" w:cs="Arial"/>
          <w:color w:val="auto"/>
          <w:sz w:val="22"/>
          <w:szCs w:val="22"/>
        </w:rPr>
        <w:t>D</w:t>
      </w:r>
      <w:r w:rsidRPr="00014665">
        <w:rPr>
          <w:rFonts w:ascii="Arial" w:hAnsi="Arial" w:cs="Arial"/>
          <w:color w:val="auto"/>
          <w:sz w:val="22"/>
          <w:szCs w:val="22"/>
        </w:rPr>
        <w:t xml:space="preserve">íla ke dni odstoupení od </w:t>
      </w:r>
      <w:r w:rsidR="0049768D" w:rsidRPr="00014665">
        <w:rPr>
          <w:rFonts w:ascii="Arial" w:hAnsi="Arial" w:cs="Arial"/>
          <w:color w:val="auto"/>
          <w:sz w:val="22"/>
          <w:szCs w:val="22"/>
        </w:rPr>
        <w:t>S</w:t>
      </w:r>
      <w:r w:rsidRPr="00014665">
        <w:rPr>
          <w:rFonts w:ascii="Arial" w:hAnsi="Arial" w:cs="Arial"/>
          <w:color w:val="auto"/>
          <w:sz w:val="22"/>
          <w:szCs w:val="22"/>
        </w:rPr>
        <w:t xml:space="preserve">mlouvy. Protokol musí obsahovat zejména soupis veškerých uskutečněných prací a dodávek ke dni odstoupení od </w:t>
      </w:r>
      <w:r w:rsidR="0049768D" w:rsidRPr="00014665">
        <w:rPr>
          <w:rFonts w:ascii="Arial" w:hAnsi="Arial" w:cs="Arial"/>
          <w:color w:val="auto"/>
          <w:sz w:val="22"/>
          <w:szCs w:val="22"/>
        </w:rPr>
        <w:t>S</w:t>
      </w:r>
      <w:r w:rsidRPr="00014665">
        <w:rPr>
          <w:rFonts w:ascii="Arial" w:hAnsi="Arial" w:cs="Arial"/>
          <w:color w:val="auto"/>
          <w:sz w:val="22"/>
          <w:szCs w:val="22"/>
        </w:rPr>
        <w:t xml:space="preserve">mlouvy. Závěrem protokolu </w:t>
      </w:r>
      <w:r w:rsidR="00993230" w:rsidRPr="00014665">
        <w:rPr>
          <w:rFonts w:ascii="Arial" w:hAnsi="Arial" w:cs="Arial"/>
          <w:color w:val="auto"/>
          <w:sz w:val="22"/>
          <w:szCs w:val="22"/>
        </w:rPr>
        <w:t>S</w:t>
      </w:r>
      <w:r w:rsidRPr="00014665">
        <w:rPr>
          <w:rFonts w:ascii="Arial" w:hAnsi="Arial" w:cs="Arial"/>
          <w:color w:val="auto"/>
          <w:sz w:val="22"/>
          <w:szCs w:val="22"/>
        </w:rPr>
        <w:t xml:space="preserve">mluvní strany uvedou finanční hodnotu dosud provedeného </w:t>
      </w:r>
      <w:r w:rsidR="00E123C8" w:rsidRPr="00014665">
        <w:rPr>
          <w:rFonts w:ascii="Arial" w:hAnsi="Arial" w:cs="Arial"/>
          <w:color w:val="auto"/>
          <w:sz w:val="22"/>
          <w:szCs w:val="22"/>
        </w:rPr>
        <w:t>D</w:t>
      </w:r>
      <w:r w:rsidRPr="00014665">
        <w:rPr>
          <w:rFonts w:ascii="Arial" w:hAnsi="Arial" w:cs="Arial"/>
          <w:color w:val="auto"/>
          <w:sz w:val="22"/>
          <w:szCs w:val="22"/>
        </w:rPr>
        <w:t xml:space="preserve">íla. V případě, že se </w:t>
      </w:r>
      <w:r w:rsidR="00993230" w:rsidRPr="00014665">
        <w:rPr>
          <w:rFonts w:ascii="Arial" w:hAnsi="Arial" w:cs="Arial"/>
          <w:color w:val="auto"/>
          <w:sz w:val="22"/>
          <w:szCs w:val="22"/>
        </w:rPr>
        <w:t>S</w:t>
      </w:r>
      <w:r w:rsidRPr="00014665">
        <w:rPr>
          <w:rFonts w:ascii="Arial" w:hAnsi="Arial" w:cs="Arial"/>
          <w:color w:val="auto"/>
          <w:sz w:val="22"/>
          <w:szCs w:val="22"/>
        </w:rPr>
        <w:t xml:space="preserve">mluvní strany na finanční hodnotě </w:t>
      </w:r>
      <w:r w:rsidR="00E123C8" w:rsidRPr="00014665">
        <w:rPr>
          <w:rFonts w:ascii="Arial" w:hAnsi="Arial" w:cs="Arial"/>
          <w:color w:val="auto"/>
          <w:sz w:val="22"/>
          <w:szCs w:val="22"/>
        </w:rPr>
        <w:t>D</w:t>
      </w:r>
      <w:r w:rsidRPr="00014665">
        <w:rPr>
          <w:rFonts w:ascii="Arial" w:hAnsi="Arial" w:cs="Arial"/>
          <w:color w:val="auto"/>
          <w:sz w:val="22"/>
          <w:szCs w:val="22"/>
        </w:rPr>
        <w:t xml:space="preserve">íla neshodnou, nechají vypracovat příslušný znalecký posudek soudním znalcem. Smluvní strany se zavazují přijmout tento posudek jako konečný ke stanovení finanční hodnoty </w:t>
      </w:r>
      <w:r w:rsidR="00E123C8" w:rsidRPr="00014665">
        <w:rPr>
          <w:rFonts w:ascii="Arial" w:hAnsi="Arial" w:cs="Arial"/>
          <w:color w:val="auto"/>
          <w:sz w:val="22"/>
          <w:szCs w:val="22"/>
        </w:rPr>
        <w:t>D</w:t>
      </w:r>
      <w:r w:rsidRPr="00014665">
        <w:rPr>
          <w:rFonts w:ascii="Arial" w:hAnsi="Arial" w:cs="Arial"/>
          <w:color w:val="auto"/>
          <w:sz w:val="22"/>
          <w:szCs w:val="22"/>
        </w:rPr>
        <w:t xml:space="preserve">íla. K určení znalce, jakož i k úhradě ceny za zpracování posudku je příslušný </w:t>
      </w:r>
      <w:r w:rsidR="0049768D" w:rsidRPr="00014665">
        <w:rPr>
          <w:rFonts w:ascii="Arial" w:hAnsi="Arial" w:cs="Arial"/>
          <w:color w:val="auto"/>
          <w:sz w:val="22"/>
          <w:szCs w:val="22"/>
        </w:rPr>
        <w:t>O</w:t>
      </w:r>
      <w:r w:rsidRPr="00014665">
        <w:rPr>
          <w:rFonts w:ascii="Arial" w:hAnsi="Arial" w:cs="Arial"/>
          <w:color w:val="auto"/>
          <w:sz w:val="22"/>
          <w:szCs w:val="22"/>
        </w:rPr>
        <w:t>bjednatel.</w:t>
      </w:r>
    </w:p>
    <w:p w14:paraId="5BFB2478" w14:textId="7C1D085E" w:rsidR="00C52227" w:rsidRPr="00014665" w:rsidRDefault="005343E4" w:rsidP="007166AD">
      <w:pPr>
        <w:pStyle w:val="11"/>
        <w:numPr>
          <w:ilvl w:val="1"/>
          <w:numId w:val="56"/>
        </w:numPr>
        <w:spacing w:after="120"/>
        <w:ind w:hanging="574"/>
        <w:rPr>
          <w:rFonts w:ascii="Arial" w:hAnsi="Arial" w:cs="Arial"/>
          <w:color w:val="auto"/>
          <w:sz w:val="22"/>
          <w:szCs w:val="22"/>
        </w:rPr>
      </w:pPr>
      <w:r w:rsidRPr="00014665">
        <w:rPr>
          <w:rFonts w:ascii="Arial" w:hAnsi="Arial" w:cs="Arial"/>
          <w:color w:val="auto"/>
          <w:sz w:val="22"/>
          <w:szCs w:val="22"/>
        </w:rPr>
        <w:t xml:space="preserve">Odstoupení od </w:t>
      </w:r>
      <w:r w:rsidR="0049768D" w:rsidRPr="00014665">
        <w:rPr>
          <w:rFonts w:ascii="Arial" w:hAnsi="Arial" w:cs="Arial"/>
          <w:color w:val="auto"/>
          <w:sz w:val="22"/>
          <w:szCs w:val="22"/>
        </w:rPr>
        <w:t>S</w:t>
      </w:r>
      <w:r w:rsidRPr="00014665">
        <w:rPr>
          <w:rFonts w:ascii="Arial" w:hAnsi="Arial" w:cs="Arial"/>
          <w:color w:val="auto"/>
          <w:sz w:val="22"/>
          <w:szCs w:val="22"/>
        </w:rPr>
        <w:t xml:space="preserve">mlouvy bude oznámeno písemně prostřednictvím datové schránky, případně formou doporučeného dopisu s doručenkou. Účinky odstoupení od </w:t>
      </w:r>
      <w:r w:rsidR="0049768D" w:rsidRPr="00014665">
        <w:rPr>
          <w:rFonts w:ascii="Arial" w:hAnsi="Arial" w:cs="Arial"/>
          <w:color w:val="auto"/>
          <w:sz w:val="22"/>
          <w:szCs w:val="22"/>
        </w:rPr>
        <w:t>S</w:t>
      </w:r>
      <w:r w:rsidRPr="00014665">
        <w:rPr>
          <w:rFonts w:ascii="Arial" w:hAnsi="Arial" w:cs="Arial"/>
          <w:color w:val="auto"/>
          <w:sz w:val="22"/>
          <w:szCs w:val="22"/>
        </w:rPr>
        <w:t xml:space="preserve">mlouvy nastávají dnem doručení oznámení o odstoupení druhé </w:t>
      </w:r>
      <w:r w:rsidR="0049768D" w:rsidRPr="00014665">
        <w:rPr>
          <w:rFonts w:ascii="Arial" w:hAnsi="Arial" w:cs="Arial"/>
          <w:color w:val="auto"/>
          <w:sz w:val="22"/>
          <w:szCs w:val="22"/>
        </w:rPr>
        <w:t xml:space="preserve">Smluvní </w:t>
      </w:r>
      <w:r w:rsidRPr="00014665">
        <w:rPr>
          <w:rFonts w:ascii="Arial" w:hAnsi="Arial" w:cs="Arial"/>
          <w:color w:val="auto"/>
          <w:sz w:val="22"/>
          <w:szCs w:val="22"/>
        </w:rPr>
        <w:t>straně.</w:t>
      </w:r>
    </w:p>
    <w:p w14:paraId="4CB2E8C2" w14:textId="09C7B43A" w:rsidR="00C52227" w:rsidRPr="00014665" w:rsidRDefault="005343E4" w:rsidP="007166AD">
      <w:pPr>
        <w:pStyle w:val="11"/>
        <w:numPr>
          <w:ilvl w:val="1"/>
          <w:numId w:val="56"/>
        </w:numPr>
        <w:spacing w:after="120"/>
        <w:ind w:hanging="574"/>
        <w:rPr>
          <w:rFonts w:ascii="Arial" w:hAnsi="Arial" w:cs="Arial"/>
          <w:color w:val="auto"/>
          <w:sz w:val="22"/>
          <w:szCs w:val="22"/>
        </w:rPr>
      </w:pPr>
      <w:r w:rsidRPr="00014665">
        <w:rPr>
          <w:rFonts w:ascii="Arial" w:hAnsi="Arial" w:cs="Arial"/>
          <w:color w:val="auto"/>
          <w:sz w:val="22"/>
          <w:szCs w:val="22"/>
        </w:rPr>
        <w:t xml:space="preserve">Ve všech výše uvedených případech odstoupení zaviněného </w:t>
      </w:r>
      <w:r w:rsidR="0049768D" w:rsidRPr="00014665">
        <w:rPr>
          <w:rFonts w:ascii="Arial" w:hAnsi="Arial" w:cs="Arial"/>
          <w:color w:val="auto"/>
          <w:sz w:val="22"/>
          <w:szCs w:val="22"/>
        </w:rPr>
        <w:t>Z</w:t>
      </w:r>
      <w:r w:rsidRPr="00014665">
        <w:rPr>
          <w:rFonts w:ascii="Arial" w:hAnsi="Arial" w:cs="Arial"/>
          <w:color w:val="auto"/>
          <w:sz w:val="22"/>
          <w:szCs w:val="22"/>
        </w:rPr>
        <w:t xml:space="preserve">hotovitelem je </w:t>
      </w:r>
      <w:r w:rsidR="0049768D" w:rsidRPr="00014665">
        <w:rPr>
          <w:rFonts w:ascii="Arial" w:hAnsi="Arial" w:cs="Arial"/>
          <w:color w:val="auto"/>
          <w:sz w:val="22"/>
          <w:szCs w:val="22"/>
        </w:rPr>
        <w:t>O</w:t>
      </w:r>
      <w:r w:rsidRPr="00014665">
        <w:rPr>
          <w:rFonts w:ascii="Arial" w:hAnsi="Arial" w:cs="Arial"/>
          <w:color w:val="auto"/>
          <w:sz w:val="22"/>
          <w:szCs w:val="22"/>
        </w:rPr>
        <w:t>bjednatel oprávněn uplatnit smluvní pokutu ve výši 10</w:t>
      </w:r>
      <w:r w:rsidR="00E70AD2" w:rsidRPr="00014665">
        <w:rPr>
          <w:rFonts w:ascii="Arial" w:hAnsi="Arial" w:cs="Arial"/>
          <w:color w:val="auto"/>
          <w:sz w:val="22"/>
          <w:szCs w:val="22"/>
        </w:rPr>
        <w:t xml:space="preserve"> </w:t>
      </w:r>
      <w:r w:rsidRPr="00014665">
        <w:rPr>
          <w:rFonts w:ascii="Arial" w:hAnsi="Arial" w:cs="Arial"/>
          <w:color w:val="auto"/>
          <w:sz w:val="22"/>
          <w:szCs w:val="22"/>
        </w:rPr>
        <w:t xml:space="preserve">% z ceny </w:t>
      </w:r>
      <w:r w:rsidR="00E123C8" w:rsidRPr="00014665">
        <w:rPr>
          <w:rFonts w:ascii="Arial" w:hAnsi="Arial" w:cs="Arial"/>
          <w:color w:val="auto"/>
          <w:sz w:val="22"/>
          <w:szCs w:val="22"/>
        </w:rPr>
        <w:t>D</w:t>
      </w:r>
      <w:r w:rsidRPr="00014665">
        <w:rPr>
          <w:rFonts w:ascii="Arial" w:hAnsi="Arial" w:cs="Arial"/>
          <w:color w:val="auto"/>
          <w:sz w:val="22"/>
          <w:szCs w:val="22"/>
        </w:rPr>
        <w:t xml:space="preserve">íla. Mimo to je </w:t>
      </w:r>
      <w:r w:rsidR="0049768D" w:rsidRPr="00014665">
        <w:rPr>
          <w:rFonts w:ascii="Arial" w:hAnsi="Arial" w:cs="Arial"/>
          <w:color w:val="auto"/>
          <w:sz w:val="22"/>
          <w:szCs w:val="22"/>
        </w:rPr>
        <w:t>O</w:t>
      </w:r>
      <w:r w:rsidRPr="00014665">
        <w:rPr>
          <w:rFonts w:ascii="Arial" w:hAnsi="Arial" w:cs="Arial"/>
          <w:color w:val="auto"/>
          <w:sz w:val="22"/>
          <w:szCs w:val="22"/>
        </w:rPr>
        <w:t xml:space="preserve">bjednatel oprávněn přenést na </w:t>
      </w:r>
      <w:r w:rsidR="0049768D" w:rsidRPr="00014665">
        <w:rPr>
          <w:rFonts w:ascii="Arial" w:hAnsi="Arial" w:cs="Arial"/>
          <w:color w:val="auto"/>
          <w:sz w:val="22"/>
          <w:szCs w:val="22"/>
        </w:rPr>
        <w:t>Z</w:t>
      </w:r>
      <w:r w:rsidRPr="00014665">
        <w:rPr>
          <w:rFonts w:ascii="Arial" w:hAnsi="Arial" w:cs="Arial"/>
          <w:color w:val="auto"/>
          <w:sz w:val="22"/>
          <w:szCs w:val="22"/>
        </w:rPr>
        <w:t xml:space="preserve">hotovitele všechny následky plynoucí z odstoupení od </w:t>
      </w:r>
      <w:r w:rsidR="0049768D" w:rsidRPr="00014665">
        <w:rPr>
          <w:rFonts w:ascii="Arial" w:hAnsi="Arial" w:cs="Arial"/>
          <w:color w:val="auto"/>
          <w:sz w:val="22"/>
          <w:szCs w:val="22"/>
        </w:rPr>
        <w:t>S</w:t>
      </w:r>
      <w:r w:rsidRPr="00014665">
        <w:rPr>
          <w:rFonts w:ascii="Arial" w:hAnsi="Arial" w:cs="Arial"/>
          <w:color w:val="auto"/>
          <w:sz w:val="22"/>
          <w:szCs w:val="22"/>
        </w:rPr>
        <w:t xml:space="preserve">mlouvy, zejména pak náklady vzniklé uzavřením nové </w:t>
      </w:r>
      <w:r w:rsidR="00215CEC" w:rsidRPr="00014665">
        <w:rPr>
          <w:rFonts w:ascii="Arial" w:hAnsi="Arial" w:cs="Arial"/>
          <w:color w:val="auto"/>
          <w:sz w:val="22"/>
          <w:szCs w:val="22"/>
        </w:rPr>
        <w:t>S</w:t>
      </w:r>
      <w:r w:rsidRPr="00014665">
        <w:rPr>
          <w:rFonts w:ascii="Arial" w:hAnsi="Arial" w:cs="Arial"/>
          <w:color w:val="auto"/>
          <w:sz w:val="22"/>
          <w:szCs w:val="22"/>
        </w:rPr>
        <w:t xml:space="preserve">mlouvy s jiným </w:t>
      </w:r>
      <w:r w:rsidR="00526222" w:rsidRPr="00014665">
        <w:rPr>
          <w:rFonts w:ascii="Arial" w:hAnsi="Arial" w:cs="Arial"/>
          <w:color w:val="auto"/>
          <w:sz w:val="22"/>
          <w:szCs w:val="22"/>
        </w:rPr>
        <w:t>Z</w:t>
      </w:r>
      <w:r w:rsidRPr="00014665">
        <w:rPr>
          <w:rFonts w:ascii="Arial" w:hAnsi="Arial" w:cs="Arial"/>
          <w:color w:val="auto"/>
          <w:sz w:val="22"/>
          <w:szCs w:val="22"/>
        </w:rPr>
        <w:t xml:space="preserve">hotovitelem, náklady za opravy vady či nedodělků a za penále nebo škody, které mohou být hrazeny </w:t>
      </w:r>
      <w:r w:rsidR="0049768D" w:rsidRPr="00014665">
        <w:rPr>
          <w:rFonts w:ascii="Arial" w:hAnsi="Arial" w:cs="Arial"/>
          <w:color w:val="auto"/>
          <w:sz w:val="22"/>
          <w:szCs w:val="22"/>
        </w:rPr>
        <w:t>O</w:t>
      </w:r>
      <w:r w:rsidRPr="00014665">
        <w:rPr>
          <w:rFonts w:ascii="Arial" w:hAnsi="Arial" w:cs="Arial"/>
          <w:color w:val="auto"/>
          <w:sz w:val="22"/>
          <w:szCs w:val="22"/>
        </w:rPr>
        <w:t>bjednatelem.</w:t>
      </w:r>
    </w:p>
    <w:p w14:paraId="06983A2A" w14:textId="6384AED9" w:rsidR="00C52227" w:rsidRPr="00014665" w:rsidRDefault="005343E4" w:rsidP="007166AD">
      <w:pPr>
        <w:pStyle w:val="11"/>
        <w:numPr>
          <w:ilvl w:val="1"/>
          <w:numId w:val="56"/>
        </w:numPr>
        <w:spacing w:after="120"/>
        <w:ind w:hanging="574"/>
        <w:rPr>
          <w:rFonts w:ascii="Arial" w:hAnsi="Arial" w:cs="Arial"/>
          <w:color w:val="auto"/>
          <w:sz w:val="22"/>
          <w:szCs w:val="22"/>
        </w:rPr>
      </w:pPr>
      <w:r w:rsidRPr="00014665">
        <w:rPr>
          <w:rFonts w:ascii="Arial" w:hAnsi="Arial" w:cs="Arial"/>
          <w:color w:val="auto"/>
          <w:sz w:val="22"/>
          <w:szCs w:val="22"/>
        </w:rPr>
        <w:t xml:space="preserve">V případě odstoupení od </w:t>
      </w:r>
      <w:r w:rsidR="0049768D" w:rsidRPr="00014665">
        <w:rPr>
          <w:rFonts w:ascii="Arial" w:hAnsi="Arial" w:cs="Arial"/>
          <w:color w:val="auto"/>
          <w:sz w:val="22"/>
          <w:szCs w:val="22"/>
        </w:rPr>
        <w:t>S</w:t>
      </w:r>
      <w:r w:rsidRPr="00014665">
        <w:rPr>
          <w:rFonts w:ascii="Arial" w:hAnsi="Arial" w:cs="Arial"/>
          <w:color w:val="auto"/>
          <w:sz w:val="22"/>
          <w:szCs w:val="22"/>
        </w:rPr>
        <w:t xml:space="preserve">mlouvy se </w:t>
      </w:r>
      <w:r w:rsidR="0049768D" w:rsidRPr="00014665">
        <w:rPr>
          <w:rFonts w:ascii="Arial" w:hAnsi="Arial" w:cs="Arial"/>
          <w:color w:val="auto"/>
          <w:sz w:val="22"/>
          <w:szCs w:val="22"/>
        </w:rPr>
        <w:t>Z</w:t>
      </w:r>
      <w:r w:rsidRPr="00014665">
        <w:rPr>
          <w:rFonts w:ascii="Arial" w:hAnsi="Arial" w:cs="Arial"/>
          <w:color w:val="auto"/>
          <w:sz w:val="22"/>
          <w:szCs w:val="22"/>
        </w:rPr>
        <w:t xml:space="preserve">hotovitel zavazuje na žádost </w:t>
      </w:r>
      <w:r w:rsidR="0049768D" w:rsidRPr="00014665">
        <w:rPr>
          <w:rFonts w:ascii="Arial" w:hAnsi="Arial" w:cs="Arial"/>
          <w:color w:val="auto"/>
          <w:sz w:val="22"/>
          <w:szCs w:val="22"/>
        </w:rPr>
        <w:t>O</w:t>
      </w:r>
      <w:r w:rsidRPr="00014665">
        <w:rPr>
          <w:rFonts w:ascii="Arial" w:hAnsi="Arial" w:cs="Arial"/>
          <w:color w:val="auto"/>
          <w:sz w:val="22"/>
          <w:szCs w:val="22"/>
        </w:rPr>
        <w:t xml:space="preserve">bjednatele vrátit podklady, příp. i poskytnout nebo dát k dispozici všechny doklady spjaté s vyhotovením </w:t>
      </w:r>
      <w:r w:rsidR="00E123C8" w:rsidRPr="00014665">
        <w:rPr>
          <w:rFonts w:ascii="Arial" w:hAnsi="Arial" w:cs="Arial"/>
          <w:color w:val="auto"/>
          <w:sz w:val="22"/>
          <w:szCs w:val="22"/>
        </w:rPr>
        <w:t>D</w:t>
      </w:r>
      <w:r w:rsidRPr="00014665">
        <w:rPr>
          <w:rFonts w:ascii="Arial" w:hAnsi="Arial" w:cs="Arial"/>
          <w:color w:val="auto"/>
          <w:sz w:val="22"/>
          <w:szCs w:val="22"/>
        </w:rPr>
        <w:t>íla.</w:t>
      </w:r>
    </w:p>
    <w:p w14:paraId="18FC0F03" w14:textId="24B068B0" w:rsidR="00C52227" w:rsidRPr="00014665" w:rsidRDefault="005343E4" w:rsidP="007166AD">
      <w:pPr>
        <w:pStyle w:val="11"/>
        <w:numPr>
          <w:ilvl w:val="1"/>
          <w:numId w:val="56"/>
        </w:numPr>
        <w:spacing w:after="120"/>
        <w:ind w:hanging="574"/>
        <w:rPr>
          <w:rFonts w:ascii="Arial" w:hAnsi="Arial" w:cs="Arial"/>
          <w:color w:val="auto"/>
          <w:sz w:val="22"/>
          <w:szCs w:val="22"/>
        </w:rPr>
      </w:pPr>
      <w:r w:rsidRPr="00014665">
        <w:rPr>
          <w:rFonts w:ascii="Arial" w:hAnsi="Arial" w:cs="Arial"/>
          <w:color w:val="auto"/>
          <w:sz w:val="22"/>
          <w:szCs w:val="22"/>
        </w:rPr>
        <w:t xml:space="preserve">Odstoupením od </w:t>
      </w:r>
      <w:r w:rsidR="0049768D" w:rsidRPr="00014665">
        <w:rPr>
          <w:rFonts w:ascii="Arial" w:hAnsi="Arial" w:cs="Arial"/>
          <w:color w:val="auto"/>
          <w:sz w:val="22"/>
          <w:szCs w:val="22"/>
        </w:rPr>
        <w:t>S</w:t>
      </w:r>
      <w:r w:rsidRPr="00014665">
        <w:rPr>
          <w:rFonts w:ascii="Arial" w:hAnsi="Arial" w:cs="Arial"/>
          <w:color w:val="auto"/>
          <w:sz w:val="22"/>
          <w:szCs w:val="22"/>
        </w:rPr>
        <w:t xml:space="preserve">mlouvy nejsou dotčena práva </w:t>
      </w:r>
      <w:r w:rsidR="0049768D" w:rsidRPr="00014665">
        <w:rPr>
          <w:rFonts w:ascii="Arial" w:hAnsi="Arial" w:cs="Arial"/>
          <w:color w:val="auto"/>
          <w:sz w:val="22"/>
          <w:szCs w:val="22"/>
        </w:rPr>
        <w:t>S</w:t>
      </w:r>
      <w:r w:rsidRPr="00014665">
        <w:rPr>
          <w:rFonts w:ascii="Arial" w:hAnsi="Arial" w:cs="Arial"/>
          <w:color w:val="auto"/>
          <w:sz w:val="22"/>
          <w:szCs w:val="22"/>
        </w:rPr>
        <w:t>mluvních stran na úhradu splatné smluvní pokuty a na náhradu škody.</w:t>
      </w:r>
    </w:p>
    <w:p w14:paraId="18D8B0F2" w14:textId="7CD21398" w:rsidR="00C52227" w:rsidRPr="00014665" w:rsidRDefault="005343E4" w:rsidP="007166AD">
      <w:pPr>
        <w:pStyle w:val="11"/>
        <w:numPr>
          <w:ilvl w:val="1"/>
          <w:numId w:val="56"/>
        </w:numPr>
        <w:spacing w:after="120"/>
        <w:ind w:hanging="574"/>
        <w:rPr>
          <w:rFonts w:ascii="Arial" w:hAnsi="Arial" w:cs="Arial"/>
          <w:color w:val="auto"/>
          <w:sz w:val="22"/>
          <w:szCs w:val="22"/>
        </w:rPr>
      </w:pPr>
      <w:r w:rsidRPr="00014665">
        <w:rPr>
          <w:rFonts w:ascii="Arial" w:hAnsi="Arial" w:cs="Arial"/>
          <w:color w:val="auto"/>
          <w:sz w:val="22"/>
          <w:szCs w:val="22"/>
        </w:rPr>
        <w:t xml:space="preserve">V případě odstoupení od </w:t>
      </w:r>
      <w:r w:rsidR="0049768D" w:rsidRPr="00014665">
        <w:rPr>
          <w:rFonts w:ascii="Arial" w:hAnsi="Arial" w:cs="Arial"/>
          <w:color w:val="auto"/>
          <w:sz w:val="22"/>
          <w:szCs w:val="22"/>
        </w:rPr>
        <w:t>S</w:t>
      </w:r>
      <w:r w:rsidRPr="00014665">
        <w:rPr>
          <w:rFonts w:ascii="Arial" w:hAnsi="Arial" w:cs="Arial"/>
          <w:color w:val="auto"/>
          <w:sz w:val="22"/>
          <w:szCs w:val="22"/>
        </w:rPr>
        <w:t xml:space="preserve">mlouvy jednou ze </w:t>
      </w:r>
      <w:r w:rsidR="0049768D" w:rsidRPr="00014665">
        <w:rPr>
          <w:rFonts w:ascii="Arial" w:hAnsi="Arial" w:cs="Arial"/>
          <w:color w:val="auto"/>
          <w:sz w:val="22"/>
          <w:szCs w:val="22"/>
        </w:rPr>
        <w:t>S</w:t>
      </w:r>
      <w:r w:rsidRPr="00014665">
        <w:rPr>
          <w:rFonts w:ascii="Arial" w:hAnsi="Arial" w:cs="Arial"/>
          <w:color w:val="auto"/>
          <w:sz w:val="22"/>
          <w:szCs w:val="22"/>
        </w:rPr>
        <w:t xml:space="preserve">mluvních stran, bude k datu účinnosti odstoupení vyhotoven protokol o předání a převzetí nedokončeného </w:t>
      </w:r>
      <w:r w:rsidR="00E123C8" w:rsidRPr="00014665">
        <w:rPr>
          <w:rFonts w:ascii="Arial" w:hAnsi="Arial" w:cs="Arial"/>
          <w:color w:val="auto"/>
          <w:sz w:val="22"/>
          <w:szCs w:val="22"/>
        </w:rPr>
        <w:t>D</w:t>
      </w:r>
      <w:r w:rsidRPr="00014665">
        <w:rPr>
          <w:rFonts w:ascii="Arial" w:hAnsi="Arial" w:cs="Arial"/>
          <w:color w:val="auto"/>
          <w:sz w:val="22"/>
          <w:szCs w:val="22"/>
        </w:rPr>
        <w:t xml:space="preserve">íla, který popíše stav nedokončeného </w:t>
      </w:r>
      <w:r w:rsidR="00E123C8" w:rsidRPr="00014665">
        <w:rPr>
          <w:rFonts w:ascii="Arial" w:hAnsi="Arial" w:cs="Arial"/>
          <w:color w:val="auto"/>
          <w:sz w:val="22"/>
          <w:szCs w:val="22"/>
        </w:rPr>
        <w:t>D</w:t>
      </w:r>
      <w:r w:rsidRPr="00014665">
        <w:rPr>
          <w:rFonts w:ascii="Arial" w:hAnsi="Arial" w:cs="Arial"/>
          <w:color w:val="auto"/>
          <w:sz w:val="22"/>
          <w:szCs w:val="22"/>
        </w:rPr>
        <w:t xml:space="preserve">íla a vzájemné nároky </w:t>
      </w:r>
      <w:r w:rsidR="00993230" w:rsidRPr="00014665">
        <w:rPr>
          <w:rFonts w:ascii="Arial" w:hAnsi="Arial" w:cs="Arial"/>
          <w:color w:val="auto"/>
          <w:sz w:val="22"/>
          <w:szCs w:val="22"/>
        </w:rPr>
        <w:t>S</w:t>
      </w:r>
      <w:r w:rsidRPr="00014665">
        <w:rPr>
          <w:rFonts w:ascii="Arial" w:hAnsi="Arial" w:cs="Arial"/>
          <w:color w:val="auto"/>
          <w:sz w:val="22"/>
          <w:szCs w:val="22"/>
        </w:rPr>
        <w:t>mluvních stran.</w:t>
      </w:r>
    </w:p>
    <w:p w14:paraId="4C08F8FF" w14:textId="2246A5E2" w:rsidR="00C52227" w:rsidRPr="00014665" w:rsidRDefault="005343E4" w:rsidP="007166AD">
      <w:pPr>
        <w:pStyle w:val="11"/>
        <w:numPr>
          <w:ilvl w:val="1"/>
          <w:numId w:val="56"/>
        </w:numPr>
        <w:spacing w:after="120"/>
        <w:ind w:hanging="574"/>
        <w:rPr>
          <w:rFonts w:ascii="Arial" w:hAnsi="Arial" w:cs="Arial"/>
          <w:color w:val="auto"/>
          <w:sz w:val="22"/>
          <w:szCs w:val="22"/>
        </w:rPr>
      </w:pPr>
      <w:r w:rsidRPr="00014665">
        <w:rPr>
          <w:rFonts w:ascii="Arial" w:hAnsi="Arial" w:cs="Arial"/>
          <w:color w:val="auto"/>
          <w:sz w:val="22"/>
          <w:szCs w:val="22"/>
        </w:rPr>
        <w:lastRenderedPageBreak/>
        <w:t xml:space="preserve">Do doby vyčíslení oprávněných nároků </w:t>
      </w:r>
      <w:r w:rsidR="00993230" w:rsidRPr="00014665">
        <w:rPr>
          <w:rFonts w:ascii="Arial" w:hAnsi="Arial" w:cs="Arial"/>
          <w:color w:val="auto"/>
          <w:sz w:val="22"/>
          <w:szCs w:val="22"/>
        </w:rPr>
        <w:t>S</w:t>
      </w:r>
      <w:r w:rsidRPr="00014665">
        <w:rPr>
          <w:rFonts w:ascii="Arial" w:hAnsi="Arial" w:cs="Arial"/>
          <w:color w:val="auto"/>
          <w:sz w:val="22"/>
          <w:szCs w:val="22"/>
        </w:rPr>
        <w:t xml:space="preserve">mluvních stran a do doby dohody o vzájemném vyrovnání těchto nároků, je </w:t>
      </w:r>
      <w:r w:rsidR="00A87320" w:rsidRPr="00014665">
        <w:rPr>
          <w:rFonts w:ascii="Arial" w:hAnsi="Arial" w:cs="Arial"/>
          <w:color w:val="auto"/>
          <w:sz w:val="22"/>
          <w:szCs w:val="22"/>
        </w:rPr>
        <w:t>O</w:t>
      </w:r>
      <w:r w:rsidRPr="00014665">
        <w:rPr>
          <w:rFonts w:ascii="Arial" w:hAnsi="Arial" w:cs="Arial"/>
          <w:color w:val="auto"/>
          <w:sz w:val="22"/>
          <w:szCs w:val="22"/>
        </w:rPr>
        <w:t xml:space="preserve">bjednatel oprávněn zadržet veškeré fakturované a splatné platby </w:t>
      </w:r>
      <w:r w:rsidR="0049768D" w:rsidRPr="00014665">
        <w:rPr>
          <w:rFonts w:ascii="Arial" w:hAnsi="Arial" w:cs="Arial"/>
          <w:color w:val="auto"/>
          <w:sz w:val="22"/>
          <w:szCs w:val="22"/>
        </w:rPr>
        <w:t>Z</w:t>
      </w:r>
      <w:r w:rsidRPr="00014665">
        <w:rPr>
          <w:rFonts w:ascii="Arial" w:hAnsi="Arial" w:cs="Arial"/>
          <w:color w:val="auto"/>
          <w:sz w:val="22"/>
          <w:szCs w:val="22"/>
        </w:rPr>
        <w:t xml:space="preserve">hotoviteli. </w:t>
      </w:r>
    </w:p>
    <w:p w14:paraId="0F453A9D" w14:textId="2BB9C993" w:rsidR="00C52227" w:rsidRPr="00014665" w:rsidRDefault="005343E4" w:rsidP="007166AD">
      <w:pPr>
        <w:pStyle w:val="11"/>
        <w:numPr>
          <w:ilvl w:val="1"/>
          <w:numId w:val="56"/>
        </w:numPr>
        <w:spacing w:after="120"/>
        <w:ind w:hanging="574"/>
        <w:rPr>
          <w:rFonts w:ascii="Arial" w:hAnsi="Arial" w:cs="Arial"/>
          <w:color w:val="auto"/>
          <w:sz w:val="22"/>
          <w:szCs w:val="22"/>
        </w:rPr>
      </w:pPr>
      <w:r w:rsidRPr="00014665">
        <w:rPr>
          <w:rFonts w:ascii="Arial" w:hAnsi="Arial" w:cs="Arial"/>
          <w:color w:val="auto"/>
          <w:sz w:val="22"/>
          <w:szCs w:val="22"/>
        </w:rPr>
        <w:t xml:space="preserve">V dalším se v případě odstoupení od </w:t>
      </w:r>
      <w:r w:rsidR="00215CEC" w:rsidRPr="00014665">
        <w:rPr>
          <w:rFonts w:ascii="Arial" w:hAnsi="Arial" w:cs="Arial"/>
          <w:color w:val="auto"/>
          <w:sz w:val="22"/>
          <w:szCs w:val="22"/>
        </w:rPr>
        <w:t>S</w:t>
      </w:r>
      <w:r w:rsidRPr="00014665">
        <w:rPr>
          <w:rFonts w:ascii="Arial" w:hAnsi="Arial" w:cs="Arial"/>
          <w:color w:val="auto"/>
          <w:sz w:val="22"/>
          <w:szCs w:val="22"/>
        </w:rPr>
        <w:t>mlouvy postupuje dle příslušných ustanovení</w:t>
      </w:r>
      <w:r w:rsidR="00CE7DEB" w:rsidRPr="00014665">
        <w:rPr>
          <w:rFonts w:ascii="Arial" w:hAnsi="Arial" w:cs="Arial"/>
          <w:color w:val="auto"/>
          <w:sz w:val="22"/>
          <w:szCs w:val="22"/>
        </w:rPr>
        <w:t xml:space="preserve"> </w:t>
      </w:r>
      <w:r w:rsidR="00A42678" w:rsidRPr="00014665">
        <w:rPr>
          <w:rFonts w:ascii="Arial" w:hAnsi="Arial" w:cs="Arial"/>
          <w:sz w:val="22"/>
          <w:szCs w:val="22"/>
        </w:rPr>
        <w:t>Občanského zákoníku</w:t>
      </w:r>
      <w:r w:rsidRPr="00014665">
        <w:rPr>
          <w:rFonts w:ascii="Arial" w:hAnsi="Arial" w:cs="Arial"/>
          <w:color w:val="auto"/>
          <w:sz w:val="22"/>
          <w:szCs w:val="22"/>
        </w:rPr>
        <w:t>.</w:t>
      </w:r>
    </w:p>
    <w:p w14:paraId="6DE642B1" w14:textId="19B69919" w:rsidR="005343E4" w:rsidRPr="00014665" w:rsidRDefault="005343E4" w:rsidP="007166AD">
      <w:pPr>
        <w:pStyle w:val="11"/>
        <w:numPr>
          <w:ilvl w:val="1"/>
          <w:numId w:val="56"/>
        </w:numPr>
        <w:ind w:hanging="574"/>
        <w:rPr>
          <w:rFonts w:ascii="Arial" w:hAnsi="Arial" w:cs="Arial"/>
          <w:color w:val="auto"/>
          <w:sz w:val="22"/>
          <w:szCs w:val="22"/>
        </w:rPr>
      </w:pPr>
      <w:r w:rsidRPr="00014665">
        <w:rPr>
          <w:rFonts w:ascii="Arial" w:hAnsi="Arial" w:cs="Arial"/>
          <w:color w:val="auto"/>
          <w:sz w:val="22"/>
          <w:szCs w:val="22"/>
        </w:rPr>
        <w:t xml:space="preserve">Smluvní strany se dohodly, že </w:t>
      </w:r>
      <w:r w:rsidR="0049768D" w:rsidRPr="00014665">
        <w:rPr>
          <w:rFonts w:ascii="Arial" w:hAnsi="Arial" w:cs="Arial"/>
          <w:color w:val="auto"/>
          <w:sz w:val="22"/>
          <w:szCs w:val="22"/>
        </w:rPr>
        <w:t>O</w:t>
      </w:r>
      <w:r w:rsidRPr="00014665">
        <w:rPr>
          <w:rFonts w:ascii="Arial" w:hAnsi="Arial" w:cs="Arial"/>
          <w:color w:val="auto"/>
          <w:sz w:val="22"/>
          <w:szCs w:val="22"/>
        </w:rPr>
        <w:t xml:space="preserve">bjednatel je od této </w:t>
      </w:r>
      <w:r w:rsidR="00215CEC" w:rsidRPr="00014665">
        <w:rPr>
          <w:rFonts w:ascii="Arial" w:hAnsi="Arial" w:cs="Arial"/>
          <w:color w:val="auto"/>
          <w:sz w:val="22"/>
          <w:szCs w:val="22"/>
        </w:rPr>
        <w:t>S</w:t>
      </w:r>
      <w:r w:rsidRPr="00014665">
        <w:rPr>
          <w:rFonts w:ascii="Arial" w:hAnsi="Arial" w:cs="Arial"/>
          <w:color w:val="auto"/>
          <w:sz w:val="22"/>
          <w:szCs w:val="22"/>
        </w:rPr>
        <w:t xml:space="preserve">mlouvy oprávněn odstoupit bez jakýchkoliv sankcí, pokud nebude schválena </w:t>
      </w:r>
      <w:r w:rsidR="00735EC1" w:rsidRPr="00014665">
        <w:rPr>
          <w:rFonts w:ascii="Arial" w:hAnsi="Arial" w:cs="Arial"/>
          <w:color w:val="auto"/>
          <w:sz w:val="22"/>
          <w:szCs w:val="22"/>
          <w:u w:color="FF0000"/>
        </w:rPr>
        <w:t>část</w:t>
      </w:r>
      <w:r w:rsidRPr="00014665">
        <w:rPr>
          <w:rFonts w:ascii="Arial" w:hAnsi="Arial" w:cs="Arial"/>
          <w:color w:val="auto"/>
          <w:sz w:val="22"/>
          <w:szCs w:val="22"/>
        </w:rPr>
        <w:t xml:space="preserve">ka ze státního rozpočtu následujícího roku, která je potřebná k úhradě za plnění poskytované podle této </w:t>
      </w:r>
      <w:r w:rsidR="00215CEC" w:rsidRPr="00014665">
        <w:rPr>
          <w:rFonts w:ascii="Arial" w:hAnsi="Arial" w:cs="Arial"/>
          <w:color w:val="auto"/>
          <w:sz w:val="22"/>
          <w:szCs w:val="22"/>
        </w:rPr>
        <w:t>S</w:t>
      </w:r>
      <w:r w:rsidRPr="00014665">
        <w:rPr>
          <w:rFonts w:ascii="Arial" w:hAnsi="Arial" w:cs="Arial"/>
          <w:color w:val="auto"/>
          <w:sz w:val="22"/>
          <w:szCs w:val="22"/>
        </w:rPr>
        <w:t>mlouvy v následujícím roce</w:t>
      </w:r>
      <w:r w:rsidR="00FD6780" w:rsidRPr="00014665">
        <w:rPr>
          <w:rFonts w:ascii="Arial" w:hAnsi="Arial" w:cs="Arial"/>
          <w:color w:val="auto"/>
          <w:sz w:val="22"/>
          <w:szCs w:val="22"/>
        </w:rPr>
        <w:t>,</w:t>
      </w:r>
      <w:r w:rsidR="00716A3B" w:rsidRPr="00014665">
        <w:rPr>
          <w:rFonts w:ascii="Arial" w:hAnsi="Arial" w:cs="Arial"/>
          <w:color w:val="auto"/>
          <w:sz w:val="22"/>
          <w:szCs w:val="22"/>
        </w:rPr>
        <w:t xml:space="preserve"> </w:t>
      </w:r>
      <w:r w:rsidRPr="00014665">
        <w:rPr>
          <w:rFonts w:ascii="Arial" w:hAnsi="Arial" w:cs="Arial"/>
          <w:color w:val="auto"/>
          <w:sz w:val="22"/>
          <w:szCs w:val="22"/>
        </w:rPr>
        <w:t xml:space="preserve">pokud se </w:t>
      </w:r>
      <w:r w:rsidR="00993230" w:rsidRPr="00014665">
        <w:rPr>
          <w:rFonts w:ascii="Arial" w:hAnsi="Arial" w:cs="Arial"/>
          <w:color w:val="auto"/>
          <w:sz w:val="22"/>
          <w:szCs w:val="22"/>
        </w:rPr>
        <w:t>S</w:t>
      </w:r>
      <w:r w:rsidRPr="00014665">
        <w:rPr>
          <w:rFonts w:ascii="Arial" w:hAnsi="Arial" w:cs="Arial"/>
          <w:color w:val="auto"/>
          <w:sz w:val="22"/>
          <w:szCs w:val="22"/>
        </w:rPr>
        <w:t xml:space="preserve">mluvní strany nedohodnou jinak. Objednatel prohlašuje, že do 30 dnů po vyhlášení zákona o státním rozpočtu ve Sbírce zákonů oznámí druhé </w:t>
      </w:r>
      <w:r w:rsidR="00993230" w:rsidRPr="00014665">
        <w:rPr>
          <w:rFonts w:ascii="Arial" w:hAnsi="Arial" w:cs="Arial"/>
          <w:color w:val="auto"/>
          <w:sz w:val="22"/>
          <w:szCs w:val="22"/>
        </w:rPr>
        <w:t>S</w:t>
      </w:r>
      <w:r w:rsidRPr="00014665">
        <w:rPr>
          <w:rFonts w:ascii="Arial" w:hAnsi="Arial" w:cs="Arial"/>
          <w:color w:val="auto"/>
          <w:sz w:val="22"/>
          <w:szCs w:val="22"/>
        </w:rPr>
        <w:t xml:space="preserve">mluvní straně, zda byla schválená </w:t>
      </w:r>
      <w:r w:rsidR="00287714" w:rsidRPr="00014665">
        <w:rPr>
          <w:rFonts w:ascii="Arial" w:hAnsi="Arial" w:cs="Arial"/>
          <w:color w:val="auto"/>
          <w:sz w:val="22"/>
          <w:szCs w:val="22"/>
          <w:u w:color="FF0000"/>
        </w:rPr>
        <w:t>část</w:t>
      </w:r>
      <w:r w:rsidRPr="00014665">
        <w:rPr>
          <w:rFonts w:ascii="Arial" w:hAnsi="Arial" w:cs="Arial"/>
          <w:color w:val="auto"/>
          <w:sz w:val="22"/>
          <w:szCs w:val="22"/>
        </w:rPr>
        <w:t xml:space="preserve">ka ze státního rozpočtu následujícího roku, která je potřebná k úhradě za plnění poskytované podle této </w:t>
      </w:r>
      <w:r w:rsidR="00215CEC" w:rsidRPr="00014665">
        <w:rPr>
          <w:rFonts w:ascii="Arial" w:hAnsi="Arial" w:cs="Arial"/>
          <w:color w:val="auto"/>
          <w:sz w:val="22"/>
          <w:szCs w:val="22"/>
        </w:rPr>
        <w:t>S</w:t>
      </w:r>
      <w:r w:rsidRPr="00014665">
        <w:rPr>
          <w:rFonts w:ascii="Arial" w:hAnsi="Arial" w:cs="Arial"/>
          <w:color w:val="auto"/>
          <w:sz w:val="22"/>
          <w:szCs w:val="22"/>
        </w:rPr>
        <w:t>mlouvy v následujícím roce.</w:t>
      </w:r>
    </w:p>
    <w:p w14:paraId="53EF8724" w14:textId="77777777" w:rsidR="009C5EB7" w:rsidRPr="00014665" w:rsidRDefault="009C5EB7" w:rsidP="00EE1A3A">
      <w:pPr>
        <w:pStyle w:val="11"/>
        <w:ind w:left="567" w:firstLine="0"/>
        <w:rPr>
          <w:rFonts w:ascii="Arial" w:hAnsi="Arial" w:cs="Arial"/>
          <w:color w:val="auto"/>
          <w:sz w:val="22"/>
          <w:szCs w:val="22"/>
        </w:rPr>
      </w:pPr>
    </w:p>
    <w:p w14:paraId="7F79B15B" w14:textId="0C39573E" w:rsidR="00AC2F05" w:rsidRPr="00014665" w:rsidRDefault="00AC2F05" w:rsidP="00EE1A3A">
      <w:pPr>
        <w:pStyle w:val="Nadpis1"/>
        <w:numPr>
          <w:ilvl w:val="0"/>
          <w:numId w:val="0"/>
        </w:numPr>
        <w:spacing w:before="0"/>
        <w:rPr>
          <w:rFonts w:cs="Arial"/>
          <w:szCs w:val="22"/>
        </w:rPr>
      </w:pPr>
      <w:r w:rsidRPr="00014665">
        <w:rPr>
          <w:rFonts w:cs="Arial"/>
          <w:szCs w:val="22"/>
        </w:rPr>
        <w:t>Čl. IX</w:t>
      </w:r>
    </w:p>
    <w:p w14:paraId="5CD82720" w14:textId="392299F9" w:rsidR="00C52227" w:rsidRPr="00014665" w:rsidRDefault="005343E4" w:rsidP="00C90564">
      <w:pPr>
        <w:pStyle w:val="Nadpis1"/>
        <w:numPr>
          <w:ilvl w:val="0"/>
          <w:numId w:val="0"/>
        </w:numPr>
        <w:spacing w:before="0"/>
        <w:rPr>
          <w:rFonts w:cs="Arial"/>
          <w:szCs w:val="22"/>
        </w:rPr>
      </w:pPr>
      <w:r w:rsidRPr="00014665">
        <w:rPr>
          <w:rFonts w:cs="Arial"/>
          <w:szCs w:val="22"/>
        </w:rPr>
        <w:t>Jiná ujednání</w:t>
      </w:r>
    </w:p>
    <w:p w14:paraId="61E83DA4" w14:textId="77777777" w:rsidR="00C90564" w:rsidRPr="00BC6F9C" w:rsidRDefault="00C90564" w:rsidP="00DD5D8D">
      <w:pPr>
        <w:pStyle w:val="Odstavecseseznamem"/>
        <w:numPr>
          <w:ilvl w:val="0"/>
          <w:numId w:val="37"/>
        </w:numPr>
        <w:spacing w:after="120"/>
        <w:rPr>
          <w:rFonts w:ascii="Arial" w:hAnsi="Arial" w:cs="Arial"/>
          <w:snapToGrid w:val="0"/>
          <w:sz w:val="22"/>
          <w:szCs w:val="22"/>
        </w:rPr>
      </w:pPr>
    </w:p>
    <w:p w14:paraId="6B61E777" w14:textId="0F192D6B" w:rsidR="00C52227" w:rsidRPr="00014665" w:rsidRDefault="005343E4" w:rsidP="007166AD">
      <w:pPr>
        <w:pStyle w:val="Odstavecseseznamem"/>
        <w:numPr>
          <w:ilvl w:val="1"/>
          <w:numId w:val="57"/>
        </w:numPr>
        <w:spacing w:after="120"/>
        <w:ind w:hanging="574"/>
        <w:rPr>
          <w:rFonts w:ascii="Arial" w:hAnsi="Arial" w:cs="Arial"/>
          <w:snapToGrid w:val="0"/>
          <w:sz w:val="22"/>
          <w:szCs w:val="22"/>
        </w:rPr>
      </w:pPr>
      <w:r w:rsidRPr="00014665">
        <w:rPr>
          <w:rFonts w:ascii="Arial" w:hAnsi="Arial" w:cs="Arial"/>
          <w:snapToGrid w:val="0"/>
          <w:sz w:val="22"/>
          <w:szCs w:val="22"/>
        </w:rPr>
        <w:t xml:space="preserve">Při provádění </w:t>
      </w:r>
      <w:r w:rsidR="00E123C8" w:rsidRPr="00014665">
        <w:rPr>
          <w:rFonts w:ascii="Arial" w:hAnsi="Arial" w:cs="Arial"/>
          <w:snapToGrid w:val="0"/>
          <w:sz w:val="22"/>
          <w:szCs w:val="22"/>
        </w:rPr>
        <w:t>D</w:t>
      </w:r>
      <w:r w:rsidRPr="00014665">
        <w:rPr>
          <w:rFonts w:ascii="Arial" w:hAnsi="Arial" w:cs="Arial"/>
          <w:snapToGrid w:val="0"/>
          <w:sz w:val="22"/>
          <w:szCs w:val="22"/>
        </w:rPr>
        <w:t xml:space="preserve">íla je </w:t>
      </w:r>
      <w:r w:rsidR="00526222" w:rsidRPr="00014665">
        <w:rPr>
          <w:rFonts w:ascii="Arial" w:hAnsi="Arial" w:cs="Arial"/>
          <w:snapToGrid w:val="0"/>
          <w:sz w:val="22"/>
          <w:szCs w:val="22"/>
        </w:rPr>
        <w:t>Z</w:t>
      </w:r>
      <w:r w:rsidRPr="00014665">
        <w:rPr>
          <w:rFonts w:ascii="Arial" w:hAnsi="Arial" w:cs="Arial"/>
          <w:snapToGrid w:val="0"/>
          <w:sz w:val="22"/>
          <w:szCs w:val="22"/>
        </w:rPr>
        <w:t xml:space="preserve">hotovitel vázán pokyny </w:t>
      </w:r>
      <w:r w:rsidR="0049768D" w:rsidRPr="00014665">
        <w:rPr>
          <w:rFonts w:ascii="Arial" w:hAnsi="Arial" w:cs="Arial"/>
          <w:snapToGrid w:val="0"/>
          <w:sz w:val="22"/>
          <w:szCs w:val="22"/>
        </w:rPr>
        <w:t>O</w:t>
      </w:r>
      <w:r w:rsidRPr="00014665">
        <w:rPr>
          <w:rFonts w:ascii="Arial" w:hAnsi="Arial" w:cs="Arial"/>
          <w:snapToGrid w:val="0"/>
          <w:sz w:val="22"/>
          <w:szCs w:val="22"/>
        </w:rPr>
        <w:t xml:space="preserve">bjednatele. Objednatel i </w:t>
      </w:r>
      <w:r w:rsidR="00526222" w:rsidRPr="00014665">
        <w:rPr>
          <w:rFonts w:ascii="Arial" w:hAnsi="Arial" w:cs="Arial"/>
          <w:snapToGrid w:val="0"/>
          <w:sz w:val="22"/>
          <w:szCs w:val="22"/>
        </w:rPr>
        <w:t>Z</w:t>
      </w:r>
      <w:r w:rsidRPr="00014665">
        <w:rPr>
          <w:rFonts w:ascii="Arial" w:hAnsi="Arial" w:cs="Arial"/>
          <w:snapToGrid w:val="0"/>
          <w:sz w:val="22"/>
          <w:szCs w:val="22"/>
        </w:rPr>
        <w:t xml:space="preserve">hotovitel se zavazují průběžně vzájemně konzultovat odbornou problematiku předmětu </w:t>
      </w:r>
      <w:r w:rsidR="00215CEC" w:rsidRPr="00014665">
        <w:rPr>
          <w:rFonts w:ascii="Arial" w:hAnsi="Arial" w:cs="Arial"/>
          <w:snapToGrid w:val="0"/>
          <w:sz w:val="22"/>
          <w:szCs w:val="22"/>
        </w:rPr>
        <w:t>S</w:t>
      </w:r>
      <w:r w:rsidRPr="00014665">
        <w:rPr>
          <w:rFonts w:ascii="Arial" w:hAnsi="Arial" w:cs="Arial"/>
          <w:snapToGrid w:val="0"/>
          <w:sz w:val="22"/>
          <w:szCs w:val="22"/>
        </w:rPr>
        <w:t xml:space="preserve">mlouvy. </w:t>
      </w:r>
      <w:r w:rsidR="00722F4D" w:rsidRPr="00014665">
        <w:rPr>
          <w:rFonts w:ascii="Arial" w:hAnsi="Arial" w:cs="Arial"/>
          <w:snapToGrid w:val="0"/>
          <w:sz w:val="22"/>
          <w:szCs w:val="22"/>
        </w:rPr>
        <w:t>Zaměstnanci</w:t>
      </w:r>
      <w:r w:rsidRPr="00014665">
        <w:rPr>
          <w:rFonts w:ascii="Arial" w:hAnsi="Arial" w:cs="Arial"/>
          <w:snapToGrid w:val="0"/>
          <w:sz w:val="22"/>
          <w:szCs w:val="22"/>
        </w:rPr>
        <w:t xml:space="preserve"> </w:t>
      </w:r>
      <w:r w:rsidR="0049768D" w:rsidRPr="00014665">
        <w:rPr>
          <w:rFonts w:ascii="Arial" w:hAnsi="Arial" w:cs="Arial"/>
          <w:snapToGrid w:val="0"/>
          <w:sz w:val="22"/>
          <w:szCs w:val="22"/>
        </w:rPr>
        <w:t>Z</w:t>
      </w:r>
      <w:r w:rsidRPr="00014665">
        <w:rPr>
          <w:rFonts w:ascii="Arial" w:hAnsi="Arial" w:cs="Arial"/>
          <w:snapToGrid w:val="0"/>
          <w:sz w:val="22"/>
          <w:szCs w:val="22"/>
        </w:rPr>
        <w:t xml:space="preserve">hotovitele jsou vázáni mlčenlivostí vůči třetím osobám týkající se veškerých podkladů a dat, se kterými přijdou při zpracování </w:t>
      </w:r>
      <w:r w:rsidR="00E123C8" w:rsidRPr="00014665">
        <w:rPr>
          <w:rFonts w:ascii="Arial" w:hAnsi="Arial" w:cs="Arial"/>
          <w:snapToGrid w:val="0"/>
          <w:sz w:val="22"/>
          <w:szCs w:val="22"/>
        </w:rPr>
        <w:t>D</w:t>
      </w:r>
      <w:r w:rsidRPr="00014665">
        <w:rPr>
          <w:rFonts w:ascii="Arial" w:hAnsi="Arial" w:cs="Arial"/>
          <w:snapToGrid w:val="0"/>
          <w:sz w:val="22"/>
          <w:szCs w:val="22"/>
        </w:rPr>
        <w:t xml:space="preserve">íla do styku. Smluvní strany se dohodly na tom, že </w:t>
      </w:r>
      <w:r w:rsidR="0049768D" w:rsidRPr="00014665">
        <w:rPr>
          <w:rFonts w:ascii="Arial" w:hAnsi="Arial" w:cs="Arial"/>
          <w:snapToGrid w:val="0"/>
          <w:sz w:val="22"/>
          <w:szCs w:val="22"/>
        </w:rPr>
        <w:t>Z</w:t>
      </w:r>
      <w:r w:rsidRPr="00014665">
        <w:rPr>
          <w:rFonts w:ascii="Arial" w:hAnsi="Arial" w:cs="Arial"/>
          <w:snapToGrid w:val="0"/>
          <w:sz w:val="22"/>
          <w:szCs w:val="22"/>
        </w:rPr>
        <w:t xml:space="preserve">hotovitel není oprávněn </w:t>
      </w:r>
      <w:r w:rsidR="00FF0C21" w:rsidRPr="00014665">
        <w:rPr>
          <w:rFonts w:ascii="Arial" w:hAnsi="Arial" w:cs="Arial"/>
          <w:snapToGrid w:val="0"/>
          <w:sz w:val="22"/>
          <w:szCs w:val="22"/>
        </w:rPr>
        <w:t>Dílo</w:t>
      </w:r>
      <w:r w:rsidRPr="00014665">
        <w:rPr>
          <w:rFonts w:ascii="Arial" w:hAnsi="Arial" w:cs="Arial"/>
          <w:snapToGrid w:val="0"/>
          <w:sz w:val="22"/>
          <w:szCs w:val="22"/>
        </w:rPr>
        <w:t xml:space="preserve">, které je předmětem plnění této </w:t>
      </w:r>
      <w:r w:rsidR="00215CEC" w:rsidRPr="00014665">
        <w:rPr>
          <w:rFonts w:ascii="Arial" w:hAnsi="Arial" w:cs="Arial"/>
          <w:snapToGrid w:val="0"/>
          <w:sz w:val="22"/>
          <w:szCs w:val="22"/>
        </w:rPr>
        <w:t>S</w:t>
      </w:r>
      <w:r w:rsidRPr="00014665">
        <w:rPr>
          <w:rFonts w:ascii="Arial" w:hAnsi="Arial" w:cs="Arial"/>
          <w:snapToGrid w:val="0"/>
          <w:sz w:val="22"/>
          <w:szCs w:val="22"/>
        </w:rPr>
        <w:t xml:space="preserve">mlouvy, bez písemného souhlasu </w:t>
      </w:r>
      <w:r w:rsidR="0049768D" w:rsidRPr="00014665">
        <w:rPr>
          <w:rFonts w:ascii="Arial" w:hAnsi="Arial" w:cs="Arial"/>
          <w:snapToGrid w:val="0"/>
          <w:sz w:val="22"/>
          <w:szCs w:val="22"/>
        </w:rPr>
        <w:t>O</w:t>
      </w:r>
      <w:r w:rsidRPr="00014665">
        <w:rPr>
          <w:rFonts w:ascii="Arial" w:hAnsi="Arial" w:cs="Arial"/>
          <w:snapToGrid w:val="0"/>
          <w:sz w:val="22"/>
          <w:szCs w:val="22"/>
        </w:rPr>
        <w:t>bjednatele, dále prodávat či s ním jinak nakládat.</w:t>
      </w:r>
    </w:p>
    <w:p w14:paraId="25F9AF34" w14:textId="6FC50B63" w:rsidR="008D2D69" w:rsidRPr="00014665" w:rsidRDefault="005C64D9" w:rsidP="007166AD">
      <w:pPr>
        <w:pStyle w:val="Odstavecseseznamem"/>
        <w:numPr>
          <w:ilvl w:val="1"/>
          <w:numId w:val="57"/>
        </w:numPr>
        <w:spacing w:after="120"/>
        <w:ind w:hanging="574"/>
        <w:rPr>
          <w:rFonts w:ascii="Arial" w:hAnsi="Arial" w:cs="Arial"/>
          <w:sz w:val="22"/>
          <w:szCs w:val="22"/>
        </w:rPr>
      </w:pPr>
      <w:r w:rsidRPr="00014665">
        <w:rPr>
          <w:rFonts w:ascii="Arial" w:hAnsi="Arial" w:cs="Arial"/>
          <w:sz w:val="22"/>
          <w:szCs w:val="22"/>
        </w:rPr>
        <w:t xml:space="preserve">Případné změny závazku ze </w:t>
      </w:r>
      <w:r w:rsidR="00215CEC" w:rsidRPr="00014665">
        <w:rPr>
          <w:rFonts w:ascii="Arial" w:hAnsi="Arial" w:cs="Arial"/>
          <w:sz w:val="22"/>
          <w:szCs w:val="22"/>
        </w:rPr>
        <w:t>S</w:t>
      </w:r>
      <w:r w:rsidRPr="00014665">
        <w:rPr>
          <w:rFonts w:ascii="Arial" w:hAnsi="Arial" w:cs="Arial"/>
          <w:sz w:val="22"/>
          <w:szCs w:val="22"/>
        </w:rPr>
        <w:t>mlouvy budo</w:t>
      </w:r>
      <w:r w:rsidR="00626C53" w:rsidRPr="00014665">
        <w:rPr>
          <w:rFonts w:ascii="Arial" w:hAnsi="Arial" w:cs="Arial"/>
          <w:sz w:val="22"/>
          <w:szCs w:val="22"/>
        </w:rPr>
        <w:t>u řešeny v souladu s § 222 ZZVZ</w:t>
      </w:r>
      <w:r w:rsidR="008D2D69" w:rsidRPr="00014665">
        <w:rPr>
          <w:rFonts w:ascii="Arial" w:hAnsi="Arial" w:cs="Arial"/>
          <w:sz w:val="22"/>
          <w:szCs w:val="22"/>
        </w:rPr>
        <w:t>.</w:t>
      </w:r>
    </w:p>
    <w:p w14:paraId="76C311D0" w14:textId="14E3E9FE" w:rsidR="00C52227" w:rsidRPr="00014665" w:rsidRDefault="00FD6780" w:rsidP="007166AD">
      <w:pPr>
        <w:pStyle w:val="Odstavecseseznamem"/>
        <w:numPr>
          <w:ilvl w:val="1"/>
          <w:numId w:val="57"/>
        </w:numPr>
        <w:spacing w:after="120"/>
        <w:ind w:hanging="574"/>
        <w:rPr>
          <w:rFonts w:ascii="Arial" w:hAnsi="Arial" w:cs="Arial"/>
          <w:snapToGrid w:val="0"/>
          <w:sz w:val="22"/>
          <w:szCs w:val="22"/>
        </w:rPr>
      </w:pPr>
      <w:r w:rsidRPr="00014665">
        <w:rPr>
          <w:rFonts w:ascii="Arial" w:hAnsi="Arial" w:cs="Arial"/>
          <w:sz w:val="22"/>
          <w:szCs w:val="22"/>
        </w:rPr>
        <w:t xml:space="preserve">Objednatel je povinen poskytnout </w:t>
      </w:r>
      <w:r w:rsidR="0049768D" w:rsidRPr="00014665">
        <w:rPr>
          <w:rFonts w:ascii="Arial" w:hAnsi="Arial" w:cs="Arial"/>
          <w:sz w:val="22"/>
          <w:szCs w:val="22"/>
        </w:rPr>
        <w:t>Z</w:t>
      </w:r>
      <w:r w:rsidRPr="00014665">
        <w:rPr>
          <w:rFonts w:ascii="Arial" w:hAnsi="Arial" w:cs="Arial"/>
          <w:sz w:val="22"/>
          <w:szCs w:val="22"/>
        </w:rPr>
        <w:t xml:space="preserve">hotoviteli při provádění </w:t>
      </w:r>
      <w:r w:rsidR="00E123C8" w:rsidRPr="00014665">
        <w:rPr>
          <w:rFonts w:ascii="Arial" w:hAnsi="Arial" w:cs="Arial"/>
          <w:sz w:val="22"/>
          <w:szCs w:val="22"/>
        </w:rPr>
        <w:t>D</w:t>
      </w:r>
      <w:r w:rsidRPr="00014665">
        <w:rPr>
          <w:rFonts w:ascii="Arial" w:hAnsi="Arial" w:cs="Arial"/>
          <w:sz w:val="22"/>
          <w:szCs w:val="22"/>
        </w:rPr>
        <w:t xml:space="preserve">íla náležitou součinnost, zejména na základě výzvy poskytnout </w:t>
      </w:r>
      <w:r w:rsidR="0049768D" w:rsidRPr="00014665">
        <w:rPr>
          <w:rFonts w:ascii="Arial" w:hAnsi="Arial" w:cs="Arial"/>
          <w:sz w:val="22"/>
          <w:szCs w:val="22"/>
        </w:rPr>
        <w:t>Z</w:t>
      </w:r>
      <w:r w:rsidRPr="00014665">
        <w:rPr>
          <w:rFonts w:ascii="Arial" w:hAnsi="Arial" w:cs="Arial"/>
          <w:sz w:val="22"/>
          <w:szCs w:val="22"/>
        </w:rPr>
        <w:t>hotoviteli potřebné informace.</w:t>
      </w:r>
    </w:p>
    <w:p w14:paraId="6F036235" w14:textId="06946FB9" w:rsidR="00C52227" w:rsidRPr="00014665" w:rsidRDefault="005343E4" w:rsidP="007166AD">
      <w:pPr>
        <w:pStyle w:val="Odstavecseseznamem"/>
        <w:numPr>
          <w:ilvl w:val="1"/>
          <w:numId w:val="57"/>
        </w:numPr>
        <w:spacing w:after="120"/>
        <w:ind w:hanging="574"/>
        <w:rPr>
          <w:rFonts w:ascii="Arial" w:eastAsia="Calibri" w:hAnsi="Arial" w:cs="Arial"/>
          <w:sz w:val="22"/>
          <w:szCs w:val="22"/>
          <w:lang w:eastAsia="en-US"/>
        </w:rPr>
      </w:pPr>
      <w:r w:rsidRPr="00014665">
        <w:rPr>
          <w:rFonts w:ascii="Arial" w:eastAsia="Calibri" w:hAnsi="Arial" w:cs="Arial"/>
          <w:sz w:val="22"/>
          <w:szCs w:val="22"/>
          <w:lang w:eastAsia="en-US"/>
        </w:rPr>
        <w:t xml:space="preserve">Zhotovitel je povinen provést </w:t>
      </w:r>
      <w:r w:rsidR="00FF0C21" w:rsidRPr="00014665">
        <w:rPr>
          <w:rFonts w:ascii="Arial" w:eastAsia="Calibri" w:hAnsi="Arial" w:cs="Arial"/>
          <w:sz w:val="22"/>
          <w:szCs w:val="22"/>
          <w:lang w:eastAsia="en-US"/>
        </w:rPr>
        <w:t>Dílo</w:t>
      </w:r>
      <w:r w:rsidRPr="00014665">
        <w:rPr>
          <w:rFonts w:ascii="Arial" w:eastAsia="Calibri" w:hAnsi="Arial" w:cs="Arial"/>
          <w:sz w:val="22"/>
          <w:szCs w:val="22"/>
          <w:lang w:eastAsia="en-US"/>
        </w:rPr>
        <w:t xml:space="preserve"> na svůj náklad a nebezpečí.</w:t>
      </w:r>
    </w:p>
    <w:p w14:paraId="07743A01" w14:textId="1E15CC61" w:rsidR="00CE3812" w:rsidRPr="00014665" w:rsidRDefault="005343E4" w:rsidP="007166AD">
      <w:pPr>
        <w:pStyle w:val="Odstavecseseznamem"/>
        <w:numPr>
          <w:ilvl w:val="1"/>
          <w:numId w:val="57"/>
        </w:numPr>
        <w:spacing w:after="120"/>
        <w:ind w:hanging="574"/>
        <w:rPr>
          <w:rFonts w:ascii="Arial" w:eastAsia="Calibri" w:hAnsi="Arial" w:cs="Arial"/>
          <w:sz w:val="22"/>
          <w:szCs w:val="22"/>
          <w:lang w:eastAsia="en-US"/>
        </w:rPr>
      </w:pPr>
      <w:r w:rsidRPr="00014665">
        <w:rPr>
          <w:rFonts w:ascii="Arial" w:eastAsia="Calibri" w:hAnsi="Arial" w:cs="Arial"/>
          <w:sz w:val="22"/>
          <w:szCs w:val="22"/>
          <w:lang w:eastAsia="en-US"/>
        </w:rPr>
        <w:t xml:space="preserve">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w:t>
      </w:r>
      <w:r w:rsidR="0051260C" w:rsidRPr="00014665">
        <w:rPr>
          <w:rFonts w:ascii="Arial" w:eastAsia="Calibri" w:hAnsi="Arial" w:cs="Arial"/>
          <w:sz w:val="22"/>
          <w:szCs w:val="22"/>
          <w:lang w:eastAsia="en-US"/>
        </w:rPr>
        <w:t xml:space="preserve">s </w:t>
      </w:r>
      <w:r w:rsidRPr="00014665">
        <w:rPr>
          <w:rFonts w:ascii="Arial" w:eastAsia="Calibri" w:hAnsi="Arial" w:cs="Arial"/>
          <w:sz w:val="22"/>
          <w:szCs w:val="22"/>
          <w:lang w:eastAsia="en-US"/>
        </w:rPr>
        <w:t>prověřováním hospodárného využití veřejných prostředků.</w:t>
      </w:r>
    </w:p>
    <w:p w14:paraId="477A5942" w14:textId="71E26A34" w:rsidR="00C52227" w:rsidRPr="00014665" w:rsidRDefault="005343E4" w:rsidP="007166AD">
      <w:pPr>
        <w:pStyle w:val="Odstavecseseznamem"/>
        <w:numPr>
          <w:ilvl w:val="1"/>
          <w:numId w:val="57"/>
        </w:numPr>
        <w:spacing w:after="120"/>
        <w:ind w:hanging="574"/>
        <w:rPr>
          <w:rFonts w:ascii="Arial" w:hAnsi="Arial" w:cs="Arial"/>
          <w:snapToGrid w:val="0"/>
          <w:sz w:val="22"/>
          <w:szCs w:val="22"/>
        </w:rPr>
      </w:pPr>
      <w:r w:rsidRPr="00014665">
        <w:rPr>
          <w:rFonts w:ascii="Arial" w:hAnsi="Arial" w:cs="Arial"/>
          <w:snapToGrid w:val="0"/>
          <w:sz w:val="22"/>
          <w:szCs w:val="22"/>
        </w:rPr>
        <w:t xml:space="preserve">Při přerušení prací ze strany </w:t>
      </w:r>
      <w:r w:rsidR="00A87320" w:rsidRPr="00014665">
        <w:rPr>
          <w:rFonts w:ascii="Arial" w:hAnsi="Arial" w:cs="Arial"/>
          <w:snapToGrid w:val="0"/>
          <w:sz w:val="22"/>
          <w:szCs w:val="22"/>
        </w:rPr>
        <w:t>O</w:t>
      </w:r>
      <w:r w:rsidRPr="00014665">
        <w:rPr>
          <w:rFonts w:ascii="Arial" w:hAnsi="Arial" w:cs="Arial"/>
          <w:snapToGrid w:val="0"/>
          <w:sz w:val="22"/>
          <w:szCs w:val="22"/>
        </w:rPr>
        <w:t xml:space="preserve">bjednatele, má při dalším pokračování </w:t>
      </w:r>
      <w:r w:rsidR="0049768D" w:rsidRPr="00014665">
        <w:rPr>
          <w:rFonts w:ascii="Arial" w:hAnsi="Arial" w:cs="Arial"/>
          <w:snapToGrid w:val="0"/>
          <w:sz w:val="22"/>
          <w:szCs w:val="22"/>
        </w:rPr>
        <w:t>Z</w:t>
      </w:r>
      <w:r w:rsidRPr="00014665">
        <w:rPr>
          <w:rFonts w:ascii="Arial" w:hAnsi="Arial" w:cs="Arial"/>
          <w:snapToGrid w:val="0"/>
          <w:sz w:val="22"/>
          <w:szCs w:val="22"/>
        </w:rPr>
        <w:t>hotovitel nárok na vysta</w:t>
      </w:r>
      <w:r w:rsidRPr="00014665">
        <w:rPr>
          <w:rFonts w:ascii="Arial" w:hAnsi="Arial" w:cs="Arial"/>
          <w:sz w:val="22"/>
          <w:szCs w:val="22"/>
        </w:rPr>
        <w:t xml:space="preserve">vení dodatku </w:t>
      </w:r>
      <w:r w:rsidR="00215CEC" w:rsidRPr="00014665">
        <w:rPr>
          <w:rFonts w:ascii="Arial" w:hAnsi="Arial" w:cs="Arial"/>
          <w:sz w:val="22"/>
          <w:szCs w:val="22"/>
        </w:rPr>
        <w:t>S</w:t>
      </w:r>
      <w:r w:rsidRPr="00014665">
        <w:rPr>
          <w:rFonts w:ascii="Arial" w:hAnsi="Arial" w:cs="Arial"/>
          <w:sz w:val="22"/>
          <w:szCs w:val="22"/>
        </w:rPr>
        <w:t>mlouvy na prodloužení termínu o časový úsek, odpovídající délce přerušení prací.</w:t>
      </w:r>
    </w:p>
    <w:p w14:paraId="2CD16722" w14:textId="39611430" w:rsidR="00C52227" w:rsidRPr="00014665" w:rsidRDefault="00CE3812" w:rsidP="007166AD">
      <w:pPr>
        <w:pStyle w:val="Odstavecseseznamem"/>
        <w:numPr>
          <w:ilvl w:val="1"/>
          <w:numId w:val="57"/>
        </w:numPr>
        <w:spacing w:after="120"/>
        <w:ind w:hanging="574"/>
        <w:rPr>
          <w:rFonts w:ascii="Arial" w:hAnsi="Arial" w:cs="Arial"/>
          <w:snapToGrid w:val="0"/>
          <w:sz w:val="22"/>
          <w:szCs w:val="22"/>
        </w:rPr>
      </w:pPr>
      <w:r w:rsidRPr="00014665">
        <w:rPr>
          <w:rFonts w:ascii="Arial" w:hAnsi="Arial" w:cs="Arial"/>
          <w:sz w:val="22"/>
          <w:szCs w:val="22"/>
        </w:rPr>
        <w:t xml:space="preserve">Zhotovitel prohlašuje, že ke dni podpisu této </w:t>
      </w:r>
      <w:r w:rsidR="0049768D" w:rsidRPr="00014665">
        <w:rPr>
          <w:rFonts w:ascii="Arial" w:hAnsi="Arial" w:cs="Arial"/>
          <w:sz w:val="22"/>
          <w:szCs w:val="22"/>
        </w:rPr>
        <w:t>S</w:t>
      </w:r>
      <w:r w:rsidRPr="00014665">
        <w:rPr>
          <w:rFonts w:ascii="Arial" w:hAnsi="Arial" w:cs="Arial"/>
          <w:sz w:val="22"/>
          <w:szCs w:val="22"/>
        </w:rPr>
        <w:t xml:space="preserve">mlouvy má uzavřenou pojistnou smlouvu, jejímž předmětem je pojištění odpovědnosti za škodu způsobenou </w:t>
      </w:r>
      <w:r w:rsidR="0049768D" w:rsidRPr="00014665">
        <w:rPr>
          <w:rFonts w:ascii="Arial" w:hAnsi="Arial" w:cs="Arial"/>
          <w:sz w:val="22"/>
          <w:szCs w:val="22"/>
        </w:rPr>
        <w:t>Z</w:t>
      </w:r>
      <w:r w:rsidRPr="00014665">
        <w:rPr>
          <w:rFonts w:ascii="Arial" w:hAnsi="Arial" w:cs="Arial"/>
          <w:sz w:val="22"/>
          <w:szCs w:val="22"/>
        </w:rPr>
        <w:t>hotovitelem třetí osobě v souvislosti s výkonem jeho činnosti, ve výši</w:t>
      </w:r>
      <w:r w:rsidR="00716A3B" w:rsidRPr="00014665">
        <w:rPr>
          <w:rFonts w:ascii="Arial" w:hAnsi="Arial" w:cs="Arial"/>
          <w:sz w:val="22"/>
          <w:szCs w:val="22"/>
        </w:rPr>
        <w:t xml:space="preserve"> odpovídající nabídkové ceně</w:t>
      </w:r>
      <w:r w:rsidRPr="00014665">
        <w:rPr>
          <w:rFonts w:ascii="Arial" w:hAnsi="Arial" w:cs="Arial"/>
          <w:b/>
          <w:i/>
          <w:sz w:val="22"/>
          <w:szCs w:val="22"/>
        </w:rPr>
        <w:t>.</w:t>
      </w:r>
      <w:r w:rsidR="00364A25" w:rsidRPr="00014665">
        <w:rPr>
          <w:rFonts w:ascii="Arial" w:hAnsi="Arial" w:cs="Arial"/>
          <w:sz w:val="22"/>
          <w:szCs w:val="22"/>
        </w:rPr>
        <w:t xml:space="preserve"> </w:t>
      </w:r>
      <w:r w:rsidR="005174F6" w:rsidRPr="00014665">
        <w:rPr>
          <w:rFonts w:ascii="Arial" w:hAnsi="Arial" w:cs="Arial"/>
          <w:sz w:val="22"/>
          <w:szCs w:val="22"/>
        </w:rPr>
        <w:t xml:space="preserve">Zhotovitel </w:t>
      </w:r>
      <w:r w:rsidR="00F70D9F" w:rsidRPr="00014665">
        <w:rPr>
          <w:rFonts w:ascii="Arial" w:hAnsi="Arial" w:cs="Arial"/>
          <w:sz w:val="22"/>
          <w:szCs w:val="22"/>
        </w:rPr>
        <w:t xml:space="preserve">je kdykoliv v průběhu trvání této </w:t>
      </w:r>
      <w:r w:rsidR="00215CEC" w:rsidRPr="00014665">
        <w:rPr>
          <w:rFonts w:ascii="Arial" w:hAnsi="Arial" w:cs="Arial"/>
          <w:sz w:val="22"/>
          <w:szCs w:val="22"/>
        </w:rPr>
        <w:t>S</w:t>
      </w:r>
      <w:r w:rsidR="00F70D9F" w:rsidRPr="00014665">
        <w:rPr>
          <w:rFonts w:ascii="Arial" w:hAnsi="Arial" w:cs="Arial"/>
          <w:sz w:val="22"/>
          <w:szCs w:val="22"/>
        </w:rPr>
        <w:t xml:space="preserve">mlouvy povinen na požádání </w:t>
      </w:r>
      <w:r w:rsidR="0049768D" w:rsidRPr="00014665">
        <w:rPr>
          <w:rFonts w:ascii="Arial" w:hAnsi="Arial" w:cs="Arial"/>
          <w:sz w:val="22"/>
          <w:szCs w:val="22"/>
        </w:rPr>
        <w:t>O</w:t>
      </w:r>
      <w:r w:rsidR="00F70D9F" w:rsidRPr="00014665">
        <w:rPr>
          <w:rFonts w:ascii="Arial" w:hAnsi="Arial" w:cs="Arial"/>
          <w:sz w:val="22"/>
          <w:szCs w:val="22"/>
        </w:rPr>
        <w:t>bjednatele předložit do třech dnů pojistnou smlouvu dle tohoto</w:t>
      </w:r>
      <w:r w:rsidR="00CE7DEB" w:rsidRPr="00014665">
        <w:rPr>
          <w:rFonts w:ascii="Arial" w:hAnsi="Arial" w:cs="Arial"/>
          <w:sz w:val="22"/>
          <w:szCs w:val="22"/>
        </w:rPr>
        <w:t xml:space="preserve"> </w:t>
      </w:r>
      <w:r w:rsidR="00FF7DBF" w:rsidRPr="00014665">
        <w:rPr>
          <w:rFonts w:ascii="Arial" w:hAnsi="Arial" w:cs="Arial"/>
          <w:sz w:val="22"/>
          <w:szCs w:val="22"/>
        </w:rPr>
        <w:t>článku</w:t>
      </w:r>
      <w:r w:rsidR="00F70D9F" w:rsidRPr="00014665">
        <w:rPr>
          <w:rFonts w:ascii="Arial" w:hAnsi="Arial" w:cs="Arial"/>
          <w:sz w:val="22"/>
          <w:szCs w:val="22"/>
        </w:rPr>
        <w:t xml:space="preserve">, nebo pojistku ve smyslu </w:t>
      </w:r>
      <w:r w:rsidR="00294AC5">
        <w:rPr>
          <w:rFonts w:ascii="Arial" w:hAnsi="Arial" w:cs="Arial"/>
          <w:sz w:val="22"/>
          <w:szCs w:val="22"/>
        </w:rPr>
        <w:br/>
      </w:r>
      <w:r w:rsidR="00F70D9F" w:rsidRPr="00014665">
        <w:rPr>
          <w:rFonts w:ascii="Arial" w:hAnsi="Arial" w:cs="Arial"/>
          <w:sz w:val="22"/>
          <w:szCs w:val="22"/>
        </w:rPr>
        <w:t>§ 2775</w:t>
      </w:r>
      <w:r w:rsidR="00CE7DEB" w:rsidRPr="00014665">
        <w:rPr>
          <w:rFonts w:ascii="Arial" w:hAnsi="Arial" w:cs="Arial"/>
          <w:sz w:val="22"/>
          <w:szCs w:val="22"/>
        </w:rPr>
        <w:t xml:space="preserve"> </w:t>
      </w:r>
      <w:r w:rsidR="00A42678" w:rsidRPr="00014665">
        <w:rPr>
          <w:rFonts w:ascii="Arial" w:hAnsi="Arial" w:cs="Arial"/>
          <w:sz w:val="22"/>
          <w:szCs w:val="22"/>
        </w:rPr>
        <w:t>Občanského zákoníku</w:t>
      </w:r>
      <w:r w:rsidR="00F70D9F" w:rsidRPr="00014665">
        <w:rPr>
          <w:rFonts w:ascii="Arial" w:hAnsi="Arial" w:cs="Arial"/>
          <w:sz w:val="22"/>
          <w:szCs w:val="22"/>
        </w:rPr>
        <w:t xml:space="preserve">, a to nejpozději do 7 dnů ode dne doručení žádosti </w:t>
      </w:r>
      <w:r w:rsidR="00A87320" w:rsidRPr="00014665">
        <w:rPr>
          <w:rFonts w:ascii="Arial" w:hAnsi="Arial" w:cs="Arial"/>
          <w:sz w:val="22"/>
          <w:szCs w:val="22"/>
        </w:rPr>
        <w:t>O</w:t>
      </w:r>
      <w:r w:rsidR="00F70D9F" w:rsidRPr="00014665">
        <w:rPr>
          <w:rFonts w:ascii="Arial" w:hAnsi="Arial" w:cs="Arial"/>
          <w:sz w:val="22"/>
          <w:szCs w:val="22"/>
        </w:rPr>
        <w:t xml:space="preserve">bjednatele. </w:t>
      </w:r>
      <w:r w:rsidRPr="00014665">
        <w:rPr>
          <w:rFonts w:ascii="Arial" w:hAnsi="Arial" w:cs="Arial"/>
          <w:sz w:val="22"/>
          <w:szCs w:val="22"/>
        </w:rPr>
        <w:t xml:space="preserve">Zhotovitel se zavazuje, že po celou dobu trvání této </w:t>
      </w:r>
      <w:r w:rsidR="00215CEC" w:rsidRPr="00014665">
        <w:rPr>
          <w:rFonts w:ascii="Arial" w:hAnsi="Arial" w:cs="Arial"/>
          <w:sz w:val="22"/>
          <w:szCs w:val="22"/>
        </w:rPr>
        <w:t>S</w:t>
      </w:r>
      <w:r w:rsidRPr="00014665">
        <w:rPr>
          <w:rFonts w:ascii="Arial" w:hAnsi="Arial" w:cs="Arial"/>
          <w:sz w:val="22"/>
          <w:szCs w:val="22"/>
        </w:rPr>
        <w:t xml:space="preserve">mlouvy a po dobu záruční doby bude pojištěn ve smyslu tohoto ustanovení a že nedojde ke snížení pojistného plnění pod </w:t>
      </w:r>
      <w:r w:rsidR="00735EC1" w:rsidRPr="00014665">
        <w:rPr>
          <w:rFonts w:ascii="Arial" w:hAnsi="Arial" w:cs="Arial"/>
          <w:sz w:val="22"/>
          <w:szCs w:val="22"/>
          <w:u w:color="FF0000"/>
        </w:rPr>
        <w:t>část</w:t>
      </w:r>
      <w:r w:rsidRPr="00014665">
        <w:rPr>
          <w:rFonts w:ascii="Arial" w:hAnsi="Arial" w:cs="Arial"/>
          <w:sz w:val="22"/>
          <w:szCs w:val="22"/>
        </w:rPr>
        <w:t>ku uvedenou v předchozí větě.</w:t>
      </w:r>
      <w:r w:rsidR="00FE1667" w:rsidRPr="00014665">
        <w:rPr>
          <w:rFonts w:ascii="Arial" w:hAnsi="Arial" w:cs="Arial"/>
          <w:sz w:val="22"/>
          <w:szCs w:val="22"/>
        </w:rPr>
        <w:t xml:space="preserve"> </w:t>
      </w:r>
    </w:p>
    <w:p w14:paraId="786E4E80" w14:textId="1949CC97" w:rsidR="00C52227" w:rsidRPr="00014665" w:rsidRDefault="00CE3812" w:rsidP="007166AD">
      <w:pPr>
        <w:pStyle w:val="Odstavecseseznamem"/>
        <w:numPr>
          <w:ilvl w:val="1"/>
          <w:numId w:val="57"/>
        </w:numPr>
        <w:spacing w:after="120"/>
        <w:ind w:hanging="574"/>
        <w:rPr>
          <w:rFonts w:ascii="Arial" w:hAnsi="Arial" w:cs="Arial"/>
          <w:snapToGrid w:val="0"/>
          <w:sz w:val="22"/>
          <w:szCs w:val="22"/>
        </w:rPr>
      </w:pPr>
      <w:r w:rsidRPr="00014665">
        <w:rPr>
          <w:rFonts w:ascii="Arial" w:hAnsi="Arial" w:cs="Arial"/>
          <w:sz w:val="22"/>
          <w:szCs w:val="22"/>
        </w:rPr>
        <w:t xml:space="preserve">Zhotovitel je povinen řádně platit pojistné tak, aby pojistná smlouva či smlouvy sjednané dle této </w:t>
      </w:r>
      <w:r w:rsidR="00215CEC" w:rsidRPr="00014665">
        <w:rPr>
          <w:rFonts w:ascii="Arial" w:hAnsi="Arial" w:cs="Arial"/>
          <w:sz w:val="22"/>
          <w:szCs w:val="22"/>
        </w:rPr>
        <w:t>S</w:t>
      </w:r>
      <w:r w:rsidRPr="00014665">
        <w:rPr>
          <w:rFonts w:ascii="Arial" w:hAnsi="Arial" w:cs="Arial"/>
          <w:sz w:val="22"/>
          <w:szCs w:val="22"/>
        </w:rPr>
        <w:t xml:space="preserve">mlouvy či v souvislosti s ní byly platné po celou dobu provádění </w:t>
      </w:r>
      <w:r w:rsidR="00E123C8" w:rsidRPr="00014665">
        <w:rPr>
          <w:rFonts w:ascii="Arial" w:hAnsi="Arial" w:cs="Arial"/>
          <w:sz w:val="22"/>
          <w:szCs w:val="22"/>
        </w:rPr>
        <w:t>D</w:t>
      </w:r>
      <w:r w:rsidRPr="00014665">
        <w:rPr>
          <w:rFonts w:ascii="Arial" w:hAnsi="Arial" w:cs="Arial"/>
          <w:sz w:val="22"/>
          <w:szCs w:val="22"/>
        </w:rPr>
        <w:t xml:space="preserve">íla </w:t>
      </w:r>
      <w:r w:rsidR="00181E7A" w:rsidRPr="00014665">
        <w:rPr>
          <w:rFonts w:ascii="Arial" w:hAnsi="Arial" w:cs="Arial"/>
          <w:sz w:val="22"/>
          <w:szCs w:val="22"/>
        </w:rPr>
        <w:br/>
      </w:r>
      <w:r w:rsidRPr="00014665">
        <w:rPr>
          <w:rFonts w:ascii="Arial" w:hAnsi="Arial" w:cs="Arial"/>
          <w:sz w:val="22"/>
          <w:szCs w:val="22"/>
        </w:rPr>
        <w:t xml:space="preserve">a v přiměřeném rozsahu i po dobu záruky. V případě, že dojde k zániku pojištění, je </w:t>
      </w:r>
      <w:r w:rsidR="00A87320" w:rsidRPr="00014665">
        <w:rPr>
          <w:rFonts w:ascii="Arial" w:hAnsi="Arial" w:cs="Arial"/>
          <w:sz w:val="22"/>
          <w:szCs w:val="22"/>
        </w:rPr>
        <w:t>Z</w:t>
      </w:r>
      <w:r w:rsidRPr="00014665">
        <w:rPr>
          <w:rFonts w:ascii="Arial" w:hAnsi="Arial" w:cs="Arial"/>
          <w:sz w:val="22"/>
          <w:szCs w:val="22"/>
        </w:rPr>
        <w:t xml:space="preserve">hotovitel povinen o této skutečnosti neprodleně informovat </w:t>
      </w:r>
      <w:r w:rsidR="00A87320" w:rsidRPr="00014665">
        <w:rPr>
          <w:rFonts w:ascii="Arial" w:hAnsi="Arial" w:cs="Arial"/>
          <w:sz w:val="22"/>
          <w:szCs w:val="22"/>
        </w:rPr>
        <w:t>O</w:t>
      </w:r>
      <w:r w:rsidRPr="00014665">
        <w:rPr>
          <w:rFonts w:ascii="Arial" w:hAnsi="Arial" w:cs="Arial"/>
          <w:sz w:val="22"/>
          <w:szCs w:val="22"/>
        </w:rPr>
        <w:t xml:space="preserve">bjednatele a ve lhůtě 3 pracovních dnů uzavřít pojistnou smlouvu ve výše uvedeném rozsahu. Porušení této povinnosti ze strany </w:t>
      </w:r>
      <w:r w:rsidR="00526222" w:rsidRPr="00014665">
        <w:rPr>
          <w:rFonts w:ascii="Arial" w:hAnsi="Arial" w:cs="Arial"/>
          <w:sz w:val="22"/>
          <w:szCs w:val="22"/>
        </w:rPr>
        <w:t>Z</w:t>
      </w:r>
      <w:r w:rsidRPr="00014665">
        <w:rPr>
          <w:rFonts w:ascii="Arial" w:hAnsi="Arial" w:cs="Arial"/>
          <w:sz w:val="22"/>
          <w:szCs w:val="22"/>
        </w:rPr>
        <w:t xml:space="preserve">hotovitele považují strany této </w:t>
      </w:r>
      <w:r w:rsidR="00215CEC" w:rsidRPr="00014665">
        <w:rPr>
          <w:rFonts w:ascii="Arial" w:hAnsi="Arial" w:cs="Arial"/>
          <w:sz w:val="22"/>
          <w:szCs w:val="22"/>
        </w:rPr>
        <w:t>S</w:t>
      </w:r>
      <w:r w:rsidRPr="00014665">
        <w:rPr>
          <w:rFonts w:ascii="Arial" w:hAnsi="Arial" w:cs="Arial"/>
          <w:sz w:val="22"/>
          <w:szCs w:val="22"/>
        </w:rPr>
        <w:t xml:space="preserve">mlouvy za podstatné porušení </w:t>
      </w:r>
      <w:r w:rsidR="00215CEC" w:rsidRPr="00014665">
        <w:rPr>
          <w:rFonts w:ascii="Arial" w:hAnsi="Arial" w:cs="Arial"/>
          <w:sz w:val="22"/>
          <w:szCs w:val="22"/>
        </w:rPr>
        <w:t>S</w:t>
      </w:r>
      <w:r w:rsidRPr="00014665">
        <w:rPr>
          <w:rFonts w:ascii="Arial" w:hAnsi="Arial" w:cs="Arial"/>
          <w:sz w:val="22"/>
          <w:szCs w:val="22"/>
        </w:rPr>
        <w:t xml:space="preserve">mlouvy zakládající právo </w:t>
      </w:r>
      <w:r w:rsidR="00A87320" w:rsidRPr="00014665">
        <w:rPr>
          <w:rFonts w:ascii="Arial" w:hAnsi="Arial" w:cs="Arial"/>
          <w:sz w:val="22"/>
          <w:szCs w:val="22"/>
        </w:rPr>
        <w:t>O</w:t>
      </w:r>
      <w:r w:rsidRPr="00014665">
        <w:rPr>
          <w:rFonts w:ascii="Arial" w:hAnsi="Arial" w:cs="Arial"/>
          <w:sz w:val="22"/>
          <w:szCs w:val="22"/>
        </w:rPr>
        <w:t xml:space="preserve">bjednatele od </w:t>
      </w:r>
      <w:r w:rsidR="00215CEC" w:rsidRPr="00014665">
        <w:rPr>
          <w:rFonts w:ascii="Arial" w:hAnsi="Arial" w:cs="Arial"/>
          <w:sz w:val="22"/>
          <w:szCs w:val="22"/>
        </w:rPr>
        <w:t>S</w:t>
      </w:r>
      <w:r w:rsidRPr="00014665">
        <w:rPr>
          <w:rFonts w:ascii="Arial" w:hAnsi="Arial" w:cs="Arial"/>
          <w:sz w:val="22"/>
          <w:szCs w:val="22"/>
        </w:rPr>
        <w:t>mlouvy odstoupit.</w:t>
      </w:r>
    </w:p>
    <w:p w14:paraId="3AC68BD2" w14:textId="36FAB9B4" w:rsidR="002B05A3" w:rsidRPr="00014665" w:rsidRDefault="00225AE6" w:rsidP="007166AD">
      <w:pPr>
        <w:pStyle w:val="Odstavecseseznamem"/>
        <w:numPr>
          <w:ilvl w:val="1"/>
          <w:numId w:val="57"/>
        </w:numPr>
        <w:spacing w:after="120"/>
        <w:ind w:hanging="574"/>
        <w:rPr>
          <w:rFonts w:ascii="Arial" w:hAnsi="Arial" w:cs="Arial"/>
          <w:snapToGrid w:val="0"/>
          <w:sz w:val="22"/>
          <w:szCs w:val="22"/>
        </w:rPr>
      </w:pPr>
      <w:r w:rsidRPr="00014665">
        <w:rPr>
          <w:rFonts w:ascii="Arial" w:hAnsi="Arial" w:cs="Arial"/>
          <w:sz w:val="22"/>
          <w:szCs w:val="22"/>
        </w:rPr>
        <w:lastRenderedPageBreak/>
        <w:t>Zhotovitel je oprávněn využít při zhotovení Díla třetí osoby, tzv. poddodavatele („</w:t>
      </w:r>
      <w:r w:rsidRPr="00014665">
        <w:rPr>
          <w:rFonts w:ascii="Arial" w:hAnsi="Arial" w:cs="Arial"/>
          <w:b/>
          <w:bCs/>
          <w:sz w:val="22"/>
          <w:szCs w:val="22"/>
        </w:rPr>
        <w:t>Poddodavatel</w:t>
      </w:r>
      <w:r w:rsidRPr="00014665">
        <w:rPr>
          <w:rFonts w:ascii="Arial" w:hAnsi="Arial" w:cs="Arial"/>
          <w:sz w:val="22"/>
          <w:szCs w:val="22"/>
        </w:rPr>
        <w:t xml:space="preserve">“). </w:t>
      </w:r>
      <w:r w:rsidR="002B05A3" w:rsidRPr="00014665">
        <w:rPr>
          <w:rFonts w:ascii="Arial" w:hAnsi="Arial" w:cs="Arial"/>
          <w:sz w:val="22"/>
          <w:szCs w:val="22"/>
        </w:rPr>
        <w:t>Plnění pod</w:t>
      </w:r>
      <w:r w:rsidR="00FB0298" w:rsidRPr="00014665">
        <w:rPr>
          <w:rFonts w:ascii="Arial" w:hAnsi="Arial" w:cs="Arial"/>
          <w:sz w:val="22"/>
          <w:szCs w:val="22"/>
        </w:rPr>
        <w:t>dodávkou</w:t>
      </w:r>
      <w:r w:rsidR="002B05A3" w:rsidRPr="00014665">
        <w:rPr>
          <w:rFonts w:ascii="Arial" w:hAnsi="Arial" w:cs="Arial"/>
          <w:sz w:val="22"/>
          <w:szCs w:val="22"/>
        </w:rPr>
        <w:t xml:space="preserve"> musí být předem s </w:t>
      </w:r>
      <w:r w:rsidR="0049768D" w:rsidRPr="00014665">
        <w:rPr>
          <w:rFonts w:ascii="Arial" w:hAnsi="Arial" w:cs="Arial"/>
          <w:sz w:val="22"/>
          <w:szCs w:val="22"/>
        </w:rPr>
        <w:t>O</w:t>
      </w:r>
      <w:r w:rsidR="002B05A3" w:rsidRPr="00014665">
        <w:rPr>
          <w:rFonts w:ascii="Arial" w:hAnsi="Arial" w:cs="Arial"/>
          <w:sz w:val="22"/>
          <w:szCs w:val="22"/>
        </w:rPr>
        <w:t xml:space="preserve">bjednatelem projednáno, </w:t>
      </w:r>
      <w:r w:rsidR="00F70D9F" w:rsidRPr="00014665">
        <w:rPr>
          <w:rFonts w:ascii="Arial" w:hAnsi="Arial" w:cs="Arial"/>
          <w:sz w:val="22"/>
          <w:szCs w:val="22"/>
        </w:rPr>
        <w:t xml:space="preserve">předem </w:t>
      </w:r>
      <w:r w:rsidR="0049768D" w:rsidRPr="00014665">
        <w:rPr>
          <w:rFonts w:ascii="Arial" w:hAnsi="Arial" w:cs="Arial"/>
          <w:sz w:val="22"/>
          <w:szCs w:val="22"/>
        </w:rPr>
        <w:t>O</w:t>
      </w:r>
      <w:r w:rsidR="00F70D9F" w:rsidRPr="00014665">
        <w:rPr>
          <w:rFonts w:ascii="Arial" w:hAnsi="Arial" w:cs="Arial"/>
          <w:sz w:val="22"/>
          <w:szCs w:val="22"/>
        </w:rPr>
        <w:t xml:space="preserve">bjednatelem </w:t>
      </w:r>
      <w:r w:rsidR="002B05A3" w:rsidRPr="00014665">
        <w:rPr>
          <w:rFonts w:ascii="Arial" w:hAnsi="Arial" w:cs="Arial"/>
          <w:sz w:val="22"/>
          <w:szCs w:val="22"/>
        </w:rPr>
        <w:t xml:space="preserve">odsouhlaseno a fakturačně doloženo. Zhotovitel je povinen ve všech </w:t>
      </w:r>
      <w:r w:rsidR="00FB0298" w:rsidRPr="00014665">
        <w:rPr>
          <w:rFonts w:ascii="Arial" w:hAnsi="Arial" w:cs="Arial"/>
          <w:sz w:val="22"/>
          <w:szCs w:val="22"/>
        </w:rPr>
        <w:t xml:space="preserve">poddodavatelských smlouvách </w:t>
      </w:r>
      <w:r w:rsidR="002B05A3" w:rsidRPr="00014665">
        <w:rPr>
          <w:rFonts w:ascii="Arial" w:hAnsi="Arial" w:cs="Arial"/>
          <w:sz w:val="22"/>
          <w:szCs w:val="22"/>
        </w:rPr>
        <w:t xml:space="preserve">zajistit závazek, že </w:t>
      </w:r>
      <w:r w:rsidRPr="00014665">
        <w:rPr>
          <w:rFonts w:ascii="Arial" w:eastAsia="Calibri" w:hAnsi="Arial" w:cs="Arial"/>
          <w:sz w:val="22"/>
          <w:szCs w:val="22"/>
          <w:lang w:eastAsia="en-US"/>
        </w:rPr>
        <w:t>P</w:t>
      </w:r>
      <w:r w:rsidR="00FB0298" w:rsidRPr="00014665">
        <w:rPr>
          <w:rFonts w:ascii="Arial" w:eastAsia="Calibri" w:hAnsi="Arial" w:cs="Arial"/>
          <w:sz w:val="22"/>
          <w:szCs w:val="22"/>
          <w:lang w:eastAsia="en-US"/>
        </w:rPr>
        <w:t>oddodavatelé</w:t>
      </w:r>
      <w:r w:rsidR="002B05A3" w:rsidRPr="00014665">
        <w:rPr>
          <w:rFonts w:ascii="Arial" w:hAnsi="Arial" w:cs="Arial"/>
          <w:sz w:val="22"/>
          <w:szCs w:val="22"/>
        </w:rPr>
        <w:t xml:space="preserve"> poskytnou subjektům provádějícím audit a kont</w:t>
      </w:r>
      <w:r w:rsidR="00FB0298" w:rsidRPr="00014665">
        <w:rPr>
          <w:rFonts w:ascii="Arial" w:hAnsi="Arial" w:cs="Arial"/>
          <w:sz w:val="22"/>
          <w:szCs w:val="22"/>
        </w:rPr>
        <w:t>rolu uvedeným zejména v</w:t>
      </w:r>
      <w:r w:rsidR="00831524" w:rsidRPr="00014665">
        <w:rPr>
          <w:rFonts w:ascii="Arial" w:hAnsi="Arial" w:cs="Arial"/>
          <w:sz w:val="22"/>
          <w:szCs w:val="22"/>
        </w:rPr>
        <w:t> </w:t>
      </w:r>
      <w:r w:rsidR="00FF7DBF" w:rsidRPr="00014665">
        <w:rPr>
          <w:rFonts w:ascii="Arial" w:hAnsi="Arial" w:cs="Arial"/>
          <w:sz w:val="22"/>
          <w:szCs w:val="22"/>
        </w:rPr>
        <w:t>čl.</w:t>
      </w:r>
      <w:r w:rsidR="00FB0298" w:rsidRPr="00014665">
        <w:rPr>
          <w:rFonts w:ascii="Arial" w:hAnsi="Arial" w:cs="Arial"/>
          <w:sz w:val="22"/>
          <w:szCs w:val="22"/>
        </w:rPr>
        <w:t xml:space="preserve"> 9.</w:t>
      </w:r>
      <w:r w:rsidR="00E023A5" w:rsidRPr="00014665">
        <w:rPr>
          <w:rFonts w:ascii="Arial" w:hAnsi="Arial" w:cs="Arial"/>
          <w:sz w:val="22"/>
          <w:szCs w:val="22"/>
        </w:rPr>
        <w:t>5</w:t>
      </w:r>
      <w:r w:rsidR="00FB0298" w:rsidRPr="00014665">
        <w:rPr>
          <w:rFonts w:ascii="Arial" w:hAnsi="Arial" w:cs="Arial"/>
          <w:sz w:val="22"/>
          <w:szCs w:val="22"/>
        </w:rPr>
        <w:t>.</w:t>
      </w:r>
      <w:r w:rsidR="002B05A3" w:rsidRPr="00014665">
        <w:rPr>
          <w:rFonts w:ascii="Arial" w:hAnsi="Arial" w:cs="Arial"/>
          <w:sz w:val="22"/>
          <w:szCs w:val="22"/>
        </w:rPr>
        <w:t xml:space="preserve"> nezbytné informace týkající se pod</w:t>
      </w:r>
      <w:r w:rsidR="00FB0298" w:rsidRPr="00014665">
        <w:rPr>
          <w:rFonts w:ascii="Arial" w:hAnsi="Arial" w:cs="Arial"/>
          <w:sz w:val="22"/>
          <w:szCs w:val="22"/>
        </w:rPr>
        <w:t>dodavatelských</w:t>
      </w:r>
      <w:r w:rsidR="002B05A3" w:rsidRPr="00014665">
        <w:rPr>
          <w:rFonts w:ascii="Arial" w:hAnsi="Arial" w:cs="Arial"/>
          <w:sz w:val="22"/>
          <w:szCs w:val="22"/>
        </w:rPr>
        <w:t xml:space="preserve"> činností. V případě porušení tohoto ustanovení není </w:t>
      </w:r>
      <w:r w:rsidR="0049768D" w:rsidRPr="00014665">
        <w:rPr>
          <w:rFonts w:ascii="Arial" w:hAnsi="Arial" w:cs="Arial"/>
          <w:sz w:val="22"/>
          <w:szCs w:val="22"/>
        </w:rPr>
        <w:t>O</w:t>
      </w:r>
      <w:r w:rsidR="002B05A3" w:rsidRPr="00014665">
        <w:rPr>
          <w:rFonts w:ascii="Arial" w:hAnsi="Arial" w:cs="Arial"/>
          <w:sz w:val="22"/>
          <w:szCs w:val="22"/>
        </w:rPr>
        <w:t xml:space="preserve">bjednatel povinen uhradit práce provedené </w:t>
      </w:r>
      <w:r w:rsidR="00B649BB" w:rsidRPr="00014665">
        <w:rPr>
          <w:rFonts w:ascii="Arial" w:hAnsi="Arial" w:cs="Arial"/>
          <w:sz w:val="22"/>
          <w:szCs w:val="22"/>
        </w:rPr>
        <w:t>P</w:t>
      </w:r>
      <w:r w:rsidR="002B05A3" w:rsidRPr="00014665">
        <w:rPr>
          <w:rFonts w:ascii="Arial" w:hAnsi="Arial" w:cs="Arial"/>
          <w:sz w:val="22"/>
          <w:szCs w:val="22"/>
        </w:rPr>
        <w:t>od</w:t>
      </w:r>
      <w:r w:rsidR="00FB0298" w:rsidRPr="00014665">
        <w:rPr>
          <w:rFonts w:ascii="Arial" w:hAnsi="Arial" w:cs="Arial"/>
          <w:sz w:val="22"/>
          <w:szCs w:val="22"/>
        </w:rPr>
        <w:t>dodavatelem</w:t>
      </w:r>
      <w:r w:rsidR="002B05A3" w:rsidRPr="00014665">
        <w:rPr>
          <w:rFonts w:ascii="Arial" w:hAnsi="Arial" w:cs="Arial"/>
          <w:sz w:val="22"/>
          <w:szCs w:val="22"/>
        </w:rPr>
        <w:t xml:space="preserve">. </w:t>
      </w:r>
    </w:p>
    <w:p w14:paraId="6DEED2ED" w14:textId="490618F6" w:rsidR="005D2927" w:rsidRPr="00014665" w:rsidRDefault="005343E4" w:rsidP="007166AD">
      <w:pPr>
        <w:pStyle w:val="Odstavecseseznamem"/>
        <w:numPr>
          <w:ilvl w:val="1"/>
          <w:numId w:val="57"/>
        </w:numPr>
        <w:ind w:hanging="574"/>
        <w:rPr>
          <w:rFonts w:ascii="Arial" w:hAnsi="Arial" w:cs="Arial"/>
          <w:snapToGrid w:val="0"/>
          <w:sz w:val="22"/>
          <w:szCs w:val="22"/>
        </w:rPr>
      </w:pPr>
      <w:r w:rsidRPr="00014665">
        <w:rPr>
          <w:rFonts w:ascii="Arial" w:hAnsi="Arial" w:cs="Arial"/>
          <w:sz w:val="22"/>
          <w:szCs w:val="22"/>
        </w:rPr>
        <w:t xml:space="preserve">Bude-li ze strany </w:t>
      </w:r>
      <w:r w:rsidR="00215CEC" w:rsidRPr="00014665">
        <w:rPr>
          <w:rFonts w:ascii="Arial" w:hAnsi="Arial" w:cs="Arial"/>
          <w:sz w:val="22"/>
          <w:szCs w:val="22"/>
        </w:rPr>
        <w:t>Z</w:t>
      </w:r>
      <w:r w:rsidRPr="00014665">
        <w:rPr>
          <w:rFonts w:ascii="Arial" w:hAnsi="Arial" w:cs="Arial"/>
          <w:sz w:val="22"/>
          <w:szCs w:val="22"/>
        </w:rPr>
        <w:t xml:space="preserve">hotovitele porušena právní povinnost, která je stanovena právními předpisy nebo touto </w:t>
      </w:r>
      <w:r w:rsidR="00215CEC" w:rsidRPr="00014665">
        <w:rPr>
          <w:rFonts w:ascii="Arial" w:hAnsi="Arial" w:cs="Arial"/>
          <w:sz w:val="22"/>
          <w:szCs w:val="22"/>
        </w:rPr>
        <w:t>S</w:t>
      </w:r>
      <w:r w:rsidRPr="00014665">
        <w:rPr>
          <w:rFonts w:ascii="Arial" w:hAnsi="Arial" w:cs="Arial"/>
          <w:sz w:val="22"/>
          <w:szCs w:val="22"/>
        </w:rPr>
        <w:t xml:space="preserve">mlouvou, a </w:t>
      </w:r>
      <w:r w:rsidR="00215CEC" w:rsidRPr="00014665">
        <w:rPr>
          <w:rFonts w:ascii="Arial" w:hAnsi="Arial" w:cs="Arial"/>
          <w:sz w:val="22"/>
          <w:szCs w:val="22"/>
        </w:rPr>
        <w:t>O</w:t>
      </w:r>
      <w:r w:rsidRPr="00014665">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215CEC" w:rsidRPr="00014665">
        <w:rPr>
          <w:rFonts w:ascii="Arial" w:hAnsi="Arial" w:cs="Arial"/>
          <w:sz w:val="22"/>
          <w:szCs w:val="22"/>
        </w:rPr>
        <w:t>Z</w:t>
      </w:r>
      <w:r w:rsidRPr="00014665">
        <w:rPr>
          <w:rFonts w:ascii="Arial" w:hAnsi="Arial" w:cs="Arial"/>
          <w:sz w:val="22"/>
          <w:szCs w:val="22"/>
        </w:rPr>
        <w:t xml:space="preserve">hotovitel povinen tuto </w:t>
      </w:r>
      <w:r w:rsidR="00287714" w:rsidRPr="00014665">
        <w:rPr>
          <w:rFonts w:ascii="Arial" w:hAnsi="Arial" w:cs="Arial"/>
          <w:sz w:val="22"/>
          <w:szCs w:val="22"/>
          <w:u w:color="FF0000"/>
        </w:rPr>
        <w:t>část</w:t>
      </w:r>
      <w:r w:rsidRPr="00014665">
        <w:rPr>
          <w:rFonts w:ascii="Arial" w:hAnsi="Arial" w:cs="Arial"/>
          <w:sz w:val="22"/>
          <w:szCs w:val="22"/>
        </w:rPr>
        <w:t xml:space="preserve">ku jako vzniklou škodu </w:t>
      </w:r>
      <w:r w:rsidR="00A87320" w:rsidRPr="00014665">
        <w:rPr>
          <w:rFonts w:ascii="Arial" w:hAnsi="Arial" w:cs="Arial"/>
          <w:sz w:val="22"/>
          <w:szCs w:val="22"/>
        </w:rPr>
        <w:t>O</w:t>
      </w:r>
      <w:r w:rsidRPr="00014665">
        <w:rPr>
          <w:rFonts w:ascii="Arial" w:hAnsi="Arial" w:cs="Arial"/>
          <w:sz w:val="22"/>
          <w:szCs w:val="22"/>
        </w:rPr>
        <w:t>bjednateli nahradit, pokud nebyla způsobena zcela či z</w:t>
      </w:r>
      <w:r w:rsidR="00287714" w:rsidRPr="00014665">
        <w:rPr>
          <w:rFonts w:ascii="Arial" w:hAnsi="Arial" w:cs="Arial"/>
          <w:sz w:val="22"/>
          <w:szCs w:val="22"/>
        </w:rPr>
        <w:t xml:space="preserve"> </w:t>
      </w:r>
      <w:r w:rsidR="00735EC1" w:rsidRPr="00014665">
        <w:rPr>
          <w:rFonts w:ascii="Arial" w:hAnsi="Arial" w:cs="Arial"/>
          <w:sz w:val="22"/>
          <w:szCs w:val="22"/>
          <w:u w:color="FF0000"/>
        </w:rPr>
        <w:t>části</w:t>
      </w:r>
      <w:r w:rsidRPr="00014665">
        <w:rPr>
          <w:rFonts w:ascii="Arial" w:hAnsi="Arial" w:cs="Arial"/>
          <w:sz w:val="22"/>
          <w:szCs w:val="22"/>
        </w:rPr>
        <w:t xml:space="preserve"> v důsledku jednání či opomenutí </w:t>
      </w:r>
      <w:r w:rsidR="0049768D" w:rsidRPr="00014665">
        <w:rPr>
          <w:rFonts w:ascii="Arial" w:hAnsi="Arial" w:cs="Arial"/>
          <w:sz w:val="22"/>
          <w:szCs w:val="22"/>
        </w:rPr>
        <w:t>O</w:t>
      </w:r>
      <w:r w:rsidRPr="00014665">
        <w:rPr>
          <w:rFonts w:ascii="Arial" w:hAnsi="Arial" w:cs="Arial"/>
          <w:sz w:val="22"/>
          <w:szCs w:val="22"/>
        </w:rPr>
        <w:t xml:space="preserve">bjednatele nebo pokud na možné porušení předpisů </w:t>
      </w:r>
      <w:r w:rsidR="00215CEC" w:rsidRPr="00014665">
        <w:rPr>
          <w:rFonts w:ascii="Arial" w:hAnsi="Arial" w:cs="Arial"/>
          <w:sz w:val="22"/>
          <w:szCs w:val="22"/>
        </w:rPr>
        <w:t>Z</w:t>
      </w:r>
      <w:r w:rsidRPr="00014665">
        <w:rPr>
          <w:rFonts w:ascii="Arial" w:hAnsi="Arial" w:cs="Arial"/>
          <w:sz w:val="22"/>
          <w:szCs w:val="22"/>
        </w:rPr>
        <w:t xml:space="preserve">hotovitel </w:t>
      </w:r>
      <w:r w:rsidR="00215CEC" w:rsidRPr="00014665">
        <w:rPr>
          <w:rFonts w:ascii="Arial" w:hAnsi="Arial" w:cs="Arial"/>
          <w:sz w:val="22"/>
          <w:szCs w:val="22"/>
        </w:rPr>
        <w:t>O</w:t>
      </w:r>
      <w:r w:rsidR="003D2A73" w:rsidRPr="00014665">
        <w:rPr>
          <w:rFonts w:ascii="Arial" w:hAnsi="Arial" w:cs="Arial"/>
          <w:sz w:val="22"/>
          <w:szCs w:val="22"/>
        </w:rPr>
        <w:t xml:space="preserve">bjednatele předem neupozornil. </w:t>
      </w:r>
    </w:p>
    <w:p w14:paraId="1C532478" w14:textId="77777777" w:rsidR="00225AE6" w:rsidRPr="00014665" w:rsidRDefault="00225AE6" w:rsidP="007166AD">
      <w:pPr>
        <w:pStyle w:val="Level2"/>
        <w:numPr>
          <w:ilvl w:val="1"/>
          <w:numId w:val="57"/>
        </w:numPr>
        <w:ind w:hanging="574"/>
        <w:rPr>
          <w:rFonts w:ascii="Arial" w:hAnsi="Arial" w:cs="Arial"/>
          <w:snapToGrid/>
          <w:kern w:val="0"/>
          <w:szCs w:val="22"/>
          <w:lang w:eastAsia="cs-CZ"/>
        </w:rPr>
      </w:pPr>
      <w:bookmarkStart w:id="0" w:name="_Hlk65047974"/>
      <w:r w:rsidRPr="00014665">
        <w:rPr>
          <w:rFonts w:ascii="Arial" w:hAnsi="Arial" w:cs="Arial"/>
          <w:snapToGrid/>
          <w:kern w:val="0"/>
          <w:szCs w:val="22"/>
          <w:lang w:eastAsia="cs-CZ"/>
        </w:rPr>
        <w:t xml:space="preserve">Zhotovitel se zavazuje po celou dobu provádění Díla zabezpečit: </w:t>
      </w:r>
    </w:p>
    <w:p w14:paraId="00295A37" w14:textId="3F2876E0" w:rsidR="00225AE6" w:rsidRPr="00014665" w:rsidRDefault="00225AE6" w:rsidP="00BC6F9C">
      <w:pPr>
        <w:pStyle w:val="11"/>
        <w:numPr>
          <w:ilvl w:val="1"/>
          <w:numId w:val="58"/>
        </w:numPr>
        <w:rPr>
          <w:rFonts w:ascii="Arial" w:hAnsi="Arial" w:cs="Arial"/>
          <w:color w:val="auto"/>
          <w:sz w:val="22"/>
          <w:szCs w:val="22"/>
        </w:rPr>
      </w:pPr>
      <w:r w:rsidRPr="00014665">
        <w:rPr>
          <w:rFonts w:ascii="Arial" w:hAnsi="Arial" w:cs="Arial"/>
          <w:color w:val="auto"/>
          <w:sz w:val="22"/>
          <w:szCs w:val="22"/>
        </w:rPr>
        <w:t xml:space="preserve">plnění veškerých povinností vyplývajících z právních předpisů České republiky, zejména pak z předpisů pracovněprávních, předpisů z oblasti zaměstnanosti a bezpečnosti ochrany zdraví při práci, a to vůči všem osobám, které se na plnění Veřejné zakázky podílejí; </w:t>
      </w:r>
      <w:r w:rsidRPr="00014665">
        <w:rPr>
          <w:rFonts w:ascii="Arial" w:hAnsi="Arial" w:cs="Arial"/>
          <w:iCs/>
          <w:sz w:val="22"/>
          <w:szCs w:val="22"/>
        </w:rPr>
        <w:t xml:space="preserve">plnění těchto povinností </w:t>
      </w:r>
      <w:proofErr w:type="gramStart"/>
      <w:r w:rsidRPr="00014665">
        <w:rPr>
          <w:rFonts w:ascii="Arial" w:hAnsi="Arial" w:cs="Arial"/>
          <w:iCs/>
          <w:sz w:val="22"/>
          <w:szCs w:val="22"/>
        </w:rPr>
        <w:t>zabezpečí</w:t>
      </w:r>
      <w:proofErr w:type="gramEnd"/>
      <w:r w:rsidRPr="00014665">
        <w:rPr>
          <w:rFonts w:ascii="Arial" w:hAnsi="Arial" w:cs="Arial"/>
          <w:iCs/>
          <w:sz w:val="22"/>
          <w:szCs w:val="22"/>
        </w:rPr>
        <w:t xml:space="preserve"> Zhotovitel i u svých Poddodavatelů;</w:t>
      </w:r>
    </w:p>
    <w:p w14:paraId="00D61B03" w14:textId="2508E548" w:rsidR="00225AE6" w:rsidRPr="00014665" w:rsidRDefault="00225AE6" w:rsidP="00BC6F9C">
      <w:pPr>
        <w:pStyle w:val="11"/>
        <w:numPr>
          <w:ilvl w:val="1"/>
          <w:numId w:val="58"/>
        </w:numPr>
        <w:rPr>
          <w:rFonts w:ascii="Arial" w:hAnsi="Arial" w:cs="Arial"/>
          <w:color w:val="auto"/>
          <w:sz w:val="22"/>
          <w:szCs w:val="22"/>
        </w:rPr>
      </w:pPr>
      <w:r w:rsidRPr="00014665">
        <w:rPr>
          <w:rFonts w:ascii="Arial" w:hAnsi="Arial" w:cs="Arial"/>
          <w:color w:val="auto"/>
          <w:sz w:val="22"/>
          <w:szCs w:val="22"/>
        </w:rPr>
        <w:t>sjednání a dodržování smluvních podmínek se svými Poddodavateli, srovnatelných s podmínkami sjednanými ve Smlouvě na plnění této Veřejné zakázky, a to v rozsahu výše smluvních pokut a délky záruční doby; uvedené smluvní podmínky se považují za srovnatelné, bude-li výše smluvních pokut a</w:t>
      </w:r>
      <w:r w:rsidR="0050442C" w:rsidRPr="00014665">
        <w:rPr>
          <w:rFonts w:ascii="Arial" w:hAnsi="Arial" w:cs="Arial"/>
          <w:color w:val="auto"/>
          <w:sz w:val="22"/>
          <w:szCs w:val="22"/>
        </w:rPr>
        <w:t> </w:t>
      </w:r>
      <w:r w:rsidRPr="00014665">
        <w:rPr>
          <w:rFonts w:ascii="Arial" w:hAnsi="Arial" w:cs="Arial"/>
          <w:color w:val="auto"/>
          <w:sz w:val="22"/>
          <w:szCs w:val="22"/>
        </w:rPr>
        <w:t>délka záruční doby shodná se Smlouvou;</w:t>
      </w:r>
    </w:p>
    <w:p w14:paraId="0BC1985D" w14:textId="77777777" w:rsidR="007166AD" w:rsidRPr="00014665" w:rsidRDefault="37B6FD6A" w:rsidP="007166AD">
      <w:pPr>
        <w:pStyle w:val="11"/>
        <w:numPr>
          <w:ilvl w:val="1"/>
          <w:numId w:val="58"/>
        </w:numPr>
        <w:rPr>
          <w:rFonts w:ascii="Arial" w:eastAsia="Arial" w:hAnsi="Arial" w:cs="Arial"/>
          <w:color w:val="auto"/>
          <w:sz w:val="22"/>
          <w:szCs w:val="22"/>
        </w:rPr>
      </w:pPr>
      <w:r w:rsidRPr="00014665">
        <w:rPr>
          <w:rFonts w:ascii="Arial" w:hAnsi="Arial" w:cs="Arial"/>
          <w:color w:val="auto"/>
          <w:sz w:val="22"/>
          <w:szCs w:val="22"/>
        </w:rPr>
        <w:t>řádné a včasné plnění finančních závazků svým Poddodavatelům, kdy za řádné a</w:t>
      </w:r>
      <w:r w:rsidR="578B60D2" w:rsidRPr="00014665">
        <w:rPr>
          <w:rFonts w:ascii="Arial" w:hAnsi="Arial" w:cs="Arial"/>
          <w:color w:val="auto"/>
          <w:sz w:val="22"/>
          <w:szCs w:val="22"/>
        </w:rPr>
        <w:t> </w:t>
      </w:r>
      <w:r w:rsidRPr="00014665">
        <w:rPr>
          <w:rFonts w:ascii="Arial" w:hAnsi="Arial" w:cs="Arial"/>
          <w:color w:val="auto"/>
          <w:sz w:val="22"/>
          <w:szCs w:val="22"/>
        </w:rPr>
        <w:t>včasné plnění se považuje plné uhrazení Poddodavatelem vystavených faktur za plnění poskytnutá k plnění Veřejné zakázky, a to vždy do třiceti (30) kalendářních dnů od obdržení platby ze strany Objednatele za konkrétní plnění.</w:t>
      </w:r>
      <w:bookmarkEnd w:id="0"/>
      <w:r w:rsidR="15EC60E2" w:rsidRPr="00014665">
        <w:rPr>
          <w:rFonts w:ascii="Segoe UI" w:eastAsia="Segoe UI" w:hAnsi="Segoe UI" w:cs="Segoe UI"/>
          <w:color w:val="auto"/>
          <w:sz w:val="19"/>
          <w:szCs w:val="19"/>
        </w:rPr>
        <w:t xml:space="preserve">  </w:t>
      </w:r>
    </w:p>
    <w:p w14:paraId="30D6FEC8" w14:textId="4562D8F7" w:rsidR="00225AE6" w:rsidRPr="00014665" w:rsidRDefault="15EC60E2" w:rsidP="007166AD">
      <w:pPr>
        <w:pStyle w:val="11"/>
        <w:numPr>
          <w:ilvl w:val="1"/>
          <w:numId w:val="57"/>
        </w:numPr>
        <w:ind w:hanging="574"/>
        <w:rPr>
          <w:rFonts w:ascii="Arial" w:eastAsia="Arial" w:hAnsi="Arial" w:cs="Arial"/>
          <w:color w:val="auto"/>
          <w:sz w:val="22"/>
          <w:szCs w:val="22"/>
        </w:rPr>
      </w:pPr>
      <w:r w:rsidRPr="00014665">
        <w:rPr>
          <w:rFonts w:ascii="Arial" w:eastAsia="Arial" w:hAnsi="Arial" w:cs="Arial"/>
          <w:color w:val="auto"/>
          <w:sz w:val="22"/>
          <w:szCs w:val="22"/>
        </w:rPr>
        <w:t>Objednatel je oprávněn plnění povinností uvedených v bodu 9.11. Smlouvy kdykoliv kontrolovat, a to i bez předchozího ohlášení Zhotoviteli. Je-li k provedení kontroly potřeba předložení dokumentů, zavazuje se Zhotovitel k jejich předložení nejpozději do dvou (2) pracovních dnů od doručení výzvy Objednatele</w:t>
      </w:r>
    </w:p>
    <w:p w14:paraId="76590741" w14:textId="77777777" w:rsidR="00225AE6" w:rsidRPr="00014665" w:rsidRDefault="00225AE6" w:rsidP="00F45ACB">
      <w:pPr>
        <w:pStyle w:val="Level2"/>
        <w:numPr>
          <w:ilvl w:val="0"/>
          <w:numId w:val="0"/>
        </w:numPr>
        <w:rPr>
          <w:rFonts w:ascii="Arial" w:hAnsi="Arial" w:cs="Arial"/>
          <w:snapToGrid/>
          <w:kern w:val="0"/>
          <w:szCs w:val="22"/>
          <w:lang w:eastAsia="cs-CZ"/>
        </w:rPr>
      </w:pPr>
    </w:p>
    <w:p w14:paraId="69FDC434" w14:textId="3B2EE798" w:rsidR="005174F6" w:rsidRPr="00014665" w:rsidRDefault="62BCA42C" w:rsidP="7DD218EA">
      <w:pPr>
        <w:pStyle w:val="Nadpis1"/>
        <w:numPr>
          <w:ilvl w:val="0"/>
          <w:numId w:val="0"/>
        </w:numPr>
        <w:spacing w:before="0"/>
        <w:ind w:left="284"/>
        <w:rPr>
          <w:rFonts w:cs="Arial"/>
        </w:rPr>
      </w:pPr>
      <w:r w:rsidRPr="00014665">
        <w:rPr>
          <w:rFonts w:cs="Arial"/>
        </w:rPr>
        <w:t>Čl. X</w:t>
      </w:r>
    </w:p>
    <w:p w14:paraId="79F50A4E" w14:textId="16FFAF88" w:rsidR="00F52852" w:rsidRPr="00014665" w:rsidRDefault="00F52852" w:rsidP="00145065">
      <w:pPr>
        <w:pStyle w:val="Nadpis1"/>
        <w:numPr>
          <w:ilvl w:val="0"/>
          <w:numId w:val="0"/>
        </w:numPr>
        <w:spacing w:before="0"/>
        <w:ind w:left="284"/>
        <w:rPr>
          <w:rFonts w:cs="Arial"/>
          <w:szCs w:val="22"/>
        </w:rPr>
      </w:pPr>
      <w:r w:rsidRPr="00014665">
        <w:rPr>
          <w:rFonts w:cs="Arial"/>
          <w:szCs w:val="22"/>
        </w:rPr>
        <w:t>Povinnost mlčenlivosti a ochrana informací</w:t>
      </w:r>
    </w:p>
    <w:p w14:paraId="7AC813E2" w14:textId="77777777" w:rsidR="008A1820" w:rsidRPr="00BC6F9C" w:rsidRDefault="008A1820" w:rsidP="00B8444D">
      <w:pPr>
        <w:pStyle w:val="Odstavecseseznamem"/>
        <w:numPr>
          <w:ilvl w:val="0"/>
          <w:numId w:val="59"/>
        </w:numPr>
        <w:rPr>
          <w:rFonts w:ascii="Arial" w:hAnsi="Arial" w:cs="Arial"/>
          <w:sz w:val="22"/>
          <w:szCs w:val="22"/>
        </w:rPr>
      </w:pPr>
    </w:p>
    <w:p w14:paraId="749FE7A2" w14:textId="779F9BC8" w:rsidR="0091238B" w:rsidRPr="00014665" w:rsidRDefault="0091238B" w:rsidP="00B8444D">
      <w:pPr>
        <w:pStyle w:val="Odstavecseseznamem"/>
        <w:numPr>
          <w:ilvl w:val="1"/>
          <w:numId w:val="59"/>
        </w:numPr>
        <w:ind w:hanging="574"/>
        <w:rPr>
          <w:rFonts w:ascii="Arial" w:hAnsi="Arial" w:cs="Arial"/>
          <w:sz w:val="22"/>
          <w:szCs w:val="22"/>
        </w:rPr>
      </w:pPr>
      <w:r w:rsidRPr="00014665">
        <w:rPr>
          <w:rFonts w:ascii="Arial" w:hAnsi="Arial" w:cs="Arial"/>
          <w:sz w:val="22"/>
          <w:szCs w:val="22"/>
        </w:rPr>
        <w:t xml:space="preserve">V souvislosti s realizací práv a povinností vyplývajících z této </w:t>
      </w:r>
      <w:r w:rsidR="00B40096" w:rsidRPr="00014665">
        <w:rPr>
          <w:rFonts w:ascii="Arial" w:hAnsi="Arial" w:cs="Arial"/>
          <w:sz w:val="22"/>
          <w:szCs w:val="22"/>
        </w:rPr>
        <w:t>S</w:t>
      </w:r>
      <w:r w:rsidRPr="00014665">
        <w:rPr>
          <w:rFonts w:ascii="Arial" w:hAnsi="Arial" w:cs="Arial"/>
          <w:sz w:val="22"/>
          <w:szCs w:val="22"/>
        </w:rPr>
        <w:t xml:space="preserve">mlouvy bude mít </w:t>
      </w:r>
      <w:r w:rsidR="00B40096" w:rsidRPr="00014665">
        <w:rPr>
          <w:rFonts w:ascii="Arial" w:hAnsi="Arial" w:cs="Arial"/>
          <w:sz w:val="22"/>
          <w:szCs w:val="22"/>
        </w:rPr>
        <w:t>Z</w:t>
      </w:r>
      <w:r w:rsidRPr="00014665">
        <w:rPr>
          <w:rFonts w:ascii="Arial" w:hAnsi="Arial" w:cs="Arial"/>
          <w:sz w:val="22"/>
          <w:szCs w:val="22"/>
        </w:rPr>
        <w:t>hotovitel přístup k informacím (datům) Státního pozemkového úřadu</w:t>
      </w:r>
      <w:r w:rsidR="00B90274" w:rsidRPr="00014665">
        <w:rPr>
          <w:rFonts w:ascii="Arial" w:hAnsi="Arial" w:cs="Arial"/>
          <w:sz w:val="22"/>
          <w:szCs w:val="22"/>
        </w:rPr>
        <w:t xml:space="preserve">, které jsou nezbytné k plnění </w:t>
      </w:r>
      <w:r w:rsidR="00B40096" w:rsidRPr="00014665">
        <w:rPr>
          <w:rFonts w:ascii="Arial" w:hAnsi="Arial" w:cs="Arial"/>
          <w:sz w:val="22"/>
          <w:szCs w:val="22"/>
        </w:rPr>
        <w:t>S</w:t>
      </w:r>
      <w:r w:rsidRPr="00014665">
        <w:rPr>
          <w:rFonts w:ascii="Arial" w:hAnsi="Arial" w:cs="Arial"/>
          <w:sz w:val="22"/>
          <w:szCs w:val="22"/>
        </w:rPr>
        <w:t xml:space="preserve">mlouvy, včetně osobních údajů v nich obsažených. Zhotovitel se tak stává zpracovatelem těchto informací, včetně osobních údajů a zavazuje se, že s těmito údaji bude dále nakládáno podle platných právních předpisů, zejména v souladu </w:t>
      </w:r>
      <w:r w:rsidR="00181E7A" w:rsidRPr="00014665">
        <w:rPr>
          <w:rFonts w:ascii="Arial" w:hAnsi="Arial" w:cs="Arial"/>
          <w:sz w:val="22"/>
          <w:szCs w:val="22"/>
        </w:rPr>
        <w:br/>
      </w:r>
      <w:r w:rsidRPr="00014665">
        <w:rPr>
          <w:rFonts w:ascii="Arial" w:hAnsi="Arial" w:cs="Arial"/>
          <w:sz w:val="22"/>
          <w:szCs w:val="22"/>
        </w:rPr>
        <w:t>s nařízením Evropského parlamentu a Rady EU 2016/679 („</w:t>
      </w:r>
      <w:r w:rsidRPr="00014665">
        <w:rPr>
          <w:rFonts w:ascii="Arial" w:hAnsi="Arial" w:cs="Arial"/>
          <w:b/>
          <w:bCs/>
          <w:sz w:val="22"/>
          <w:szCs w:val="22"/>
        </w:rPr>
        <w:t>GDPR</w:t>
      </w:r>
      <w:r w:rsidRPr="00014665">
        <w:rPr>
          <w:rFonts w:ascii="Arial" w:hAnsi="Arial" w:cs="Arial"/>
          <w:sz w:val="22"/>
          <w:szCs w:val="22"/>
        </w:rPr>
        <w:t xml:space="preserve">“) a zákonem </w:t>
      </w:r>
      <w:r w:rsidR="00181E7A" w:rsidRPr="00014665">
        <w:rPr>
          <w:rFonts w:ascii="Arial" w:hAnsi="Arial" w:cs="Arial"/>
          <w:sz w:val="22"/>
          <w:szCs w:val="22"/>
        </w:rPr>
        <w:br/>
      </w:r>
      <w:r w:rsidRPr="00014665">
        <w:rPr>
          <w:rFonts w:ascii="Arial" w:hAnsi="Arial" w:cs="Arial"/>
          <w:sz w:val="22"/>
          <w:szCs w:val="22"/>
        </w:rPr>
        <w:t xml:space="preserve">č. </w:t>
      </w:r>
      <w:r w:rsidR="00B0012F" w:rsidRPr="00014665">
        <w:rPr>
          <w:rFonts w:ascii="Arial" w:hAnsi="Arial" w:cs="Arial"/>
          <w:sz w:val="22"/>
          <w:szCs w:val="22"/>
        </w:rPr>
        <w:t>110/2019, o zpracování osobních údajů</w:t>
      </w:r>
      <w:r w:rsidRPr="00014665">
        <w:rPr>
          <w:rFonts w:ascii="Arial" w:hAnsi="Arial" w:cs="Arial"/>
          <w:sz w:val="22"/>
          <w:szCs w:val="22"/>
        </w:rPr>
        <w:t>.</w:t>
      </w:r>
    </w:p>
    <w:p w14:paraId="3EB53639" w14:textId="6A961911" w:rsidR="00F52852" w:rsidRPr="00014665" w:rsidRDefault="007160C1" w:rsidP="00B8444D">
      <w:pPr>
        <w:pStyle w:val="Odstavecseseznamem"/>
        <w:numPr>
          <w:ilvl w:val="1"/>
          <w:numId w:val="59"/>
        </w:numPr>
        <w:spacing w:after="120"/>
        <w:ind w:hanging="574"/>
        <w:rPr>
          <w:rFonts w:ascii="Arial" w:hAnsi="Arial" w:cs="Arial"/>
          <w:sz w:val="22"/>
          <w:szCs w:val="22"/>
        </w:rPr>
      </w:pPr>
      <w:r w:rsidRPr="00014665">
        <w:rPr>
          <w:rFonts w:ascii="Arial" w:hAnsi="Arial" w:cs="Arial"/>
          <w:sz w:val="22"/>
          <w:szCs w:val="22"/>
        </w:rPr>
        <w:t xml:space="preserve">Podklady pro zpracování </w:t>
      </w:r>
      <w:r w:rsidR="00E123C8" w:rsidRPr="00014665">
        <w:rPr>
          <w:rFonts w:ascii="Arial" w:hAnsi="Arial" w:cs="Arial"/>
          <w:sz w:val="22"/>
          <w:szCs w:val="22"/>
        </w:rPr>
        <w:t>D</w:t>
      </w:r>
      <w:r w:rsidRPr="00014665">
        <w:rPr>
          <w:rFonts w:ascii="Arial" w:hAnsi="Arial" w:cs="Arial"/>
          <w:sz w:val="22"/>
          <w:szCs w:val="22"/>
        </w:rPr>
        <w:t xml:space="preserve">íla a </w:t>
      </w:r>
      <w:r w:rsidR="002C2239" w:rsidRPr="00014665">
        <w:rPr>
          <w:rFonts w:ascii="Arial" w:hAnsi="Arial" w:cs="Arial"/>
          <w:sz w:val="22"/>
          <w:szCs w:val="22"/>
        </w:rPr>
        <w:t>výsledky činnost</w:t>
      </w:r>
      <w:r w:rsidRPr="00014665">
        <w:rPr>
          <w:rFonts w:ascii="Arial" w:hAnsi="Arial" w:cs="Arial"/>
          <w:sz w:val="22"/>
          <w:szCs w:val="22"/>
        </w:rPr>
        <w:t xml:space="preserve">í, jež jsou předmětem této </w:t>
      </w:r>
      <w:r w:rsidR="0049768D" w:rsidRPr="00014665">
        <w:rPr>
          <w:rFonts w:ascii="Arial" w:hAnsi="Arial" w:cs="Arial"/>
          <w:sz w:val="22"/>
          <w:szCs w:val="22"/>
        </w:rPr>
        <w:t>S</w:t>
      </w:r>
      <w:r w:rsidRPr="00014665">
        <w:rPr>
          <w:rFonts w:ascii="Arial" w:hAnsi="Arial" w:cs="Arial"/>
          <w:sz w:val="22"/>
          <w:szCs w:val="22"/>
        </w:rPr>
        <w:t>mlouvy,</w:t>
      </w:r>
      <w:r w:rsidR="002C2239" w:rsidRPr="00014665">
        <w:rPr>
          <w:rFonts w:ascii="Arial" w:hAnsi="Arial" w:cs="Arial"/>
          <w:sz w:val="22"/>
          <w:szCs w:val="22"/>
        </w:rPr>
        <w:t xml:space="preserve"> </w:t>
      </w:r>
      <w:r w:rsidRPr="00014665">
        <w:rPr>
          <w:rFonts w:ascii="Arial" w:hAnsi="Arial" w:cs="Arial"/>
          <w:sz w:val="22"/>
          <w:szCs w:val="22"/>
        </w:rPr>
        <w:t xml:space="preserve">není </w:t>
      </w:r>
      <w:r w:rsidR="0049768D" w:rsidRPr="00014665">
        <w:rPr>
          <w:rFonts w:ascii="Arial" w:hAnsi="Arial" w:cs="Arial"/>
          <w:sz w:val="22"/>
          <w:szCs w:val="22"/>
        </w:rPr>
        <w:t>Z</w:t>
      </w:r>
      <w:r w:rsidRPr="00014665">
        <w:rPr>
          <w:rFonts w:ascii="Arial" w:hAnsi="Arial" w:cs="Arial"/>
          <w:sz w:val="22"/>
          <w:szCs w:val="22"/>
        </w:rPr>
        <w:t xml:space="preserve">hotovitel oprávněn poskytovat </w:t>
      </w:r>
      <w:r w:rsidR="002C2239" w:rsidRPr="00014665">
        <w:rPr>
          <w:rFonts w:ascii="Arial" w:hAnsi="Arial" w:cs="Arial"/>
          <w:sz w:val="22"/>
          <w:szCs w:val="22"/>
        </w:rPr>
        <w:t xml:space="preserve">jiným osobám než </w:t>
      </w:r>
      <w:r w:rsidR="00A87320" w:rsidRPr="00014665">
        <w:rPr>
          <w:rFonts w:ascii="Arial" w:hAnsi="Arial" w:cs="Arial"/>
          <w:sz w:val="22"/>
          <w:szCs w:val="22"/>
        </w:rPr>
        <w:t>O</w:t>
      </w:r>
      <w:r w:rsidR="002C2239" w:rsidRPr="00014665">
        <w:rPr>
          <w:rFonts w:ascii="Arial" w:hAnsi="Arial" w:cs="Arial"/>
          <w:sz w:val="22"/>
          <w:szCs w:val="22"/>
        </w:rPr>
        <w:t xml:space="preserve">bjednateli a katastrálnímu úřadu. Zhotovitel </w:t>
      </w:r>
      <w:r w:rsidR="00F52852" w:rsidRPr="00014665">
        <w:rPr>
          <w:rFonts w:ascii="Arial" w:hAnsi="Arial" w:cs="Arial"/>
          <w:sz w:val="22"/>
          <w:szCs w:val="22"/>
        </w:rPr>
        <w:t xml:space="preserve">se zavazuje během plnění </w:t>
      </w:r>
      <w:r w:rsidR="0049768D" w:rsidRPr="00014665">
        <w:rPr>
          <w:rFonts w:ascii="Arial" w:hAnsi="Arial" w:cs="Arial"/>
          <w:sz w:val="22"/>
          <w:szCs w:val="22"/>
        </w:rPr>
        <w:t>S</w:t>
      </w:r>
      <w:r w:rsidR="00F52852" w:rsidRPr="00014665">
        <w:rPr>
          <w:rFonts w:ascii="Arial" w:hAnsi="Arial" w:cs="Arial"/>
          <w:sz w:val="22"/>
          <w:szCs w:val="22"/>
        </w:rPr>
        <w:t xml:space="preserve">mlouvy i po ukončení </w:t>
      </w:r>
      <w:r w:rsidR="0049768D" w:rsidRPr="00014665">
        <w:rPr>
          <w:rFonts w:ascii="Arial" w:hAnsi="Arial" w:cs="Arial"/>
          <w:sz w:val="22"/>
          <w:szCs w:val="22"/>
        </w:rPr>
        <w:t>S</w:t>
      </w:r>
      <w:r w:rsidR="00F52852" w:rsidRPr="00014665">
        <w:rPr>
          <w:rFonts w:ascii="Arial" w:hAnsi="Arial" w:cs="Arial"/>
          <w:sz w:val="22"/>
          <w:szCs w:val="22"/>
        </w:rPr>
        <w:t xml:space="preserve">mlouvy (i po předání </w:t>
      </w:r>
      <w:r w:rsidR="00E123C8" w:rsidRPr="00014665">
        <w:rPr>
          <w:rFonts w:ascii="Arial" w:hAnsi="Arial" w:cs="Arial"/>
          <w:sz w:val="22"/>
          <w:szCs w:val="22"/>
        </w:rPr>
        <w:t>D</w:t>
      </w:r>
      <w:r w:rsidR="00F70D9F" w:rsidRPr="00014665">
        <w:rPr>
          <w:rFonts w:ascii="Arial" w:hAnsi="Arial" w:cs="Arial"/>
          <w:sz w:val="22"/>
          <w:szCs w:val="22"/>
        </w:rPr>
        <w:t xml:space="preserve">íla </w:t>
      </w:r>
      <w:r w:rsidR="0049768D" w:rsidRPr="00014665">
        <w:rPr>
          <w:rFonts w:ascii="Arial" w:hAnsi="Arial" w:cs="Arial"/>
          <w:sz w:val="22"/>
          <w:szCs w:val="22"/>
        </w:rPr>
        <w:t>O</w:t>
      </w:r>
      <w:r w:rsidR="00F52852" w:rsidRPr="00014665">
        <w:rPr>
          <w:rFonts w:ascii="Arial" w:hAnsi="Arial" w:cs="Arial"/>
          <w:sz w:val="22"/>
          <w:szCs w:val="22"/>
        </w:rPr>
        <w:t xml:space="preserve">bjednateli), zachovávat mlčenlivost o všech skutečnostech, o kterých se dozví od </w:t>
      </w:r>
      <w:r w:rsidR="0049768D" w:rsidRPr="00014665">
        <w:rPr>
          <w:rFonts w:ascii="Arial" w:hAnsi="Arial" w:cs="Arial"/>
          <w:sz w:val="22"/>
          <w:szCs w:val="22"/>
        </w:rPr>
        <w:t>O</w:t>
      </w:r>
      <w:r w:rsidR="00F52852" w:rsidRPr="00014665">
        <w:rPr>
          <w:rFonts w:ascii="Arial" w:hAnsi="Arial" w:cs="Arial"/>
          <w:sz w:val="22"/>
          <w:szCs w:val="22"/>
        </w:rPr>
        <w:t xml:space="preserve">bjednatele v souvislosti s plněním této </w:t>
      </w:r>
      <w:r w:rsidR="0049768D" w:rsidRPr="00014665">
        <w:rPr>
          <w:rFonts w:ascii="Arial" w:hAnsi="Arial" w:cs="Arial"/>
          <w:sz w:val="22"/>
          <w:szCs w:val="22"/>
        </w:rPr>
        <w:t>S</w:t>
      </w:r>
      <w:r w:rsidR="00F52852" w:rsidRPr="00014665">
        <w:rPr>
          <w:rFonts w:ascii="Arial" w:hAnsi="Arial" w:cs="Arial"/>
          <w:sz w:val="22"/>
          <w:szCs w:val="22"/>
        </w:rPr>
        <w:t>mlouvy.</w:t>
      </w:r>
    </w:p>
    <w:p w14:paraId="74988CCE" w14:textId="20E9F838" w:rsidR="00145065" w:rsidRPr="00014665" w:rsidRDefault="00F52852" w:rsidP="00B8444D">
      <w:pPr>
        <w:pStyle w:val="Odstavecseseznamem"/>
        <w:numPr>
          <w:ilvl w:val="1"/>
          <w:numId w:val="59"/>
        </w:numPr>
        <w:ind w:hanging="574"/>
        <w:rPr>
          <w:rFonts w:ascii="Arial" w:hAnsi="Arial" w:cs="Arial"/>
          <w:sz w:val="22"/>
          <w:szCs w:val="22"/>
        </w:rPr>
      </w:pPr>
      <w:r w:rsidRPr="00014665">
        <w:rPr>
          <w:rFonts w:ascii="Arial" w:hAnsi="Arial" w:cs="Arial"/>
          <w:sz w:val="22"/>
          <w:szCs w:val="22"/>
        </w:rPr>
        <w:t xml:space="preserve">Zhotovitel bere na vědomí, že </w:t>
      </w:r>
      <w:r w:rsidR="0049768D" w:rsidRPr="00014665">
        <w:rPr>
          <w:rFonts w:ascii="Arial" w:hAnsi="Arial" w:cs="Arial"/>
          <w:sz w:val="22"/>
          <w:szCs w:val="22"/>
        </w:rPr>
        <w:t>O</w:t>
      </w:r>
      <w:r w:rsidRPr="00014665">
        <w:rPr>
          <w:rFonts w:ascii="Arial" w:hAnsi="Arial" w:cs="Arial"/>
          <w:sz w:val="22"/>
          <w:szCs w:val="22"/>
        </w:rPr>
        <w:t xml:space="preserve">bjednatel jako povinný subjekt musí na žádost poskytnout informace podle zákona č. 106/1999 Sb., o svobodném přístupu </w:t>
      </w:r>
      <w:r w:rsidR="00181E7A" w:rsidRPr="00014665">
        <w:rPr>
          <w:rFonts w:ascii="Arial" w:hAnsi="Arial" w:cs="Arial"/>
          <w:sz w:val="22"/>
          <w:szCs w:val="22"/>
        </w:rPr>
        <w:br/>
      </w:r>
      <w:r w:rsidRPr="00014665">
        <w:rPr>
          <w:rFonts w:ascii="Arial" w:hAnsi="Arial" w:cs="Arial"/>
          <w:sz w:val="22"/>
          <w:szCs w:val="22"/>
        </w:rPr>
        <w:lastRenderedPageBreak/>
        <w:t xml:space="preserve">k informacím, ve znění pozdějších předpisů, a to zejména informace týkající se identifikace </w:t>
      </w:r>
      <w:r w:rsidR="00993230" w:rsidRPr="00014665">
        <w:rPr>
          <w:rFonts w:ascii="Arial" w:hAnsi="Arial" w:cs="Arial"/>
          <w:sz w:val="22"/>
          <w:szCs w:val="22"/>
        </w:rPr>
        <w:t>S</w:t>
      </w:r>
      <w:r w:rsidRPr="00014665">
        <w:rPr>
          <w:rFonts w:ascii="Arial" w:hAnsi="Arial" w:cs="Arial"/>
          <w:sz w:val="22"/>
          <w:szCs w:val="22"/>
        </w:rPr>
        <w:t xml:space="preserve">mluvních stran informace o ceně plnění a rámcovou informaci o předmětu plnění </w:t>
      </w:r>
      <w:r w:rsidR="00B40096" w:rsidRPr="00014665">
        <w:rPr>
          <w:rFonts w:ascii="Arial" w:hAnsi="Arial" w:cs="Arial"/>
          <w:sz w:val="22"/>
          <w:szCs w:val="22"/>
        </w:rPr>
        <w:t>S</w:t>
      </w:r>
      <w:r w:rsidRPr="00014665">
        <w:rPr>
          <w:rFonts w:ascii="Arial" w:hAnsi="Arial" w:cs="Arial"/>
          <w:sz w:val="22"/>
          <w:szCs w:val="22"/>
        </w:rPr>
        <w:t>mlouvy. Informace poskytnuté v souladu s citovaným zákonem nelze považovat za porušení závazku mlčenlivosti o důvěrných informacích.</w:t>
      </w:r>
    </w:p>
    <w:p w14:paraId="5A4DEEFE" w14:textId="77777777" w:rsidR="00145065" w:rsidRPr="00014665" w:rsidRDefault="00145065" w:rsidP="00EE1A3A">
      <w:pPr>
        <w:pStyle w:val="Odstavecseseznamem"/>
        <w:ind w:left="567"/>
        <w:rPr>
          <w:rFonts w:ascii="Arial" w:hAnsi="Arial" w:cs="Arial"/>
          <w:sz w:val="22"/>
          <w:szCs w:val="22"/>
        </w:rPr>
      </w:pPr>
    </w:p>
    <w:p w14:paraId="02E6B4D5" w14:textId="44DADB76" w:rsidR="00B90274" w:rsidRPr="00014665" w:rsidRDefault="7B7190C9" w:rsidP="7DD218EA">
      <w:pPr>
        <w:pStyle w:val="Nadpis1"/>
        <w:numPr>
          <w:ilvl w:val="0"/>
          <w:numId w:val="0"/>
        </w:numPr>
        <w:spacing w:before="0"/>
        <w:rPr>
          <w:rFonts w:cs="Arial"/>
        </w:rPr>
      </w:pPr>
      <w:r w:rsidRPr="00014665">
        <w:rPr>
          <w:rFonts w:cs="Arial"/>
        </w:rPr>
        <w:t>Čl. X</w:t>
      </w:r>
      <w:r w:rsidR="45234D26" w:rsidRPr="00014665">
        <w:rPr>
          <w:rFonts w:cs="Arial"/>
        </w:rPr>
        <w:t>I</w:t>
      </w:r>
    </w:p>
    <w:p w14:paraId="530F47E9" w14:textId="7D2155D5" w:rsidR="00C52227" w:rsidRPr="00014665" w:rsidRDefault="005343E4" w:rsidP="00A80776">
      <w:pPr>
        <w:pStyle w:val="Nadpis1"/>
        <w:numPr>
          <w:ilvl w:val="0"/>
          <w:numId w:val="0"/>
        </w:numPr>
        <w:spacing w:before="0" w:after="120"/>
        <w:rPr>
          <w:rFonts w:cs="Arial"/>
          <w:szCs w:val="22"/>
        </w:rPr>
      </w:pPr>
      <w:r w:rsidRPr="00014665">
        <w:rPr>
          <w:rFonts w:cs="Arial"/>
          <w:szCs w:val="22"/>
        </w:rPr>
        <w:t>Závěrečná ustanovení</w:t>
      </w:r>
    </w:p>
    <w:p w14:paraId="50BFD214" w14:textId="77777777" w:rsidR="00A612DB" w:rsidRPr="00BC6F9C" w:rsidRDefault="00A612DB" w:rsidP="00DD5D8D">
      <w:pPr>
        <w:pStyle w:val="Odstavecseseznamem"/>
        <w:numPr>
          <w:ilvl w:val="0"/>
          <w:numId w:val="37"/>
        </w:numPr>
        <w:spacing w:after="120"/>
        <w:rPr>
          <w:rFonts w:ascii="Arial" w:hAnsi="Arial" w:cs="Arial"/>
          <w:snapToGrid w:val="0"/>
          <w:sz w:val="22"/>
          <w:szCs w:val="22"/>
        </w:rPr>
      </w:pPr>
    </w:p>
    <w:p w14:paraId="0C46921C" w14:textId="539B1E97" w:rsidR="00C52227" w:rsidRPr="00014665" w:rsidRDefault="005343E4" w:rsidP="007166AD">
      <w:pPr>
        <w:pStyle w:val="Odstavecseseznamem"/>
        <w:numPr>
          <w:ilvl w:val="1"/>
          <w:numId w:val="60"/>
        </w:numPr>
        <w:spacing w:after="120"/>
        <w:ind w:hanging="574"/>
        <w:rPr>
          <w:rFonts w:ascii="Arial" w:hAnsi="Arial" w:cs="Arial"/>
          <w:snapToGrid w:val="0"/>
          <w:sz w:val="22"/>
          <w:szCs w:val="22"/>
        </w:rPr>
      </w:pPr>
      <w:r w:rsidRPr="00014665">
        <w:rPr>
          <w:rFonts w:ascii="Arial" w:hAnsi="Arial" w:cs="Arial"/>
          <w:snapToGrid w:val="0"/>
          <w:sz w:val="22"/>
          <w:szCs w:val="22"/>
        </w:rPr>
        <w:t xml:space="preserve">Pokud v této </w:t>
      </w:r>
      <w:r w:rsidR="0049768D" w:rsidRPr="00014665">
        <w:rPr>
          <w:rFonts w:ascii="Arial" w:hAnsi="Arial" w:cs="Arial"/>
          <w:snapToGrid w:val="0"/>
          <w:sz w:val="22"/>
          <w:szCs w:val="22"/>
        </w:rPr>
        <w:t>S</w:t>
      </w:r>
      <w:r w:rsidRPr="00014665">
        <w:rPr>
          <w:rFonts w:ascii="Arial" w:hAnsi="Arial" w:cs="Arial"/>
          <w:snapToGrid w:val="0"/>
          <w:sz w:val="22"/>
          <w:szCs w:val="22"/>
        </w:rPr>
        <w:t xml:space="preserve">mlouvě není stanoveno jinak, řídí se </w:t>
      </w:r>
      <w:r w:rsidR="00993230" w:rsidRPr="00014665">
        <w:rPr>
          <w:rFonts w:ascii="Arial" w:hAnsi="Arial" w:cs="Arial"/>
          <w:snapToGrid w:val="0"/>
          <w:sz w:val="22"/>
          <w:szCs w:val="22"/>
        </w:rPr>
        <w:t>S</w:t>
      </w:r>
      <w:r w:rsidRPr="00014665">
        <w:rPr>
          <w:rFonts w:ascii="Arial" w:hAnsi="Arial" w:cs="Arial"/>
          <w:snapToGrid w:val="0"/>
          <w:sz w:val="22"/>
          <w:szCs w:val="22"/>
        </w:rPr>
        <w:t>mluvní strany příslušnými ustanoveními</w:t>
      </w:r>
      <w:r w:rsidR="00993230" w:rsidRPr="00014665">
        <w:rPr>
          <w:rFonts w:ascii="Arial" w:hAnsi="Arial" w:cs="Arial"/>
          <w:snapToGrid w:val="0"/>
          <w:sz w:val="22"/>
          <w:szCs w:val="22"/>
        </w:rPr>
        <w:t xml:space="preserve"> </w:t>
      </w:r>
      <w:r w:rsidR="00A42678" w:rsidRPr="00014665">
        <w:rPr>
          <w:rFonts w:ascii="Arial" w:hAnsi="Arial" w:cs="Arial"/>
          <w:sz w:val="22"/>
          <w:szCs w:val="22"/>
        </w:rPr>
        <w:t>Občanského zákoníku</w:t>
      </w:r>
      <w:r w:rsidR="00596CCA" w:rsidRPr="00014665">
        <w:rPr>
          <w:rFonts w:ascii="Arial" w:hAnsi="Arial" w:cs="Arial"/>
          <w:snapToGrid w:val="0"/>
          <w:sz w:val="22"/>
          <w:szCs w:val="22"/>
        </w:rPr>
        <w:t>.</w:t>
      </w:r>
    </w:p>
    <w:p w14:paraId="1E4E3B69" w14:textId="1108E26B" w:rsidR="00C52227" w:rsidRPr="00014665" w:rsidRDefault="005343E4" w:rsidP="007166AD">
      <w:pPr>
        <w:pStyle w:val="Odstavecseseznamem"/>
        <w:numPr>
          <w:ilvl w:val="1"/>
          <w:numId w:val="60"/>
        </w:numPr>
        <w:spacing w:after="120"/>
        <w:ind w:hanging="574"/>
        <w:rPr>
          <w:rFonts w:ascii="Arial" w:hAnsi="Arial" w:cs="Arial"/>
          <w:snapToGrid w:val="0"/>
          <w:sz w:val="22"/>
          <w:szCs w:val="22"/>
        </w:rPr>
      </w:pPr>
      <w:r w:rsidRPr="00014665">
        <w:rPr>
          <w:rFonts w:ascii="Arial" w:hAnsi="Arial" w:cs="Arial"/>
          <w:snapToGrid w:val="0"/>
          <w:sz w:val="22"/>
          <w:szCs w:val="22"/>
        </w:rPr>
        <w:t xml:space="preserve">Smlouva může být měněna pouze na základě písemných číslovaných dodatků podepsaných oběma </w:t>
      </w:r>
      <w:r w:rsidR="0049768D" w:rsidRPr="00014665">
        <w:rPr>
          <w:rFonts w:ascii="Arial" w:hAnsi="Arial" w:cs="Arial"/>
          <w:snapToGrid w:val="0"/>
          <w:sz w:val="22"/>
          <w:szCs w:val="22"/>
        </w:rPr>
        <w:t>S</w:t>
      </w:r>
      <w:r w:rsidRPr="00014665">
        <w:rPr>
          <w:rFonts w:ascii="Arial" w:hAnsi="Arial" w:cs="Arial"/>
          <w:snapToGrid w:val="0"/>
          <w:sz w:val="22"/>
          <w:szCs w:val="22"/>
        </w:rPr>
        <w:t>mluvními stranami.</w:t>
      </w:r>
    </w:p>
    <w:p w14:paraId="69B5607A" w14:textId="3086B0C8" w:rsidR="004269C6" w:rsidRPr="00014665" w:rsidRDefault="004269C6" w:rsidP="007166AD">
      <w:pPr>
        <w:pStyle w:val="Odstavecseseznamem"/>
        <w:numPr>
          <w:ilvl w:val="1"/>
          <w:numId w:val="60"/>
        </w:numPr>
        <w:spacing w:after="120"/>
        <w:ind w:hanging="574"/>
        <w:rPr>
          <w:rFonts w:ascii="Arial" w:hAnsi="Arial" w:cs="Arial"/>
          <w:snapToGrid w:val="0"/>
          <w:sz w:val="22"/>
          <w:szCs w:val="22"/>
        </w:rPr>
      </w:pPr>
      <w:r w:rsidRPr="00014665">
        <w:rPr>
          <w:rFonts w:ascii="Arial" w:hAnsi="Arial" w:cs="Arial"/>
          <w:snapToGrid w:val="0"/>
          <w:sz w:val="22"/>
          <w:szCs w:val="22"/>
        </w:rPr>
        <w:t xml:space="preserve">V případě změny v označení </w:t>
      </w:r>
      <w:r w:rsidR="0049768D" w:rsidRPr="00014665">
        <w:rPr>
          <w:rFonts w:ascii="Arial" w:hAnsi="Arial" w:cs="Arial"/>
          <w:snapToGrid w:val="0"/>
          <w:sz w:val="22"/>
          <w:szCs w:val="22"/>
        </w:rPr>
        <w:t>S</w:t>
      </w:r>
      <w:r w:rsidRPr="00014665">
        <w:rPr>
          <w:rFonts w:ascii="Arial" w:hAnsi="Arial" w:cs="Arial"/>
          <w:snapToGrid w:val="0"/>
          <w:sz w:val="22"/>
          <w:szCs w:val="22"/>
        </w:rPr>
        <w:t xml:space="preserve">mluvních stran, změn pověřených/oprávněných osob, statutárních orgánů a dalších údajů uvedených v označení </w:t>
      </w:r>
      <w:r w:rsidR="0049768D" w:rsidRPr="00014665">
        <w:rPr>
          <w:rFonts w:ascii="Arial" w:hAnsi="Arial" w:cs="Arial"/>
          <w:snapToGrid w:val="0"/>
          <w:sz w:val="22"/>
          <w:szCs w:val="22"/>
        </w:rPr>
        <w:t>S</w:t>
      </w:r>
      <w:r w:rsidRPr="00014665">
        <w:rPr>
          <w:rFonts w:ascii="Arial" w:hAnsi="Arial" w:cs="Arial"/>
          <w:snapToGrid w:val="0"/>
          <w:sz w:val="22"/>
          <w:szCs w:val="22"/>
        </w:rPr>
        <w:t xml:space="preserve">mluvních stran a osob oprávněných k jednání z této </w:t>
      </w:r>
      <w:r w:rsidR="00B40096" w:rsidRPr="00014665">
        <w:rPr>
          <w:rFonts w:ascii="Arial" w:hAnsi="Arial" w:cs="Arial"/>
          <w:snapToGrid w:val="0"/>
          <w:sz w:val="22"/>
          <w:szCs w:val="22"/>
        </w:rPr>
        <w:t>S</w:t>
      </w:r>
      <w:r w:rsidRPr="00014665">
        <w:rPr>
          <w:rFonts w:ascii="Arial" w:hAnsi="Arial" w:cs="Arial"/>
          <w:snapToGrid w:val="0"/>
          <w:sz w:val="22"/>
          <w:szCs w:val="22"/>
        </w:rPr>
        <w:t xml:space="preserve">mlouvy, nepoužije se ustanovení v předchozí větě tohoto článku. Ke změně těchto údajů postačuje oznámení druhé </w:t>
      </w:r>
      <w:r w:rsidR="00993230" w:rsidRPr="00014665">
        <w:rPr>
          <w:rFonts w:ascii="Arial" w:hAnsi="Arial" w:cs="Arial"/>
          <w:snapToGrid w:val="0"/>
          <w:sz w:val="22"/>
          <w:szCs w:val="22"/>
        </w:rPr>
        <w:t>S</w:t>
      </w:r>
      <w:r w:rsidRPr="00014665">
        <w:rPr>
          <w:rFonts w:ascii="Arial" w:hAnsi="Arial" w:cs="Arial"/>
          <w:snapToGrid w:val="0"/>
          <w:sz w:val="22"/>
          <w:szCs w:val="22"/>
        </w:rPr>
        <w:t>mluvní straně ve formě doporučeného dopisu s doručenkou nebo prostřednictvím datové schránky („</w:t>
      </w:r>
      <w:r w:rsidRPr="00014665">
        <w:rPr>
          <w:rFonts w:ascii="Arial" w:hAnsi="Arial" w:cs="Arial"/>
          <w:b/>
          <w:bCs/>
          <w:snapToGrid w:val="0"/>
          <w:sz w:val="22"/>
          <w:szCs w:val="22"/>
        </w:rPr>
        <w:t>dopis</w:t>
      </w:r>
      <w:r w:rsidRPr="00014665">
        <w:rPr>
          <w:rFonts w:ascii="Arial" w:hAnsi="Arial" w:cs="Arial"/>
          <w:snapToGrid w:val="0"/>
          <w:sz w:val="22"/>
          <w:szCs w:val="22"/>
        </w:rPr>
        <w:t>“). K</w:t>
      </w:r>
      <w:r w:rsidR="00CE72E6">
        <w:rPr>
          <w:rFonts w:ascii="Arial" w:hAnsi="Arial" w:cs="Arial"/>
          <w:snapToGrid w:val="0"/>
          <w:sz w:val="22"/>
          <w:szCs w:val="22"/>
        </w:rPr>
        <w:t> </w:t>
      </w:r>
      <w:r w:rsidRPr="00014665">
        <w:rPr>
          <w:rFonts w:ascii="Arial" w:hAnsi="Arial" w:cs="Arial"/>
          <w:snapToGrid w:val="0"/>
          <w:sz w:val="22"/>
          <w:szCs w:val="22"/>
        </w:rPr>
        <w:t xml:space="preserve">tomuto dopisu musí být přiložena ověřená listina nebo plná moc, dokládající oznamovanou změnu údajů. Ustanovení tohoto článku se použije i v případě změny právní formy některé ze </w:t>
      </w:r>
      <w:r w:rsidR="0049768D" w:rsidRPr="00014665">
        <w:rPr>
          <w:rFonts w:ascii="Arial" w:hAnsi="Arial" w:cs="Arial"/>
          <w:snapToGrid w:val="0"/>
          <w:sz w:val="22"/>
          <w:szCs w:val="22"/>
        </w:rPr>
        <w:t>S</w:t>
      </w:r>
      <w:r w:rsidRPr="00014665">
        <w:rPr>
          <w:rFonts w:ascii="Arial" w:hAnsi="Arial" w:cs="Arial"/>
          <w:snapToGrid w:val="0"/>
          <w:sz w:val="22"/>
          <w:szCs w:val="22"/>
        </w:rPr>
        <w:t xml:space="preserve">mluvních stran, zániku </w:t>
      </w:r>
      <w:r w:rsidR="00993230" w:rsidRPr="00014665">
        <w:rPr>
          <w:rFonts w:ascii="Arial" w:hAnsi="Arial" w:cs="Arial"/>
          <w:snapToGrid w:val="0"/>
          <w:sz w:val="22"/>
          <w:szCs w:val="22"/>
        </w:rPr>
        <w:t>S</w:t>
      </w:r>
      <w:r w:rsidRPr="00014665">
        <w:rPr>
          <w:rFonts w:ascii="Arial" w:hAnsi="Arial" w:cs="Arial"/>
          <w:snapToGrid w:val="0"/>
          <w:sz w:val="22"/>
          <w:szCs w:val="22"/>
        </w:rPr>
        <w:t xml:space="preserve">mluvní strany s likvidací nebo bez likvidace, kdy práva a povinnosti podle obecně závazných právních předpisů přechází na právního nástupce </w:t>
      </w:r>
      <w:r w:rsidR="00993230" w:rsidRPr="00014665">
        <w:rPr>
          <w:rFonts w:ascii="Arial" w:hAnsi="Arial" w:cs="Arial"/>
          <w:snapToGrid w:val="0"/>
          <w:sz w:val="22"/>
          <w:szCs w:val="22"/>
        </w:rPr>
        <w:t>S</w:t>
      </w:r>
      <w:r w:rsidRPr="00014665">
        <w:rPr>
          <w:rFonts w:ascii="Arial" w:hAnsi="Arial" w:cs="Arial"/>
          <w:snapToGrid w:val="0"/>
          <w:sz w:val="22"/>
          <w:szCs w:val="22"/>
        </w:rPr>
        <w:t>mluvní strany. Příslušné listiny, které dokládají oznamovanou změnu (viz první až čtvrtá věta tohoto ustanovení)</w:t>
      </w:r>
      <w:r w:rsidR="00815B19" w:rsidRPr="00014665">
        <w:rPr>
          <w:rFonts w:ascii="Arial" w:hAnsi="Arial" w:cs="Arial"/>
          <w:snapToGrid w:val="0"/>
          <w:sz w:val="22"/>
          <w:szCs w:val="22"/>
        </w:rPr>
        <w:t>,</w:t>
      </w:r>
      <w:r w:rsidRPr="00014665">
        <w:rPr>
          <w:rFonts w:ascii="Arial" w:hAnsi="Arial" w:cs="Arial"/>
          <w:snapToGrid w:val="0"/>
          <w:sz w:val="22"/>
          <w:szCs w:val="22"/>
        </w:rPr>
        <w:t xml:space="preserve"> se stanou součástí této </w:t>
      </w:r>
      <w:r w:rsidR="00B40096" w:rsidRPr="00014665">
        <w:rPr>
          <w:rFonts w:ascii="Arial" w:hAnsi="Arial" w:cs="Arial"/>
          <w:snapToGrid w:val="0"/>
          <w:sz w:val="22"/>
          <w:szCs w:val="22"/>
        </w:rPr>
        <w:t>S</w:t>
      </w:r>
      <w:r w:rsidRPr="00014665">
        <w:rPr>
          <w:rFonts w:ascii="Arial" w:hAnsi="Arial" w:cs="Arial"/>
          <w:snapToGrid w:val="0"/>
          <w:sz w:val="22"/>
          <w:szCs w:val="22"/>
        </w:rPr>
        <w:t xml:space="preserve">mlouvy formou přílohy. Toto ustanovení se netýká změny bankovního spojení, </w:t>
      </w:r>
      <w:r w:rsidR="00815B19" w:rsidRPr="00014665">
        <w:rPr>
          <w:rFonts w:ascii="Arial" w:hAnsi="Arial" w:cs="Arial"/>
          <w:snapToGrid w:val="0"/>
          <w:sz w:val="22"/>
          <w:szCs w:val="22"/>
        </w:rPr>
        <w:t xml:space="preserve">která </w:t>
      </w:r>
      <w:r w:rsidRPr="00014665">
        <w:rPr>
          <w:rFonts w:ascii="Arial" w:hAnsi="Arial" w:cs="Arial"/>
          <w:snapToGrid w:val="0"/>
          <w:sz w:val="22"/>
          <w:szCs w:val="22"/>
        </w:rPr>
        <w:t xml:space="preserve">musí být vždy </w:t>
      </w:r>
      <w:r w:rsidR="00815B19" w:rsidRPr="00014665">
        <w:rPr>
          <w:rFonts w:ascii="Arial" w:hAnsi="Arial" w:cs="Arial"/>
          <w:snapToGrid w:val="0"/>
          <w:sz w:val="22"/>
          <w:szCs w:val="22"/>
        </w:rPr>
        <w:t xml:space="preserve">oznámena </w:t>
      </w:r>
      <w:r w:rsidRPr="00014665">
        <w:rPr>
          <w:rFonts w:ascii="Arial" w:hAnsi="Arial" w:cs="Arial"/>
          <w:snapToGrid w:val="0"/>
          <w:sz w:val="22"/>
          <w:szCs w:val="22"/>
        </w:rPr>
        <w:t xml:space="preserve">s předstihem tak, aby byl uzavřen mezi </w:t>
      </w:r>
      <w:r w:rsidR="00993230" w:rsidRPr="00014665">
        <w:rPr>
          <w:rFonts w:ascii="Arial" w:hAnsi="Arial" w:cs="Arial"/>
          <w:snapToGrid w:val="0"/>
          <w:sz w:val="22"/>
          <w:szCs w:val="22"/>
        </w:rPr>
        <w:t>S</w:t>
      </w:r>
      <w:r w:rsidRPr="00014665">
        <w:rPr>
          <w:rFonts w:ascii="Arial" w:hAnsi="Arial" w:cs="Arial"/>
          <w:snapToGrid w:val="0"/>
          <w:sz w:val="22"/>
          <w:szCs w:val="22"/>
        </w:rPr>
        <w:t xml:space="preserve">mluvními stranami příslušný písemný dodatek k této </w:t>
      </w:r>
      <w:r w:rsidR="00B40096" w:rsidRPr="00014665">
        <w:rPr>
          <w:rFonts w:ascii="Arial" w:hAnsi="Arial" w:cs="Arial"/>
          <w:snapToGrid w:val="0"/>
          <w:sz w:val="22"/>
          <w:szCs w:val="22"/>
        </w:rPr>
        <w:t>S</w:t>
      </w:r>
      <w:r w:rsidRPr="00014665">
        <w:rPr>
          <w:rFonts w:ascii="Arial" w:hAnsi="Arial" w:cs="Arial"/>
          <w:snapToGrid w:val="0"/>
          <w:sz w:val="22"/>
          <w:szCs w:val="22"/>
        </w:rPr>
        <w:t>mlouvě. Oznámení o změně bankovního spojení je třeba zaslat ve formě žádosti na provedení změny nebo doplnění bankovního spojení prostřednictvím p</w:t>
      </w:r>
      <w:r w:rsidR="008345B9" w:rsidRPr="00014665">
        <w:rPr>
          <w:rFonts w:ascii="Arial" w:hAnsi="Arial" w:cs="Arial"/>
          <w:snapToGrid w:val="0"/>
          <w:sz w:val="22"/>
          <w:szCs w:val="22"/>
        </w:rPr>
        <w:t>rovozovatele poštovních služeb/</w:t>
      </w:r>
      <w:r w:rsidRPr="00014665">
        <w:rPr>
          <w:rFonts w:ascii="Arial" w:hAnsi="Arial" w:cs="Arial"/>
          <w:snapToGrid w:val="0"/>
          <w:sz w:val="22"/>
          <w:szCs w:val="22"/>
        </w:rPr>
        <w:t>datové schránky Zhotovitele do</w:t>
      </w:r>
      <w:r w:rsidR="008345B9" w:rsidRPr="00014665">
        <w:rPr>
          <w:rFonts w:ascii="Arial" w:hAnsi="Arial" w:cs="Arial"/>
          <w:snapToGrid w:val="0"/>
          <w:sz w:val="22"/>
          <w:szCs w:val="22"/>
        </w:rPr>
        <w:t xml:space="preserve"> </w:t>
      </w:r>
      <w:r w:rsidRPr="00014665">
        <w:rPr>
          <w:rFonts w:ascii="Arial" w:hAnsi="Arial" w:cs="Arial"/>
          <w:snapToGrid w:val="0"/>
          <w:sz w:val="22"/>
          <w:szCs w:val="22"/>
        </w:rPr>
        <w:t xml:space="preserve">datové schránky </w:t>
      </w:r>
      <w:r w:rsidR="0049768D" w:rsidRPr="00014665">
        <w:rPr>
          <w:rFonts w:ascii="Arial" w:hAnsi="Arial" w:cs="Arial"/>
          <w:snapToGrid w:val="0"/>
          <w:sz w:val="22"/>
          <w:szCs w:val="22"/>
        </w:rPr>
        <w:t>O</w:t>
      </w:r>
      <w:r w:rsidRPr="00014665">
        <w:rPr>
          <w:rFonts w:ascii="Arial" w:hAnsi="Arial" w:cs="Arial"/>
          <w:snapToGrid w:val="0"/>
          <w:sz w:val="22"/>
          <w:szCs w:val="22"/>
        </w:rPr>
        <w:t>bjednatele.</w:t>
      </w:r>
    </w:p>
    <w:p w14:paraId="3A49E01F" w14:textId="71625DD4" w:rsidR="00C52227" w:rsidRPr="00014665" w:rsidRDefault="005343E4" w:rsidP="007166AD">
      <w:pPr>
        <w:pStyle w:val="Odstavecseseznamem"/>
        <w:numPr>
          <w:ilvl w:val="1"/>
          <w:numId w:val="60"/>
        </w:numPr>
        <w:spacing w:after="120"/>
        <w:ind w:hanging="574"/>
        <w:rPr>
          <w:rFonts w:ascii="Arial" w:hAnsi="Arial" w:cs="Arial"/>
          <w:snapToGrid w:val="0"/>
          <w:sz w:val="22"/>
          <w:szCs w:val="22"/>
        </w:rPr>
      </w:pPr>
      <w:r w:rsidRPr="00014665">
        <w:rPr>
          <w:rFonts w:ascii="Arial" w:hAnsi="Arial" w:cs="Arial"/>
          <w:snapToGrid w:val="0"/>
          <w:sz w:val="22"/>
          <w:szCs w:val="22"/>
        </w:rPr>
        <w:t xml:space="preserve">Závazky za plnění této </w:t>
      </w:r>
      <w:r w:rsidR="00B40096" w:rsidRPr="00014665">
        <w:rPr>
          <w:rFonts w:ascii="Arial" w:hAnsi="Arial" w:cs="Arial"/>
          <w:snapToGrid w:val="0"/>
          <w:sz w:val="22"/>
          <w:szCs w:val="22"/>
        </w:rPr>
        <w:t>S</w:t>
      </w:r>
      <w:r w:rsidRPr="00014665">
        <w:rPr>
          <w:rFonts w:ascii="Arial" w:hAnsi="Arial" w:cs="Arial"/>
          <w:snapToGrid w:val="0"/>
          <w:sz w:val="22"/>
          <w:szCs w:val="22"/>
        </w:rPr>
        <w:t xml:space="preserve">mlouvy přecházejí v případě transformace </w:t>
      </w:r>
      <w:r w:rsidR="0049768D" w:rsidRPr="00014665">
        <w:rPr>
          <w:rFonts w:ascii="Arial" w:hAnsi="Arial" w:cs="Arial"/>
          <w:snapToGrid w:val="0"/>
          <w:sz w:val="22"/>
          <w:szCs w:val="22"/>
        </w:rPr>
        <w:t>Z</w:t>
      </w:r>
      <w:r w:rsidRPr="00014665">
        <w:rPr>
          <w:rFonts w:ascii="Arial" w:hAnsi="Arial" w:cs="Arial"/>
          <w:snapToGrid w:val="0"/>
          <w:sz w:val="22"/>
          <w:szCs w:val="22"/>
        </w:rPr>
        <w:t xml:space="preserve">hotovitele nebo </w:t>
      </w:r>
      <w:r w:rsidR="0049768D" w:rsidRPr="00014665">
        <w:rPr>
          <w:rFonts w:ascii="Arial" w:hAnsi="Arial" w:cs="Arial"/>
          <w:snapToGrid w:val="0"/>
          <w:sz w:val="22"/>
          <w:szCs w:val="22"/>
        </w:rPr>
        <w:t>O</w:t>
      </w:r>
      <w:r w:rsidRPr="00014665">
        <w:rPr>
          <w:rFonts w:ascii="Arial" w:hAnsi="Arial" w:cs="Arial"/>
          <w:snapToGrid w:val="0"/>
          <w:sz w:val="22"/>
          <w:szCs w:val="22"/>
        </w:rPr>
        <w:t>bjednatele na jejich právní nástupce.</w:t>
      </w:r>
    </w:p>
    <w:p w14:paraId="3F27C8D9" w14:textId="5C69A4FA" w:rsidR="002B05A3" w:rsidRPr="00014665" w:rsidRDefault="005343E4" w:rsidP="007166AD">
      <w:pPr>
        <w:pStyle w:val="Odstavecseseznamem"/>
        <w:numPr>
          <w:ilvl w:val="1"/>
          <w:numId w:val="60"/>
        </w:numPr>
        <w:spacing w:after="120"/>
        <w:ind w:hanging="574"/>
        <w:rPr>
          <w:rFonts w:ascii="Arial" w:hAnsi="Arial" w:cs="Arial"/>
          <w:snapToGrid w:val="0"/>
          <w:sz w:val="22"/>
          <w:szCs w:val="22"/>
        </w:rPr>
      </w:pPr>
      <w:r w:rsidRPr="00014665">
        <w:rPr>
          <w:rFonts w:ascii="Arial" w:hAnsi="Arial" w:cs="Arial"/>
          <w:sz w:val="22"/>
          <w:szCs w:val="22"/>
        </w:rPr>
        <w:t xml:space="preserve">Podklady pro zpracování </w:t>
      </w:r>
      <w:r w:rsidR="00353BAC" w:rsidRPr="00014665">
        <w:rPr>
          <w:rFonts w:ascii="Arial" w:hAnsi="Arial" w:cs="Arial"/>
          <w:sz w:val="22"/>
          <w:szCs w:val="22"/>
        </w:rPr>
        <w:t>D</w:t>
      </w:r>
      <w:r w:rsidRPr="00014665">
        <w:rPr>
          <w:rFonts w:ascii="Arial" w:hAnsi="Arial" w:cs="Arial"/>
          <w:sz w:val="22"/>
          <w:szCs w:val="22"/>
        </w:rPr>
        <w:t xml:space="preserve">íla a výsledek činností, není </w:t>
      </w:r>
      <w:r w:rsidR="0049768D" w:rsidRPr="00014665">
        <w:rPr>
          <w:rFonts w:ascii="Arial" w:hAnsi="Arial" w:cs="Arial"/>
          <w:sz w:val="22"/>
          <w:szCs w:val="22"/>
        </w:rPr>
        <w:t>Z</w:t>
      </w:r>
      <w:r w:rsidRPr="00014665">
        <w:rPr>
          <w:rFonts w:ascii="Arial" w:hAnsi="Arial" w:cs="Arial"/>
          <w:sz w:val="22"/>
          <w:szCs w:val="22"/>
        </w:rPr>
        <w:t xml:space="preserve">hotovitel oprávněn poskytovat jiným osobám bez souhlasu </w:t>
      </w:r>
      <w:r w:rsidR="00A87320" w:rsidRPr="00014665">
        <w:rPr>
          <w:rFonts w:ascii="Arial" w:hAnsi="Arial" w:cs="Arial"/>
          <w:sz w:val="22"/>
          <w:szCs w:val="22"/>
        </w:rPr>
        <w:t>O</w:t>
      </w:r>
      <w:r w:rsidRPr="00014665">
        <w:rPr>
          <w:rFonts w:ascii="Arial" w:hAnsi="Arial" w:cs="Arial"/>
          <w:sz w:val="22"/>
          <w:szCs w:val="22"/>
        </w:rPr>
        <w:t>bjednatele</w:t>
      </w:r>
      <w:r w:rsidR="00431987" w:rsidRPr="00014665">
        <w:rPr>
          <w:rFonts w:ascii="Arial" w:hAnsi="Arial" w:cs="Arial"/>
          <w:sz w:val="22"/>
          <w:szCs w:val="22"/>
        </w:rPr>
        <w:t>.</w:t>
      </w:r>
    </w:p>
    <w:p w14:paraId="74510086" w14:textId="134D1A93" w:rsidR="002B05A3" w:rsidRPr="00014665" w:rsidRDefault="002B05A3" w:rsidP="007166AD">
      <w:pPr>
        <w:pStyle w:val="Odstavecseseznamem"/>
        <w:numPr>
          <w:ilvl w:val="1"/>
          <w:numId w:val="60"/>
        </w:numPr>
        <w:spacing w:after="120"/>
        <w:ind w:hanging="574"/>
        <w:rPr>
          <w:rFonts w:ascii="Arial" w:hAnsi="Arial" w:cs="Arial"/>
          <w:sz w:val="22"/>
          <w:szCs w:val="22"/>
        </w:rPr>
      </w:pPr>
      <w:r w:rsidRPr="00014665">
        <w:rPr>
          <w:rFonts w:ascii="Arial" w:hAnsi="Arial" w:cs="Arial"/>
          <w:sz w:val="22"/>
          <w:szCs w:val="22"/>
        </w:rPr>
        <w:t xml:space="preserve">Smluvní strany jsou si plně vědomy zákonné povinnosti uveřejnit dle zákona č. 340/2015 Sb., o zvláštních podmínkách účinnosti některých smluv, uveřejňování těchto smluv </w:t>
      </w:r>
      <w:r w:rsidR="00181E7A" w:rsidRPr="00014665">
        <w:rPr>
          <w:rFonts w:ascii="Arial" w:hAnsi="Arial" w:cs="Arial"/>
          <w:sz w:val="22"/>
          <w:szCs w:val="22"/>
        </w:rPr>
        <w:br/>
      </w:r>
      <w:r w:rsidRPr="00014665">
        <w:rPr>
          <w:rFonts w:ascii="Arial" w:hAnsi="Arial" w:cs="Arial"/>
          <w:sz w:val="22"/>
          <w:szCs w:val="22"/>
        </w:rPr>
        <w:t xml:space="preserve">a o registru smluv (zákon o registru smluv), ve znění pozdějších předpisů, tuto </w:t>
      </w:r>
      <w:r w:rsidR="00B40096" w:rsidRPr="00014665">
        <w:rPr>
          <w:rFonts w:ascii="Arial" w:hAnsi="Arial" w:cs="Arial"/>
          <w:sz w:val="22"/>
          <w:szCs w:val="22"/>
        </w:rPr>
        <w:t>S</w:t>
      </w:r>
      <w:r w:rsidRPr="00014665">
        <w:rPr>
          <w:rFonts w:ascii="Arial" w:hAnsi="Arial" w:cs="Arial"/>
          <w:sz w:val="22"/>
          <w:szCs w:val="22"/>
        </w:rPr>
        <w:t xml:space="preserve">mlouvu včetně všech případných dohod, kterými se tato </w:t>
      </w:r>
      <w:r w:rsidR="00B40096" w:rsidRPr="00014665">
        <w:rPr>
          <w:rFonts w:ascii="Arial" w:hAnsi="Arial" w:cs="Arial"/>
          <w:sz w:val="22"/>
          <w:szCs w:val="22"/>
        </w:rPr>
        <w:t>S</w:t>
      </w:r>
      <w:r w:rsidRPr="00014665">
        <w:rPr>
          <w:rFonts w:ascii="Arial" w:hAnsi="Arial" w:cs="Arial"/>
          <w:sz w:val="22"/>
          <w:szCs w:val="22"/>
        </w:rPr>
        <w:t xml:space="preserve">mlouva doplňuje, mění, nahrazuje nebo </w:t>
      </w:r>
      <w:proofErr w:type="gramStart"/>
      <w:r w:rsidRPr="00014665">
        <w:rPr>
          <w:rFonts w:ascii="Arial" w:hAnsi="Arial" w:cs="Arial"/>
          <w:sz w:val="22"/>
          <w:szCs w:val="22"/>
        </w:rPr>
        <w:t>ruší</w:t>
      </w:r>
      <w:proofErr w:type="gramEnd"/>
      <w:r w:rsidRPr="00014665">
        <w:rPr>
          <w:rFonts w:ascii="Arial" w:hAnsi="Arial" w:cs="Arial"/>
          <w:sz w:val="22"/>
          <w:szCs w:val="22"/>
        </w:rPr>
        <w:t xml:space="preserve">, a to prostřednictvím registru smluv. Smluvní strany se dále dohodly, že tuto </w:t>
      </w:r>
      <w:r w:rsidR="00215CEC" w:rsidRPr="00014665">
        <w:rPr>
          <w:rFonts w:ascii="Arial" w:hAnsi="Arial" w:cs="Arial"/>
          <w:sz w:val="22"/>
          <w:szCs w:val="22"/>
        </w:rPr>
        <w:t>S</w:t>
      </w:r>
      <w:r w:rsidRPr="00014665">
        <w:rPr>
          <w:rFonts w:ascii="Arial" w:hAnsi="Arial" w:cs="Arial"/>
          <w:sz w:val="22"/>
          <w:szCs w:val="22"/>
        </w:rPr>
        <w:t xml:space="preserve">mlouvu zašle správci registru smluv k uveřejnění prostřednictvím registru smluv </w:t>
      </w:r>
      <w:r w:rsidR="0049768D" w:rsidRPr="00014665">
        <w:rPr>
          <w:rFonts w:ascii="Arial" w:hAnsi="Arial" w:cs="Arial"/>
          <w:sz w:val="22"/>
          <w:szCs w:val="22"/>
        </w:rPr>
        <w:t>O</w:t>
      </w:r>
      <w:r w:rsidRPr="00014665">
        <w:rPr>
          <w:rFonts w:ascii="Arial" w:hAnsi="Arial" w:cs="Arial"/>
          <w:sz w:val="22"/>
          <w:szCs w:val="22"/>
        </w:rPr>
        <w:t xml:space="preserve">bjednatel. </w:t>
      </w:r>
    </w:p>
    <w:p w14:paraId="628E10C2" w14:textId="1001258A" w:rsidR="00F52852" w:rsidRPr="00014665" w:rsidRDefault="002B05A3" w:rsidP="007166AD">
      <w:pPr>
        <w:pStyle w:val="Odstavecseseznamem"/>
        <w:numPr>
          <w:ilvl w:val="1"/>
          <w:numId w:val="60"/>
        </w:numPr>
        <w:spacing w:after="120"/>
        <w:ind w:hanging="574"/>
        <w:rPr>
          <w:rFonts w:ascii="Arial" w:hAnsi="Arial" w:cs="Arial"/>
          <w:sz w:val="22"/>
          <w:szCs w:val="22"/>
        </w:rPr>
      </w:pPr>
      <w:r w:rsidRPr="00014665">
        <w:rPr>
          <w:rFonts w:ascii="Arial" w:hAnsi="Arial" w:cs="Arial"/>
          <w:sz w:val="22"/>
          <w:szCs w:val="22"/>
        </w:rPr>
        <w:t xml:space="preserve">Smlouva nabývá platnosti dnem podpisu </w:t>
      </w:r>
      <w:r w:rsidR="00215CEC" w:rsidRPr="00014665">
        <w:rPr>
          <w:rFonts w:ascii="Arial" w:hAnsi="Arial" w:cs="Arial"/>
          <w:sz w:val="22"/>
          <w:szCs w:val="22"/>
        </w:rPr>
        <w:t>S</w:t>
      </w:r>
      <w:r w:rsidRPr="00014665">
        <w:rPr>
          <w:rFonts w:ascii="Arial" w:hAnsi="Arial" w:cs="Arial"/>
          <w:sz w:val="22"/>
          <w:szCs w:val="22"/>
        </w:rPr>
        <w:t xml:space="preserve">mluvních stran a účinnosti dnem jejího uveřejnění v registru smluv dle § 6 odst. 1 zákona o registru smluv. </w:t>
      </w:r>
    </w:p>
    <w:p w14:paraId="40771960" w14:textId="725F0CAE" w:rsidR="00B817EB" w:rsidRPr="00FE3464" w:rsidRDefault="00B817EB" w:rsidP="007166AD">
      <w:pPr>
        <w:pStyle w:val="Odstavecseseznamem"/>
        <w:numPr>
          <w:ilvl w:val="1"/>
          <w:numId w:val="60"/>
        </w:numPr>
        <w:spacing w:after="120"/>
        <w:ind w:hanging="574"/>
        <w:rPr>
          <w:rFonts w:ascii="Arial" w:hAnsi="Arial" w:cs="Arial"/>
          <w:snapToGrid w:val="0"/>
          <w:sz w:val="22"/>
          <w:szCs w:val="22"/>
        </w:rPr>
      </w:pPr>
      <w:r w:rsidRPr="00014665">
        <w:rPr>
          <w:rFonts w:ascii="Arial" w:hAnsi="Arial" w:cs="Arial"/>
          <w:sz w:val="22"/>
          <w:szCs w:val="22"/>
        </w:rPr>
        <w:t>Neoddělitelnou sou</w:t>
      </w:r>
      <w:r w:rsidR="00735EC1" w:rsidRPr="00014665">
        <w:rPr>
          <w:rFonts w:ascii="Arial" w:hAnsi="Arial" w:cs="Arial"/>
          <w:sz w:val="22"/>
          <w:szCs w:val="22"/>
          <w:u w:color="FF0000"/>
        </w:rPr>
        <w:t>část</w:t>
      </w:r>
      <w:r w:rsidRPr="00014665">
        <w:rPr>
          <w:rFonts w:ascii="Arial" w:hAnsi="Arial" w:cs="Arial"/>
          <w:sz w:val="22"/>
          <w:szCs w:val="22"/>
        </w:rPr>
        <w:t xml:space="preserve">í této smlouvy je </w:t>
      </w:r>
      <w:r w:rsidR="004A5B21" w:rsidRPr="00014665">
        <w:rPr>
          <w:rFonts w:ascii="Arial" w:hAnsi="Arial" w:cs="Arial"/>
          <w:sz w:val="22"/>
          <w:szCs w:val="22"/>
        </w:rPr>
        <w:t xml:space="preserve">Příloha </w:t>
      </w:r>
      <w:r w:rsidRPr="00014665">
        <w:rPr>
          <w:rFonts w:ascii="Arial" w:hAnsi="Arial" w:cs="Arial"/>
          <w:sz w:val="22"/>
          <w:szCs w:val="22"/>
        </w:rPr>
        <w:t>č. 1</w:t>
      </w:r>
      <w:r w:rsidR="003D2A73" w:rsidRPr="00014665">
        <w:rPr>
          <w:rFonts w:ascii="Arial" w:hAnsi="Arial" w:cs="Arial"/>
          <w:sz w:val="22"/>
          <w:szCs w:val="22"/>
        </w:rPr>
        <w:t xml:space="preserve"> </w:t>
      </w:r>
      <w:r w:rsidR="00B90274" w:rsidRPr="00014665">
        <w:rPr>
          <w:rFonts w:ascii="Arial" w:hAnsi="Arial" w:cs="Arial"/>
          <w:sz w:val="22"/>
          <w:szCs w:val="22"/>
        </w:rPr>
        <w:t xml:space="preserve">– </w:t>
      </w:r>
      <w:r w:rsidRPr="00014665">
        <w:rPr>
          <w:rFonts w:ascii="Arial" w:hAnsi="Arial" w:cs="Arial"/>
          <w:sz w:val="22"/>
          <w:szCs w:val="22"/>
        </w:rPr>
        <w:t xml:space="preserve">Seznam </w:t>
      </w:r>
      <w:r w:rsidR="007C0C74" w:rsidRPr="00014665">
        <w:rPr>
          <w:rFonts w:ascii="Arial" w:hAnsi="Arial" w:cs="Arial"/>
          <w:sz w:val="22"/>
          <w:szCs w:val="22"/>
        </w:rPr>
        <w:t xml:space="preserve">vytyčovaných pozemků s uvedením katastrálního území </w:t>
      </w:r>
      <w:r w:rsidRPr="00014665">
        <w:rPr>
          <w:rFonts w:ascii="Arial" w:hAnsi="Arial" w:cs="Arial"/>
          <w:sz w:val="22"/>
          <w:szCs w:val="22"/>
        </w:rPr>
        <w:t>v</w:t>
      </w:r>
      <w:r w:rsidR="00E2336F" w:rsidRPr="00014665">
        <w:rPr>
          <w:rFonts w:ascii="Arial" w:hAnsi="Arial" w:cs="Arial"/>
          <w:sz w:val="22"/>
          <w:szCs w:val="22"/>
        </w:rPr>
        <w:t xml:space="preserve"> daném </w:t>
      </w:r>
      <w:r w:rsidRPr="00014665">
        <w:rPr>
          <w:rFonts w:ascii="Arial" w:hAnsi="Arial" w:cs="Arial"/>
          <w:sz w:val="22"/>
          <w:szCs w:val="22"/>
        </w:rPr>
        <w:t>okrese</w:t>
      </w:r>
      <w:r w:rsidR="007063BA">
        <w:rPr>
          <w:rFonts w:ascii="Arial" w:hAnsi="Arial" w:cs="Arial"/>
          <w:sz w:val="22"/>
          <w:szCs w:val="22"/>
        </w:rPr>
        <w:t>.</w:t>
      </w:r>
    </w:p>
    <w:p w14:paraId="2C4D39F2" w14:textId="77777777" w:rsidR="00FE3464" w:rsidRDefault="00FE3464" w:rsidP="00FE3464">
      <w:pPr>
        <w:pStyle w:val="Odstavecseseznamem"/>
        <w:spacing w:after="120"/>
        <w:ind w:left="574"/>
        <w:rPr>
          <w:rFonts w:ascii="Arial" w:hAnsi="Arial" w:cs="Arial"/>
          <w:sz w:val="22"/>
          <w:szCs w:val="22"/>
        </w:rPr>
      </w:pPr>
    </w:p>
    <w:p w14:paraId="17203DA5" w14:textId="77777777" w:rsidR="00FE3464" w:rsidRDefault="00FE3464" w:rsidP="00FE3464">
      <w:pPr>
        <w:pStyle w:val="Odstavecseseznamem"/>
        <w:spacing w:after="120"/>
        <w:ind w:left="574"/>
        <w:rPr>
          <w:rFonts w:ascii="Arial" w:hAnsi="Arial" w:cs="Arial"/>
          <w:sz w:val="22"/>
          <w:szCs w:val="22"/>
        </w:rPr>
      </w:pPr>
    </w:p>
    <w:p w14:paraId="7F0E2F19" w14:textId="77777777" w:rsidR="00FE3464" w:rsidRPr="00014665" w:rsidRDefault="00FE3464" w:rsidP="00FE3464">
      <w:pPr>
        <w:pStyle w:val="Odstavecseseznamem"/>
        <w:spacing w:after="120"/>
        <w:ind w:left="574"/>
        <w:rPr>
          <w:rFonts w:ascii="Arial" w:hAnsi="Arial" w:cs="Arial"/>
          <w:snapToGrid w:val="0"/>
          <w:sz w:val="22"/>
          <w:szCs w:val="22"/>
        </w:rPr>
      </w:pPr>
    </w:p>
    <w:p w14:paraId="033BBD35" w14:textId="77777777" w:rsidR="00353BAC" w:rsidRPr="00014665" w:rsidRDefault="00353BAC" w:rsidP="007166AD">
      <w:pPr>
        <w:pStyle w:val="Odstavecseseznamem"/>
        <w:numPr>
          <w:ilvl w:val="1"/>
          <w:numId w:val="60"/>
        </w:numPr>
        <w:spacing w:after="120"/>
        <w:ind w:hanging="574"/>
        <w:rPr>
          <w:rFonts w:ascii="Arial" w:hAnsi="Arial" w:cs="Arial"/>
          <w:b/>
          <w:bCs/>
          <w:sz w:val="22"/>
          <w:szCs w:val="22"/>
        </w:rPr>
      </w:pPr>
      <w:r w:rsidRPr="00014665">
        <w:rPr>
          <w:rFonts w:ascii="Arial" w:hAnsi="Arial" w:cs="Arial"/>
          <w:b/>
          <w:bCs/>
          <w:sz w:val="22"/>
          <w:szCs w:val="22"/>
        </w:rPr>
        <w:lastRenderedPageBreak/>
        <w:t>Smluvní strany tímto výslovně prohlašují, že tato Smlouva vyjadřuje jejich pravou a svobodnou vůli, na důkaz čehož připojují níže své podpisy.</w:t>
      </w:r>
    </w:p>
    <w:p w14:paraId="4030753B" w14:textId="76EAADC3" w:rsidR="00BB303E" w:rsidRDefault="00BB303E" w:rsidP="008F5F5B">
      <w:pPr>
        <w:ind w:left="0"/>
        <w:rPr>
          <w:rFonts w:ascii="Arial" w:hAnsi="Arial" w:cs="Arial"/>
          <w:snapToGrid w:val="0"/>
          <w:sz w:val="22"/>
          <w:szCs w:val="22"/>
        </w:rPr>
      </w:pPr>
      <w:bookmarkStart w:id="1" w:name="_Hlk51932588"/>
    </w:p>
    <w:p w14:paraId="637AB49C" w14:textId="2B494EEA" w:rsidR="00DA6EBC" w:rsidRPr="00014665" w:rsidRDefault="00DA6EBC" w:rsidP="008F5F5B">
      <w:pPr>
        <w:ind w:left="0"/>
        <w:rPr>
          <w:rFonts w:ascii="Arial" w:hAnsi="Arial" w:cs="Arial"/>
          <w:snapToGrid w:val="0"/>
          <w:sz w:val="22"/>
          <w:szCs w:val="22"/>
        </w:rPr>
      </w:pPr>
    </w:p>
    <w:p w14:paraId="5C12F949" w14:textId="1CCA8400" w:rsidR="007063BA" w:rsidRPr="00014665" w:rsidRDefault="007063BA" w:rsidP="007063BA">
      <w:pPr>
        <w:tabs>
          <w:tab w:val="left" w:pos="567"/>
          <w:tab w:val="left" w:pos="5670"/>
        </w:tabs>
        <w:ind w:left="0"/>
        <w:rPr>
          <w:rFonts w:ascii="Arial" w:hAnsi="Arial" w:cs="Arial"/>
          <w:snapToGrid w:val="0"/>
          <w:sz w:val="22"/>
          <w:szCs w:val="22"/>
        </w:rPr>
      </w:pPr>
      <w:r w:rsidRPr="00014665">
        <w:rPr>
          <w:rFonts w:ascii="Arial" w:hAnsi="Arial" w:cs="Arial"/>
          <w:b/>
          <w:sz w:val="22"/>
          <w:szCs w:val="22"/>
        </w:rPr>
        <w:t xml:space="preserve">Česká republika </w:t>
      </w:r>
      <w:r w:rsidRPr="00014665">
        <w:rPr>
          <w:rFonts w:ascii="Arial" w:hAnsi="Arial" w:cs="Arial"/>
          <w:b/>
          <w:bCs/>
        </w:rPr>
        <w:t>–</w:t>
      </w:r>
      <w:r w:rsidRPr="00014665">
        <w:rPr>
          <w:rFonts w:ascii="Arial" w:hAnsi="Arial" w:cs="Arial"/>
          <w:b/>
          <w:sz w:val="22"/>
          <w:szCs w:val="22"/>
        </w:rPr>
        <w:t xml:space="preserve"> Státní pozemkový úřad </w:t>
      </w:r>
      <w:r w:rsidRPr="00014665">
        <w:rPr>
          <w:rFonts w:ascii="Arial" w:hAnsi="Arial" w:cs="Arial"/>
          <w:b/>
          <w:sz w:val="22"/>
          <w:szCs w:val="22"/>
        </w:rPr>
        <w:tab/>
      </w:r>
      <w:proofErr w:type="spellStart"/>
      <w:r w:rsidR="00DA6EBC">
        <w:rPr>
          <w:rFonts w:ascii="Arial" w:hAnsi="Arial" w:cs="Arial"/>
          <w:b/>
          <w:bCs/>
          <w:sz w:val="22"/>
          <w:szCs w:val="22"/>
        </w:rPr>
        <w:t>Geo</w:t>
      </w:r>
      <w:proofErr w:type="spellEnd"/>
      <w:r w:rsidR="00DA6EBC">
        <w:rPr>
          <w:rFonts w:ascii="Arial" w:hAnsi="Arial" w:cs="Arial"/>
          <w:b/>
          <w:bCs/>
          <w:sz w:val="22"/>
          <w:szCs w:val="22"/>
        </w:rPr>
        <w:t xml:space="preserve"> </w:t>
      </w:r>
      <w:proofErr w:type="spellStart"/>
      <w:r w:rsidR="00DA6EBC">
        <w:rPr>
          <w:rFonts w:ascii="Arial" w:hAnsi="Arial" w:cs="Arial"/>
          <w:b/>
          <w:bCs/>
          <w:sz w:val="22"/>
          <w:szCs w:val="22"/>
        </w:rPr>
        <w:t>Marchovsky</w:t>
      </w:r>
      <w:proofErr w:type="spellEnd"/>
      <w:r w:rsidR="00DA6EBC">
        <w:rPr>
          <w:rFonts w:ascii="Arial" w:hAnsi="Arial" w:cs="Arial"/>
          <w:b/>
          <w:bCs/>
          <w:sz w:val="22"/>
          <w:szCs w:val="22"/>
        </w:rPr>
        <w:t>, s.r.o.</w:t>
      </w:r>
    </w:p>
    <w:p w14:paraId="5EF24CFE" w14:textId="77777777" w:rsidR="007063BA" w:rsidRPr="00A81392" w:rsidRDefault="007063BA" w:rsidP="007063BA">
      <w:pPr>
        <w:tabs>
          <w:tab w:val="left" w:pos="567"/>
          <w:tab w:val="left" w:pos="5670"/>
        </w:tabs>
        <w:ind w:left="0"/>
        <w:rPr>
          <w:rFonts w:ascii="Arial" w:hAnsi="Arial" w:cs="Arial"/>
          <w:b/>
          <w:bCs/>
          <w:sz w:val="22"/>
          <w:szCs w:val="22"/>
        </w:rPr>
      </w:pPr>
      <w:r w:rsidRPr="00A81392">
        <w:rPr>
          <w:rFonts w:ascii="Arial" w:hAnsi="Arial" w:cs="Arial"/>
          <w:b/>
          <w:bCs/>
          <w:sz w:val="22"/>
          <w:szCs w:val="22"/>
        </w:rPr>
        <w:t>Krajský pozemkový úřad pro Olomoucký kraj</w:t>
      </w:r>
    </w:p>
    <w:p w14:paraId="1080A68F" w14:textId="69A05A66" w:rsidR="007063BA" w:rsidRPr="00014665" w:rsidRDefault="007063BA" w:rsidP="007063BA">
      <w:pPr>
        <w:tabs>
          <w:tab w:val="left" w:pos="567"/>
          <w:tab w:val="left" w:pos="5670"/>
        </w:tabs>
        <w:ind w:left="0"/>
        <w:rPr>
          <w:rFonts w:ascii="Arial" w:hAnsi="Arial" w:cs="Arial"/>
          <w:sz w:val="22"/>
          <w:szCs w:val="22"/>
        </w:rPr>
      </w:pPr>
      <w:r w:rsidRPr="00014665">
        <w:rPr>
          <w:rFonts w:ascii="Arial" w:hAnsi="Arial" w:cs="Arial"/>
          <w:sz w:val="22"/>
          <w:szCs w:val="22"/>
        </w:rPr>
        <w:t xml:space="preserve">Místo: </w:t>
      </w:r>
      <w:r>
        <w:rPr>
          <w:rFonts w:ascii="Arial" w:hAnsi="Arial" w:cs="Arial"/>
          <w:sz w:val="22"/>
          <w:szCs w:val="22"/>
        </w:rPr>
        <w:t>Olomouc</w:t>
      </w:r>
      <w:r w:rsidRPr="00014665">
        <w:rPr>
          <w:rFonts w:ascii="Arial" w:hAnsi="Arial" w:cs="Arial"/>
          <w:sz w:val="22"/>
          <w:szCs w:val="22"/>
        </w:rPr>
        <w:tab/>
      </w:r>
      <w:r w:rsidRPr="00014665">
        <w:rPr>
          <w:rFonts w:ascii="Arial" w:hAnsi="Arial" w:cs="Arial"/>
          <w:sz w:val="22"/>
          <w:szCs w:val="22"/>
        </w:rPr>
        <w:tab/>
        <w:t xml:space="preserve">Místo: </w:t>
      </w:r>
      <w:r w:rsidR="00DA6EBC">
        <w:rPr>
          <w:rFonts w:ascii="Arial" w:hAnsi="Arial" w:cs="Arial"/>
          <w:sz w:val="22"/>
          <w:szCs w:val="22"/>
        </w:rPr>
        <w:t>Olomouc</w:t>
      </w:r>
    </w:p>
    <w:p w14:paraId="32828036" w14:textId="40E5B956" w:rsidR="007063BA" w:rsidRPr="00014665" w:rsidRDefault="007063BA" w:rsidP="007063BA">
      <w:pPr>
        <w:tabs>
          <w:tab w:val="left" w:pos="5670"/>
        </w:tabs>
        <w:ind w:left="0"/>
        <w:rPr>
          <w:rFonts w:ascii="Arial" w:hAnsi="Arial" w:cs="Arial"/>
          <w:sz w:val="22"/>
          <w:szCs w:val="22"/>
        </w:rPr>
      </w:pPr>
      <w:r w:rsidRPr="00014665">
        <w:rPr>
          <w:rFonts w:ascii="Arial" w:hAnsi="Arial" w:cs="Arial"/>
          <w:sz w:val="22"/>
          <w:szCs w:val="22"/>
        </w:rPr>
        <w:t xml:space="preserve">Datum: </w:t>
      </w:r>
      <w:r w:rsidR="00CB649D">
        <w:rPr>
          <w:rFonts w:ascii="Arial" w:hAnsi="Arial" w:cs="Arial"/>
          <w:sz w:val="22"/>
          <w:szCs w:val="22"/>
        </w:rPr>
        <w:t>04.04.2025</w:t>
      </w:r>
      <w:r w:rsidRPr="00014665">
        <w:rPr>
          <w:rFonts w:ascii="Arial" w:hAnsi="Arial" w:cs="Arial"/>
          <w:sz w:val="22"/>
          <w:szCs w:val="22"/>
        </w:rPr>
        <w:tab/>
      </w:r>
      <w:r w:rsidRPr="00014665">
        <w:rPr>
          <w:rFonts w:ascii="Arial" w:hAnsi="Arial" w:cs="Arial"/>
          <w:sz w:val="22"/>
          <w:szCs w:val="22"/>
        </w:rPr>
        <w:tab/>
        <w:t xml:space="preserve">Datum: </w:t>
      </w:r>
      <w:r w:rsidR="00CB649D">
        <w:rPr>
          <w:rFonts w:ascii="Arial" w:hAnsi="Arial" w:cs="Arial"/>
          <w:sz w:val="22"/>
          <w:szCs w:val="22"/>
        </w:rPr>
        <w:t>03.04.2025</w:t>
      </w:r>
    </w:p>
    <w:p w14:paraId="537D5D4D" w14:textId="77777777" w:rsidR="007063BA" w:rsidRPr="00014665" w:rsidRDefault="007063BA" w:rsidP="007063BA">
      <w:pPr>
        <w:ind w:left="0"/>
        <w:rPr>
          <w:rFonts w:ascii="Arial" w:hAnsi="Arial" w:cs="Arial"/>
          <w:snapToGrid w:val="0"/>
          <w:sz w:val="22"/>
          <w:szCs w:val="22"/>
        </w:rPr>
      </w:pPr>
    </w:p>
    <w:p w14:paraId="0B7129F8" w14:textId="77777777" w:rsidR="007063BA" w:rsidRDefault="007063BA" w:rsidP="007063BA">
      <w:pPr>
        <w:rPr>
          <w:rFonts w:ascii="Arial" w:hAnsi="Arial" w:cs="Arial"/>
          <w:sz w:val="22"/>
          <w:szCs w:val="22"/>
        </w:rPr>
      </w:pPr>
    </w:p>
    <w:bookmarkEnd w:id="1"/>
    <w:p w14:paraId="7974FED7" w14:textId="77777777" w:rsidR="00CB7B51" w:rsidRPr="00014665" w:rsidRDefault="00CB7B51" w:rsidP="00CB7B51">
      <w:pPr>
        <w:tabs>
          <w:tab w:val="left" w:pos="5670"/>
        </w:tabs>
        <w:ind w:left="0"/>
        <w:rPr>
          <w:rFonts w:ascii="Arial" w:hAnsi="Arial" w:cs="Arial"/>
          <w:snapToGrid w:val="0"/>
          <w:sz w:val="22"/>
          <w:szCs w:val="22"/>
        </w:rPr>
      </w:pPr>
      <w:r w:rsidRPr="00014665">
        <w:rPr>
          <w:rFonts w:ascii="Arial" w:hAnsi="Arial" w:cs="Arial"/>
          <w:sz w:val="22"/>
          <w:szCs w:val="22"/>
        </w:rPr>
        <w:t xml:space="preserve">________________________________ </w:t>
      </w:r>
      <w:r w:rsidRPr="00014665">
        <w:rPr>
          <w:rFonts w:ascii="Arial" w:hAnsi="Arial" w:cs="Arial"/>
          <w:sz w:val="22"/>
          <w:szCs w:val="22"/>
        </w:rPr>
        <w:tab/>
        <w:t>___________________________</w:t>
      </w:r>
    </w:p>
    <w:p w14:paraId="18618458" w14:textId="77777777" w:rsidR="00CB7B51" w:rsidRPr="00014665" w:rsidRDefault="00CB7B51" w:rsidP="00CB7B51">
      <w:pPr>
        <w:ind w:left="0"/>
        <w:rPr>
          <w:rFonts w:ascii="Arial" w:hAnsi="Arial" w:cs="Arial"/>
          <w:sz w:val="22"/>
          <w:szCs w:val="22"/>
        </w:rPr>
      </w:pPr>
      <w:r w:rsidRPr="004D1B10">
        <w:rPr>
          <w:rFonts w:ascii="Arial" w:hAnsi="Arial" w:cs="Arial"/>
          <w:sz w:val="22"/>
          <w:szCs w:val="22"/>
        </w:rPr>
        <w:t>JUDr. Roman Brnčal, LL.M.</w:t>
      </w:r>
      <w:r w:rsidRPr="00014665">
        <w:rPr>
          <w:rFonts w:ascii="Arial" w:hAnsi="Arial" w:cs="Arial"/>
          <w:sz w:val="22"/>
          <w:szCs w:val="22"/>
        </w:rPr>
        <w:tab/>
      </w:r>
      <w:r w:rsidRPr="00014665">
        <w:rPr>
          <w:rFonts w:ascii="Arial" w:hAnsi="Arial" w:cs="Arial"/>
          <w:sz w:val="22"/>
          <w:szCs w:val="22"/>
        </w:rPr>
        <w:tab/>
      </w:r>
      <w:r w:rsidRPr="00014665">
        <w:rPr>
          <w:rFonts w:ascii="Arial" w:hAnsi="Arial" w:cs="Arial"/>
          <w:sz w:val="22"/>
          <w:szCs w:val="22"/>
        </w:rPr>
        <w:tab/>
      </w:r>
      <w:r>
        <w:rPr>
          <w:rFonts w:ascii="Arial" w:hAnsi="Arial" w:cs="Arial"/>
          <w:sz w:val="22"/>
          <w:szCs w:val="22"/>
        </w:rPr>
        <w:tab/>
      </w:r>
      <w:r>
        <w:rPr>
          <w:rFonts w:ascii="Arial" w:hAnsi="Arial" w:cs="Arial"/>
          <w:sz w:val="22"/>
          <w:szCs w:val="22"/>
        </w:rPr>
        <w:tab/>
        <w:t xml:space="preserve">Ing. Petr </w:t>
      </w:r>
      <w:proofErr w:type="spellStart"/>
      <w:r>
        <w:rPr>
          <w:rFonts w:ascii="Arial" w:hAnsi="Arial" w:cs="Arial"/>
          <w:sz w:val="22"/>
          <w:szCs w:val="22"/>
        </w:rPr>
        <w:t>Marchovský</w:t>
      </w:r>
      <w:proofErr w:type="spellEnd"/>
    </w:p>
    <w:p w14:paraId="701ED3FF" w14:textId="77777777" w:rsidR="00CB7B51" w:rsidRPr="00014665" w:rsidRDefault="00CB7B51" w:rsidP="00CB7B51">
      <w:pPr>
        <w:tabs>
          <w:tab w:val="left" w:pos="567"/>
        </w:tabs>
        <w:ind w:left="0"/>
        <w:rPr>
          <w:rFonts w:ascii="Arial" w:hAnsi="Arial" w:cs="Arial"/>
          <w:sz w:val="22"/>
          <w:szCs w:val="22"/>
        </w:rPr>
      </w:pPr>
      <w:r>
        <w:rPr>
          <w:rFonts w:ascii="Arial" w:hAnsi="Arial" w:cs="Arial"/>
          <w:sz w:val="22"/>
          <w:szCs w:val="22"/>
        </w:rPr>
        <w:t>ředitel KPÚ pro Olomoucký kraj</w:t>
      </w:r>
      <w:r w:rsidRPr="00014665">
        <w:rPr>
          <w:rFonts w:ascii="Arial" w:hAnsi="Arial" w:cs="Arial"/>
          <w:sz w:val="22"/>
          <w:szCs w:val="22"/>
        </w:rPr>
        <w:tab/>
      </w:r>
      <w:r w:rsidRPr="00014665">
        <w:rPr>
          <w:rFonts w:ascii="Arial" w:hAnsi="Arial" w:cs="Arial"/>
          <w:sz w:val="22"/>
          <w:szCs w:val="22"/>
        </w:rPr>
        <w:tab/>
      </w:r>
      <w:r w:rsidRPr="00014665">
        <w:rPr>
          <w:rFonts w:ascii="Arial" w:hAnsi="Arial" w:cs="Arial"/>
          <w:sz w:val="22"/>
          <w:szCs w:val="22"/>
        </w:rPr>
        <w:tab/>
      </w:r>
      <w:r>
        <w:rPr>
          <w:rFonts w:ascii="Arial" w:hAnsi="Arial" w:cs="Arial"/>
          <w:sz w:val="22"/>
          <w:szCs w:val="22"/>
        </w:rPr>
        <w:tab/>
        <w:t>jednatel společnosti</w:t>
      </w:r>
    </w:p>
    <w:p w14:paraId="69B7C808" w14:textId="77777777" w:rsidR="00CB7B51" w:rsidRPr="00014665" w:rsidRDefault="00CB7B51" w:rsidP="00CB7B51">
      <w:pPr>
        <w:ind w:left="0"/>
        <w:rPr>
          <w:rFonts w:ascii="Arial" w:hAnsi="Arial" w:cs="Arial"/>
          <w:snapToGrid w:val="0"/>
          <w:sz w:val="22"/>
          <w:szCs w:val="22"/>
        </w:rPr>
      </w:pPr>
    </w:p>
    <w:p w14:paraId="4A81D869" w14:textId="77777777" w:rsidR="00CB7B51" w:rsidRPr="00014665" w:rsidRDefault="00CB7B51" w:rsidP="00CB7B51">
      <w:pPr>
        <w:spacing w:after="120"/>
        <w:ind w:left="0"/>
        <w:rPr>
          <w:rFonts w:ascii="Arial" w:hAnsi="Arial" w:cs="Arial"/>
          <w:sz w:val="22"/>
          <w:szCs w:val="22"/>
        </w:rPr>
      </w:pPr>
      <w:r w:rsidRPr="00014665">
        <w:rPr>
          <w:rFonts w:ascii="Arial" w:hAnsi="Arial" w:cs="Arial"/>
          <w:sz w:val="22"/>
          <w:szCs w:val="22"/>
        </w:rPr>
        <w:t>Příloha č. 1 – Seznam vytyčovaných pozemků s uvedením katastrálního území</w:t>
      </w:r>
    </w:p>
    <w:p w14:paraId="45FC2A4D" w14:textId="77777777" w:rsidR="00244406" w:rsidRDefault="00244406" w:rsidP="00B90274">
      <w:pPr>
        <w:spacing w:after="120"/>
        <w:ind w:left="0"/>
        <w:rPr>
          <w:rFonts w:ascii="Arial" w:hAnsi="Arial" w:cs="Arial"/>
          <w:sz w:val="22"/>
          <w:szCs w:val="22"/>
        </w:rPr>
      </w:pPr>
    </w:p>
    <w:p w14:paraId="26B55DB7" w14:textId="77777777" w:rsidR="00244406" w:rsidRDefault="00244406" w:rsidP="00B90274">
      <w:pPr>
        <w:spacing w:after="120"/>
        <w:ind w:left="0"/>
        <w:rPr>
          <w:rFonts w:ascii="Arial" w:hAnsi="Arial" w:cs="Arial"/>
          <w:sz w:val="22"/>
          <w:szCs w:val="22"/>
        </w:rPr>
      </w:pPr>
    </w:p>
    <w:tbl>
      <w:tblPr>
        <w:tblW w:w="8280" w:type="dxa"/>
        <w:tblCellMar>
          <w:left w:w="70" w:type="dxa"/>
          <w:right w:w="70" w:type="dxa"/>
        </w:tblCellMar>
        <w:tblLook w:val="04A0" w:firstRow="1" w:lastRow="0" w:firstColumn="1" w:lastColumn="0" w:noHBand="0" w:noVBand="1"/>
      </w:tblPr>
      <w:tblGrid>
        <w:gridCol w:w="2480"/>
        <w:gridCol w:w="1160"/>
        <w:gridCol w:w="3160"/>
        <w:gridCol w:w="1480"/>
      </w:tblGrid>
      <w:tr w:rsidR="00244406" w:rsidRPr="00244406" w14:paraId="149DED8C" w14:textId="77777777" w:rsidTr="00244406">
        <w:trPr>
          <w:trHeight w:val="315"/>
        </w:trPr>
        <w:tc>
          <w:tcPr>
            <w:tcW w:w="2480" w:type="dxa"/>
            <w:tcBorders>
              <w:top w:val="nil"/>
              <w:left w:val="nil"/>
              <w:bottom w:val="nil"/>
              <w:right w:val="nil"/>
            </w:tcBorders>
            <w:shd w:val="clear" w:color="auto" w:fill="auto"/>
            <w:noWrap/>
            <w:vAlign w:val="bottom"/>
            <w:hideMark/>
          </w:tcPr>
          <w:p w14:paraId="54117EDE" w14:textId="77777777" w:rsidR="00244406" w:rsidRPr="00244406" w:rsidRDefault="00244406" w:rsidP="00244406">
            <w:pPr>
              <w:spacing w:before="0"/>
              <w:ind w:left="0"/>
              <w:jc w:val="left"/>
              <w:rPr>
                <w:rFonts w:ascii="Calibri" w:hAnsi="Calibri" w:cs="Calibri"/>
                <w:b/>
                <w:bCs/>
                <w:color w:val="000000"/>
                <w:sz w:val="24"/>
                <w:szCs w:val="24"/>
              </w:rPr>
            </w:pPr>
            <w:r w:rsidRPr="00244406">
              <w:rPr>
                <w:rFonts w:ascii="Calibri" w:hAnsi="Calibri" w:cs="Calibri"/>
                <w:b/>
                <w:bCs/>
                <w:color w:val="000000"/>
                <w:sz w:val="24"/>
                <w:szCs w:val="24"/>
              </w:rPr>
              <w:t>Pobočka Šumperk</w:t>
            </w:r>
          </w:p>
        </w:tc>
        <w:tc>
          <w:tcPr>
            <w:tcW w:w="1160" w:type="dxa"/>
            <w:tcBorders>
              <w:top w:val="nil"/>
              <w:left w:val="nil"/>
              <w:bottom w:val="nil"/>
              <w:right w:val="nil"/>
            </w:tcBorders>
            <w:shd w:val="clear" w:color="auto" w:fill="auto"/>
            <w:noWrap/>
            <w:vAlign w:val="bottom"/>
            <w:hideMark/>
          </w:tcPr>
          <w:p w14:paraId="3E3CF785" w14:textId="77777777" w:rsidR="00244406" w:rsidRPr="00244406" w:rsidRDefault="00244406" w:rsidP="00244406">
            <w:pPr>
              <w:spacing w:before="0"/>
              <w:ind w:left="0"/>
              <w:jc w:val="left"/>
              <w:rPr>
                <w:rFonts w:ascii="Calibri" w:hAnsi="Calibri" w:cs="Calibri"/>
                <w:b/>
                <w:bCs/>
                <w:color w:val="000000"/>
                <w:sz w:val="24"/>
                <w:szCs w:val="24"/>
              </w:rPr>
            </w:pPr>
          </w:p>
        </w:tc>
        <w:tc>
          <w:tcPr>
            <w:tcW w:w="3160" w:type="dxa"/>
            <w:tcBorders>
              <w:top w:val="nil"/>
              <w:left w:val="nil"/>
              <w:bottom w:val="nil"/>
              <w:right w:val="nil"/>
            </w:tcBorders>
            <w:shd w:val="clear" w:color="auto" w:fill="auto"/>
            <w:noWrap/>
            <w:vAlign w:val="bottom"/>
            <w:hideMark/>
          </w:tcPr>
          <w:p w14:paraId="43F0803C" w14:textId="77777777" w:rsidR="00244406" w:rsidRPr="00244406" w:rsidRDefault="00244406" w:rsidP="00244406">
            <w:pPr>
              <w:spacing w:before="0"/>
              <w:ind w:left="0"/>
              <w:jc w:val="left"/>
            </w:pPr>
          </w:p>
        </w:tc>
        <w:tc>
          <w:tcPr>
            <w:tcW w:w="1480" w:type="dxa"/>
            <w:tcBorders>
              <w:top w:val="nil"/>
              <w:left w:val="nil"/>
              <w:bottom w:val="nil"/>
              <w:right w:val="nil"/>
            </w:tcBorders>
            <w:shd w:val="clear" w:color="auto" w:fill="auto"/>
            <w:noWrap/>
            <w:vAlign w:val="bottom"/>
            <w:hideMark/>
          </w:tcPr>
          <w:p w14:paraId="7C744C3E" w14:textId="77777777" w:rsidR="00244406" w:rsidRPr="00244406" w:rsidRDefault="00244406" w:rsidP="00244406">
            <w:pPr>
              <w:spacing w:before="0"/>
              <w:ind w:left="0"/>
              <w:jc w:val="left"/>
            </w:pPr>
          </w:p>
        </w:tc>
      </w:tr>
      <w:tr w:rsidR="00244406" w:rsidRPr="00244406" w14:paraId="3F029E6D" w14:textId="77777777" w:rsidTr="00244406">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ED3A1" w14:textId="77777777" w:rsidR="00244406" w:rsidRPr="00244406" w:rsidRDefault="00244406" w:rsidP="00244406">
            <w:pPr>
              <w:spacing w:before="0"/>
              <w:ind w:left="0"/>
              <w:jc w:val="center"/>
              <w:rPr>
                <w:rFonts w:ascii="Calibri" w:hAnsi="Calibri" w:cs="Calibri"/>
                <w:color w:val="000000"/>
                <w:sz w:val="22"/>
                <w:szCs w:val="22"/>
              </w:rPr>
            </w:pPr>
            <w:proofErr w:type="spellStart"/>
            <w:r w:rsidRPr="00244406">
              <w:rPr>
                <w:rFonts w:ascii="Calibri" w:hAnsi="Calibri" w:cs="Calibri"/>
                <w:color w:val="000000"/>
                <w:sz w:val="22"/>
                <w:szCs w:val="22"/>
              </w:rPr>
              <w:t>k.ú</w:t>
            </w:r>
            <w:proofErr w:type="spellEnd"/>
            <w:r w:rsidRPr="00244406">
              <w:rPr>
                <w:rFonts w:ascii="Calibri" w:hAnsi="Calibri" w:cs="Calibri"/>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12F96AB5" w14:textId="77777777" w:rsidR="00244406" w:rsidRPr="00244406" w:rsidRDefault="00244406" w:rsidP="00244406">
            <w:pPr>
              <w:spacing w:before="0"/>
              <w:ind w:left="0"/>
              <w:jc w:val="center"/>
              <w:rPr>
                <w:rFonts w:ascii="Calibri" w:hAnsi="Calibri" w:cs="Calibri"/>
                <w:color w:val="000000"/>
                <w:sz w:val="22"/>
                <w:szCs w:val="22"/>
              </w:rPr>
            </w:pPr>
            <w:r w:rsidRPr="00244406">
              <w:rPr>
                <w:rFonts w:ascii="Calibri" w:hAnsi="Calibri" w:cs="Calibri"/>
                <w:color w:val="000000"/>
                <w:sz w:val="22"/>
                <w:szCs w:val="22"/>
              </w:rPr>
              <w:t>LV</w:t>
            </w:r>
          </w:p>
        </w:tc>
        <w:tc>
          <w:tcPr>
            <w:tcW w:w="3160" w:type="dxa"/>
            <w:tcBorders>
              <w:top w:val="single" w:sz="4" w:space="0" w:color="auto"/>
              <w:left w:val="nil"/>
              <w:bottom w:val="single" w:sz="4" w:space="0" w:color="auto"/>
              <w:right w:val="single" w:sz="4" w:space="0" w:color="auto"/>
            </w:tcBorders>
            <w:shd w:val="clear" w:color="auto" w:fill="auto"/>
            <w:noWrap/>
            <w:vAlign w:val="center"/>
            <w:hideMark/>
          </w:tcPr>
          <w:p w14:paraId="057F6378" w14:textId="77777777" w:rsidR="00244406" w:rsidRPr="00244406" w:rsidRDefault="00244406" w:rsidP="00244406">
            <w:pPr>
              <w:spacing w:before="0"/>
              <w:ind w:left="0"/>
              <w:jc w:val="center"/>
              <w:rPr>
                <w:rFonts w:ascii="Calibri" w:hAnsi="Calibri" w:cs="Calibri"/>
                <w:color w:val="000000"/>
                <w:sz w:val="22"/>
                <w:szCs w:val="22"/>
              </w:rPr>
            </w:pPr>
            <w:proofErr w:type="spellStart"/>
            <w:r w:rsidRPr="00244406">
              <w:rPr>
                <w:rFonts w:ascii="Calibri" w:hAnsi="Calibri" w:cs="Calibri"/>
                <w:color w:val="000000"/>
                <w:sz w:val="22"/>
                <w:szCs w:val="22"/>
              </w:rPr>
              <w:t>p.č</w:t>
            </w:r>
            <w:proofErr w:type="spellEnd"/>
            <w:r w:rsidRPr="00244406">
              <w:rPr>
                <w:rFonts w:ascii="Calibri" w:hAnsi="Calibri" w:cs="Calibri"/>
                <w:color w:val="000000"/>
                <w:sz w:val="22"/>
                <w:szCs w:val="22"/>
              </w:rPr>
              <w:t>.</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0317B18A" w14:textId="77777777" w:rsidR="00244406" w:rsidRPr="00244406" w:rsidRDefault="00244406" w:rsidP="00244406">
            <w:pPr>
              <w:spacing w:before="0"/>
              <w:ind w:left="0"/>
              <w:jc w:val="center"/>
              <w:rPr>
                <w:rFonts w:ascii="Calibri" w:hAnsi="Calibri" w:cs="Calibri"/>
                <w:color w:val="000000"/>
                <w:sz w:val="22"/>
                <w:szCs w:val="22"/>
              </w:rPr>
            </w:pPr>
            <w:r w:rsidRPr="00244406">
              <w:rPr>
                <w:rFonts w:ascii="Calibri" w:hAnsi="Calibri" w:cs="Calibri"/>
                <w:color w:val="000000"/>
                <w:sz w:val="22"/>
                <w:szCs w:val="22"/>
              </w:rPr>
              <w:t>obvod (m)</w:t>
            </w:r>
          </w:p>
        </w:tc>
      </w:tr>
      <w:tr w:rsidR="00244406" w:rsidRPr="00244406" w14:paraId="5355E5E2" w14:textId="77777777" w:rsidTr="00244406">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2848447" w14:textId="77777777" w:rsidR="00244406" w:rsidRPr="00244406" w:rsidRDefault="00244406" w:rsidP="00244406">
            <w:pPr>
              <w:spacing w:before="0"/>
              <w:ind w:left="0"/>
              <w:jc w:val="left"/>
              <w:rPr>
                <w:rFonts w:ascii="Calibri" w:hAnsi="Calibri" w:cs="Calibri"/>
                <w:color w:val="000000"/>
                <w:sz w:val="22"/>
                <w:szCs w:val="22"/>
              </w:rPr>
            </w:pPr>
            <w:r w:rsidRPr="00244406">
              <w:rPr>
                <w:rFonts w:ascii="Calibri" w:hAnsi="Calibri" w:cs="Calibri"/>
                <w:color w:val="000000"/>
                <w:sz w:val="22"/>
                <w:szCs w:val="22"/>
              </w:rPr>
              <w:t>Svébohov</w:t>
            </w:r>
          </w:p>
        </w:tc>
        <w:tc>
          <w:tcPr>
            <w:tcW w:w="1160" w:type="dxa"/>
            <w:tcBorders>
              <w:top w:val="nil"/>
              <w:left w:val="nil"/>
              <w:bottom w:val="single" w:sz="4" w:space="0" w:color="auto"/>
              <w:right w:val="single" w:sz="4" w:space="0" w:color="auto"/>
            </w:tcBorders>
            <w:shd w:val="clear" w:color="auto" w:fill="auto"/>
            <w:noWrap/>
            <w:vAlign w:val="center"/>
            <w:hideMark/>
          </w:tcPr>
          <w:p w14:paraId="10D38FFB" w14:textId="77777777" w:rsidR="00244406" w:rsidRPr="00244406" w:rsidRDefault="00244406" w:rsidP="00244406">
            <w:pPr>
              <w:spacing w:before="0"/>
              <w:ind w:left="0"/>
              <w:jc w:val="center"/>
              <w:rPr>
                <w:rFonts w:ascii="Calibri" w:hAnsi="Calibri" w:cs="Calibri"/>
                <w:color w:val="000000"/>
                <w:sz w:val="22"/>
                <w:szCs w:val="22"/>
              </w:rPr>
            </w:pPr>
            <w:r w:rsidRPr="00244406">
              <w:rPr>
                <w:rFonts w:ascii="Calibri" w:hAnsi="Calibri" w:cs="Calibri"/>
                <w:color w:val="000000"/>
                <w:sz w:val="22"/>
                <w:szCs w:val="22"/>
              </w:rPr>
              <w:t>16</w:t>
            </w:r>
          </w:p>
        </w:tc>
        <w:tc>
          <w:tcPr>
            <w:tcW w:w="3160" w:type="dxa"/>
            <w:tcBorders>
              <w:top w:val="nil"/>
              <w:left w:val="nil"/>
              <w:bottom w:val="single" w:sz="4" w:space="0" w:color="auto"/>
              <w:right w:val="single" w:sz="4" w:space="0" w:color="auto"/>
            </w:tcBorders>
            <w:shd w:val="clear" w:color="auto" w:fill="auto"/>
            <w:vAlign w:val="bottom"/>
            <w:hideMark/>
          </w:tcPr>
          <w:p w14:paraId="1F475126" w14:textId="77777777" w:rsidR="00244406" w:rsidRPr="00244406" w:rsidRDefault="00244406" w:rsidP="00244406">
            <w:pPr>
              <w:spacing w:before="0"/>
              <w:ind w:left="0"/>
              <w:jc w:val="left"/>
              <w:rPr>
                <w:rFonts w:ascii="Calibri" w:hAnsi="Calibri" w:cs="Calibri"/>
                <w:color w:val="000000"/>
                <w:sz w:val="22"/>
                <w:szCs w:val="22"/>
              </w:rPr>
            </w:pPr>
            <w:r w:rsidRPr="00244406">
              <w:rPr>
                <w:rFonts w:ascii="Calibri" w:hAnsi="Calibri" w:cs="Calibri"/>
                <w:color w:val="000000"/>
                <w:sz w:val="22"/>
                <w:szCs w:val="22"/>
              </w:rPr>
              <w:t>část 1712, část 1833</w:t>
            </w:r>
          </w:p>
        </w:tc>
        <w:tc>
          <w:tcPr>
            <w:tcW w:w="1480" w:type="dxa"/>
            <w:tcBorders>
              <w:top w:val="nil"/>
              <w:left w:val="nil"/>
              <w:bottom w:val="single" w:sz="4" w:space="0" w:color="auto"/>
              <w:right w:val="single" w:sz="4" w:space="0" w:color="auto"/>
            </w:tcBorders>
            <w:shd w:val="clear" w:color="auto" w:fill="auto"/>
            <w:noWrap/>
            <w:vAlign w:val="center"/>
            <w:hideMark/>
          </w:tcPr>
          <w:p w14:paraId="0E00E4CB" w14:textId="77777777" w:rsidR="00244406" w:rsidRPr="00244406" w:rsidRDefault="00244406" w:rsidP="00244406">
            <w:pPr>
              <w:spacing w:before="0"/>
              <w:ind w:left="0"/>
              <w:jc w:val="center"/>
              <w:rPr>
                <w:rFonts w:ascii="Calibri" w:hAnsi="Calibri" w:cs="Calibri"/>
                <w:color w:val="000000"/>
                <w:sz w:val="22"/>
                <w:szCs w:val="22"/>
              </w:rPr>
            </w:pPr>
            <w:r w:rsidRPr="00244406">
              <w:rPr>
                <w:rFonts w:ascii="Calibri" w:hAnsi="Calibri" w:cs="Calibri"/>
                <w:color w:val="000000"/>
                <w:sz w:val="22"/>
                <w:szCs w:val="22"/>
              </w:rPr>
              <w:t>440,52</w:t>
            </w:r>
          </w:p>
        </w:tc>
      </w:tr>
      <w:tr w:rsidR="00244406" w:rsidRPr="00244406" w14:paraId="152F7781" w14:textId="77777777" w:rsidTr="00244406">
        <w:trPr>
          <w:trHeight w:val="195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160FA67" w14:textId="77777777" w:rsidR="00244406" w:rsidRPr="00244406" w:rsidRDefault="00244406" w:rsidP="00244406">
            <w:pPr>
              <w:spacing w:before="0"/>
              <w:ind w:left="0"/>
              <w:jc w:val="left"/>
              <w:rPr>
                <w:rFonts w:ascii="Calibri" w:hAnsi="Calibri" w:cs="Calibri"/>
                <w:color w:val="000000"/>
                <w:sz w:val="22"/>
                <w:szCs w:val="22"/>
              </w:rPr>
            </w:pPr>
            <w:r w:rsidRPr="00244406">
              <w:rPr>
                <w:rFonts w:ascii="Calibri" w:hAnsi="Calibri" w:cs="Calibri"/>
                <w:color w:val="000000"/>
                <w:sz w:val="22"/>
                <w:szCs w:val="22"/>
              </w:rPr>
              <w:t>Svébohov</w:t>
            </w:r>
          </w:p>
        </w:tc>
        <w:tc>
          <w:tcPr>
            <w:tcW w:w="1160" w:type="dxa"/>
            <w:tcBorders>
              <w:top w:val="nil"/>
              <w:left w:val="nil"/>
              <w:bottom w:val="single" w:sz="4" w:space="0" w:color="auto"/>
              <w:right w:val="single" w:sz="4" w:space="0" w:color="auto"/>
            </w:tcBorders>
            <w:shd w:val="clear" w:color="auto" w:fill="auto"/>
            <w:noWrap/>
            <w:vAlign w:val="center"/>
            <w:hideMark/>
          </w:tcPr>
          <w:p w14:paraId="2072F918" w14:textId="77777777" w:rsidR="00244406" w:rsidRPr="00244406" w:rsidRDefault="00244406" w:rsidP="00244406">
            <w:pPr>
              <w:spacing w:before="0"/>
              <w:ind w:left="0"/>
              <w:jc w:val="center"/>
              <w:rPr>
                <w:rFonts w:ascii="Calibri" w:hAnsi="Calibri" w:cs="Calibri"/>
                <w:color w:val="000000"/>
                <w:sz w:val="22"/>
                <w:szCs w:val="22"/>
              </w:rPr>
            </w:pPr>
            <w:r w:rsidRPr="00244406">
              <w:rPr>
                <w:rFonts w:ascii="Calibri" w:hAnsi="Calibri" w:cs="Calibri"/>
                <w:color w:val="000000"/>
                <w:sz w:val="22"/>
                <w:szCs w:val="22"/>
              </w:rPr>
              <w:t>79</w:t>
            </w:r>
          </w:p>
        </w:tc>
        <w:tc>
          <w:tcPr>
            <w:tcW w:w="3160" w:type="dxa"/>
            <w:tcBorders>
              <w:top w:val="nil"/>
              <w:left w:val="nil"/>
              <w:bottom w:val="single" w:sz="4" w:space="0" w:color="auto"/>
              <w:right w:val="single" w:sz="4" w:space="0" w:color="auto"/>
            </w:tcBorders>
            <w:shd w:val="clear" w:color="auto" w:fill="auto"/>
            <w:vAlign w:val="bottom"/>
            <w:hideMark/>
          </w:tcPr>
          <w:p w14:paraId="75CABF9E" w14:textId="77777777" w:rsidR="00244406" w:rsidRPr="00244406" w:rsidRDefault="00244406" w:rsidP="00244406">
            <w:pPr>
              <w:spacing w:before="0"/>
              <w:ind w:left="0"/>
              <w:jc w:val="left"/>
              <w:rPr>
                <w:rFonts w:ascii="Calibri" w:hAnsi="Calibri" w:cs="Calibri"/>
                <w:color w:val="000000"/>
                <w:sz w:val="22"/>
                <w:szCs w:val="22"/>
              </w:rPr>
            </w:pPr>
            <w:r w:rsidRPr="00244406">
              <w:rPr>
                <w:rFonts w:ascii="Calibri" w:hAnsi="Calibri" w:cs="Calibri"/>
                <w:color w:val="000000"/>
                <w:sz w:val="22"/>
                <w:szCs w:val="22"/>
              </w:rPr>
              <w:t>část 1417, část 1418, část 1419, část 1424, část 1446, část 1447, část 1468, 1474, část 1480, část 1530, část 1573, část 1619, 1625, 1635, část 1801, část 1815, 1839, 1842, 2092</w:t>
            </w:r>
          </w:p>
        </w:tc>
        <w:tc>
          <w:tcPr>
            <w:tcW w:w="1480" w:type="dxa"/>
            <w:tcBorders>
              <w:top w:val="nil"/>
              <w:left w:val="nil"/>
              <w:bottom w:val="single" w:sz="4" w:space="0" w:color="auto"/>
              <w:right w:val="single" w:sz="4" w:space="0" w:color="auto"/>
            </w:tcBorders>
            <w:shd w:val="clear" w:color="auto" w:fill="auto"/>
            <w:noWrap/>
            <w:vAlign w:val="center"/>
            <w:hideMark/>
          </w:tcPr>
          <w:p w14:paraId="7E260F8C" w14:textId="77777777" w:rsidR="00244406" w:rsidRPr="00244406" w:rsidRDefault="00244406" w:rsidP="00244406">
            <w:pPr>
              <w:spacing w:before="0"/>
              <w:ind w:left="0"/>
              <w:jc w:val="center"/>
              <w:rPr>
                <w:rFonts w:ascii="Calibri" w:hAnsi="Calibri" w:cs="Calibri"/>
                <w:color w:val="000000"/>
                <w:sz w:val="22"/>
                <w:szCs w:val="22"/>
              </w:rPr>
            </w:pPr>
            <w:r w:rsidRPr="00244406">
              <w:rPr>
                <w:rFonts w:ascii="Calibri" w:hAnsi="Calibri" w:cs="Calibri"/>
                <w:color w:val="000000"/>
                <w:sz w:val="22"/>
                <w:szCs w:val="22"/>
              </w:rPr>
              <w:t>7 668,94</w:t>
            </w:r>
          </w:p>
        </w:tc>
      </w:tr>
      <w:tr w:rsidR="00244406" w:rsidRPr="00244406" w14:paraId="56EE5F66" w14:textId="77777777" w:rsidTr="00244406">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9085D43" w14:textId="77777777" w:rsidR="00244406" w:rsidRPr="00244406" w:rsidRDefault="00244406" w:rsidP="00244406">
            <w:pPr>
              <w:spacing w:before="0"/>
              <w:ind w:left="0"/>
              <w:jc w:val="left"/>
              <w:rPr>
                <w:rFonts w:ascii="Calibri" w:hAnsi="Calibri" w:cs="Calibri"/>
                <w:color w:val="000000"/>
                <w:sz w:val="22"/>
                <w:szCs w:val="22"/>
              </w:rPr>
            </w:pPr>
            <w:r w:rsidRPr="00244406">
              <w:rPr>
                <w:rFonts w:ascii="Calibri" w:hAnsi="Calibri" w:cs="Calibri"/>
                <w:color w:val="000000"/>
                <w:sz w:val="22"/>
                <w:szCs w:val="22"/>
              </w:rPr>
              <w:t>Svébohov</w:t>
            </w:r>
          </w:p>
        </w:tc>
        <w:tc>
          <w:tcPr>
            <w:tcW w:w="1160" w:type="dxa"/>
            <w:tcBorders>
              <w:top w:val="nil"/>
              <w:left w:val="nil"/>
              <w:bottom w:val="single" w:sz="4" w:space="0" w:color="auto"/>
              <w:right w:val="single" w:sz="4" w:space="0" w:color="auto"/>
            </w:tcBorders>
            <w:shd w:val="clear" w:color="auto" w:fill="auto"/>
            <w:noWrap/>
            <w:vAlign w:val="center"/>
            <w:hideMark/>
          </w:tcPr>
          <w:p w14:paraId="30EEC588" w14:textId="77777777" w:rsidR="00244406" w:rsidRPr="00244406" w:rsidRDefault="00244406" w:rsidP="00244406">
            <w:pPr>
              <w:spacing w:before="0"/>
              <w:ind w:left="0"/>
              <w:jc w:val="center"/>
              <w:rPr>
                <w:rFonts w:ascii="Calibri" w:hAnsi="Calibri" w:cs="Calibri"/>
                <w:color w:val="000000"/>
                <w:sz w:val="22"/>
                <w:szCs w:val="22"/>
              </w:rPr>
            </w:pPr>
            <w:r w:rsidRPr="00244406">
              <w:rPr>
                <w:rFonts w:ascii="Calibri" w:hAnsi="Calibri" w:cs="Calibri"/>
                <w:color w:val="000000"/>
                <w:sz w:val="22"/>
                <w:szCs w:val="22"/>
              </w:rPr>
              <w:t>105</w:t>
            </w:r>
          </w:p>
        </w:tc>
        <w:tc>
          <w:tcPr>
            <w:tcW w:w="3160" w:type="dxa"/>
            <w:tcBorders>
              <w:top w:val="nil"/>
              <w:left w:val="nil"/>
              <w:bottom w:val="single" w:sz="4" w:space="0" w:color="auto"/>
              <w:right w:val="single" w:sz="4" w:space="0" w:color="auto"/>
            </w:tcBorders>
            <w:shd w:val="clear" w:color="auto" w:fill="auto"/>
            <w:vAlign w:val="bottom"/>
            <w:hideMark/>
          </w:tcPr>
          <w:p w14:paraId="531CC55A" w14:textId="77777777" w:rsidR="00244406" w:rsidRPr="00244406" w:rsidRDefault="00244406" w:rsidP="00244406">
            <w:pPr>
              <w:spacing w:before="0"/>
              <w:ind w:left="0"/>
              <w:jc w:val="left"/>
              <w:rPr>
                <w:rFonts w:ascii="Calibri" w:hAnsi="Calibri" w:cs="Calibri"/>
                <w:color w:val="000000"/>
                <w:sz w:val="22"/>
                <w:szCs w:val="22"/>
              </w:rPr>
            </w:pPr>
            <w:r w:rsidRPr="00244406">
              <w:rPr>
                <w:rFonts w:ascii="Calibri" w:hAnsi="Calibri" w:cs="Calibri"/>
                <w:color w:val="000000"/>
                <w:sz w:val="22"/>
                <w:szCs w:val="22"/>
              </w:rPr>
              <w:t>1868, část 1872, část 1873</w:t>
            </w:r>
          </w:p>
        </w:tc>
        <w:tc>
          <w:tcPr>
            <w:tcW w:w="1480" w:type="dxa"/>
            <w:tcBorders>
              <w:top w:val="nil"/>
              <w:left w:val="nil"/>
              <w:bottom w:val="single" w:sz="4" w:space="0" w:color="auto"/>
              <w:right w:val="single" w:sz="4" w:space="0" w:color="auto"/>
            </w:tcBorders>
            <w:shd w:val="clear" w:color="auto" w:fill="auto"/>
            <w:noWrap/>
            <w:vAlign w:val="center"/>
            <w:hideMark/>
          </w:tcPr>
          <w:p w14:paraId="11CBEA76" w14:textId="77777777" w:rsidR="00244406" w:rsidRPr="00244406" w:rsidRDefault="00244406" w:rsidP="00244406">
            <w:pPr>
              <w:spacing w:before="0"/>
              <w:ind w:left="0"/>
              <w:jc w:val="center"/>
              <w:rPr>
                <w:rFonts w:ascii="Calibri" w:hAnsi="Calibri" w:cs="Calibri"/>
                <w:color w:val="000000"/>
                <w:sz w:val="22"/>
                <w:szCs w:val="22"/>
              </w:rPr>
            </w:pPr>
            <w:r w:rsidRPr="00244406">
              <w:rPr>
                <w:rFonts w:ascii="Calibri" w:hAnsi="Calibri" w:cs="Calibri"/>
                <w:color w:val="000000"/>
                <w:sz w:val="22"/>
                <w:szCs w:val="22"/>
              </w:rPr>
              <w:t>1 107,81</w:t>
            </w:r>
          </w:p>
        </w:tc>
      </w:tr>
      <w:tr w:rsidR="00244406" w:rsidRPr="00244406" w14:paraId="4B323AA6" w14:textId="77777777" w:rsidTr="00244406">
        <w:trPr>
          <w:trHeight w:val="69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1CE9E2E" w14:textId="77777777" w:rsidR="00244406" w:rsidRPr="00244406" w:rsidRDefault="00244406" w:rsidP="00244406">
            <w:pPr>
              <w:spacing w:before="0"/>
              <w:ind w:left="0"/>
              <w:jc w:val="left"/>
              <w:rPr>
                <w:rFonts w:ascii="Calibri" w:hAnsi="Calibri" w:cs="Calibri"/>
                <w:color w:val="000000"/>
                <w:sz w:val="22"/>
                <w:szCs w:val="22"/>
              </w:rPr>
            </w:pPr>
            <w:r w:rsidRPr="00244406">
              <w:rPr>
                <w:rFonts w:ascii="Calibri" w:hAnsi="Calibri" w:cs="Calibri"/>
                <w:color w:val="000000"/>
                <w:sz w:val="22"/>
                <w:szCs w:val="22"/>
              </w:rPr>
              <w:t>Svébohov</w:t>
            </w:r>
          </w:p>
        </w:tc>
        <w:tc>
          <w:tcPr>
            <w:tcW w:w="1160" w:type="dxa"/>
            <w:tcBorders>
              <w:top w:val="nil"/>
              <w:left w:val="nil"/>
              <w:bottom w:val="single" w:sz="4" w:space="0" w:color="auto"/>
              <w:right w:val="single" w:sz="4" w:space="0" w:color="auto"/>
            </w:tcBorders>
            <w:shd w:val="clear" w:color="auto" w:fill="auto"/>
            <w:noWrap/>
            <w:vAlign w:val="center"/>
            <w:hideMark/>
          </w:tcPr>
          <w:p w14:paraId="3E97012F" w14:textId="77777777" w:rsidR="00244406" w:rsidRPr="00244406" w:rsidRDefault="00244406" w:rsidP="00244406">
            <w:pPr>
              <w:spacing w:before="0"/>
              <w:ind w:left="0"/>
              <w:jc w:val="center"/>
              <w:rPr>
                <w:rFonts w:ascii="Calibri" w:hAnsi="Calibri" w:cs="Calibri"/>
                <w:color w:val="000000"/>
                <w:sz w:val="22"/>
                <w:szCs w:val="22"/>
              </w:rPr>
            </w:pPr>
            <w:r w:rsidRPr="00244406">
              <w:rPr>
                <w:rFonts w:ascii="Calibri" w:hAnsi="Calibri" w:cs="Calibri"/>
                <w:color w:val="000000"/>
                <w:sz w:val="22"/>
                <w:szCs w:val="22"/>
              </w:rPr>
              <w:t>133</w:t>
            </w:r>
          </w:p>
        </w:tc>
        <w:tc>
          <w:tcPr>
            <w:tcW w:w="3160" w:type="dxa"/>
            <w:tcBorders>
              <w:top w:val="nil"/>
              <w:left w:val="nil"/>
              <w:bottom w:val="single" w:sz="4" w:space="0" w:color="auto"/>
              <w:right w:val="single" w:sz="4" w:space="0" w:color="auto"/>
            </w:tcBorders>
            <w:shd w:val="clear" w:color="auto" w:fill="auto"/>
            <w:vAlign w:val="bottom"/>
            <w:hideMark/>
          </w:tcPr>
          <w:p w14:paraId="421543F0" w14:textId="77777777" w:rsidR="00244406" w:rsidRPr="00244406" w:rsidRDefault="00244406" w:rsidP="00244406">
            <w:pPr>
              <w:spacing w:before="0"/>
              <w:ind w:left="0"/>
              <w:jc w:val="left"/>
              <w:rPr>
                <w:rFonts w:ascii="Calibri" w:hAnsi="Calibri" w:cs="Calibri"/>
                <w:color w:val="000000"/>
                <w:sz w:val="22"/>
                <w:szCs w:val="22"/>
              </w:rPr>
            </w:pPr>
            <w:r w:rsidRPr="00244406">
              <w:rPr>
                <w:rFonts w:ascii="Calibri" w:hAnsi="Calibri" w:cs="Calibri"/>
                <w:color w:val="000000"/>
                <w:sz w:val="22"/>
                <w:szCs w:val="22"/>
              </w:rPr>
              <w:t>část 1481, část 1482, část 1551, část 1552, část 1569, 1800</w:t>
            </w:r>
          </w:p>
        </w:tc>
        <w:tc>
          <w:tcPr>
            <w:tcW w:w="1480" w:type="dxa"/>
            <w:tcBorders>
              <w:top w:val="nil"/>
              <w:left w:val="nil"/>
              <w:bottom w:val="single" w:sz="4" w:space="0" w:color="auto"/>
              <w:right w:val="single" w:sz="4" w:space="0" w:color="auto"/>
            </w:tcBorders>
            <w:shd w:val="clear" w:color="auto" w:fill="auto"/>
            <w:noWrap/>
            <w:vAlign w:val="center"/>
            <w:hideMark/>
          </w:tcPr>
          <w:p w14:paraId="44DC1C30" w14:textId="77777777" w:rsidR="00244406" w:rsidRPr="00244406" w:rsidRDefault="00244406" w:rsidP="00244406">
            <w:pPr>
              <w:spacing w:before="0"/>
              <w:ind w:left="0"/>
              <w:jc w:val="center"/>
              <w:rPr>
                <w:rFonts w:ascii="Calibri" w:hAnsi="Calibri" w:cs="Calibri"/>
                <w:color w:val="000000"/>
                <w:sz w:val="22"/>
                <w:szCs w:val="22"/>
              </w:rPr>
            </w:pPr>
            <w:r w:rsidRPr="00244406">
              <w:rPr>
                <w:rFonts w:ascii="Calibri" w:hAnsi="Calibri" w:cs="Calibri"/>
                <w:color w:val="000000"/>
                <w:sz w:val="22"/>
                <w:szCs w:val="22"/>
              </w:rPr>
              <w:t>1 266,10</w:t>
            </w:r>
          </w:p>
        </w:tc>
      </w:tr>
      <w:tr w:rsidR="00244406" w:rsidRPr="00244406" w14:paraId="2EAFE866" w14:textId="77777777" w:rsidTr="00244406">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100CAA5" w14:textId="77777777" w:rsidR="00244406" w:rsidRPr="00244406" w:rsidRDefault="00244406" w:rsidP="00244406">
            <w:pPr>
              <w:spacing w:before="0"/>
              <w:ind w:left="0"/>
              <w:jc w:val="left"/>
              <w:rPr>
                <w:rFonts w:ascii="Calibri" w:hAnsi="Calibri" w:cs="Calibri"/>
                <w:color w:val="000000"/>
                <w:sz w:val="22"/>
                <w:szCs w:val="22"/>
              </w:rPr>
            </w:pPr>
            <w:r w:rsidRPr="00244406">
              <w:rPr>
                <w:rFonts w:ascii="Calibri" w:hAnsi="Calibri" w:cs="Calibri"/>
                <w:color w:val="000000"/>
                <w:sz w:val="22"/>
                <w:szCs w:val="22"/>
              </w:rPr>
              <w:t>Svébohov</w:t>
            </w:r>
          </w:p>
        </w:tc>
        <w:tc>
          <w:tcPr>
            <w:tcW w:w="1160" w:type="dxa"/>
            <w:tcBorders>
              <w:top w:val="nil"/>
              <w:left w:val="nil"/>
              <w:bottom w:val="single" w:sz="4" w:space="0" w:color="auto"/>
              <w:right w:val="single" w:sz="4" w:space="0" w:color="auto"/>
            </w:tcBorders>
            <w:shd w:val="clear" w:color="auto" w:fill="auto"/>
            <w:noWrap/>
            <w:vAlign w:val="center"/>
            <w:hideMark/>
          </w:tcPr>
          <w:p w14:paraId="766AFBB2" w14:textId="77777777" w:rsidR="00244406" w:rsidRPr="00244406" w:rsidRDefault="00244406" w:rsidP="00244406">
            <w:pPr>
              <w:spacing w:before="0"/>
              <w:ind w:left="0"/>
              <w:jc w:val="center"/>
              <w:rPr>
                <w:rFonts w:ascii="Calibri" w:hAnsi="Calibri" w:cs="Calibri"/>
                <w:color w:val="000000"/>
                <w:sz w:val="22"/>
                <w:szCs w:val="22"/>
              </w:rPr>
            </w:pPr>
            <w:r w:rsidRPr="00244406">
              <w:rPr>
                <w:rFonts w:ascii="Calibri" w:hAnsi="Calibri" w:cs="Calibri"/>
                <w:color w:val="000000"/>
                <w:sz w:val="22"/>
                <w:szCs w:val="22"/>
              </w:rPr>
              <w:t>149</w:t>
            </w:r>
          </w:p>
        </w:tc>
        <w:tc>
          <w:tcPr>
            <w:tcW w:w="3160" w:type="dxa"/>
            <w:tcBorders>
              <w:top w:val="nil"/>
              <w:left w:val="nil"/>
              <w:bottom w:val="single" w:sz="4" w:space="0" w:color="auto"/>
              <w:right w:val="single" w:sz="4" w:space="0" w:color="auto"/>
            </w:tcBorders>
            <w:shd w:val="clear" w:color="auto" w:fill="auto"/>
            <w:vAlign w:val="bottom"/>
            <w:hideMark/>
          </w:tcPr>
          <w:p w14:paraId="0146E11E" w14:textId="77777777" w:rsidR="00244406" w:rsidRPr="00244406" w:rsidRDefault="00244406" w:rsidP="00244406">
            <w:pPr>
              <w:spacing w:before="0"/>
              <w:ind w:left="0"/>
              <w:jc w:val="left"/>
              <w:rPr>
                <w:rFonts w:ascii="Calibri" w:hAnsi="Calibri" w:cs="Calibri"/>
                <w:color w:val="000000"/>
                <w:sz w:val="22"/>
                <w:szCs w:val="22"/>
              </w:rPr>
            </w:pPr>
            <w:r w:rsidRPr="00244406">
              <w:rPr>
                <w:rFonts w:ascii="Calibri" w:hAnsi="Calibri" w:cs="Calibri"/>
                <w:color w:val="000000"/>
                <w:sz w:val="22"/>
                <w:szCs w:val="22"/>
              </w:rPr>
              <w:t>část 1741</w:t>
            </w:r>
          </w:p>
        </w:tc>
        <w:tc>
          <w:tcPr>
            <w:tcW w:w="1480" w:type="dxa"/>
            <w:tcBorders>
              <w:top w:val="nil"/>
              <w:left w:val="nil"/>
              <w:bottom w:val="single" w:sz="4" w:space="0" w:color="auto"/>
              <w:right w:val="single" w:sz="4" w:space="0" w:color="auto"/>
            </w:tcBorders>
            <w:shd w:val="clear" w:color="auto" w:fill="auto"/>
            <w:noWrap/>
            <w:vAlign w:val="center"/>
            <w:hideMark/>
          </w:tcPr>
          <w:p w14:paraId="1736DC58" w14:textId="77777777" w:rsidR="00244406" w:rsidRPr="00244406" w:rsidRDefault="00244406" w:rsidP="00244406">
            <w:pPr>
              <w:spacing w:before="0"/>
              <w:ind w:left="0"/>
              <w:jc w:val="center"/>
              <w:rPr>
                <w:rFonts w:ascii="Calibri" w:hAnsi="Calibri" w:cs="Calibri"/>
                <w:color w:val="000000"/>
                <w:sz w:val="22"/>
                <w:szCs w:val="22"/>
              </w:rPr>
            </w:pPr>
            <w:r w:rsidRPr="00244406">
              <w:rPr>
                <w:rFonts w:ascii="Calibri" w:hAnsi="Calibri" w:cs="Calibri"/>
                <w:color w:val="000000"/>
                <w:sz w:val="22"/>
                <w:szCs w:val="22"/>
              </w:rPr>
              <w:t>62,22</w:t>
            </w:r>
          </w:p>
        </w:tc>
      </w:tr>
      <w:tr w:rsidR="00244406" w:rsidRPr="00244406" w14:paraId="4A6A5477" w14:textId="77777777" w:rsidTr="00244406">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D735A86" w14:textId="77777777" w:rsidR="00244406" w:rsidRPr="00244406" w:rsidRDefault="00244406" w:rsidP="00244406">
            <w:pPr>
              <w:spacing w:before="0"/>
              <w:ind w:left="0"/>
              <w:jc w:val="left"/>
              <w:rPr>
                <w:rFonts w:ascii="Calibri" w:hAnsi="Calibri" w:cs="Calibri"/>
                <w:color w:val="000000"/>
                <w:sz w:val="22"/>
                <w:szCs w:val="22"/>
              </w:rPr>
            </w:pPr>
            <w:r w:rsidRPr="00244406">
              <w:rPr>
                <w:rFonts w:ascii="Calibri" w:hAnsi="Calibri" w:cs="Calibri"/>
                <w:color w:val="000000"/>
                <w:sz w:val="22"/>
                <w:szCs w:val="22"/>
              </w:rPr>
              <w:t>Svébohov</w:t>
            </w:r>
          </w:p>
        </w:tc>
        <w:tc>
          <w:tcPr>
            <w:tcW w:w="1160" w:type="dxa"/>
            <w:tcBorders>
              <w:top w:val="nil"/>
              <w:left w:val="nil"/>
              <w:bottom w:val="single" w:sz="4" w:space="0" w:color="auto"/>
              <w:right w:val="single" w:sz="4" w:space="0" w:color="auto"/>
            </w:tcBorders>
            <w:shd w:val="clear" w:color="auto" w:fill="auto"/>
            <w:noWrap/>
            <w:vAlign w:val="center"/>
            <w:hideMark/>
          </w:tcPr>
          <w:p w14:paraId="3D64911F" w14:textId="77777777" w:rsidR="00244406" w:rsidRPr="00244406" w:rsidRDefault="00244406" w:rsidP="00244406">
            <w:pPr>
              <w:spacing w:before="0"/>
              <w:ind w:left="0"/>
              <w:jc w:val="center"/>
              <w:rPr>
                <w:rFonts w:ascii="Calibri" w:hAnsi="Calibri" w:cs="Calibri"/>
                <w:color w:val="000000"/>
                <w:sz w:val="22"/>
                <w:szCs w:val="22"/>
              </w:rPr>
            </w:pPr>
            <w:r w:rsidRPr="00244406">
              <w:rPr>
                <w:rFonts w:ascii="Calibri" w:hAnsi="Calibri" w:cs="Calibri"/>
                <w:color w:val="000000"/>
                <w:sz w:val="22"/>
                <w:szCs w:val="22"/>
              </w:rPr>
              <w:t>151</w:t>
            </w:r>
          </w:p>
        </w:tc>
        <w:tc>
          <w:tcPr>
            <w:tcW w:w="3160" w:type="dxa"/>
            <w:tcBorders>
              <w:top w:val="nil"/>
              <w:left w:val="nil"/>
              <w:bottom w:val="single" w:sz="4" w:space="0" w:color="auto"/>
              <w:right w:val="single" w:sz="4" w:space="0" w:color="auto"/>
            </w:tcBorders>
            <w:shd w:val="clear" w:color="auto" w:fill="auto"/>
            <w:vAlign w:val="bottom"/>
            <w:hideMark/>
          </w:tcPr>
          <w:p w14:paraId="56202A90" w14:textId="77777777" w:rsidR="00244406" w:rsidRPr="00244406" w:rsidRDefault="00244406" w:rsidP="00244406">
            <w:pPr>
              <w:spacing w:before="0"/>
              <w:ind w:left="0"/>
              <w:jc w:val="left"/>
              <w:rPr>
                <w:rFonts w:ascii="Calibri" w:hAnsi="Calibri" w:cs="Calibri"/>
                <w:color w:val="000000"/>
                <w:sz w:val="22"/>
                <w:szCs w:val="22"/>
              </w:rPr>
            </w:pPr>
            <w:r w:rsidRPr="00244406">
              <w:rPr>
                <w:rFonts w:ascii="Calibri" w:hAnsi="Calibri" w:cs="Calibri"/>
                <w:color w:val="000000"/>
                <w:sz w:val="22"/>
                <w:szCs w:val="22"/>
              </w:rPr>
              <w:t>1421, část 1448</w:t>
            </w:r>
          </w:p>
        </w:tc>
        <w:tc>
          <w:tcPr>
            <w:tcW w:w="1480" w:type="dxa"/>
            <w:tcBorders>
              <w:top w:val="nil"/>
              <w:left w:val="nil"/>
              <w:bottom w:val="single" w:sz="4" w:space="0" w:color="auto"/>
              <w:right w:val="single" w:sz="4" w:space="0" w:color="auto"/>
            </w:tcBorders>
            <w:shd w:val="clear" w:color="auto" w:fill="auto"/>
            <w:noWrap/>
            <w:vAlign w:val="center"/>
            <w:hideMark/>
          </w:tcPr>
          <w:p w14:paraId="2B0DC5CF" w14:textId="77777777" w:rsidR="00244406" w:rsidRPr="00244406" w:rsidRDefault="00244406" w:rsidP="00244406">
            <w:pPr>
              <w:spacing w:before="0"/>
              <w:ind w:left="0"/>
              <w:jc w:val="center"/>
              <w:rPr>
                <w:rFonts w:ascii="Calibri" w:hAnsi="Calibri" w:cs="Calibri"/>
                <w:color w:val="000000"/>
                <w:sz w:val="22"/>
                <w:szCs w:val="22"/>
              </w:rPr>
            </w:pPr>
            <w:r w:rsidRPr="00244406">
              <w:rPr>
                <w:rFonts w:ascii="Calibri" w:hAnsi="Calibri" w:cs="Calibri"/>
                <w:color w:val="000000"/>
                <w:sz w:val="22"/>
                <w:szCs w:val="22"/>
              </w:rPr>
              <w:t>1 003,56</w:t>
            </w:r>
          </w:p>
        </w:tc>
      </w:tr>
      <w:tr w:rsidR="00244406" w:rsidRPr="00244406" w14:paraId="783F4294" w14:textId="77777777" w:rsidTr="00244406">
        <w:trPr>
          <w:trHeight w:val="645"/>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C3730E5" w14:textId="77777777" w:rsidR="00244406" w:rsidRPr="00244406" w:rsidRDefault="00244406" w:rsidP="00244406">
            <w:pPr>
              <w:spacing w:before="0"/>
              <w:ind w:left="0"/>
              <w:jc w:val="left"/>
              <w:rPr>
                <w:rFonts w:ascii="Calibri" w:hAnsi="Calibri" w:cs="Calibri"/>
                <w:color w:val="000000"/>
                <w:sz w:val="22"/>
                <w:szCs w:val="22"/>
              </w:rPr>
            </w:pPr>
            <w:r w:rsidRPr="00244406">
              <w:rPr>
                <w:rFonts w:ascii="Calibri" w:hAnsi="Calibri" w:cs="Calibri"/>
                <w:color w:val="000000"/>
                <w:sz w:val="22"/>
                <w:szCs w:val="22"/>
              </w:rPr>
              <w:t>Svébohov</w:t>
            </w:r>
          </w:p>
        </w:tc>
        <w:tc>
          <w:tcPr>
            <w:tcW w:w="1160" w:type="dxa"/>
            <w:tcBorders>
              <w:top w:val="nil"/>
              <w:left w:val="nil"/>
              <w:bottom w:val="single" w:sz="4" w:space="0" w:color="auto"/>
              <w:right w:val="single" w:sz="4" w:space="0" w:color="auto"/>
            </w:tcBorders>
            <w:shd w:val="clear" w:color="auto" w:fill="auto"/>
            <w:noWrap/>
            <w:vAlign w:val="center"/>
            <w:hideMark/>
          </w:tcPr>
          <w:p w14:paraId="1C5BAEF7" w14:textId="77777777" w:rsidR="00244406" w:rsidRPr="00244406" w:rsidRDefault="00244406" w:rsidP="00244406">
            <w:pPr>
              <w:spacing w:before="0"/>
              <w:ind w:left="0"/>
              <w:jc w:val="center"/>
              <w:rPr>
                <w:rFonts w:ascii="Calibri" w:hAnsi="Calibri" w:cs="Calibri"/>
                <w:color w:val="000000"/>
                <w:sz w:val="22"/>
                <w:szCs w:val="22"/>
              </w:rPr>
            </w:pPr>
            <w:r w:rsidRPr="00244406">
              <w:rPr>
                <w:rFonts w:ascii="Calibri" w:hAnsi="Calibri" w:cs="Calibri"/>
                <w:color w:val="000000"/>
                <w:sz w:val="22"/>
                <w:szCs w:val="22"/>
              </w:rPr>
              <w:t>294</w:t>
            </w:r>
          </w:p>
        </w:tc>
        <w:tc>
          <w:tcPr>
            <w:tcW w:w="3160" w:type="dxa"/>
            <w:tcBorders>
              <w:top w:val="nil"/>
              <w:left w:val="nil"/>
              <w:bottom w:val="single" w:sz="4" w:space="0" w:color="auto"/>
              <w:right w:val="single" w:sz="4" w:space="0" w:color="auto"/>
            </w:tcBorders>
            <w:shd w:val="clear" w:color="auto" w:fill="auto"/>
            <w:vAlign w:val="bottom"/>
            <w:hideMark/>
          </w:tcPr>
          <w:p w14:paraId="0453F142" w14:textId="77777777" w:rsidR="00244406" w:rsidRPr="00244406" w:rsidRDefault="00244406" w:rsidP="00244406">
            <w:pPr>
              <w:spacing w:before="0"/>
              <w:ind w:left="0"/>
              <w:jc w:val="left"/>
              <w:rPr>
                <w:rFonts w:ascii="Calibri" w:hAnsi="Calibri" w:cs="Calibri"/>
                <w:color w:val="000000"/>
                <w:sz w:val="22"/>
                <w:szCs w:val="22"/>
              </w:rPr>
            </w:pPr>
            <w:r w:rsidRPr="00244406">
              <w:rPr>
                <w:rFonts w:ascii="Calibri" w:hAnsi="Calibri" w:cs="Calibri"/>
                <w:color w:val="000000"/>
                <w:sz w:val="22"/>
                <w:szCs w:val="22"/>
              </w:rPr>
              <w:t>část 1938, část 1939, část 1941, 1948</w:t>
            </w:r>
          </w:p>
        </w:tc>
        <w:tc>
          <w:tcPr>
            <w:tcW w:w="1480" w:type="dxa"/>
            <w:tcBorders>
              <w:top w:val="nil"/>
              <w:left w:val="nil"/>
              <w:bottom w:val="single" w:sz="4" w:space="0" w:color="auto"/>
              <w:right w:val="single" w:sz="4" w:space="0" w:color="auto"/>
            </w:tcBorders>
            <w:shd w:val="clear" w:color="auto" w:fill="auto"/>
            <w:noWrap/>
            <w:vAlign w:val="center"/>
            <w:hideMark/>
          </w:tcPr>
          <w:p w14:paraId="235B14F2" w14:textId="77777777" w:rsidR="00244406" w:rsidRPr="00244406" w:rsidRDefault="00244406" w:rsidP="00244406">
            <w:pPr>
              <w:spacing w:before="0"/>
              <w:ind w:left="0"/>
              <w:jc w:val="center"/>
              <w:rPr>
                <w:rFonts w:ascii="Calibri" w:hAnsi="Calibri" w:cs="Calibri"/>
                <w:color w:val="000000"/>
                <w:sz w:val="22"/>
                <w:szCs w:val="22"/>
              </w:rPr>
            </w:pPr>
            <w:r w:rsidRPr="00244406">
              <w:rPr>
                <w:rFonts w:ascii="Calibri" w:hAnsi="Calibri" w:cs="Calibri"/>
                <w:color w:val="000000"/>
                <w:sz w:val="22"/>
                <w:szCs w:val="22"/>
              </w:rPr>
              <w:t>1 744,10</w:t>
            </w:r>
          </w:p>
        </w:tc>
      </w:tr>
      <w:tr w:rsidR="00244406" w:rsidRPr="00244406" w14:paraId="0E6D1816" w14:textId="77777777" w:rsidTr="00244406">
        <w:trPr>
          <w:trHeight w:val="300"/>
        </w:trPr>
        <w:tc>
          <w:tcPr>
            <w:tcW w:w="2480" w:type="dxa"/>
            <w:tcBorders>
              <w:top w:val="nil"/>
              <w:left w:val="single" w:sz="4" w:space="0" w:color="auto"/>
              <w:bottom w:val="single" w:sz="4" w:space="0" w:color="auto"/>
              <w:right w:val="single" w:sz="4" w:space="0" w:color="auto"/>
            </w:tcBorders>
            <w:shd w:val="clear" w:color="auto" w:fill="auto"/>
            <w:noWrap/>
            <w:hideMark/>
          </w:tcPr>
          <w:p w14:paraId="2DEA3096" w14:textId="77777777" w:rsidR="00244406" w:rsidRPr="00244406" w:rsidRDefault="00244406" w:rsidP="00244406">
            <w:pPr>
              <w:spacing w:before="0"/>
              <w:ind w:left="0"/>
              <w:jc w:val="left"/>
              <w:rPr>
                <w:rFonts w:ascii="Calibri" w:hAnsi="Calibri" w:cs="Calibri"/>
                <w:sz w:val="22"/>
                <w:szCs w:val="22"/>
              </w:rPr>
            </w:pPr>
            <w:r w:rsidRPr="00244406">
              <w:rPr>
                <w:rFonts w:ascii="Calibri" w:hAnsi="Calibri" w:cs="Calibri"/>
                <w:sz w:val="22"/>
                <w:szCs w:val="22"/>
              </w:rPr>
              <w:t>Svébohov</w:t>
            </w:r>
          </w:p>
        </w:tc>
        <w:tc>
          <w:tcPr>
            <w:tcW w:w="1160" w:type="dxa"/>
            <w:tcBorders>
              <w:top w:val="nil"/>
              <w:left w:val="nil"/>
              <w:bottom w:val="single" w:sz="4" w:space="0" w:color="auto"/>
              <w:right w:val="single" w:sz="4" w:space="0" w:color="auto"/>
            </w:tcBorders>
            <w:shd w:val="clear" w:color="auto" w:fill="auto"/>
            <w:noWrap/>
            <w:hideMark/>
          </w:tcPr>
          <w:p w14:paraId="0C56B80C" w14:textId="77777777" w:rsidR="00244406" w:rsidRPr="00244406" w:rsidRDefault="00244406" w:rsidP="00244406">
            <w:pPr>
              <w:spacing w:before="0"/>
              <w:ind w:left="0"/>
              <w:jc w:val="center"/>
              <w:rPr>
                <w:rFonts w:ascii="Calibri" w:hAnsi="Calibri" w:cs="Calibri"/>
                <w:sz w:val="22"/>
                <w:szCs w:val="22"/>
              </w:rPr>
            </w:pPr>
            <w:r w:rsidRPr="00244406">
              <w:rPr>
                <w:rFonts w:ascii="Calibri" w:hAnsi="Calibri" w:cs="Calibri"/>
                <w:sz w:val="22"/>
                <w:szCs w:val="22"/>
              </w:rPr>
              <w:t>357</w:t>
            </w:r>
          </w:p>
        </w:tc>
        <w:tc>
          <w:tcPr>
            <w:tcW w:w="3160" w:type="dxa"/>
            <w:tcBorders>
              <w:top w:val="nil"/>
              <w:left w:val="nil"/>
              <w:bottom w:val="single" w:sz="4" w:space="0" w:color="auto"/>
              <w:right w:val="single" w:sz="4" w:space="0" w:color="auto"/>
            </w:tcBorders>
            <w:shd w:val="clear" w:color="auto" w:fill="auto"/>
            <w:hideMark/>
          </w:tcPr>
          <w:p w14:paraId="75DF57C2" w14:textId="77777777" w:rsidR="00244406" w:rsidRPr="00244406" w:rsidRDefault="00244406" w:rsidP="00244406">
            <w:pPr>
              <w:spacing w:before="0"/>
              <w:ind w:left="0"/>
              <w:jc w:val="left"/>
              <w:rPr>
                <w:rFonts w:ascii="Calibri" w:hAnsi="Calibri" w:cs="Calibri"/>
                <w:sz w:val="22"/>
                <w:szCs w:val="22"/>
              </w:rPr>
            </w:pPr>
            <w:r w:rsidRPr="00244406">
              <w:rPr>
                <w:rFonts w:ascii="Calibri" w:hAnsi="Calibri" w:cs="Calibri"/>
                <w:sz w:val="22"/>
                <w:szCs w:val="22"/>
              </w:rPr>
              <w:t>část 1553</w:t>
            </w:r>
          </w:p>
        </w:tc>
        <w:tc>
          <w:tcPr>
            <w:tcW w:w="1480" w:type="dxa"/>
            <w:tcBorders>
              <w:top w:val="nil"/>
              <w:left w:val="nil"/>
              <w:bottom w:val="single" w:sz="4" w:space="0" w:color="auto"/>
              <w:right w:val="single" w:sz="4" w:space="0" w:color="auto"/>
            </w:tcBorders>
            <w:shd w:val="clear" w:color="auto" w:fill="auto"/>
            <w:noWrap/>
            <w:hideMark/>
          </w:tcPr>
          <w:p w14:paraId="14369E8C" w14:textId="77777777" w:rsidR="00244406" w:rsidRPr="00244406" w:rsidRDefault="00244406" w:rsidP="00244406">
            <w:pPr>
              <w:spacing w:before="0"/>
              <w:ind w:left="0"/>
              <w:jc w:val="center"/>
              <w:rPr>
                <w:rFonts w:ascii="Calibri" w:hAnsi="Calibri" w:cs="Calibri"/>
                <w:sz w:val="22"/>
                <w:szCs w:val="22"/>
              </w:rPr>
            </w:pPr>
            <w:r w:rsidRPr="00244406">
              <w:rPr>
                <w:rFonts w:ascii="Calibri" w:hAnsi="Calibri" w:cs="Calibri"/>
                <w:sz w:val="22"/>
                <w:szCs w:val="22"/>
              </w:rPr>
              <w:t>106,19</w:t>
            </w:r>
          </w:p>
        </w:tc>
      </w:tr>
      <w:tr w:rsidR="00244406" w:rsidRPr="00244406" w14:paraId="1FB401F2" w14:textId="77777777" w:rsidTr="00244406">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A41B274" w14:textId="77777777" w:rsidR="00244406" w:rsidRPr="00244406" w:rsidRDefault="00244406" w:rsidP="00244406">
            <w:pPr>
              <w:spacing w:before="0"/>
              <w:ind w:left="0"/>
              <w:jc w:val="left"/>
              <w:rPr>
                <w:rFonts w:ascii="Calibri" w:hAnsi="Calibri" w:cs="Calibri"/>
                <w:color w:val="000000"/>
                <w:sz w:val="22"/>
                <w:szCs w:val="22"/>
              </w:rPr>
            </w:pPr>
            <w:r w:rsidRPr="00244406">
              <w:rPr>
                <w:rFonts w:ascii="Calibri" w:hAnsi="Calibri" w:cs="Calibri"/>
                <w:color w:val="000000"/>
                <w:sz w:val="22"/>
                <w:szCs w:val="22"/>
              </w:rPr>
              <w:t>Svébohov</w:t>
            </w:r>
          </w:p>
        </w:tc>
        <w:tc>
          <w:tcPr>
            <w:tcW w:w="1160" w:type="dxa"/>
            <w:tcBorders>
              <w:top w:val="nil"/>
              <w:left w:val="nil"/>
              <w:bottom w:val="single" w:sz="4" w:space="0" w:color="auto"/>
              <w:right w:val="single" w:sz="4" w:space="0" w:color="auto"/>
            </w:tcBorders>
            <w:shd w:val="clear" w:color="auto" w:fill="auto"/>
            <w:noWrap/>
            <w:vAlign w:val="center"/>
            <w:hideMark/>
          </w:tcPr>
          <w:p w14:paraId="1567B0EF" w14:textId="77777777" w:rsidR="00244406" w:rsidRPr="00244406" w:rsidRDefault="00244406" w:rsidP="00244406">
            <w:pPr>
              <w:spacing w:before="0"/>
              <w:ind w:left="0"/>
              <w:jc w:val="center"/>
              <w:rPr>
                <w:rFonts w:ascii="Calibri" w:hAnsi="Calibri" w:cs="Calibri"/>
                <w:color w:val="000000"/>
                <w:sz w:val="22"/>
                <w:szCs w:val="22"/>
              </w:rPr>
            </w:pPr>
            <w:r w:rsidRPr="00244406">
              <w:rPr>
                <w:rFonts w:ascii="Calibri" w:hAnsi="Calibri" w:cs="Calibri"/>
                <w:color w:val="000000"/>
                <w:sz w:val="22"/>
                <w:szCs w:val="22"/>
              </w:rPr>
              <w:t>380</w:t>
            </w:r>
          </w:p>
        </w:tc>
        <w:tc>
          <w:tcPr>
            <w:tcW w:w="3160" w:type="dxa"/>
            <w:tcBorders>
              <w:top w:val="nil"/>
              <w:left w:val="nil"/>
              <w:bottom w:val="single" w:sz="4" w:space="0" w:color="auto"/>
              <w:right w:val="single" w:sz="4" w:space="0" w:color="auto"/>
            </w:tcBorders>
            <w:shd w:val="clear" w:color="auto" w:fill="auto"/>
            <w:vAlign w:val="bottom"/>
            <w:hideMark/>
          </w:tcPr>
          <w:p w14:paraId="45FB7B6B" w14:textId="77777777" w:rsidR="00244406" w:rsidRPr="00244406" w:rsidRDefault="00244406" w:rsidP="00244406">
            <w:pPr>
              <w:spacing w:before="0"/>
              <w:ind w:left="0"/>
              <w:jc w:val="left"/>
              <w:rPr>
                <w:rFonts w:ascii="Calibri" w:hAnsi="Calibri" w:cs="Calibri"/>
                <w:color w:val="000000"/>
                <w:sz w:val="22"/>
                <w:szCs w:val="22"/>
              </w:rPr>
            </w:pPr>
            <w:r w:rsidRPr="00244406">
              <w:rPr>
                <w:rFonts w:ascii="Calibri" w:hAnsi="Calibri" w:cs="Calibri"/>
                <w:color w:val="000000"/>
                <w:sz w:val="22"/>
                <w:szCs w:val="22"/>
              </w:rPr>
              <w:t>část 1813</w:t>
            </w:r>
          </w:p>
        </w:tc>
        <w:tc>
          <w:tcPr>
            <w:tcW w:w="1480" w:type="dxa"/>
            <w:tcBorders>
              <w:top w:val="nil"/>
              <w:left w:val="nil"/>
              <w:bottom w:val="single" w:sz="4" w:space="0" w:color="auto"/>
              <w:right w:val="single" w:sz="4" w:space="0" w:color="auto"/>
            </w:tcBorders>
            <w:shd w:val="clear" w:color="auto" w:fill="auto"/>
            <w:noWrap/>
            <w:vAlign w:val="center"/>
            <w:hideMark/>
          </w:tcPr>
          <w:p w14:paraId="5BBA935B" w14:textId="77777777" w:rsidR="00244406" w:rsidRPr="00244406" w:rsidRDefault="00244406" w:rsidP="00244406">
            <w:pPr>
              <w:spacing w:before="0"/>
              <w:ind w:left="0"/>
              <w:jc w:val="center"/>
              <w:rPr>
                <w:rFonts w:ascii="Calibri" w:hAnsi="Calibri" w:cs="Calibri"/>
                <w:color w:val="000000"/>
                <w:sz w:val="22"/>
                <w:szCs w:val="22"/>
              </w:rPr>
            </w:pPr>
            <w:r w:rsidRPr="00244406">
              <w:rPr>
                <w:rFonts w:ascii="Calibri" w:hAnsi="Calibri" w:cs="Calibri"/>
                <w:color w:val="000000"/>
                <w:sz w:val="22"/>
                <w:szCs w:val="22"/>
              </w:rPr>
              <w:t>198,13</w:t>
            </w:r>
          </w:p>
        </w:tc>
      </w:tr>
      <w:tr w:rsidR="00244406" w:rsidRPr="00244406" w14:paraId="06C5A66C" w14:textId="77777777" w:rsidTr="00244406">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7BB6C5E" w14:textId="77777777" w:rsidR="00244406" w:rsidRPr="00244406" w:rsidRDefault="00244406" w:rsidP="00244406">
            <w:pPr>
              <w:spacing w:before="0"/>
              <w:ind w:left="0"/>
              <w:jc w:val="left"/>
              <w:rPr>
                <w:rFonts w:ascii="Calibri" w:hAnsi="Calibri" w:cs="Calibri"/>
                <w:color w:val="000000"/>
                <w:sz w:val="22"/>
                <w:szCs w:val="22"/>
              </w:rPr>
            </w:pPr>
            <w:r w:rsidRPr="00244406">
              <w:rPr>
                <w:rFonts w:ascii="Calibri" w:hAnsi="Calibri" w:cs="Calibri"/>
                <w:color w:val="000000"/>
                <w:sz w:val="22"/>
                <w:szCs w:val="22"/>
              </w:rPr>
              <w:t>Svébohov</w:t>
            </w:r>
          </w:p>
        </w:tc>
        <w:tc>
          <w:tcPr>
            <w:tcW w:w="1160" w:type="dxa"/>
            <w:tcBorders>
              <w:top w:val="nil"/>
              <w:left w:val="nil"/>
              <w:bottom w:val="single" w:sz="4" w:space="0" w:color="auto"/>
              <w:right w:val="single" w:sz="4" w:space="0" w:color="auto"/>
            </w:tcBorders>
            <w:shd w:val="clear" w:color="auto" w:fill="auto"/>
            <w:noWrap/>
            <w:vAlign w:val="center"/>
            <w:hideMark/>
          </w:tcPr>
          <w:p w14:paraId="4C39289E" w14:textId="77777777" w:rsidR="00244406" w:rsidRPr="00244406" w:rsidRDefault="00244406" w:rsidP="00244406">
            <w:pPr>
              <w:spacing w:before="0"/>
              <w:ind w:left="0"/>
              <w:jc w:val="center"/>
              <w:rPr>
                <w:rFonts w:ascii="Calibri" w:hAnsi="Calibri" w:cs="Calibri"/>
                <w:color w:val="000000"/>
                <w:sz w:val="22"/>
                <w:szCs w:val="22"/>
              </w:rPr>
            </w:pPr>
            <w:r w:rsidRPr="00244406">
              <w:rPr>
                <w:rFonts w:ascii="Calibri" w:hAnsi="Calibri" w:cs="Calibri"/>
                <w:color w:val="000000"/>
                <w:sz w:val="22"/>
                <w:szCs w:val="22"/>
              </w:rPr>
              <w:t>406</w:t>
            </w:r>
          </w:p>
        </w:tc>
        <w:tc>
          <w:tcPr>
            <w:tcW w:w="3160" w:type="dxa"/>
            <w:tcBorders>
              <w:top w:val="nil"/>
              <w:left w:val="nil"/>
              <w:bottom w:val="single" w:sz="4" w:space="0" w:color="auto"/>
              <w:right w:val="single" w:sz="4" w:space="0" w:color="auto"/>
            </w:tcBorders>
            <w:shd w:val="clear" w:color="auto" w:fill="auto"/>
            <w:vAlign w:val="bottom"/>
            <w:hideMark/>
          </w:tcPr>
          <w:p w14:paraId="47D80067" w14:textId="77777777" w:rsidR="00244406" w:rsidRPr="00244406" w:rsidRDefault="00244406" w:rsidP="00244406">
            <w:pPr>
              <w:spacing w:before="0"/>
              <w:ind w:left="0"/>
              <w:jc w:val="left"/>
              <w:rPr>
                <w:rFonts w:ascii="Calibri" w:hAnsi="Calibri" w:cs="Calibri"/>
                <w:color w:val="000000"/>
                <w:sz w:val="22"/>
                <w:szCs w:val="22"/>
              </w:rPr>
            </w:pPr>
            <w:r w:rsidRPr="00244406">
              <w:rPr>
                <w:rFonts w:ascii="Calibri" w:hAnsi="Calibri" w:cs="Calibri"/>
                <w:color w:val="000000"/>
                <w:sz w:val="22"/>
                <w:szCs w:val="22"/>
              </w:rPr>
              <w:t>část 1570</w:t>
            </w:r>
          </w:p>
        </w:tc>
        <w:tc>
          <w:tcPr>
            <w:tcW w:w="1480" w:type="dxa"/>
            <w:tcBorders>
              <w:top w:val="nil"/>
              <w:left w:val="nil"/>
              <w:bottom w:val="single" w:sz="4" w:space="0" w:color="auto"/>
              <w:right w:val="single" w:sz="4" w:space="0" w:color="auto"/>
            </w:tcBorders>
            <w:shd w:val="clear" w:color="auto" w:fill="auto"/>
            <w:noWrap/>
            <w:vAlign w:val="center"/>
            <w:hideMark/>
          </w:tcPr>
          <w:p w14:paraId="44944270" w14:textId="77777777" w:rsidR="00244406" w:rsidRPr="00244406" w:rsidRDefault="00244406" w:rsidP="00244406">
            <w:pPr>
              <w:spacing w:before="0"/>
              <w:ind w:left="0"/>
              <w:jc w:val="center"/>
              <w:rPr>
                <w:rFonts w:ascii="Calibri" w:hAnsi="Calibri" w:cs="Calibri"/>
                <w:color w:val="000000"/>
                <w:sz w:val="22"/>
                <w:szCs w:val="22"/>
              </w:rPr>
            </w:pPr>
            <w:r w:rsidRPr="00244406">
              <w:rPr>
                <w:rFonts w:ascii="Calibri" w:hAnsi="Calibri" w:cs="Calibri"/>
                <w:color w:val="000000"/>
                <w:sz w:val="22"/>
                <w:szCs w:val="22"/>
              </w:rPr>
              <w:t>641,47</w:t>
            </w:r>
          </w:p>
        </w:tc>
      </w:tr>
      <w:tr w:rsidR="00244406" w:rsidRPr="00244406" w14:paraId="40BD81A3" w14:textId="77777777" w:rsidTr="00244406">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78E27A4" w14:textId="77777777" w:rsidR="00244406" w:rsidRPr="00244406" w:rsidRDefault="00244406" w:rsidP="00244406">
            <w:pPr>
              <w:spacing w:before="0"/>
              <w:ind w:left="0"/>
              <w:jc w:val="left"/>
              <w:rPr>
                <w:rFonts w:ascii="Calibri" w:hAnsi="Calibri" w:cs="Calibri"/>
                <w:color w:val="000000"/>
                <w:sz w:val="22"/>
                <w:szCs w:val="22"/>
              </w:rPr>
            </w:pPr>
            <w:r w:rsidRPr="00244406">
              <w:rPr>
                <w:rFonts w:ascii="Calibri" w:hAnsi="Calibri" w:cs="Calibri"/>
                <w:color w:val="000000"/>
                <w:sz w:val="22"/>
                <w:szCs w:val="22"/>
              </w:rPr>
              <w:t>Svébohov</w:t>
            </w:r>
          </w:p>
        </w:tc>
        <w:tc>
          <w:tcPr>
            <w:tcW w:w="1160" w:type="dxa"/>
            <w:tcBorders>
              <w:top w:val="nil"/>
              <w:left w:val="nil"/>
              <w:bottom w:val="single" w:sz="4" w:space="0" w:color="auto"/>
              <w:right w:val="single" w:sz="4" w:space="0" w:color="auto"/>
            </w:tcBorders>
            <w:shd w:val="clear" w:color="auto" w:fill="auto"/>
            <w:noWrap/>
            <w:vAlign w:val="center"/>
            <w:hideMark/>
          </w:tcPr>
          <w:p w14:paraId="5393B770" w14:textId="77777777" w:rsidR="00244406" w:rsidRPr="00244406" w:rsidRDefault="00244406" w:rsidP="00244406">
            <w:pPr>
              <w:spacing w:before="0"/>
              <w:ind w:left="0"/>
              <w:jc w:val="center"/>
              <w:rPr>
                <w:rFonts w:ascii="Calibri" w:hAnsi="Calibri" w:cs="Calibri"/>
                <w:color w:val="000000"/>
                <w:sz w:val="22"/>
                <w:szCs w:val="22"/>
              </w:rPr>
            </w:pPr>
            <w:r w:rsidRPr="00244406">
              <w:rPr>
                <w:rFonts w:ascii="Calibri" w:hAnsi="Calibri" w:cs="Calibri"/>
                <w:color w:val="000000"/>
                <w:sz w:val="22"/>
                <w:szCs w:val="22"/>
              </w:rPr>
              <w:t>413</w:t>
            </w:r>
          </w:p>
        </w:tc>
        <w:tc>
          <w:tcPr>
            <w:tcW w:w="3160" w:type="dxa"/>
            <w:tcBorders>
              <w:top w:val="nil"/>
              <w:left w:val="nil"/>
              <w:bottom w:val="single" w:sz="4" w:space="0" w:color="auto"/>
              <w:right w:val="single" w:sz="4" w:space="0" w:color="auto"/>
            </w:tcBorders>
            <w:shd w:val="clear" w:color="auto" w:fill="auto"/>
            <w:vAlign w:val="bottom"/>
            <w:hideMark/>
          </w:tcPr>
          <w:p w14:paraId="64F11D00" w14:textId="77777777" w:rsidR="00244406" w:rsidRPr="00244406" w:rsidRDefault="00244406" w:rsidP="00244406">
            <w:pPr>
              <w:spacing w:before="0"/>
              <w:ind w:left="0"/>
              <w:jc w:val="left"/>
              <w:rPr>
                <w:rFonts w:ascii="Calibri" w:hAnsi="Calibri" w:cs="Calibri"/>
                <w:color w:val="000000"/>
                <w:sz w:val="22"/>
                <w:szCs w:val="22"/>
              </w:rPr>
            </w:pPr>
            <w:r w:rsidRPr="00244406">
              <w:rPr>
                <w:rFonts w:ascii="Calibri" w:hAnsi="Calibri" w:cs="Calibri"/>
                <w:color w:val="000000"/>
                <w:sz w:val="22"/>
                <w:szCs w:val="22"/>
              </w:rPr>
              <w:t>část 1773, 1814, část 1829, 2118</w:t>
            </w:r>
          </w:p>
        </w:tc>
        <w:tc>
          <w:tcPr>
            <w:tcW w:w="1480" w:type="dxa"/>
            <w:tcBorders>
              <w:top w:val="nil"/>
              <w:left w:val="nil"/>
              <w:bottom w:val="single" w:sz="4" w:space="0" w:color="auto"/>
              <w:right w:val="single" w:sz="4" w:space="0" w:color="auto"/>
            </w:tcBorders>
            <w:shd w:val="clear" w:color="auto" w:fill="auto"/>
            <w:noWrap/>
            <w:vAlign w:val="center"/>
            <w:hideMark/>
          </w:tcPr>
          <w:p w14:paraId="10F276A0" w14:textId="77777777" w:rsidR="00244406" w:rsidRPr="00244406" w:rsidRDefault="00244406" w:rsidP="00244406">
            <w:pPr>
              <w:spacing w:before="0"/>
              <w:ind w:left="0"/>
              <w:jc w:val="center"/>
              <w:rPr>
                <w:rFonts w:ascii="Calibri" w:hAnsi="Calibri" w:cs="Calibri"/>
                <w:color w:val="000000"/>
                <w:sz w:val="22"/>
                <w:szCs w:val="22"/>
              </w:rPr>
            </w:pPr>
            <w:r w:rsidRPr="00244406">
              <w:rPr>
                <w:rFonts w:ascii="Calibri" w:hAnsi="Calibri" w:cs="Calibri"/>
                <w:color w:val="000000"/>
                <w:sz w:val="22"/>
                <w:szCs w:val="22"/>
              </w:rPr>
              <w:t>1 756,71</w:t>
            </w:r>
          </w:p>
        </w:tc>
      </w:tr>
      <w:tr w:rsidR="00244406" w:rsidRPr="00244406" w14:paraId="40399AA4" w14:textId="77777777" w:rsidTr="00244406">
        <w:trPr>
          <w:trHeight w:val="300"/>
        </w:trPr>
        <w:tc>
          <w:tcPr>
            <w:tcW w:w="68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2315D1" w14:textId="77777777" w:rsidR="00244406" w:rsidRPr="00244406" w:rsidRDefault="00244406" w:rsidP="00244406">
            <w:pPr>
              <w:spacing w:before="0"/>
              <w:ind w:left="0"/>
              <w:jc w:val="center"/>
              <w:rPr>
                <w:rFonts w:ascii="Calibri" w:hAnsi="Calibri" w:cs="Calibri"/>
                <w:color w:val="000000"/>
                <w:sz w:val="22"/>
                <w:szCs w:val="22"/>
              </w:rPr>
            </w:pPr>
            <w:r w:rsidRPr="00244406">
              <w:rPr>
                <w:rFonts w:ascii="Calibri" w:hAnsi="Calibri" w:cs="Calibri"/>
                <w:color w:val="000000"/>
                <w:sz w:val="22"/>
                <w:szCs w:val="22"/>
              </w:rPr>
              <w:t> </w:t>
            </w:r>
          </w:p>
        </w:tc>
        <w:tc>
          <w:tcPr>
            <w:tcW w:w="1480" w:type="dxa"/>
            <w:tcBorders>
              <w:top w:val="nil"/>
              <w:left w:val="nil"/>
              <w:bottom w:val="single" w:sz="4" w:space="0" w:color="auto"/>
              <w:right w:val="single" w:sz="4" w:space="0" w:color="auto"/>
            </w:tcBorders>
            <w:shd w:val="clear" w:color="auto" w:fill="auto"/>
            <w:noWrap/>
            <w:vAlign w:val="center"/>
            <w:hideMark/>
          </w:tcPr>
          <w:p w14:paraId="7A08D754" w14:textId="77777777" w:rsidR="00244406" w:rsidRPr="00244406" w:rsidRDefault="00244406" w:rsidP="00244406">
            <w:pPr>
              <w:spacing w:before="0"/>
              <w:ind w:left="0"/>
              <w:jc w:val="center"/>
              <w:rPr>
                <w:rFonts w:ascii="Calibri" w:hAnsi="Calibri" w:cs="Calibri"/>
                <w:color w:val="000000"/>
                <w:sz w:val="22"/>
                <w:szCs w:val="22"/>
              </w:rPr>
            </w:pPr>
            <w:r w:rsidRPr="00244406">
              <w:rPr>
                <w:rFonts w:ascii="Calibri" w:hAnsi="Calibri" w:cs="Calibri"/>
                <w:color w:val="000000"/>
                <w:sz w:val="22"/>
                <w:szCs w:val="22"/>
              </w:rPr>
              <w:t>15 995,75</w:t>
            </w:r>
          </w:p>
        </w:tc>
      </w:tr>
      <w:tr w:rsidR="00244406" w:rsidRPr="00244406" w14:paraId="7C7DC850" w14:textId="77777777" w:rsidTr="00244406">
        <w:trPr>
          <w:trHeight w:val="315"/>
        </w:trPr>
        <w:tc>
          <w:tcPr>
            <w:tcW w:w="2480" w:type="dxa"/>
            <w:tcBorders>
              <w:top w:val="nil"/>
              <w:left w:val="nil"/>
              <w:bottom w:val="nil"/>
              <w:right w:val="nil"/>
            </w:tcBorders>
            <w:shd w:val="clear" w:color="auto" w:fill="auto"/>
            <w:noWrap/>
            <w:vAlign w:val="bottom"/>
            <w:hideMark/>
          </w:tcPr>
          <w:p w14:paraId="7CEE596B" w14:textId="77777777" w:rsidR="00244406" w:rsidRPr="00244406" w:rsidRDefault="00244406" w:rsidP="00244406">
            <w:pPr>
              <w:spacing w:before="0"/>
              <w:ind w:left="0"/>
              <w:jc w:val="left"/>
              <w:rPr>
                <w:rFonts w:ascii="Calibri" w:hAnsi="Calibri" w:cs="Calibri"/>
                <w:b/>
                <w:bCs/>
                <w:color w:val="000000"/>
                <w:sz w:val="24"/>
                <w:szCs w:val="24"/>
              </w:rPr>
            </w:pPr>
            <w:r w:rsidRPr="00244406">
              <w:rPr>
                <w:rFonts w:ascii="Calibri" w:hAnsi="Calibri" w:cs="Calibri"/>
                <w:b/>
                <w:bCs/>
                <w:color w:val="000000"/>
                <w:sz w:val="24"/>
                <w:szCs w:val="24"/>
              </w:rPr>
              <w:t>Celkem</w:t>
            </w:r>
          </w:p>
        </w:tc>
        <w:tc>
          <w:tcPr>
            <w:tcW w:w="1160" w:type="dxa"/>
            <w:tcBorders>
              <w:top w:val="nil"/>
              <w:left w:val="nil"/>
              <w:bottom w:val="nil"/>
              <w:right w:val="nil"/>
            </w:tcBorders>
            <w:shd w:val="clear" w:color="auto" w:fill="auto"/>
            <w:noWrap/>
            <w:vAlign w:val="bottom"/>
            <w:hideMark/>
          </w:tcPr>
          <w:p w14:paraId="5EE967E3" w14:textId="77777777" w:rsidR="00244406" w:rsidRPr="00244406" w:rsidRDefault="00244406" w:rsidP="00244406">
            <w:pPr>
              <w:spacing w:before="0"/>
              <w:ind w:left="0"/>
              <w:jc w:val="left"/>
              <w:rPr>
                <w:rFonts w:ascii="Calibri" w:hAnsi="Calibri" w:cs="Calibri"/>
                <w:b/>
                <w:bCs/>
                <w:color w:val="000000"/>
                <w:sz w:val="24"/>
                <w:szCs w:val="24"/>
              </w:rPr>
            </w:pPr>
          </w:p>
        </w:tc>
        <w:tc>
          <w:tcPr>
            <w:tcW w:w="3160" w:type="dxa"/>
            <w:tcBorders>
              <w:top w:val="nil"/>
              <w:left w:val="nil"/>
              <w:bottom w:val="nil"/>
              <w:right w:val="nil"/>
            </w:tcBorders>
            <w:shd w:val="clear" w:color="auto" w:fill="auto"/>
            <w:noWrap/>
            <w:vAlign w:val="bottom"/>
            <w:hideMark/>
          </w:tcPr>
          <w:p w14:paraId="3B435FC8" w14:textId="77777777" w:rsidR="00244406" w:rsidRPr="00244406" w:rsidRDefault="00244406" w:rsidP="00244406">
            <w:pPr>
              <w:spacing w:before="0"/>
              <w:ind w:left="0"/>
              <w:jc w:val="left"/>
            </w:pPr>
          </w:p>
        </w:tc>
        <w:tc>
          <w:tcPr>
            <w:tcW w:w="1480" w:type="dxa"/>
            <w:tcBorders>
              <w:top w:val="nil"/>
              <w:left w:val="nil"/>
              <w:bottom w:val="nil"/>
              <w:right w:val="nil"/>
            </w:tcBorders>
            <w:shd w:val="clear" w:color="auto" w:fill="auto"/>
            <w:noWrap/>
            <w:vAlign w:val="center"/>
            <w:hideMark/>
          </w:tcPr>
          <w:p w14:paraId="22BE6036" w14:textId="77777777" w:rsidR="00244406" w:rsidRPr="00244406" w:rsidRDefault="00244406" w:rsidP="00244406">
            <w:pPr>
              <w:spacing w:before="0"/>
              <w:ind w:left="0"/>
              <w:jc w:val="center"/>
              <w:rPr>
                <w:rFonts w:ascii="Calibri" w:hAnsi="Calibri" w:cs="Calibri"/>
                <w:b/>
                <w:bCs/>
                <w:color w:val="000000"/>
                <w:sz w:val="24"/>
                <w:szCs w:val="24"/>
              </w:rPr>
            </w:pPr>
            <w:r w:rsidRPr="00244406">
              <w:rPr>
                <w:rFonts w:ascii="Calibri" w:hAnsi="Calibri" w:cs="Calibri"/>
                <w:b/>
                <w:bCs/>
                <w:color w:val="000000"/>
                <w:sz w:val="24"/>
                <w:szCs w:val="24"/>
              </w:rPr>
              <w:t>160 MJ</w:t>
            </w:r>
          </w:p>
        </w:tc>
      </w:tr>
    </w:tbl>
    <w:p w14:paraId="1D75EDC3" w14:textId="77777777" w:rsidR="00244406" w:rsidRPr="00014665" w:rsidRDefault="00244406" w:rsidP="00B90274">
      <w:pPr>
        <w:spacing w:after="120"/>
        <w:ind w:left="0"/>
        <w:rPr>
          <w:rFonts w:ascii="Arial" w:hAnsi="Arial" w:cs="Arial"/>
          <w:sz w:val="22"/>
          <w:szCs w:val="22"/>
        </w:rPr>
      </w:pPr>
    </w:p>
    <w:sectPr w:rsidR="00244406" w:rsidRPr="00014665" w:rsidSect="00A10967">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30FE1" w14:textId="77777777" w:rsidR="00FB46B4" w:rsidRDefault="00FB46B4" w:rsidP="003C2E23">
      <w:pPr>
        <w:spacing w:before="0"/>
      </w:pPr>
      <w:r>
        <w:separator/>
      </w:r>
    </w:p>
  </w:endnote>
  <w:endnote w:type="continuationSeparator" w:id="0">
    <w:p w14:paraId="50083C61" w14:textId="77777777" w:rsidR="00FB46B4" w:rsidRDefault="00FB46B4" w:rsidP="003C2E2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6B41" w14:textId="77777777" w:rsidR="00EB4112" w:rsidRDefault="00EB411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604906"/>
      <w:docPartObj>
        <w:docPartGallery w:val="Page Numbers (Bottom of Page)"/>
        <w:docPartUnique/>
      </w:docPartObj>
    </w:sdtPr>
    <w:sdtContent>
      <w:sdt>
        <w:sdtPr>
          <w:id w:val="-1769616900"/>
          <w:docPartObj>
            <w:docPartGallery w:val="Page Numbers (Top of Page)"/>
            <w:docPartUnique/>
          </w:docPartObj>
        </w:sdtPr>
        <w:sdtContent>
          <w:p w14:paraId="615675A6" w14:textId="055A7C99" w:rsidR="00FF0C21" w:rsidRDefault="00FF0C21">
            <w:pPr>
              <w:pStyle w:val="Zpat"/>
              <w:jc w:val="right"/>
            </w:pPr>
            <w:r>
              <w:t xml:space="preserve"> </w:t>
            </w:r>
            <w:r w:rsidRPr="00A80776">
              <w:rPr>
                <w:bCs/>
                <w:sz w:val="24"/>
                <w:szCs w:val="24"/>
              </w:rPr>
              <w:fldChar w:fldCharType="begin"/>
            </w:r>
            <w:r w:rsidRPr="00A80776">
              <w:rPr>
                <w:bCs/>
              </w:rPr>
              <w:instrText>PAGE</w:instrText>
            </w:r>
            <w:r w:rsidRPr="00A80776">
              <w:rPr>
                <w:bCs/>
                <w:sz w:val="24"/>
                <w:szCs w:val="24"/>
              </w:rPr>
              <w:fldChar w:fldCharType="separate"/>
            </w:r>
            <w:r w:rsidR="00E65AD4">
              <w:rPr>
                <w:bCs/>
                <w:noProof/>
              </w:rPr>
              <w:t>12</w:t>
            </w:r>
            <w:r w:rsidRPr="00A80776">
              <w:rPr>
                <w:bCs/>
                <w:sz w:val="24"/>
                <w:szCs w:val="24"/>
              </w:rPr>
              <w:fldChar w:fldCharType="end"/>
            </w:r>
            <w:r w:rsidRPr="00A80776">
              <w:rPr>
                <w:bCs/>
                <w:sz w:val="24"/>
                <w:szCs w:val="24"/>
              </w:rPr>
              <w:t>/</w:t>
            </w:r>
            <w:r w:rsidRPr="00A80776">
              <w:rPr>
                <w:bCs/>
                <w:sz w:val="24"/>
                <w:szCs w:val="24"/>
              </w:rPr>
              <w:fldChar w:fldCharType="begin"/>
            </w:r>
            <w:r w:rsidRPr="00A80776">
              <w:rPr>
                <w:bCs/>
              </w:rPr>
              <w:instrText>NUMPAGES</w:instrText>
            </w:r>
            <w:r w:rsidRPr="00A80776">
              <w:rPr>
                <w:bCs/>
                <w:sz w:val="24"/>
                <w:szCs w:val="24"/>
              </w:rPr>
              <w:fldChar w:fldCharType="separate"/>
            </w:r>
            <w:r w:rsidR="00E65AD4">
              <w:rPr>
                <w:bCs/>
                <w:noProof/>
              </w:rPr>
              <w:t>12</w:t>
            </w:r>
            <w:r w:rsidRPr="00A80776">
              <w:rPr>
                <w:bCs/>
                <w:sz w:val="24"/>
                <w:szCs w:val="24"/>
              </w:rPr>
              <w:fldChar w:fldCharType="end"/>
            </w:r>
          </w:p>
        </w:sdtContent>
      </w:sdt>
    </w:sdtContent>
  </w:sdt>
  <w:p w14:paraId="0B37B24B" w14:textId="77777777" w:rsidR="00FF0C21" w:rsidRDefault="00FF0C2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372B" w14:textId="77777777" w:rsidR="00EB4112" w:rsidRDefault="00EB41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B8FE3" w14:textId="77777777" w:rsidR="00FB46B4" w:rsidRDefault="00FB46B4" w:rsidP="003C2E23">
      <w:pPr>
        <w:spacing w:before="0"/>
      </w:pPr>
      <w:r>
        <w:separator/>
      </w:r>
    </w:p>
  </w:footnote>
  <w:footnote w:type="continuationSeparator" w:id="0">
    <w:p w14:paraId="5956BAA5" w14:textId="77777777" w:rsidR="00FB46B4" w:rsidRDefault="00FB46B4" w:rsidP="003C2E2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0394" w14:textId="77777777" w:rsidR="00EB4112" w:rsidRDefault="00EB41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8DC4" w14:textId="709A0F03" w:rsidR="00FF0C21" w:rsidRPr="00DC4D21" w:rsidRDefault="00054976" w:rsidP="00DC4D21">
    <w:pPr>
      <w:pStyle w:val="Zhlav"/>
      <w:pBdr>
        <w:bottom w:val="single" w:sz="6" w:space="0" w:color="auto"/>
      </w:pBdr>
      <w:tabs>
        <w:tab w:val="clear" w:pos="9072"/>
        <w:tab w:val="left" w:pos="4536"/>
      </w:tabs>
      <w:rPr>
        <w:rFonts w:ascii="Arial" w:hAnsi="Arial" w:cs="Arial"/>
        <w:sz w:val="16"/>
        <w:szCs w:val="16"/>
      </w:rPr>
    </w:pPr>
    <w:r w:rsidRPr="00054976">
      <w:rPr>
        <w:rFonts w:ascii="Arial" w:hAnsi="Arial" w:cs="Arial"/>
        <w:sz w:val="16"/>
        <w:szCs w:val="16"/>
      </w:rPr>
      <w:t>Geodetické služby 0</w:t>
    </w:r>
    <w:r w:rsidR="00EB4112">
      <w:rPr>
        <w:rFonts w:ascii="Arial" w:hAnsi="Arial" w:cs="Arial"/>
        <w:sz w:val="16"/>
        <w:szCs w:val="16"/>
      </w:rPr>
      <w:t>1</w:t>
    </w:r>
    <w:r w:rsidRPr="00054976">
      <w:rPr>
        <w:rFonts w:ascii="Arial" w:hAnsi="Arial" w:cs="Arial"/>
        <w:sz w:val="16"/>
        <w:szCs w:val="16"/>
      </w:rPr>
      <w:t>/202</w:t>
    </w:r>
    <w:r w:rsidR="00EB4112">
      <w:rPr>
        <w:rFonts w:ascii="Arial" w:hAnsi="Arial" w:cs="Arial"/>
        <w:sz w:val="16"/>
        <w:szCs w:val="16"/>
      </w:rPr>
      <w:t>5</w:t>
    </w:r>
    <w:r w:rsidRPr="00054976">
      <w:rPr>
        <w:rFonts w:ascii="Arial" w:hAnsi="Arial" w:cs="Arial"/>
        <w:sz w:val="16"/>
        <w:szCs w:val="16"/>
      </w:rPr>
      <w:t xml:space="preserve"> - KPÚ pro Olomoucký kraj, okresy Jeseník</w:t>
    </w:r>
    <w:r w:rsidR="003C738F">
      <w:rPr>
        <w:rFonts w:ascii="Arial" w:hAnsi="Arial" w:cs="Arial"/>
        <w:sz w:val="16"/>
        <w:szCs w:val="16"/>
      </w:rPr>
      <w:t xml:space="preserve"> </w:t>
    </w:r>
    <w:r w:rsidRPr="00054976">
      <w:rPr>
        <w:rFonts w:ascii="Arial" w:hAnsi="Arial" w:cs="Arial"/>
        <w:sz w:val="16"/>
        <w:szCs w:val="16"/>
      </w:rPr>
      <w:t xml:space="preserve">a </w:t>
    </w:r>
    <w:r w:rsidR="003C738F">
      <w:rPr>
        <w:rFonts w:ascii="Arial" w:hAnsi="Arial" w:cs="Arial"/>
        <w:sz w:val="16"/>
        <w:szCs w:val="16"/>
      </w:rPr>
      <w:t>Šumperk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AFDB" w14:textId="77777777" w:rsidR="006F05C2" w:rsidRDefault="00FF0C21" w:rsidP="002878CE">
    <w:pPr>
      <w:pStyle w:val="Zhlav"/>
      <w:pBdr>
        <w:bottom w:val="single" w:sz="6" w:space="1" w:color="auto"/>
      </w:pBdr>
      <w:tabs>
        <w:tab w:val="clear" w:pos="9072"/>
        <w:tab w:val="left" w:pos="4536"/>
      </w:tabs>
      <w:rPr>
        <w:rFonts w:ascii="Arial" w:hAnsi="Arial" w:cs="Arial"/>
        <w:sz w:val="16"/>
        <w:szCs w:val="16"/>
      </w:rPr>
    </w:pPr>
    <w:r w:rsidRPr="00FF7DBF">
      <w:rPr>
        <w:rFonts w:ascii="Arial" w:hAnsi="Arial" w:cs="Arial"/>
        <w:sz w:val="16"/>
        <w:szCs w:val="16"/>
      </w:rPr>
      <w:tab/>
      <w:t xml:space="preserve">Číslo </w:t>
    </w:r>
    <w:r w:rsidR="00D44B76" w:rsidRPr="00FF7DBF">
      <w:rPr>
        <w:rFonts w:ascii="Arial" w:hAnsi="Arial" w:cs="Arial"/>
        <w:sz w:val="16"/>
        <w:szCs w:val="16"/>
      </w:rPr>
      <w:t>S</w:t>
    </w:r>
    <w:r w:rsidRPr="00FF7DBF">
      <w:rPr>
        <w:rFonts w:ascii="Arial" w:hAnsi="Arial" w:cs="Arial"/>
        <w:sz w:val="16"/>
        <w:szCs w:val="16"/>
      </w:rPr>
      <w:t xml:space="preserve">mlouvy </w:t>
    </w:r>
    <w:r w:rsidR="00D44B76" w:rsidRPr="00FF7DBF">
      <w:rPr>
        <w:rFonts w:ascii="Arial" w:hAnsi="Arial" w:cs="Arial"/>
        <w:sz w:val="16"/>
        <w:szCs w:val="16"/>
      </w:rPr>
      <w:t>O</w:t>
    </w:r>
    <w:r w:rsidRPr="00FF7DBF">
      <w:rPr>
        <w:rFonts w:ascii="Arial" w:hAnsi="Arial" w:cs="Arial"/>
        <w:sz w:val="16"/>
        <w:szCs w:val="16"/>
      </w:rPr>
      <w:t xml:space="preserve">bjednatele: </w:t>
    </w:r>
    <w:r w:rsidR="00ED595C" w:rsidRPr="00ED595C">
      <w:rPr>
        <w:rFonts w:ascii="Arial" w:hAnsi="Arial" w:cs="Arial"/>
        <w:sz w:val="16"/>
        <w:szCs w:val="16"/>
      </w:rPr>
      <w:t>406-2025-521205</w:t>
    </w:r>
  </w:p>
  <w:p w14:paraId="6E5A20B8" w14:textId="14EECC2B" w:rsidR="00FF0C21" w:rsidRPr="00FF7DBF" w:rsidRDefault="006F05C2" w:rsidP="002878CE">
    <w:pPr>
      <w:pStyle w:val="Zhlav"/>
      <w:pBdr>
        <w:bottom w:val="single" w:sz="6" w:space="1" w:color="auto"/>
      </w:pBdr>
      <w:tabs>
        <w:tab w:val="clear" w:pos="9072"/>
        <w:tab w:val="left" w:pos="4536"/>
      </w:tabs>
      <w:rPr>
        <w:rFonts w:ascii="Arial" w:hAnsi="Arial" w:cs="Arial"/>
        <w:sz w:val="16"/>
        <w:szCs w:val="16"/>
      </w:rPr>
    </w:pPr>
    <w:r>
      <w:rPr>
        <w:rFonts w:ascii="Arial" w:hAnsi="Arial" w:cs="Arial"/>
        <w:sz w:val="16"/>
        <w:szCs w:val="16"/>
      </w:rPr>
      <w:tab/>
    </w:r>
    <w:proofErr w:type="gramStart"/>
    <w:r>
      <w:rPr>
        <w:rFonts w:ascii="Arial" w:hAnsi="Arial" w:cs="Arial"/>
        <w:sz w:val="16"/>
        <w:szCs w:val="16"/>
      </w:rPr>
      <w:t>UID:</w:t>
    </w:r>
    <w:r w:rsidR="00ED595C" w:rsidRPr="00ED595C">
      <w:rPr>
        <w:rFonts w:ascii="Arial" w:hAnsi="Arial" w:cs="Arial"/>
        <w:sz w:val="16"/>
        <w:szCs w:val="16"/>
      </w:rPr>
      <w:t xml:space="preserve">  </w:t>
    </w:r>
    <w:r w:rsidR="0079258C" w:rsidRPr="0079258C">
      <w:rPr>
        <w:rFonts w:ascii="Arial" w:hAnsi="Arial" w:cs="Arial"/>
        <w:sz w:val="16"/>
        <w:szCs w:val="16"/>
      </w:rPr>
      <w:t>spudms</w:t>
    </w:r>
    <w:proofErr w:type="gramEnd"/>
    <w:r w:rsidR="0079258C" w:rsidRPr="0079258C">
      <w:rPr>
        <w:rFonts w:ascii="Arial" w:hAnsi="Arial" w:cs="Arial"/>
        <w:sz w:val="16"/>
        <w:szCs w:val="16"/>
      </w:rPr>
      <w:t>00000015440788</w:t>
    </w:r>
    <w:r w:rsidR="00ED595C" w:rsidRPr="00ED595C">
      <w:rPr>
        <w:rFonts w:ascii="Arial" w:hAnsi="Arial" w:cs="Arial"/>
        <w:sz w:val="16"/>
        <w:szCs w:val="16"/>
      </w:rPr>
      <w:t xml:space="preserve">     </w:t>
    </w:r>
    <w:r w:rsidR="00FF0C21" w:rsidRPr="00FF7DBF">
      <w:rPr>
        <w:rFonts w:ascii="Arial" w:hAnsi="Arial" w:cs="Arial"/>
        <w:sz w:val="16"/>
        <w:szCs w:val="16"/>
      </w:rPr>
      <w:tab/>
    </w:r>
  </w:p>
  <w:p w14:paraId="12A62E41" w14:textId="39A3151E" w:rsidR="00FF0C21" w:rsidRPr="00FF7DBF" w:rsidRDefault="00FF0C21" w:rsidP="002878CE">
    <w:pPr>
      <w:pStyle w:val="Zhlav"/>
      <w:pBdr>
        <w:bottom w:val="single" w:sz="6" w:space="1" w:color="auto"/>
      </w:pBdr>
      <w:tabs>
        <w:tab w:val="clear" w:pos="9072"/>
        <w:tab w:val="left" w:pos="4536"/>
      </w:tabs>
      <w:rPr>
        <w:rFonts w:ascii="Arial" w:hAnsi="Arial" w:cs="Arial"/>
        <w:sz w:val="16"/>
        <w:szCs w:val="16"/>
      </w:rPr>
    </w:pPr>
    <w:r w:rsidRPr="00FF7DBF">
      <w:rPr>
        <w:rFonts w:ascii="Arial" w:hAnsi="Arial" w:cs="Arial"/>
        <w:sz w:val="16"/>
        <w:szCs w:val="16"/>
      </w:rPr>
      <w:tab/>
      <w:t>Číslo Smlouvy Zhotovitele:</w:t>
    </w:r>
    <w:r w:rsidR="00E37FD7">
      <w:rPr>
        <w:rFonts w:ascii="Arial" w:hAnsi="Arial" w:cs="Arial"/>
        <w:sz w:val="16"/>
        <w:szCs w:val="16"/>
      </w:rPr>
      <w:t xml:space="preserve"> </w:t>
    </w:r>
    <w:r w:rsidR="00E37FD7" w:rsidRPr="00E37FD7">
      <w:rPr>
        <w:rFonts w:ascii="Arial" w:hAnsi="Arial" w:cs="Arial"/>
        <w:sz w:val="16"/>
        <w:szCs w:val="16"/>
      </w:rPr>
      <w:t>054/2025</w:t>
    </w:r>
    <w:r w:rsidRPr="00FF7DBF">
      <w:rPr>
        <w:rFonts w:ascii="Arial" w:hAnsi="Arial" w:cs="Arial"/>
        <w:sz w:val="16"/>
        <w:szCs w:val="16"/>
      </w:rPr>
      <w:tab/>
    </w:r>
  </w:p>
  <w:p w14:paraId="0C492D63" w14:textId="60E26DAE" w:rsidR="00FF0C21" w:rsidRPr="00DC4D21" w:rsidRDefault="00FF0C21" w:rsidP="002878CE">
    <w:pPr>
      <w:pStyle w:val="Zhlav"/>
      <w:pBdr>
        <w:bottom w:val="single" w:sz="6" w:space="1" w:color="auto"/>
      </w:pBdr>
      <w:tabs>
        <w:tab w:val="clear" w:pos="9072"/>
        <w:tab w:val="left" w:pos="4536"/>
      </w:tabs>
      <w:rPr>
        <w:rFonts w:ascii="Arial" w:hAnsi="Arial" w:cs="Arial"/>
        <w:sz w:val="16"/>
        <w:szCs w:val="16"/>
      </w:rPr>
    </w:pPr>
    <w:r w:rsidRPr="00FF7DBF">
      <w:rPr>
        <w:rFonts w:ascii="Arial" w:hAnsi="Arial" w:cs="Arial"/>
        <w:sz w:val="16"/>
        <w:szCs w:val="16"/>
      </w:rPr>
      <w:tab/>
    </w:r>
    <w:r w:rsidR="00054976" w:rsidRPr="00054976">
      <w:rPr>
        <w:rFonts w:ascii="Arial" w:hAnsi="Arial" w:cs="Arial"/>
        <w:sz w:val="16"/>
        <w:szCs w:val="16"/>
      </w:rPr>
      <w:t>Geodetické služby 0</w:t>
    </w:r>
    <w:r w:rsidR="00EB4112">
      <w:rPr>
        <w:rFonts w:ascii="Arial" w:hAnsi="Arial" w:cs="Arial"/>
        <w:sz w:val="16"/>
        <w:szCs w:val="16"/>
      </w:rPr>
      <w:t>1</w:t>
    </w:r>
    <w:r w:rsidR="00054976" w:rsidRPr="00054976">
      <w:rPr>
        <w:rFonts w:ascii="Arial" w:hAnsi="Arial" w:cs="Arial"/>
        <w:sz w:val="16"/>
        <w:szCs w:val="16"/>
      </w:rPr>
      <w:t>/202</w:t>
    </w:r>
    <w:r w:rsidR="00EB4112">
      <w:rPr>
        <w:rFonts w:ascii="Arial" w:hAnsi="Arial" w:cs="Arial"/>
        <w:sz w:val="16"/>
        <w:szCs w:val="16"/>
      </w:rPr>
      <w:t>5</w:t>
    </w:r>
    <w:r w:rsidR="00054976" w:rsidRPr="00054976">
      <w:rPr>
        <w:rFonts w:ascii="Arial" w:hAnsi="Arial" w:cs="Arial"/>
        <w:sz w:val="16"/>
        <w:szCs w:val="16"/>
      </w:rPr>
      <w:t xml:space="preserve"> - KPÚ pro Olomoucký kraj</w:t>
    </w:r>
  </w:p>
  <w:p w14:paraId="6E5EE429" w14:textId="77777777" w:rsidR="00FF0C21" w:rsidRPr="0025120D" w:rsidRDefault="00FF0C21" w:rsidP="002878CE">
    <w:pPr>
      <w:pStyle w:val="Zhlav"/>
      <w:rPr>
        <w:sz w:val="14"/>
      </w:rPr>
    </w:pPr>
  </w:p>
  <w:p w14:paraId="30283B4E" w14:textId="77777777" w:rsidR="00FF0C21" w:rsidRDefault="00FF0C2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504"/>
    <w:multiLevelType w:val="hybridMultilevel"/>
    <w:tmpl w:val="BC6E5C42"/>
    <w:lvl w:ilvl="0" w:tplc="CF965504">
      <w:start w:val="1"/>
      <w:numFmt w:val="decimal"/>
      <w:lvlText w:val="11.%1."/>
      <w:lvlJc w:val="left"/>
      <w:pPr>
        <w:ind w:left="1070" w:hanging="360"/>
      </w:pPr>
      <w:rPr>
        <w:rFonts w:hint="default"/>
      </w:rPr>
    </w:lvl>
    <w:lvl w:ilvl="1" w:tplc="04050019" w:tentative="1">
      <w:start w:val="1"/>
      <w:numFmt w:val="lowerLetter"/>
      <w:lvlText w:val="%2."/>
      <w:lvlJc w:val="left"/>
      <w:pPr>
        <w:ind w:left="1508" w:hanging="360"/>
      </w:pPr>
    </w:lvl>
    <w:lvl w:ilvl="2" w:tplc="0405001B" w:tentative="1">
      <w:start w:val="1"/>
      <w:numFmt w:val="lowerRoman"/>
      <w:lvlText w:val="%3."/>
      <w:lvlJc w:val="right"/>
      <w:pPr>
        <w:ind w:left="2228" w:hanging="180"/>
      </w:pPr>
    </w:lvl>
    <w:lvl w:ilvl="3" w:tplc="0405000F" w:tentative="1">
      <w:start w:val="1"/>
      <w:numFmt w:val="decimal"/>
      <w:lvlText w:val="%4."/>
      <w:lvlJc w:val="left"/>
      <w:pPr>
        <w:ind w:left="2948" w:hanging="360"/>
      </w:pPr>
    </w:lvl>
    <w:lvl w:ilvl="4" w:tplc="04050019" w:tentative="1">
      <w:start w:val="1"/>
      <w:numFmt w:val="lowerLetter"/>
      <w:lvlText w:val="%5."/>
      <w:lvlJc w:val="left"/>
      <w:pPr>
        <w:ind w:left="3668" w:hanging="360"/>
      </w:pPr>
    </w:lvl>
    <w:lvl w:ilvl="5" w:tplc="0405001B" w:tentative="1">
      <w:start w:val="1"/>
      <w:numFmt w:val="lowerRoman"/>
      <w:lvlText w:val="%6."/>
      <w:lvlJc w:val="right"/>
      <w:pPr>
        <w:ind w:left="4388" w:hanging="180"/>
      </w:pPr>
    </w:lvl>
    <w:lvl w:ilvl="6" w:tplc="0405000F" w:tentative="1">
      <w:start w:val="1"/>
      <w:numFmt w:val="decimal"/>
      <w:lvlText w:val="%7."/>
      <w:lvlJc w:val="left"/>
      <w:pPr>
        <w:ind w:left="5108" w:hanging="360"/>
      </w:pPr>
    </w:lvl>
    <w:lvl w:ilvl="7" w:tplc="04050019" w:tentative="1">
      <w:start w:val="1"/>
      <w:numFmt w:val="lowerLetter"/>
      <w:lvlText w:val="%8."/>
      <w:lvlJc w:val="left"/>
      <w:pPr>
        <w:ind w:left="5828" w:hanging="360"/>
      </w:pPr>
    </w:lvl>
    <w:lvl w:ilvl="8" w:tplc="0405001B" w:tentative="1">
      <w:start w:val="1"/>
      <w:numFmt w:val="lowerRoman"/>
      <w:lvlText w:val="%9."/>
      <w:lvlJc w:val="right"/>
      <w:pPr>
        <w:ind w:left="6548" w:hanging="180"/>
      </w:pPr>
    </w:lvl>
  </w:abstractNum>
  <w:abstractNum w:abstractNumId="1" w15:restartNumberingAfterBreak="0">
    <w:nsid w:val="05293585"/>
    <w:multiLevelType w:val="multilevel"/>
    <w:tmpl w:val="1EE6B15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326E26"/>
    <w:multiLevelType w:val="multilevel"/>
    <w:tmpl w:val="F0A46040"/>
    <w:lvl w:ilvl="0">
      <w:start w:val="1"/>
      <w:numFmt w:val="decimal"/>
      <w:lvlText w:val="%1."/>
      <w:lvlJc w:val="left"/>
      <w:pPr>
        <w:ind w:left="360" w:hanging="360"/>
      </w:pPr>
      <w:rPr>
        <w:rFonts w:hint="default"/>
      </w:rPr>
    </w:lvl>
    <w:lvl w:ilvl="1">
      <w:start w:val="1"/>
      <w:numFmt w:val="decimal"/>
      <w:lvlText w:val="2.%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065BCF"/>
    <w:multiLevelType w:val="multilevel"/>
    <w:tmpl w:val="0866A472"/>
    <w:numStyleLink w:val="smouva"/>
  </w:abstractNum>
  <w:abstractNum w:abstractNumId="4" w15:restartNumberingAfterBreak="0">
    <w:nsid w:val="0AF76513"/>
    <w:multiLevelType w:val="hybridMultilevel"/>
    <w:tmpl w:val="8DB24AFA"/>
    <w:lvl w:ilvl="0" w:tplc="04050001">
      <w:start w:val="1"/>
      <w:numFmt w:val="decimal"/>
      <w:lvlText w:val="7.%1."/>
      <w:lvlJc w:val="left"/>
      <w:pPr>
        <w:ind w:left="-414"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 w15:restartNumberingAfterBreak="0">
    <w:nsid w:val="0D9C45CC"/>
    <w:multiLevelType w:val="hybridMultilevel"/>
    <w:tmpl w:val="68CCB6FC"/>
    <w:lvl w:ilvl="0" w:tplc="FF34F5EC">
      <w:start w:val="1"/>
      <w:numFmt w:val="decimal"/>
      <w:lvlText w:val="8.%1."/>
      <w:lvlJc w:val="left"/>
      <w:pPr>
        <w:ind w:left="-981"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62859"/>
    <w:multiLevelType w:val="hybridMultilevel"/>
    <w:tmpl w:val="3A7AD06A"/>
    <w:lvl w:ilvl="0" w:tplc="0F8E1F6A">
      <w:start w:val="1"/>
      <w:numFmt w:val="decimal"/>
      <w:lvlText w:val="9.%1."/>
      <w:lvlJc w:val="left"/>
      <w:pPr>
        <w:ind w:left="861" w:hanging="360"/>
      </w:pPr>
      <w:rPr>
        <w:rFonts w:hint="default"/>
      </w:rPr>
    </w:lvl>
    <w:lvl w:ilvl="1" w:tplc="04050017">
      <w:start w:val="1"/>
      <w:numFmt w:val="lowerLetter"/>
      <w:lvlText w:val="%2)"/>
      <w:lvlJc w:val="left"/>
      <w:pPr>
        <w:ind w:left="1495"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7" w15:restartNumberingAfterBreak="0">
    <w:nsid w:val="18B17957"/>
    <w:multiLevelType w:val="multilevel"/>
    <w:tmpl w:val="0866A472"/>
    <w:numStyleLink w:val="smouva"/>
  </w:abstractNum>
  <w:abstractNum w:abstractNumId="8" w15:restartNumberingAfterBreak="0">
    <w:nsid w:val="1989516B"/>
    <w:multiLevelType w:val="hybridMultilevel"/>
    <w:tmpl w:val="E5360CFA"/>
    <w:lvl w:ilvl="0" w:tplc="528429C6">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ABD72AB"/>
    <w:multiLevelType w:val="hybridMultilevel"/>
    <w:tmpl w:val="D9CAD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71796C"/>
    <w:multiLevelType w:val="hybridMultilevel"/>
    <w:tmpl w:val="F7C4B302"/>
    <w:lvl w:ilvl="0" w:tplc="0F8E1F6A">
      <w:start w:val="1"/>
      <w:numFmt w:val="decimal"/>
      <w:lvlText w:val="9.%1."/>
      <w:lvlJc w:val="left"/>
      <w:pPr>
        <w:ind w:left="861" w:hanging="360"/>
      </w:pPr>
      <w:rPr>
        <w:rFonts w:hint="default"/>
      </w:rPr>
    </w:lvl>
    <w:lvl w:ilvl="1" w:tplc="DE3E8E44">
      <w:start w:val="1"/>
      <w:numFmt w:val="lowerLetter"/>
      <w:lvlText w:val="%2)"/>
      <w:lvlJc w:val="left"/>
      <w:pPr>
        <w:ind w:left="1495" w:hanging="360"/>
      </w:pPr>
      <w:rPr>
        <w:rFonts w:hint="default"/>
      </w:r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1"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2" w15:restartNumberingAfterBreak="0">
    <w:nsid w:val="24440F8E"/>
    <w:multiLevelType w:val="multilevel"/>
    <w:tmpl w:val="0866A472"/>
    <w:numStyleLink w:val="smouva"/>
  </w:abstractNum>
  <w:abstractNum w:abstractNumId="13" w15:restartNumberingAfterBreak="0">
    <w:nsid w:val="253A4E8E"/>
    <w:multiLevelType w:val="multilevel"/>
    <w:tmpl w:val="642C7364"/>
    <w:lvl w:ilvl="0">
      <w:start w:val="1"/>
      <w:numFmt w:val="decimal"/>
      <w:lvlText w:val="%1."/>
      <w:lvlJc w:val="left"/>
      <w:pPr>
        <w:ind w:left="360" w:hanging="360"/>
      </w:pPr>
      <w:rPr>
        <w:b/>
        <w:sz w:val="20"/>
        <w:szCs w:val="20"/>
      </w:rPr>
    </w:lvl>
    <w:lvl w:ilvl="1">
      <w:start w:val="2"/>
      <w:numFmt w:val="decimal"/>
      <w:isLgl/>
      <w:lvlText w:val="%1.%2."/>
      <w:lvlJc w:val="left"/>
      <w:pPr>
        <w:ind w:left="705" w:hanging="705"/>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5E56F50"/>
    <w:multiLevelType w:val="hybridMultilevel"/>
    <w:tmpl w:val="1A86DCFA"/>
    <w:lvl w:ilvl="0" w:tplc="5FEA0A0E">
      <w:start w:val="1"/>
      <w:numFmt w:val="bullet"/>
      <w:lvlText w:val=""/>
      <w:lvlJc w:val="left"/>
      <w:pPr>
        <w:ind w:left="720" w:hanging="360"/>
      </w:pPr>
      <w:rPr>
        <w:rFonts w:ascii="Symbol" w:hAnsi="Symbol" w:hint="default"/>
      </w:rPr>
    </w:lvl>
    <w:lvl w:ilvl="1" w:tplc="0B6A614C">
      <w:numFmt w:val="bullet"/>
      <w:lvlText w:val="-"/>
      <w:lvlJc w:val="left"/>
      <w:pPr>
        <w:ind w:left="1440" w:hanging="360"/>
      </w:pPr>
      <w:rPr>
        <w:rFonts w:ascii="Arial" w:eastAsia="Times New Roman" w:hAnsi="Arial" w:cs="Arial"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5" w15:restartNumberingAfterBreak="0">
    <w:nsid w:val="27B173BB"/>
    <w:multiLevelType w:val="multilevel"/>
    <w:tmpl w:val="F53243D8"/>
    <w:lvl w:ilvl="0">
      <w:start w:val="1"/>
      <w:numFmt w:val="none"/>
      <w:lvlText w:val=""/>
      <w:lvlJc w:val="left"/>
      <w:pPr>
        <w:ind w:left="360" w:hanging="360"/>
      </w:pPr>
      <w:rPr>
        <w:rFonts w:hint="default"/>
      </w:rPr>
    </w:lvl>
    <w:lvl w:ilvl="1">
      <w:start w:val="1"/>
      <w:numFmt w:val="decimal"/>
      <w:lvlText w:val="%12.%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5E3103"/>
    <w:multiLevelType w:val="multilevel"/>
    <w:tmpl w:val="DCE25676"/>
    <w:lvl w:ilvl="0">
      <w:start w:val="1"/>
      <w:numFmt w:val="none"/>
      <w:lvlText w:val="2."/>
      <w:lvlJc w:val="left"/>
      <w:pPr>
        <w:ind w:left="360" w:hanging="360"/>
      </w:pPr>
      <w:rPr>
        <w:rFonts w:hint="default"/>
      </w:rPr>
    </w:lvl>
    <w:lvl w:ilvl="1">
      <w:start w:val="1"/>
      <w:numFmt w:val="decimal"/>
      <w:lvlText w:val="%18.%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ACD363C"/>
    <w:multiLevelType w:val="multilevel"/>
    <w:tmpl w:val="AEEE82C4"/>
    <w:lvl w:ilvl="0">
      <w:start w:val="1"/>
      <w:numFmt w:val="none"/>
      <w:lvlText w:val="2."/>
      <w:lvlJc w:val="left"/>
      <w:pPr>
        <w:ind w:left="360" w:hanging="360"/>
      </w:pPr>
      <w:rPr>
        <w:rFonts w:hint="default"/>
      </w:rPr>
    </w:lvl>
    <w:lvl w:ilvl="1">
      <w:start w:val="1"/>
      <w:numFmt w:val="lowerLetter"/>
      <w:lvlText w:val="%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4F3BB7"/>
    <w:multiLevelType w:val="multilevel"/>
    <w:tmpl w:val="CC241852"/>
    <w:lvl w:ilvl="0">
      <w:start w:val="1"/>
      <w:numFmt w:val="upperRoman"/>
      <w:lvlText w:val="Článek %1."/>
      <w:lvlJc w:val="left"/>
      <w:pPr>
        <w:ind w:left="588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425" w:hanging="432"/>
      </w:pPr>
      <w:rPr>
        <w:rFonts w:hint="default"/>
      </w:rPr>
    </w:lvl>
    <w:lvl w:ilvl="2">
      <w:start w:val="1"/>
      <w:numFmt w:val="decimal"/>
      <w:isLgl/>
      <w:lvlText w:val="%1.%2.%3."/>
      <w:lvlJc w:val="left"/>
      <w:pPr>
        <w:ind w:left="7876" w:hanging="504"/>
      </w:pPr>
      <w:rPr>
        <w:rFonts w:ascii="Arial" w:hAnsi="Arial" w:cs="Arial" w:hint="default"/>
      </w:rPr>
    </w:lvl>
    <w:lvl w:ilvl="3">
      <w:start w:val="1"/>
      <w:numFmt w:val="lowerLetter"/>
      <w:lvlText w:val="%4)"/>
      <w:lvlJc w:val="left"/>
      <w:pPr>
        <w:ind w:left="1357" w:hanging="648"/>
      </w:pPr>
      <w:rPr>
        <w:rFonts w:ascii="Arial" w:hAnsi="Arial" w:cs="Arial" w:hint="default"/>
      </w:rPr>
    </w:lvl>
    <w:lvl w:ilvl="4">
      <w:start w:val="1"/>
      <w:numFmt w:val="decimal"/>
      <w:isLg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36C6AAC"/>
    <w:multiLevelType w:val="multilevel"/>
    <w:tmpl w:val="BD7022A2"/>
    <w:lvl w:ilvl="0">
      <w:start w:val="1"/>
      <w:numFmt w:val="upperRoman"/>
      <w:pStyle w:val="Nadpis1"/>
      <w:lvlText w:val="Čl. %1"/>
      <w:lvlJc w:val="left"/>
      <w:pPr>
        <w:ind w:left="7088"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Nadpis2"/>
      <w:isLgl/>
      <w:lvlText w:val="Oddíl %1.%2"/>
      <w:lvlJc w:val="left"/>
      <w:pPr>
        <w:ind w:left="0" w:firstLine="0"/>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20" w15:restartNumberingAfterBreak="0">
    <w:nsid w:val="35D85B65"/>
    <w:multiLevelType w:val="multilevel"/>
    <w:tmpl w:val="0866A472"/>
    <w:numStyleLink w:val="smouva"/>
  </w:abstractNum>
  <w:abstractNum w:abstractNumId="21" w15:restartNumberingAfterBreak="0">
    <w:nsid w:val="379D4DB9"/>
    <w:multiLevelType w:val="multilevel"/>
    <w:tmpl w:val="0866A472"/>
    <w:numStyleLink w:val="smouva"/>
  </w:abstractNum>
  <w:abstractNum w:abstractNumId="22" w15:restartNumberingAfterBreak="0">
    <w:nsid w:val="39E9669E"/>
    <w:multiLevelType w:val="hybridMultilevel"/>
    <w:tmpl w:val="3954D5A0"/>
    <w:lvl w:ilvl="0" w:tplc="DFB4B66C">
      <w:start w:val="1"/>
      <w:numFmt w:val="lowerLetter"/>
      <w:lvlText w:val="%1)"/>
      <w:lvlJc w:val="left"/>
      <w:pPr>
        <w:tabs>
          <w:tab w:val="num" w:pos="21"/>
        </w:tabs>
        <w:ind w:left="21" w:hanging="360"/>
      </w:pPr>
      <w:rPr>
        <w:rFonts w:cs="Times New Roman"/>
        <w:b w:val="0"/>
      </w:rPr>
    </w:lvl>
    <w:lvl w:ilvl="1" w:tplc="04050019" w:tentative="1">
      <w:start w:val="1"/>
      <w:numFmt w:val="lowerLetter"/>
      <w:lvlText w:val="%2."/>
      <w:lvlJc w:val="left"/>
      <w:pPr>
        <w:tabs>
          <w:tab w:val="num" w:pos="741"/>
        </w:tabs>
        <w:ind w:left="741" w:hanging="360"/>
      </w:pPr>
      <w:rPr>
        <w:rFonts w:cs="Times New Roman"/>
      </w:rPr>
    </w:lvl>
    <w:lvl w:ilvl="2" w:tplc="0405001B" w:tentative="1">
      <w:start w:val="1"/>
      <w:numFmt w:val="lowerRoman"/>
      <w:lvlText w:val="%3."/>
      <w:lvlJc w:val="right"/>
      <w:pPr>
        <w:tabs>
          <w:tab w:val="num" w:pos="1461"/>
        </w:tabs>
        <w:ind w:left="1461" w:hanging="180"/>
      </w:pPr>
      <w:rPr>
        <w:rFonts w:cs="Times New Roman"/>
      </w:rPr>
    </w:lvl>
    <w:lvl w:ilvl="3" w:tplc="0405000F" w:tentative="1">
      <w:start w:val="1"/>
      <w:numFmt w:val="decimal"/>
      <w:lvlText w:val="%4."/>
      <w:lvlJc w:val="left"/>
      <w:pPr>
        <w:tabs>
          <w:tab w:val="num" w:pos="2181"/>
        </w:tabs>
        <w:ind w:left="2181" w:hanging="360"/>
      </w:pPr>
      <w:rPr>
        <w:rFonts w:cs="Times New Roman"/>
      </w:rPr>
    </w:lvl>
    <w:lvl w:ilvl="4" w:tplc="04050019" w:tentative="1">
      <w:start w:val="1"/>
      <w:numFmt w:val="lowerLetter"/>
      <w:lvlText w:val="%5."/>
      <w:lvlJc w:val="left"/>
      <w:pPr>
        <w:tabs>
          <w:tab w:val="num" w:pos="2901"/>
        </w:tabs>
        <w:ind w:left="2901" w:hanging="360"/>
      </w:pPr>
      <w:rPr>
        <w:rFonts w:cs="Times New Roman"/>
      </w:rPr>
    </w:lvl>
    <w:lvl w:ilvl="5" w:tplc="0405001B" w:tentative="1">
      <w:start w:val="1"/>
      <w:numFmt w:val="lowerRoman"/>
      <w:lvlText w:val="%6."/>
      <w:lvlJc w:val="right"/>
      <w:pPr>
        <w:tabs>
          <w:tab w:val="num" w:pos="3621"/>
        </w:tabs>
        <w:ind w:left="3621" w:hanging="180"/>
      </w:pPr>
      <w:rPr>
        <w:rFonts w:cs="Times New Roman"/>
      </w:rPr>
    </w:lvl>
    <w:lvl w:ilvl="6" w:tplc="0405000F" w:tentative="1">
      <w:start w:val="1"/>
      <w:numFmt w:val="decimal"/>
      <w:lvlText w:val="%7."/>
      <w:lvlJc w:val="left"/>
      <w:pPr>
        <w:tabs>
          <w:tab w:val="num" w:pos="4341"/>
        </w:tabs>
        <w:ind w:left="4341" w:hanging="360"/>
      </w:pPr>
      <w:rPr>
        <w:rFonts w:cs="Times New Roman"/>
      </w:rPr>
    </w:lvl>
    <w:lvl w:ilvl="7" w:tplc="04050019" w:tentative="1">
      <w:start w:val="1"/>
      <w:numFmt w:val="lowerLetter"/>
      <w:lvlText w:val="%8."/>
      <w:lvlJc w:val="left"/>
      <w:pPr>
        <w:tabs>
          <w:tab w:val="num" w:pos="5061"/>
        </w:tabs>
        <w:ind w:left="5061" w:hanging="360"/>
      </w:pPr>
      <w:rPr>
        <w:rFonts w:cs="Times New Roman"/>
      </w:rPr>
    </w:lvl>
    <w:lvl w:ilvl="8" w:tplc="0405001B" w:tentative="1">
      <w:start w:val="1"/>
      <w:numFmt w:val="lowerRoman"/>
      <w:lvlText w:val="%9."/>
      <w:lvlJc w:val="right"/>
      <w:pPr>
        <w:tabs>
          <w:tab w:val="num" w:pos="5781"/>
        </w:tabs>
        <w:ind w:left="5781" w:hanging="180"/>
      </w:pPr>
      <w:rPr>
        <w:rFonts w:cs="Times New Roman"/>
      </w:rPr>
    </w:lvl>
  </w:abstractNum>
  <w:abstractNum w:abstractNumId="23" w15:restartNumberingAfterBreak="0">
    <w:nsid w:val="3D6340D3"/>
    <w:multiLevelType w:val="multilevel"/>
    <w:tmpl w:val="0866A472"/>
    <w:numStyleLink w:val="smouva"/>
  </w:abstractNum>
  <w:abstractNum w:abstractNumId="24" w15:restartNumberingAfterBreak="0">
    <w:nsid w:val="3D8254D8"/>
    <w:multiLevelType w:val="multilevel"/>
    <w:tmpl w:val="0866A472"/>
    <w:numStyleLink w:val="smouva"/>
  </w:abstractNum>
  <w:abstractNum w:abstractNumId="25" w15:restartNumberingAfterBreak="0">
    <w:nsid w:val="3FB67ABF"/>
    <w:multiLevelType w:val="multilevel"/>
    <w:tmpl w:val="0866A4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6F472C"/>
    <w:multiLevelType w:val="multilevel"/>
    <w:tmpl w:val="0866A472"/>
    <w:numStyleLink w:val="smouva"/>
  </w:abstractNum>
  <w:abstractNum w:abstractNumId="27" w15:restartNumberingAfterBreak="0">
    <w:nsid w:val="4B857880"/>
    <w:multiLevelType w:val="multilevel"/>
    <w:tmpl w:val="388CDFC2"/>
    <w:lvl w:ilvl="0">
      <w:start w:val="1"/>
      <w:numFmt w:val="none"/>
      <w:lvlText w:val="2."/>
      <w:lvlJc w:val="left"/>
      <w:pPr>
        <w:ind w:left="360" w:hanging="360"/>
      </w:pPr>
      <w:rPr>
        <w:rFonts w:hint="default"/>
      </w:rPr>
    </w:lvl>
    <w:lvl w:ilvl="1">
      <w:start w:val="1"/>
      <w:numFmt w:val="lowerLetter"/>
      <w:lvlText w:val="%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EB5ED1"/>
    <w:multiLevelType w:val="multilevel"/>
    <w:tmpl w:val="0866A472"/>
    <w:numStyleLink w:val="smouva"/>
  </w:abstractNum>
  <w:abstractNum w:abstractNumId="29" w15:restartNumberingAfterBreak="0">
    <w:nsid w:val="5229260E"/>
    <w:multiLevelType w:val="multilevel"/>
    <w:tmpl w:val="0866A472"/>
    <w:styleLink w:val="smouv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0C0B14"/>
    <w:multiLevelType w:val="hybridMultilevel"/>
    <w:tmpl w:val="7B50188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45F7B09"/>
    <w:multiLevelType w:val="multilevel"/>
    <w:tmpl w:val="0866A472"/>
    <w:numStyleLink w:val="smouva"/>
  </w:abstractNum>
  <w:abstractNum w:abstractNumId="32" w15:restartNumberingAfterBreak="0">
    <w:nsid w:val="57897552"/>
    <w:multiLevelType w:val="multilevel"/>
    <w:tmpl w:val="0866A472"/>
    <w:numStyleLink w:val="smouva"/>
  </w:abstractNum>
  <w:abstractNum w:abstractNumId="33" w15:restartNumberingAfterBreak="0">
    <w:nsid w:val="581F637F"/>
    <w:multiLevelType w:val="multilevel"/>
    <w:tmpl w:val="0866A4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836EB0"/>
    <w:multiLevelType w:val="hybridMultilevel"/>
    <w:tmpl w:val="4732BC48"/>
    <w:lvl w:ilvl="0" w:tplc="8D1E63D0">
      <w:start w:val="1"/>
      <w:numFmt w:val="decimal"/>
      <w:lvlText w:val="6.%1."/>
      <w:lvlJc w:val="left"/>
      <w:pPr>
        <w:ind w:left="360" w:hanging="360"/>
      </w:pPr>
      <w:rPr>
        <w:rFonts w:hint="default"/>
      </w:rPr>
    </w:lvl>
    <w:lvl w:ilvl="1" w:tplc="04050019" w:tentative="1">
      <w:start w:val="1"/>
      <w:numFmt w:val="lowerLetter"/>
      <w:lvlText w:val="%2."/>
      <w:lvlJc w:val="left"/>
      <w:pPr>
        <w:ind w:left="798" w:hanging="360"/>
      </w:pPr>
    </w:lvl>
    <w:lvl w:ilvl="2" w:tplc="0405001B" w:tentative="1">
      <w:start w:val="1"/>
      <w:numFmt w:val="lowerRoman"/>
      <w:lvlText w:val="%3."/>
      <w:lvlJc w:val="right"/>
      <w:pPr>
        <w:ind w:left="1518" w:hanging="180"/>
      </w:pPr>
    </w:lvl>
    <w:lvl w:ilvl="3" w:tplc="0405000F" w:tentative="1">
      <w:start w:val="1"/>
      <w:numFmt w:val="decimal"/>
      <w:lvlText w:val="%4."/>
      <w:lvlJc w:val="left"/>
      <w:pPr>
        <w:ind w:left="2238" w:hanging="360"/>
      </w:pPr>
    </w:lvl>
    <w:lvl w:ilvl="4" w:tplc="04050019" w:tentative="1">
      <w:start w:val="1"/>
      <w:numFmt w:val="lowerLetter"/>
      <w:lvlText w:val="%5."/>
      <w:lvlJc w:val="left"/>
      <w:pPr>
        <w:ind w:left="2958" w:hanging="360"/>
      </w:pPr>
    </w:lvl>
    <w:lvl w:ilvl="5" w:tplc="0405001B" w:tentative="1">
      <w:start w:val="1"/>
      <w:numFmt w:val="lowerRoman"/>
      <w:lvlText w:val="%6."/>
      <w:lvlJc w:val="right"/>
      <w:pPr>
        <w:ind w:left="3678" w:hanging="180"/>
      </w:pPr>
    </w:lvl>
    <w:lvl w:ilvl="6" w:tplc="0405000F" w:tentative="1">
      <w:start w:val="1"/>
      <w:numFmt w:val="decimal"/>
      <w:lvlText w:val="%7."/>
      <w:lvlJc w:val="left"/>
      <w:pPr>
        <w:ind w:left="4398" w:hanging="360"/>
      </w:pPr>
    </w:lvl>
    <w:lvl w:ilvl="7" w:tplc="04050019" w:tentative="1">
      <w:start w:val="1"/>
      <w:numFmt w:val="lowerLetter"/>
      <w:lvlText w:val="%8."/>
      <w:lvlJc w:val="left"/>
      <w:pPr>
        <w:ind w:left="5118" w:hanging="360"/>
      </w:pPr>
    </w:lvl>
    <w:lvl w:ilvl="8" w:tplc="0405001B" w:tentative="1">
      <w:start w:val="1"/>
      <w:numFmt w:val="lowerRoman"/>
      <w:lvlText w:val="%9."/>
      <w:lvlJc w:val="right"/>
      <w:pPr>
        <w:ind w:left="5838" w:hanging="180"/>
      </w:pPr>
    </w:lvl>
  </w:abstractNum>
  <w:abstractNum w:abstractNumId="35" w15:restartNumberingAfterBreak="0">
    <w:nsid w:val="58CA773A"/>
    <w:multiLevelType w:val="multilevel"/>
    <w:tmpl w:val="90EAE5E8"/>
    <w:lvl w:ilvl="0">
      <w:start w:val="1"/>
      <w:numFmt w:val="lowerLetter"/>
      <w:lvlText w:val="%1)"/>
      <w:lvlJc w:val="left"/>
      <w:pPr>
        <w:ind w:left="360" w:hanging="360"/>
      </w:pPr>
      <w:rPr>
        <w:rFonts w:hint="default"/>
      </w:rPr>
    </w:lvl>
    <w:lvl w:ilvl="1">
      <w:start w:val="1"/>
      <w:numFmt w:val="decimal"/>
      <w:lvlText w:val="%1.%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9734D90"/>
    <w:multiLevelType w:val="hybridMultilevel"/>
    <w:tmpl w:val="385EE500"/>
    <w:lvl w:ilvl="0" w:tplc="0F8E1F6A">
      <w:start w:val="1"/>
      <w:numFmt w:val="decimal"/>
      <w:lvlText w:val="9.%1."/>
      <w:lvlJc w:val="left"/>
      <w:pPr>
        <w:ind w:left="861" w:hanging="360"/>
      </w:pPr>
      <w:rPr>
        <w:rFonts w:hint="default"/>
      </w:rPr>
    </w:lvl>
    <w:lvl w:ilvl="1" w:tplc="D27A5072">
      <w:start w:val="1"/>
      <w:numFmt w:val="lowerLetter"/>
      <w:lvlText w:val="%2."/>
      <w:lvlJc w:val="left"/>
      <w:pPr>
        <w:ind w:left="1581" w:hanging="360"/>
      </w:pPr>
      <w:rPr>
        <w:rFonts w:ascii="Arial" w:eastAsia="Times New Roman" w:hAnsi="Arial" w:cs="Arial"/>
      </w:r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7" w15:restartNumberingAfterBreak="0">
    <w:nsid w:val="5A2D3540"/>
    <w:multiLevelType w:val="multilevel"/>
    <w:tmpl w:val="0866A472"/>
    <w:numStyleLink w:val="smouva"/>
  </w:abstractNum>
  <w:abstractNum w:abstractNumId="38" w15:restartNumberingAfterBreak="0">
    <w:nsid w:val="616D4DB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17E7B08"/>
    <w:multiLevelType w:val="hybridMultilevel"/>
    <w:tmpl w:val="69DC7D94"/>
    <w:lvl w:ilvl="0" w:tplc="04050005">
      <w:start w:val="1"/>
      <w:numFmt w:val="bullet"/>
      <w:lvlText w:val=""/>
      <w:lvlJc w:val="left"/>
      <w:pPr>
        <w:tabs>
          <w:tab w:val="num" w:pos="1065"/>
        </w:tabs>
        <w:ind w:left="1065"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5645FE"/>
    <w:multiLevelType w:val="multilevel"/>
    <w:tmpl w:val="C1FEA336"/>
    <w:lvl w:ilvl="0">
      <w:start w:val="1"/>
      <w:numFmt w:val="none"/>
      <w:lvlText w:val="2."/>
      <w:lvlJc w:val="left"/>
      <w:pPr>
        <w:ind w:left="360" w:hanging="360"/>
      </w:pPr>
      <w:rPr>
        <w:rFonts w:hint="default"/>
      </w:rPr>
    </w:lvl>
    <w:lvl w:ilvl="1">
      <w:start w:val="1"/>
      <w:numFmt w:val="decimal"/>
      <w:lvlText w:val="%16.%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4B65614"/>
    <w:multiLevelType w:val="multilevel"/>
    <w:tmpl w:val="F7D2E7DE"/>
    <w:lvl w:ilvl="0">
      <w:start w:val="1"/>
      <w:numFmt w:val="none"/>
      <w:lvlText w:val="2."/>
      <w:lvlJc w:val="left"/>
      <w:pPr>
        <w:ind w:left="360" w:hanging="360"/>
      </w:pPr>
      <w:rPr>
        <w:rFonts w:hint="default"/>
      </w:rPr>
    </w:lvl>
    <w:lvl w:ilvl="1">
      <w:start w:val="1"/>
      <w:numFmt w:val="decimal"/>
      <w:lvlText w:val="%19.%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4D87B98"/>
    <w:multiLevelType w:val="hybridMultilevel"/>
    <w:tmpl w:val="B56EF4FC"/>
    <w:lvl w:ilvl="0" w:tplc="0F8E1F6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230843"/>
    <w:multiLevelType w:val="hybridMultilevel"/>
    <w:tmpl w:val="41B4E0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AE77D2D"/>
    <w:multiLevelType w:val="multilevel"/>
    <w:tmpl w:val="B742044A"/>
    <w:lvl w:ilvl="0">
      <w:start w:val="1"/>
      <w:numFmt w:val="upperRoman"/>
      <w:lvlText w:val="Článek %1."/>
      <w:lvlJc w:val="left"/>
      <w:pPr>
        <w:ind w:left="4472"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isLgl/>
      <w:lvlText w:val="%1.%2."/>
      <w:lvlJc w:val="left"/>
      <w:pPr>
        <w:ind w:left="8" w:hanging="432"/>
      </w:pPr>
      <w:rPr>
        <w:rFonts w:hint="default"/>
      </w:rPr>
    </w:lvl>
    <w:lvl w:ilvl="2">
      <w:start w:val="1"/>
      <w:numFmt w:val="decimal"/>
      <w:isLgl/>
      <w:lvlText w:val="%1.%2.%3."/>
      <w:lvlJc w:val="left"/>
      <w:pPr>
        <w:ind w:left="5892" w:hanging="504"/>
      </w:pPr>
      <w:rPr>
        <w:rFonts w:ascii="Arial" w:hAnsi="Arial" w:cs="Arial" w:hint="default"/>
      </w:rPr>
    </w:lvl>
    <w:lvl w:ilvl="3">
      <w:start w:val="1"/>
      <w:numFmt w:val="lowerLetter"/>
      <w:lvlText w:val="%4)"/>
      <w:lvlJc w:val="left"/>
      <w:pPr>
        <w:ind w:left="-60" w:hanging="648"/>
      </w:pPr>
      <w:rPr>
        <w:rFonts w:ascii="Arial" w:hAnsi="Arial" w:cs="Arial" w:hint="default"/>
      </w:rPr>
    </w:lvl>
    <w:lvl w:ilvl="4">
      <w:start w:val="1"/>
      <w:numFmt w:val="decimal"/>
      <w:isLgl/>
      <w:lvlText w:val="%1.%2.%3.%4.%5."/>
      <w:lvlJc w:val="left"/>
      <w:pPr>
        <w:ind w:left="815" w:hanging="792"/>
      </w:pPr>
      <w:rPr>
        <w:rFonts w:hint="default"/>
      </w:rPr>
    </w:lvl>
    <w:lvl w:ilvl="5">
      <w:start w:val="1"/>
      <w:numFmt w:val="decimal"/>
      <w:lvlText w:val="%1.%2.%3.%4.%5.%6."/>
      <w:lvlJc w:val="left"/>
      <w:pPr>
        <w:ind w:left="1319" w:hanging="936"/>
      </w:pPr>
      <w:rPr>
        <w:rFonts w:hint="default"/>
      </w:rPr>
    </w:lvl>
    <w:lvl w:ilvl="6">
      <w:start w:val="1"/>
      <w:numFmt w:val="decimal"/>
      <w:lvlText w:val="%1.%2.%3.%4.%5.%6.%7."/>
      <w:lvlJc w:val="left"/>
      <w:pPr>
        <w:ind w:left="1823" w:hanging="1080"/>
      </w:pPr>
      <w:rPr>
        <w:rFonts w:hint="default"/>
      </w:rPr>
    </w:lvl>
    <w:lvl w:ilvl="7">
      <w:start w:val="1"/>
      <w:numFmt w:val="decimal"/>
      <w:lvlText w:val="%1.%2.%3.%4.%5.%6.%7.%8."/>
      <w:lvlJc w:val="left"/>
      <w:pPr>
        <w:ind w:left="2327" w:hanging="1224"/>
      </w:pPr>
      <w:rPr>
        <w:rFonts w:hint="default"/>
      </w:rPr>
    </w:lvl>
    <w:lvl w:ilvl="8">
      <w:start w:val="1"/>
      <w:numFmt w:val="decimal"/>
      <w:lvlText w:val="%1.%2.%3.%4.%5.%6.%7.%8.%9."/>
      <w:lvlJc w:val="left"/>
      <w:pPr>
        <w:ind w:left="2903" w:hanging="1440"/>
      </w:pPr>
      <w:rPr>
        <w:rFonts w:hint="default"/>
      </w:rPr>
    </w:lvl>
  </w:abstractNum>
  <w:abstractNum w:abstractNumId="46" w15:restartNumberingAfterBreak="0">
    <w:nsid w:val="6B1D1232"/>
    <w:multiLevelType w:val="multilevel"/>
    <w:tmpl w:val="4AF88DE0"/>
    <w:lvl w:ilvl="0">
      <w:start w:val="1"/>
      <w:numFmt w:val="decimal"/>
      <w:pStyle w:val="Level1"/>
      <w:lvlText w:val="%1."/>
      <w:lvlJc w:val="left"/>
      <w:pPr>
        <w:ind w:left="360" w:hanging="360"/>
      </w:pPr>
      <w:rPr>
        <w:rFonts w:hint="default"/>
        <w:b/>
        <w:bCs w:val="0"/>
        <w:i w:val="0"/>
        <w:iCs w:val="0"/>
        <w:caps w:val="0"/>
        <w:smallCaps w:val="0"/>
        <w:strike w:val="0"/>
        <w:dstrike w:val="0"/>
        <w:noProof w:val="0"/>
        <w:vanish w:val="0"/>
        <w:color w:val="000000"/>
        <w:spacing w:val="0"/>
        <w:position w:val="0"/>
        <w:u w:val="none"/>
        <w:effect w:val="none"/>
        <w:vertAlign w:val="baseline"/>
        <w:em w:val="none"/>
        <w:specVanish w:val="0"/>
      </w:rPr>
    </w:lvl>
    <w:lvl w:ilvl="1">
      <w:start w:val="1"/>
      <w:numFmt w:val="decimal"/>
      <w:pStyle w:val="Level2"/>
      <w:lvlText w:val="%1.%2"/>
      <w:lvlJc w:val="left"/>
      <w:pPr>
        <w:tabs>
          <w:tab w:val="num" w:pos="3091"/>
        </w:tabs>
        <w:ind w:left="3091" w:hanging="680"/>
      </w:pPr>
      <w:rPr>
        <w:rFonts w:ascii="Times New Roman" w:hAnsi="Times New Roman" w:cs="Times New Roman" w:hint="default"/>
        <w:b/>
        <w:i w:val="0"/>
        <w:sz w:val="22"/>
        <w:szCs w:val="32"/>
      </w:rPr>
    </w:lvl>
    <w:lvl w:ilvl="2">
      <w:start w:val="1"/>
      <w:numFmt w:val="decimal"/>
      <w:pStyle w:val="Level3"/>
      <w:lvlText w:val="%1.%2.%3"/>
      <w:lvlJc w:val="left"/>
      <w:pPr>
        <w:tabs>
          <w:tab w:val="num" w:pos="2041"/>
        </w:tabs>
        <w:ind w:left="2041" w:hanging="794"/>
      </w:pPr>
      <w:rPr>
        <w:rFonts w:ascii="Times New Roman" w:hAnsi="Times New Roman" w:cs="Times New Roman"/>
        <w:b/>
        <w:bCs/>
        <w:i w:val="0"/>
        <w:iCs w:val="0"/>
        <w:caps w:val="0"/>
        <w:smallCaps w:val="0"/>
        <w:strike w:val="0"/>
        <w:dstrike w:val="0"/>
        <w:noProof w:val="0"/>
        <w:vanish w:val="0"/>
        <w:color w:val="000000"/>
        <w:spacing w:val="0"/>
        <w:position w:val="0"/>
        <w:u w:val="none"/>
        <w:effect w:val="none"/>
        <w:vertAlign w:val="baseline"/>
        <w:em w:val="none"/>
        <w:specVanish w:val="0"/>
      </w:rPr>
    </w:lvl>
    <w:lvl w:ilvl="3">
      <w:start w:val="1"/>
      <w:numFmt w:val="decimal"/>
      <w:lvlText w:val="%1.%2.%3.%4"/>
      <w:lvlJc w:val="left"/>
      <w:pPr>
        <w:tabs>
          <w:tab w:val="num" w:pos="2722"/>
        </w:tabs>
        <w:ind w:left="2722" w:hanging="681"/>
      </w:pPr>
      <w:rPr>
        <w:rFonts w:ascii="Times New Roman" w:hAnsi="Times New Roman" w:cs="Times New Roman" w:hint="default"/>
        <w:b/>
        <w:bCs/>
        <w:sz w:val="22"/>
        <w:szCs w:val="36"/>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47" w15:restartNumberingAfterBreak="0">
    <w:nsid w:val="6B9D2F4B"/>
    <w:multiLevelType w:val="multilevel"/>
    <w:tmpl w:val="0866A472"/>
    <w:numStyleLink w:val="smouva"/>
  </w:abstractNum>
  <w:abstractNum w:abstractNumId="48" w15:restartNumberingAfterBreak="0">
    <w:nsid w:val="6DEF27D3"/>
    <w:multiLevelType w:val="hybridMultilevel"/>
    <w:tmpl w:val="20D02B34"/>
    <w:lvl w:ilvl="0" w:tplc="0405000F">
      <w:start w:val="1"/>
      <w:numFmt w:val="decimal"/>
      <w:lvlText w:val="10.%1."/>
      <w:lvlJc w:val="left"/>
      <w:pPr>
        <w:ind w:left="360" w:hanging="360"/>
      </w:pPr>
      <w:rPr>
        <w:rFonts w:hint="default"/>
      </w:rPr>
    </w:lvl>
    <w:lvl w:ilvl="1" w:tplc="04050019" w:tentative="1">
      <w:start w:val="1"/>
      <w:numFmt w:val="lowerLetter"/>
      <w:lvlText w:val="%2."/>
      <w:lvlJc w:val="left"/>
      <w:pPr>
        <w:ind w:left="939" w:hanging="360"/>
      </w:pPr>
    </w:lvl>
    <w:lvl w:ilvl="2" w:tplc="0405001B" w:tentative="1">
      <w:start w:val="1"/>
      <w:numFmt w:val="lowerRoman"/>
      <w:lvlText w:val="%3."/>
      <w:lvlJc w:val="right"/>
      <w:pPr>
        <w:ind w:left="1659" w:hanging="180"/>
      </w:pPr>
    </w:lvl>
    <w:lvl w:ilvl="3" w:tplc="0405000F" w:tentative="1">
      <w:start w:val="1"/>
      <w:numFmt w:val="decimal"/>
      <w:lvlText w:val="%4."/>
      <w:lvlJc w:val="left"/>
      <w:pPr>
        <w:ind w:left="2379" w:hanging="360"/>
      </w:pPr>
    </w:lvl>
    <w:lvl w:ilvl="4" w:tplc="04050019" w:tentative="1">
      <w:start w:val="1"/>
      <w:numFmt w:val="lowerLetter"/>
      <w:lvlText w:val="%5."/>
      <w:lvlJc w:val="left"/>
      <w:pPr>
        <w:ind w:left="3099" w:hanging="360"/>
      </w:pPr>
    </w:lvl>
    <w:lvl w:ilvl="5" w:tplc="0405001B" w:tentative="1">
      <w:start w:val="1"/>
      <w:numFmt w:val="lowerRoman"/>
      <w:lvlText w:val="%6."/>
      <w:lvlJc w:val="right"/>
      <w:pPr>
        <w:ind w:left="3819" w:hanging="180"/>
      </w:pPr>
    </w:lvl>
    <w:lvl w:ilvl="6" w:tplc="0405000F" w:tentative="1">
      <w:start w:val="1"/>
      <w:numFmt w:val="decimal"/>
      <w:lvlText w:val="%7."/>
      <w:lvlJc w:val="left"/>
      <w:pPr>
        <w:ind w:left="4539" w:hanging="360"/>
      </w:pPr>
    </w:lvl>
    <w:lvl w:ilvl="7" w:tplc="04050019" w:tentative="1">
      <w:start w:val="1"/>
      <w:numFmt w:val="lowerLetter"/>
      <w:lvlText w:val="%8."/>
      <w:lvlJc w:val="left"/>
      <w:pPr>
        <w:ind w:left="5259" w:hanging="360"/>
      </w:pPr>
    </w:lvl>
    <w:lvl w:ilvl="8" w:tplc="0405001B" w:tentative="1">
      <w:start w:val="1"/>
      <w:numFmt w:val="lowerRoman"/>
      <w:lvlText w:val="%9."/>
      <w:lvlJc w:val="right"/>
      <w:pPr>
        <w:ind w:left="5979" w:hanging="180"/>
      </w:pPr>
    </w:lvl>
  </w:abstractNum>
  <w:abstractNum w:abstractNumId="49" w15:restartNumberingAfterBreak="0">
    <w:nsid w:val="6EA62EFE"/>
    <w:multiLevelType w:val="multilevel"/>
    <w:tmpl w:val="0866A472"/>
    <w:numStyleLink w:val="smouva"/>
  </w:abstractNum>
  <w:abstractNum w:abstractNumId="50" w15:restartNumberingAfterBreak="0">
    <w:nsid w:val="6F4B5D6A"/>
    <w:multiLevelType w:val="multilevel"/>
    <w:tmpl w:val="9FF4D8D0"/>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1" w15:restartNumberingAfterBreak="0">
    <w:nsid w:val="70857A15"/>
    <w:multiLevelType w:val="hybridMultilevel"/>
    <w:tmpl w:val="8810736C"/>
    <w:lvl w:ilvl="0" w:tplc="04050005">
      <w:start w:val="1"/>
      <w:numFmt w:val="bullet"/>
      <w:lvlText w:val=""/>
      <w:lvlJc w:val="left"/>
      <w:pPr>
        <w:tabs>
          <w:tab w:val="num" w:pos="1065"/>
        </w:tabs>
        <w:ind w:left="1065"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8526C6"/>
    <w:multiLevelType w:val="multilevel"/>
    <w:tmpl w:val="0866A472"/>
    <w:numStyleLink w:val="smouva"/>
  </w:abstractNum>
  <w:abstractNum w:abstractNumId="53" w15:restartNumberingAfterBreak="0">
    <w:nsid w:val="7D700E14"/>
    <w:multiLevelType w:val="multilevel"/>
    <w:tmpl w:val="9410D1A4"/>
    <w:lvl w:ilvl="0">
      <w:start w:val="1"/>
      <w:numFmt w:val="none"/>
      <w:lvlText w:val="2."/>
      <w:lvlJc w:val="left"/>
      <w:pPr>
        <w:ind w:left="360" w:hanging="360"/>
      </w:pPr>
      <w:rPr>
        <w:rFonts w:hint="default"/>
      </w:rPr>
    </w:lvl>
    <w:lvl w:ilvl="1">
      <w:start w:val="1"/>
      <w:numFmt w:val="lowerLetter"/>
      <w:lvlText w:val="%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64128704">
    <w:abstractNumId w:val="38"/>
  </w:num>
  <w:num w:numId="2" w16cid:durableId="1036275371">
    <w:abstractNumId w:val="14"/>
  </w:num>
  <w:num w:numId="3" w16cid:durableId="525408817">
    <w:abstractNumId w:val="2"/>
  </w:num>
  <w:num w:numId="4" w16cid:durableId="1001204552">
    <w:abstractNumId w:val="22"/>
  </w:num>
  <w:num w:numId="5" w16cid:durableId="1146048231">
    <w:abstractNumId w:val="13"/>
  </w:num>
  <w:num w:numId="6" w16cid:durableId="1259218976">
    <w:abstractNumId w:val="34"/>
  </w:num>
  <w:num w:numId="7" w16cid:durableId="682166997">
    <w:abstractNumId w:val="4"/>
  </w:num>
  <w:num w:numId="8" w16cid:durableId="513999531">
    <w:abstractNumId w:val="5"/>
  </w:num>
  <w:num w:numId="9" w16cid:durableId="1035278545">
    <w:abstractNumId w:val="36"/>
  </w:num>
  <w:num w:numId="10" w16cid:durableId="1721049326">
    <w:abstractNumId w:val="48"/>
  </w:num>
  <w:num w:numId="11" w16cid:durableId="1242369716">
    <w:abstractNumId w:val="0"/>
  </w:num>
  <w:num w:numId="12" w16cid:durableId="1176380464">
    <w:abstractNumId w:val="39"/>
  </w:num>
  <w:num w:numId="13" w16cid:durableId="1189106331">
    <w:abstractNumId w:val="51"/>
  </w:num>
  <w:num w:numId="14" w16cid:durableId="80954217">
    <w:abstractNumId w:val="9"/>
  </w:num>
  <w:num w:numId="15" w16cid:durableId="799031811">
    <w:abstractNumId w:val="28"/>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2695" w:hanging="284"/>
        </w:pPr>
        <w:rPr>
          <w:rFonts w:hint="default"/>
          <w:b w:val="0"/>
          <w:i w:val="0"/>
        </w:rPr>
      </w:lvl>
    </w:lvlOverride>
    <w:lvlOverride w:ilvl="2">
      <w:lvl w:ilvl="2">
        <w:start w:val="1"/>
        <w:numFmt w:val="decimal"/>
        <w:lvlText w:val="%1.%2.%3."/>
        <w:lvlJc w:val="left"/>
        <w:pPr>
          <w:ind w:left="284" w:hanging="284"/>
        </w:pPr>
        <w:rPr>
          <w:rFonts w:hint="default"/>
        </w:rPr>
      </w:lvl>
    </w:lvlOverride>
    <w:lvlOverride w:ilvl="3">
      <w:lvl w:ilvl="3">
        <w:start w:val="1"/>
        <w:numFmt w:val="decimal"/>
        <w:lvlText w:val="%1.%2.%3.%4."/>
        <w:lvlJc w:val="left"/>
        <w:pPr>
          <w:ind w:left="284" w:hanging="284"/>
        </w:pPr>
        <w:rPr>
          <w:rFonts w:hint="default"/>
        </w:rPr>
      </w:lvl>
    </w:lvlOverride>
    <w:lvlOverride w:ilvl="4">
      <w:lvl w:ilvl="4">
        <w:start w:val="1"/>
        <w:numFmt w:val="decimal"/>
        <w:lvlText w:val="%1.%2.%3.%4.%5."/>
        <w:lvlJc w:val="left"/>
        <w:pPr>
          <w:ind w:left="284" w:hanging="284"/>
        </w:pPr>
        <w:rPr>
          <w:rFonts w:hint="default"/>
        </w:rPr>
      </w:lvl>
    </w:lvlOverride>
    <w:lvlOverride w:ilvl="5">
      <w:lvl w:ilvl="5">
        <w:start w:val="1"/>
        <w:numFmt w:val="decimal"/>
        <w:lvlText w:val="%1.%2.%3.%4.%5.%6."/>
        <w:lvlJc w:val="left"/>
        <w:pPr>
          <w:ind w:left="284" w:hanging="284"/>
        </w:pPr>
        <w:rPr>
          <w:rFonts w:hint="default"/>
        </w:rPr>
      </w:lvl>
    </w:lvlOverride>
    <w:lvlOverride w:ilvl="6">
      <w:lvl w:ilvl="6">
        <w:start w:val="1"/>
        <w:numFmt w:val="decimal"/>
        <w:lvlText w:val="%1.%2.%3.%4.%5.%6.%7."/>
        <w:lvlJc w:val="left"/>
        <w:pPr>
          <w:ind w:left="284" w:hanging="284"/>
        </w:pPr>
        <w:rPr>
          <w:rFonts w:hint="default"/>
        </w:rPr>
      </w:lvl>
    </w:lvlOverride>
    <w:lvlOverride w:ilvl="7">
      <w:lvl w:ilvl="7">
        <w:start w:val="1"/>
        <w:numFmt w:val="decimal"/>
        <w:lvlText w:val="%1.%2.%3.%4.%5.%6.%7.%8."/>
        <w:lvlJc w:val="left"/>
        <w:pPr>
          <w:ind w:left="284" w:hanging="284"/>
        </w:pPr>
        <w:rPr>
          <w:rFonts w:hint="default"/>
        </w:rPr>
      </w:lvl>
    </w:lvlOverride>
    <w:lvlOverride w:ilvl="8">
      <w:lvl w:ilvl="8">
        <w:start w:val="1"/>
        <w:numFmt w:val="decimal"/>
        <w:lvlText w:val="%1.%2.%3.%4.%5.%6.%7.%8.%9."/>
        <w:lvlJc w:val="left"/>
        <w:pPr>
          <w:ind w:left="284" w:hanging="284"/>
        </w:pPr>
        <w:rPr>
          <w:rFonts w:hint="default"/>
        </w:rPr>
      </w:lvl>
    </w:lvlOverride>
  </w:num>
  <w:num w:numId="16" w16cid:durableId="521170178">
    <w:abstractNumId w:val="29"/>
  </w:num>
  <w:num w:numId="17" w16cid:durableId="692927369">
    <w:abstractNumId w:val="20"/>
  </w:num>
  <w:num w:numId="18" w16cid:durableId="1673874159">
    <w:abstractNumId w:val="49"/>
  </w:num>
  <w:num w:numId="19" w16cid:durableId="404686960">
    <w:abstractNumId w:val="31"/>
  </w:num>
  <w:num w:numId="20" w16cid:durableId="474176602">
    <w:abstractNumId w:val="24"/>
  </w:num>
  <w:num w:numId="21" w16cid:durableId="124856004">
    <w:abstractNumId w:val="32"/>
  </w:num>
  <w:num w:numId="22" w16cid:durableId="1430926225">
    <w:abstractNumId w:val="26"/>
  </w:num>
  <w:num w:numId="23" w16cid:durableId="1487236510">
    <w:abstractNumId w:val="47"/>
  </w:num>
  <w:num w:numId="24" w16cid:durableId="1618873485">
    <w:abstractNumId w:val="52"/>
  </w:num>
  <w:num w:numId="25" w16cid:durableId="1883902899">
    <w:abstractNumId w:val="23"/>
  </w:num>
  <w:num w:numId="26" w16cid:durableId="1146556980">
    <w:abstractNumId w:val="3"/>
  </w:num>
  <w:num w:numId="27" w16cid:durableId="933519239">
    <w:abstractNumId w:val="33"/>
  </w:num>
  <w:num w:numId="28" w16cid:durableId="657534185">
    <w:abstractNumId w:val="7"/>
  </w:num>
  <w:num w:numId="29" w16cid:durableId="864249">
    <w:abstractNumId w:val="37"/>
  </w:num>
  <w:num w:numId="30" w16cid:durableId="1056902427">
    <w:abstractNumId w:val="12"/>
  </w:num>
  <w:num w:numId="31" w16cid:durableId="383259906">
    <w:abstractNumId w:val="21"/>
  </w:num>
  <w:num w:numId="32" w16cid:durableId="497307389">
    <w:abstractNumId w:val="44"/>
  </w:num>
  <w:num w:numId="33" w16cid:durableId="353923422">
    <w:abstractNumId w:val="30"/>
  </w:num>
  <w:num w:numId="34" w16cid:durableId="1328362556">
    <w:abstractNumId w:val="28"/>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284" w:hanging="284"/>
        </w:pPr>
        <w:rPr>
          <w:rFonts w:hint="default"/>
        </w:rPr>
      </w:lvl>
    </w:lvlOverride>
    <w:lvlOverride w:ilvl="2">
      <w:lvl w:ilvl="2">
        <w:start w:val="1"/>
        <w:numFmt w:val="decimal"/>
        <w:lvlText w:val="%1.%2.%3."/>
        <w:lvlJc w:val="left"/>
        <w:pPr>
          <w:ind w:left="284" w:hanging="284"/>
        </w:pPr>
        <w:rPr>
          <w:rFonts w:hint="default"/>
        </w:rPr>
      </w:lvl>
    </w:lvlOverride>
    <w:lvlOverride w:ilvl="3">
      <w:lvl w:ilvl="3">
        <w:start w:val="1"/>
        <w:numFmt w:val="decimal"/>
        <w:lvlText w:val="%1.%2.%3.%4."/>
        <w:lvlJc w:val="left"/>
        <w:pPr>
          <w:ind w:left="284" w:hanging="284"/>
        </w:pPr>
        <w:rPr>
          <w:rFonts w:hint="default"/>
        </w:rPr>
      </w:lvl>
    </w:lvlOverride>
    <w:lvlOverride w:ilvl="4">
      <w:lvl w:ilvl="4">
        <w:start w:val="1"/>
        <w:numFmt w:val="decimal"/>
        <w:lvlText w:val="%1.%2.%3.%4.%5."/>
        <w:lvlJc w:val="left"/>
        <w:pPr>
          <w:ind w:left="284" w:hanging="284"/>
        </w:pPr>
        <w:rPr>
          <w:rFonts w:hint="default"/>
        </w:rPr>
      </w:lvl>
    </w:lvlOverride>
    <w:lvlOverride w:ilvl="5">
      <w:lvl w:ilvl="5">
        <w:start w:val="1"/>
        <w:numFmt w:val="decimal"/>
        <w:lvlText w:val="%1.%2.%3.%4.%5.%6."/>
        <w:lvlJc w:val="left"/>
        <w:pPr>
          <w:ind w:left="284" w:hanging="284"/>
        </w:pPr>
        <w:rPr>
          <w:rFonts w:hint="default"/>
        </w:rPr>
      </w:lvl>
    </w:lvlOverride>
    <w:lvlOverride w:ilvl="6">
      <w:lvl w:ilvl="6">
        <w:start w:val="1"/>
        <w:numFmt w:val="decimal"/>
        <w:lvlText w:val="%1.%2.%3.%4.%5.%6.%7."/>
        <w:lvlJc w:val="left"/>
        <w:pPr>
          <w:ind w:left="284" w:hanging="284"/>
        </w:pPr>
        <w:rPr>
          <w:rFonts w:hint="default"/>
        </w:rPr>
      </w:lvl>
    </w:lvlOverride>
    <w:lvlOverride w:ilvl="7">
      <w:lvl w:ilvl="7">
        <w:start w:val="1"/>
        <w:numFmt w:val="decimal"/>
        <w:lvlText w:val="%1.%2.%3.%4.%5.%6.%7.%8."/>
        <w:lvlJc w:val="left"/>
        <w:pPr>
          <w:ind w:left="284" w:hanging="284"/>
        </w:pPr>
        <w:rPr>
          <w:rFonts w:hint="default"/>
        </w:rPr>
      </w:lvl>
    </w:lvlOverride>
    <w:lvlOverride w:ilvl="8">
      <w:lvl w:ilvl="8">
        <w:start w:val="1"/>
        <w:numFmt w:val="decimal"/>
        <w:lvlText w:val="%1.%2.%3.%4.%5.%6.%7.%8.%9."/>
        <w:lvlJc w:val="left"/>
        <w:pPr>
          <w:ind w:left="284" w:hanging="284"/>
        </w:pPr>
        <w:rPr>
          <w:rFonts w:hint="default"/>
        </w:rPr>
      </w:lvl>
    </w:lvlOverride>
  </w:num>
  <w:num w:numId="35" w16cid:durableId="349573668">
    <w:abstractNumId w:val="1"/>
  </w:num>
  <w:num w:numId="36" w16cid:durableId="1963992948">
    <w:abstractNumId w:val="19"/>
  </w:num>
  <w:num w:numId="37" w16cid:durableId="851533640">
    <w:abstractNumId w:val="15"/>
  </w:num>
  <w:num w:numId="38" w16cid:durableId="1403403581">
    <w:abstractNumId w:val="43"/>
  </w:num>
  <w:num w:numId="39" w16cid:durableId="2053187992">
    <w:abstractNumId w:val="8"/>
  </w:num>
  <w:num w:numId="40" w16cid:durableId="2005429741">
    <w:abstractNumId w:val="45"/>
  </w:num>
  <w:num w:numId="41" w16cid:durableId="1307397989">
    <w:abstractNumId w:val="25"/>
  </w:num>
  <w:num w:numId="42" w16cid:durableId="1784880381">
    <w:abstractNumId w:val="18"/>
  </w:num>
  <w:num w:numId="43" w16cid:durableId="827983466">
    <w:abstractNumId w:val="46"/>
  </w:num>
  <w:num w:numId="44" w16cid:durableId="1069886297">
    <w:abstractNumId w:val="11"/>
  </w:num>
  <w:num w:numId="45" w16cid:durableId="1153331813">
    <w:abstractNumId w:val="41"/>
  </w:num>
  <w:num w:numId="46" w16cid:durableId="2088115730">
    <w:abstractNumId w:val="50"/>
  </w:num>
  <w:num w:numId="47" w16cid:durableId="931280444">
    <w:abstractNumId w:val="35"/>
  </w:num>
  <w:num w:numId="48" w16cid:durableId="13725036">
    <w:abstractNumId w:val="6"/>
  </w:num>
  <w:num w:numId="49" w16cid:durableId="1417823315">
    <w:abstractNumId w:val="10"/>
  </w:num>
  <w:num w:numId="50" w16cid:durableId="76246547">
    <w:abstractNumId w:val="19"/>
  </w:num>
  <w:num w:numId="51" w16cid:durableId="931859914">
    <w:abstractNumId w:val="15"/>
    <w:lvlOverride w:ilvl="0">
      <w:lvl w:ilvl="0">
        <w:start w:val="1"/>
        <w:numFmt w:val="none"/>
        <w:lvlText w:val="2."/>
        <w:lvlJc w:val="left"/>
        <w:pPr>
          <w:ind w:left="360" w:hanging="360"/>
        </w:pPr>
        <w:rPr>
          <w:rFonts w:hint="default"/>
        </w:rPr>
      </w:lvl>
    </w:lvlOverride>
    <w:lvlOverride w:ilvl="1">
      <w:lvl w:ilvl="1">
        <w:start w:val="1"/>
        <w:numFmt w:val="decimal"/>
        <w:lvlText w:val="%13.%2."/>
        <w:lvlJc w:val="left"/>
        <w:pPr>
          <w:ind w:left="574" w:hanging="432"/>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2" w16cid:durableId="1399357407">
    <w:abstractNumId w:val="15"/>
    <w:lvlOverride w:ilvl="0">
      <w:lvl w:ilvl="0">
        <w:start w:val="1"/>
        <w:numFmt w:val="none"/>
        <w:lvlText w:val="2."/>
        <w:lvlJc w:val="left"/>
        <w:pPr>
          <w:ind w:left="360" w:hanging="360"/>
        </w:pPr>
        <w:rPr>
          <w:rFonts w:hint="default"/>
        </w:rPr>
      </w:lvl>
    </w:lvlOverride>
    <w:lvlOverride w:ilvl="1">
      <w:lvl w:ilvl="1">
        <w:start w:val="1"/>
        <w:numFmt w:val="decimal"/>
        <w:lvlText w:val="%14.%2."/>
        <w:lvlJc w:val="left"/>
        <w:pPr>
          <w:ind w:left="574" w:hanging="432"/>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3" w16cid:durableId="1839152351">
    <w:abstractNumId w:val="15"/>
    <w:lvlOverride w:ilvl="0">
      <w:lvl w:ilvl="0">
        <w:start w:val="1"/>
        <w:numFmt w:val="none"/>
        <w:lvlText w:val="2."/>
        <w:lvlJc w:val="left"/>
        <w:pPr>
          <w:ind w:left="360" w:hanging="360"/>
        </w:pPr>
        <w:rPr>
          <w:rFonts w:hint="default"/>
        </w:rPr>
      </w:lvl>
    </w:lvlOverride>
    <w:lvlOverride w:ilvl="1">
      <w:lvl w:ilvl="1">
        <w:start w:val="1"/>
        <w:numFmt w:val="decimal"/>
        <w:lvlText w:val="%15.%2."/>
        <w:lvlJc w:val="left"/>
        <w:pPr>
          <w:ind w:left="574" w:hanging="432"/>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4" w16cid:durableId="365524945">
    <w:abstractNumId w:val="40"/>
  </w:num>
  <w:num w:numId="55" w16cid:durableId="2035184489">
    <w:abstractNumId w:val="15"/>
    <w:lvlOverride w:ilvl="0">
      <w:lvl w:ilvl="0">
        <w:start w:val="1"/>
        <w:numFmt w:val="none"/>
        <w:lvlText w:val="2."/>
        <w:lvlJc w:val="left"/>
        <w:pPr>
          <w:ind w:left="360" w:hanging="360"/>
        </w:pPr>
        <w:rPr>
          <w:rFonts w:hint="default"/>
        </w:rPr>
      </w:lvl>
    </w:lvlOverride>
    <w:lvlOverride w:ilvl="1">
      <w:lvl w:ilvl="1">
        <w:start w:val="1"/>
        <w:numFmt w:val="decimal"/>
        <w:lvlText w:val="%17.%2."/>
        <w:lvlJc w:val="left"/>
        <w:pPr>
          <w:ind w:left="574" w:hanging="432"/>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6" w16cid:durableId="2002997589">
    <w:abstractNumId w:val="16"/>
  </w:num>
  <w:num w:numId="57" w16cid:durableId="1138258137">
    <w:abstractNumId w:val="42"/>
  </w:num>
  <w:num w:numId="58" w16cid:durableId="215972669">
    <w:abstractNumId w:val="27"/>
  </w:num>
  <w:num w:numId="59" w16cid:durableId="644965342">
    <w:abstractNumId w:val="15"/>
    <w:lvlOverride w:ilvl="0">
      <w:lvl w:ilvl="0">
        <w:start w:val="1"/>
        <w:numFmt w:val="none"/>
        <w:lvlText w:val=""/>
        <w:lvlJc w:val="left"/>
        <w:pPr>
          <w:ind w:left="360" w:hanging="360"/>
        </w:pPr>
        <w:rPr>
          <w:rFonts w:hint="default"/>
        </w:rPr>
      </w:lvl>
    </w:lvlOverride>
    <w:lvlOverride w:ilvl="1">
      <w:lvl w:ilvl="1">
        <w:start w:val="1"/>
        <w:numFmt w:val="decimal"/>
        <w:lvlText w:val="%110.%2."/>
        <w:lvlJc w:val="left"/>
        <w:pPr>
          <w:ind w:left="574" w:hanging="432"/>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0" w16cid:durableId="1935818868">
    <w:abstractNumId w:val="15"/>
    <w:lvlOverride w:ilvl="0">
      <w:lvl w:ilvl="0">
        <w:start w:val="1"/>
        <w:numFmt w:val="none"/>
        <w:lvlText w:val="2."/>
        <w:lvlJc w:val="left"/>
        <w:pPr>
          <w:ind w:left="360" w:hanging="360"/>
        </w:pPr>
        <w:rPr>
          <w:rFonts w:hint="default"/>
        </w:rPr>
      </w:lvl>
    </w:lvlOverride>
    <w:lvlOverride w:ilvl="1">
      <w:lvl w:ilvl="1">
        <w:start w:val="1"/>
        <w:numFmt w:val="decimal"/>
        <w:lvlText w:val="%111.%2."/>
        <w:lvlJc w:val="left"/>
        <w:pPr>
          <w:ind w:left="574" w:hanging="432"/>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1" w16cid:durableId="1342658528">
    <w:abstractNumId w:val="53"/>
  </w:num>
  <w:num w:numId="62" w16cid:durableId="2042633110">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comment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398"/>
    <w:rsid w:val="00001169"/>
    <w:rsid w:val="0000200D"/>
    <w:rsid w:val="00002AC4"/>
    <w:rsid w:val="00004F6C"/>
    <w:rsid w:val="0000500E"/>
    <w:rsid w:val="00011811"/>
    <w:rsid w:val="000126D4"/>
    <w:rsid w:val="00014665"/>
    <w:rsid w:val="00015AA5"/>
    <w:rsid w:val="0002251A"/>
    <w:rsid w:val="00052401"/>
    <w:rsid w:val="000530CF"/>
    <w:rsid w:val="00054976"/>
    <w:rsid w:val="0005660E"/>
    <w:rsid w:val="00056659"/>
    <w:rsid w:val="00057F1D"/>
    <w:rsid w:val="0006017D"/>
    <w:rsid w:val="00065233"/>
    <w:rsid w:val="0006730A"/>
    <w:rsid w:val="00072627"/>
    <w:rsid w:val="00086970"/>
    <w:rsid w:val="000A1146"/>
    <w:rsid w:val="000A2584"/>
    <w:rsid w:val="000A4F78"/>
    <w:rsid w:val="000A6305"/>
    <w:rsid w:val="000C0079"/>
    <w:rsid w:val="000C0616"/>
    <w:rsid w:val="000C115B"/>
    <w:rsid w:val="000C598B"/>
    <w:rsid w:val="000C669B"/>
    <w:rsid w:val="000D2398"/>
    <w:rsid w:val="000D5235"/>
    <w:rsid w:val="000D6FE7"/>
    <w:rsid w:val="000E1189"/>
    <w:rsid w:val="000E11EC"/>
    <w:rsid w:val="000E5BEB"/>
    <w:rsid w:val="000E7B4A"/>
    <w:rsid w:val="000F4AB8"/>
    <w:rsid w:val="000F5968"/>
    <w:rsid w:val="000F60E7"/>
    <w:rsid w:val="0010300D"/>
    <w:rsid w:val="001044FF"/>
    <w:rsid w:val="001055C0"/>
    <w:rsid w:val="0010606F"/>
    <w:rsid w:val="001100DA"/>
    <w:rsid w:val="0011204B"/>
    <w:rsid w:val="00114696"/>
    <w:rsid w:val="00114738"/>
    <w:rsid w:val="001179D9"/>
    <w:rsid w:val="00133EE5"/>
    <w:rsid w:val="00134A9C"/>
    <w:rsid w:val="001358CF"/>
    <w:rsid w:val="00143111"/>
    <w:rsid w:val="00145065"/>
    <w:rsid w:val="00147577"/>
    <w:rsid w:val="0015097E"/>
    <w:rsid w:val="001572AB"/>
    <w:rsid w:val="00157D1A"/>
    <w:rsid w:val="00161189"/>
    <w:rsid w:val="00163AEF"/>
    <w:rsid w:val="00166DEE"/>
    <w:rsid w:val="0017262A"/>
    <w:rsid w:val="00172A89"/>
    <w:rsid w:val="00172C94"/>
    <w:rsid w:val="00173672"/>
    <w:rsid w:val="001761A4"/>
    <w:rsid w:val="00177DD9"/>
    <w:rsid w:val="00181E7A"/>
    <w:rsid w:val="00182CB8"/>
    <w:rsid w:val="00183368"/>
    <w:rsid w:val="00191275"/>
    <w:rsid w:val="0019385C"/>
    <w:rsid w:val="00195BCD"/>
    <w:rsid w:val="001A2928"/>
    <w:rsid w:val="001A2E35"/>
    <w:rsid w:val="001B0CE6"/>
    <w:rsid w:val="001B10F6"/>
    <w:rsid w:val="001B7512"/>
    <w:rsid w:val="001D05E9"/>
    <w:rsid w:val="001E3DAD"/>
    <w:rsid w:val="001E4440"/>
    <w:rsid w:val="001E638F"/>
    <w:rsid w:val="001F1608"/>
    <w:rsid w:val="001F2226"/>
    <w:rsid w:val="001F325E"/>
    <w:rsid w:val="001F36D3"/>
    <w:rsid w:val="001F4F31"/>
    <w:rsid w:val="001F62AA"/>
    <w:rsid w:val="00201C50"/>
    <w:rsid w:val="0020230F"/>
    <w:rsid w:val="00204140"/>
    <w:rsid w:val="00215CEC"/>
    <w:rsid w:val="00225AE6"/>
    <w:rsid w:val="002305CB"/>
    <w:rsid w:val="00241915"/>
    <w:rsid w:val="00244406"/>
    <w:rsid w:val="002473E7"/>
    <w:rsid w:val="002516BA"/>
    <w:rsid w:val="00252819"/>
    <w:rsid w:val="00254AAB"/>
    <w:rsid w:val="0025792D"/>
    <w:rsid w:val="002639B2"/>
    <w:rsid w:val="002643FB"/>
    <w:rsid w:val="002664F7"/>
    <w:rsid w:val="002744AA"/>
    <w:rsid w:val="002773F9"/>
    <w:rsid w:val="00281332"/>
    <w:rsid w:val="002862D0"/>
    <w:rsid w:val="00287530"/>
    <w:rsid w:val="00287714"/>
    <w:rsid w:val="002878CE"/>
    <w:rsid w:val="00292C34"/>
    <w:rsid w:val="00293ADA"/>
    <w:rsid w:val="00294AC5"/>
    <w:rsid w:val="00294BDF"/>
    <w:rsid w:val="002A4A68"/>
    <w:rsid w:val="002A5800"/>
    <w:rsid w:val="002B05A3"/>
    <w:rsid w:val="002B5853"/>
    <w:rsid w:val="002C2239"/>
    <w:rsid w:val="002C5A40"/>
    <w:rsid w:val="002D0F04"/>
    <w:rsid w:val="002D1360"/>
    <w:rsid w:val="002D3FE6"/>
    <w:rsid w:val="002D42B2"/>
    <w:rsid w:val="002E1025"/>
    <w:rsid w:val="002E31BE"/>
    <w:rsid w:val="002E548E"/>
    <w:rsid w:val="002E621C"/>
    <w:rsid w:val="002E7C14"/>
    <w:rsid w:val="002F0AC2"/>
    <w:rsid w:val="002F173C"/>
    <w:rsid w:val="002F6689"/>
    <w:rsid w:val="002F6871"/>
    <w:rsid w:val="002F6DD0"/>
    <w:rsid w:val="002F724D"/>
    <w:rsid w:val="003022B8"/>
    <w:rsid w:val="00302AD9"/>
    <w:rsid w:val="00304C46"/>
    <w:rsid w:val="00311E5C"/>
    <w:rsid w:val="00316F18"/>
    <w:rsid w:val="0032234A"/>
    <w:rsid w:val="00327747"/>
    <w:rsid w:val="00340BE7"/>
    <w:rsid w:val="0034297B"/>
    <w:rsid w:val="0034343F"/>
    <w:rsid w:val="00353BAC"/>
    <w:rsid w:val="00354E99"/>
    <w:rsid w:val="00356A51"/>
    <w:rsid w:val="00364A25"/>
    <w:rsid w:val="00364EAE"/>
    <w:rsid w:val="00367549"/>
    <w:rsid w:val="003706E7"/>
    <w:rsid w:val="0038133B"/>
    <w:rsid w:val="00383F60"/>
    <w:rsid w:val="00385DC6"/>
    <w:rsid w:val="003948A1"/>
    <w:rsid w:val="00396E0D"/>
    <w:rsid w:val="003A299C"/>
    <w:rsid w:val="003A3E8B"/>
    <w:rsid w:val="003A6840"/>
    <w:rsid w:val="003B1DCA"/>
    <w:rsid w:val="003B3838"/>
    <w:rsid w:val="003B64FD"/>
    <w:rsid w:val="003C2E23"/>
    <w:rsid w:val="003C444A"/>
    <w:rsid w:val="003C6BC8"/>
    <w:rsid w:val="003C738F"/>
    <w:rsid w:val="003D05DA"/>
    <w:rsid w:val="003D1F74"/>
    <w:rsid w:val="003D240D"/>
    <w:rsid w:val="003D2A73"/>
    <w:rsid w:val="003D4540"/>
    <w:rsid w:val="003E5EEC"/>
    <w:rsid w:val="003E61DB"/>
    <w:rsid w:val="004069BB"/>
    <w:rsid w:val="00406B4F"/>
    <w:rsid w:val="00406BA3"/>
    <w:rsid w:val="0041374A"/>
    <w:rsid w:val="00421DA7"/>
    <w:rsid w:val="0042388F"/>
    <w:rsid w:val="0042404C"/>
    <w:rsid w:val="004269C6"/>
    <w:rsid w:val="00431305"/>
    <w:rsid w:val="00431987"/>
    <w:rsid w:val="00433906"/>
    <w:rsid w:val="00444EFD"/>
    <w:rsid w:val="004518C6"/>
    <w:rsid w:val="004543E0"/>
    <w:rsid w:val="00454594"/>
    <w:rsid w:val="00456F23"/>
    <w:rsid w:val="00457C2D"/>
    <w:rsid w:val="00461240"/>
    <w:rsid w:val="004619F4"/>
    <w:rsid w:val="00461C2B"/>
    <w:rsid w:val="004672B6"/>
    <w:rsid w:val="00472C74"/>
    <w:rsid w:val="00473FE6"/>
    <w:rsid w:val="004753AE"/>
    <w:rsid w:val="00485C4E"/>
    <w:rsid w:val="00485EFA"/>
    <w:rsid w:val="00487C14"/>
    <w:rsid w:val="0049333A"/>
    <w:rsid w:val="0049768D"/>
    <w:rsid w:val="004A2C5E"/>
    <w:rsid w:val="004A3A34"/>
    <w:rsid w:val="004A5B21"/>
    <w:rsid w:val="004B31E9"/>
    <w:rsid w:val="004B7CA2"/>
    <w:rsid w:val="004C0066"/>
    <w:rsid w:val="004C0AB2"/>
    <w:rsid w:val="004C0BB1"/>
    <w:rsid w:val="004C2716"/>
    <w:rsid w:val="004C3487"/>
    <w:rsid w:val="004C6C5E"/>
    <w:rsid w:val="004D4F64"/>
    <w:rsid w:val="004D781B"/>
    <w:rsid w:val="004E3851"/>
    <w:rsid w:val="004E5957"/>
    <w:rsid w:val="004E7340"/>
    <w:rsid w:val="004E735D"/>
    <w:rsid w:val="004F2344"/>
    <w:rsid w:val="004F593B"/>
    <w:rsid w:val="00500B0F"/>
    <w:rsid w:val="005011CF"/>
    <w:rsid w:val="0050442C"/>
    <w:rsid w:val="0050695B"/>
    <w:rsid w:val="005122AB"/>
    <w:rsid w:val="0051260C"/>
    <w:rsid w:val="00514AFE"/>
    <w:rsid w:val="005151A3"/>
    <w:rsid w:val="0051542E"/>
    <w:rsid w:val="00515DB3"/>
    <w:rsid w:val="005174F6"/>
    <w:rsid w:val="00521999"/>
    <w:rsid w:val="00526222"/>
    <w:rsid w:val="00527B62"/>
    <w:rsid w:val="0053321A"/>
    <w:rsid w:val="005343E4"/>
    <w:rsid w:val="005353F7"/>
    <w:rsid w:val="00540F83"/>
    <w:rsid w:val="00545EC8"/>
    <w:rsid w:val="005471E0"/>
    <w:rsid w:val="00553136"/>
    <w:rsid w:val="00560039"/>
    <w:rsid w:val="00563793"/>
    <w:rsid w:val="00563F87"/>
    <w:rsid w:val="005729A1"/>
    <w:rsid w:val="00572A16"/>
    <w:rsid w:val="005755B2"/>
    <w:rsid w:val="0058121A"/>
    <w:rsid w:val="005835D7"/>
    <w:rsid w:val="00583B71"/>
    <w:rsid w:val="00593A97"/>
    <w:rsid w:val="00595B77"/>
    <w:rsid w:val="00596CCA"/>
    <w:rsid w:val="00597AAD"/>
    <w:rsid w:val="005A0078"/>
    <w:rsid w:val="005A109E"/>
    <w:rsid w:val="005A457D"/>
    <w:rsid w:val="005A5A6A"/>
    <w:rsid w:val="005B6735"/>
    <w:rsid w:val="005C18E0"/>
    <w:rsid w:val="005C64D9"/>
    <w:rsid w:val="005D05CC"/>
    <w:rsid w:val="005D2927"/>
    <w:rsid w:val="005E362D"/>
    <w:rsid w:val="005E4A68"/>
    <w:rsid w:val="005F38B8"/>
    <w:rsid w:val="005F4DB0"/>
    <w:rsid w:val="005F604B"/>
    <w:rsid w:val="0061170B"/>
    <w:rsid w:val="00613A2F"/>
    <w:rsid w:val="00626C53"/>
    <w:rsid w:val="0063482B"/>
    <w:rsid w:val="006422C8"/>
    <w:rsid w:val="00643337"/>
    <w:rsid w:val="0064350E"/>
    <w:rsid w:val="00644DF0"/>
    <w:rsid w:val="0065124B"/>
    <w:rsid w:val="00651E89"/>
    <w:rsid w:val="00653491"/>
    <w:rsid w:val="006539EC"/>
    <w:rsid w:val="00654D9D"/>
    <w:rsid w:val="00662DB9"/>
    <w:rsid w:val="006650CF"/>
    <w:rsid w:val="00667744"/>
    <w:rsid w:val="006725F5"/>
    <w:rsid w:val="00674AF3"/>
    <w:rsid w:val="00681860"/>
    <w:rsid w:val="00687E54"/>
    <w:rsid w:val="006902C6"/>
    <w:rsid w:val="006A2316"/>
    <w:rsid w:val="006A6A69"/>
    <w:rsid w:val="006B2EE2"/>
    <w:rsid w:val="006B7D60"/>
    <w:rsid w:val="006D0149"/>
    <w:rsid w:val="006D681C"/>
    <w:rsid w:val="006E0028"/>
    <w:rsid w:val="006E4835"/>
    <w:rsid w:val="006F05C2"/>
    <w:rsid w:val="006F0948"/>
    <w:rsid w:val="00704C0E"/>
    <w:rsid w:val="007063BA"/>
    <w:rsid w:val="007067E0"/>
    <w:rsid w:val="00712773"/>
    <w:rsid w:val="007160C1"/>
    <w:rsid w:val="007166AD"/>
    <w:rsid w:val="00716A3B"/>
    <w:rsid w:val="007213C3"/>
    <w:rsid w:val="00722F4D"/>
    <w:rsid w:val="007256EE"/>
    <w:rsid w:val="00735EC1"/>
    <w:rsid w:val="007460F0"/>
    <w:rsid w:val="007468C8"/>
    <w:rsid w:val="00747E60"/>
    <w:rsid w:val="00754188"/>
    <w:rsid w:val="00756A51"/>
    <w:rsid w:val="007574D9"/>
    <w:rsid w:val="007655CE"/>
    <w:rsid w:val="00766EB8"/>
    <w:rsid w:val="007757FE"/>
    <w:rsid w:val="00776351"/>
    <w:rsid w:val="00781E3F"/>
    <w:rsid w:val="0079258C"/>
    <w:rsid w:val="007927EB"/>
    <w:rsid w:val="00794DBB"/>
    <w:rsid w:val="00797092"/>
    <w:rsid w:val="00797D0E"/>
    <w:rsid w:val="007A2DAA"/>
    <w:rsid w:val="007A64CD"/>
    <w:rsid w:val="007B0D2A"/>
    <w:rsid w:val="007B6BC5"/>
    <w:rsid w:val="007C0C74"/>
    <w:rsid w:val="007C159F"/>
    <w:rsid w:val="007C180B"/>
    <w:rsid w:val="007C4D0C"/>
    <w:rsid w:val="007D193F"/>
    <w:rsid w:val="007D4920"/>
    <w:rsid w:val="007E24DE"/>
    <w:rsid w:val="007E7A67"/>
    <w:rsid w:val="007F6D2D"/>
    <w:rsid w:val="007F72CC"/>
    <w:rsid w:val="008024FB"/>
    <w:rsid w:val="00812748"/>
    <w:rsid w:val="00815B19"/>
    <w:rsid w:val="008206C6"/>
    <w:rsid w:val="008211F8"/>
    <w:rsid w:val="00825CE3"/>
    <w:rsid w:val="00825EB6"/>
    <w:rsid w:val="00827422"/>
    <w:rsid w:val="00831524"/>
    <w:rsid w:val="00832B33"/>
    <w:rsid w:val="008345B9"/>
    <w:rsid w:val="0085340C"/>
    <w:rsid w:val="00857A74"/>
    <w:rsid w:val="00865147"/>
    <w:rsid w:val="008801AB"/>
    <w:rsid w:val="0088061B"/>
    <w:rsid w:val="00886D4F"/>
    <w:rsid w:val="008927A9"/>
    <w:rsid w:val="00895114"/>
    <w:rsid w:val="00897107"/>
    <w:rsid w:val="00897473"/>
    <w:rsid w:val="008A1820"/>
    <w:rsid w:val="008A3D56"/>
    <w:rsid w:val="008A6097"/>
    <w:rsid w:val="008B50BB"/>
    <w:rsid w:val="008B77F6"/>
    <w:rsid w:val="008C08A2"/>
    <w:rsid w:val="008C4215"/>
    <w:rsid w:val="008D2D69"/>
    <w:rsid w:val="008D4E25"/>
    <w:rsid w:val="008D5DAE"/>
    <w:rsid w:val="008E6CCF"/>
    <w:rsid w:val="008F0BF1"/>
    <w:rsid w:val="008F5F5B"/>
    <w:rsid w:val="008F7E74"/>
    <w:rsid w:val="0090165D"/>
    <w:rsid w:val="00902435"/>
    <w:rsid w:val="0091090C"/>
    <w:rsid w:val="00910DD9"/>
    <w:rsid w:val="0091238B"/>
    <w:rsid w:val="0091285C"/>
    <w:rsid w:val="0092033B"/>
    <w:rsid w:val="00921728"/>
    <w:rsid w:val="009427AC"/>
    <w:rsid w:val="009574D7"/>
    <w:rsid w:val="00957761"/>
    <w:rsid w:val="00963CDE"/>
    <w:rsid w:val="00970FC5"/>
    <w:rsid w:val="00976EFC"/>
    <w:rsid w:val="00977C0C"/>
    <w:rsid w:val="00983913"/>
    <w:rsid w:val="009855A2"/>
    <w:rsid w:val="00990224"/>
    <w:rsid w:val="0099110E"/>
    <w:rsid w:val="00993230"/>
    <w:rsid w:val="0099779D"/>
    <w:rsid w:val="009A31A6"/>
    <w:rsid w:val="009A563A"/>
    <w:rsid w:val="009B371D"/>
    <w:rsid w:val="009C090B"/>
    <w:rsid w:val="009C3C43"/>
    <w:rsid w:val="009C5EB7"/>
    <w:rsid w:val="009D0C34"/>
    <w:rsid w:val="009D4450"/>
    <w:rsid w:val="009D61F0"/>
    <w:rsid w:val="009E0440"/>
    <w:rsid w:val="009F162B"/>
    <w:rsid w:val="009F207D"/>
    <w:rsid w:val="009F54BE"/>
    <w:rsid w:val="00A02D8D"/>
    <w:rsid w:val="00A03267"/>
    <w:rsid w:val="00A075C0"/>
    <w:rsid w:val="00A10967"/>
    <w:rsid w:val="00A245BA"/>
    <w:rsid w:val="00A269F7"/>
    <w:rsid w:val="00A30CA7"/>
    <w:rsid w:val="00A42678"/>
    <w:rsid w:val="00A45772"/>
    <w:rsid w:val="00A47D96"/>
    <w:rsid w:val="00A52CF6"/>
    <w:rsid w:val="00A53DB8"/>
    <w:rsid w:val="00A5425F"/>
    <w:rsid w:val="00A54AC4"/>
    <w:rsid w:val="00A612DB"/>
    <w:rsid w:val="00A62E5E"/>
    <w:rsid w:val="00A635AF"/>
    <w:rsid w:val="00A6663F"/>
    <w:rsid w:val="00A66F9D"/>
    <w:rsid w:val="00A72EBD"/>
    <w:rsid w:val="00A7502A"/>
    <w:rsid w:val="00A76D53"/>
    <w:rsid w:val="00A77FC7"/>
    <w:rsid w:val="00A80776"/>
    <w:rsid w:val="00A87320"/>
    <w:rsid w:val="00A87509"/>
    <w:rsid w:val="00A96092"/>
    <w:rsid w:val="00A961A9"/>
    <w:rsid w:val="00AA00B5"/>
    <w:rsid w:val="00AA0AE0"/>
    <w:rsid w:val="00AA4082"/>
    <w:rsid w:val="00AA7603"/>
    <w:rsid w:val="00AB1259"/>
    <w:rsid w:val="00AB2182"/>
    <w:rsid w:val="00AC1E90"/>
    <w:rsid w:val="00AC28C0"/>
    <w:rsid w:val="00AC2F05"/>
    <w:rsid w:val="00AC4BA8"/>
    <w:rsid w:val="00AD09BB"/>
    <w:rsid w:val="00AD5AD9"/>
    <w:rsid w:val="00AD699E"/>
    <w:rsid w:val="00AE209D"/>
    <w:rsid w:val="00AF0F3B"/>
    <w:rsid w:val="00AF1651"/>
    <w:rsid w:val="00AF265D"/>
    <w:rsid w:val="00B0012F"/>
    <w:rsid w:val="00B204DD"/>
    <w:rsid w:val="00B2052C"/>
    <w:rsid w:val="00B24B48"/>
    <w:rsid w:val="00B26FC9"/>
    <w:rsid w:val="00B33054"/>
    <w:rsid w:val="00B33B52"/>
    <w:rsid w:val="00B40096"/>
    <w:rsid w:val="00B467FB"/>
    <w:rsid w:val="00B51C4C"/>
    <w:rsid w:val="00B5778D"/>
    <w:rsid w:val="00B649BB"/>
    <w:rsid w:val="00B654CB"/>
    <w:rsid w:val="00B721A9"/>
    <w:rsid w:val="00B76202"/>
    <w:rsid w:val="00B7660C"/>
    <w:rsid w:val="00B768A0"/>
    <w:rsid w:val="00B817EB"/>
    <w:rsid w:val="00B8444D"/>
    <w:rsid w:val="00B90274"/>
    <w:rsid w:val="00B91F41"/>
    <w:rsid w:val="00B9585D"/>
    <w:rsid w:val="00B962BD"/>
    <w:rsid w:val="00BA3D97"/>
    <w:rsid w:val="00BA50E2"/>
    <w:rsid w:val="00BB156E"/>
    <w:rsid w:val="00BB303E"/>
    <w:rsid w:val="00BC6261"/>
    <w:rsid w:val="00BC6A31"/>
    <w:rsid w:val="00BC6F9C"/>
    <w:rsid w:val="00BD4F5D"/>
    <w:rsid w:val="00BD7FB7"/>
    <w:rsid w:val="00BE0C70"/>
    <w:rsid w:val="00BF0628"/>
    <w:rsid w:val="00BF373E"/>
    <w:rsid w:val="00BF5F8C"/>
    <w:rsid w:val="00C05583"/>
    <w:rsid w:val="00C15359"/>
    <w:rsid w:val="00C2000D"/>
    <w:rsid w:val="00C246A4"/>
    <w:rsid w:val="00C323A0"/>
    <w:rsid w:val="00C32683"/>
    <w:rsid w:val="00C34013"/>
    <w:rsid w:val="00C43AD5"/>
    <w:rsid w:val="00C52227"/>
    <w:rsid w:val="00C60D2B"/>
    <w:rsid w:val="00C6184E"/>
    <w:rsid w:val="00C66758"/>
    <w:rsid w:val="00C70585"/>
    <w:rsid w:val="00C90564"/>
    <w:rsid w:val="00CA2120"/>
    <w:rsid w:val="00CA5195"/>
    <w:rsid w:val="00CA7CD0"/>
    <w:rsid w:val="00CB6210"/>
    <w:rsid w:val="00CB649D"/>
    <w:rsid w:val="00CB7B51"/>
    <w:rsid w:val="00CB7B66"/>
    <w:rsid w:val="00CC0248"/>
    <w:rsid w:val="00CC4E3F"/>
    <w:rsid w:val="00CC66C7"/>
    <w:rsid w:val="00CC6DE1"/>
    <w:rsid w:val="00CD255B"/>
    <w:rsid w:val="00CE3812"/>
    <w:rsid w:val="00CE5B58"/>
    <w:rsid w:val="00CE63A8"/>
    <w:rsid w:val="00CE72E6"/>
    <w:rsid w:val="00CE7DEB"/>
    <w:rsid w:val="00CF2C3A"/>
    <w:rsid w:val="00CF340C"/>
    <w:rsid w:val="00CF3785"/>
    <w:rsid w:val="00CF73FF"/>
    <w:rsid w:val="00D0397A"/>
    <w:rsid w:val="00D03EB2"/>
    <w:rsid w:val="00D04861"/>
    <w:rsid w:val="00D04A34"/>
    <w:rsid w:val="00D05D09"/>
    <w:rsid w:val="00D07C20"/>
    <w:rsid w:val="00D12161"/>
    <w:rsid w:val="00D12C22"/>
    <w:rsid w:val="00D172A1"/>
    <w:rsid w:val="00D27F27"/>
    <w:rsid w:val="00D30526"/>
    <w:rsid w:val="00D3488C"/>
    <w:rsid w:val="00D34B0D"/>
    <w:rsid w:val="00D35738"/>
    <w:rsid w:val="00D42D02"/>
    <w:rsid w:val="00D44B76"/>
    <w:rsid w:val="00D6451F"/>
    <w:rsid w:val="00D75D18"/>
    <w:rsid w:val="00D808C3"/>
    <w:rsid w:val="00D83C46"/>
    <w:rsid w:val="00D84322"/>
    <w:rsid w:val="00D853A6"/>
    <w:rsid w:val="00D9408D"/>
    <w:rsid w:val="00D95ACB"/>
    <w:rsid w:val="00DA100E"/>
    <w:rsid w:val="00DA6EBC"/>
    <w:rsid w:val="00DB1CE9"/>
    <w:rsid w:val="00DB1DE3"/>
    <w:rsid w:val="00DB30DC"/>
    <w:rsid w:val="00DC4D21"/>
    <w:rsid w:val="00DD11F4"/>
    <w:rsid w:val="00DD23A8"/>
    <w:rsid w:val="00DD5D8D"/>
    <w:rsid w:val="00DE57F2"/>
    <w:rsid w:val="00DF4F34"/>
    <w:rsid w:val="00E023A5"/>
    <w:rsid w:val="00E0323E"/>
    <w:rsid w:val="00E10C37"/>
    <w:rsid w:val="00E123C8"/>
    <w:rsid w:val="00E13782"/>
    <w:rsid w:val="00E13FF8"/>
    <w:rsid w:val="00E146C4"/>
    <w:rsid w:val="00E159AC"/>
    <w:rsid w:val="00E17057"/>
    <w:rsid w:val="00E17BE9"/>
    <w:rsid w:val="00E2336F"/>
    <w:rsid w:val="00E23EA0"/>
    <w:rsid w:val="00E26C2C"/>
    <w:rsid w:val="00E37FD7"/>
    <w:rsid w:val="00E432A0"/>
    <w:rsid w:val="00E4405A"/>
    <w:rsid w:val="00E469C3"/>
    <w:rsid w:val="00E475DA"/>
    <w:rsid w:val="00E5142C"/>
    <w:rsid w:val="00E533F8"/>
    <w:rsid w:val="00E547BE"/>
    <w:rsid w:val="00E65AD4"/>
    <w:rsid w:val="00E702AD"/>
    <w:rsid w:val="00E707C5"/>
    <w:rsid w:val="00E70AD2"/>
    <w:rsid w:val="00E70C1A"/>
    <w:rsid w:val="00E71176"/>
    <w:rsid w:val="00E7124A"/>
    <w:rsid w:val="00E77B74"/>
    <w:rsid w:val="00E8025E"/>
    <w:rsid w:val="00E845E4"/>
    <w:rsid w:val="00E92D95"/>
    <w:rsid w:val="00E96004"/>
    <w:rsid w:val="00E97BF7"/>
    <w:rsid w:val="00EA3780"/>
    <w:rsid w:val="00EA776A"/>
    <w:rsid w:val="00EB2AF3"/>
    <w:rsid w:val="00EB3FB1"/>
    <w:rsid w:val="00EB4112"/>
    <w:rsid w:val="00EC16BE"/>
    <w:rsid w:val="00EC7F6C"/>
    <w:rsid w:val="00ED2539"/>
    <w:rsid w:val="00ED291F"/>
    <w:rsid w:val="00ED3243"/>
    <w:rsid w:val="00ED36CE"/>
    <w:rsid w:val="00ED595C"/>
    <w:rsid w:val="00ED75A0"/>
    <w:rsid w:val="00EE1A3A"/>
    <w:rsid w:val="00EF0932"/>
    <w:rsid w:val="00EF29D9"/>
    <w:rsid w:val="00EF34C9"/>
    <w:rsid w:val="00EF4E56"/>
    <w:rsid w:val="00EF6484"/>
    <w:rsid w:val="00EF71B9"/>
    <w:rsid w:val="00F04956"/>
    <w:rsid w:val="00F05F7A"/>
    <w:rsid w:val="00F06067"/>
    <w:rsid w:val="00F10212"/>
    <w:rsid w:val="00F112E9"/>
    <w:rsid w:val="00F15FE1"/>
    <w:rsid w:val="00F17D18"/>
    <w:rsid w:val="00F23957"/>
    <w:rsid w:val="00F262BF"/>
    <w:rsid w:val="00F27468"/>
    <w:rsid w:val="00F27FD5"/>
    <w:rsid w:val="00F305EA"/>
    <w:rsid w:val="00F30AA6"/>
    <w:rsid w:val="00F320C1"/>
    <w:rsid w:val="00F36F51"/>
    <w:rsid w:val="00F43A10"/>
    <w:rsid w:val="00F45ACB"/>
    <w:rsid w:val="00F46328"/>
    <w:rsid w:val="00F466D6"/>
    <w:rsid w:val="00F52852"/>
    <w:rsid w:val="00F53046"/>
    <w:rsid w:val="00F5666D"/>
    <w:rsid w:val="00F6390E"/>
    <w:rsid w:val="00F64E52"/>
    <w:rsid w:val="00F679C8"/>
    <w:rsid w:val="00F70D9F"/>
    <w:rsid w:val="00F74078"/>
    <w:rsid w:val="00F745E1"/>
    <w:rsid w:val="00F81E37"/>
    <w:rsid w:val="00F84A9A"/>
    <w:rsid w:val="00F922E7"/>
    <w:rsid w:val="00F92935"/>
    <w:rsid w:val="00F933CD"/>
    <w:rsid w:val="00FB0298"/>
    <w:rsid w:val="00FB03D1"/>
    <w:rsid w:val="00FB2675"/>
    <w:rsid w:val="00FB28EB"/>
    <w:rsid w:val="00FB46B4"/>
    <w:rsid w:val="00FB4DA1"/>
    <w:rsid w:val="00FB6FC9"/>
    <w:rsid w:val="00FD4817"/>
    <w:rsid w:val="00FD6780"/>
    <w:rsid w:val="00FE1667"/>
    <w:rsid w:val="00FE3464"/>
    <w:rsid w:val="00FF0433"/>
    <w:rsid w:val="00FF0C21"/>
    <w:rsid w:val="00FF67F5"/>
    <w:rsid w:val="00FF7DBF"/>
    <w:rsid w:val="01FDCD89"/>
    <w:rsid w:val="05060E6E"/>
    <w:rsid w:val="056B15BA"/>
    <w:rsid w:val="06FE034C"/>
    <w:rsid w:val="0719173A"/>
    <w:rsid w:val="076C9AB7"/>
    <w:rsid w:val="07AFD630"/>
    <w:rsid w:val="07DD2909"/>
    <w:rsid w:val="086EB780"/>
    <w:rsid w:val="0885913C"/>
    <w:rsid w:val="09473655"/>
    <w:rsid w:val="09767255"/>
    <w:rsid w:val="0A1C0D66"/>
    <w:rsid w:val="0A6DAA4A"/>
    <w:rsid w:val="0BF013A8"/>
    <w:rsid w:val="0C0AAEFB"/>
    <w:rsid w:val="0C95F483"/>
    <w:rsid w:val="0D1AC821"/>
    <w:rsid w:val="0D73AF29"/>
    <w:rsid w:val="0D7BA855"/>
    <w:rsid w:val="0DD45046"/>
    <w:rsid w:val="111BF58B"/>
    <w:rsid w:val="1127CAFD"/>
    <w:rsid w:val="112DAFB0"/>
    <w:rsid w:val="11BDB22E"/>
    <w:rsid w:val="11EDFF0F"/>
    <w:rsid w:val="11FA4637"/>
    <w:rsid w:val="122BB37B"/>
    <w:rsid w:val="129E6286"/>
    <w:rsid w:val="1362AABD"/>
    <w:rsid w:val="139C43C5"/>
    <w:rsid w:val="13C8126A"/>
    <w:rsid w:val="13CC5222"/>
    <w:rsid w:val="15EC60E2"/>
    <w:rsid w:val="165FB94F"/>
    <w:rsid w:val="174AC29B"/>
    <w:rsid w:val="1780DF7A"/>
    <w:rsid w:val="182A3013"/>
    <w:rsid w:val="185C9C2B"/>
    <w:rsid w:val="18AFB106"/>
    <w:rsid w:val="19C463EE"/>
    <w:rsid w:val="1A06490D"/>
    <w:rsid w:val="1AE129A4"/>
    <w:rsid w:val="1B3357B5"/>
    <w:rsid w:val="1C912D99"/>
    <w:rsid w:val="1D92AA98"/>
    <w:rsid w:val="1E1F27B0"/>
    <w:rsid w:val="1E221BE7"/>
    <w:rsid w:val="1E9CFA3F"/>
    <w:rsid w:val="1ED011F6"/>
    <w:rsid w:val="1EF15346"/>
    <w:rsid w:val="1F1F7AFA"/>
    <w:rsid w:val="1F2EDA64"/>
    <w:rsid w:val="1F30B5AA"/>
    <w:rsid w:val="1FCA592B"/>
    <w:rsid w:val="2169E990"/>
    <w:rsid w:val="22A05458"/>
    <w:rsid w:val="22E871DE"/>
    <w:rsid w:val="23ABB13D"/>
    <w:rsid w:val="2466BC29"/>
    <w:rsid w:val="249E21E1"/>
    <w:rsid w:val="25502A1F"/>
    <w:rsid w:val="26701721"/>
    <w:rsid w:val="2695B8ED"/>
    <w:rsid w:val="2779F836"/>
    <w:rsid w:val="277E3522"/>
    <w:rsid w:val="27964A28"/>
    <w:rsid w:val="27E245EA"/>
    <w:rsid w:val="2825481C"/>
    <w:rsid w:val="29362A51"/>
    <w:rsid w:val="2956E718"/>
    <w:rsid w:val="29D1204A"/>
    <w:rsid w:val="2A2CE0EA"/>
    <w:rsid w:val="2AFAFEB1"/>
    <w:rsid w:val="2D092EFF"/>
    <w:rsid w:val="2D7D2A5F"/>
    <w:rsid w:val="2DC11FA2"/>
    <w:rsid w:val="2DFFDE13"/>
    <w:rsid w:val="2E251496"/>
    <w:rsid w:val="2F205606"/>
    <w:rsid w:val="2F3B2E46"/>
    <w:rsid w:val="2FD1CB89"/>
    <w:rsid w:val="305C2107"/>
    <w:rsid w:val="315ABD02"/>
    <w:rsid w:val="320409FF"/>
    <w:rsid w:val="325BE73C"/>
    <w:rsid w:val="33238C88"/>
    <w:rsid w:val="3331BAA7"/>
    <w:rsid w:val="343ECA94"/>
    <w:rsid w:val="34F5A08B"/>
    <w:rsid w:val="378D9895"/>
    <w:rsid w:val="37B6FD6A"/>
    <w:rsid w:val="3876B388"/>
    <w:rsid w:val="38F9AEC3"/>
    <w:rsid w:val="396D3E07"/>
    <w:rsid w:val="39A80EFC"/>
    <w:rsid w:val="3A68DE75"/>
    <w:rsid w:val="3BA3B667"/>
    <w:rsid w:val="3D34E25C"/>
    <w:rsid w:val="3DF99886"/>
    <w:rsid w:val="3E7A2D03"/>
    <w:rsid w:val="3EAC5C3D"/>
    <w:rsid w:val="3F1E759E"/>
    <w:rsid w:val="4009E94C"/>
    <w:rsid w:val="41839B26"/>
    <w:rsid w:val="41C1585B"/>
    <w:rsid w:val="422E8DF0"/>
    <w:rsid w:val="42561660"/>
    <w:rsid w:val="42F9CCD9"/>
    <w:rsid w:val="43589FD1"/>
    <w:rsid w:val="43BF25E4"/>
    <w:rsid w:val="43CCFA80"/>
    <w:rsid w:val="445F9762"/>
    <w:rsid w:val="44A1E1B5"/>
    <w:rsid w:val="45234D26"/>
    <w:rsid w:val="45673932"/>
    <w:rsid w:val="456D1BDC"/>
    <w:rsid w:val="467038D8"/>
    <w:rsid w:val="4707073D"/>
    <w:rsid w:val="470CDB61"/>
    <w:rsid w:val="472EBB50"/>
    <w:rsid w:val="47768403"/>
    <w:rsid w:val="490ACFA6"/>
    <w:rsid w:val="49ADAAFA"/>
    <w:rsid w:val="49BC74D6"/>
    <w:rsid w:val="49F5A868"/>
    <w:rsid w:val="4AE53D29"/>
    <w:rsid w:val="4B263F72"/>
    <w:rsid w:val="4BC8E44F"/>
    <w:rsid w:val="4C1B45C5"/>
    <w:rsid w:val="4E65125C"/>
    <w:rsid w:val="4E955F3D"/>
    <w:rsid w:val="4FFBC434"/>
    <w:rsid w:val="5075752E"/>
    <w:rsid w:val="522BF843"/>
    <w:rsid w:val="524A0CA2"/>
    <w:rsid w:val="52722A19"/>
    <w:rsid w:val="5278CF76"/>
    <w:rsid w:val="52B4CC30"/>
    <w:rsid w:val="532375F6"/>
    <w:rsid w:val="5331A1F5"/>
    <w:rsid w:val="53B3E4F9"/>
    <w:rsid w:val="5429CCEE"/>
    <w:rsid w:val="542C737E"/>
    <w:rsid w:val="55523CDE"/>
    <w:rsid w:val="56DAB86B"/>
    <w:rsid w:val="578B60D2"/>
    <w:rsid w:val="57B41173"/>
    <w:rsid w:val="57D6193D"/>
    <w:rsid w:val="59F23164"/>
    <w:rsid w:val="5A73C85D"/>
    <w:rsid w:val="5B3602C9"/>
    <w:rsid w:val="5B4D5443"/>
    <w:rsid w:val="5B56FE43"/>
    <w:rsid w:val="5D970BF5"/>
    <w:rsid w:val="5FA98DC3"/>
    <w:rsid w:val="5FC13888"/>
    <w:rsid w:val="611C74BA"/>
    <w:rsid w:val="61E06314"/>
    <w:rsid w:val="6278B077"/>
    <w:rsid w:val="62BCA42C"/>
    <w:rsid w:val="63895519"/>
    <w:rsid w:val="63DCB5A5"/>
    <w:rsid w:val="63F3DF79"/>
    <w:rsid w:val="643727A2"/>
    <w:rsid w:val="648FD5C3"/>
    <w:rsid w:val="654F10A6"/>
    <w:rsid w:val="65DF9874"/>
    <w:rsid w:val="66766D06"/>
    <w:rsid w:val="68892A4C"/>
    <w:rsid w:val="69086EDD"/>
    <w:rsid w:val="69410C14"/>
    <w:rsid w:val="699CB1A1"/>
    <w:rsid w:val="699F7137"/>
    <w:rsid w:val="6B4BFB6F"/>
    <w:rsid w:val="6BB58B3C"/>
    <w:rsid w:val="6C87976D"/>
    <w:rsid w:val="6CDD9BC0"/>
    <w:rsid w:val="6E6189C3"/>
    <w:rsid w:val="6F58C9ED"/>
    <w:rsid w:val="701F499C"/>
    <w:rsid w:val="7139BC4B"/>
    <w:rsid w:val="718DF9A7"/>
    <w:rsid w:val="71ABE7AA"/>
    <w:rsid w:val="73755F47"/>
    <w:rsid w:val="73C5E394"/>
    <w:rsid w:val="74D24FD0"/>
    <w:rsid w:val="74F5CFBE"/>
    <w:rsid w:val="74F75FBC"/>
    <w:rsid w:val="7500A736"/>
    <w:rsid w:val="752B182A"/>
    <w:rsid w:val="75AA2032"/>
    <w:rsid w:val="75E6F222"/>
    <w:rsid w:val="76094712"/>
    <w:rsid w:val="77ED732C"/>
    <w:rsid w:val="79210BC8"/>
    <w:rsid w:val="7A246468"/>
    <w:rsid w:val="7AB0CA43"/>
    <w:rsid w:val="7ABB071E"/>
    <w:rsid w:val="7B6C6AFC"/>
    <w:rsid w:val="7B7190C9"/>
    <w:rsid w:val="7CC5E659"/>
    <w:rsid w:val="7CE88706"/>
    <w:rsid w:val="7D6077EE"/>
    <w:rsid w:val="7DD218EA"/>
    <w:rsid w:val="7E390DB7"/>
    <w:rsid w:val="7EC908BD"/>
    <w:rsid w:val="7EF5B0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EA967"/>
  <w15:docId w15:val="{8C3FE573-7440-4EEA-AE66-5D39DA8C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7F27"/>
    <w:pPr>
      <w:spacing w:before="120" w:after="0" w:line="240" w:lineRule="auto"/>
      <w:ind w:left="851"/>
      <w:jc w:val="both"/>
    </w:pPr>
    <w:rPr>
      <w:rFonts w:ascii="Times New Roman" w:eastAsia="Times New Roman" w:hAnsi="Times New Roman" w:cs="Times New Roman"/>
      <w:sz w:val="20"/>
      <w:szCs w:val="20"/>
      <w:lang w:eastAsia="cs-CZ"/>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link w:val="Nadpis1Char"/>
    <w:qFormat/>
    <w:rsid w:val="00A10967"/>
    <w:pPr>
      <w:keepNext/>
      <w:numPr>
        <w:numId w:val="36"/>
      </w:numPr>
      <w:jc w:val="center"/>
      <w:outlineLvl w:val="0"/>
    </w:pPr>
    <w:rPr>
      <w:rFonts w:ascii="Arial" w:hAnsi="Arial"/>
      <w:b/>
      <w:bCs/>
      <w:sz w:val="22"/>
      <w:szCs w:val="24"/>
    </w:rPr>
  </w:style>
  <w:style w:type="paragraph" w:styleId="Nadpis2">
    <w:name w:val="heading 2"/>
    <w:basedOn w:val="Normln"/>
    <w:next w:val="Normln"/>
    <w:link w:val="Nadpis2Char"/>
    <w:uiPriority w:val="9"/>
    <w:semiHidden/>
    <w:unhideWhenUsed/>
    <w:qFormat/>
    <w:rsid w:val="00A10967"/>
    <w:pPr>
      <w:keepNext/>
      <w:keepLines/>
      <w:numPr>
        <w:ilvl w:val="1"/>
        <w:numId w:val="36"/>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C05583"/>
    <w:pPr>
      <w:keepNext/>
      <w:keepLines/>
      <w:numPr>
        <w:ilvl w:val="2"/>
        <w:numId w:val="36"/>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A10967"/>
    <w:pPr>
      <w:keepNext/>
      <w:keepLines/>
      <w:numPr>
        <w:ilvl w:val="3"/>
        <w:numId w:val="36"/>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A10967"/>
    <w:pPr>
      <w:keepNext/>
      <w:keepLines/>
      <w:numPr>
        <w:ilvl w:val="4"/>
        <w:numId w:val="36"/>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A10967"/>
    <w:pPr>
      <w:keepNext/>
      <w:keepLines/>
      <w:numPr>
        <w:ilvl w:val="5"/>
        <w:numId w:val="36"/>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A10967"/>
    <w:pPr>
      <w:keepNext/>
      <w:keepLines/>
      <w:numPr>
        <w:ilvl w:val="6"/>
        <w:numId w:val="36"/>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A10967"/>
    <w:pPr>
      <w:keepNext/>
      <w:keepLines/>
      <w:numPr>
        <w:ilvl w:val="7"/>
        <w:numId w:val="36"/>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10967"/>
    <w:pPr>
      <w:keepNext/>
      <w:keepLines/>
      <w:numPr>
        <w:ilvl w:val="8"/>
        <w:numId w:val="3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F10212"/>
    <w:pPr>
      <w:spacing w:after="0" w:line="240" w:lineRule="auto"/>
      <w:ind w:left="851"/>
      <w:jc w:val="both"/>
    </w:pPr>
    <w:rPr>
      <w:rFonts w:ascii="Times New Roman" w:eastAsia="Times New Roman" w:hAnsi="Times New Roman" w:cs="Times New Roman"/>
      <w:sz w:val="20"/>
      <w:szCs w:val="20"/>
      <w:lang w:eastAsia="cs-CZ"/>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rsid w:val="00A10967"/>
    <w:rPr>
      <w:rFonts w:ascii="Arial" w:eastAsia="Times New Roman" w:hAnsi="Arial" w:cs="Times New Roman"/>
      <w:b/>
      <w:bCs/>
      <w:szCs w:val="24"/>
      <w:lang w:eastAsia="cs-CZ"/>
    </w:rPr>
  </w:style>
  <w:style w:type="paragraph" w:customStyle="1" w:styleId="Odstavec">
    <w:name w:val="Odstavec"/>
    <w:basedOn w:val="Normln"/>
    <w:rsid w:val="00F102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line="288" w:lineRule="auto"/>
      <w:ind w:left="0" w:firstLine="432"/>
    </w:pPr>
    <w:rPr>
      <w:sz w:val="24"/>
    </w:rPr>
  </w:style>
  <w:style w:type="paragraph" w:styleId="Zkladntextodsazen2">
    <w:name w:val="Body Text Indent 2"/>
    <w:basedOn w:val="Normln"/>
    <w:link w:val="Zkladntextodsazen2Char"/>
    <w:uiPriority w:val="99"/>
    <w:rsid w:val="00C05583"/>
    <w:pPr>
      <w:ind w:left="284" w:hanging="284"/>
    </w:pPr>
    <w:rPr>
      <w:sz w:val="24"/>
      <w:szCs w:val="24"/>
    </w:rPr>
  </w:style>
  <w:style w:type="character" w:customStyle="1" w:styleId="Zkladntextodsazen2Char">
    <w:name w:val="Základní text odsazený 2 Char"/>
    <w:basedOn w:val="Standardnpsmoodstavce"/>
    <w:link w:val="Zkladntextodsazen2"/>
    <w:uiPriority w:val="99"/>
    <w:rsid w:val="00C05583"/>
    <w:rPr>
      <w:rFonts w:ascii="Times New Roman" w:eastAsia="Times New Roman" w:hAnsi="Times New Roman" w:cs="Times New Roman"/>
      <w:sz w:val="24"/>
      <w:szCs w:val="24"/>
      <w:lang w:eastAsia="cs-CZ"/>
    </w:rPr>
  </w:style>
  <w:style w:type="paragraph" w:styleId="Odstavecseseznamem">
    <w:name w:val="List Paragraph"/>
    <w:aliases w:val="Odstavec 1.1."/>
    <w:basedOn w:val="Normln"/>
    <w:link w:val="OdstavecseseznamemChar"/>
    <w:uiPriority w:val="34"/>
    <w:qFormat/>
    <w:rsid w:val="00C05583"/>
    <w:pPr>
      <w:ind w:left="708"/>
    </w:pPr>
  </w:style>
  <w:style w:type="character" w:customStyle="1" w:styleId="Nadpis3Char">
    <w:name w:val="Nadpis 3 Char"/>
    <w:basedOn w:val="Standardnpsmoodstavce"/>
    <w:link w:val="Nadpis3"/>
    <w:uiPriority w:val="9"/>
    <w:rsid w:val="00C05583"/>
    <w:rPr>
      <w:rFonts w:asciiTheme="majorHAnsi" w:eastAsiaTheme="majorEastAsia" w:hAnsiTheme="majorHAnsi" w:cstheme="majorBidi"/>
      <w:b/>
      <w:bCs/>
      <w:color w:val="4F81BD" w:themeColor="accent1"/>
      <w:sz w:val="20"/>
      <w:szCs w:val="20"/>
      <w:lang w:eastAsia="cs-CZ"/>
    </w:rPr>
  </w:style>
  <w:style w:type="paragraph" w:styleId="Zkladntext2">
    <w:name w:val="Body Text 2"/>
    <w:basedOn w:val="Normln"/>
    <w:link w:val="Zkladntext2Char"/>
    <w:uiPriority w:val="99"/>
    <w:unhideWhenUsed/>
    <w:rsid w:val="00C05583"/>
    <w:pPr>
      <w:spacing w:after="120" w:line="480" w:lineRule="auto"/>
    </w:pPr>
  </w:style>
  <w:style w:type="character" w:customStyle="1" w:styleId="Zkladntext2Char">
    <w:name w:val="Základní text 2 Char"/>
    <w:basedOn w:val="Standardnpsmoodstavce"/>
    <w:link w:val="Zkladntext2"/>
    <w:uiPriority w:val="99"/>
    <w:rsid w:val="00C05583"/>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4A2C5E"/>
    <w:pPr>
      <w:spacing w:after="120"/>
    </w:pPr>
  </w:style>
  <w:style w:type="character" w:customStyle="1" w:styleId="ZkladntextChar">
    <w:name w:val="Základní text Char"/>
    <w:basedOn w:val="Standardnpsmoodstavce"/>
    <w:link w:val="Zkladntext"/>
    <w:uiPriority w:val="99"/>
    <w:rsid w:val="004A2C5E"/>
    <w:rPr>
      <w:rFonts w:ascii="Times New Roman" w:eastAsia="Times New Roman" w:hAnsi="Times New Roman" w:cs="Times New Roman"/>
      <w:sz w:val="20"/>
      <w:szCs w:val="20"/>
      <w:lang w:eastAsia="cs-CZ"/>
    </w:rPr>
  </w:style>
  <w:style w:type="paragraph" w:customStyle="1" w:styleId="ZkladntextIMP">
    <w:name w:val="Základní text_IMP"/>
    <w:basedOn w:val="Normln"/>
    <w:rsid w:val="004A2C5E"/>
    <w:pPr>
      <w:suppressAutoHyphens/>
      <w:overflowPunct w:val="0"/>
      <w:autoSpaceDE w:val="0"/>
      <w:autoSpaceDN w:val="0"/>
      <w:adjustRightInd w:val="0"/>
      <w:spacing w:before="0" w:line="276" w:lineRule="auto"/>
      <w:ind w:left="0"/>
      <w:jc w:val="left"/>
      <w:textAlignment w:val="baseline"/>
    </w:pPr>
    <w:rPr>
      <w:sz w:val="24"/>
    </w:rPr>
  </w:style>
  <w:style w:type="paragraph" w:styleId="Zhlav">
    <w:name w:val="header"/>
    <w:aliases w:val="HH Header"/>
    <w:basedOn w:val="Normln"/>
    <w:link w:val="ZhlavChar"/>
    <w:uiPriority w:val="99"/>
    <w:rsid w:val="001F2226"/>
    <w:pPr>
      <w:tabs>
        <w:tab w:val="center" w:pos="4536"/>
        <w:tab w:val="right" w:pos="9072"/>
      </w:tabs>
      <w:spacing w:before="0"/>
      <w:ind w:left="0"/>
      <w:jc w:val="left"/>
    </w:pPr>
    <w:rPr>
      <w:sz w:val="24"/>
      <w:szCs w:val="24"/>
    </w:rPr>
  </w:style>
  <w:style w:type="character" w:customStyle="1" w:styleId="ZhlavChar">
    <w:name w:val="Záhlaví Char"/>
    <w:aliases w:val="HH Header Char"/>
    <w:basedOn w:val="Standardnpsmoodstavce"/>
    <w:link w:val="Zhlav"/>
    <w:uiPriority w:val="99"/>
    <w:rsid w:val="001F2226"/>
    <w:rPr>
      <w:rFonts w:ascii="Times New Roman" w:eastAsia="Times New Roman" w:hAnsi="Times New Roman" w:cs="Times New Roman"/>
      <w:sz w:val="24"/>
      <w:szCs w:val="24"/>
      <w:lang w:eastAsia="cs-CZ"/>
    </w:rPr>
  </w:style>
  <w:style w:type="paragraph" w:customStyle="1" w:styleId="11">
    <w:name w:val="1.1."/>
    <w:rsid w:val="005343E4"/>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character" w:customStyle="1" w:styleId="BezmezerChar">
    <w:name w:val="Bez mezer Char"/>
    <w:basedOn w:val="Standardnpsmoodstavce"/>
    <w:link w:val="Bezmezer"/>
    <w:uiPriority w:val="1"/>
    <w:rsid w:val="00FD6780"/>
    <w:rPr>
      <w:rFonts w:ascii="Times New Roman" w:eastAsia="Times New Roman" w:hAnsi="Times New Roman" w:cs="Times New Roman"/>
      <w:sz w:val="20"/>
      <w:szCs w:val="20"/>
      <w:lang w:eastAsia="cs-CZ"/>
    </w:rPr>
  </w:style>
  <w:style w:type="numbering" w:customStyle="1" w:styleId="smouva">
    <w:name w:val="smouva"/>
    <w:uiPriority w:val="99"/>
    <w:rsid w:val="00B91F41"/>
    <w:pPr>
      <w:numPr>
        <w:numId w:val="16"/>
      </w:numPr>
    </w:pPr>
  </w:style>
  <w:style w:type="paragraph" w:styleId="Textbubliny">
    <w:name w:val="Balloon Text"/>
    <w:basedOn w:val="Normln"/>
    <w:link w:val="TextbublinyChar"/>
    <w:uiPriority w:val="99"/>
    <w:semiHidden/>
    <w:unhideWhenUsed/>
    <w:rsid w:val="00DB1CE9"/>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B1CE9"/>
    <w:rPr>
      <w:rFonts w:ascii="Tahoma" w:eastAsia="Times New Roman" w:hAnsi="Tahoma" w:cs="Tahoma"/>
      <w:sz w:val="16"/>
      <w:szCs w:val="16"/>
      <w:lang w:eastAsia="cs-CZ"/>
    </w:rPr>
  </w:style>
  <w:style w:type="paragraph" w:styleId="Zpat">
    <w:name w:val="footer"/>
    <w:basedOn w:val="Normln"/>
    <w:link w:val="ZpatChar"/>
    <w:uiPriority w:val="99"/>
    <w:unhideWhenUsed/>
    <w:rsid w:val="003C2E23"/>
    <w:pPr>
      <w:tabs>
        <w:tab w:val="center" w:pos="4536"/>
        <w:tab w:val="right" w:pos="9072"/>
      </w:tabs>
      <w:spacing w:before="0"/>
    </w:pPr>
  </w:style>
  <w:style w:type="character" w:customStyle="1" w:styleId="ZpatChar">
    <w:name w:val="Zápatí Char"/>
    <w:basedOn w:val="Standardnpsmoodstavce"/>
    <w:link w:val="Zpat"/>
    <w:uiPriority w:val="99"/>
    <w:rsid w:val="003C2E23"/>
    <w:rPr>
      <w:rFonts w:ascii="Times New Roman" w:eastAsia="Times New Roman" w:hAnsi="Times New Roman" w:cs="Times New Roman"/>
      <w:sz w:val="20"/>
      <w:szCs w:val="20"/>
      <w:lang w:eastAsia="cs-CZ"/>
    </w:rPr>
  </w:style>
  <w:style w:type="paragraph" w:customStyle="1" w:styleId="Default">
    <w:name w:val="Default"/>
    <w:rsid w:val="003D05DA"/>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unhideWhenUsed/>
    <w:rsid w:val="00183368"/>
    <w:rPr>
      <w:sz w:val="16"/>
      <w:szCs w:val="16"/>
    </w:rPr>
  </w:style>
  <w:style w:type="paragraph" w:styleId="Textkomente">
    <w:name w:val="annotation text"/>
    <w:aliases w:val="Comment Text (Czech Tourism),RL Text komentáře"/>
    <w:basedOn w:val="Normln"/>
    <w:link w:val="TextkomenteChar"/>
    <w:unhideWhenUsed/>
    <w:rsid w:val="00183368"/>
  </w:style>
  <w:style w:type="character" w:customStyle="1" w:styleId="TextkomenteChar">
    <w:name w:val="Text komentáře Char"/>
    <w:aliases w:val="Comment Text (Czech Tourism) Char,RL Text komentáře Char"/>
    <w:basedOn w:val="Standardnpsmoodstavce"/>
    <w:link w:val="Textkomente"/>
    <w:rsid w:val="0018336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83368"/>
    <w:rPr>
      <w:b/>
      <w:bCs/>
    </w:rPr>
  </w:style>
  <w:style w:type="character" w:customStyle="1" w:styleId="PedmtkomenteChar">
    <w:name w:val="Předmět komentáře Char"/>
    <w:basedOn w:val="TextkomenteChar"/>
    <w:link w:val="Pedmtkomente"/>
    <w:uiPriority w:val="99"/>
    <w:semiHidden/>
    <w:rsid w:val="00183368"/>
    <w:rPr>
      <w:rFonts w:ascii="Times New Roman" w:eastAsia="Times New Roman" w:hAnsi="Times New Roman" w:cs="Times New Roman"/>
      <w:b/>
      <w:bCs/>
      <w:sz w:val="20"/>
      <w:szCs w:val="20"/>
      <w:lang w:eastAsia="cs-CZ"/>
    </w:rPr>
  </w:style>
  <w:style w:type="paragraph" w:styleId="Revize">
    <w:name w:val="Revision"/>
    <w:hidden/>
    <w:uiPriority w:val="99"/>
    <w:semiHidden/>
    <w:rsid w:val="00D9408D"/>
    <w:pPr>
      <w:spacing w:after="0" w:line="240" w:lineRule="auto"/>
    </w:pPr>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semiHidden/>
    <w:rsid w:val="00A10967"/>
    <w:rPr>
      <w:rFonts w:asciiTheme="majorHAnsi" w:eastAsiaTheme="majorEastAsia" w:hAnsiTheme="majorHAnsi" w:cstheme="majorBidi"/>
      <w:color w:val="365F91" w:themeColor="accent1" w:themeShade="BF"/>
      <w:sz w:val="26"/>
      <w:szCs w:val="26"/>
      <w:lang w:eastAsia="cs-CZ"/>
    </w:rPr>
  </w:style>
  <w:style w:type="character" w:customStyle="1" w:styleId="Nadpis4Char">
    <w:name w:val="Nadpis 4 Char"/>
    <w:basedOn w:val="Standardnpsmoodstavce"/>
    <w:link w:val="Nadpis4"/>
    <w:uiPriority w:val="9"/>
    <w:semiHidden/>
    <w:rsid w:val="00A10967"/>
    <w:rPr>
      <w:rFonts w:asciiTheme="majorHAnsi" w:eastAsiaTheme="majorEastAsia" w:hAnsiTheme="majorHAnsi" w:cstheme="majorBidi"/>
      <w:i/>
      <w:iCs/>
      <w:color w:val="365F91" w:themeColor="accent1" w:themeShade="BF"/>
      <w:sz w:val="20"/>
      <w:szCs w:val="20"/>
      <w:lang w:eastAsia="cs-CZ"/>
    </w:rPr>
  </w:style>
  <w:style w:type="character" w:customStyle="1" w:styleId="Nadpis5Char">
    <w:name w:val="Nadpis 5 Char"/>
    <w:basedOn w:val="Standardnpsmoodstavce"/>
    <w:link w:val="Nadpis5"/>
    <w:uiPriority w:val="9"/>
    <w:semiHidden/>
    <w:rsid w:val="00A10967"/>
    <w:rPr>
      <w:rFonts w:asciiTheme="majorHAnsi" w:eastAsiaTheme="majorEastAsia" w:hAnsiTheme="majorHAnsi" w:cstheme="majorBidi"/>
      <w:color w:val="365F91" w:themeColor="accent1" w:themeShade="BF"/>
      <w:sz w:val="20"/>
      <w:szCs w:val="20"/>
      <w:lang w:eastAsia="cs-CZ"/>
    </w:rPr>
  </w:style>
  <w:style w:type="character" w:customStyle="1" w:styleId="Nadpis6Char">
    <w:name w:val="Nadpis 6 Char"/>
    <w:basedOn w:val="Standardnpsmoodstavce"/>
    <w:link w:val="Nadpis6"/>
    <w:uiPriority w:val="9"/>
    <w:semiHidden/>
    <w:rsid w:val="00A10967"/>
    <w:rPr>
      <w:rFonts w:asciiTheme="majorHAnsi" w:eastAsiaTheme="majorEastAsia" w:hAnsiTheme="majorHAnsi" w:cstheme="majorBidi"/>
      <w:color w:val="243F60" w:themeColor="accent1" w:themeShade="7F"/>
      <w:sz w:val="20"/>
      <w:szCs w:val="20"/>
      <w:lang w:eastAsia="cs-CZ"/>
    </w:rPr>
  </w:style>
  <w:style w:type="character" w:customStyle="1" w:styleId="Nadpis7Char">
    <w:name w:val="Nadpis 7 Char"/>
    <w:basedOn w:val="Standardnpsmoodstavce"/>
    <w:link w:val="Nadpis7"/>
    <w:uiPriority w:val="9"/>
    <w:semiHidden/>
    <w:rsid w:val="00A10967"/>
    <w:rPr>
      <w:rFonts w:asciiTheme="majorHAnsi" w:eastAsiaTheme="majorEastAsia" w:hAnsiTheme="majorHAnsi" w:cstheme="majorBidi"/>
      <w:i/>
      <w:iCs/>
      <w:color w:val="243F60" w:themeColor="accent1" w:themeShade="7F"/>
      <w:sz w:val="20"/>
      <w:szCs w:val="20"/>
      <w:lang w:eastAsia="cs-CZ"/>
    </w:rPr>
  </w:style>
  <w:style w:type="character" w:customStyle="1" w:styleId="Nadpis8Char">
    <w:name w:val="Nadpis 8 Char"/>
    <w:basedOn w:val="Standardnpsmoodstavce"/>
    <w:link w:val="Nadpis8"/>
    <w:uiPriority w:val="9"/>
    <w:semiHidden/>
    <w:rsid w:val="00A10967"/>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A10967"/>
    <w:rPr>
      <w:rFonts w:asciiTheme="majorHAnsi" w:eastAsiaTheme="majorEastAsia" w:hAnsiTheme="majorHAnsi" w:cstheme="majorBidi"/>
      <w:i/>
      <w:iCs/>
      <w:color w:val="272727" w:themeColor="text1" w:themeTint="D8"/>
      <w:sz w:val="21"/>
      <w:szCs w:val="21"/>
      <w:lang w:eastAsia="cs-CZ"/>
    </w:rPr>
  </w:style>
  <w:style w:type="paragraph" w:styleId="Nzev">
    <w:name w:val="Title"/>
    <w:basedOn w:val="Normln"/>
    <w:next w:val="Normln"/>
    <w:link w:val="NzevChar"/>
    <w:qFormat/>
    <w:rsid w:val="00A10967"/>
    <w:pPr>
      <w:spacing w:before="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A10967"/>
    <w:rPr>
      <w:rFonts w:asciiTheme="majorHAnsi" w:eastAsiaTheme="majorEastAsia" w:hAnsiTheme="majorHAnsi" w:cstheme="majorBidi"/>
      <w:spacing w:val="-10"/>
      <w:kern w:val="28"/>
      <w:sz w:val="56"/>
      <w:szCs w:val="56"/>
      <w:lang w:eastAsia="cs-CZ"/>
    </w:rPr>
  </w:style>
  <w:style w:type="paragraph" w:customStyle="1" w:styleId="Odstavec111">
    <w:name w:val="Odstavec 1.1.1."/>
    <w:basedOn w:val="Odstavecseseznamem"/>
    <w:qFormat/>
    <w:rsid w:val="00DD5D8D"/>
    <w:pPr>
      <w:spacing w:before="0" w:after="160" w:line="259" w:lineRule="auto"/>
      <w:ind w:left="5892" w:hanging="504"/>
      <w:contextualSpacing/>
    </w:pPr>
    <w:rPr>
      <w:rFonts w:asciiTheme="minorHAnsi" w:eastAsiaTheme="minorHAnsi" w:hAnsiTheme="minorHAnsi" w:cstheme="minorBidi"/>
      <w:sz w:val="22"/>
      <w:szCs w:val="22"/>
      <w:lang w:val="fr-FR"/>
    </w:rPr>
  </w:style>
  <w:style w:type="paragraph" w:customStyle="1" w:styleId="Odstaveca">
    <w:name w:val="Odstavec a)"/>
    <w:basedOn w:val="Odstavecseseznamem"/>
    <w:qFormat/>
    <w:rsid w:val="00DD5D8D"/>
    <w:pPr>
      <w:spacing w:before="0" w:after="160" w:line="259" w:lineRule="auto"/>
      <w:ind w:left="-60" w:hanging="648"/>
      <w:contextualSpacing/>
    </w:pPr>
    <w:rPr>
      <w:rFonts w:asciiTheme="minorHAnsi" w:eastAsiaTheme="minorHAnsi" w:hAnsiTheme="minorHAnsi" w:cstheme="minorBidi"/>
      <w:sz w:val="22"/>
      <w:szCs w:val="22"/>
      <w:lang w:val="fr-FR"/>
    </w:rPr>
  </w:style>
  <w:style w:type="paragraph" w:customStyle="1" w:styleId="Odstavec11111">
    <w:name w:val="Odstavec 1.1.1.1.1."/>
    <w:basedOn w:val="Odstavecseseznamem"/>
    <w:qFormat/>
    <w:rsid w:val="00DD5D8D"/>
    <w:pPr>
      <w:spacing w:before="0" w:after="160" w:line="259" w:lineRule="auto"/>
      <w:ind w:left="815" w:hanging="792"/>
      <w:contextualSpacing/>
    </w:pPr>
    <w:rPr>
      <w:rFonts w:asciiTheme="minorHAnsi" w:eastAsiaTheme="minorHAnsi" w:hAnsiTheme="minorHAnsi" w:cstheme="minorBidi"/>
      <w:sz w:val="22"/>
      <w:szCs w:val="22"/>
      <w:lang w:val="fr-FR"/>
    </w:rPr>
  </w:style>
  <w:style w:type="character" w:customStyle="1" w:styleId="OdstavecseseznamemChar">
    <w:name w:val="Odstavec se seznamem Char"/>
    <w:aliases w:val="Odstavec 1.1. Char"/>
    <w:basedOn w:val="Standardnpsmoodstavce"/>
    <w:link w:val="Odstavecseseznamem"/>
    <w:uiPriority w:val="34"/>
    <w:locked/>
    <w:rsid w:val="00DD5D8D"/>
    <w:rPr>
      <w:rFonts w:ascii="Times New Roman" w:eastAsia="Times New Roman" w:hAnsi="Times New Roman" w:cs="Times New Roman"/>
      <w:sz w:val="20"/>
      <w:szCs w:val="20"/>
      <w:lang w:eastAsia="cs-CZ"/>
    </w:rPr>
  </w:style>
  <w:style w:type="paragraph" w:customStyle="1" w:styleId="Level1">
    <w:name w:val="Level 1"/>
    <w:basedOn w:val="Normln"/>
    <w:next w:val="Normln"/>
    <w:qFormat/>
    <w:rsid w:val="004C0BB1"/>
    <w:pPr>
      <w:keepNext/>
      <w:numPr>
        <w:numId w:val="43"/>
      </w:numPr>
      <w:spacing w:before="240" w:after="120"/>
      <w:outlineLvl w:val="0"/>
    </w:pPr>
    <w:rPr>
      <w:b/>
      <w:bCs/>
      <w:caps/>
      <w:kern w:val="20"/>
      <w:sz w:val="22"/>
      <w:szCs w:val="32"/>
      <w:lang w:eastAsia="en-US"/>
    </w:rPr>
  </w:style>
  <w:style w:type="paragraph" w:customStyle="1" w:styleId="Level2">
    <w:name w:val="Level 2"/>
    <w:basedOn w:val="Normln"/>
    <w:qFormat/>
    <w:rsid w:val="004C0BB1"/>
    <w:pPr>
      <w:numPr>
        <w:ilvl w:val="1"/>
        <w:numId w:val="43"/>
      </w:numPr>
      <w:spacing w:after="120"/>
      <w:outlineLvl w:val="1"/>
    </w:pPr>
    <w:rPr>
      <w:snapToGrid w:val="0"/>
      <w:kern w:val="20"/>
      <w:sz w:val="22"/>
      <w:szCs w:val="28"/>
      <w:lang w:eastAsia="en-US"/>
    </w:rPr>
  </w:style>
  <w:style w:type="paragraph" w:customStyle="1" w:styleId="Level3">
    <w:name w:val="Level 3"/>
    <w:basedOn w:val="Normln"/>
    <w:qFormat/>
    <w:rsid w:val="004C0BB1"/>
    <w:pPr>
      <w:numPr>
        <w:ilvl w:val="2"/>
        <w:numId w:val="43"/>
      </w:numPr>
      <w:spacing w:after="120"/>
      <w:outlineLvl w:val="2"/>
    </w:pPr>
    <w:rPr>
      <w:kern w:val="20"/>
      <w:sz w:val="22"/>
      <w:szCs w:val="32"/>
      <w:lang w:eastAsia="en-US"/>
    </w:rPr>
  </w:style>
  <w:style w:type="paragraph" w:customStyle="1" w:styleId="Level7">
    <w:name w:val="Level 7"/>
    <w:basedOn w:val="Normln"/>
    <w:rsid w:val="004C0BB1"/>
    <w:pPr>
      <w:numPr>
        <w:ilvl w:val="6"/>
        <w:numId w:val="43"/>
      </w:numPr>
      <w:spacing w:before="0" w:after="140" w:line="290" w:lineRule="auto"/>
      <w:outlineLvl w:val="6"/>
    </w:pPr>
    <w:rPr>
      <w:rFonts w:ascii="Arial" w:hAnsi="Arial"/>
      <w:kern w:val="20"/>
      <w:szCs w:val="24"/>
      <w:lang w:eastAsia="en-US"/>
    </w:rPr>
  </w:style>
  <w:style w:type="paragraph" w:customStyle="1" w:styleId="Level8">
    <w:name w:val="Level 8"/>
    <w:basedOn w:val="Normln"/>
    <w:rsid w:val="004C0BB1"/>
    <w:pPr>
      <w:numPr>
        <w:ilvl w:val="7"/>
        <w:numId w:val="43"/>
      </w:numPr>
      <w:spacing w:before="0" w:after="140" w:line="290" w:lineRule="auto"/>
      <w:outlineLvl w:val="7"/>
    </w:pPr>
    <w:rPr>
      <w:rFonts w:ascii="Arial" w:hAnsi="Arial"/>
      <w:kern w:val="20"/>
      <w:szCs w:val="24"/>
      <w:lang w:eastAsia="en-US"/>
    </w:rPr>
  </w:style>
  <w:style w:type="paragraph" w:customStyle="1" w:styleId="Level9">
    <w:name w:val="Level 9"/>
    <w:basedOn w:val="Normln"/>
    <w:rsid w:val="004C0BB1"/>
    <w:pPr>
      <w:numPr>
        <w:ilvl w:val="8"/>
        <w:numId w:val="43"/>
      </w:numPr>
      <w:spacing w:before="0" w:after="140" w:line="290" w:lineRule="auto"/>
      <w:outlineLvl w:val="8"/>
    </w:pPr>
    <w:rPr>
      <w:rFonts w:ascii="Arial" w:hAnsi="Arial"/>
      <w:kern w:val="20"/>
      <w:szCs w:val="24"/>
      <w:lang w:eastAsia="en-US"/>
    </w:rPr>
  </w:style>
  <w:style w:type="paragraph" w:customStyle="1" w:styleId="Normln-odrky">
    <w:name w:val="Normální - odrážky"/>
    <w:basedOn w:val="Normln"/>
    <w:link w:val="Normln-odrkyChar"/>
    <w:rsid w:val="004C0BB1"/>
    <w:pPr>
      <w:numPr>
        <w:numId w:val="44"/>
      </w:numPr>
      <w:spacing w:before="0" w:after="140" w:line="300" w:lineRule="auto"/>
      <w:contextualSpacing/>
      <w:jc w:val="left"/>
    </w:pPr>
    <w:rPr>
      <w:rFonts w:ascii="Arial" w:hAnsi="Arial"/>
      <w:sz w:val="18"/>
      <w:szCs w:val="24"/>
    </w:rPr>
  </w:style>
  <w:style w:type="character" w:customStyle="1" w:styleId="Normln-odrkyChar">
    <w:name w:val="Normální - odrážky Char"/>
    <w:link w:val="Normln-odrky"/>
    <w:rsid w:val="004C0BB1"/>
    <w:rPr>
      <w:rFonts w:ascii="Arial" w:eastAsia="Times New Roman" w:hAnsi="Arial" w:cs="Times New Roman"/>
      <w:sz w:val="18"/>
      <w:szCs w:val="24"/>
      <w:lang w:eastAsia="cs-CZ"/>
    </w:rPr>
  </w:style>
  <w:style w:type="paragraph" w:customStyle="1" w:styleId="Claneka">
    <w:name w:val="Clanek (a)"/>
    <w:basedOn w:val="Normln"/>
    <w:link w:val="ClanekaChar"/>
    <w:qFormat/>
    <w:rsid w:val="00225AE6"/>
    <w:pPr>
      <w:keepLines/>
      <w:widowControl w:val="0"/>
      <w:tabs>
        <w:tab w:val="num" w:pos="992"/>
      </w:tabs>
      <w:spacing w:before="0" w:after="160" w:line="259" w:lineRule="auto"/>
      <w:ind w:left="992" w:hanging="425"/>
      <w:jc w:val="left"/>
    </w:pPr>
    <w:rPr>
      <w:rFonts w:asciiTheme="minorHAnsi" w:eastAsiaTheme="minorHAnsi" w:hAnsiTheme="minorHAnsi" w:cstheme="minorBidi"/>
      <w:sz w:val="22"/>
      <w:szCs w:val="22"/>
      <w:lang w:eastAsia="en-US"/>
    </w:rPr>
  </w:style>
  <w:style w:type="paragraph" w:customStyle="1" w:styleId="Claneki">
    <w:name w:val="Clanek (i)"/>
    <w:basedOn w:val="Normln"/>
    <w:qFormat/>
    <w:rsid w:val="00225AE6"/>
    <w:pPr>
      <w:keepNext/>
      <w:tabs>
        <w:tab w:val="num" w:pos="1418"/>
      </w:tabs>
      <w:spacing w:before="0" w:after="160" w:line="259" w:lineRule="auto"/>
      <w:ind w:left="1418" w:hanging="426"/>
      <w:jc w:val="left"/>
    </w:pPr>
    <w:rPr>
      <w:rFonts w:asciiTheme="minorHAnsi" w:eastAsiaTheme="minorHAnsi" w:hAnsiTheme="minorHAnsi" w:cstheme="minorBidi"/>
      <w:color w:val="000000"/>
      <w:sz w:val="22"/>
      <w:szCs w:val="22"/>
      <w:lang w:eastAsia="en-US"/>
    </w:rPr>
  </w:style>
  <w:style w:type="paragraph" w:customStyle="1" w:styleId="Clanek11">
    <w:name w:val="Clanek 1.1"/>
    <w:basedOn w:val="Nadpis2"/>
    <w:qFormat/>
    <w:rsid w:val="00225AE6"/>
    <w:pPr>
      <w:keepNext w:val="0"/>
      <w:keepLines w:val="0"/>
      <w:widowControl w:val="0"/>
      <w:numPr>
        <w:ilvl w:val="0"/>
        <w:numId w:val="0"/>
      </w:numPr>
      <w:tabs>
        <w:tab w:val="num" w:pos="360"/>
      </w:tabs>
      <w:spacing w:before="120" w:after="120" w:line="259" w:lineRule="auto"/>
      <w:jc w:val="left"/>
    </w:pPr>
    <w:rPr>
      <w:rFonts w:ascii="Times New Roman" w:eastAsiaTheme="minorHAnsi" w:hAnsi="Times New Roman" w:cs="Arial"/>
      <w:bCs/>
      <w:iCs/>
      <w:color w:val="auto"/>
      <w:sz w:val="22"/>
      <w:szCs w:val="28"/>
      <w:lang w:eastAsia="en-US"/>
    </w:rPr>
  </w:style>
  <w:style w:type="character" w:customStyle="1" w:styleId="ClanekaChar">
    <w:name w:val="Clanek (a) Char"/>
    <w:link w:val="Claneka"/>
    <w:rsid w:val="00225AE6"/>
  </w:style>
  <w:style w:type="character" w:styleId="Siln">
    <w:name w:val="Strong"/>
    <w:uiPriority w:val="22"/>
    <w:qFormat/>
    <w:rsid w:val="00CB7B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4191">
      <w:bodyDiv w:val="1"/>
      <w:marLeft w:val="0"/>
      <w:marRight w:val="0"/>
      <w:marTop w:val="0"/>
      <w:marBottom w:val="0"/>
      <w:divBdr>
        <w:top w:val="none" w:sz="0" w:space="0" w:color="auto"/>
        <w:left w:val="none" w:sz="0" w:space="0" w:color="auto"/>
        <w:bottom w:val="none" w:sz="0" w:space="0" w:color="auto"/>
        <w:right w:val="none" w:sz="0" w:space="0" w:color="auto"/>
      </w:divBdr>
    </w:div>
    <w:div w:id="268388930">
      <w:bodyDiv w:val="1"/>
      <w:marLeft w:val="0"/>
      <w:marRight w:val="0"/>
      <w:marTop w:val="0"/>
      <w:marBottom w:val="0"/>
      <w:divBdr>
        <w:top w:val="none" w:sz="0" w:space="0" w:color="auto"/>
        <w:left w:val="none" w:sz="0" w:space="0" w:color="auto"/>
        <w:bottom w:val="none" w:sz="0" w:space="0" w:color="auto"/>
        <w:right w:val="none" w:sz="0" w:space="0" w:color="auto"/>
      </w:divBdr>
    </w:div>
    <w:div w:id="556282392">
      <w:bodyDiv w:val="1"/>
      <w:marLeft w:val="0"/>
      <w:marRight w:val="0"/>
      <w:marTop w:val="0"/>
      <w:marBottom w:val="0"/>
      <w:divBdr>
        <w:top w:val="none" w:sz="0" w:space="0" w:color="auto"/>
        <w:left w:val="none" w:sz="0" w:space="0" w:color="auto"/>
        <w:bottom w:val="none" w:sz="0" w:space="0" w:color="auto"/>
        <w:right w:val="none" w:sz="0" w:space="0" w:color="auto"/>
      </w:divBdr>
    </w:div>
    <w:div w:id="605577718">
      <w:bodyDiv w:val="1"/>
      <w:marLeft w:val="0"/>
      <w:marRight w:val="0"/>
      <w:marTop w:val="0"/>
      <w:marBottom w:val="0"/>
      <w:divBdr>
        <w:top w:val="none" w:sz="0" w:space="0" w:color="auto"/>
        <w:left w:val="none" w:sz="0" w:space="0" w:color="auto"/>
        <w:bottom w:val="none" w:sz="0" w:space="0" w:color="auto"/>
        <w:right w:val="none" w:sz="0" w:space="0" w:color="auto"/>
      </w:divBdr>
    </w:div>
    <w:div w:id="803616764">
      <w:bodyDiv w:val="1"/>
      <w:marLeft w:val="0"/>
      <w:marRight w:val="0"/>
      <w:marTop w:val="0"/>
      <w:marBottom w:val="0"/>
      <w:divBdr>
        <w:top w:val="none" w:sz="0" w:space="0" w:color="auto"/>
        <w:left w:val="none" w:sz="0" w:space="0" w:color="auto"/>
        <w:bottom w:val="none" w:sz="0" w:space="0" w:color="auto"/>
        <w:right w:val="none" w:sz="0" w:space="0" w:color="auto"/>
      </w:divBdr>
    </w:div>
    <w:div w:id="1127042488">
      <w:bodyDiv w:val="1"/>
      <w:marLeft w:val="0"/>
      <w:marRight w:val="0"/>
      <w:marTop w:val="0"/>
      <w:marBottom w:val="0"/>
      <w:divBdr>
        <w:top w:val="none" w:sz="0" w:space="0" w:color="auto"/>
        <w:left w:val="none" w:sz="0" w:space="0" w:color="auto"/>
        <w:bottom w:val="none" w:sz="0" w:space="0" w:color="auto"/>
        <w:right w:val="none" w:sz="0" w:space="0" w:color="auto"/>
      </w:divBdr>
    </w:div>
    <w:div w:id="1137256045">
      <w:bodyDiv w:val="1"/>
      <w:marLeft w:val="0"/>
      <w:marRight w:val="0"/>
      <w:marTop w:val="0"/>
      <w:marBottom w:val="0"/>
      <w:divBdr>
        <w:top w:val="none" w:sz="0" w:space="0" w:color="auto"/>
        <w:left w:val="none" w:sz="0" w:space="0" w:color="auto"/>
        <w:bottom w:val="none" w:sz="0" w:space="0" w:color="auto"/>
        <w:right w:val="none" w:sz="0" w:space="0" w:color="auto"/>
      </w:divBdr>
    </w:div>
    <w:div w:id="1210069775">
      <w:bodyDiv w:val="1"/>
      <w:marLeft w:val="0"/>
      <w:marRight w:val="0"/>
      <w:marTop w:val="0"/>
      <w:marBottom w:val="0"/>
      <w:divBdr>
        <w:top w:val="none" w:sz="0" w:space="0" w:color="auto"/>
        <w:left w:val="none" w:sz="0" w:space="0" w:color="auto"/>
        <w:bottom w:val="none" w:sz="0" w:space="0" w:color="auto"/>
        <w:right w:val="none" w:sz="0" w:space="0" w:color="auto"/>
      </w:divBdr>
    </w:div>
    <w:div w:id="1253201388">
      <w:bodyDiv w:val="1"/>
      <w:marLeft w:val="0"/>
      <w:marRight w:val="0"/>
      <w:marTop w:val="0"/>
      <w:marBottom w:val="0"/>
      <w:divBdr>
        <w:top w:val="none" w:sz="0" w:space="0" w:color="auto"/>
        <w:left w:val="none" w:sz="0" w:space="0" w:color="auto"/>
        <w:bottom w:val="none" w:sz="0" w:space="0" w:color="auto"/>
        <w:right w:val="none" w:sz="0" w:space="0" w:color="auto"/>
      </w:divBdr>
    </w:div>
    <w:div w:id="1671639563">
      <w:bodyDiv w:val="1"/>
      <w:marLeft w:val="0"/>
      <w:marRight w:val="0"/>
      <w:marTop w:val="0"/>
      <w:marBottom w:val="0"/>
      <w:divBdr>
        <w:top w:val="none" w:sz="0" w:space="0" w:color="auto"/>
        <w:left w:val="none" w:sz="0" w:space="0" w:color="auto"/>
        <w:bottom w:val="none" w:sz="0" w:space="0" w:color="auto"/>
        <w:right w:val="none" w:sz="0" w:space="0" w:color="auto"/>
      </w:divBdr>
    </w:div>
    <w:div w:id="199151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Odbor pozemkových úprav</OdpovedneOJ>
    <_dlc_DocId xmlns="85f4b5cc-4033-44c7-b405-f5eed34c8154">HCUZCRXN6NH5-927520346-10627</_dlc_DocId>
    <_dlc_DocIdUrl xmlns="85f4b5cc-4033-44c7-b405-f5eed34c8154">
      <Url>https://spucr.sharepoint.com/sites/Portal/rd/_layouts/15/DocIdRedir.aspx?ID=HCUZCRXN6NH5-927520346-10627</Url>
      <Description>HCUZCRXN6NH5-927520346-10627</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D4041-CC1F-4675-86F8-6BACC7CA93B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F8CF3719-D900-4254-82DD-8B2C6326DE7E}">
  <ds:schemaRefs>
    <ds:schemaRef ds:uri="http://schemas.openxmlformats.org/officeDocument/2006/bibliography"/>
  </ds:schemaRefs>
</ds:datastoreItem>
</file>

<file path=customXml/itemProps3.xml><?xml version="1.0" encoding="utf-8"?>
<ds:datastoreItem xmlns:ds="http://schemas.openxmlformats.org/officeDocument/2006/customXml" ds:itemID="{83E81FD0-3FA7-4B81-9D2A-A4143651A1F9}">
  <ds:schemaRefs>
    <ds:schemaRef ds:uri="http://schemas.microsoft.com/sharepoint/v3/contenttype/forms"/>
  </ds:schemaRefs>
</ds:datastoreItem>
</file>

<file path=customXml/itemProps4.xml><?xml version="1.0" encoding="utf-8"?>
<ds:datastoreItem xmlns:ds="http://schemas.openxmlformats.org/officeDocument/2006/customXml" ds:itemID="{B3D584E9-3259-49CE-ACEA-3106FCE75B61}">
  <ds:schemaRefs>
    <ds:schemaRef ds:uri="http://schemas.microsoft.com/sharepoint/events"/>
  </ds:schemaRefs>
</ds:datastoreItem>
</file>

<file path=customXml/itemProps5.xml><?xml version="1.0" encoding="utf-8"?>
<ds:datastoreItem xmlns:ds="http://schemas.openxmlformats.org/officeDocument/2006/customXml" ds:itemID="{BF5F892E-64CF-4774-960F-704E42E1FEEB}">
  <ds:schemaRefs>
    <ds:schemaRef ds:uri="http://schemas.microsoft.com/sharepoint/v3/contenttype/forms/url"/>
  </ds:schemaRefs>
</ds:datastoreItem>
</file>

<file path=customXml/itemProps6.xml><?xml version="1.0" encoding="utf-8"?>
<ds:datastoreItem xmlns:ds="http://schemas.openxmlformats.org/officeDocument/2006/customXml" ds:itemID="{5EE52153-6586-456B-9E88-F26E61442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4869</Words>
  <Characters>28728</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SM 05_2019 - Příloha č. 6 - Vzor SoD_Vytyčení pozemků po PÚ (1. 6. 2019)</vt:lpstr>
    </vt:vector>
  </TitlesOfParts>
  <Company>ZAPU České Budějovice</Company>
  <LinksUpToDate>false</LinksUpToDate>
  <CharactersWithSpaces>33530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6 - Vzor SoD_Vytyčení pozemků po PÚ (1. 6. 2019)</dc:title>
  <dc:creator>Dvořáková Radka Ing.</dc:creator>
  <cp:lastModifiedBy>Bořil Zdeněk Ing.</cp:lastModifiedBy>
  <cp:revision>32</cp:revision>
  <cp:lastPrinted>2025-04-03T05:55:00Z</cp:lastPrinted>
  <dcterms:created xsi:type="dcterms:W3CDTF">2025-03-21T07:26:00Z</dcterms:created>
  <dcterms:modified xsi:type="dcterms:W3CDTF">2025-04-04T10:07:00Z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b2765f92-e192-4a0d-83b4-426130837844</vt:lpwstr>
  </property>
</Properties>
</file>