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EAFB" w14:textId="77777777" w:rsidR="002068F6" w:rsidRPr="002A3F5C" w:rsidRDefault="002068F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12"/>
          <w:szCs w:val="12"/>
          <w:lang w:val="x-none" w:eastAsia="x-none"/>
        </w:rPr>
      </w:pPr>
    </w:p>
    <w:p w14:paraId="0D44557F" w14:textId="38767FB6" w:rsidR="002068F6" w:rsidRPr="002068F6" w:rsidRDefault="002068F6" w:rsidP="002068F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28"/>
          <w:szCs w:val="28"/>
        </w:rPr>
      </w:pPr>
      <w:r w:rsidRPr="002068F6">
        <w:rPr>
          <w:rFonts w:ascii="Arial" w:hAnsi="Arial" w:cs="Arial"/>
          <w:b/>
          <w:bCs/>
          <w:sz w:val="28"/>
          <w:szCs w:val="28"/>
        </w:rPr>
        <w:t>DODATEK č</w:t>
      </w:r>
      <w:r w:rsidRPr="00B774D7">
        <w:rPr>
          <w:rFonts w:ascii="Arial" w:hAnsi="Arial" w:cs="Arial"/>
          <w:b/>
          <w:bCs/>
          <w:sz w:val="28"/>
          <w:szCs w:val="28"/>
        </w:rPr>
        <w:t xml:space="preserve">. </w:t>
      </w:r>
      <w:r w:rsidR="002A3F5C" w:rsidRPr="00B774D7">
        <w:rPr>
          <w:rFonts w:ascii="Arial" w:hAnsi="Arial" w:cs="Arial"/>
          <w:b/>
          <w:bCs/>
          <w:sz w:val="28"/>
          <w:szCs w:val="28"/>
        </w:rPr>
        <w:t>2</w:t>
      </w:r>
    </w:p>
    <w:p w14:paraId="1190AAB4" w14:textId="13B17290" w:rsidR="002068F6" w:rsidRPr="002068F6" w:rsidRDefault="002068F6" w:rsidP="00206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068F6">
        <w:rPr>
          <w:rFonts w:ascii="Arial" w:hAnsi="Arial" w:cs="Arial"/>
          <w:b/>
          <w:bCs/>
          <w:sz w:val="28"/>
          <w:szCs w:val="28"/>
        </w:rPr>
        <w:t>ke SMLOUVĚ O DÍLO NA ZHOTOVENÍ STAVBY (PRV)</w:t>
      </w:r>
    </w:p>
    <w:p w14:paraId="45F6981A" w14:textId="515D93B4" w:rsidR="002068F6" w:rsidRPr="002068F6" w:rsidRDefault="002068F6" w:rsidP="006615F7">
      <w:pPr>
        <w:keepLines/>
        <w:spacing w:before="200" w:after="0" w:line="288" w:lineRule="auto"/>
        <w:jc w:val="center"/>
        <w:outlineLvl w:val="8"/>
        <w:rPr>
          <w:rFonts w:ascii="Arial" w:hAnsi="Arial" w:cs="Arial"/>
          <w:b/>
          <w:sz w:val="24"/>
          <w:szCs w:val="24"/>
          <w:lang w:val="en-US"/>
        </w:rPr>
      </w:pPr>
      <w:r w:rsidRPr="002068F6">
        <w:rPr>
          <w:rFonts w:ascii="Arial" w:hAnsi="Arial" w:cs="Arial"/>
          <w:b/>
          <w:sz w:val="24"/>
          <w:szCs w:val="24"/>
          <w:lang w:val="en-US"/>
        </w:rPr>
        <w:t>“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Stavba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polní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cesty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 xml:space="preserve"> HC1 a 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větrolamu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 xml:space="preserve"> IP6 v 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k.ú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2068F6">
        <w:rPr>
          <w:rFonts w:ascii="Arial" w:hAnsi="Arial" w:cs="Arial"/>
          <w:b/>
          <w:sz w:val="24"/>
          <w:szCs w:val="24"/>
          <w:lang w:val="en-US"/>
        </w:rPr>
        <w:t>Blatnička</w:t>
      </w:r>
      <w:proofErr w:type="spellEnd"/>
      <w:r w:rsidRPr="002068F6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1D874CD8" w14:textId="5E924EBE" w:rsidR="002068F6" w:rsidRPr="002068F6" w:rsidRDefault="002068F6" w:rsidP="00206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F7DF9">
        <w:rPr>
          <w:rFonts w:ascii="Arial" w:hAnsi="Arial" w:cs="Arial"/>
        </w:rPr>
        <w:t>uzavřené dne 29.7.2024 podle § 2586</w:t>
      </w:r>
      <w:r w:rsidRPr="002068F6">
        <w:rPr>
          <w:rFonts w:ascii="Arial" w:hAnsi="Arial" w:cs="Arial"/>
        </w:rPr>
        <w:t xml:space="preserve"> a násl. Zák. č. 89/2012 Sb., občanský zákoník,</w:t>
      </w:r>
    </w:p>
    <w:p w14:paraId="6A9BC372" w14:textId="77777777" w:rsidR="002068F6" w:rsidRPr="002A3F5C" w:rsidRDefault="002068F6" w:rsidP="00206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74A5E977" w14:textId="77777777" w:rsidR="002068F6" w:rsidRPr="00391423" w:rsidRDefault="002068F6" w:rsidP="00206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91423">
        <w:rPr>
          <w:rFonts w:ascii="Arial" w:hAnsi="Arial" w:cs="Arial"/>
          <w:b/>
          <w:bCs/>
        </w:rPr>
        <w:t>mezi smluvními stranami</w:t>
      </w:r>
    </w:p>
    <w:p w14:paraId="44EC9E70" w14:textId="77777777" w:rsidR="002068F6" w:rsidRPr="002A3F5C" w:rsidRDefault="002068F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12"/>
          <w:szCs w:val="12"/>
          <w:lang w:val="x-none" w:eastAsia="x-none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D9780F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D4D2D">
        <w:rPr>
          <w:rFonts w:ascii="Arial" w:eastAsia="Times New Roman" w:hAnsi="Arial" w:cs="Arial"/>
          <w:bCs/>
          <w:lang w:eastAsia="cs-CZ"/>
        </w:rPr>
        <w:t>Sídlo:</w:t>
      </w:r>
      <w:r w:rsidRPr="007D4D2D">
        <w:rPr>
          <w:bCs/>
        </w:rPr>
        <w:t xml:space="preserve"> </w:t>
      </w:r>
      <w:r w:rsidRPr="007D4D2D">
        <w:rPr>
          <w:rFonts w:ascii="Arial" w:eastAsia="Times New Roman" w:hAnsi="Arial" w:cs="Arial"/>
          <w:bCs/>
          <w:lang w:eastAsia="cs-CZ"/>
        </w:rPr>
        <w:t>Husinecká</w:t>
      </w:r>
      <w:r w:rsidRPr="00922D96">
        <w:rPr>
          <w:rFonts w:ascii="Arial" w:eastAsia="Times New Roman" w:hAnsi="Arial" w:cs="Arial"/>
          <w:lang w:eastAsia="cs-CZ"/>
        </w:rPr>
        <w:t xml:space="preserve">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3D84B3B9" w:rsidR="006615F7" w:rsidRPr="007D4D2D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</w:t>
      </w:r>
      <w:r w:rsidRPr="007D4D2D">
        <w:rPr>
          <w:rFonts w:ascii="Arial" w:eastAsia="Times New Roman" w:hAnsi="Arial" w:cs="Arial"/>
          <w:b/>
          <w:lang w:eastAsia="cs-CZ"/>
        </w:rPr>
        <w:t xml:space="preserve">pozemkový úřad </w:t>
      </w:r>
      <w:r w:rsidR="00240890" w:rsidRPr="007D4D2D">
        <w:rPr>
          <w:rFonts w:ascii="Arial" w:eastAsia="Times New Roman" w:hAnsi="Arial" w:cs="Arial"/>
          <w:b/>
          <w:lang w:eastAsia="cs-CZ"/>
        </w:rPr>
        <w:t>pro Jihomoravský kraj</w:t>
      </w:r>
    </w:p>
    <w:p w14:paraId="105D7D3A" w14:textId="7A237061" w:rsidR="00810331" w:rsidRPr="007D4D2D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2E4F68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A74901" w:rsidRPr="007D4D2D">
        <w:rPr>
          <w:rFonts w:ascii="Arial" w:eastAsia="Times New Roman" w:hAnsi="Arial" w:cs="Arial"/>
          <w:bCs/>
          <w:lang w:eastAsia="cs-CZ"/>
        </w:rPr>
        <w:t>Hroznová 17, 603 00 Brno</w:t>
      </w:r>
    </w:p>
    <w:p w14:paraId="0FB0C18B" w14:textId="77777777" w:rsidR="002068F6" w:rsidRPr="00391423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Hlk172555894"/>
      <w:r w:rsidRPr="00391423">
        <w:rPr>
          <w:rFonts w:ascii="Arial" w:hAnsi="Arial" w:cs="Arial"/>
        </w:rPr>
        <w:t xml:space="preserve">Zastoupený: </w:t>
      </w:r>
      <w:r w:rsidRPr="00391423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Pavlem Zajíčkem</w:t>
      </w:r>
      <w:r w:rsidRPr="00391423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391423">
        <w:rPr>
          <w:rFonts w:ascii="Arial" w:hAnsi="Arial" w:cs="Arial"/>
        </w:rPr>
        <w:t xml:space="preserve"> KPÚ pro JMK</w:t>
      </w:r>
    </w:p>
    <w:p w14:paraId="0AFDB60F" w14:textId="77777777" w:rsidR="002068F6" w:rsidRPr="00391423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423">
        <w:rPr>
          <w:rFonts w:ascii="Arial" w:hAnsi="Arial" w:cs="Arial"/>
        </w:rPr>
        <w:t>Ve smluvních záležitostech oprávněna jednat:</w:t>
      </w:r>
      <w:r w:rsidRPr="00391423">
        <w:rPr>
          <w:rFonts w:ascii="Arial" w:hAnsi="Arial" w:cs="Arial"/>
        </w:rPr>
        <w:tab/>
        <w:t xml:space="preserve">Ing. </w:t>
      </w:r>
      <w:r>
        <w:rPr>
          <w:rFonts w:ascii="Arial" w:hAnsi="Arial" w:cs="Arial"/>
        </w:rPr>
        <w:t>Pavel Zajíček</w:t>
      </w:r>
      <w:r w:rsidRPr="00391423">
        <w:rPr>
          <w:rFonts w:ascii="Arial" w:hAnsi="Arial" w:cs="Arial"/>
        </w:rPr>
        <w:t>, ředitel KPÚ pro JMK</w:t>
      </w:r>
    </w:p>
    <w:p w14:paraId="423E18A5" w14:textId="77777777" w:rsidR="002068F6" w:rsidRPr="001742B8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423">
        <w:rPr>
          <w:rFonts w:ascii="Arial" w:hAnsi="Arial" w:cs="Arial"/>
        </w:rPr>
        <w:t>V technických záležitostech oprávněni jednat:</w:t>
      </w:r>
      <w:r w:rsidRPr="001742B8">
        <w:rPr>
          <w:rFonts w:ascii="Arial" w:hAnsi="Arial" w:cs="Arial"/>
        </w:rPr>
        <w:tab/>
      </w:r>
      <w:r>
        <w:rPr>
          <w:rFonts w:ascii="Arial" w:hAnsi="Arial" w:cs="Arial"/>
        </w:rPr>
        <w:t>Ing. et Ing. Luděk Drápal, MBA</w:t>
      </w:r>
      <w:r w:rsidRPr="001742B8">
        <w:rPr>
          <w:rFonts w:ascii="Arial" w:hAnsi="Arial" w:cs="Arial"/>
        </w:rPr>
        <w:t xml:space="preserve">, </w:t>
      </w:r>
    </w:p>
    <w:p w14:paraId="63443872" w14:textId="77777777" w:rsidR="002068F6" w:rsidRPr="001742B8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2B8">
        <w:rPr>
          <w:rFonts w:ascii="Arial" w:hAnsi="Arial" w:cs="Arial"/>
        </w:rPr>
        <w:tab/>
        <w:t xml:space="preserve">vedoucí pobočky </w:t>
      </w:r>
      <w:r>
        <w:rPr>
          <w:rFonts w:ascii="Arial" w:hAnsi="Arial" w:cs="Arial"/>
        </w:rPr>
        <w:t>Břeclav</w:t>
      </w:r>
    </w:p>
    <w:p w14:paraId="4B366AB2" w14:textId="77777777" w:rsidR="002068F6" w:rsidRPr="00391423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</w:rPr>
      </w:pPr>
      <w:r w:rsidRPr="00391423">
        <w:rPr>
          <w:rFonts w:ascii="Arial" w:hAnsi="Arial" w:cs="Arial"/>
        </w:rPr>
        <w:t xml:space="preserve">Bc. Jaroslava Sasínková, pobočka </w:t>
      </w:r>
      <w:r>
        <w:rPr>
          <w:rFonts w:ascii="Arial" w:hAnsi="Arial" w:cs="Arial"/>
        </w:rPr>
        <w:t>Břeclav, pracoviště Hodonín</w:t>
      </w:r>
    </w:p>
    <w:p w14:paraId="01A7FD1E" w14:textId="77777777" w:rsidR="002068F6" w:rsidRPr="00391423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423">
        <w:rPr>
          <w:rFonts w:ascii="Arial" w:hAnsi="Arial" w:cs="Arial"/>
        </w:rPr>
        <w:t xml:space="preserve">sídlo pobočky: </w:t>
      </w:r>
      <w:r w:rsidRPr="00391423">
        <w:rPr>
          <w:rFonts w:ascii="Arial" w:hAnsi="Arial" w:cs="Arial"/>
        </w:rPr>
        <w:tab/>
        <w:t>Bratislavská 1/6, 695 01 Hodonín</w:t>
      </w:r>
    </w:p>
    <w:p w14:paraId="24A62232" w14:textId="77777777" w:rsidR="002068F6" w:rsidRPr="00391423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423">
        <w:rPr>
          <w:rFonts w:ascii="Arial" w:hAnsi="Arial" w:cs="Arial"/>
        </w:rPr>
        <w:tab/>
        <w:t xml:space="preserve">tel. +420 </w:t>
      </w:r>
      <w:r w:rsidRPr="001742B8">
        <w:rPr>
          <w:rFonts w:ascii="Arial" w:hAnsi="Arial" w:cs="Arial"/>
        </w:rPr>
        <w:t>727957211</w:t>
      </w:r>
      <w:r>
        <w:rPr>
          <w:rFonts w:ascii="Arial" w:hAnsi="Arial" w:cs="Arial"/>
        </w:rPr>
        <w:t>, +420 727957176</w:t>
      </w:r>
    </w:p>
    <w:p w14:paraId="147A97C8" w14:textId="77777777" w:rsidR="002068F6" w:rsidRDefault="002068F6" w:rsidP="002068F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1423">
        <w:rPr>
          <w:rFonts w:ascii="Arial" w:hAnsi="Arial" w:cs="Arial"/>
        </w:rPr>
        <w:t xml:space="preserve">e-mail: </w:t>
      </w:r>
      <w:r w:rsidRPr="00391423">
        <w:rPr>
          <w:rFonts w:ascii="Arial" w:hAnsi="Arial" w:cs="Arial"/>
        </w:rPr>
        <w:tab/>
      </w:r>
      <w:hyperlink r:id="rId7" w:history="1">
        <w:r w:rsidRPr="00F971E2">
          <w:rPr>
            <w:rStyle w:val="Hypertextovodkaz"/>
            <w:rFonts w:ascii="Arial" w:hAnsi="Arial" w:cs="Arial"/>
          </w:rPr>
          <w:t>breclav.pk@spucr.cz</w:t>
        </w:r>
      </w:hyperlink>
      <w:r>
        <w:rPr>
          <w:rFonts w:ascii="Arial" w:hAnsi="Arial" w:cs="Arial"/>
        </w:rPr>
        <w:t xml:space="preserve">, </w:t>
      </w:r>
      <w:hyperlink r:id="rId8" w:history="1">
        <w:r w:rsidRPr="001C3FA7">
          <w:rPr>
            <w:rStyle w:val="Hypertextovodkaz"/>
            <w:rFonts w:ascii="Arial" w:hAnsi="Arial" w:cs="Arial"/>
          </w:rPr>
          <w:t>j.sasinkova@spucr.cz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5ECFEF80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>ČNB</w:t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38C4AA2B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7583B9B8" w14:textId="3C9B2510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>CZ01312774</w:t>
      </w:r>
      <w:r w:rsidR="00A74901">
        <w:rPr>
          <w:rFonts w:ascii="Arial" w:eastAsia="Lucida Sans Unicode" w:hAnsi="Arial" w:cs="Arial"/>
          <w:bCs/>
          <w:lang w:eastAsia="cs-CZ"/>
        </w:rPr>
        <w:t>,</w:t>
      </w:r>
      <w:r w:rsidR="0002111E">
        <w:rPr>
          <w:rFonts w:ascii="Arial" w:eastAsia="Lucida Sans Unicode" w:hAnsi="Arial" w:cs="Arial"/>
          <w:bCs/>
          <w:lang w:eastAsia="cs-CZ"/>
        </w:rPr>
        <w:t xml:space="preserve">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bookmarkEnd w:id="0"/>
    <w:p w14:paraId="5978AF78" w14:textId="77777777" w:rsidR="006615F7" w:rsidRDefault="006615F7" w:rsidP="002A3F5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2A3F5C">
        <w:rPr>
          <w:rFonts w:ascii="Arial" w:eastAsia="Times New Roman" w:hAnsi="Arial" w:cs="Arial"/>
          <w:b/>
          <w:bCs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8ACD127" w14:textId="77777777" w:rsidR="002A3F5C" w:rsidRPr="002A3F5C" w:rsidRDefault="002A3F5C" w:rsidP="002A3F5C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2A3F5C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8362B38" w14:textId="29EECF0E" w:rsidR="006615F7" w:rsidRDefault="00810331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bookmarkStart w:id="1" w:name="_Hlk172555912"/>
      <w:bookmarkStart w:id="2" w:name="_Hlk172556434"/>
      <w:r w:rsidRPr="002E4F68">
        <w:rPr>
          <w:rFonts w:ascii="Arial" w:eastAsia="Times New Roman" w:hAnsi="Arial" w:cs="Arial"/>
          <w:bCs/>
          <w:lang w:eastAsia="cs-CZ"/>
        </w:rPr>
        <w:t>Jméno:</w:t>
      </w:r>
      <w:r w:rsidR="002B20E8">
        <w:rPr>
          <w:rFonts w:ascii="Arial" w:eastAsia="Times New Roman" w:hAnsi="Arial" w:cs="Arial"/>
          <w:b/>
          <w:lang w:eastAsia="cs-CZ"/>
        </w:rPr>
        <w:tab/>
      </w:r>
      <w:r w:rsidR="003E19C2">
        <w:rPr>
          <w:rFonts w:ascii="Arial" w:eastAsia="Times New Roman" w:hAnsi="Arial" w:cs="Arial"/>
          <w:b/>
          <w:bCs/>
          <w:snapToGrid w:val="0"/>
          <w:lang w:eastAsia="cs-CZ"/>
        </w:rPr>
        <w:t>STAVEBNÍ FIRMA PLUS s.r.o.</w:t>
      </w:r>
    </w:p>
    <w:p w14:paraId="7124D3BD" w14:textId="33FFC495" w:rsidR="006615F7" w:rsidRPr="003E19C2" w:rsidRDefault="00810331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E4F68">
        <w:rPr>
          <w:rFonts w:ascii="Arial" w:eastAsia="Times New Roman" w:hAnsi="Arial" w:cs="Arial"/>
          <w:bCs/>
          <w:lang w:eastAsia="cs-CZ"/>
        </w:rPr>
        <w:t>Sídlo:</w:t>
      </w:r>
      <w:r w:rsidR="002B20E8">
        <w:rPr>
          <w:rFonts w:ascii="Arial" w:eastAsia="Times New Roman" w:hAnsi="Arial" w:cs="Arial"/>
          <w:b/>
          <w:lang w:eastAsia="cs-CZ"/>
        </w:rPr>
        <w:tab/>
      </w:r>
      <w:r w:rsidR="003E19C2">
        <w:rPr>
          <w:rFonts w:ascii="Arial" w:eastAsia="Times New Roman" w:hAnsi="Arial" w:cs="Arial"/>
          <w:snapToGrid w:val="0"/>
          <w:lang w:eastAsia="cs-CZ"/>
        </w:rPr>
        <w:t>Měšťanská 3992/109, 695 01 Hodonín</w:t>
      </w:r>
    </w:p>
    <w:p w14:paraId="0D7ACB8E" w14:textId="71391AA4" w:rsidR="006615F7" w:rsidRPr="00D9780F" w:rsidRDefault="006615F7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zastoupený: </w:t>
      </w:r>
      <w:r w:rsidR="002B20E8">
        <w:rPr>
          <w:rFonts w:ascii="Arial" w:eastAsia="Times New Roman" w:hAnsi="Arial" w:cs="Arial"/>
          <w:lang w:eastAsia="cs-CZ"/>
        </w:rPr>
        <w:tab/>
        <w:t xml:space="preserve">Bc. </w:t>
      </w:r>
      <w:r w:rsidR="003E19C2">
        <w:rPr>
          <w:rFonts w:ascii="Arial" w:eastAsia="Times New Roman" w:hAnsi="Arial" w:cs="Arial"/>
          <w:lang w:eastAsia="cs-CZ"/>
        </w:rPr>
        <w:t xml:space="preserve">Jiřím </w:t>
      </w:r>
      <w:proofErr w:type="spellStart"/>
      <w:r w:rsidR="003E19C2">
        <w:rPr>
          <w:rFonts w:ascii="Arial" w:eastAsia="Times New Roman" w:hAnsi="Arial" w:cs="Arial"/>
          <w:lang w:eastAsia="cs-CZ"/>
        </w:rPr>
        <w:t>Šetinou</w:t>
      </w:r>
      <w:proofErr w:type="spellEnd"/>
      <w:r w:rsidR="002B20E8">
        <w:rPr>
          <w:rFonts w:ascii="Arial" w:eastAsia="Times New Roman" w:hAnsi="Arial" w:cs="Arial"/>
          <w:lang w:eastAsia="cs-CZ"/>
        </w:rPr>
        <w:t>, DiS.</w:t>
      </w:r>
      <w:r w:rsidR="003E19C2">
        <w:rPr>
          <w:rFonts w:ascii="Arial" w:eastAsia="Times New Roman" w:hAnsi="Arial" w:cs="Arial"/>
          <w:lang w:eastAsia="cs-CZ"/>
        </w:rPr>
        <w:t>, jednatelem</w:t>
      </w:r>
    </w:p>
    <w:p w14:paraId="3ADFCBF8" w14:textId="5D43CC2F" w:rsidR="006615F7" w:rsidRPr="00D9780F" w:rsidRDefault="006615F7" w:rsidP="002A3F5C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tel.: </w:t>
      </w:r>
      <w:r w:rsidR="002B20E8">
        <w:rPr>
          <w:rFonts w:ascii="Arial" w:eastAsia="Times New Roman" w:hAnsi="Arial" w:cs="Arial"/>
          <w:lang w:eastAsia="cs-CZ"/>
        </w:rPr>
        <w:tab/>
      </w:r>
      <w:proofErr w:type="spellStart"/>
      <w:r w:rsidR="00AB0D34">
        <w:rPr>
          <w:rFonts w:ascii="ArialMT" w:hAnsi="ArialMT" w:cs="ArialMT"/>
        </w:rPr>
        <w:t>xxx</w:t>
      </w:r>
      <w:proofErr w:type="spellEnd"/>
    </w:p>
    <w:p w14:paraId="36A0CA94" w14:textId="43ABCC2A" w:rsidR="006615F7" w:rsidRDefault="006615F7" w:rsidP="002A3F5C">
      <w:pPr>
        <w:tabs>
          <w:tab w:val="left" w:pos="4536"/>
        </w:tabs>
        <w:spacing w:after="0" w:line="240" w:lineRule="auto"/>
        <w:ind w:right="-110"/>
        <w:jc w:val="both"/>
        <w:rPr>
          <w:rFonts w:ascii="ArialMT" w:hAnsi="ArialMT" w:cs="ArialMT"/>
        </w:rPr>
      </w:pPr>
      <w:r w:rsidRPr="00D9780F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D9780F">
        <w:rPr>
          <w:rFonts w:ascii="Arial" w:eastAsia="Times New Roman" w:hAnsi="Arial" w:cs="Arial"/>
          <w:lang w:eastAsia="cs-CZ"/>
        </w:rPr>
        <w:t xml:space="preserve">e-mail:  </w:t>
      </w:r>
      <w:r w:rsidR="002B20E8">
        <w:rPr>
          <w:rFonts w:ascii="Arial" w:eastAsia="Times New Roman" w:hAnsi="Arial" w:cs="Arial"/>
          <w:lang w:eastAsia="cs-CZ"/>
        </w:rPr>
        <w:tab/>
      </w:r>
      <w:proofErr w:type="spellStart"/>
      <w:proofErr w:type="gramEnd"/>
      <w:r w:rsidR="00AB0D34">
        <w:rPr>
          <w:rFonts w:ascii="ArialMT" w:hAnsi="ArialMT" w:cs="ArialMT"/>
        </w:rPr>
        <w:t>xxx</w:t>
      </w:r>
      <w:proofErr w:type="spellEnd"/>
      <w:r w:rsidR="00AB0D34">
        <w:rPr>
          <w:rFonts w:ascii="ArialMT" w:hAnsi="ArialMT" w:cs="ArialMT"/>
        </w:rPr>
        <w:t xml:space="preserve"> </w:t>
      </w:r>
    </w:p>
    <w:p w14:paraId="51884F4E" w14:textId="4E5CE792" w:rsidR="006615F7" w:rsidRPr="00D9780F" w:rsidRDefault="006615F7" w:rsidP="002A3F5C">
      <w:pPr>
        <w:tabs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2B20E8" w:rsidRPr="002B20E8">
        <w:rPr>
          <w:rFonts w:ascii="Arial" w:hAnsi="Arial" w:cs="Arial"/>
          <w:color w:val="202020"/>
          <w:shd w:val="clear" w:color="auto" w:fill="FFFFFF"/>
        </w:rPr>
        <w:t>d774edg</w:t>
      </w:r>
    </w:p>
    <w:p w14:paraId="75573E5F" w14:textId="74D9C40D" w:rsidR="006615F7" w:rsidRPr="00D9780F" w:rsidRDefault="006615F7" w:rsidP="002A3F5C">
      <w:pPr>
        <w:tabs>
          <w:tab w:val="left" w:pos="4253"/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D9780F">
        <w:rPr>
          <w:rFonts w:ascii="Arial" w:eastAsia="Times New Roman" w:hAnsi="Arial" w:cs="Arial"/>
          <w:lang w:eastAsia="cs-CZ"/>
        </w:rPr>
        <w:tab/>
      </w:r>
      <w:proofErr w:type="spellStart"/>
      <w:r w:rsidR="00AB0D34">
        <w:rPr>
          <w:rFonts w:ascii="ArialMT" w:hAnsi="ArialMT" w:cs="ArialMT"/>
        </w:rPr>
        <w:t>xxx</w:t>
      </w:r>
      <w:proofErr w:type="spellEnd"/>
    </w:p>
    <w:p w14:paraId="3F0D1C45" w14:textId="77777777" w:rsidR="00AB0D34" w:rsidRDefault="006615F7" w:rsidP="00AB0D34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MT" w:hAnsi="ArialMT" w:cs="ArialMT"/>
        </w:rPr>
      </w:pPr>
      <w:r w:rsidRPr="00D9780F">
        <w:rPr>
          <w:rFonts w:ascii="Arial" w:eastAsia="Times New Roman" w:hAnsi="Arial" w:cs="Arial"/>
          <w:lang w:eastAsia="cs-CZ"/>
        </w:rPr>
        <w:t xml:space="preserve">    tel.: </w:t>
      </w:r>
      <w:r w:rsidR="002B20E8">
        <w:rPr>
          <w:rFonts w:ascii="Arial" w:eastAsia="Times New Roman" w:hAnsi="Arial" w:cs="Arial"/>
          <w:lang w:eastAsia="cs-CZ"/>
        </w:rPr>
        <w:tab/>
      </w:r>
      <w:proofErr w:type="spellStart"/>
      <w:r w:rsidR="00AB0D34">
        <w:rPr>
          <w:rFonts w:ascii="ArialMT" w:hAnsi="ArialMT" w:cs="ArialMT"/>
        </w:rPr>
        <w:t>xxx</w:t>
      </w:r>
      <w:proofErr w:type="spellEnd"/>
    </w:p>
    <w:p w14:paraId="49776C9B" w14:textId="741DDFB2" w:rsidR="006615F7" w:rsidRPr="00FC7772" w:rsidRDefault="006615F7" w:rsidP="00AB0D34">
      <w:pPr>
        <w:tabs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 w:rsidRPr="00D9780F">
        <w:rPr>
          <w:rFonts w:ascii="Arial" w:eastAsia="Times New Roman" w:hAnsi="Arial" w:cs="Arial"/>
          <w:lang w:eastAsia="cs-CZ"/>
        </w:rPr>
        <w:tab/>
      </w:r>
      <w:proofErr w:type="spellStart"/>
      <w:r w:rsidR="00AB0D34">
        <w:rPr>
          <w:rFonts w:ascii="ArialMT" w:hAnsi="ArialMT" w:cs="ArialMT"/>
        </w:rPr>
        <w:t>xxx</w:t>
      </w:r>
      <w:proofErr w:type="spellEnd"/>
    </w:p>
    <w:p w14:paraId="058E5878" w14:textId="2D126063" w:rsidR="006615F7" w:rsidRPr="00D9780F" w:rsidRDefault="006615F7" w:rsidP="002A3F5C">
      <w:pPr>
        <w:tabs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</w:r>
      <w:r w:rsidR="002B20E8" w:rsidRPr="002B20E8">
        <w:rPr>
          <w:rFonts w:ascii="Arial" w:eastAsia="Times New Roman" w:hAnsi="Arial" w:cs="Arial"/>
          <w:snapToGrid w:val="0"/>
          <w:lang w:eastAsia="cs-CZ"/>
        </w:rPr>
        <w:t>Komerční banka, a.s.</w:t>
      </w:r>
    </w:p>
    <w:p w14:paraId="40E4A51F" w14:textId="22DC46CB" w:rsidR="006615F7" w:rsidRPr="00D9780F" w:rsidRDefault="006615F7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</w:r>
      <w:r w:rsidR="002B20E8" w:rsidRPr="002B20E8">
        <w:rPr>
          <w:rFonts w:ascii="Arial" w:eastAsia="Times New Roman" w:hAnsi="Arial" w:cs="Arial"/>
          <w:snapToGrid w:val="0"/>
          <w:lang w:eastAsia="cs-CZ"/>
        </w:rPr>
        <w:t>1786990257/0100</w:t>
      </w:r>
    </w:p>
    <w:p w14:paraId="1E9F7293" w14:textId="7E89D765" w:rsidR="006615F7" w:rsidRPr="00D9780F" w:rsidRDefault="006615F7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IČO:</w:t>
      </w:r>
      <w:r w:rsidRPr="00D9780F">
        <w:rPr>
          <w:rFonts w:ascii="Arial" w:eastAsia="Times New Roman" w:hAnsi="Arial" w:cs="Arial"/>
          <w:lang w:eastAsia="cs-CZ"/>
        </w:rPr>
        <w:tab/>
      </w:r>
      <w:r w:rsidR="003E19C2" w:rsidRPr="003E19C2">
        <w:rPr>
          <w:rFonts w:ascii="Arial" w:eastAsia="Times New Roman" w:hAnsi="Arial" w:cs="Arial"/>
          <w:snapToGrid w:val="0"/>
          <w:lang w:eastAsia="cs-CZ"/>
        </w:rPr>
        <w:t>26285363</w:t>
      </w:r>
    </w:p>
    <w:p w14:paraId="65FB42D9" w14:textId="21BD6D6E" w:rsidR="006615F7" w:rsidRPr="00D9780F" w:rsidRDefault="006615F7" w:rsidP="002A3F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DIČ:</w:t>
      </w:r>
      <w:r w:rsidRPr="00D9780F">
        <w:rPr>
          <w:rFonts w:ascii="Arial" w:eastAsia="Times New Roman" w:hAnsi="Arial" w:cs="Arial"/>
          <w:lang w:eastAsia="cs-CZ"/>
        </w:rPr>
        <w:tab/>
      </w:r>
      <w:r w:rsidR="002B20E8" w:rsidRPr="002B20E8">
        <w:rPr>
          <w:rFonts w:ascii="Arial" w:eastAsia="Times New Roman" w:hAnsi="Arial" w:cs="Arial"/>
          <w:lang w:eastAsia="cs-CZ"/>
        </w:rPr>
        <w:t>CZ</w:t>
      </w:r>
      <w:r w:rsidR="002B20E8" w:rsidRPr="002B20E8">
        <w:rPr>
          <w:rFonts w:ascii="Arial" w:eastAsia="Times New Roman" w:hAnsi="Arial" w:cs="Arial"/>
          <w:snapToGrid w:val="0"/>
          <w:lang w:eastAsia="cs-CZ"/>
        </w:rPr>
        <w:t>26285363,</w:t>
      </w:r>
      <w:r w:rsidR="0002111E" w:rsidRPr="002B20E8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02111E" w:rsidRPr="002B20E8">
        <w:rPr>
          <w:rFonts w:ascii="Arial" w:eastAsia="Times New Roman" w:hAnsi="Arial" w:cs="Arial"/>
          <w:snapToGrid w:val="0"/>
          <w:lang w:eastAsia="cs-CZ"/>
        </w:rPr>
        <w:t>j</w:t>
      </w:r>
      <w:r w:rsidR="002B20E8" w:rsidRPr="002B20E8">
        <w:rPr>
          <w:rFonts w:ascii="Arial" w:eastAsia="Times New Roman" w:hAnsi="Arial" w:cs="Arial"/>
          <w:snapToGrid w:val="0"/>
          <w:lang w:eastAsia="cs-CZ"/>
        </w:rPr>
        <w:t>e</w:t>
      </w:r>
      <w:r w:rsidR="0002111E" w:rsidRPr="002B20E8">
        <w:rPr>
          <w:rFonts w:ascii="Arial" w:eastAsia="Times New Roman" w:hAnsi="Arial" w:cs="Arial"/>
          <w:snapToGrid w:val="0"/>
          <w:lang w:eastAsia="cs-CZ"/>
        </w:rPr>
        <w:t xml:space="preserve"> plátcem DPH</w:t>
      </w:r>
    </w:p>
    <w:p w14:paraId="734069AD" w14:textId="02667D63" w:rsidR="006615F7" w:rsidRPr="00D9780F" w:rsidRDefault="006615F7" w:rsidP="00EC0A8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3" w:name="_Hlk172555921"/>
      <w:bookmarkEnd w:id="1"/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3E19C2" w:rsidRPr="003E19C2">
        <w:rPr>
          <w:rFonts w:ascii="Arial" w:eastAsia="Times New Roman" w:hAnsi="Arial" w:cs="Arial"/>
          <w:snapToGrid w:val="0"/>
          <w:lang w:eastAsia="cs-CZ"/>
        </w:rPr>
        <w:t>Krajského soudu v Brně,</w:t>
      </w:r>
      <w:r w:rsidRPr="00D9780F">
        <w:rPr>
          <w:rFonts w:ascii="Arial" w:eastAsia="Times New Roman" w:hAnsi="Arial" w:cs="Arial"/>
          <w:lang w:eastAsia="cs-CZ"/>
        </w:rPr>
        <w:t xml:space="preserve"> oddíl</w:t>
      </w:r>
      <w:r w:rsidR="003E19C2">
        <w:rPr>
          <w:rFonts w:ascii="Arial" w:eastAsia="Times New Roman" w:hAnsi="Arial" w:cs="Arial"/>
          <w:lang w:eastAsia="cs-CZ"/>
        </w:rPr>
        <w:t xml:space="preserve"> C, </w:t>
      </w:r>
      <w:r w:rsidRPr="00D9780F">
        <w:rPr>
          <w:rFonts w:ascii="Arial" w:eastAsia="Times New Roman" w:hAnsi="Arial" w:cs="Arial"/>
          <w:lang w:eastAsia="cs-CZ"/>
        </w:rPr>
        <w:t>vložka</w:t>
      </w:r>
      <w:r w:rsidR="003E19C2">
        <w:rPr>
          <w:rFonts w:ascii="Arial" w:eastAsia="Times New Roman" w:hAnsi="Arial" w:cs="Arial"/>
          <w:lang w:eastAsia="cs-CZ"/>
        </w:rPr>
        <w:t xml:space="preserve"> 41915.</w:t>
      </w:r>
    </w:p>
    <w:bookmarkEnd w:id="2"/>
    <w:bookmarkEnd w:id="3"/>
    <w:p w14:paraId="092312CE" w14:textId="77777777" w:rsidR="006615F7" w:rsidRPr="00D9780F" w:rsidRDefault="006615F7" w:rsidP="00EC0A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EFA94FE" w14:textId="77777777" w:rsidR="006F7DF9" w:rsidRDefault="006F7DF9" w:rsidP="002D017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464568" w14:textId="11290D94" w:rsidR="002D0175" w:rsidRPr="006F7DF9" w:rsidRDefault="002D0175" w:rsidP="002D0175">
      <w:pPr>
        <w:spacing w:after="0" w:line="240" w:lineRule="auto"/>
        <w:jc w:val="center"/>
        <w:rPr>
          <w:rFonts w:ascii="Arial" w:hAnsi="Arial" w:cs="Arial"/>
        </w:rPr>
      </w:pPr>
      <w:r w:rsidRPr="006F7DF9">
        <w:rPr>
          <w:rFonts w:ascii="Arial" w:hAnsi="Arial" w:cs="Arial"/>
        </w:rPr>
        <w:t xml:space="preserve">Čl. I. </w:t>
      </w:r>
    </w:p>
    <w:p w14:paraId="1D049574" w14:textId="263952E5" w:rsidR="002A3F5C" w:rsidRDefault="002D0175" w:rsidP="002D0175">
      <w:pPr>
        <w:pStyle w:val="Odstavecseseznamem"/>
        <w:numPr>
          <w:ilvl w:val="0"/>
          <w:numId w:val="46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D0175">
        <w:rPr>
          <w:rFonts w:ascii="Arial" w:hAnsi="Arial" w:cs="Arial"/>
        </w:rPr>
        <w:t>V průběhu realizace díla vznikla potřeba změny nepodstatné hodnoty závazku ze smlouvy ve smyslu ustanovením § 222 odst. 4 zákona č. 134/2016 Sb., o zadávání veřejných zakázek, ve z</w:t>
      </w:r>
      <w:r w:rsidR="001913C3">
        <w:rPr>
          <w:rFonts w:ascii="Arial" w:hAnsi="Arial" w:cs="Arial"/>
        </w:rPr>
        <w:t>n</w:t>
      </w:r>
      <w:r w:rsidRPr="002D0175">
        <w:rPr>
          <w:rFonts w:ascii="Arial" w:hAnsi="Arial" w:cs="Arial"/>
        </w:rPr>
        <w:t xml:space="preserve">ění pozdějších </w:t>
      </w:r>
      <w:proofErr w:type="gramStart"/>
      <w:r w:rsidRPr="002D0175">
        <w:rPr>
          <w:rFonts w:ascii="Arial" w:hAnsi="Arial" w:cs="Arial"/>
        </w:rPr>
        <w:t>předpisů</w:t>
      </w:r>
      <w:proofErr w:type="gramEnd"/>
      <w:r w:rsidRPr="002D0175">
        <w:rPr>
          <w:rFonts w:ascii="Arial" w:hAnsi="Arial" w:cs="Arial"/>
        </w:rPr>
        <w:t xml:space="preserve"> a to z</w:t>
      </w:r>
      <w:r w:rsidR="002A3F5C">
        <w:rPr>
          <w:rFonts w:ascii="Arial" w:hAnsi="Arial" w:cs="Arial"/>
        </w:rPr>
        <w:t xml:space="preserve"> těchto </w:t>
      </w:r>
      <w:r w:rsidRPr="002D0175">
        <w:rPr>
          <w:rFonts w:ascii="Arial" w:hAnsi="Arial" w:cs="Arial"/>
        </w:rPr>
        <w:t>důvod</w:t>
      </w:r>
      <w:r w:rsidR="002A3F5C">
        <w:rPr>
          <w:rFonts w:ascii="Arial" w:hAnsi="Arial" w:cs="Arial"/>
        </w:rPr>
        <w:t>ů:</w:t>
      </w:r>
    </w:p>
    <w:p w14:paraId="1F787936" w14:textId="77777777" w:rsidR="006F7DF9" w:rsidRDefault="006F7DF9" w:rsidP="006F7DF9">
      <w:pPr>
        <w:pStyle w:val="Odstavecseseznamem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1EEEAFED" w14:textId="33674A02" w:rsidR="002A3F5C" w:rsidRDefault="002A3F5C" w:rsidP="002A3F5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3F5C">
        <w:rPr>
          <w:rFonts w:ascii="Arial" w:hAnsi="Arial" w:cs="Arial"/>
        </w:rPr>
        <w:t>1.1.</w:t>
      </w:r>
      <w:r w:rsidR="00465F6E">
        <w:rPr>
          <w:rFonts w:ascii="Arial" w:hAnsi="Arial" w:cs="Arial"/>
        </w:rPr>
        <w:t xml:space="preserve"> Zkrácení </w:t>
      </w:r>
      <w:bookmarkStart w:id="4" w:name="_Hlk193178791"/>
      <w:r w:rsidR="00465F6E">
        <w:rPr>
          <w:rFonts w:ascii="Arial" w:hAnsi="Arial" w:cs="Arial"/>
        </w:rPr>
        <w:t>délky propustků v důsledku změn konfigurace terénu od doby zaměření terénu před zpracováním projektové dokumentace, do doby realizace stavby</w:t>
      </w:r>
      <w:bookmarkEnd w:id="4"/>
      <w:r w:rsidR="001913C3">
        <w:rPr>
          <w:rFonts w:ascii="Arial" w:hAnsi="Arial" w:cs="Arial"/>
        </w:rPr>
        <w:t>.</w:t>
      </w:r>
    </w:p>
    <w:p w14:paraId="06CD55EB" w14:textId="0FA5D0E6" w:rsidR="002A3F5C" w:rsidRDefault="002A3F5C" w:rsidP="002A3F5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3F5C">
        <w:rPr>
          <w:rFonts w:ascii="Arial" w:hAnsi="Arial" w:cs="Arial"/>
        </w:rPr>
        <w:t>1.2.</w:t>
      </w:r>
      <w:r w:rsidR="0044382E">
        <w:rPr>
          <w:rFonts w:ascii="Arial" w:hAnsi="Arial" w:cs="Arial"/>
        </w:rPr>
        <w:t xml:space="preserve"> </w:t>
      </w:r>
      <w:r w:rsidR="0044382E" w:rsidRPr="0044382E">
        <w:rPr>
          <w:rFonts w:ascii="Arial" w:hAnsi="Arial" w:cs="Arial"/>
        </w:rPr>
        <w:t xml:space="preserve">Změna </w:t>
      </w:r>
      <w:bookmarkStart w:id="5" w:name="_Hlk193178837"/>
      <w:r w:rsidR="0044382E" w:rsidRPr="0044382E">
        <w:rPr>
          <w:rFonts w:ascii="Arial" w:hAnsi="Arial" w:cs="Arial"/>
        </w:rPr>
        <w:t xml:space="preserve">podkladní vrstvy ve středovém pásu pro zlepšení stability zatravňovací dlažby při přejezdu zemědělské techniky. </w:t>
      </w:r>
      <w:bookmarkEnd w:id="5"/>
      <w:r w:rsidR="0044382E" w:rsidRPr="0044382E">
        <w:rPr>
          <w:rFonts w:ascii="Arial" w:hAnsi="Arial" w:cs="Arial"/>
        </w:rPr>
        <w:t>Záměna štěrkodrtě za prohozenou zeminu zajistí větší únosnost podkladní vrstvy pod zatravňovací dlažbou.</w:t>
      </w:r>
    </w:p>
    <w:p w14:paraId="396FEDC8" w14:textId="77777777" w:rsidR="00F723CC" w:rsidRPr="0044382E" w:rsidRDefault="00F723CC" w:rsidP="002A3F5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58EDE6" w14:textId="74930AC2" w:rsidR="002D0175" w:rsidRDefault="002A3F5C" w:rsidP="002D0175">
      <w:pPr>
        <w:pStyle w:val="Odstavecseseznamem"/>
        <w:numPr>
          <w:ilvl w:val="0"/>
          <w:numId w:val="46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 1.1. se j</w:t>
      </w:r>
      <w:r w:rsidR="002D0175">
        <w:rPr>
          <w:rFonts w:ascii="Arial" w:hAnsi="Arial" w:cs="Arial"/>
        </w:rPr>
        <w:t xml:space="preserve">edná </w:t>
      </w:r>
      <w:r>
        <w:rPr>
          <w:rFonts w:ascii="Arial" w:hAnsi="Arial" w:cs="Arial"/>
        </w:rPr>
        <w:t>o</w:t>
      </w:r>
      <w:r w:rsidR="002D0175">
        <w:rPr>
          <w:rFonts w:ascii="Arial" w:hAnsi="Arial" w:cs="Arial"/>
        </w:rPr>
        <w:t xml:space="preserve"> </w:t>
      </w:r>
      <w:r w:rsidR="003D6161">
        <w:rPr>
          <w:rFonts w:ascii="Arial" w:hAnsi="Arial" w:cs="Arial"/>
        </w:rPr>
        <w:t>vícepráce</w:t>
      </w:r>
      <w:r>
        <w:rPr>
          <w:rFonts w:ascii="Arial" w:hAnsi="Arial" w:cs="Arial"/>
        </w:rPr>
        <w:t xml:space="preserve"> </w:t>
      </w:r>
      <w:r w:rsidR="002D0175">
        <w:rPr>
          <w:rFonts w:ascii="Arial" w:hAnsi="Arial" w:cs="Arial"/>
        </w:rPr>
        <w:t>v rozsahu: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092"/>
        <w:gridCol w:w="3969"/>
        <w:gridCol w:w="425"/>
        <w:gridCol w:w="1134"/>
        <w:gridCol w:w="992"/>
        <w:gridCol w:w="1276"/>
      </w:tblGrid>
      <w:tr w:rsidR="00385586" w:rsidRPr="00385586" w14:paraId="695B10E9" w14:textId="77777777" w:rsidTr="00385586">
        <w:trPr>
          <w:trHeight w:val="7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A0645C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P.č</w:t>
            </w:r>
            <w:proofErr w:type="spellEnd"/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33710D1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8CCAE9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E513433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C4C5422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7445A65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/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44C9773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Celkem</w:t>
            </w:r>
          </w:p>
        </w:tc>
      </w:tr>
      <w:tr w:rsidR="00385586" w:rsidRPr="00385586" w14:paraId="3F372206" w14:textId="77777777" w:rsidTr="0038558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5A4975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4E65CD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8A4661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5ECE9CE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CD243D3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980D422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0E571E6E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-2 599,20</w:t>
            </w:r>
          </w:p>
        </w:tc>
      </w:tr>
      <w:tr w:rsidR="00385586" w:rsidRPr="00385586" w14:paraId="2AAC8DE6" w14:textId="77777777" w:rsidTr="00385586">
        <w:trPr>
          <w:trHeight w:val="9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2125A2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AD8F72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175151101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64C8DB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Obsypání potrubí strojně sypaninou z vhodných třídy těžitelnosti I a II, skupiny 1 až 4 nebo materiálem připraveným podél výkopu ve vzdálenosti do 3 m od jeho kraje, pro jakoukoliv hloubku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7A3521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54F5F9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-11,40000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6D3A22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BFAAC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-2 599,20</w:t>
            </w:r>
          </w:p>
        </w:tc>
      </w:tr>
      <w:tr w:rsidR="00385586" w:rsidRPr="00385586" w14:paraId="6169B525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8CC7C4F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7C9AEAE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F3F03BB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F7EF174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401C4C8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2E71E19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77A7F12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-251 104,00</w:t>
            </w:r>
          </w:p>
        </w:tc>
      </w:tr>
      <w:tr w:rsidR="00385586" w:rsidRPr="00385586" w14:paraId="692606EF" w14:textId="77777777" w:rsidTr="00385586">
        <w:trPr>
          <w:trHeight w:val="6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5743F4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D6B69E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811391111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528901B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potrubí z trub betonových (přímých) s polodrážkou v otevřeném výkopu ve sklonu do 20 % s integrovaným pryžovým těsněním DN 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2D4B4D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4AEAD9A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-76,00000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C46C49C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18271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-68 324,00</w:t>
            </w:r>
          </w:p>
        </w:tc>
      </w:tr>
      <w:tr w:rsidR="00385586" w:rsidRPr="00385586" w14:paraId="2AA5B1E1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E4EF83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C57BFC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59223017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A32551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trouba betonová hrdlová propojovací DN 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F6B4A2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7C98EC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-76,00000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03690D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E21754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-182 780,00</w:t>
            </w:r>
          </w:p>
        </w:tc>
      </w:tr>
      <w:tr w:rsidR="00385586" w:rsidRPr="00385586" w14:paraId="5CB3112C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1A5DFB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383C37F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0EFC770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9C2E787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5393010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DF59FC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12FF06C3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-23 992,00</w:t>
            </w:r>
          </w:p>
        </w:tc>
      </w:tr>
      <w:tr w:rsidR="00385586" w:rsidRPr="00385586" w14:paraId="264A5448" w14:textId="77777777" w:rsidTr="00385586">
        <w:trPr>
          <w:trHeight w:val="69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A6B6E0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2C28CD1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919411111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CA0CE71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Čelo </w:t>
            </w:r>
            <w:proofErr w:type="gramStart"/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propustku  včetně</w:t>
            </w:r>
            <w:proofErr w:type="gramEnd"/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římsy z betonu prostého bez zvláštních nároků na prostředí, pro propustek z trub DN 300 až 500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01CBED0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D10269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-2,00000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2564F9C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11 996,00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E8DD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-23 992,00</w:t>
            </w:r>
          </w:p>
        </w:tc>
      </w:tr>
      <w:tr w:rsidR="00385586" w:rsidRPr="00385586" w14:paraId="6D95902A" w14:textId="77777777" w:rsidTr="0038558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01A83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5CA97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9C2C4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 změna PROPUSTKY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1D715" w14:textId="77777777" w:rsidR="00385586" w:rsidRPr="00385586" w:rsidRDefault="00385586" w:rsidP="0038558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652077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B34EB" w14:textId="77777777" w:rsidR="00385586" w:rsidRPr="00385586" w:rsidRDefault="00385586" w:rsidP="0038558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58" w14:textId="77777777" w:rsidR="00385586" w:rsidRPr="00385586" w:rsidRDefault="00385586" w:rsidP="0038558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-277 695,20</w:t>
            </w:r>
          </w:p>
        </w:tc>
      </w:tr>
    </w:tbl>
    <w:p w14:paraId="40B60ADE" w14:textId="2AA93805" w:rsidR="002D0175" w:rsidRDefault="003D6161" w:rsidP="003855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D6161">
        <w:rPr>
          <w:rFonts w:ascii="ArialMT" w:hAnsi="ArialMT" w:cs="ArialMT"/>
        </w:rPr>
        <w:t xml:space="preserve">Cena díla se vzhledem k popsaným změnám </w:t>
      </w:r>
      <w:r w:rsidR="0044382E">
        <w:rPr>
          <w:rFonts w:ascii="Arial-BoldMT" w:hAnsi="Arial-BoldMT" w:cs="Arial-BoldMT"/>
          <w:b/>
          <w:bCs/>
        </w:rPr>
        <w:t>snižuje</w:t>
      </w:r>
      <w:r w:rsidRPr="003D6161">
        <w:rPr>
          <w:rFonts w:ascii="Arial-BoldMT" w:hAnsi="Arial-BoldMT" w:cs="Arial-BoldMT"/>
          <w:b/>
          <w:bCs/>
        </w:rPr>
        <w:t xml:space="preserve"> o </w:t>
      </w:r>
      <w:r w:rsidR="00163F2F" w:rsidRPr="00163F2F">
        <w:rPr>
          <w:rFonts w:ascii="Arial-BoldMT" w:hAnsi="Arial-BoldMT" w:cs="Arial-BoldMT"/>
          <w:b/>
          <w:bCs/>
        </w:rPr>
        <w:t>277</w:t>
      </w:r>
      <w:r w:rsidR="008973B4">
        <w:rPr>
          <w:rFonts w:ascii="Arial-BoldMT" w:hAnsi="Arial-BoldMT" w:cs="Arial-BoldMT"/>
          <w:b/>
          <w:bCs/>
        </w:rPr>
        <w:t> </w:t>
      </w:r>
      <w:r w:rsidR="00163F2F" w:rsidRPr="00163F2F">
        <w:rPr>
          <w:rFonts w:ascii="Arial-BoldMT" w:hAnsi="Arial-BoldMT" w:cs="Arial-BoldMT"/>
          <w:b/>
          <w:bCs/>
        </w:rPr>
        <w:t xml:space="preserve">695,20 </w:t>
      </w:r>
      <w:r w:rsidRPr="003D6161">
        <w:rPr>
          <w:rFonts w:ascii="Arial-BoldMT" w:hAnsi="Arial-BoldMT" w:cs="Arial-BoldMT"/>
          <w:b/>
          <w:bCs/>
        </w:rPr>
        <w:t>Kč bez DPH</w:t>
      </w:r>
      <w:r w:rsidRPr="003D6161">
        <w:rPr>
          <w:rFonts w:ascii="ArialMT" w:hAnsi="ArialMT" w:cs="ArialMT"/>
        </w:rPr>
        <w:t>.</w:t>
      </w:r>
    </w:p>
    <w:p w14:paraId="4F8FF289" w14:textId="77777777" w:rsidR="00F723CC" w:rsidRPr="003D6161" w:rsidRDefault="00F723CC" w:rsidP="00385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14:paraId="68BE8AF9" w14:textId="1BBD04B7" w:rsidR="002A3F5C" w:rsidRDefault="002A3F5C" w:rsidP="002A3F5C">
      <w:pPr>
        <w:pStyle w:val="Odstavecseseznamem"/>
        <w:numPr>
          <w:ilvl w:val="0"/>
          <w:numId w:val="46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 1.2. se jedná o méněpráce a vícepráce v rozsahu: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092"/>
        <w:gridCol w:w="3969"/>
        <w:gridCol w:w="425"/>
        <w:gridCol w:w="1134"/>
        <w:gridCol w:w="992"/>
        <w:gridCol w:w="1276"/>
      </w:tblGrid>
      <w:tr w:rsidR="00224379" w:rsidRPr="00224379" w14:paraId="1A426196" w14:textId="77777777" w:rsidTr="00385586">
        <w:trPr>
          <w:trHeight w:val="7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1624145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P.č</w:t>
            </w:r>
            <w:proofErr w:type="spellEnd"/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16ECCC9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B2F0E5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5D04BAC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F3CE16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E362293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/ 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D90930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Celkem</w:t>
            </w:r>
          </w:p>
        </w:tc>
      </w:tr>
      <w:tr w:rsidR="00224379" w:rsidRPr="00224379" w14:paraId="62FD8473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FA68796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2AC8C5D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091A3D4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E46BFE7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3CCA1F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22F2DB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5CBB578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-47 961,85</w:t>
            </w:r>
          </w:p>
        </w:tc>
      </w:tr>
      <w:tr w:rsidR="00224379" w:rsidRPr="00224379" w14:paraId="103FE8F6" w14:textId="77777777" w:rsidTr="00385586">
        <w:trPr>
          <w:trHeight w:val="6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CF1109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CD5744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213141111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C99B31A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Zřízení vrstvy z </w:t>
            </w:r>
            <w:proofErr w:type="gramStart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  filtrační</w:t>
            </w:r>
            <w:proofErr w:type="gramEnd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, separační, odvodňovací, ochranné, výztužné nebo protierozní v rovině nebo ve sklonu do 1:5, šířky do 3 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78DFC3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2D044C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-977,59200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0AA3E4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E11DB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-13 686,29</w:t>
            </w:r>
          </w:p>
        </w:tc>
      </w:tr>
      <w:tr w:rsidR="00224379" w:rsidRPr="00224379" w14:paraId="333CD3B5" w14:textId="77777777" w:rsidTr="00385586">
        <w:trPr>
          <w:trHeight w:val="4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D8D624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F9C2CCB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69311081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56F628F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geotextilie netkaná separační, ochranná, filtrační, drenážní PES </w:t>
            </w:r>
            <w:proofErr w:type="gramStart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300g</w:t>
            </w:r>
            <w:proofErr w:type="gramEnd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/m2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24B043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38AC98B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-1 157,95800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628CC0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BE5E84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-34 275,56</w:t>
            </w:r>
          </w:p>
        </w:tc>
      </w:tr>
      <w:tr w:rsidR="00224379" w:rsidRPr="00224379" w14:paraId="7F4B183E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F9293DB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53F0EE0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F2A8ACF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E1BDC2C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DDA6DEF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B83DAA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A22ACC6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-48 293,04</w:t>
            </w:r>
          </w:p>
        </w:tc>
      </w:tr>
      <w:tr w:rsidR="00224379" w:rsidRPr="00224379" w14:paraId="7E7E322D" w14:textId="77777777" w:rsidTr="00385586">
        <w:trPr>
          <w:trHeight w:val="6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EE0D70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D8678E7" w14:textId="69E25F33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451597777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AD8E917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Podklad nebo lože pod dlažbu (</w:t>
            </w:r>
            <w:proofErr w:type="spellStart"/>
            <w:proofErr w:type="gramStart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přídlažbu</w:t>
            </w:r>
            <w:proofErr w:type="spellEnd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)  v</w:t>
            </w:r>
            <w:proofErr w:type="gramEnd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ploše vodorovné nebo ve sklonu do 1:5, tloušťky od 30 do 100 mm z prohozené zeminy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7319E1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B4B6C3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-977,59200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D43194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ED355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-48 293,04</w:t>
            </w:r>
          </w:p>
        </w:tc>
      </w:tr>
      <w:tr w:rsidR="00224379" w:rsidRPr="00224379" w14:paraId="17E4E87C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A57E16E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870272F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19BF0F7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6782B18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19F8D5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6BD74D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A2F693B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59 496,25</w:t>
            </w:r>
          </w:p>
        </w:tc>
      </w:tr>
      <w:tr w:rsidR="00224379" w:rsidRPr="00224379" w14:paraId="05726279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B78DAD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C2FB43" w14:textId="78D414BC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564811111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A2E3C3E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Podklad ze štěrkodrti po zhutnění tloušťky 5 cm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AC9D695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3A1DF2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977,59200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9BA4A8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88F69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59 496,25</w:t>
            </w:r>
          </w:p>
        </w:tc>
      </w:tr>
      <w:tr w:rsidR="00224379" w:rsidRPr="00224379" w14:paraId="37BE26D3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0387FB2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2878AEE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4E9C04E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6831CC5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F38064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E915977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921FB9A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3 780,84</w:t>
            </w:r>
          </w:p>
        </w:tc>
      </w:tr>
      <w:tr w:rsidR="00224379" w:rsidRPr="00224379" w14:paraId="7E65BFBD" w14:textId="77777777" w:rsidTr="00385586">
        <w:trPr>
          <w:trHeight w:val="6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E44B5D" w14:textId="2FA4C8F5" w:rsidR="00224379" w:rsidRPr="00224379" w:rsidRDefault="00385586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2BF90B" w14:textId="6660177F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998225111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2FDCEB2" w14:textId="77777777" w:rsidR="00224379" w:rsidRPr="00224379" w:rsidRDefault="00224379" w:rsidP="00224379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Přesun hmot pro komunikace s krytem z kameniva, monolitickým betonovým nebo </w:t>
            </w:r>
            <w:proofErr w:type="gramStart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živičným  dopravní</w:t>
            </w:r>
            <w:proofErr w:type="gramEnd"/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vzdálenost do 200 m jakékoliv délky objektu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DEF693D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A53C8D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83,09532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210BC93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1496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3 780,84</w:t>
            </w:r>
          </w:p>
        </w:tc>
      </w:tr>
      <w:tr w:rsidR="00224379" w:rsidRPr="00224379" w14:paraId="2B9B9AB6" w14:textId="77777777" w:rsidTr="00385586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9C29A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B5B0B" w14:textId="77777777" w:rsidR="00224379" w:rsidRPr="00224379" w:rsidRDefault="00224379" w:rsidP="0022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0B1AD" w14:textId="1CE96541" w:rsidR="00224379" w:rsidRPr="00224379" w:rsidRDefault="00385586" w:rsidP="0022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8558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CELKEM změna 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STŘEDOVÝ PÁS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D1D46" w14:textId="77777777" w:rsidR="00224379" w:rsidRPr="00224379" w:rsidRDefault="00224379" w:rsidP="0022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90821" w14:textId="77777777" w:rsidR="00224379" w:rsidRPr="00224379" w:rsidRDefault="00224379" w:rsidP="0022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9C404" w14:textId="77777777" w:rsidR="00224379" w:rsidRPr="00224379" w:rsidRDefault="00224379" w:rsidP="0022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81C1" w14:textId="77777777" w:rsidR="00224379" w:rsidRPr="00224379" w:rsidRDefault="00224379" w:rsidP="0022437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22437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-32 977,80</w:t>
            </w:r>
          </w:p>
        </w:tc>
      </w:tr>
    </w:tbl>
    <w:p w14:paraId="5E587EF1" w14:textId="77777777" w:rsidR="00EC0A8A" w:rsidRPr="00EC0A8A" w:rsidRDefault="00EC0A8A" w:rsidP="00EC0A8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5C244E2" w14:textId="248DB942" w:rsidR="003D6161" w:rsidRPr="00224379" w:rsidRDefault="003D6161" w:rsidP="00224379">
      <w:pPr>
        <w:jc w:val="both"/>
        <w:rPr>
          <w:rFonts w:ascii="ArialMT" w:hAnsi="ArialMT" w:cs="ArialMT"/>
        </w:rPr>
      </w:pPr>
      <w:r w:rsidRPr="003D6161">
        <w:rPr>
          <w:rFonts w:ascii="ArialMT" w:hAnsi="ArialMT" w:cs="ArialMT"/>
        </w:rPr>
        <w:lastRenderedPageBreak/>
        <w:t xml:space="preserve">Cena díla se vzhledem k popsaným změnám </w:t>
      </w:r>
      <w:r w:rsidRPr="00224379">
        <w:rPr>
          <w:rFonts w:ascii="ArialMT" w:hAnsi="ArialMT" w:cs="ArialMT"/>
        </w:rPr>
        <w:t xml:space="preserve">snižuje o </w:t>
      </w:r>
      <w:r w:rsidR="00224379" w:rsidRPr="00224379">
        <w:rPr>
          <w:rFonts w:ascii="ArialMT" w:hAnsi="ArialMT" w:cs="ArialMT"/>
        </w:rPr>
        <w:t>96</w:t>
      </w:r>
      <w:r w:rsidR="008973B4">
        <w:rPr>
          <w:rFonts w:ascii="ArialMT" w:hAnsi="ArialMT" w:cs="ArialMT"/>
        </w:rPr>
        <w:t> </w:t>
      </w:r>
      <w:r w:rsidR="00224379" w:rsidRPr="00224379">
        <w:rPr>
          <w:rFonts w:ascii="ArialMT" w:hAnsi="ArialMT" w:cs="ArialMT"/>
        </w:rPr>
        <w:t xml:space="preserve">254,89 </w:t>
      </w:r>
      <w:r w:rsidRPr="00224379">
        <w:rPr>
          <w:rFonts w:ascii="ArialMT" w:hAnsi="ArialMT" w:cs="ArialMT"/>
        </w:rPr>
        <w:t>Kč bez DPH</w:t>
      </w:r>
      <w:r>
        <w:rPr>
          <w:rFonts w:ascii="ArialMT" w:hAnsi="ArialMT" w:cs="ArialMT"/>
        </w:rPr>
        <w:t xml:space="preserve"> a současně </w:t>
      </w:r>
      <w:r w:rsidRPr="00224379">
        <w:rPr>
          <w:rFonts w:ascii="ArialMT" w:hAnsi="ArialMT" w:cs="ArialMT"/>
        </w:rPr>
        <w:t xml:space="preserve">navyšuje o </w:t>
      </w:r>
      <w:r w:rsidR="00224379" w:rsidRPr="00224379">
        <w:rPr>
          <w:rFonts w:ascii="ArialMT" w:hAnsi="ArialMT" w:cs="ArialMT"/>
        </w:rPr>
        <w:t>63</w:t>
      </w:r>
      <w:r w:rsidR="008973B4">
        <w:rPr>
          <w:rFonts w:ascii="ArialMT" w:hAnsi="ArialMT" w:cs="ArialMT"/>
        </w:rPr>
        <w:t> </w:t>
      </w:r>
      <w:r w:rsidR="00224379" w:rsidRPr="00224379">
        <w:rPr>
          <w:rFonts w:ascii="ArialMT" w:hAnsi="ArialMT" w:cs="ArialMT"/>
        </w:rPr>
        <w:t xml:space="preserve">277,09 </w:t>
      </w:r>
      <w:r w:rsidRPr="00224379">
        <w:rPr>
          <w:rFonts w:ascii="ArialMT" w:hAnsi="ArialMT" w:cs="ArialMT"/>
        </w:rPr>
        <w:t>Kč bez DPH</w:t>
      </w:r>
      <w:r w:rsidRPr="003D6161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což představuje </w:t>
      </w:r>
      <w:r w:rsidR="00224379" w:rsidRPr="00224379">
        <w:rPr>
          <w:rFonts w:ascii="ArialMT" w:hAnsi="ArialMT" w:cs="ArialMT"/>
          <w:b/>
          <w:bCs/>
        </w:rPr>
        <w:t>snížení o 32</w:t>
      </w:r>
      <w:r w:rsidR="008973B4">
        <w:rPr>
          <w:rFonts w:ascii="ArialMT" w:hAnsi="ArialMT" w:cs="ArialMT"/>
          <w:b/>
          <w:bCs/>
        </w:rPr>
        <w:t> </w:t>
      </w:r>
      <w:r w:rsidR="00224379" w:rsidRPr="00224379">
        <w:rPr>
          <w:rFonts w:ascii="ArialMT" w:hAnsi="ArialMT" w:cs="ArialMT"/>
          <w:b/>
          <w:bCs/>
        </w:rPr>
        <w:t xml:space="preserve">977,80 </w:t>
      </w:r>
      <w:r w:rsidRPr="00224379">
        <w:rPr>
          <w:rFonts w:ascii="ArialMT" w:hAnsi="ArialMT" w:cs="ArialMT"/>
          <w:b/>
          <w:bCs/>
        </w:rPr>
        <w:t>Kč bez DPH</w:t>
      </w:r>
      <w:r w:rsidR="00224379" w:rsidRPr="00224379">
        <w:rPr>
          <w:rFonts w:ascii="ArialMT" w:hAnsi="ArialMT" w:cs="ArialMT"/>
        </w:rPr>
        <w:t>.</w:t>
      </w:r>
    </w:p>
    <w:p w14:paraId="6EA647C8" w14:textId="4E93DA1B" w:rsidR="002D0175" w:rsidRDefault="002A3F5C" w:rsidP="002D0175">
      <w:pPr>
        <w:pStyle w:val="Odstavecseseznamem"/>
        <w:numPr>
          <w:ilvl w:val="0"/>
          <w:numId w:val="46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z</w:t>
      </w:r>
      <w:r w:rsidR="002D0175" w:rsidRPr="002D0175">
        <w:rPr>
          <w:rFonts w:ascii="Arial" w:hAnsi="Arial" w:cs="Arial"/>
        </w:rPr>
        <w:t>měn</w:t>
      </w:r>
      <w:r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byl</w:t>
      </w:r>
      <w:r w:rsidR="006F7DF9"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projednán</w:t>
      </w:r>
      <w:r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se zpracovatelem projektové dokumentace (autorským dozorem) i </w:t>
      </w:r>
      <w:r w:rsidR="00AB7DA0">
        <w:rPr>
          <w:rFonts w:ascii="Arial" w:hAnsi="Arial" w:cs="Arial"/>
        </w:rPr>
        <w:t>technickým dozorem stavebníka</w:t>
      </w:r>
      <w:r w:rsidR="002D0175" w:rsidRPr="002D0175">
        <w:rPr>
          <w:rFonts w:ascii="Arial" w:hAnsi="Arial" w:cs="Arial"/>
        </w:rPr>
        <w:t>, kteří s navrhovan</w:t>
      </w:r>
      <w:r w:rsidR="006F7DF9">
        <w:rPr>
          <w:rFonts w:ascii="Arial" w:hAnsi="Arial" w:cs="Arial"/>
        </w:rPr>
        <w:t>ými</w:t>
      </w:r>
      <w:r w:rsidR="002D0175" w:rsidRPr="002D0175">
        <w:rPr>
          <w:rFonts w:ascii="Arial" w:hAnsi="Arial" w:cs="Arial"/>
        </w:rPr>
        <w:t xml:space="preserve"> změn</w:t>
      </w:r>
      <w:r w:rsidR="006F7DF9">
        <w:rPr>
          <w:rFonts w:ascii="Arial" w:hAnsi="Arial" w:cs="Arial"/>
        </w:rPr>
        <w:t>ami</w:t>
      </w:r>
      <w:r w:rsidR="002D0175" w:rsidRPr="002D0175">
        <w:rPr>
          <w:rFonts w:ascii="Arial" w:hAnsi="Arial" w:cs="Arial"/>
        </w:rPr>
        <w:t xml:space="preserve"> souhlasí. Dále byl</w:t>
      </w:r>
      <w:r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změn</w:t>
      </w:r>
      <w:r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odsouhlasen</w:t>
      </w:r>
      <w:r>
        <w:rPr>
          <w:rFonts w:ascii="Arial" w:hAnsi="Arial" w:cs="Arial"/>
        </w:rPr>
        <w:t>y</w:t>
      </w:r>
      <w:r w:rsidR="002D0175" w:rsidRPr="002D0175">
        <w:rPr>
          <w:rFonts w:ascii="Arial" w:hAnsi="Arial" w:cs="Arial"/>
        </w:rPr>
        <w:t xml:space="preserve"> </w:t>
      </w:r>
      <w:r w:rsidR="006F7DF9">
        <w:rPr>
          <w:rFonts w:ascii="Arial" w:hAnsi="Arial" w:cs="Arial"/>
        </w:rPr>
        <w:t>O</w:t>
      </w:r>
      <w:r w:rsidR="002D0175" w:rsidRPr="002D0175">
        <w:rPr>
          <w:rFonts w:ascii="Arial" w:hAnsi="Arial" w:cs="Arial"/>
        </w:rPr>
        <w:t>dd</w:t>
      </w:r>
      <w:r w:rsidR="006F7DF9">
        <w:rPr>
          <w:rFonts w:ascii="Arial" w:hAnsi="Arial" w:cs="Arial"/>
        </w:rPr>
        <w:t>ělením</w:t>
      </w:r>
      <w:r w:rsidR="002D0175" w:rsidRPr="002D0175">
        <w:rPr>
          <w:rFonts w:ascii="Arial" w:hAnsi="Arial" w:cs="Arial"/>
        </w:rPr>
        <w:t xml:space="preserve"> investičních činností SPÚ dne </w:t>
      </w:r>
      <w:r w:rsidR="00163F2F">
        <w:rPr>
          <w:rFonts w:ascii="Arial" w:hAnsi="Arial" w:cs="Arial"/>
        </w:rPr>
        <w:t>4.3.2025</w:t>
      </w:r>
      <w:r>
        <w:rPr>
          <w:rFonts w:ascii="Arial" w:hAnsi="Arial" w:cs="Arial"/>
        </w:rPr>
        <w:t xml:space="preserve"> a dne </w:t>
      </w:r>
      <w:r w:rsidR="00163F2F">
        <w:rPr>
          <w:rFonts w:ascii="Arial" w:hAnsi="Arial" w:cs="Arial"/>
        </w:rPr>
        <w:t>17.3.2025</w:t>
      </w:r>
      <w:r w:rsidR="002D0175" w:rsidRPr="002D0175">
        <w:rPr>
          <w:rFonts w:ascii="Arial" w:hAnsi="Arial" w:cs="Arial"/>
        </w:rPr>
        <w:t xml:space="preserve"> a </w:t>
      </w:r>
      <w:r w:rsidR="006F7DF9">
        <w:rPr>
          <w:rFonts w:ascii="Arial" w:hAnsi="Arial" w:cs="Arial"/>
        </w:rPr>
        <w:t xml:space="preserve">dále </w:t>
      </w:r>
      <w:r w:rsidR="002D0175" w:rsidRPr="002D0175">
        <w:rPr>
          <w:rFonts w:ascii="Arial" w:hAnsi="Arial" w:cs="Arial"/>
        </w:rPr>
        <w:t xml:space="preserve">Krajským pozemkovým úřadem pro Jihomoravský kraj </w:t>
      </w:r>
      <w:r w:rsidR="002D0175" w:rsidRPr="001913C3">
        <w:rPr>
          <w:rFonts w:ascii="Arial" w:hAnsi="Arial" w:cs="Arial"/>
        </w:rPr>
        <w:t xml:space="preserve">dne </w:t>
      </w:r>
      <w:r w:rsidR="001913C3" w:rsidRPr="001913C3">
        <w:rPr>
          <w:rFonts w:ascii="Arial" w:hAnsi="Arial" w:cs="Arial"/>
        </w:rPr>
        <w:t>18</w:t>
      </w:r>
      <w:r w:rsidR="00163F2F" w:rsidRPr="001913C3">
        <w:rPr>
          <w:rFonts w:ascii="Arial" w:hAnsi="Arial" w:cs="Arial"/>
        </w:rPr>
        <w:t>.3.2025</w:t>
      </w:r>
      <w:r w:rsidR="005B0E2D">
        <w:rPr>
          <w:rFonts w:ascii="Arial" w:hAnsi="Arial" w:cs="Arial"/>
        </w:rPr>
        <w:t>.</w:t>
      </w:r>
    </w:p>
    <w:p w14:paraId="373C66A6" w14:textId="54E7DFC3" w:rsidR="00295D55" w:rsidRDefault="00295D55" w:rsidP="002D0175">
      <w:pPr>
        <w:pStyle w:val="Odstavecseseznamem"/>
        <w:numPr>
          <w:ilvl w:val="0"/>
          <w:numId w:val="46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Současně z důvodu potřeby </w:t>
      </w:r>
      <w:r w:rsidR="006F7DF9">
        <w:rPr>
          <w:rFonts w:ascii="Arial" w:hAnsi="Arial" w:cs="Arial"/>
        </w:rPr>
        <w:t xml:space="preserve">času na </w:t>
      </w:r>
      <w:r>
        <w:rPr>
          <w:rFonts w:ascii="Arial" w:hAnsi="Arial" w:cs="Arial"/>
        </w:rPr>
        <w:t>projednání a odsouhlasení výše popsaných technických změn plnění díla dochází k</w:t>
      </w:r>
      <w:r w:rsidR="006F7DF9">
        <w:rPr>
          <w:rFonts w:ascii="Arial" w:hAnsi="Arial" w:cs="Arial"/>
        </w:rPr>
        <w:t xml:space="preserve"> přiměřenému </w:t>
      </w:r>
      <w:r>
        <w:rPr>
          <w:rFonts w:ascii="Arial" w:hAnsi="Arial" w:cs="Arial"/>
        </w:rPr>
        <w:t xml:space="preserve">prodloužení termínu pro dokončení stavebních prací z 31.3.2025 na </w:t>
      </w:r>
      <w:r w:rsidRPr="00295D55">
        <w:rPr>
          <w:rFonts w:ascii="Arial" w:hAnsi="Arial" w:cs="Arial"/>
          <w:b/>
          <w:bCs/>
        </w:rPr>
        <w:t>nový termín do 8.4.2025</w:t>
      </w:r>
      <w:r>
        <w:rPr>
          <w:rFonts w:ascii="Arial" w:hAnsi="Arial" w:cs="Arial"/>
        </w:rPr>
        <w:t>.</w:t>
      </w:r>
    </w:p>
    <w:p w14:paraId="7FB226EF" w14:textId="77777777" w:rsidR="005B0E2D" w:rsidRDefault="005B0E2D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C0497B" w14:textId="77777777" w:rsidR="006F7DF9" w:rsidRDefault="006F7DF9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E2D4EF" w14:textId="70672A56" w:rsidR="002D0175" w:rsidRPr="006F7DF9" w:rsidRDefault="002D0175" w:rsidP="002D0175">
      <w:pPr>
        <w:spacing w:after="0" w:line="240" w:lineRule="auto"/>
        <w:jc w:val="center"/>
        <w:rPr>
          <w:rFonts w:ascii="Arial" w:hAnsi="Arial" w:cs="Arial"/>
        </w:rPr>
      </w:pPr>
      <w:r w:rsidRPr="006F7DF9">
        <w:rPr>
          <w:rFonts w:ascii="Arial" w:hAnsi="Arial" w:cs="Arial"/>
        </w:rPr>
        <w:t>Čl. II</w:t>
      </w:r>
    </w:p>
    <w:p w14:paraId="6579398B" w14:textId="076D4453" w:rsidR="002D0175" w:rsidRPr="002D0175" w:rsidRDefault="002D0175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0175">
        <w:rPr>
          <w:rFonts w:ascii="Arial" w:hAnsi="Arial" w:cs="Arial"/>
        </w:rPr>
        <w:t>Na základě výše uvedených skutečností se smluvní strany dohodly na změně smlouvy následovně:</w:t>
      </w:r>
    </w:p>
    <w:p w14:paraId="76A18294" w14:textId="77777777" w:rsidR="002D0175" w:rsidRPr="00B5015E" w:rsidRDefault="002D0175" w:rsidP="00B5015E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D1B6CFD" w14:textId="26D949D0" w:rsidR="002D0175" w:rsidRPr="00F034C8" w:rsidRDefault="002D0175" w:rsidP="00F034C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F034C8">
        <w:rPr>
          <w:rFonts w:ascii="Arial" w:hAnsi="Arial" w:cs="Arial"/>
          <w:b/>
          <w:bCs/>
        </w:rPr>
        <w:t>Čl. III Cena díla, odst. 4 nově zní: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29659B" w:rsidRPr="00E25083" w14:paraId="578E6F78" w14:textId="77777777" w:rsidTr="00E25083">
        <w:tc>
          <w:tcPr>
            <w:tcW w:w="7083" w:type="dxa"/>
          </w:tcPr>
          <w:p w14:paraId="1204D1D9" w14:textId="1F69CC23" w:rsidR="0029659B" w:rsidRPr="00E25083" w:rsidRDefault="0029659B" w:rsidP="00230D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25083">
              <w:rPr>
                <w:rFonts w:ascii="Arial" w:hAnsi="Arial" w:cs="Arial"/>
                <w:b/>
                <w:bCs/>
              </w:rPr>
              <w:t xml:space="preserve">Celková cena za provedení </w:t>
            </w:r>
            <w:r w:rsidR="00E25083" w:rsidRPr="00E25083">
              <w:rPr>
                <w:rFonts w:ascii="Arial" w:hAnsi="Arial" w:cs="Arial"/>
                <w:b/>
                <w:bCs/>
              </w:rPr>
              <w:t xml:space="preserve">díla dle původní </w:t>
            </w:r>
            <w:proofErr w:type="spellStart"/>
            <w:r w:rsidR="00E25083" w:rsidRPr="00E25083">
              <w:rPr>
                <w:rFonts w:ascii="Arial" w:hAnsi="Arial" w:cs="Arial"/>
                <w:b/>
                <w:bCs/>
              </w:rPr>
              <w:t>S</w:t>
            </w:r>
            <w:r w:rsidR="00295D55">
              <w:rPr>
                <w:rFonts w:ascii="Arial" w:hAnsi="Arial" w:cs="Arial"/>
                <w:b/>
                <w:bCs/>
              </w:rPr>
              <w:t>o</w:t>
            </w:r>
            <w:r w:rsidR="00E25083" w:rsidRPr="00E25083">
              <w:rPr>
                <w:rFonts w:ascii="Arial" w:hAnsi="Arial" w:cs="Arial"/>
                <w:b/>
                <w:bCs/>
              </w:rPr>
              <w:t>D</w:t>
            </w:r>
            <w:proofErr w:type="spellEnd"/>
            <w:r w:rsidR="00E25083" w:rsidRPr="00E25083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979" w:type="dxa"/>
            <w:vAlign w:val="bottom"/>
          </w:tcPr>
          <w:p w14:paraId="5DF33D95" w14:textId="3E5BF81C" w:rsidR="0029659B" w:rsidRPr="00E25083" w:rsidRDefault="0029659B" w:rsidP="00230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E25083">
              <w:rPr>
                <w:rFonts w:ascii="Arial" w:hAnsi="Arial" w:cs="Arial"/>
                <w:b/>
                <w:bCs/>
              </w:rPr>
              <w:t>8 687 106,22 Kč</w:t>
            </w:r>
          </w:p>
        </w:tc>
      </w:tr>
      <w:tr w:rsidR="0044382E" w:rsidRPr="00F43D5B" w14:paraId="36567039" w14:textId="77777777" w:rsidTr="00E25083">
        <w:tc>
          <w:tcPr>
            <w:tcW w:w="7083" w:type="dxa"/>
          </w:tcPr>
          <w:p w14:paraId="0A4AFE99" w14:textId="14E75754" w:rsidR="0044382E" w:rsidRPr="00F43D5B" w:rsidRDefault="00F43D5B" w:rsidP="00230D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Změna</w:t>
            </w:r>
            <w:r w:rsidR="0044382E" w:rsidRPr="00F43D5B">
              <w:rPr>
                <w:rFonts w:ascii="Arial" w:hAnsi="Arial" w:cs="Arial"/>
              </w:rPr>
              <w:t xml:space="preserve"> na základě </w:t>
            </w:r>
            <w:r w:rsidR="00295D55">
              <w:rPr>
                <w:rFonts w:ascii="Arial" w:hAnsi="Arial" w:cs="Arial"/>
              </w:rPr>
              <w:t>d</w:t>
            </w:r>
            <w:r w:rsidR="0044382E" w:rsidRPr="00F43D5B">
              <w:rPr>
                <w:rFonts w:ascii="Arial" w:hAnsi="Arial" w:cs="Arial"/>
              </w:rPr>
              <w:t>odatku č. 1</w:t>
            </w:r>
            <w:r w:rsidRPr="00F43D5B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79" w:type="dxa"/>
            <w:vAlign w:val="bottom"/>
          </w:tcPr>
          <w:p w14:paraId="7A15EDF3" w14:textId="3F5E3910" w:rsidR="0044382E" w:rsidRPr="00F43D5B" w:rsidRDefault="0044382E" w:rsidP="00230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43D5B">
              <w:rPr>
                <w:rFonts w:ascii="Arial" w:hAnsi="Arial" w:cs="Arial"/>
              </w:rPr>
              <w:t>+432 637,54 Kč</w:t>
            </w:r>
          </w:p>
        </w:tc>
      </w:tr>
      <w:tr w:rsidR="00F43D5B" w:rsidRPr="00F43D5B" w14:paraId="5B22EC85" w14:textId="77777777" w:rsidTr="00C00C37">
        <w:tc>
          <w:tcPr>
            <w:tcW w:w="7083" w:type="dxa"/>
          </w:tcPr>
          <w:p w14:paraId="5B955608" w14:textId="7D628B78" w:rsidR="004273D9" w:rsidRPr="00F43D5B" w:rsidRDefault="004273D9" w:rsidP="00C00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43D5B">
              <w:rPr>
                <w:rFonts w:ascii="Arial" w:hAnsi="Arial" w:cs="Arial"/>
                <w:b/>
                <w:bCs/>
              </w:rPr>
              <w:t>Celková cena za provedení díla</w:t>
            </w:r>
            <w:r w:rsidRPr="00F43D5B">
              <w:rPr>
                <w:rFonts w:ascii="Arial" w:hAnsi="Arial" w:cs="Arial"/>
              </w:rPr>
              <w:t xml:space="preserve"> </w:t>
            </w:r>
            <w:r w:rsidR="00F43D5B">
              <w:rPr>
                <w:rFonts w:ascii="Arial" w:hAnsi="Arial" w:cs="Arial"/>
                <w:b/>
                <w:bCs/>
              </w:rPr>
              <w:t>dle</w:t>
            </w:r>
            <w:r w:rsidRPr="00F43D5B">
              <w:rPr>
                <w:rFonts w:ascii="Arial" w:hAnsi="Arial" w:cs="Arial"/>
                <w:b/>
                <w:bCs/>
              </w:rPr>
              <w:t xml:space="preserve"> </w:t>
            </w:r>
            <w:r w:rsidR="00295D55">
              <w:rPr>
                <w:rFonts w:ascii="Arial" w:hAnsi="Arial" w:cs="Arial"/>
                <w:b/>
                <w:bCs/>
              </w:rPr>
              <w:t>d</w:t>
            </w:r>
            <w:r w:rsidRPr="00F43D5B">
              <w:rPr>
                <w:rFonts w:ascii="Arial" w:hAnsi="Arial" w:cs="Arial"/>
                <w:b/>
                <w:bCs/>
              </w:rPr>
              <w:t>odatku č. 1 bez DPH</w:t>
            </w:r>
          </w:p>
        </w:tc>
        <w:tc>
          <w:tcPr>
            <w:tcW w:w="1979" w:type="dxa"/>
            <w:vAlign w:val="bottom"/>
          </w:tcPr>
          <w:p w14:paraId="0B126114" w14:textId="77777777" w:rsidR="004273D9" w:rsidRPr="00F43D5B" w:rsidRDefault="004273D9" w:rsidP="00C00C37">
            <w:pPr>
              <w:autoSpaceDE w:val="0"/>
              <w:autoSpaceDN w:val="0"/>
              <w:adjustRightInd w:val="0"/>
              <w:jc w:val="right"/>
              <w:rPr>
                <w:rFonts w:ascii="Arial" w:eastAsia="Arial" w:hAnsi="Arial" w:cs="Arial"/>
                <w:b/>
                <w:bCs/>
              </w:rPr>
            </w:pPr>
            <w:r w:rsidRPr="00F43D5B">
              <w:rPr>
                <w:rFonts w:ascii="Arial,Bold2" w:hAnsi="Arial,Bold2" w:cs="Arial,Bold2"/>
                <w:b/>
                <w:bCs/>
              </w:rPr>
              <w:t xml:space="preserve">9 119 743,76 </w:t>
            </w:r>
            <w:r w:rsidRPr="00F43D5B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8973B4" w:rsidRPr="008973B4" w14:paraId="3E408B29" w14:textId="77777777" w:rsidTr="00EA04DF">
        <w:tc>
          <w:tcPr>
            <w:tcW w:w="7083" w:type="dxa"/>
          </w:tcPr>
          <w:p w14:paraId="200B4DF3" w14:textId="1B2C86D5" w:rsidR="004273D9" w:rsidRPr="008973B4" w:rsidRDefault="00F43D5B" w:rsidP="00EA04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Změna</w:t>
            </w:r>
            <w:r w:rsidR="004273D9" w:rsidRPr="008973B4">
              <w:rPr>
                <w:rFonts w:ascii="Arial" w:hAnsi="Arial" w:cs="Arial"/>
              </w:rPr>
              <w:t xml:space="preserve"> dle čl. I, odst. 1.1</w:t>
            </w:r>
            <w:r w:rsidR="008973B4" w:rsidRPr="008973B4">
              <w:rPr>
                <w:rFonts w:ascii="Arial" w:hAnsi="Arial" w:cs="Arial"/>
              </w:rPr>
              <w:t xml:space="preserve"> tohoto dodatku</w:t>
            </w:r>
            <w:r w:rsidRPr="008973B4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79" w:type="dxa"/>
            <w:vAlign w:val="bottom"/>
          </w:tcPr>
          <w:p w14:paraId="6CBA32EC" w14:textId="52CE2108" w:rsidR="004273D9" w:rsidRPr="008973B4" w:rsidRDefault="0044382E" w:rsidP="00EA04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-277 695,20 Kč</w:t>
            </w:r>
          </w:p>
        </w:tc>
      </w:tr>
      <w:tr w:rsidR="008973B4" w:rsidRPr="008973B4" w14:paraId="27F8BCE2" w14:textId="77777777" w:rsidTr="00EA04DF">
        <w:tc>
          <w:tcPr>
            <w:tcW w:w="7083" w:type="dxa"/>
          </w:tcPr>
          <w:p w14:paraId="2FE5D9B8" w14:textId="47F6C806" w:rsidR="004273D9" w:rsidRPr="008973B4" w:rsidRDefault="00F43D5B" w:rsidP="004273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Změna</w:t>
            </w:r>
            <w:r w:rsidR="004273D9" w:rsidRPr="008973B4">
              <w:rPr>
                <w:rFonts w:ascii="Arial" w:hAnsi="Arial" w:cs="Arial"/>
              </w:rPr>
              <w:t xml:space="preserve"> dle čl. I, odst. 1.2</w:t>
            </w:r>
            <w:r w:rsidRPr="008973B4">
              <w:rPr>
                <w:rFonts w:ascii="Arial" w:hAnsi="Arial" w:cs="Arial"/>
              </w:rPr>
              <w:t xml:space="preserve"> </w:t>
            </w:r>
            <w:r w:rsidR="008973B4" w:rsidRPr="008973B4">
              <w:rPr>
                <w:rFonts w:ascii="Arial" w:hAnsi="Arial" w:cs="Arial"/>
              </w:rPr>
              <w:t xml:space="preserve">tohoto dodatku </w:t>
            </w:r>
            <w:r w:rsidRPr="008973B4">
              <w:rPr>
                <w:rFonts w:ascii="Arial" w:hAnsi="Arial" w:cs="Arial"/>
              </w:rPr>
              <w:t>bez DPH</w:t>
            </w:r>
          </w:p>
        </w:tc>
        <w:tc>
          <w:tcPr>
            <w:tcW w:w="1979" w:type="dxa"/>
            <w:vAlign w:val="bottom"/>
          </w:tcPr>
          <w:p w14:paraId="1FDE2330" w14:textId="3F1D5D2D" w:rsidR="004273D9" w:rsidRPr="008973B4" w:rsidRDefault="0044382E" w:rsidP="004273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-96 254,89 Kč</w:t>
            </w:r>
          </w:p>
        </w:tc>
      </w:tr>
      <w:tr w:rsidR="008973B4" w:rsidRPr="008973B4" w14:paraId="4C2A5744" w14:textId="77777777" w:rsidTr="00E25083">
        <w:tc>
          <w:tcPr>
            <w:tcW w:w="7083" w:type="dxa"/>
          </w:tcPr>
          <w:p w14:paraId="038EA4E0" w14:textId="1FD2CC22" w:rsidR="004273D9" w:rsidRPr="008973B4" w:rsidRDefault="00F43D5B" w:rsidP="004273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Změna</w:t>
            </w:r>
            <w:r w:rsidR="004273D9" w:rsidRPr="008973B4">
              <w:rPr>
                <w:rFonts w:ascii="Arial" w:hAnsi="Arial" w:cs="Arial"/>
              </w:rPr>
              <w:t xml:space="preserve"> dle čl. I, odst. 1.2</w:t>
            </w:r>
            <w:r w:rsidRPr="008973B4">
              <w:rPr>
                <w:rFonts w:ascii="Arial" w:hAnsi="Arial" w:cs="Arial"/>
              </w:rPr>
              <w:t xml:space="preserve"> </w:t>
            </w:r>
            <w:r w:rsidR="008973B4" w:rsidRPr="008973B4">
              <w:rPr>
                <w:rFonts w:ascii="Arial" w:hAnsi="Arial" w:cs="Arial"/>
              </w:rPr>
              <w:t xml:space="preserve">tohoto dodatku </w:t>
            </w:r>
            <w:r w:rsidRPr="008973B4">
              <w:rPr>
                <w:rFonts w:ascii="Arial" w:hAnsi="Arial" w:cs="Arial"/>
              </w:rPr>
              <w:t>bez DPH</w:t>
            </w:r>
          </w:p>
        </w:tc>
        <w:tc>
          <w:tcPr>
            <w:tcW w:w="1979" w:type="dxa"/>
            <w:vAlign w:val="bottom"/>
          </w:tcPr>
          <w:p w14:paraId="1257C4EC" w14:textId="02C4DBD2" w:rsidR="004273D9" w:rsidRPr="008973B4" w:rsidRDefault="0044382E" w:rsidP="004273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+63 277,09 Kč</w:t>
            </w:r>
          </w:p>
        </w:tc>
      </w:tr>
      <w:tr w:rsidR="008973B4" w:rsidRPr="008973B4" w14:paraId="44C920C0" w14:textId="77777777" w:rsidTr="00E25083">
        <w:tc>
          <w:tcPr>
            <w:tcW w:w="7083" w:type="dxa"/>
          </w:tcPr>
          <w:p w14:paraId="0E572F7B" w14:textId="535B8755" w:rsidR="004273D9" w:rsidRPr="008973B4" w:rsidRDefault="004273D9" w:rsidP="00F43D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  <w:b/>
                <w:bCs/>
              </w:rPr>
              <w:t>Celková cena za provedení díla</w:t>
            </w:r>
            <w:r w:rsidRPr="008973B4">
              <w:rPr>
                <w:rFonts w:ascii="Arial" w:hAnsi="Arial" w:cs="Arial"/>
              </w:rPr>
              <w:t xml:space="preserve"> </w:t>
            </w:r>
            <w:r w:rsidRPr="008973B4">
              <w:rPr>
                <w:rFonts w:ascii="Arial" w:hAnsi="Arial" w:cs="Arial"/>
                <w:b/>
                <w:bCs/>
              </w:rPr>
              <w:t>bez DPH</w:t>
            </w:r>
            <w:r w:rsidR="00F43D5B" w:rsidRPr="008973B4">
              <w:rPr>
                <w:rFonts w:ascii="Arial" w:hAnsi="Arial" w:cs="Arial"/>
                <w:b/>
                <w:bCs/>
              </w:rPr>
              <w:t xml:space="preserve"> dle</w:t>
            </w:r>
            <w:r w:rsidRPr="008973B4">
              <w:rPr>
                <w:rFonts w:ascii="Arial" w:hAnsi="Arial" w:cs="Arial"/>
                <w:b/>
                <w:bCs/>
              </w:rPr>
              <w:t xml:space="preserve"> </w:t>
            </w:r>
            <w:r w:rsidR="00295D55">
              <w:rPr>
                <w:rFonts w:ascii="Arial" w:hAnsi="Arial" w:cs="Arial"/>
                <w:b/>
                <w:bCs/>
              </w:rPr>
              <w:t>d</w:t>
            </w:r>
            <w:r w:rsidRPr="008973B4">
              <w:rPr>
                <w:rFonts w:ascii="Arial" w:hAnsi="Arial" w:cs="Arial"/>
                <w:b/>
                <w:bCs/>
              </w:rPr>
              <w:t>odatk</w:t>
            </w:r>
            <w:r w:rsidR="00F43D5B" w:rsidRPr="008973B4">
              <w:rPr>
                <w:rFonts w:ascii="Arial" w:hAnsi="Arial" w:cs="Arial"/>
                <w:b/>
                <w:bCs/>
              </w:rPr>
              <w:t>u</w:t>
            </w:r>
            <w:r w:rsidRPr="008973B4">
              <w:rPr>
                <w:rFonts w:ascii="Arial" w:hAnsi="Arial" w:cs="Arial"/>
                <w:b/>
                <w:bCs/>
              </w:rPr>
              <w:t xml:space="preserve"> 2 </w:t>
            </w:r>
          </w:p>
        </w:tc>
        <w:tc>
          <w:tcPr>
            <w:tcW w:w="1979" w:type="dxa"/>
            <w:vAlign w:val="bottom"/>
          </w:tcPr>
          <w:p w14:paraId="41C52FD7" w14:textId="2B43A3D9" w:rsidR="004273D9" w:rsidRPr="008973B4" w:rsidRDefault="0044382E" w:rsidP="004273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  <w:b/>
                <w:bCs/>
              </w:rPr>
              <w:t>8 809 070,76</w:t>
            </w:r>
            <w:r w:rsidRPr="008973B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8973B4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8973B4" w:rsidRPr="008973B4" w14:paraId="23CAB7DB" w14:textId="77777777" w:rsidTr="00E25083">
        <w:tc>
          <w:tcPr>
            <w:tcW w:w="7083" w:type="dxa"/>
          </w:tcPr>
          <w:p w14:paraId="18146B9C" w14:textId="77777777" w:rsidR="004273D9" w:rsidRPr="008973B4" w:rsidRDefault="004273D9" w:rsidP="004273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73B4">
              <w:rPr>
                <w:rFonts w:ascii="Arial" w:hAnsi="Arial" w:cs="Arial"/>
              </w:rPr>
              <w:t>Výpočet 21 % DPH</w:t>
            </w:r>
          </w:p>
        </w:tc>
        <w:tc>
          <w:tcPr>
            <w:tcW w:w="1979" w:type="dxa"/>
            <w:vAlign w:val="bottom"/>
          </w:tcPr>
          <w:p w14:paraId="6270FDEF" w14:textId="7F913005" w:rsidR="004273D9" w:rsidRPr="008973B4" w:rsidRDefault="0044382E" w:rsidP="004273D9">
            <w:pPr>
              <w:autoSpaceDE w:val="0"/>
              <w:autoSpaceDN w:val="0"/>
              <w:adjustRightInd w:val="0"/>
              <w:jc w:val="right"/>
              <w:rPr>
                <w:rFonts w:ascii="Arial" w:eastAsia="Arial" w:hAnsi="Arial" w:cs="Arial"/>
              </w:rPr>
            </w:pPr>
            <w:r w:rsidRPr="008973B4">
              <w:rPr>
                <w:rFonts w:ascii="Arial" w:eastAsia="Arial" w:hAnsi="Arial" w:cs="Arial"/>
              </w:rPr>
              <w:t xml:space="preserve">1 849 904,86 </w:t>
            </w:r>
            <w:r w:rsidR="004273D9" w:rsidRPr="008973B4">
              <w:rPr>
                <w:rFonts w:ascii="Arial" w:eastAsia="Arial" w:hAnsi="Arial" w:cs="Arial"/>
              </w:rPr>
              <w:t>Kč</w:t>
            </w:r>
          </w:p>
        </w:tc>
      </w:tr>
      <w:tr w:rsidR="004273D9" w:rsidRPr="008973B4" w14:paraId="381838E6" w14:textId="77777777" w:rsidTr="00E25083">
        <w:tc>
          <w:tcPr>
            <w:tcW w:w="7083" w:type="dxa"/>
          </w:tcPr>
          <w:p w14:paraId="522DFFE5" w14:textId="782DE486" w:rsidR="004273D9" w:rsidRPr="008973B4" w:rsidRDefault="004273D9" w:rsidP="00F43D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973B4">
              <w:rPr>
                <w:rFonts w:ascii="Arial" w:hAnsi="Arial" w:cs="Arial"/>
                <w:b/>
                <w:bCs/>
              </w:rPr>
              <w:t>Celková cena za provedení díla</w:t>
            </w:r>
            <w:r w:rsidRPr="008973B4">
              <w:rPr>
                <w:rFonts w:ascii="Arial" w:hAnsi="Arial" w:cs="Arial"/>
              </w:rPr>
              <w:t xml:space="preserve"> </w:t>
            </w:r>
            <w:r w:rsidRPr="008973B4">
              <w:rPr>
                <w:rFonts w:ascii="Arial" w:hAnsi="Arial" w:cs="Arial"/>
                <w:b/>
                <w:bCs/>
              </w:rPr>
              <w:t>vč. DPH</w:t>
            </w:r>
            <w:r w:rsidR="00F43D5B" w:rsidRPr="008973B4">
              <w:rPr>
                <w:rFonts w:ascii="Arial" w:hAnsi="Arial" w:cs="Arial"/>
                <w:b/>
                <w:bCs/>
              </w:rPr>
              <w:t xml:space="preserve"> dle</w:t>
            </w:r>
            <w:r w:rsidRPr="008973B4">
              <w:rPr>
                <w:rFonts w:ascii="Arial" w:hAnsi="Arial" w:cs="Arial"/>
                <w:b/>
                <w:bCs/>
              </w:rPr>
              <w:t xml:space="preserve"> </w:t>
            </w:r>
            <w:r w:rsidR="00295D55">
              <w:rPr>
                <w:rFonts w:ascii="Arial" w:hAnsi="Arial" w:cs="Arial"/>
                <w:b/>
                <w:bCs/>
              </w:rPr>
              <w:t>d</w:t>
            </w:r>
            <w:r w:rsidRPr="008973B4">
              <w:rPr>
                <w:rFonts w:ascii="Arial" w:hAnsi="Arial" w:cs="Arial"/>
                <w:b/>
                <w:bCs/>
              </w:rPr>
              <w:t xml:space="preserve">odatků č. 1 a 2 </w:t>
            </w:r>
          </w:p>
        </w:tc>
        <w:tc>
          <w:tcPr>
            <w:tcW w:w="1979" w:type="dxa"/>
            <w:vAlign w:val="bottom"/>
          </w:tcPr>
          <w:p w14:paraId="49BECF01" w14:textId="298CA780" w:rsidR="004273D9" w:rsidRPr="008973B4" w:rsidRDefault="0044382E" w:rsidP="004273D9">
            <w:pPr>
              <w:autoSpaceDE w:val="0"/>
              <w:autoSpaceDN w:val="0"/>
              <w:adjustRightInd w:val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973B4">
              <w:rPr>
                <w:rFonts w:ascii="Arial" w:eastAsia="Arial" w:hAnsi="Arial" w:cs="Arial"/>
                <w:b/>
                <w:bCs/>
              </w:rPr>
              <w:t>10 658 97</w:t>
            </w:r>
            <w:r w:rsidR="004D1EA6">
              <w:rPr>
                <w:rFonts w:ascii="Arial" w:eastAsia="Arial" w:hAnsi="Arial" w:cs="Arial"/>
                <w:b/>
                <w:bCs/>
              </w:rPr>
              <w:t>5</w:t>
            </w:r>
            <w:r w:rsidRPr="008973B4">
              <w:rPr>
                <w:rFonts w:ascii="Arial" w:eastAsia="Arial" w:hAnsi="Arial" w:cs="Arial"/>
                <w:b/>
                <w:bCs/>
              </w:rPr>
              <w:t>,6</w:t>
            </w:r>
            <w:r w:rsidR="004D1EA6">
              <w:rPr>
                <w:rFonts w:ascii="Arial" w:eastAsia="Arial" w:hAnsi="Arial" w:cs="Arial"/>
                <w:b/>
                <w:bCs/>
              </w:rPr>
              <w:t>2</w:t>
            </w:r>
            <w:r w:rsidRPr="008973B4"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</w:tr>
    </w:tbl>
    <w:p w14:paraId="59CDF28C" w14:textId="77777777" w:rsidR="002D0175" w:rsidRPr="008973B4" w:rsidRDefault="002D0175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7F39D3" w14:textId="2E6AE01E" w:rsidR="00AB7DA0" w:rsidRPr="00F034C8" w:rsidRDefault="00AB7DA0" w:rsidP="00F034C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bookmarkStart w:id="6" w:name="_Hlk193121469"/>
      <w:r w:rsidRPr="00F034C8">
        <w:rPr>
          <w:rFonts w:ascii="Arial" w:hAnsi="Arial" w:cs="Arial"/>
          <w:b/>
          <w:bCs/>
        </w:rPr>
        <w:t xml:space="preserve">Čl. </w:t>
      </w:r>
      <w:r w:rsidR="00F034C8" w:rsidRPr="00F034C8">
        <w:rPr>
          <w:rFonts w:ascii="Arial" w:hAnsi="Arial" w:cs="Arial"/>
          <w:b/>
          <w:bCs/>
        </w:rPr>
        <w:t>V. Doba plnění</w:t>
      </w:r>
      <w:r w:rsidRPr="00F034C8">
        <w:rPr>
          <w:rFonts w:ascii="Arial" w:hAnsi="Arial" w:cs="Arial"/>
          <w:b/>
          <w:bCs/>
        </w:rPr>
        <w:t>, odst. 4</w:t>
      </w:r>
      <w:bookmarkEnd w:id="6"/>
      <w:r w:rsidRPr="00F034C8">
        <w:rPr>
          <w:rFonts w:ascii="Arial" w:hAnsi="Arial" w:cs="Arial"/>
          <w:b/>
          <w:bCs/>
        </w:rPr>
        <w:t xml:space="preserve"> nově zní:</w:t>
      </w:r>
    </w:p>
    <w:p w14:paraId="54FFE6A3" w14:textId="77777777" w:rsidR="00F034C8" w:rsidRPr="00B1393F" w:rsidRDefault="00F034C8" w:rsidP="00BA1C9F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Dílo </w:t>
      </w:r>
      <w:r w:rsidRPr="00B1393F">
        <w:rPr>
          <w:rFonts w:ascii="Arial" w:eastAsiaTheme="minorEastAsia" w:hAnsi="Arial" w:cs="Arial"/>
          <w:lang w:eastAsia="cs-CZ"/>
        </w:rPr>
        <w:t>bude provedeno v následujících lhůtách:</w:t>
      </w:r>
    </w:p>
    <w:p w14:paraId="783FE5AF" w14:textId="77777777" w:rsidR="00F034C8" w:rsidRPr="00B1393F" w:rsidRDefault="00F034C8" w:rsidP="00BA1C9F">
      <w:pPr>
        <w:numPr>
          <w:ilvl w:val="0"/>
          <w:numId w:val="36"/>
        </w:numPr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lang w:eastAsia="cs-CZ"/>
        </w:rPr>
      </w:pPr>
      <w:r w:rsidRPr="00B1393F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  <w:r w:rsidRPr="00B1393F">
        <w:rPr>
          <w:rFonts w:ascii="Arial" w:eastAsiaTheme="minorEastAsia" w:hAnsi="Arial" w:cs="Arial"/>
          <w:b/>
          <w:lang w:eastAsia="cs-CZ"/>
        </w:rPr>
        <w:t>do 14</w:t>
      </w:r>
      <w:r w:rsidRPr="00B1393F">
        <w:rPr>
          <w:rFonts w:ascii="Arial" w:eastAsiaTheme="minorEastAsia" w:hAnsi="Arial" w:cs="Arial"/>
          <w:b/>
          <w:bCs/>
          <w:lang w:eastAsia="cs-CZ"/>
        </w:rPr>
        <w:t xml:space="preserve"> dnů od nabytí účinnosti smlouvy</w:t>
      </w:r>
      <w:r>
        <w:rPr>
          <w:rFonts w:ascii="Arial" w:eastAsiaTheme="minorEastAsia" w:hAnsi="Arial" w:cs="Arial"/>
          <w:lang w:eastAsia="cs-CZ"/>
        </w:rPr>
        <w:t>,</w:t>
      </w:r>
    </w:p>
    <w:p w14:paraId="465B6F0C" w14:textId="77777777" w:rsidR="00F034C8" w:rsidRPr="00B1393F" w:rsidRDefault="00F034C8" w:rsidP="00BA1C9F">
      <w:pPr>
        <w:numPr>
          <w:ilvl w:val="0"/>
          <w:numId w:val="36"/>
        </w:numPr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lang w:eastAsia="cs-CZ"/>
        </w:rPr>
      </w:pPr>
      <w:r w:rsidRPr="00B1393F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B1393F">
        <w:rPr>
          <w:rFonts w:ascii="Arial" w:eastAsiaTheme="minorEastAsia" w:hAnsi="Arial" w:cs="Arial"/>
          <w:b/>
          <w:lang w:eastAsia="cs-CZ"/>
        </w:rPr>
        <w:t>do 21</w:t>
      </w:r>
      <w:r w:rsidRPr="00B1393F">
        <w:rPr>
          <w:rFonts w:ascii="Arial" w:eastAsiaTheme="minorEastAsia" w:hAnsi="Arial" w:cs="Arial"/>
          <w:b/>
          <w:bCs/>
          <w:lang w:eastAsia="cs-CZ"/>
        </w:rPr>
        <w:t xml:space="preserve"> dnů od nabytí účinnosti smlouvy</w:t>
      </w:r>
      <w:r w:rsidRPr="00D46216">
        <w:rPr>
          <w:rFonts w:ascii="Arial" w:eastAsiaTheme="minorEastAsia" w:hAnsi="Arial" w:cs="Arial"/>
          <w:lang w:eastAsia="cs-CZ"/>
        </w:rPr>
        <w:t>,</w:t>
      </w:r>
    </w:p>
    <w:p w14:paraId="3CBFFE98" w14:textId="6A57681E" w:rsidR="00F034C8" w:rsidRPr="00295D55" w:rsidRDefault="00F034C8" w:rsidP="00295D55">
      <w:pPr>
        <w:numPr>
          <w:ilvl w:val="0"/>
          <w:numId w:val="36"/>
        </w:numPr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lang w:eastAsia="cs-CZ"/>
        </w:rPr>
      </w:pPr>
      <w:r w:rsidRPr="00F43D5B">
        <w:rPr>
          <w:rFonts w:ascii="Arial" w:eastAsiaTheme="minorEastAsia" w:hAnsi="Arial" w:cs="Arial"/>
          <w:lang w:eastAsia="cs-CZ"/>
        </w:rPr>
        <w:t xml:space="preserve">Lhůta pro dokončení stavebních prací: </w:t>
      </w:r>
      <w:r w:rsidRPr="00F43D5B">
        <w:rPr>
          <w:rFonts w:ascii="Arial" w:eastAsiaTheme="minorEastAsia" w:hAnsi="Arial" w:cs="Arial"/>
          <w:b/>
          <w:bCs/>
          <w:lang w:eastAsia="cs-CZ"/>
        </w:rPr>
        <w:t>do</w:t>
      </w:r>
      <w:r w:rsidR="00295D55">
        <w:rPr>
          <w:rFonts w:ascii="Arial" w:eastAsiaTheme="minorEastAsia" w:hAnsi="Arial" w:cs="Arial"/>
          <w:b/>
          <w:bCs/>
          <w:lang w:eastAsia="cs-CZ"/>
        </w:rPr>
        <w:t xml:space="preserve"> 8.4.</w:t>
      </w:r>
      <w:r w:rsidR="00295D55" w:rsidRPr="00295D55">
        <w:rPr>
          <w:rFonts w:ascii="Arial" w:eastAsiaTheme="minorEastAsia" w:hAnsi="Arial" w:cs="Arial"/>
          <w:b/>
          <w:bCs/>
          <w:lang w:eastAsia="cs-CZ"/>
        </w:rPr>
        <w:t>2025</w:t>
      </w:r>
      <w:r w:rsidR="00F43D5B" w:rsidRPr="00295D55">
        <w:rPr>
          <w:rFonts w:ascii="Arial" w:eastAsiaTheme="minorEastAsia" w:hAnsi="Arial" w:cs="Arial"/>
          <w:lang w:eastAsia="cs-CZ"/>
        </w:rPr>
        <w:t>, vč</w:t>
      </w:r>
      <w:r w:rsidR="00295D55" w:rsidRPr="00295D55">
        <w:rPr>
          <w:rFonts w:ascii="Arial" w:eastAsiaTheme="minorEastAsia" w:hAnsi="Arial" w:cs="Arial"/>
          <w:lang w:eastAsia="cs-CZ"/>
        </w:rPr>
        <w:t>etně</w:t>
      </w:r>
      <w:r w:rsidR="00F43D5B" w:rsidRPr="00295D55">
        <w:rPr>
          <w:rFonts w:ascii="Arial" w:eastAsiaTheme="minorEastAsia" w:hAnsi="Arial" w:cs="Arial"/>
          <w:lang w:eastAsia="cs-CZ"/>
        </w:rPr>
        <w:t xml:space="preserve"> </w:t>
      </w:r>
      <w:r w:rsidR="00295D55" w:rsidRPr="00295D55">
        <w:rPr>
          <w:rFonts w:ascii="Arial" w:eastAsiaTheme="minorEastAsia" w:hAnsi="Arial" w:cs="Arial"/>
          <w:lang w:eastAsia="cs-CZ"/>
        </w:rPr>
        <w:t xml:space="preserve">dodání </w:t>
      </w:r>
      <w:r w:rsidR="00F43D5B" w:rsidRPr="00295D55">
        <w:rPr>
          <w:rFonts w:ascii="Arial" w:eastAsiaTheme="minorEastAsia" w:hAnsi="Arial" w:cs="Arial"/>
          <w:lang w:eastAsia="cs-CZ"/>
        </w:rPr>
        <w:t>dokladů pro kolaudaci stavby.</w:t>
      </w:r>
    </w:p>
    <w:p w14:paraId="2C96E1E4" w14:textId="456AE969" w:rsidR="00F034C8" w:rsidRPr="002239DD" w:rsidRDefault="00F034C8" w:rsidP="00BA1C9F">
      <w:pPr>
        <w:numPr>
          <w:ilvl w:val="0"/>
          <w:numId w:val="36"/>
        </w:numPr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Pr="00295D55">
        <w:rPr>
          <w:rFonts w:ascii="Arial" w:eastAsiaTheme="minorEastAsia" w:hAnsi="Arial" w:cs="Arial"/>
          <w:b/>
          <w:lang w:eastAsia="cs-CZ"/>
        </w:rPr>
        <w:t>do 1 měsíce od vydání kolaudačního souhlasu/kolaudačního rozhodnutí</w:t>
      </w:r>
      <w:r w:rsidRPr="00295D55">
        <w:rPr>
          <w:rFonts w:ascii="Arial" w:eastAsiaTheme="minorEastAsia" w:hAnsi="Arial" w:cs="Arial"/>
          <w:bCs/>
          <w:lang w:eastAsia="cs-CZ"/>
        </w:rPr>
        <w:t>.</w:t>
      </w:r>
    </w:p>
    <w:p w14:paraId="257BD34C" w14:textId="77777777" w:rsidR="00AB7DA0" w:rsidRDefault="00AB7DA0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ACD70" w14:textId="77777777" w:rsidR="006F7DF9" w:rsidRDefault="006F7DF9" w:rsidP="002D017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B73B9E" w14:textId="00F3F9B7" w:rsidR="002D0175" w:rsidRPr="006F7DF9" w:rsidRDefault="002D0175" w:rsidP="002D0175">
      <w:pPr>
        <w:spacing w:after="0" w:line="240" w:lineRule="auto"/>
        <w:jc w:val="center"/>
        <w:rPr>
          <w:rFonts w:ascii="Arial" w:hAnsi="Arial" w:cs="Arial"/>
        </w:rPr>
      </w:pPr>
      <w:r w:rsidRPr="006F7DF9">
        <w:rPr>
          <w:rFonts w:ascii="Arial" w:hAnsi="Arial" w:cs="Arial"/>
        </w:rPr>
        <w:t xml:space="preserve">Čl. </w:t>
      </w:r>
      <w:r w:rsidR="00F034C8" w:rsidRPr="006F7DF9">
        <w:rPr>
          <w:rFonts w:ascii="Arial" w:hAnsi="Arial" w:cs="Arial"/>
        </w:rPr>
        <w:t>I</w:t>
      </w:r>
      <w:r w:rsidR="00BA1C9F" w:rsidRPr="006F7DF9">
        <w:rPr>
          <w:rFonts w:ascii="Arial" w:hAnsi="Arial" w:cs="Arial"/>
        </w:rPr>
        <w:t>II</w:t>
      </w:r>
    </w:p>
    <w:p w14:paraId="7177043F" w14:textId="68329113" w:rsidR="002D0175" w:rsidRPr="00663D27" w:rsidRDefault="002D0175" w:rsidP="002D017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63D27">
        <w:rPr>
          <w:rFonts w:ascii="Arial" w:hAnsi="Arial" w:cs="Arial"/>
        </w:rPr>
        <w:t>Ostatní ujednání smlouvy</w:t>
      </w:r>
      <w:r w:rsidR="006F7DF9">
        <w:rPr>
          <w:rFonts w:ascii="Arial" w:hAnsi="Arial" w:cs="Arial"/>
        </w:rPr>
        <w:t>,</w:t>
      </w:r>
      <w:r w:rsidR="00F723CC">
        <w:rPr>
          <w:rFonts w:ascii="Arial" w:hAnsi="Arial" w:cs="Arial"/>
        </w:rPr>
        <w:t xml:space="preserve"> ve znění předešlého dodatku</w:t>
      </w:r>
      <w:r w:rsidR="006F7DF9">
        <w:rPr>
          <w:rFonts w:ascii="Arial" w:hAnsi="Arial" w:cs="Arial"/>
        </w:rPr>
        <w:t>,</w:t>
      </w:r>
      <w:r w:rsidRPr="00663D27">
        <w:rPr>
          <w:rFonts w:ascii="Arial" w:hAnsi="Arial" w:cs="Arial"/>
        </w:rPr>
        <w:t xml:space="preserve"> se nemění a nadále zůstávají v</w:t>
      </w:r>
      <w:r w:rsidR="00F723CC">
        <w:rPr>
          <w:rFonts w:ascii="Arial" w:hAnsi="Arial" w:cs="Arial"/>
        </w:rPr>
        <w:t> </w:t>
      </w:r>
      <w:r w:rsidRPr="00663D27">
        <w:rPr>
          <w:rFonts w:ascii="Arial" w:hAnsi="Arial" w:cs="Arial"/>
        </w:rPr>
        <w:t>platnosti.</w:t>
      </w:r>
    </w:p>
    <w:p w14:paraId="7DEADBA5" w14:textId="00D19145" w:rsidR="002D0175" w:rsidRPr="00663D27" w:rsidRDefault="002D0175" w:rsidP="002D017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63D27">
        <w:rPr>
          <w:rFonts w:ascii="Arial" w:hAnsi="Arial" w:cs="Arial"/>
        </w:rPr>
        <w:t xml:space="preserve">Smluvní strany po jeho přečtení prohlašují, že </w:t>
      </w:r>
      <w:r w:rsidR="006F7DF9">
        <w:rPr>
          <w:rFonts w:ascii="Arial" w:hAnsi="Arial" w:cs="Arial"/>
        </w:rPr>
        <w:t>tento d</w:t>
      </w:r>
      <w:r w:rsidRPr="00663D27">
        <w:rPr>
          <w:rFonts w:ascii="Arial" w:hAnsi="Arial" w:cs="Arial"/>
        </w:rPr>
        <w:t>odatek byl sepsán na základě pravdivých údajů, nebyl ujednán v tísni ani za jinak jednostranně nevýhodných podmínek.</w:t>
      </w:r>
    </w:p>
    <w:p w14:paraId="35F94566" w14:textId="77777777" w:rsidR="002D0175" w:rsidRPr="00663D27" w:rsidRDefault="002D0175" w:rsidP="002D017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663D27">
        <w:rPr>
          <w:rFonts w:ascii="Arial" w:hAnsi="Arial" w:cs="Arial"/>
        </w:rPr>
        <w:t>Tento dodatek nabývá platnosti dnem podpisu smluvních stran a účinnosti dnem uveřejnění v registru smluv. Plnění předmětu tohoto dodatku před jeho účinností se považuje za plnění podle tohoto dodatku a práva a povinnosti z něj vzniklé se řídí tímto dodatkem.</w:t>
      </w:r>
    </w:p>
    <w:p w14:paraId="036C7D44" w14:textId="77777777" w:rsidR="002D0175" w:rsidRDefault="002D0175" w:rsidP="002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86D98A" w14:textId="77777777" w:rsidR="006F7DF9" w:rsidRDefault="006F7DF9" w:rsidP="002D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35AE86" w14:textId="2902F14A" w:rsidR="00F723CC" w:rsidRPr="00F723CC" w:rsidRDefault="002D0175" w:rsidP="00F723C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</w:rPr>
      </w:pPr>
      <w:r w:rsidRPr="006F7DF9">
        <w:rPr>
          <w:rFonts w:ascii="Arial" w:hAnsi="Arial" w:cs="Arial"/>
          <w:b/>
          <w:bCs/>
        </w:rPr>
        <w:t>Přílohy:</w:t>
      </w:r>
      <w:r w:rsidRPr="00F723CC">
        <w:rPr>
          <w:rFonts w:ascii="Arial" w:hAnsi="Arial" w:cs="Arial"/>
        </w:rPr>
        <w:t xml:space="preserve"> </w:t>
      </w:r>
      <w:r w:rsidR="00F723CC">
        <w:rPr>
          <w:rFonts w:ascii="Arial" w:hAnsi="Arial" w:cs="Arial"/>
        </w:rPr>
        <w:tab/>
      </w:r>
      <w:r w:rsidR="00F723CC" w:rsidRPr="00F723CC">
        <w:rPr>
          <w:rFonts w:ascii="Arial" w:hAnsi="Arial" w:cs="Arial"/>
        </w:rPr>
        <w:t xml:space="preserve">Aktualizovaný </w:t>
      </w:r>
      <w:r w:rsidR="00F723CC">
        <w:rPr>
          <w:rFonts w:ascii="Arial" w:hAnsi="Arial" w:cs="Arial"/>
        </w:rPr>
        <w:t xml:space="preserve">závazný </w:t>
      </w:r>
      <w:r w:rsidR="00F723CC" w:rsidRPr="00F723CC">
        <w:rPr>
          <w:rFonts w:ascii="Arial" w:hAnsi="Arial" w:cs="Arial"/>
        </w:rPr>
        <w:t>harmonogram</w:t>
      </w:r>
      <w:r w:rsidR="00F723CC">
        <w:rPr>
          <w:rFonts w:ascii="Arial" w:hAnsi="Arial" w:cs="Arial"/>
        </w:rPr>
        <w:t xml:space="preserve"> postupu prací</w:t>
      </w:r>
    </w:p>
    <w:p w14:paraId="526DF417" w14:textId="02109F0D" w:rsidR="00F723CC" w:rsidRDefault="00F723CC" w:rsidP="006F7DF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723CC">
        <w:rPr>
          <w:rFonts w:ascii="Arial" w:hAnsi="Arial" w:cs="Arial"/>
        </w:rPr>
        <w:t xml:space="preserve">Aktualizovaný </w:t>
      </w:r>
      <w:r w:rsidR="006F7DF9">
        <w:rPr>
          <w:rFonts w:ascii="ArialMT" w:hAnsi="ArialMT" w:cs="ArialMT"/>
        </w:rPr>
        <w:t xml:space="preserve">položkový nabídkový rozpočet zhotovitele včetně závazných jednotkových cen (oceněný soupis stavebních prací, dodávek a služeb s výkazem výměr) </w:t>
      </w:r>
    </w:p>
    <w:p w14:paraId="3C917366" w14:textId="77777777" w:rsidR="00CC70FE" w:rsidRDefault="00CC70FE" w:rsidP="000F1325">
      <w:pPr>
        <w:spacing w:after="120" w:line="240" w:lineRule="auto"/>
        <w:rPr>
          <w:rFonts w:ascii="Arial" w:hAnsi="Arial" w:cs="Arial"/>
          <w:b/>
          <w:u w:val="single"/>
        </w:rPr>
      </w:pPr>
    </w:p>
    <w:p w14:paraId="4660F49D" w14:textId="77777777" w:rsidR="006F7DF9" w:rsidRDefault="006F7DF9" w:rsidP="000F1325">
      <w:pPr>
        <w:spacing w:after="120" w:line="240" w:lineRule="auto"/>
        <w:rPr>
          <w:rFonts w:ascii="Arial" w:hAnsi="Arial" w:cs="Arial"/>
          <w:b/>
          <w:u w:val="single"/>
        </w:rPr>
      </w:pPr>
    </w:p>
    <w:p w14:paraId="3D3CB5D4" w14:textId="77777777" w:rsidR="006F7DF9" w:rsidRPr="00D9780F" w:rsidRDefault="006F7DF9" w:rsidP="000F1325">
      <w:pPr>
        <w:spacing w:after="120" w:line="240" w:lineRule="auto"/>
        <w:rPr>
          <w:rFonts w:ascii="Arial" w:hAnsi="Arial" w:cs="Arial"/>
          <w:b/>
          <w:u w:val="singl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943F4A" w:rsidRPr="00E725DA" w14:paraId="6043B0C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2BAB1C7" w14:textId="691A879F" w:rsidR="00943F4A" w:rsidRPr="00F96ED5" w:rsidRDefault="00943F4A" w:rsidP="00943F4A">
            <w:pPr>
              <w:rPr>
                <w:rFonts w:ascii="Arial" w:hAnsi="Arial" w:cs="Arial"/>
              </w:rPr>
            </w:pPr>
            <w:bookmarkStart w:id="7" w:name="_Hlk172556300"/>
            <w:r w:rsidRPr="00F96ED5">
              <w:rPr>
                <w:rFonts w:ascii="Arial" w:hAnsi="Arial" w:cs="Arial"/>
              </w:rPr>
              <w:t>V</w:t>
            </w:r>
            <w:r w:rsidR="00E21369" w:rsidRPr="00F96ED5">
              <w:rPr>
                <w:rFonts w:ascii="Arial" w:hAnsi="Arial" w:cs="Arial"/>
              </w:rPr>
              <w:t xml:space="preserve"> Brně</w:t>
            </w:r>
            <w:r w:rsidRPr="00F96ED5">
              <w:rPr>
                <w:rFonts w:ascii="Arial" w:hAnsi="Arial" w:cs="Arial"/>
              </w:rPr>
              <w:t xml:space="preserve"> dne</w:t>
            </w:r>
            <w:r w:rsidR="00E21369" w:rsidRPr="00F96ED5">
              <w:rPr>
                <w:rFonts w:ascii="Arial" w:hAnsi="Arial" w:cs="Arial"/>
              </w:rPr>
              <w:t xml:space="preserve">: </w:t>
            </w:r>
            <w:r w:rsidR="00AB0D34" w:rsidRPr="00F96ED5">
              <w:rPr>
                <w:rFonts w:ascii="Arial" w:hAnsi="Arial" w:cs="Arial"/>
              </w:rPr>
              <w:t>18.3.2025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2C9C8" w14:textId="5B551D7F" w:rsidR="00943F4A" w:rsidRPr="00F96ED5" w:rsidRDefault="00943F4A" w:rsidP="00943F4A">
            <w:pPr>
              <w:rPr>
                <w:rFonts w:ascii="Arial" w:hAnsi="Arial" w:cs="Arial"/>
              </w:rPr>
            </w:pPr>
            <w:r w:rsidRPr="00F96ED5">
              <w:rPr>
                <w:rFonts w:ascii="Arial" w:hAnsi="Arial" w:cs="Arial"/>
              </w:rPr>
              <w:t>V</w:t>
            </w:r>
            <w:r w:rsidR="00D46216" w:rsidRPr="00F96ED5">
              <w:rPr>
                <w:rFonts w:ascii="Arial" w:hAnsi="Arial" w:cs="Arial"/>
              </w:rPr>
              <w:t xml:space="preserve"> Hodoníně dne: </w:t>
            </w:r>
            <w:r w:rsidR="00AB0D34" w:rsidRPr="00F96ED5">
              <w:rPr>
                <w:rFonts w:ascii="Arial" w:hAnsi="Arial" w:cs="Arial"/>
              </w:rPr>
              <w:t>18.3.2025</w:t>
            </w:r>
          </w:p>
        </w:tc>
      </w:tr>
      <w:tr w:rsidR="00943F4A" w:rsidRPr="00E725DA" w14:paraId="206AB04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5092F072" w14:textId="77777777" w:rsidR="007671D7" w:rsidRDefault="007671D7" w:rsidP="00943F4A">
            <w:pPr>
              <w:rPr>
                <w:rFonts w:ascii="Arial" w:hAnsi="Arial" w:cs="Arial"/>
              </w:rPr>
            </w:pPr>
          </w:p>
          <w:p w14:paraId="1FE0D7AC" w14:textId="77777777" w:rsidR="006F7DF9" w:rsidRPr="00D9780F" w:rsidRDefault="006F7DF9" w:rsidP="00943F4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BD0F34" w:rsidRPr="00A57CD4" w14:paraId="3CDCA8D9" w14:textId="77777777" w:rsidTr="00BD0F34">
        <w:tc>
          <w:tcPr>
            <w:tcW w:w="4606" w:type="dxa"/>
            <w:gridSpan w:val="2"/>
            <w:shd w:val="clear" w:color="auto" w:fill="auto"/>
          </w:tcPr>
          <w:p w14:paraId="32944AE3" w14:textId="12680515" w:rsidR="00BD0F34" w:rsidRPr="004D060E" w:rsidRDefault="00BD0F34" w:rsidP="00D462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D060E">
              <w:rPr>
                <w:rFonts w:ascii="Arial" w:hAnsi="Arial" w:cs="Arial"/>
                <w:b/>
                <w:bCs/>
              </w:rPr>
              <w:t>Objednatel</w:t>
            </w:r>
            <w:r w:rsidR="002E4F68">
              <w:rPr>
                <w:rFonts w:ascii="Arial" w:hAnsi="Arial" w:cs="Arial"/>
                <w:b/>
                <w:bCs/>
              </w:rPr>
              <w:t>:</w:t>
            </w:r>
          </w:p>
          <w:p w14:paraId="03022BD7" w14:textId="5C18900D" w:rsidR="007B2A5D" w:rsidRPr="004D060E" w:rsidRDefault="007B2A5D" w:rsidP="00D4621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D060E">
              <w:rPr>
                <w:rFonts w:ascii="Arial" w:hAnsi="Arial" w:cs="Arial"/>
                <w:bCs/>
              </w:rPr>
              <w:t xml:space="preserve">Ing. </w:t>
            </w:r>
            <w:r w:rsidR="002068F6">
              <w:rPr>
                <w:rFonts w:ascii="Arial" w:hAnsi="Arial" w:cs="Arial"/>
                <w:bCs/>
              </w:rPr>
              <w:t>Pavel Zajíček</w:t>
            </w:r>
          </w:p>
          <w:p w14:paraId="5828D63D" w14:textId="67F935DC" w:rsidR="00BD0F34" w:rsidRPr="00BA1C9F" w:rsidRDefault="007B2A5D" w:rsidP="00D4621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D060E">
              <w:rPr>
                <w:rFonts w:ascii="Arial" w:hAnsi="Arial" w:cs="Arial"/>
                <w:bCs/>
              </w:rPr>
              <w:t xml:space="preserve">ředitel KPÚ pro </w:t>
            </w:r>
            <w:proofErr w:type="spellStart"/>
            <w:r w:rsidRPr="004D060E">
              <w:rPr>
                <w:rFonts w:ascii="Arial" w:hAnsi="Arial" w:cs="Arial"/>
                <w:bCs/>
              </w:rPr>
              <w:t>JmK</w:t>
            </w:r>
            <w:proofErr w:type="spellEnd"/>
          </w:p>
        </w:tc>
        <w:tc>
          <w:tcPr>
            <w:tcW w:w="4606" w:type="dxa"/>
            <w:gridSpan w:val="2"/>
            <w:shd w:val="clear" w:color="auto" w:fill="auto"/>
          </w:tcPr>
          <w:p w14:paraId="31AFC43E" w14:textId="0E4EC80E" w:rsidR="00BD0F34" w:rsidRPr="004D060E" w:rsidRDefault="00F723CC" w:rsidP="00D462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Z</w:t>
            </w:r>
            <w:r w:rsidR="00BD0F34" w:rsidRPr="004D060E">
              <w:rPr>
                <w:rFonts w:ascii="Arial" w:hAnsi="Arial" w:cs="Arial"/>
                <w:b/>
                <w:bCs/>
              </w:rPr>
              <w:t>hotovitel</w:t>
            </w:r>
            <w:r w:rsidR="00BA1C9F">
              <w:rPr>
                <w:rFonts w:ascii="ArialMT" w:hAnsi="ArialMT" w:cs="ArialMT"/>
              </w:rPr>
              <w:t xml:space="preserve"> - dle</w:t>
            </w:r>
            <w:proofErr w:type="gramEnd"/>
            <w:r w:rsidR="00BA1C9F">
              <w:rPr>
                <w:rFonts w:ascii="ArialMT" w:hAnsi="ArialMT" w:cs="ArialMT"/>
              </w:rPr>
              <w:t xml:space="preserve"> plné moci:</w:t>
            </w:r>
          </w:p>
          <w:p w14:paraId="75F9E014" w14:textId="424F87D1" w:rsidR="002068F6" w:rsidRDefault="00AB0D34" w:rsidP="00206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xxx</w:t>
            </w:r>
            <w:proofErr w:type="spellEnd"/>
            <w:r w:rsidR="002068F6">
              <w:rPr>
                <w:rFonts w:ascii="ArialMT" w:hAnsi="ArialMT" w:cs="ArialMT"/>
              </w:rPr>
              <w:t>,</w:t>
            </w:r>
          </w:p>
          <w:p w14:paraId="0E164EC3" w14:textId="6E4A46C9" w:rsidR="002068F6" w:rsidRDefault="002068F6" w:rsidP="00206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STAVEBNÍ FIRMA PLUS s.r.o.</w:t>
            </w:r>
          </w:p>
          <w:p w14:paraId="3F084F72" w14:textId="6F980825" w:rsidR="00D46216" w:rsidRPr="00D46216" w:rsidRDefault="00D46216" w:rsidP="002068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0BA2688" w14:textId="77777777" w:rsidR="00B5015E" w:rsidRPr="00B5015E" w:rsidRDefault="00B5015E" w:rsidP="00B5015E">
      <w:pPr>
        <w:spacing w:after="0" w:line="240" w:lineRule="auto"/>
        <w:rPr>
          <w:rFonts w:ascii="Arial" w:hAnsi="Arial" w:cs="Arial"/>
          <w:sz w:val="12"/>
          <w:szCs w:val="12"/>
        </w:rPr>
      </w:pPr>
      <w:bookmarkStart w:id="8" w:name="_Hlk172556309"/>
      <w:bookmarkEnd w:id="7"/>
    </w:p>
    <w:p w14:paraId="0813C4A7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3A17FB96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48488B0E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2CED5976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61352BD4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42774AAE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34F14B50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4B1A2FA1" w14:textId="77777777" w:rsidR="006F7DF9" w:rsidRDefault="006F7DF9" w:rsidP="00B5015E">
      <w:pPr>
        <w:spacing w:after="0" w:line="240" w:lineRule="auto"/>
        <w:rPr>
          <w:rFonts w:ascii="Arial" w:hAnsi="Arial" w:cs="Arial"/>
        </w:rPr>
      </w:pPr>
    </w:p>
    <w:p w14:paraId="35ACDE69" w14:textId="27E303EC" w:rsidR="000F1325" w:rsidRDefault="007671D7" w:rsidP="00B501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 vyhotovení: Mgr. Robert Bílek</w:t>
      </w:r>
      <w:bookmarkEnd w:id="8"/>
    </w:p>
    <w:sectPr w:rsidR="000F1325" w:rsidSect="001F0E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9F2F" w14:textId="77777777" w:rsidR="00F52ED2" w:rsidRDefault="00F52ED2" w:rsidP="006C3D15">
      <w:pPr>
        <w:spacing w:after="0" w:line="240" w:lineRule="auto"/>
      </w:pPr>
      <w:r>
        <w:separator/>
      </w:r>
    </w:p>
  </w:endnote>
  <w:endnote w:type="continuationSeparator" w:id="0">
    <w:p w14:paraId="730A0C50" w14:textId="77777777" w:rsidR="00F52ED2" w:rsidRDefault="00F52ED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00"/>
    <w:family w:val="roman"/>
    <w:pitch w:val="default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02440"/>
      <w:docPartObj>
        <w:docPartGallery w:val="Page Numbers (Bottom of Page)"/>
        <w:docPartUnique/>
      </w:docPartObj>
    </w:sdtPr>
    <w:sdtContent>
      <w:p w14:paraId="10273F3E" w14:textId="6A40DF23" w:rsidR="006326E2" w:rsidRDefault="006326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801A5B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2B37" w14:textId="77777777" w:rsidR="00F52ED2" w:rsidRDefault="00F52ED2" w:rsidP="006C3D15">
      <w:pPr>
        <w:spacing w:after="0" w:line="240" w:lineRule="auto"/>
      </w:pPr>
      <w:r>
        <w:separator/>
      </w:r>
    </w:p>
  </w:footnote>
  <w:footnote w:type="continuationSeparator" w:id="0">
    <w:p w14:paraId="3B7E302B" w14:textId="77777777" w:rsidR="00F52ED2" w:rsidRDefault="00F52ED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0EE" w14:textId="7FE71D82" w:rsidR="00E21369" w:rsidRPr="008973B4" w:rsidRDefault="00E21369" w:rsidP="00E21369">
    <w:pPr>
      <w:pStyle w:val="Zhlav"/>
      <w:rPr>
        <w:rFonts w:ascii="Arial" w:hAnsi="Arial" w:cs="Arial"/>
        <w:color w:val="FF0000"/>
        <w:sz w:val="18"/>
        <w:szCs w:val="18"/>
      </w:rPr>
    </w:pPr>
    <w:r w:rsidRPr="008973B4">
      <w:rPr>
        <w:rFonts w:ascii="Arial" w:hAnsi="Arial" w:cs="Arial"/>
        <w:sz w:val="18"/>
        <w:szCs w:val="18"/>
      </w:rPr>
      <w:t xml:space="preserve">Č. objednatele: </w:t>
    </w:r>
    <w:r w:rsidR="0089694F" w:rsidRPr="008973B4">
      <w:rPr>
        <w:rFonts w:ascii="Arial" w:hAnsi="Arial" w:cs="Arial"/>
        <w:sz w:val="18"/>
        <w:szCs w:val="18"/>
      </w:rPr>
      <w:t>730-2024-523101</w:t>
    </w:r>
  </w:p>
  <w:p w14:paraId="440EF6EE" w14:textId="771E8422" w:rsidR="00985705" w:rsidRPr="008973B4" w:rsidRDefault="00E21369" w:rsidP="00E21369">
    <w:pPr>
      <w:pStyle w:val="Zhlav"/>
      <w:tabs>
        <w:tab w:val="clear" w:pos="4536"/>
      </w:tabs>
      <w:rPr>
        <w:rFonts w:ascii="Arial" w:hAnsi="Arial" w:cs="Arial"/>
        <w:sz w:val="18"/>
        <w:szCs w:val="18"/>
      </w:rPr>
    </w:pPr>
    <w:r w:rsidRPr="008973B4">
      <w:rPr>
        <w:rFonts w:ascii="Arial" w:hAnsi="Arial" w:cs="Arial"/>
        <w:sz w:val="18"/>
        <w:szCs w:val="18"/>
      </w:rPr>
      <w:t>Č. zhotovitele</w:t>
    </w:r>
    <w:r w:rsidR="00F47B1A" w:rsidRPr="008973B4">
      <w:rPr>
        <w:rFonts w:ascii="Arial" w:hAnsi="Arial" w:cs="Arial"/>
        <w:sz w:val="18"/>
        <w:szCs w:val="18"/>
      </w:rPr>
      <w:t>: 24-121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6C08F9C2" w:rsidR="00985705" w:rsidRPr="008973B4" w:rsidRDefault="00985705" w:rsidP="00B46917">
    <w:pPr>
      <w:pStyle w:val="Zhlav"/>
      <w:rPr>
        <w:rFonts w:ascii="Arial" w:hAnsi="Arial" w:cs="Arial"/>
        <w:sz w:val="18"/>
        <w:szCs w:val="18"/>
      </w:rPr>
    </w:pPr>
    <w:r w:rsidRPr="008973B4">
      <w:rPr>
        <w:rFonts w:ascii="Arial" w:hAnsi="Arial" w:cs="Arial"/>
        <w:sz w:val="18"/>
        <w:szCs w:val="18"/>
      </w:rPr>
      <w:t>Č. objednatele:</w:t>
    </w:r>
    <w:r w:rsidR="00212881" w:rsidRPr="008973B4">
      <w:rPr>
        <w:rFonts w:ascii="Arial" w:hAnsi="Arial" w:cs="Arial"/>
        <w:sz w:val="18"/>
        <w:szCs w:val="18"/>
      </w:rPr>
      <w:t xml:space="preserve"> </w:t>
    </w:r>
    <w:r w:rsidR="0089694F" w:rsidRPr="008973B4">
      <w:rPr>
        <w:rFonts w:ascii="Arial" w:hAnsi="Arial" w:cs="Arial"/>
        <w:sz w:val="18"/>
        <w:szCs w:val="18"/>
      </w:rPr>
      <w:t>730-2024-523101</w:t>
    </w:r>
  </w:p>
  <w:p w14:paraId="507476FA" w14:textId="37DBBD60" w:rsidR="007D4D2D" w:rsidRPr="008973B4" w:rsidRDefault="007D4D2D" w:rsidP="007D4D2D">
    <w:pPr>
      <w:pStyle w:val="Zhlav"/>
      <w:tabs>
        <w:tab w:val="clear" w:pos="4536"/>
      </w:tabs>
      <w:rPr>
        <w:rFonts w:ascii="Arial" w:hAnsi="Arial" w:cs="Arial"/>
        <w:sz w:val="18"/>
        <w:szCs w:val="18"/>
      </w:rPr>
    </w:pPr>
    <w:r w:rsidRPr="008973B4">
      <w:rPr>
        <w:rFonts w:ascii="Arial" w:hAnsi="Arial" w:cs="Arial"/>
        <w:sz w:val="18"/>
        <w:szCs w:val="18"/>
      </w:rPr>
      <w:t xml:space="preserve">UID: </w:t>
    </w:r>
    <w:r w:rsidR="008973B4" w:rsidRPr="008973B4">
      <w:rPr>
        <w:rFonts w:ascii="Arial" w:hAnsi="Arial" w:cs="Arial"/>
        <w:sz w:val="18"/>
        <w:szCs w:val="18"/>
      </w:rPr>
      <w:t>spudms00000015393215</w:t>
    </w:r>
  </w:p>
  <w:p w14:paraId="54D88FA6" w14:textId="32B947C7" w:rsidR="00985705" w:rsidRPr="008973B4" w:rsidRDefault="00985705" w:rsidP="0005573F">
    <w:pPr>
      <w:pStyle w:val="Zhlav"/>
      <w:tabs>
        <w:tab w:val="clear" w:pos="4536"/>
        <w:tab w:val="clear" w:pos="9072"/>
        <w:tab w:val="left" w:pos="8208"/>
      </w:tabs>
      <w:rPr>
        <w:sz w:val="18"/>
        <w:szCs w:val="18"/>
      </w:rPr>
    </w:pPr>
    <w:r w:rsidRPr="008973B4">
      <w:rPr>
        <w:rFonts w:ascii="Arial" w:hAnsi="Arial" w:cs="Arial"/>
        <w:sz w:val="18"/>
        <w:szCs w:val="18"/>
      </w:rPr>
      <w:t>Č. zhotovitele:</w:t>
    </w:r>
    <w:r w:rsidR="00212881" w:rsidRPr="008973B4">
      <w:rPr>
        <w:rFonts w:ascii="Arial" w:hAnsi="Arial" w:cs="Arial"/>
        <w:color w:val="FF0000"/>
        <w:sz w:val="18"/>
        <w:szCs w:val="18"/>
      </w:rPr>
      <w:t xml:space="preserve"> </w:t>
    </w:r>
    <w:r w:rsidR="00F47B1A" w:rsidRPr="008973B4">
      <w:rPr>
        <w:rFonts w:ascii="Arial" w:hAnsi="Arial" w:cs="Arial"/>
        <w:sz w:val="18"/>
        <w:szCs w:val="18"/>
      </w:rPr>
      <w:t>24-121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5EE"/>
    <w:multiLevelType w:val="hybridMultilevel"/>
    <w:tmpl w:val="72EEB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5029C7"/>
    <w:multiLevelType w:val="hybridMultilevel"/>
    <w:tmpl w:val="F822C0F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FA71C9"/>
    <w:multiLevelType w:val="hybridMultilevel"/>
    <w:tmpl w:val="1E946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6FA7"/>
    <w:multiLevelType w:val="hybridMultilevel"/>
    <w:tmpl w:val="0876F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7D9"/>
    <w:multiLevelType w:val="hybridMultilevel"/>
    <w:tmpl w:val="C6F09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3046D"/>
    <w:multiLevelType w:val="hybridMultilevel"/>
    <w:tmpl w:val="E0A2304A"/>
    <w:lvl w:ilvl="0" w:tplc="15E2D584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9"/>
  </w:num>
  <w:num w:numId="2" w16cid:durableId="1344162694">
    <w:abstractNumId w:val="21"/>
  </w:num>
  <w:num w:numId="3" w16cid:durableId="1087189853">
    <w:abstractNumId w:val="6"/>
  </w:num>
  <w:num w:numId="4" w16cid:durableId="2058360363">
    <w:abstractNumId w:val="43"/>
  </w:num>
  <w:num w:numId="5" w16cid:durableId="544027958">
    <w:abstractNumId w:val="46"/>
  </w:num>
  <w:num w:numId="6" w16cid:durableId="641736526">
    <w:abstractNumId w:val="47"/>
  </w:num>
  <w:num w:numId="7" w16cid:durableId="1483278282">
    <w:abstractNumId w:val="5"/>
  </w:num>
  <w:num w:numId="8" w16cid:durableId="128518413">
    <w:abstractNumId w:val="26"/>
  </w:num>
  <w:num w:numId="9" w16cid:durableId="1110661032">
    <w:abstractNumId w:val="41"/>
  </w:num>
  <w:num w:numId="10" w16cid:durableId="1701707869">
    <w:abstractNumId w:val="23"/>
  </w:num>
  <w:num w:numId="11" w16cid:durableId="1259021778">
    <w:abstractNumId w:val="44"/>
  </w:num>
  <w:num w:numId="12" w16cid:durableId="1934821807">
    <w:abstractNumId w:val="30"/>
  </w:num>
  <w:num w:numId="13" w16cid:durableId="1243179519">
    <w:abstractNumId w:val="45"/>
  </w:num>
  <w:num w:numId="14" w16cid:durableId="1931887903">
    <w:abstractNumId w:val="14"/>
  </w:num>
  <w:num w:numId="15" w16cid:durableId="2073120642">
    <w:abstractNumId w:val="37"/>
  </w:num>
  <w:num w:numId="16" w16cid:durableId="1567691548">
    <w:abstractNumId w:val="19"/>
  </w:num>
  <w:num w:numId="17" w16cid:durableId="1305895108">
    <w:abstractNumId w:val="7"/>
  </w:num>
  <w:num w:numId="18" w16cid:durableId="822618593">
    <w:abstractNumId w:val="9"/>
  </w:num>
  <w:num w:numId="19" w16cid:durableId="409929328">
    <w:abstractNumId w:val="36"/>
  </w:num>
  <w:num w:numId="20" w16cid:durableId="1389380849">
    <w:abstractNumId w:val="38"/>
  </w:num>
  <w:num w:numId="21" w16cid:durableId="1021591732">
    <w:abstractNumId w:val="8"/>
  </w:num>
  <w:num w:numId="22" w16cid:durableId="1929119271">
    <w:abstractNumId w:val="24"/>
  </w:num>
  <w:num w:numId="23" w16cid:durableId="35204622">
    <w:abstractNumId w:val="48"/>
  </w:num>
  <w:num w:numId="24" w16cid:durableId="101340706">
    <w:abstractNumId w:val="10"/>
  </w:num>
  <w:num w:numId="25" w16cid:durableId="1890065708">
    <w:abstractNumId w:val="29"/>
  </w:num>
  <w:num w:numId="26" w16cid:durableId="742335114">
    <w:abstractNumId w:val="22"/>
  </w:num>
  <w:num w:numId="27" w16cid:durableId="382366228">
    <w:abstractNumId w:val="28"/>
  </w:num>
  <w:num w:numId="28" w16cid:durableId="1740250092">
    <w:abstractNumId w:val="11"/>
  </w:num>
  <w:num w:numId="29" w16cid:durableId="962275665">
    <w:abstractNumId w:val="16"/>
  </w:num>
  <w:num w:numId="30" w16cid:durableId="173736188">
    <w:abstractNumId w:val="33"/>
  </w:num>
  <w:num w:numId="31" w16cid:durableId="1922325344">
    <w:abstractNumId w:val="13"/>
  </w:num>
  <w:num w:numId="32" w16cid:durableId="820999373">
    <w:abstractNumId w:val="40"/>
  </w:num>
  <w:num w:numId="33" w16cid:durableId="223563923">
    <w:abstractNumId w:val="32"/>
  </w:num>
  <w:num w:numId="34" w16cid:durableId="2052685557">
    <w:abstractNumId w:val="27"/>
  </w:num>
  <w:num w:numId="35" w16cid:durableId="1774864966">
    <w:abstractNumId w:val="18"/>
  </w:num>
  <w:num w:numId="36" w16cid:durableId="582304951">
    <w:abstractNumId w:val="15"/>
  </w:num>
  <w:num w:numId="37" w16cid:durableId="1826893357">
    <w:abstractNumId w:val="20"/>
  </w:num>
  <w:num w:numId="38" w16cid:durableId="1811940902">
    <w:abstractNumId w:val="49"/>
  </w:num>
  <w:num w:numId="39" w16cid:durableId="1978141266">
    <w:abstractNumId w:val="35"/>
  </w:num>
  <w:num w:numId="40" w16cid:durableId="1351174943">
    <w:abstractNumId w:val="1"/>
  </w:num>
  <w:num w:numId="41" w16cid:durableId="328561550">
    <w:abstractNumId w:val="25"/>
  </w:num>
  <w:num w:numId="42" w16cid:durableId="16204981">
    <w:abstractNumId w:val="17"/>
  </w:num>
  <w:num w:numId="43" w16cid:durableId="1394230400">
    <w:abstractNumId w:val="34"/>
  </w:num>
  <w:num w:numId="44" w16cid:durableId="1496190604">
    <w:abstractNumId w:val="31"/>
  </w:num>
  <w:num w:numId="45" w16cid:durableId="997339578">
    <w:abstractNumId w:val="42"/>
  </w:num>
  <w:num w:numId="46" w16cid:durableId="707950269">
    <w:abstractNumId w:val="3"/>
  </w:num>
  <w:num w:numId="47" w16cid:durableId="1960993278">
    <w:abstractNumId w:val="12"/>
  </w:num>
  <w:num w:numId="48" w16cid:durableId="987827818">
    <w:abstractNumId w:val="0"/>
  </w:num>
  <w:num w:numId="49" w16cid:durableId="803427433">
    <w:abstractNumId w:val="2"/>
  </w:num>
  <w:num w:numId="50" w16cid:durableId="2014988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7900"/>
    <w:rsid w:val="0001176F"/>
    <w:rsid w:val="0002111E"/>
    <w:rsid w:val="000246D6"/>
    <w:rsid w:val="00031BB1"/>
    <w:rsid w:val="000453FC"/>
    <w:rsid w:val="00050E94"/>
    <w:rsid w:val="0005573F"/>
    <w:rsid w:val="000559CD"/>
    <w:rsid w:val="00064A6C"/>
    <w:rsid w:val="00064B75"/>
    <w:rsid w:val="000711AF"/>
    <w:rsid w:val="000735AF"/>
    <w:rsid w:val="00075143"/>
    <w:rsid w:val="000802E4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04CA"/>
    <w:rsid w:val="000C0B0C"/>
    <w:rsid w:val="000C2229"/>
    <w:rsid w:val="000C749C"/>
    <w:rsid w:val="000D25AA"/>
    <w:rsid w:val="000D720F"/>
    <w:rsid w:val="000E424C"/>
    <w:rsid w:val="000E44AF"/>
    <w:rsid w:val="000E7282"/>
    <w:rsid w:val="000F1325"/>
    <w:rsid w:val="000F2220"/>
    <w:rsid w:val="000F5E62"/>
    <w:rsid w:val="0010249E"/>
    <w:rsid w:val="00104A11"/>
    <w:rsid w:val="00113232"/>
    <w:rsid w:val="00116BBB"/>
    <w:rsid w:val="001216DB"/>
    <w:rsid w:val="00130165"/>
    <w:rsid w:val="001377BF"/>
    <w:rsid w:val="0014530C"/>
    <w:rsid w:val="001529B2"/>
    <w:rsid w:val="00154381"/>
    <w:rsid w:val="00163F2F"/>
    <w:rsid w:val="0016479D"/>
    <w:rsid w:val="00184878"/>
    <w:rsid w:val="00184B95"/>
    <w:rsid w:val="001913C3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68F6"/>
    <w:rsid w:val="00212881"/>
    <w:rsid w:val="0021565C"/>
    <w:rsid w:val="00215F99"/>
    <w:rsid w:val="00221F06"/>
    <w:rsid w:val="00224379"/>
    <w:rsid w:val="00224D18"/>
    <w:rsid w:val="002265E8"/>
    <w:rsid w:val="00240890"/>
    <w:rsid w:val="00243A4C"/>
    <w:rsid w:val="002449A1"/>
    <w:rsid w:val="00244C1D"/>
    <w:rsid w:val="00245C7B"/>
    <w:rsid w:val="0024789A"/>
    <w:rsid w:val="002625A0"/>
    <w:rsid w:val="00272D16"/>
    <w:rsid w:val="00277927"/>
    <w:rsid w:val="002802D7"/>
    <w:rsid w:val="0028789B"/>
    <w:rsid w:val="00295D55"/>
    <w:rsid w:val="0029659B"/>
    <w:rsid w:val="002A0E91"/>
    <w:rsid w:val="002A3F5C"/>
    <w:rsid w:val="002B20E8"/>
    <w:rsid w:val="002B299F"/>
    <w:rsid w:val="002C5ADC"/>
    <w:rsid w:val="002D0175"/>
    <w:rsid w:val="002E08DD"/>
    <w:rsid w:val="002E2C95"/>
    <w:rsid w:val="002E4F68"/>
    <w:rsid w:val="002E5B26"/>
    <w:rsid w:val="00300B64"/>
    <w:rsid w:val="003027EE"/>
    <w:rsid w:val="00304516"/>
    <w:rsid w:val="00304E3D"/>
    <w:rsid w:val="00312ED6"/>
    <w:rsid w:val="00315930"/>
    <w:rsid w:val="00325832"/>
    <w:rsid w:val="00332612"/>
    <w:rsid w:val="00332A42"/>
    <w:rsid w:val="00342F72"/>
    <w:rsid w:val="00343259"/>
    <w:rsid w:val="00345EEF"/>
    <w:rsid w:val="00346559"/>
    <w:rsid w:val="00350B9E"/>
    <w:rsid w:val="003600E6"/>
    <w:rsid w:val="003610DF"/>
    <w:rsid w:val="00361758"/>
    <w:rsid w:val="00364B4F"/>
    <w:rsid w:val="00374655"/>
    <w:rsid w:val="00381351"/>
    <w:rsid w:val="00385586"/>
    <w:rsid w:val="003955E1"/>
    <w:rsid w:val="00395F22"/>
    <w:rsid w:val="00396A19"/>
    <w:rsid w:val="003A0D1F"/>
    <w:rsid w:val="003B2E59"/>
    <w:rsid w:val="003C78B9"/>
    <w:rsid w:val="003D21B7"/>
    <w:rsid w:val="003D6161"/>
    <w:rsid w:val="003D7879"/>
    <w:rsid w:val="003E19C2"/>
    <w:rsid w:val="003E578B"/>
    <w:rsid w:val="004048D1"/>
    <w:rsid w:val="00414852"/>
    <w:rsid w:val="004211AA"/>
    <w:rsid w:val="00421DE5"/>
    <w:rsid w:val="00423C70"/>
    <w:rsid w:val="004266FC"/>
    <w:rsid w:val="004273D9"/>
    <w:rsid w:val="00433117"/>
    <w:rsid w:val="00442B3D"/>
    <w:rsid w:val="00443108"/>
    <w:rsid w:val="0044382E"/>
    <w:rsid w:val="00446FC2"/>
    <w:rsid w:val="0045079B"/>
    <w:rsid w:val="00455EA1"/>
    <w:rsid w:val="0046060B"/>
    <w:rsid w:val="0046203B"/>
    <w:rsid w:val="00463206"/>
    <w:rsid w:val="00465731"/>
    <w:rsid w:val="00465F6E"/>
    <w:rsid w:val="0047777A"/>
    <w:rsid w:val="00484897"/>
    <w:rsid w:val="00485AD2"/>
    <w:rsid w:val="00485C34"/>
    <w:rsid w:val="00491808"/>
    <w:rsid w:val="00495A8D"/>
    <w:rsid w:val="00497C8D"/>
    <w:rsid w:val="004B086E"/>
    <w:rsid w:val="004B7B63"/>
    <w:rsid w:val="004C11B4"/>
    <w:rsid w:val="004C5E36"/>
    <w:rsid w:val="004D060E"/>
    <w:rsid w:val="004D19FE"/>
    <w:rsid w:val="004D1EA6"/>
    <w:rsid w:val="004E3535"/>
    <w:rsid w:val="004E35AB"/>
    <w:rsid w:val="004E6D36"/>
    <w:rsid w:val="004F70F2"/>
    <w:rsid w:val="00502776"/>
    <w:rsid w:val="005028A3"/>
    <w:rsid w:val="00507E47"/>
    <w:rsid w:val="005230AA"/>
    <w:rsid w:val="0052472D"/>
    <w:rsid w:val="00527A28"/>
    <w:rsid w:val="005345CE"/>
    <w:rsid w:val="00544855"/>
    <w:rsid w:val="005614E4"/>
    <w:rsid w:val="00563034"/>
    <w:rsid w:val="005643D1"/>
    <w:rsid w:val="00566057"/>
    <w:rsid w:val="00576629"/>
    <w:rsid w:val="00576CB0"/>
    <w:rsid w:val="00577472"/>
    <w:rsid w:val="005806E7"/>
    <w:rsid w:val="00586738"/>
    <w:rsid w:val="00597BAF"/>
    <w:rsid w:val="005B0E2D"/>
    <w:rsid w:val="005B4750"/>
    <w:rsid w:val="005B66BE"/>
    <w:rsid w:val="005D2B23"/>
    <w:rsid w:val="005D34E6"/>
    <w:rsid w:val="005D6051"/>
    <w:rsid w:val="005F1667"/>
    <w:rsid w:val="00616A81"/>
    <w:rsid w:val="00616E93"/>
    <w:rsid w:val="0061709C"/>
    <w:rsid w:val="006225F5"/>
    <w:rsid w:val="006227CC"/>
    <w:rsid w:val="006326E2"/>
    <w:rsid w:val="006335E5"/>
    <w:rsid w:val="006356A7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72633"/>
    <w:rsid w:val="0067736A"/>
    <w:rsid w:val="00686DE8"/>
    <w:rsid w:val="00693320"/>
    <w:rsid w:val="006B54C6"/>
    <w:rsid w:val="006B7A99"/>
    <w:rsid w:val="006C3192"/>
    <w:rsid w:val="006C3D15"/>
    <w:rsid w:val="006C7909"/>
    <w:rsid w:val="006D6F9B"/>
    <w:rsid w:val="006E34F0"/>
    <w:rsid w:val="006F7DF9"/>
    <w:rsid w:val="00721F58"/>
    <w:rsid w:val="007220A5"/>
    <w:rsid w:val="00727F36"/>
    <w:rsid w:val="0073434C"/>
    <w:rsid w:val="00745CF0"/>
    <w:rsid w:val="007531F2"/>
    <w:rsid w:val="00755995"/>
    <w:rsid w:val="00755F1C"/>
    <w:rsid w:val="00762B6A"/>
    <w:rsid w:val="007637B1"/>
    <w:rsid w:val="007671D7"/>
    <w:rsid w:val="00774494"/>
    <w:rsid w:val="00777067"/>
    <w:rsid w:val="00780629"/>
    <w:rsid w:val="0078279B"/>
    <w:rsid w:val="00794114"/>
    <w:rsid w:val="007958B9"/>
    <w:rsid w:val="007A6BEC"/>
    <w:rsid w:val="007B2A5D"/>
    <w:rsid w:val="007B5508"/>
    <w:rsid w:val="007B5EB8"/>
    <w:rsid w:val="007B6C8C"/>
    <w:rsid w:val="007C23EE"/>
    <w:rsid w:val="007C30F9"/>
    <w:rsid w:val="007C4870"/>
    <w:rsid w:val="007C5F1F"/>
    <w:rsid w:val="007D20A6"/>
    <w:rsid w:val="007D458D"/>
    <w:rsid w:val="007D4D2D"/>
    <w:rsid w:val="007E03E7"/>
    <w:rsid w:val="0080059C"/>
    <w:rsid w:val="00810331"/>
    <w:rsid w:val="008211BD"/>
    <w:rsid w:val="00826A5A"/>
    <w:rsid w:val="0082745D"/>
    <w:rsid w:val="0083114D"/>
    <w:rsid w:val="00834C7B"/>
    <w:rsid w:val="00836727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94058"/>
    <w:rsid w:val="0089694F"/>
    <w:rsid w:val="008973B4"/>
    <w:rsid w:val="008A1D76"/>
    <w:rsid w:val="008A3B28"/>
    <w:rsid w:val="008A7E4F"/>
    <w:rsid w:val="008C2596"/>
    <w:rsid w:val="008C2DF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69A7"/>
    <w:rsid w:val="00930EAC"/>
    <w:rsid w:val="00943F4A"/>
    <w:rsid w:val="00954B27"/>
    <w:rsid w:val="00961B37"/>
    <w:rsid w:val="009725BB"/>
    <w:rsid w:val="009836B2"/>
    <w:rsid w:val="00984B41"/>
    <w:rsid w:val="00985705"/>
    <w:rsid w:val="0098582D"/>
    <w:rsid w:val="009915A0"/>
    <w:rsid w:val="009940FC"/>
    <w:rsid w:val="009A6F40"/>
    <w:rsid w:val="009B3944"/>
    <w:rsid w:val="009B3B28"/>
    <w:rsid w:val="009B6F8D"/>
    <w:rsid w:val="009C218A"/>
    <w:rsid w:val="009C5FEA"/>
    <w:rsid w:val="009E69C2"/>
    <w:rsid w:val="009F5D7F"/>
    <w:rsid w:val="00A016FA"/>
    <w:rsid w:val="00A049DA"/>
    <w:rsid w:val="00A10026"/>
    <w:rsid w:val="00A26E5C"/>
    <w:rsid w:val="00A33E28"/>
    <w:rsid w:val="00A34426"/>
    <w:rsid w:val="00A355F7"/>
    <w:rsid w:val="00A512CB"/>
    <w:rsid w:val="00A62B0B"/>
    <w:rsid w:val="00A714FA"/>
    <w:rsid w:val="00A74901"/>
    <w:rsid w:val="00A77DD8"/>
    <w:rsid w:val="00A9374D"/>
    <w:rsid w:val="00A95446"/>
    <w:rsid w:val="00A97840"/>
    <w:rsid w:val="00AA0B7B"/>
    <w:rsid w:val="00AA1804"/>
    <w:rsid w:val="00AB0D34"/>
    <w:rsid w:val="00AB30CC"/>
    <w:rsid w:val="00AB7DA0"/>
    <w:rsid w:val="00AC4064"/>
    <w:rsid w:val="00AC6C17"/>
    <w:rsid w:val="00AE0599"/>
    <w:rsid w:val="00AF1E36"/>
    <w:rsid w:val="00AF3528"/>
    <w:rsid w:val="00AF4300"/>
    <w:rsid w:val="00B001E5"/>
    <w:rsid w:val="00B04178"/>
    <w:rsid w:val="00B1393F"/>
    <w:rsid w:val="00B153FD"/>
    <w:rsid w:val="00B30AE2"/>
    <w:rsid w:val="00B3223D"/>
    <w:rsid w:val="00B45A40"/>
    <w:rsid w:val="00B46917"/>
    <w:rsid w:val="00B5015E"/>
    <w:rsid w:val="00B57902"/>
    <w:rsid w:val="00B6639B"/>
    <w:rsid w:val="00B67D77"/>
    <w:rsid w:val="00B70D06"/>
    <w:rsid w:val="00B7471F"/>
    <w:rsid w:val="00B751C5"/>
    <w:rsid w:val="00B774D7"/>
    <w:rsid w:val="00B90E36"/>
    <w:rsid w:val="00B97241"/>
    <w:rsid w:val="00BA1800"/>
    <w:rsid w:val="00BA1C9F"/>
    <w:rsid w:val="00BB4203"/>
    <w:rsid w:val="00BB4748"/>
    <w:rsid w:val="00BB5DC4"/>
    <w:rsid w:val="00BD0F34"/>
    <w:rsid w:val="00BE1A0B"/>
    <w:rsid w:val="00BE1F7D"/>
    <w:rsid w:val="00BF2B19"/>
    <w:rsid w:val="00BF5C9A"/>
    <w:rsid w:val="00BF62ED"/>
    <w:rsid w:val="00C02219"/>
    <w:rsid w:val="00C0511B"/>
    <w:rsid w:val="00C13AD2"/>
    <w:rsid w:val="00C13FD0"/>
    <w:rsid w:val="00C231E2"/>
    <w:rsid w:val="00C241A3"/>
    <w:rsid w:val="00C32E5B"/>
    <w:rsid w:val="00C340D9"/>
    <w:rsid w:val="00C36BCF"/>
    <w:rsid w:val="00C47C91"/>
    <w:rsid w:val="00C64E99"/>
    <w:rsid w:val="00C64FC9"/>
    <w:rsid w:val="00C652D2"/>
    <w:rsid w:val="00C73B0A"/>
    <w:rsid w:val="00C77922"/>
    <w:rsid w:val="00C8483D"/>
    <w:rsid w:val="00C91C3A"/>
    <w:rsid w:val="00C93D07"/>
    <w:rsid w:val="00CA1B10"/>
    <w:rsid w:val="00CB48C4"/>
    <w:rsid w:val="00CC48F2"/>
    <w:rsid w:val="00CC5B74"/>
    <w:rsid w:val="00CC70FE"/>
    <w:rsid w:val="00CD2350"/>
    <w:rsid w:val="00CD6823"/>
    <w:rsid w:val="00CE0655"/>
    <w:rsid w:val="00CF07FC"/>
    <w:rsid w:val="00CF1C76"/>
    <w:rsid w:val="00D1443A"/>
    <w:rsid w:val="00D25F6F"/>
    <w:rsid w:val="00D30D6D"/>
    <w:rsid w:val="00D46216"/>
    <w:rsid w:val="00D47372"/>
    <w:rsid w:val="00D509D2"/>
    <w:rsid w:val="00D511D5"/>
    <w:rsid w:val="00D61C3D"/>
    <w:rsid w:val="00D6259E"/>
    <w:rsid w:val="00D81E7B"/>
    <w:rsid w:val="00D83B48"/>
    <w:rsid w:val="00D841B8"/>
    <w:rsid w:val="00D86D3D"/>
    <w:rsid w:val="00D956C3"/>
    <w:rsid w:val="00D9780F"/>
    <w:rsid w:val="00DA7B88"/>
    <w:rsid w:val="00DB1640"/>
    <w:rsid w:val="00DB5863"/>
    <w:rsid w:val="00DC1619"/>
    <w:rsid w:val="00DC2A29"/>
    <w:rsid w:val="00DC79AC"/>
    <w:rsid w:val="00DD68E3"/>
    <w:rsid w:val="00DF6A24"/>
    <w:rsid w:val="00E058AF"/>
    <w:rsid w:val="00E06DDC"/>
    <w:rsid w:val="00E12E37"/>
    <w:rsid w:val="00E15105"/>
    <w:rsid w:val="00E16FDE"/>
    <w:rsid w:val="00E2133E"/>
    <w:rsid w:val="00E21369"/>
    <w:rsid w:val="00E229EC"/>
    <w:rsid w:val="00E234E7"/>
    <w:rsid w:val="00E23E3E"/>
    <w:rsid w:val="00E2422B"/>
    <w:rsid w:val="00E25083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2A3"/>
    <w:rsid w:val="00E565FC"/>
    <w:rsid w:val="00E6175B"/>
    <w:rsid w:val="00E722ED"/>
    <w:rsid w:val="00E725DA"/>
    <w:rsid w:val="00E73632"/>
    <w:rsid w:val="00E8135E"/>
    <w:rsid w:val="00EA2CA4"/>
    <w:rsid w:val="00EA3346"/>
    <w:rsid w:val="00EA4811"/>
    <w:rsid w:val="00EA4879"/>
    <w:rsid w:val="00EA5B97"/>
    <w:rsid w:val="00EB5492"/>
    <w:rsid w:val="00EC0A8A"/>
    <w:rsid w:val="00EF1377"/>
    <w:rsid w:val="00EF6D19"/>
    <w:rsid w:val="00F034C8"/>
    <w:rsid w:val="00F05046"/>
    <w:rsid w:val="00F23297"/>
    <w:rsid w:val="00F26DA0"/>
    <w:rsid w:val="00F301C8"/>
    <w:rsid w:val="00F323EE"/>
    <w:rsid w:val="00F33377"/>
    <w:rsid w:val="00F37572"/>
    <w:rsid w:val="00F41BB4"/>
    <w:rsid w:val="00F43D5B"/>
    <w:rsid w:val="00F44C42"/>
    <w:rsid w:val="00F47B1A"/>
    <w:rsid w:val="00F520D7"/>
    <w:rsid w:val="00F52ED2"/>
    <w:rsid w:val="00F55544"/>
    <w:rsid w:val="00F66571"/>
    <w:rsid w:val="00F723CC"/>
    <w:rsid w:val="00F73305"/>
    <w:rsid w:val="00F75203"/>
    <w:rsid w:val="00F85319"/>
    <w:rsid w:val="00F8737C"/>
    <w:rsid w:val="00F90189"/>
    <w:rsid w:val="00F96ED5"/>
    <w:rsid w:val="00F97D3F"/>
    <w:rsid w:val="00FA0D3D"/>
    <w:rsid w:val="00FA17C3"/>
    <w:rsid w:val="00FA5E5A"/>
    <w:rsid w:val="00FB27AD"/>
    <w:rsid w:val="00FC4053"/>
    <w:rsid w:val="00FC6DF6"/>
    <w:rsid w:val="00FC7772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068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96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asinkova@spuc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clav.pk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2025-03-18T12:08:00Z</dcterms:created>
  <dcterms:modified xsi:type="dcterms:W3CDTF">2025-03-18T12:34:00Z</dcterms:modified>
</cp:coreProperties>
</file>