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2437C4" w:rsidRDefault="00BF780F" w:rsidP="0020675D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rPr>
          <w:rFonts w:cs="Arial"/>
          <w:b/>
          <w:sz w:val="24"/>
          <w:szCs w:val="24"/>
        </w:rPr>
      </w:pPr>
    </w:p>
    <w:p w:rsidR="00BF780F" w:rsidRPr="002437C4" w:rsidRDefault="00EA3227" w:rsidP="00532181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Krycí list nabídky</w:t>
      </w:r>
    </w:p>
    <w:p w:rsidR="00BF780F" w:rsidRPr="002437C4" w:rsidRDefault="00BF780F" w:rsidP="00532181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rPr>
          <w:rFonts w:cs="Arial"/>
          <w:b/>
          <w:sz w:val="24"/>
          <w:szCs w:val="24"/>
        </w:rPr>
      </w:pPr>
    </w:p>
    <w:p w:rsidR="00532181" w:rsidRPr="00532181" w:rsidRDefault="00532181" w:rsidP="00532181">
      <w:pPr>
        <w:outlineLvl w:val="0"/>
        <w:rPr>
          <w:rFonts w:ascii="Arial" w:hAnsi="Arial" w:cs="Arial"/>
          <w:i/>
        </w:rPr>
      </w:pPr>
    </w:p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3"/>
        <w:gridCol w:w="6637"/>
      </w:tblGrid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5D" w:rsidRDefault="0020675D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2181" w:rsidRPr="00532181" w:rsidRDefault="00F80D19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06A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Krajský pozemkový úřad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>Středočeský</w:t>
            </w:r>
            <w:r w:rsidRPr="003E206A">
              <w:rPr>
                <w:rFonts w:ascii="Arial" w:hAnsi="Arial" w:cs="Arial"/>
                <w:b/>
                <w:sz w:val="20"/>
                <w:szCs w:val="20"/>
              </w:rPr>
              <w:t xml:space="preserve"> kraj</w:t>
            </w:r>
            <w:r w:rsidR="00326376">
              <w:rPr>
                <w:rFonts w:ascii="Arial" w:hAnsi="Arial" w:cs="Arial"/>
                <w:b/>
                <w:sz w:val="20"/>
                <w:szCs w:val="20"/>
              </w:rPr>
              <w:t>, Pobočka Benešov</w:t>
            </w:r>
            <w:bookmarkStart w:id="0" w:name="_GoBack"/>
            <w:bookmarkEnd w:id="0"/>
          </w:p>
        </w:tc>
      </w:tr>
      <w:tr w:rsidR="004053D7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053D7" w:rsidRPr="00532181" w:rsidRDefault="004053D7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3D7" w:rsidRDefault="00EA32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Žižkova 360, 256 01 Benešov</w:t>
            </w:r>
          </w:p>
        </w:tc>
      </w:tr>
      <w:tr w:rsidR="004053D7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053D7" w:rsidRPr="00532181" w:rsidRDefault="004053D7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3D7" w:rsidRDefault="004053D7" w:rsidP="00EA32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Ing. </w:t>
            </w:r>
            <w:r w:rsidR="00EA32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Františkem Hruškou</w:t>
            </w:r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2181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2181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532181" w:rsidRPr="00532181" w:rsidRDefault="00532181" w:rsidP="00532181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3"/>
        <w:gridCol w:w="6637"/>
      </w:tblGrid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532181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5D" w:rsidRDefault="0020675D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957F7" w:rsidRDefault="00F80D19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Komplexní pozemkové úpravy</w:t>
            </w:r>
            <w:r w:rsidR="00077A3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32181" w:rsidRDefault="00F80D19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957F7">
              <w:rPr>
                <w:rFonts w:ascii="Arial" w:hAnsi="Arial" w:cs="Arial"/>
                <w:sz w:val="20"/>
                <w:szCs w:val="20"/>
                <w:highlight w:val="yellow"/>
              </w:rPr>
              <w:t>část …</w:t>
            </w:r>
            <w:r w:rsidR="00E957F7" w:rsidRPr="00E957F7">
              <w:rPr>
                <w:rFonts w:ascii="Arial" w:hAnsi="Arial" w:cs="Arial"/>
                <w:sz w:val="20"/>
                <w:szCs w:val="20"/>
                <w:highlight w:val="yellow"/>
              </w:rPr>
              <w:t>..</w:t>
            </w:r>
            <w:r w:rsidRPr="00E957F7">
              <w:rPr>
                <w:rFonts w:ascii="Arial" w:hAnsi="Arial" w:cs="Arial"/>
                <w:sz w:val="20"/>
                <w:szCs w:val="20"/>
                <w:highlight w:val="yellow"/>
              </w:rPr>
              <w:t>: KoPÚ v k.</w:t>
            </w:r>
            <w:r w:rsidR="00EA322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E957F7">
              <w:rPr>
                <w:rFonts w:ascii="Arial" w:hAnsi="Arial" w:cs="Arial"/>
                <w:sz w:val="20"/>
                <w:szCs w:val="20"/>
                <w:highlight w:val="yellow"/>
              </w:rPr>
              <w:t>ú</w:t>
            </w:r>
            <w:r w:rsidRPr="00EA3227">
              <w:rPr>
                <w:rFonts w:ascii="Arial" w:hAnsi="Arial" w:cs="Arial"/>
                <w:sz w:val="20"/>
                <w:szCs w:val="20"/>
                <w:highlight w:val="yellow"/>
              </w:rPr>
              <w:t>…………</w:t>
            </w:r>
            <w:r w:rsidR="00E957F7" w:rsidRPr="00EA3227">
              <w:rPr>
                <w:rFonts w:ascii="Arial" w:hAnsi="Arial" w:cs="Arial"/>
                <w:sz w:val="20"/>
                <w:szCs w:val="20"/>
                <w:highlight w:val="yellow"/>
              </w:rPr>
              <w:t>..</w:t>
            </w:r>
            <w:r w:rsidRPr="00EA3227">
              <w:rPr>
                <w:rFonts w:ascii="Arial" w:hAnsi="Arial" w:cs="Arial"/>
                <w:sz w:val="20"/>
                <w:szCs w:val="20"/>
                <w:highlight w:val="yellow"/>
              </w:rPr>
              <w:t>…….</w:t>
            </w:r>
            <w:r w:rsidR="00E957F7" w:rsidRPr="00EA3227">
              <w:rPr>
                <w:rFonts w:ascii="Arial" w:hAnsi="Arial" w:cs="Arial"/>
                <w:sz w:val="20"/>
                <w:szCs w:val="20"/>
                <w:highlight w:val="yellow"/>
              </w:rPr>
              <w:t>(doplní uchazeč)</w:t>
            </w:r>
          </w:p>
          <w:p w:rsidR="0020675D" w:rsidRPr="0020675D" w:rsidRDefault="0020675D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957F7">
              <w:rPr>
                <w:rFonts w:ascii="Arial" w:hAnsi="Arial" w:cs="Arial"/>
                <w:sz w:val="20"/>
                <w:szCs w:val="20"/>
                <w:highlight w:val="yellow"/>
              </w:rPr>
              <w:t>část …..: KoPÚ v k.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E957F7">
              <w:rPr>
                <w:rFonts w:ascii="Arial" w:hAnsi="Arial" w:cs="Arial"/>
                <w:sz w:val="20"/>
                <w:szCs w:val="20"/>
                <w:highlight w:val="yellow"/>
              </w:rPr>
              <w:t>ú</w:t>
            </w:r>
            <w:r w:rsidRPr="00EA3227">
              <w:rPr>
                <w:rFonts w:ascii="Arial" w:hAnsi="Arial" w:cs="Arial"/>
                <w:sz w:val="20"/>
                <w:szCs w:val="20"/>
                <w:highlight w:val="yellow"/>
              </w:rPr>
              <w:t>…………..…….(doplní uchazeč)</w:t>
            </w:r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532181">
              <w:rPr>
                <w:rFonts w:cs="Arial"/>
                <w:b/>
                <w:bCs/>
                <w:i/>
                <w:color w:val="000000"/>
              </w:rPr>
              <w:t>Sp. značka / evid. číslo VZ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81" w:rsidRPr="00532181" w:rsidRDefault="009C1185" w:rsidP="00532181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2VZ 8649/2015</w:t>
            </w:r>
            <w:r w:rsidRPr="009A1E63">
              <w:rPr>
                <w:rFonts w:ascii="Arial" w:hAnsi="Arial" w:cs="Arial"/>
                <w:sz w:val="20"/>
                <w:szCs w:val="20"/>
              </w:rPr>
              <w:t>-537202</w:t>
            </w:r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32181" w:rsidRPr="00532181" w:rsidRDefault="00532181" w:rsidP="00532181">
            <w:pPr>
              <w:rPr>
                <w:b/>
                <w:i/>
              </w:rPr>
            </w:pPr>
            <w:r w:rsidRPr="00532181">
              <w:rPr>
                <w:b/>
                <w:i/>
              </w:rPr>
              <w:t>Druh zadávacího řízení: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181" w:rsidRPr="00532181" w:rsidRDefault="00532181" w:rsidP="009C63F8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532181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 w:rsidR="009C63F8">
              <w:rPr>
                <w:rFonts w:ascii="Arial" w:hAnsi="Arial" w:cs="Arial"/>
                <w:sz w:val="20"/>
                <w:szCs w:val="20"/>
              </w:rPr>
              <w:t>a)</w:t>
            </w:r>
            <w:r w:rsidRPr="00532181">
              <w:rPr>
                <w:rFonts w:ascii="Arial" w:hAnsi="Arial" w:cs="Arial"/>
                <w:sz w:val="20"/>
                <w:szCs w:val="20"/>
              </w:rPr>
              <w:t xml:space="preserve"> zákona č. 137/2006 Sb., o veřejných zakázkách, ve znění pozdějších předpisů (dále jen "zákon"), </w:t>
            </w:r>
            <w:r w:rsidR="009C63F8">
              <w:rPr>
                <w:rFonts w:ascii="Arial" w:hAnsi="Arial" w:cs="Arial"/>
                <w:sz w:val="20"/>
                <w:szCs w:val="20"/>
              </w:rPr>
              <w:t>otevřené řízení</w:t>
            </w:r>
          </w:p>
        </w:tc>
      </w:tr>
    </w:tbl>
    <w:p w:rsidR="00E50349" w:rsidRDefault="00E50349" w:rsidP="008E4A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Cs/>
          <w:sz w:val="20"/>
          <w:szCs w:val="20"/>
        </w:rPr>
      </w:pPr>
    </w:p>
    <w:p w:rsidR="00D0022F" w:rsidRDefault="00D0022F" w:rsidP="008E4A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Cs/>
          <w:sz w:val="20"/>
          <w:szCs w:val="20"/>
        </w:rPr>
      </w:pPr>
    </w:p>
    <w:p w:rsidR="00E50349" w:rsidRPr="0020675D" w:rsidRDefault="00D0022F" w:rsidP="0020675D">
      <w:pPr>
        <w:pStyle w:val="Odstavecseseznamem"/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0"/>
          <w:szCs w:val="20"/>
        </w:rPr>
      </w:pPr>
      <w:r w:rsidRPr="0020675D">
        <w:rPr>
          <w:rFonts w:ascii="Arial" w:hAnsi="Arial" w:cs="Arial"/>
          <w:b/>
          <w:sz w:val="20"/>
          <w:szCs w:val="20"/>
        </w:rPr>
        <w:t>1.</w:t>
      </w:r>
      <w:r w:rsidR="00B04BDE" w:rsidRPr="0020675D">
        <w:rPr>
          <w:rFonts w:ascii="Arial" w:hAnsi="Arial" w:cs="Arial"/>
          <w:b/>
          <w:sz w:val="20"/>
          <w:szCs w:val="20"/>
        </w:rPr>
        <w:t xml:space="preserve"> </w:t>
      </w:r>
      <w:r w:rsidR="00E50349" w:rsidRPr="0020675D">
        <w:rPr>
          <w:rFonts w:ascii="Arial" w:hAnsi="Arial" w:cs="Arial"/>
          <w:b/>
          <w:sz w:val="20"/>
          <w:szCs w:val="20"/>
        </w:rPr>
        <w:t>Uchazeč - (případně reprezentant sdružení)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E50349" w:rsidRPr="00E44BC2" w:rsidTr="009745F7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E5034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ab/>
              <w:t>/ +420</w:t>
            </w: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 w:rsidR="00EA32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A32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DIČ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E50349" w:rsidRPr="00E44BC2" w:rsidRDefault="00E50349" w:rsidP="008923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Statutární orgán</w:t>
            </w:r>
            <w:r>
              <w:rPr>
                <w:rFonts w:ascii="Arial" w:hAnsi="Arial" w:cs="Arial"/>
                <w:sz w:val="20"/>
                <w:szCs w:val="20"/>
              </w:rPr>
              <w:t xml:space="preserve"> (titul,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jméno,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příjmení,</w:t>
            </w:r>
            <w:r w:rsidR="001C4D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Osoba oprávněná jednat za uchazeče</w:t>
            </w:r>
          </w:p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(titul,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jméno,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příjmení,</w:t>
            </w:r>
            <w:r w:rsidR="001C4D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745F7">
              <w:rPr>
                <w:rFonts w:ascii="Arial" w:hAnsi="Arial" w:cs="Arial"/>
                <w:sz w:val="20"/>
                <w:szCs w:val="20"/>
              </w:rPr>
              <w:t>/ +420</w:t>
            </w:r>
            <w:r w:rsidR="009745F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CD1" w:rsidRPr="003742A9" w:rsidRDefault="00D42CD1" w:rsidP="00D42CD1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3742A9">
        <w:rPr>
          <w:rFonts w:ascii="Arial" w:hAnsi="Arial" w:cs="Arial"/>
          <w:b/>
          <w:sz w:val="16"/>
          <w:szCs w:val="16"/>
        </w:rPr>
        <w:t>Poznámka: Podává-li nabídku fyzická osoba,</w:t>
      </w:r>
      <w:r>
        <w:rPr>
          <w:rFonts w:ascii="Arial" w:hAnsi="Arial" w:cs="Arial"/>
          <w:b/>
          <w:sz w:val="16"/>
          <w:szCs w:val="16"/>
        </w:rPr>
        <w:t xml:space="preserve"> uvede </w:t>
      </w:r>
      <w:r w:rsidRPr="003742A9">
        <w:rPr>
          <w:rFonts w:ascii="Arial" w:hAnsi="Arial" w:cs="Arial"/>
          <w:b/>
          <w:sz w:val="16"/>
          <w:szCs w:val="16"/>
        </w:rPr>
        <w:t>následující údaje: obchodní firma nebo jméno, příjmení, místo podnikání, příp. místo trvalého pobytu, identifikační číslo a daňové identifikační číslo, bylo-li přiděleno, kontaktní spojení – telefon, fax, e-mail.</w:t>
      </w:r>
    </w:p>
    <w:p w:rsidR="00D0022F" w:rsidRDefault="00D0022F" w:rsidP="00D42CD1">
      <w:pPr>
        <w:spacing w:line="276" w:lineRule="auto"/>
        <w:rPr>
          <w:rFonts w:ascii="Arial" w:hAnsi="Arial" w:cs="Arial"/>
          <w:sz w:val="20"/>
          <w:szCs w:val="20"/>
        </w:rPr>
      </w:pPr>
    </w:p>
    <w:p w:rsidR="00D42CD1" w:rsidRPr="0020675D" w:rsidRDefault="00D0022F" w:rsidP="0020675D">
      <w:pPr>
        <w:pStyle w:val="Odstavecseseznamem"/>
        <w:numPr>
          <w:ilvl w:val="0"/>
          <w:numId w:val="42"/>
        </w:numPr>
        <w:rPr>
          <w:rFonts w:ascii="Arial" w:hAnsi="Arial" w:cs="Arial"/>
          <w:b/>
          <w:sz w:val="20"/>
          <w:szCs w:val="20"/>
        </w:rPr>
      </w:pPr>
      <w:r w:rsidRPr="0020675D">
        <w:rPr>
          <w:rFonts w:ascii="Arial" w:hAnsi="Arial" w:cs="Arial"/>
          <w:b/>
          <w:sz w:val="20"/>
          <w:szCs w:val="20"/>
        </w:rPr>
        <w:t>2</w:t>
      </w:r>
      <w:r w:rsidR="00D42CD1" w:rsidRPr="0020675D">
        <w:rPr>
          <w:rFonts w:ascii="Arial" w:hAnsi="Arial" w:cs="Arial"/>
          <w:b/>
          <w:sz w:val="20"/>
          <w:szCs w:val="20"/>
        </w:rPr>
        <w:t xml:space="preserve">. </w:t>
      </w:r>
      <w:r w:rsidR="00D42CD1" w:rsidRPr="0020675D">
        <w:rPr>
          <w:rFonts w:ascii="Arial" w:hAnsi="Arial" w:cs="Arial"/>
          <w:b/>
          <w:sz w:val="20"/>
          <w:szCs w:val="20"/>
        </w:rPr>
        <w:tab/>
        <w:t>Další uchazeč, podává – li nabídku více uchazečů společně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D42CD1" w:rsidRPr="00E44BC2" w:rsidTr="000033B8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5321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 w:rsidR="00532181">
              <w:rPr>
                <w:rFonts w:ascii="Arial" w:hAnsi="Arial" w:cs="Arial"/>
                <w:sz w:val="20"/>
                <w:szCs w:val="20"/>
              </w:rPr>
              <w:t xml:space="preserve"> / DIČ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Spisová značka v obchodním rejstříku: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Statutární orgán: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0033B8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lastRenderedPageBreak/>
              <w:t>Osoba oprávněná jednat za uchazeče: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CD1" w:rsidRDefault="00D42CD1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9745F7" w:rsidRPr="009745F7" w:rsidRDefault="009745F7" w:rsidP="0020675D">
      <w:pPr>
        <w:pStyle w:val="zkladntext0"/>
        <w:numPr>
          <w:ilvl w:val="0"/>
          <w:numId w:val="42"/>
        </w:numPr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rPr>
          <w:rFonts w:cs="Arial"/>
          <w:b/>
          <w:sz w:val="20"/>
        </w:rPr>
      </w:pPr>
      <w:r w:rsidRPr="009745F7">
        <w:rPr>
          <w:rFonts w:cs="Arial"/>
          <w:b/>
          <w:sz w:val="20"/>
        </w:rPr>
        <w:t>Nabídková cena</w:t>
      </w:r>
      <w:r w:rsidR="00892308">
        <w:rPr>
          <w:rFonts w:cs="Arial"/>
          <w:b/>
          <w:sz w:val="20"/>
        </w:rPr>
        <w:t xml:space="preserve"> (v Kč)</w:t>
      </w:r>
    </w:p>
    <w:tbl>
      <w:tblPr>
        <w:tblW w:w="0" w:type="auto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41"/>
        <w:gridCol w:w="3075"/>
        <w:gridCol w:w="3041"/>
      </w:tblGrid>
      <w:tr w:rsidR="009745F7" w:rsidRPr="00E44BC2" w:rsidTr="009745F7"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bez DPH</w:t>
            </w: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 xml:space="preserve">Samostatně DPH </w:t>
            </w: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včetně DPH</w:t>
            </w:r>
          </w:p>
        </w:tc>
      </w:tr>
      <w:tr w:rsidR="009745F7" w:rsidRPr="00E44BC2" w:rsidTr="009745F7"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5F7" w:rsidRDefault="009745F7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D0022F" w:rsidRDefault="00D0022F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9745F7" w:rsidRPr="009745F7" w:rsidRDefault="00D0022F" w:rsidP="0020675D">
      <w:pPr>
        <w:pStyle w:val="zkladntext0"/>
        <w:numPr>
          <w:ilvl w:val="0"/>
          <w:numId w:val="42"/>
        </w:numPr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Další dílčí hodnotící </w:t>
      </w:r>
      <w:r w:rsidR="004E458C">
        <w:rPr>
          <w:rFonts w:cs="Arial"/>
          <w:b/>
          <w:sz w:val="20"/>
        </w:rPr>
        <w:t>kritéria</w:t>
      </w:r>
      <w:r w:rsidR="009745F7">
        <w:rPr>
          <w:rFonts w:cs="Arial"/>
          <w:b/>
          <w:sz w:val="20"/>
        </w:rPr>
        <w:t xml:space="preserve"> </w:t>
      </w:r>
    </w:p>
    <w:tbl>
      <w:tblPr>
        <w:tblStyle w:val="Mkatabulky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204"/>
        <w:gridCol w:w="3008"/>
      </w:tblGrid>
      <w:tr w:rsidR="00D0022F" w:rsidTr="00D0022F">
        <w:tc>
          <w:tcPr>
            <w:tcW w:w="6204" w:type="dxa"/>
          </w:tcPr>
          <w:p w:rsidR="00D0022F" w:rsidRDefault="00D0022F" w:rsidP="008E4AD5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:rsidR="00D0022F" w:rsidRDefault="00D0022F" w:rsidP="008E4AD5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</w:tr>
      <w:tr w:rsidR="00D0022F" w:rsidTr="00D0022F">
        <w:tc>
          <w:tcPr>
            <w:tcW w:w="6204" w:type="dxa"/>
          </w:tcPr>
          <w:p w:rsidR="00D0022F" w:rsidRDefault="00D0022F" w:rsidP="008E4AD5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:rsidR="00D0022F" w:rsidRDefault="00D0022F" w:rsidP="008E4AD5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9745F7" w:rsidRDefault="009745F7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BA7E8C" w:rsidRPr="0020675D" w:rsidRDefault="00BA7E8C" w:rsidP="0020675D">
      <w:pPr>
        <w:pStyle w:val="Odstavecseseznamem"/>
        <w:numPr>
          <w:ilvl w:val="0"/>
          <w:numId w:val="42"/>
        </w:num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20675D">
        <w:rPr>
          <w:rFonts w:ascii="Arial" w:hAnsi="Arial" w:cs="Arial"/>
          <w:b/>
          <w:sz w:val="20"/>
          <w:szCs w:val="20"/>
        </w:rPr>
        <w:t>Seznam osob, s jejichž pomocí uchazeč předpokládá realizaci zakázky</w:t>
      </w:r>
      <w:r w:rsidR="00892308" w:rsidRPr="0020675D">
        <w:rPr>
          <w:rFonts w:ascii="Arial" w:hAnsi="Arial" w:cs="Arial"/>
          <w:b/>
          <w:sz w:val="20"/>
          <w:szCs w:val="20"/>
        </w:rPr>
        <w:t xml:space="preserve"> </w:t>
      </w:r>
      <w:r w:rsidR="00503EFD" w:rsidRPr="0020675D">
        <w:rPr>
          <w:rFonts w:ascii="Arial" w:hAnsi="Arial" w:cs="Arial"/>
          <w:b/>
          <w:sz w:val="20"/>
          <w:szCs w:val="20"/>
        </w:rPr>
        <w:t>-</w:t>
      </w:r>
      <w:r w:rsidR="00892308" w:rsidRPr="0020675D">
        <w:rPr>
          <w:rFonts w:ascii="Arial" w:hAnsi="Arial" w:cs="Arial"/>
          <w:b/>
          <w:sz w:val="20"/>
          <w:szCs w:val="20"/>
        </w:rPr>
        <w:t xml:space="preserve"> </w:t>
      </w:r>
      <w:r w:rsidR="00503EFD" w:rsidRPr="0020675D">
        <w:rPr>
          <w:rFonts w:ascii="Arial" w:hAnsi="Arial" w:cs="Arial"/>
          <w:b/>
          <w:sz w:val="20"/>
          <w:szCs w:val="20"/>
        </w:rPr>
        <w:t>subdodavatelé</w:t>
      </w:r>
    </w:p>
    <w:tbl>
      <w:tblPr>
        <w:tblW w:w="9758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2160"/>
        <w:gridCol w:w="758"/>
      </w:tblGrid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758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IČ/DIČ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Osoba oprávněná jednat za uchazeče: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892308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(titul, jméno, </w:t>
            </w:r>
            <w:r w:rsidR="004E458C">
              <w:rPr>
                <w:rFonts w:ascii="Arial" w:hAnsi="Arial" w:cs="Arial"/>
                <w:sz w:val="20"/>
                <w:szCs w:val="20"/>
              </w:rPr>
              <w:t>příjmení, funkce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892308" w:rsidRDefault="00892308" w:rsidP="008923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(titul, jméno, </w:t>
            </w:r>
            <w:r w:rsidR="004E458C">
              <w:rPr>
                <w:rFonts w:ascii="Arial" w:hAnsi="Arial" w:cs="Arial"/>
                <w:sz w:val="20"/>
                <w:szCs w:val="20"/>
              </w:rPr>
              <w:t>příjmení, funkce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E8C" w:rsidRPr="00D40D0E" w:rsidRDefault="00BA7E8C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BA7E8C" w:rsidRPr="003742A9" w:rsidRDefault="00BA7E8C" w:rsidP="00BA7E8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3742A9">
        <w:rPr>
          <w:rFonts w:ascii="Arial" w:hAnsi="Arial" w:cs="Arial"/>
          <w:b/>
          <w:sz w:val="16"/>
          <w:szCs w:val="16"/>
        </w:rPr>
        <w:t>Poznámka: Do sloupce označeného I. uchazeč/zájemce uvede konkrétní část/části plnění, které hodlá zajistit pomocí subdodavatele. Do sloupce označeného II. uchazeč/zájemce uvede procentní podíl subdodavatele</w:t>
      </w:r>
      <w:r>
        <w:rPr>
          <w:rFonts w:ascii="Arial" w:hAnsi="Arial" w:cs="Arial"/>
          <w:b/>
          <w:sz w:val="16"/>
          <w:szCs w:val="16"/>
        </w:rPr>
        <w:t xml:space="preserve"> a </w:t>
      </w:r>
      <w:r w:rsidRPr="003742A9">
        <w:rPr>
          <w:rFonts w:ascii="Arial" w:hAnsi="Arial" w:cs="Arial"/>
          <w:b/>
          <w:sz w:val="16"/>
          <w:szCs w:val="16"/>
        </w:rPr>
        <w:t>poměrnou finanční částku na celkovém plnění vztaženém k celkové nabídkové ceně.</w:t>
      </w:r>
    </w:p>
    <w:p w:rsidR="00BA7E8C" w:rsidRDefault="00BA7E8C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9C32E0" w:rsidRPr="003F6F86" w:rsidRDefault="009C32E0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BF780F" w:rsidRPr="00D40D0E" w:rsidRDefault="00BF780F" w:rsidP="00892308">
      <w:pPr>
        <w:pStyle w:val="Zkladntext21"/>
        <w:jc w:val="left"/>
        <w:rPr>
          <w:rFonts w:ascii="Arial" w:hAnsi="Arial" w:cs="Arial"/>
        </w:rPr>
      </w:pPr>
      <w:r w:rsidRPr="00D40D0E">
        <w:rPr>
          <w:rFonts w:ascii="Arial" w:hAnsi="Arial" w:cs="Arial"/>
          <w:color w:val="000000"/>
        </w:rPr>
        <w:t>V </w:t>
      </w:r>
      <w:r w:rsidRPr="00EA3227">
        <w:rPr>
          <w:rFonts w:ascii="Arial" w:hAnsi="Arial" w:cs="Arial"/>
          <w:highlight w:val="yellow"/>
        </w:rPr>
        <w:t>doplní uchazeč</w:t>
      </w:r>
      <w:r w:rsidRPr="00D40D0E">
        <w:rPr>
          <w:rFonts w:ascii="Arial" w:hAnsi="Arial" w:cs="Arial"/>
          <w:color w:val="000000"/>
        </w:rPr>
        <w:t xml:space="preserve">, dne </w:t>
      </w:r>
      <w:r w:rsidRPr="00EA3227">
        <w:rPr>
          <w:rFonts w:ascii="Arial" w:hAnsi="Arial" w:cs="Arial"/>
          <w:highlight w:val="yellow"/>
        </w:rPr>
        <w:t>doplní uchazeč</w:t>
      </w:r>
      <w:r w:rsidRPr="00D40D0E">
        <w:rPr>
          <w:rFonts w:ascii="Arial" w:hAnsi="Arial" w:cs="Arial"/>
        </w:rPr>
        <w:t xml:space="preserve">                                                                        </w:t>
      </w:r>
    </w:p>
    <w:p w:rsidR="00D0022F" w:rsidRDefault="00BF780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                                                             </w:t>
      </w: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BF780F" w:rsidRPr="00D40D0E" w:rsidRDefault="00BF780F" w:rsidP="00D0022F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BF780F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9C32E0" w:rsidRDefault="009C32E0" w:rsidP="009C32E0">
      <w:pPr>
        <w:spacing w:line="276" w:lineRule="auto"/>
        <w:rPr>
          <w:rFonts w:ascii="Arial" w:hAnsi="Arial" w:cs="Arial"/>
          <w:sz w:val="20"/>
          <w:szCs w:val="20"/>
        </w:rPr>
      </w:pPr>
      <w:bookmarkStart w:id="1" w:name="Text16"/>
      <w:r>
        <w:rPr>
          <w:rFonts w:ascii="Arial" w:hAnsi="Arial" w:cs="Arial"/>
          <w:sz w:val="20"/>
          <w:szCs w:val="20"/>
        </w:rPr>
        <w:t>……………………………………….</w:t>
      </w:r>
      <w:r>
        <w:rPr>
          <w:rFonts w:ascii="Arial" w:hAnsi="Arial" w:cs="Arial"/>
          <w:sz w:val="20"/>
          <w:szCs w:val="20"/>
        </w:rPr>
        <w:br/>
      </w:r>
      <w:bookmarkEnd w:id="1"/>
      <w:r>
        <w:rPr>
          <w:rFonts w:ascii="Arial" w:hAnsi="Arial" w:cs="Arial"/>
          <w:sz w:val="20"/>
          <w:szCs w:val="20"/>
        </w:rPr>
        <w:t>Titul, jméno, příjmení, funkce</w:t>
      </w:r>
    </w:p>
    <w:p w:rsidR="009C32E0" w:rsidRPr="00D40D0E" w:rsidRDefault="009C32E0" w:rsidP="009C32E0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osoby oprávněné </w:t>
      </w:r>
      <w:r w:rsidRPr="002F09EA">
        <w:rPr>
          <w:rFonts w:ascii="Arial" w:hAnsi="Arial" w:cs="Arial"/>
          <w:sz w:val="20"/>
          <w:szCs w:val="20"/>
        </w:rPr>
        <w:t>jednat</w:t>
      </w:r>
      <w:r>
        <w:rPr>
          <w:rFonts w:ascii="Arial" w:hAnsi="Arial" w:cs="Arial"/>
          <w:sz w:val="20"/>
          <w:szCs w:val="20"/>
        </w:rPr>
        <w:t xml:space="preserve"> jménem či za uchazeče</w:t>
      </w:r>
    </w:p>
    <w:sectPr w:rsidR="009C32E0" w:rsidRPr="00D40D0E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13" w:rsidRDefault="00032813" w:rsidP="008E4AD5">
      <w:r>
        <w:separator/>
      </w:r>
    </w:p>
  </w:endnote>
  <w:endnote w:type="continuationSeparator" w:id="0">
    <w:p w:rsidR="00032813" w:rsidRDefault="0003281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101A21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326376">
      <w:rPr>
        <w:noProof/>
      </w:rPr>
      <w:t>2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13" w:rsidRDefault="00032813" w:rsidP="008E4AD5">
      <w:r>
        <w:separator/>
      </w:r>
    </w:p>
  </w:footnote>
  <w:footnote w:type="continuationSeparator" w:id="0">
    <w:p w:rsidR="00032813" w:rsidRDefault="0003281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0E" w:rsidRDefault="00D42CD1">
    <w:pPr>
      <w:pStyle w:val="Zhlav"/>
    </w:pPr>
    <w:r>
      <w:t>Příloha č.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6212FD"/>
    <w:multiLevelType w:val="hybridMultilevel"/>
    <w:tmpl w:val="7F60E44E"/>
    <w:lvl w:ilvl="0" w:tplc="82F69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2553F94"/>
    <w:multiLevelType w:val="hybridMultilevel"/>
    <w:tmpl w:val="197E425C"/>
    <w:lvl w:ilvl="0" w:tplc="2C5051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4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5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8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9"/>
  </w:num>
  <w:num w:numId="2">
    <w:abstractNumId w:val="37"/>
  </w:num>
  <w:num w:numId="3">
    <w:abstractNumId w:val="27"/>
  </w:num>
  <w:num w:numId="4">
    <w:abstractNumId w:val="31"/>
  </w:num>
  <w:num w:numId="5">
    <w:abstractNumId w:val="25"/>
  </w:num>
  <w:num w:numId="6">
    <w:abstractNumId w:val="12"/>
  </w:num>
  <w:num w:numId="7">
    <w:abstractNumId w:val="32"/>
  </w:num>
  <w:num w:numId="8">
    <w:abstractNumId w:val="19"/>
  </w:num>
  <w:num w:numId="9">
    <w:abstractNumId w:val="15"/>
  </w:num>
  <w:num w:numId="10">
    <w:abstractNumId w:val="36"/>
  </w:num>
  <w:num w:numId="11">
    <w:abstractNumId w:val="35"/>
  </w:num>
  <w:num w:numId="12">
    <w:abstractNumId w:val="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7"/>
  </w:num>
  <w:num w:numId="16">
    <w:abstractNumId w:val="23"/>
  </w:num>
  <w:num w:numId="17">
    <w:abstractNumId w:val="38"/>
  </w:num>
  <w:num w:numId="18">
    <w:abstractNumId w:val="34"/>
  </w:num>
  <w:num w:numId="19">
    <w:abstractNumId w:val="14"/>
  </w:num>
  <w:num w:numId="20">
    <w:abstractNumId w:val="9"/>
  </w:num>
  <w:num w:numId="21">
    <w:abstractNumId w:val="8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2"/>
  </w:num>
  <w:num w:numId="30">
    <w:abstractNumId w:val="33"/>
  </w:num>
  <w:num w:numId="31">
    <w:abstractNumId w:val="30"/>
  </w:num>
  <w:num w:numId="32">
    <w:abstractNumId w:val="24"/>
  </w:num>
  <w:num w:numId="33">
    <w:abstractNumId w:val="13"/>
  </w:num>
  <w:num w:numId="34">
    <w:abstractNumId w:val="22"/>
  </w:num>
  <w:num w:numId="35">
    <w:abstractNumId w:val="0"/>
  </w:num>
  <w:num w:numId="36">
    <w:abstractNumId w:val="1"/>
  </w:num>
  <w:num w:numId="37">
    <w:abstractNumId w:val="20"/>
  </w:num>
  <w:num w:numId="38">
    <w:abstractNumId w:val="21"/>
  </w:num>
  <w:num w:numId="39">
    <w:abstractNumId w:val="6"/>
  </w:num>
  <w:num w:numId="40">
    <w:abstractNumId w:val="39"/>
  </w:num>
  <w:num w:numId="41">
    <w:abstractNumId w:val="28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2813"/>
    <w:rsid w:val="00034638"/>
    <w:rsid w:val="00035BB2"/>
    <w:rsid w:val="00037E36"/>
    <w:rsid w:val="000405B0"/>
    <w:rsid w:val="00063699"/>
    <w:rsid w:val="00077A3F"/>
    <w:rsid w:val="0008533B"/>
    <w:rsid w:val="000A1B83"/>
    <w:rsid w:val="000A1FC5"/>
    <w:rsid w:val="000A50B2"/>
    <w:rsid w:val="000B1042"/>
    <w:rsid w:val="000B40AD"/>
    <w:rsid w:val="000C75E1"/>
    <w:rsid w:val="000D209E"/>
    <w:rsid w:val="000D579E"/>
    <w:rsid w:val="000D641A"/>
    <w:rsid w:val="000E1661"/>
    <w:rsid w:val="000F172E"/>
    <w:rsid w:val="000F3FCE"/>
    <w:rsid w:val="000F4A96"/>
    <w:rsid w:val="000F5FB8"/>
    <w:rsid w:val="00101A21"/>
    <w:rsid w:val="001116E2"/>
    <w:rsid w:val="00115321"/>
    <w:rsid w:val="00124F69"/>
    <w:rsid w:val="00125C35"/>
    <w:rsid w:val="0014114C"/>
    <w:rsid w:val="00153BD8"/>
    <w:rsid w:val="0016205B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0675D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3E5D"/>
    <w:rsid w:val="002D5E86"/>
    <w:rsid w:val="002D67DD"/>
    <w:rsid w:val="002E66AA"/>
    <w:rsid w:val="002E6C22"/>
    <w:rsid w:val="002F45D8"/>
    <w:rsid w:val="002F6152"/>
    <w:rsid w:val="0031101C"/>
    <w:rsid w:val="003129CF"/>
    <w:rsid w:val="00313286"/>
    <w:rsid w:val="00317582"/>
    <w:rsid w:val="00326376"/>
    <w:rsid w:val="00334220"/>
    <w:rsid w:val="00340BD1"/>
    <w:rsid w:val="0037294D"/>
    <w:rsid w:val="00393FE5"/>
    <w:rsid w:val="003A34D8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D2712"/>
    <w:rsid w:val="003E045E"/>
    <w:rsid w:val="003E1750"/>
    <w:rsid w:val="003F7885"/>
    <w:rsid w:val="004053D7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E458C"/>
    <w:rsid w:val="004F2A2D"/>
    <w:rsid w:val="005005D6"/>
    <w:rsid w:val="00502044"/>
    <w:rsid w:val="00502ECF"/>
    <w:rsid w:val="00503EFD"/>
    <w:rsid w:val="00515EC6"/>
    <w:rsid w:val="00517E6F"/>
    <w:rsid w:val="00532181"/>
    <w:rsid w:val="00537672"/>
    <w:rsid w:val="00542DD1"/>
    <w:rsid w:val="0054544B"/>
    <w:rsid w:val="005500B1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F1338"/>
    <w:rsid w:val="005F5E37"/>
    <w:rsid w:val="005F6B1D"/>
    <w:rsid w:val="0060665D"/>
    <w:rsid w:val="00606C17"/>
    <w:rsid w:val="00620659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7DC6"/>
    <w:rsid w:val="007016B3"/>
    <w:rsid w:val="00703D7C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7822"/>
    <w:rsid w:val="009C1185"/>
    <w:rsid w:val="009C32E0"/>
    <w:rsid w:val="009C4B2D"/>
    <w:rsid w:val="009C63F8"/>
    <w:rsid w:val="009C7E54"/>
    <w:rsid w:val="009D5468"/>
    <w:rsid w:val="009E5FBD"/>
    <w:rsid w:val="009E684C"/>
    <w:rsid w:val="009F3FD5"/>
    <w:rsid w:val="009F4F67"/>
    <w:rsid w:val="00A016DF"/>
    <w:rsid w:val="00A01F33"/>
    <w:rsid w:val="00A028DC"/>
    <w:rsid w:val="00A078F0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BDE"/>
    <w:rsid w:val="00B2550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60E4"/>
    <w:rsid w:val="00CB7425"/>
    <w:rsid w:val="00CC36CB"/>
    <w:rsid w:val="00CE011D"/>
    <w:rsid w:val="00CE12D9"/>
    <w:rsid w:val="00CF65ED"/>
    <w:rsid w:val="00CF7E11"/>
    <w:rsid w:val="00D0022F"/>
    <w:rsid w:val="00D01E3A"/>
    <w:rsid w:val="00D223A1"/>
    <w:rsid w:val="00D2306F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44A0"/>
    <w:rsid w:val="00DA5621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957F7"/>
    <w:rsid w:val="00EA2FEF"/>
    <w:rsid w:val="00EA3227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745CE"/>
    <w:rsid w:val="00F80D19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5D1DF-4178-4E79-944E-0118B4AD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Hruška František Ing.</dc:creator>
  <cp:lastModifiedBy>Hruška František Ing.</cp:lastModifiedBy>
  <cp:revision>8</cp:revision>
  <cp:lastPrinted>2012-03-30T11:12:00Z</cp:lastPrinted>
  <dcterms:created xsi:type="dcterms:W3CDTF">2015-03-11T11:57:00Z</dcterms:created>
  <dcterms:modified xsi:type="dcterms:W3CDTF">2015-08-18T09:33:00Z</dcterms:modified>
</cp:coreProperties>
</file>