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31B0EAD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v k.ú. </w:t>
      </w:r>
      <w:r w:rsidR="00145EA5" w:rsidRPr="00145EA5">
        <w:rPr>
          <w:b/>
          <w:bCs/>
        </w:rPr>
        <w:t>Rudoltice u Sobotína</w:t>
      </w:r>
    </w:p>
    <w:p w14:paraId="33661A81" w14:textId="4832A8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1E3CF8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D17A4" w14:textId="77777777" w:rsidR="0066321A" w:rsidRDefault="0066321A" w:rsidP="008E4AD5">
      <w:r>
        <w:separator/>
      </w:r>
    </w:p>
  </w:endnote>
  <w:endnote w:type="continuationSeparator" w:id="0">
    <w:p w14:paraId="4838B79C" w14:textId="77777777" w:rsidR="0066321A" w:rsidRDefault="006632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8289F" w14:textId="77777777" w:rsidR="0066321A" w:rsidRDefault="0066321A" w:rsidP="008E4AD5">
      <w:r>
        <w:separator/>
      </w:r>
    </w:p>
  </w:footnote>
  <w:footnote w:type="continuationSeparator" w:id="0">
    <w:p w14:paraId="072A5230" w14:textId="77777777" w:rsidR="0066321A" w:rsidRDefault="0066321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EA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3CF8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9D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321A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A23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06FF"/>
    <w:rsid w:val="00AF150E"/>
    <w:rsid w:val="00AF244D"/>
    <w:rsid w:val="00AF713C"/>
    <w:rsid w:val="00B01A14"/>
    <w:rsid w:val="00B0457E"/>
    <w:rsid w:val="00B04BDE"/>
    <w:rsid w:val="00B17A3F"/>
    <w:rsid w:val="00B24E19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3D15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33</cp:revision>
  <cp:lastPrinted>2022-02-09T07:14:00Z</cp:lastPrinted>
  <dcterms:created xsi:type="dcterms:W3CDTF">2022-02-20T09:23:00Z</dcterms:created>
  <dcterms:modified xsi:type="dcterms:W3CDTF">2025-01-31T06:44:00Z</dcterms:modified>
</cp:coreProperties>
</file>