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B95FCB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C9CCCA2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6B5212">
        <w:rPr>
          <w:b/>
          <w:sz w:val="22"/>
          <w:szCs w:val="22"/>
        </w:rPr>
        <w:t xml:space="preserve">, </w:t>
      </w:r>
      <w:r w:rsidR="006B5212" w:rsidRPr="006B5212">
        <w:rPr>
          <w:b/>
          <w:sz w:val="22"/>
          <w:szCs w:val="22"/>
        </w:rPr>
        <w:t>ve znění pozdějších předpisů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76632D2D" w14:textId="18E6A953" w:rsidR="007128D3" w:rsidRPr="00B43475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B43475" w:rsidRPr="00B43475">
        <w:rPr>
          <w:sz w:val="22"/>
          <w:szCs w:val="22"/>
        </w:rPr>
        <w:t>VPC1a, VPC3 v k.ú. Habrovany u Řehlovic</w:t>
      </w:r>
    </w:p>
    <w:p w14:paraId="55C91EBE" w14:textId="77777777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>zadávaná ve zjednodušeném podlimitním řízení</w:t>
      </w:r>
    </w:p>
    <w:p w14:paraId="1FAD418E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54B8B8F4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4D9C56B6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01B75771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71A23CED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nebyl v zemi svého sídla v posledních 5 letech před zahájením zadávacího řízení pravomocně odsouzen pro trestný čin uvedený v příloze č. 3 zákona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nebo obdobný trestný čin podle právního řádu země sídla dodavatele; k zahlazeným odsouzením se nepřihlíží (§ 74 odst. 1 písm. a) zákona),</w:t>
      </w:r>
    </w:p>
    <w:p w14:paraId="780836C0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6E294ED2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veřejné zdravotní pojištění (§ 74 odst. 1 písm. c) zákona),</w:t>
      </w:r>
    </w:p>
    <w:p w14:paraId="41C1BDDC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09D663B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7167BFF2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orgánu.</w:t>
      </w:r>
    </w:p>
    <w:p w14:paraId="343B90F0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6C3421EC" w14:textId="77777777" w:rsidR="003712F4" w:rsidRDefault="003712F4" w:rsidP="007A0155">
      <w:pPr>
        <w:rPr>
          <w:b/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2E6B5477" w14:textId="77777777" w:rsidR="00B43475" w:rsidRPr="00996398" w:rsidRDefault="00B43475" w:rsidP="007A0155">
      <w:pPr>
        <w:rPr>
          <w:i/>
          <w:sz w:val="22"/>
          <w:szCs w:val="22"/>
          <w:highlight w:val="yellow"/>
        </w:rPr>
      </w:pPr>
    </w:p>
    <w:p w14:paraId="270659AA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39AA9D35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615DDAE9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68A4029F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77056FC4" w14:textId="77777777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269DA286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>který je oprávněn podnikat v rozsahu odpovídajícím předmětu veřejné zakázky</w:t>
      </w:r>
    </w:p>
    <w:p w14:paraId="0870ACF3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65A79794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…………… </w:t>
      </w:r>
      <w:r w:rsidRPr="00996398">
        <w:rPr>
          <w:sz w:val="22"/>
          <w:szCs w:val="22"/>
          <w:highlight w:val="lightGray"/>
        </w:rPr>
        <w:t>(Postačuje předmět podnikání mající vztah k předmětu VZ)</w:t>
      </w:r>
    </w:p>
    <w:p w14:paraId="696EF689" w14:textId="3B6D7AC9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Obory </w:t>
      </w:r>
      <w:proofErr w:type="gramStart"/>
      <w:r w:rsidRPr="00996398">
        <w:rPr>
          <w:sz w:val="22"/>
          <w:szCs w:val="22"/>
        </w:rPr>
        <w:t>činnosti:</w:t>
      </w:r>
      <w:r w:rsidR="004F569A">
        <w:rPr>
          <w:sz w:val="22"/>
          <w:szCs w:val="22"/>
        </w:rPr>
        <w:t>…</w:t>
      </w:r>
      <w:proofErr w:type="gramEnd"/>
      <w:r w:rsidRPr="00996398">
        <w:rPr>
          <w:sz w:val="22"/>
          <w:szCs w:val="22"/>
        </w:rPr>
        <w:t>………</w:t>
      </w:r>
      <w:r w:rsidR="004F569A">
        <w:rPr>
          <w:sz w:val="22"/>
          <w:szCs w:val="22"/>
        </w:rPr>
        <w:t>…….</w:t>
      </w:r>
      <w:r w:rsidRPr="00996398">
        <w:rPr>
          <w:sz w:val="22"/>
          <w:szCs w:val="22"/>
        </w:rPr>
        <w:t xml:space="preserve">    </w:t>
      </w:r>
      <w:r w:rsidRPr="00996398">
        <w:rPr>
          <w:sz w:val="22"/>
          <w:szCs w:val="22"/>
          <w:highlight w:val="lightGray"/>
        </w:rPr>
        <w:t>(Postačuje obor mající vztah k předmětu VZ)</w:t>
      </w:r>
    </w:p>
    <w:p w14:paraId="60F4C394" w14:textId="77777777" w:rsidR="003D1CCC" w:rsidRPr="00996398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28FFEE7E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7D6D168F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5D077464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020917B1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1DEA257" w14:textId="77777777" w:rsidR="003D1CCC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5D7276FA" w14:textId="77777777" w:rsidR="00B43475" w:rsidRDefault="00B43475" w:rsidP="007A0155">
      <w:pPr>
        <w:rPr>
          <w:sz w:val="22"/>
          <w:szCs w:val="22"/>
        </w:rPr>
      </w:pPr>
    </w:p>
    <w:p w14:paraId="72D1CAEE" w14:textId="77777777" w:rsidR="00B43475" w:rsidRPr="00996398" w:rsidRDefault="00B43475" w:rsidP="00B4347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7562EE64" w14:textId="77777777" w:rsidR="00B43475" w:rsidRPr="00996398" w:rsidRDefault="00B43475" w:rsidP="00B4347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6F605BC0" w14:textId="77777777" w:rsidR="00B43475" w:rsidRPr="00996398" w:rsidRDefault="00B43475" w:rsidP="00B4347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5EACC477" w14:textId="77777777" w:rsidR="00B43475" w:rsidRDefault="00B43475" w:rsidP="00B4347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dodavatele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dodavatele o veřejnou zakázku.</w:t>
      </w:r>
    </w:p>
    <w:p w14:paraId="2C5FD096" w14:textId="77777777" w:rsidR="00B43475" w:rsidRDefault="00B43475" w:rsidP="007A0155">
      <w:pPr>
        <w:rPr>
          <w:sz w:val="22"/>
          <w:szCs w:val="22"/>
        </w:rPr>
      </w:pPr>
    </w:p>
    <w:p w14:paraId="072D2A32" w14:textId="77777777" w:rsidR="00B43475" w:rsidRPr="00996398" w:rsidRDefault="00B43475" w:rsidP="00B4347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6AB86C98" w14:textId="77777777" w:rsidR="00B43475" w:rsidRPr="00996398" w:rsidRDefault="00B43475" w:rsidP="00B4347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402AF868" w14:textId="77777777" w:rsidR="00B43475" w:rsidRPr="00996398" w:rsidRDefault="00B43475" w:rsidP="00B4347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4B888AEB" w14:textId="77777777" w:rsidR="00B43475" w:rsidRDefault="00B43475" w:rsidP="00B4347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dodavatele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dodavatele o veřejnou zakázku.</w:t>
      </w:r>
    </w:p>
    <w:p w14:paraId="3CD9B623" w14:textId="77777777" w:rsidR="00B43475" w:rsidRDefault="00B43475" w:rsidP="007A0155">
      <w:pPr>
        <w:rPr>
          <w:sz w:val="22"/>
          <w:szCs w:val="22"/>
        </w:rPr>
      </w:pPr>
    </w:p>
    <w:p w14:paraId="7D7D6F88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502CA878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5C47EB5E" w14:textId="77777777" w:rsidR="005B1035" w:rsidRPr="00996398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B1035" w:rsidRPr="00996398" w14:paraId="64828C7B" w14:textId="77777777" w:rsidTr="00933399">
        <w:trPr>
          <w:trHeight w:val="113"/>
        </w:trPr>
        <w:tc>
          <w:tcPr>
            <w:tcW w:w="2684" w:type="dxa"/>
          </w:tcPr>
          <w:p w14:paraId="4E1D64F1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58B64BB0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7E8074D0" w14:textId="77777777" w:rsidTr="00933399">
        <w:trPr>
          <w:trHeight w:val="113"/>
        </w:trPr>
        <w:tc>
          <w:tcPr>
            <w:tcW w:w="2684" w:type="dxa"/>
          </w:tcPr>
          <w:p w14:paraId="7F5439F3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5D40155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446CAC0B" w14:textId="77777777" w:rsidTr="00933399">
        <w:trPr>
          <w:trHeight w:val="113"/>
        </w:trPr>
        <w:tc>
          <w:tcPr>
            <w:tcW w:w="2684" w:type="dxa"/>
          </w:tcPr>
          <w:p w14:paraId="210E3C3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3A28A5C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3267359E" w14:textId="77777777" w:rsidTr="00933399">
        <w:trPr>
          <w:trHeight w:val="113"/>
        </w:trPr>
        <w:tc>
          <w:tcPr>
            <w:tcW w:w="2684" w:type="dxa"/>
          </w:tcPr>
          <w:p w14:paraId="1810F94A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5E3856CF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01E55F4F" w14:textId="77777777" w:rsidTr="00933399">
        <w:trPr>
          <w:trHeight w:val="113"/>
        </w:trPr>
        <w:tc>
          <w:tcPr>
            <w:tcW w:w="2684" w:type="dxa"/>
          </w:tcPr>
          <w:p w14:paraId="3C80AFE3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2FE867D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04547E4" w14:textId="77777777" w:rsidTr="00933399">
        <w:trPr>
          <w:trHeight w:val="113"/>
        </w:trPr>
        <w:tc>
          <w:tcPr>
            <w:tcW w:w="2684" w:type="dxa"/>
          </w:tcPr>
          <w:p w14:paraId="5785FAE4" w14:textId="04257631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Cena v Kč </w:t>
            </w:r>
            <w:r w:rsidR="00B43475">
              <w:rPr>
                <w:rFonts w:cs="Arial"/>
                <w:color w:val="000000"/>
                <w:sz w:val="22"/>
                <w:szCs w:val="22"/>
              </w:rPr>
              <w:t>bez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604" w:type="dxa"/>
          </w:tcPr>
          <w:p w14:paraId="49F6E89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AC59CBF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1CE3AC4E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lastRenderedPageBreak/>
              <w:t>Osvědčení o řádném poskytnutí a dokončení prací vydáno dne:</w:t>
            </w:r>
          </w:p>
        </w:tc>
        <w:tc>
          <w:tcPr>
            <w:tcW w:w="6604" w:type="dxa"/>
          </w:tcPr>
          <w:p w14:paraId="6555E1D5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7D736E8B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7A1B023B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7931902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252C1A4B" w14:textId="300AF04A" w:rsidR="00B43475" w:rsidRDefault="005B1035" w:rsidP="00B43475">
      <w:pPr>
        <w:pStyle w:val="Odrky2"/>
      </w:pPr>
      <w:r w:rsidRPr="00A20335">
        <w:rPr>
          <w:highlight w:val="yellow"/>
        </w:rPr>
        <w:t xml:space="preserve">*) V případě, že významnou </w:t>
      </w:r>
      <w:r w:rsidR="004B72D7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584798A9" w14:textId="77777777" w:rsidR="00B43475" w:rsidRDefault="00B43475" w:rsidP="00B43475">
      <w:pPr>
        <w:pStyle w:val="Odrky2"/>
        <w:numPr>
          <w:ilvl w:val="0"/>
          <w:numId w:val="0"/>
        </w:numPr>
        <w:ind w:left="714" w:hanging="357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B43475" w:rsidRPr="00996398" w14:paraId="1F166894" w14:textId="77777777" w:rsidTr="005C7A1F">
        <w:trPr>
          <w:trHeight w:val="113"/>
        </w:trPr>
        <w:tc>
          <w:tcPr>
            <w:tcW w:w="2684" w:type="dxa"/>
          </w:tcPr>
          <w:p w14:paraId="53E558AF" w14:textId="77777777" w:rsidR="00B43475" w:rsidRPr="00996398" w:rsidRDefault="00B43475" w:rsidP="005C7A1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2088118F" w14:textId="77777777" w:rsidR="00B43475" w:rsidRPr="00996398" w:rsidRDefault="00B43475" w:rsidP="005C7A1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B43475" w:rsidRPr="00996398" w14:paraId="1DC2427F" w14:textId="77777777" w:rsidTr="005C7A1F">
        <w:trPr>
          <w:trHeight w:val="113"/>
        </w:trPr>
        <w:tc>
          <w:tcPr>
            <w:tcW w:w="2684" w:type="dxa"/>
          </w:tcPr>
          <w:p w14:paraId="39B6B023" w14:textId="77777777" w:rsidR="00B43475" w:rsidRPr="00996398" w:rsidRDefault="00B43475" w:rsidP="005C7A1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308FF54C" w14:textId="77777777" w:rsidR="00B43475" w:rsidRPr="00996398" w:rsidRDefault="00B43475" w:rsidP="005C7A1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B43475" w:rsidRPr="00996398" w14:paraId="3AA436CC" w14:textId="77777777" w:rsidTr="005C7A1F">
        <w:trPr>
          <w:trHeight w:val="113"/>
        </w:trPr>
        <w:tc>
          <w:tcPr>
            <w:tcW w:w="2684" w:type="dxa"/>
          </w:tcPr>
          <w:p w14:paraId="407DCC77" w14:textId="77777777" w:rsidR="00B43475" w:rsidRPr="00996398" w:rsidRDefault="00B43475" w:rsidP="005C7A1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3519D243" w14:textId="77777777" w:rsidR="00B43475" w:rsidRPr="00996398" w:rsidRDefault="00B43475" w:rsidP="005C7A1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B43475" w:rsidRPr="00996398" w14:paraId="72A819D0" w14:textId="77777777" w:rsidTr="005C7A1F">
        <w:trPr>
          <w:trHeight w:val="113"/>
        </w:trPr>
        <w:tc>
          <w:tcPr>
            <w:tcW w:w="2684" w:type="dxa"/>
          </w:tcPr>
          <w:p w14:paraId="48D6FD83" w14:textId="77777777" w:rsidR="00B43475" w:rsidRPr="00996398" w:rsidRDefault="00B43475" w:rsidP="005C7A1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7AC8566A" w14:textId="77777777" w:rsidR="00B43475" w:rsidRPr="00996398" w:rsidRDefault="00B43475" w:rsidP="005C7A1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B43475" w:rsidRPr="00996398" w14:paraId="29E28643" w14:textId="77777777" w:rsidTr="005C7A1F">
        <w:trPr>
          <w:trHeight w:val="113"/>
        </w:trPr>
        <w:tc>
          <w:tcPr>
            <w:tcW w:w="2684" w:type="dxa"/>
          </w:tcPr>
          <w:p w14:paraId="35F343C3" w14:textId="77777777" w:rsidR="00B43475" w:rsidRPr="00996398" w:rsidRDefault="00B43475" w:rsidP="005C7A1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507B6BC7" w14:textId="77777777" w:rsidR="00B43475" w:rsidRPr="00996398" w:rsidRDefault="00B43475" w:rsidP="005C7A1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B43475" w:rsidRPr="00996398" w14:paraId="12F22616" w14:textId="77777777" w:rsidTr="005C7A1F">
        <w:trPr>
          <w:trHeight w:val="113"/>
        </w:trPr>
        <w:tc>
          <w:tcPr>
            <w:tcW w:w="2684" w:type="dxa"/>
          </w:tcPr>
          <w:p w14:paraId="7245916D" w14:textId="7B28E9C6" w:rsidR="00B43475" w:rsidRPr="00996398" w:rsidRDefault="00B43475" w:rsidP="005C7A1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Cena v Kč </w:t>
            </w:r>
            <w:r>
              <w:rPr>
                <w:rFonts w:cs="Arial"/>
                <w:color w:val="000000"/>
                <w:sz w:val="22"/>
                <w:szCs w:val="22"/>
              </w:rPr>
              <w:t>bez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604" w:type="dxa"/>
          </w:tcPr>
          <w:p w14:paraId="71E901AC" w14:textId="77777777" w:rsidR="00B43475" w:rsidRPr="00996398" w:rsidRDefault="00B43475" w:rsidP="005C7A1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B43475" w:rsidRPr="00996398" w14:paraId="62A9DE91" w14:textId="77777777" w:rsidTr="005C7A1F">
        <w:trPr>
          <w:trHeight w:val="113"/>
        </w:trPr>
        <w:tc>
          <w:tcPr>
            <w:tcW w:w="2684" w:type="dxa"/>
            <w:vAlign w:val="center"/>
          </w:tcPr>
          <w:p w14:paraId="6EABE48B" w14:textId="77777777" w:rsidR="00B43475" w:rsidRPr="00996398" w:rsidRDefault="00B43475" w:rsidP="005C7A1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536B9E6F" w14:textId="77777777" w:rsidR="00B43475" w:rsidRPr="00996398" w:rsidRDefault="00B43475" w:rsidP="005C7A1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B43475" w:rsidRPr="00996398" w14:paraId="3E7E6CB0" w14:textId="77777777" w:rsidTr="005C7A1F">
        <w:trPr>
          <w:trHeight w:val="113"/>
        </w:trPr>
        <w:tc>
          <w:tcPr>
            <w:tcW w:w="2684" w:type="dxa"/>
            <w:vAlign w:val="center"/>
          </w:tcPr>
          <w:p w14:paraId="29CC3D24" w14:textId="77777777" w:rsidR="00B43475" w:rsidRPr="00996398" w:rsidRDefault="00B43475" w:rsidP="005C7A1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1B52471A" w14:textId="77777777" w:rsidR="00B43475" w:rsidRPr="00996398" w:rsidRDefault="00B43475" w:rsidP="005C7A1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131C7747" w14:textId="77777777" w:rsidR="00B43475" w:rsidRDefault="00B43475" w:rsidP="00B43475">
      <w:pPr>
        <w:pStyle w:val="Odrky2"/>
      </w:pPr>
      <w:r w:rsidRPr="00A20335">
        <w:rPr>
          <w:highlight w:val="yellow"/>
        </w:rPr>
        <w:t xml:space="preserve">*) V případě, že významnou </w:t>
      </w:r>
      <w:r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0BF0E61B" w14:textId="77777777" w:rsidR="00B43475" w:rsidRDefault="00B43475" w:rsidP="00B43475">
      <w:pPr>
        <w:pStyle w:val="Odrky2"/>
        <w:numPr>
          <w:ilvl w:val="0"/>
          <w:numId w:val="0"/>
        </w:numPr>
        <w:ind w:left="357"/>
      </w:pPr>
    </w:p>
    <w:p w14:paraId="04FD697F" w14:textId="77777777" w:rsidR="00B43475" w:rsidRPr="007A0155" w:rsidRDefault="00B43475" w:rsidP="00B43475">
      <w:pPr>
        <w:pStyle w:val="Nadpis1"/>
        <w:ind w:left="0" w:firstLine="0"/>
      </w:pPr>
      <w:r>
        <w:t xml:space="preserve">  </w:t>
      </w:r>
      <w:r w:rsidRPr="007A0155">
        <w:t>Prohlašuji tímto čestně, že výše uvedený dodavatel splňuje technickou kvalifikaci dle § 79 zákona:</w:t>
      </w:r>
    </w:p>
    <w:p w14:paraId="08C4E509" w14:textId="1E59B042" w:rsidR="00B43475" w:rsidRPr="00996398" w:rsidRDefault="00B43475" w:rsidP="00B4347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>
        <w:rPr>
          <w:sz w:val="22"/>
          <w:szCs w:val="22"/>
        </w:rPr>
        <w:t>b</w:t>
      </w:r>
      <w:r w:rsidRPr="00996398">
        <w:rPr>
          <w:sz w:val="22"/>
          <w:szCs w:val="22"/>
        </w:rPr>
        <w:t xml:space="preserve">) zákona: </w:t>
      </w:r>
    </w:p>
    <w:p w14:paraId="04935115" w14:textId="3A886E59" w:rsidR="00B43475" w:rsidRPr="00996398" w:rsidRDefault="00B43475" w:rsidP="00B4347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 xml:space="preserve">Seznam </w:t>
      </w:r>
      <w:r>
        <w:rPr>
          <w:sz w:val="22"/>
          <w:szCs w:val="22"/>
        </w:rPr>
        <w:t xml:space="preserve">významných služeb </w:t>
      </w:r>
      <w:r w:rsidRPr="00996398">
        <w:rPr>
          <w:sz w:val="22"/>
          <w:szCs w:val="22"/>
        </w:rPr>
        <w:t>poskytnutých za poslední</w:t>
      </w:r>
      <w:r>
        <w:rPr>
          <w:sz w:val="22"/>
          <w:szCs w:val="22"/>
        </w:rPr>
        <w:t xml:space="preserve"> tři roky </w:t>
      </w:r>
      <w:r w:rsidRPr="00996398">
        <w:rPr>
          <w:sz w:val="22"/>
          <w:szCs w:val="22"/>
        </w:rPr>
        <w:t>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B43475" w:rsidRPr="00996398" w14:paraId="4D76B873" w14:textId="77777777" w:rsidTr="005C7A1F">
        <w:trPr>
          <w:trHeight w:val="113"/>
        </w:trPr>
        <w:tc>
          <w:tcPr>
            <w:tcW w:w="2684" w:type="dxa"/>
          </w:tcPr>
          <w:p w14:paraId="2DE9DC32" w14:textId="24B1304C" w:rsidR="00B43475" w:rsidRPr="00996398" w:rsidRDefault="00B43475" w:rsidP="005C7A1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Název </w:t>
            </w:r>
            <w:r>
              <w:rPr>
                <w:rFonts w:cs="Arial"/>
                <w:color w:val="000000"/>
                <w:sz w:val="22"/>
                <w:szCs w:val="22"/>
              </w:rPr>
              <w:t>služby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</w:tcPr>
          <w:p w14:paraId="7FB13CCE" w14:textId="77777777" w:rsidR="00B43475" w:rsidRPr="00996398" w:rsidRDefault="00B43475" w:rsidP="005C7A1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B43475" w:rsidRPr="00996398" w14:paraId="2B454AE0" w14:textId="77777777" w:rsidTr="005C7A1F">
        <w:trPr>
          <w:trHeight w:val="113"/>
        </w:trPr>
        <w:tc>
          <w:tcPr>
            <w:tcW w:w="2684" w:type="dxa"/>
          </w:tcPr>
          <w:p w14:paraId="5E8EF94E" w14:textId="77777777" w:rsidR="00B43475" w:rsidRPr="00996398" w:rsidRDefault="00B43475" w:rsidP="005C7A1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2DFF03E6" w14:textId="77777777" w:rsidR="00B43475" w:rsidRPr="00996398" w:rsidRDefault="00B43475" w:rsidP="005C7A1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B43475" w:rsidRPr="00996398" w14:paraId="1BE2BDAF" w14:textId="77777777" w:rsidTr="005C7A1F">
        <w:trPr>
          <w:trHeight w:val="113"/>
        </w:trPr>
        <w:tc>
          <w:tcPr>
            <w:tcW w:w="2684" w:type="dxa"/>
          </w:tcPr>
          <w:p w14:paraId="1C562F52" w14:textId="4DFA626B" w:rsidR="00B43475" w:rsidRPr="00996398" w:rsidRDefault="00B43475" w:rsidP="005C7A1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Doba </w:t>
            </w:r>
            <w:r>
              <w:rPr>
                <w:rFonts w:cs="Arial"/>
                <w:color w:val="000000"/>
                <w:sz w:val="22"/>
                <w:szCs w:val="22"/>
              </w:rPr>
              <w:t>služby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</w:tcPr>
          <w:p w14:paraId="31621C41" w14:textId="77777777" w:rsidR="00B43475" w:rsidRPr="00996398" w:rsidRDefault="00B43475" w:rsidP="005C7A1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B43475" w:rsidRPr="00996398" w14:paraId="14F58D41" w14:textId="77777777" w:rsidTr="005C7A1F">
        <w:trPr>
          <w:trHeight w:val="113"/>
        </w:trPr>
        <w:tc>
          <w:tcPr>
            <w:tcW w:w="2684" w:type="dxa"/>
          </w:tcPr>
          <w:p w14:paraId="6493B4C5" w14:textId="27B7B00C" w:rsidR="00B43475" w:rsidRPr="00996398" w:rsidRDefault="00B43475" w:rsidP="005C7A1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Místo </w:t>
            </w:r>
            <w:r>
              <w:rPr>
                <w:rFonts w:cs="Arial"/>
                <w:color w:val="000000"/>
                <w:sz w:val="22"/>
                <w:szCs w:val="22"/>
              </w:rPr>
              <w:t>služby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</w:tcPr>
          <w:p w14:paraId="118ACD60" w14:textId="77777777" w:rsidR="00B43475" w:rsidRPr="00996398" w:rsidRDefault="00B43475" w:rsidP="005C7A1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B43475" w:rsidRPr="00996398" w14:paraId="19CC92AF" w14:textId="77777777" w:rsidTr="005C7A1F">
        <w:trPr>
          <w:trHeight w:val="113"/>
        </w:trPr>
        <w:tc>
          <w:tcPr>
            <w:tcW w:w="2684" w:type="dxa"/>
          </w:tcPr>
          <w:p w14:paraId="2B38C4FD" w14:textId="0F8B8924" w:rsidR="00B43475" w:rsidRPr="00996398" w:rsidRDefault="00B43475" w:rsidP="005C7A1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Stručný popis </w:t>
            </w:r>
            <w:r>
              <w:rPr>
                <w:rFonts w:cs="Arial"/>
                <w:color w:val="000000"/>
                <w:sz w:val="22"/>
                <w:szCs w:val="22"/>
              </w:rPr>
              <w:t>služeb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</w:tcPr>
          <w:p w14:paraId="3BE9F79A" w14:textId="77777777" w:rsidR="00B43475" w:rsidRPr="00996398" w:rsidRDefault="00B43475" w:rsidP="005C7A1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B43475" w:rsidRPr="00996398" w14:paraId="77C423B5" w14:textId="77777777" w:rsidTr="005C7A1F">
        <w:trPr>
          <w:trHeight w:val="113"/>
        </w:trPr>
        <w:tc>
          <w:tcPr>
            <w:tcW w:w="2684" w:type="dxa"/>
          </w:tcPr>
          <w:p w14:paraId="5823FED7" w14:textId="4CA3A0A8" w:rsidR="00B43475" w:rsidRPr="00996398" w:rsidRDefault="00B43475" w:rsidP="005C7A1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Cena v Kč </w:t>
            </w:r>
            <w:r>
              <w:rPr>
                <w:rFonts w:cs="Arial"/>
                <w:color w:val="000000"/>
                <w:sz w:val="22"/>
                <w:szCs w:val="22"/>
              </w:rPr>
              <w:t>bez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604" w:type="dxa"/>
          </w:tcPr>
          <w:p w14:paraId="77F471F1" w14:textId="77777777" w:rsidR="00B43475" w:rsidRPr="00996398" w:rsidRDefault="00B43475" w:rsidP="005C7A1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B43475" w:rsidRPr="00996398" w14:paraId="606870B8" w14:textId="77777777" w:rsidTr="005C7A1F">
        <w:trPr>
          <w:trHeight w:val="113"/>
        </w:trPr>
        <w:tc>
          <w:tcPr>
            <w:tcW w:w="2684" w:type="dxa"/>
            <w:vAlign w:val="center"/>
          </w:tcPr>
          <w:p w14:paraId="27D282AD" w14:textId="77777777" w:rsidR="00B43475" w:rsidRPr="00996398" w:rsidRDefault="00B43475" w:rsidP="005C7A1F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51EBDC1F" w14:textId="77777777" w:rsidR="00B43475" w:rsidRPr="00996398" w:rsidRDefault="00B43475" w:rsidP="005C7A1F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36277F6F" w14:textId="77777777" w:rsidR="00B43475" w:rsidRDefault="00B43475" w:rsidP="005B1035">
      <w:pPr>
        <w:pStyle w:val="Odrky2"/>
        <w:numPr>
          <w:ilvl w:val="0"/>
          <w:numId w:val="0"/>
        </w:numPr>
        <w:ind w:left="714"/>
      </w:pPr>
    </w:p>
    <w:p w14:paraId="35F87271" w14:textId="77777777" w:rsidR="00550EC9" w:rsidRPr="00996398" w:rsidRDefault="00550EC9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 xml:space="preserve">§ 79 odst. 2 písm. c) a d) zákona: </w:t>
      </w:r>
    </w:p>
    <w:p w14:paraId="174B3A3C" w14:textId="77777777" w:rsidR="00550EC9" w:rsidRPr="00996398" w:rsidRDefault="00550EC9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Seznam techniků či technických útvarů, jež se budou podílet na plnění veřejné zakázky,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996398" w14:paraId="18165277" w14:textId="77777777" w:rsidTr="00B43475">
        <w:trPr>
          <w:trHeight w:val="1134"/>
        </w:trPr>
        <w:tc>
          <w:tcPr>
            <w:tcW w:w="1957" w:type="dxa"/>
            <w:shd w:val="clear" w:color="auto" w:fill="FFFFFF" w:themeFill="background1"/>
            <w:vAlign w:val="center"/>
          </w:tcPr>
          <w:p w14:paraId="3C05D9D4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47825F2D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Identifikace člena týmu </w:t>
            </w:r>
          </w:p>
          <w:p w14:paraId="6F8A0DEC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(jméno, příjmení, telefon, email)</w:t>
            </w:r>
          </w:p>
        </w:tc>
        <w:tc>
          <w:tcPr>
            <w:tcW w:w="2460" w:type="dxa"/>
            <w:shd w:val="clear" w:color="auto" w:fill="FFFFFF" w:themeFill="background1"/>
            <w:vAlign w:val="center"/>
            <w:hideMark/>
          </w:tcPr>
          <w:p w14:paraId="1E450901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Vztah k dodavateli podávajícímu nabídku </w:t>
            </w:r>
          </w:p>
          <w:p w14:paraId="59771EFD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(zaměstnanec / poddodavatel)</w:t>
            </w:r>
          </w:p>
        </w:tc>
        <w:tc>
          <w:tcPr>
            <w:tcW w:w="2220" w:type="dxa"/>
            <w:shd w:val="clear" w:color="auto" w:fill="FFFFFF" w:themeFill="background1"/>
            <w:vAlign w:val="center"/>
            <w:hideMark/>
          </w:tcPr>
          <w:p w14:paraId="49ECAF85" w14:textId="104390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Pozice při plnění veřejné zakázky </w:t>
            </w:r>
            <w:r w:rsidRPr="00996398">
              <w:rPr>
                <w:rFonts w:cs="Arial"/>
                <w:i/>
                <w:sz w:val="22"/>
                <w:szCs w:val="22"/>
              </w:rPr>
              <w:t>(osoba s autorizací)</w:t>
            </w:r>
            <w:r w:rsidRPr="00996398"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</w:tr>
      <w:tr w:rsidR="00550EC9" w:rsidRPr="00996398" w14:paraId="105D3956" w14:textId="77777777" w:rsidTr="00B43475">
        <w:trPr>
          <w:trHeight w:val="851"/>
        </w:trPr>
        <w:tc>
          <w:tcPr>
            <w:tcW w:w="1957" w:type="dxa"/>
            <w:vAlign w:val="center"/>
          </w:tcPr>
          <w:p w14:paraId="2B666E35" w14:textId="792F908D" w:rsidR="00550EC9" w:rsidRPr="00996398" w:rsidRDefault="00B43475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Člen týmu</w:t>
            </w:r>
            <w:r w:rsidR="004F569A">
              <w:rPr>
                <w:rFonts w:cs="Arial"/>
                <w:sz w:val="22"/>
                <w:szCs w:val="22"/>
              </w:rPr>
              <w:t xml:space="preserve"> – hlavní stavbyvedoucí</w:t>
            </w:r>
          </w:p>
        </w:tc>
        <w:tc>
          <w:tcPr>
            <w:tcW w:w="2543" w:type="dxa"/>
            <w:vAlign w:val="center"/>
          </w:tcPr>
          <w:p w14:paraId="139EABF7" w14:textId="06EADE40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Příklad</w:t>
            </w:r>
            <w:r w:rsidR="00B43475">
              <w:rPr>
                <w:rFonts w:cs="Arial"/>
                <w:i/>
                <w:sz w:val="22"/>
                <w:szCs w:val="22"/>
                <w:highlight w:val="yellow"/>
              </w:rPr>
              <w:t>:</w:t>
            </w:r>
          </w:p>
          <w:p w14:paraId="4937EBDC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Karel Vomáčka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,</w:t>
            </w:r>
          </w:p>
          <w:p w14:paraId="01603B8E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tel. 728113213</w:t>
            </w:r>
          </w:p>
          <w:p w14:paraId="63D967E3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k.vomacka@seznam.cz</w:t>
            </w:r>
          </w:p>
        </w:tc>
        <w:tc>
          <w:tcPr>
            <w:tcW w:w="2460" w:type="dxa"/>
            <w:vAlign w:val="center"/>
          </w:tcPr>
          <w:p w14:paraId="26735D3D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zaměstnanec</w:t>
            </w:r>
          </w:p>
        </w:tc>
        <w:tc>
          <w:tcPr>
            <w:tcW w:w="2220" w:type="dxa"/>
            <w:vAlign w:val="center"/>
          </w:tcPr>
          <w:p w14:paraId="718B843E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Autorizace dopravní stavby</w:t>
            </w:r>
          </w:p>
        </w:tc>
      </w:tr>
      <w:tr w:rsidR="00550EC9" w:rsidRPr="00996398" w14:paraId="040C8541" w14:textId="77777777" w:rsidTr="00B43475">
        <w:trPr>
          <w:trHeight w:val="851"/>
        </w:trPr>
        <w:tc>
          <w:tcPr>
            <w:tcW w:w="1957" w:type="dxa"/>
            <w:vAlign w:val="center"/>
          </w:tcPr>
          <w:p w14:paraId="636D40A0" w14:textId="34EDFF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2543" w:type="dxa"/>
            <w:vAlign w:val="center"/>
          </w:tcPr>
          <w:p w14:paraId="715536A7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460" w:type="dxa"/>
            <w:vAlign w:val="center"/>
          </w:tcPr>
          <w:p w14:paraId="6D1EA086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20" w:type="dxa"/>
            <w:vAlign w:val="center"/>
          </w:tcPr>
          <w:p w14:paraId="4B011842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</w:tbl>
    <w:p w14:paraId="7FE1661E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22"/>
          <w:szCs w:val="22"/>
          <w:lang w:eastAsia="en-US"/>
        </w:rPr>
      </w:pPr>
    </w:p>
    <w:p w14:paraId="051785E9" w14:textId="77777777" w:rsidR="00550EC9" w:rsidRDefault="00550EC9" w:rsidP="00550EC9">
      <w:pPr>
        <w:spacing w:line="276" w:lineRule="auto"/>
        <w:rPr>
          <w:rFonts w:cs="Arial"/>
          <w:sz w:val="22"/>
          <w:szCs w:val="22"/>
        </w:rPr>
      </w:pPr>
    </w:p>
    <w:p w14:paraId="30BC1BF3" w14:textId="77777777" w:rsidR="004F569A" w:rsidRDefault="004F569A" w:rsidP="00550EC9">
      <w:pPr>
        <w:spacing w:line="276" w:lineRule="auto"/>
        <w:rPr>
          <w:rFonts w:cs="Arial"/>
          <w:sz w:val="22"/>
          <w:szCs w:val="22"/>
        </w:rPr>
      </w:pPr>
    </w:p>
    <w:p w14:paraId="7278FC9B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PROFESNÍ ŽIVOTOPIS ČLENA REALIZAČNÍHO TÝMU</w:t>
      </w:r>
    </w:p>
    <w:p w14:paraId="267FB2A8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 w:val="22"/>
          <w:szCs w:val="22"/>
        </w:rPr>
      </w:pPr>
    </w:p>
    <w:p w14:paraId="0BF5A3B0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14:paraId="7B7DC444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9954371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1E494236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702042B5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2DF5CD1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6DF877FE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20AC0846" w14:textId="77777777" w:rsidR="00550EC9" w:rsidRPr="00996398" w:rsidRDefault="00550EC9" w:rsidP="00550EC9">
      <w:pPr>
        <w:keepNext/>
        <w:keepLines/>
        <w:spacing w:line="276" w:lineRule="auto"/>
        <w:rPr>
          <w:rFonts w:eastAsia="SimSun" w:cs="Arial"/>
          <w:b/>
          <w:sz w:val="22"/>
          <w:szCs w:val="22"/>
          <w:lang w:eastAsia="en-US"/>
        </w:rPr>
      </w:pPr>
    </w:p>
    <w:p w14:paraId="02C63C47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14:paraId="25132E98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0A0310EA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32AC9F6D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236CEED5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0801BD8D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BEF4ACE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5615B144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93E59A5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49EA4283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45D17CF3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0B34EFF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56993D2E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3B066612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7F868924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67482AA7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69274831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4FCCF8DC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0573E006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9660053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2AF298B2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23096A0D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B363DEE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37D8B836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101FB767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2BCB9E58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3D866B16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68C71204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380B1A4A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1CFC65DF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19DCDF73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642F12" w14:textId="77777777" w:rsidR="00F9683E" w:rsidRDefault="00F9683E" w:rsidP="008E4AD5">
      <w:r>
        <w:separator/>
      </w:r>
    </w:p>
  </w:endnote>
  <w:endnote w:type="continuationSeparator" w:id="0">
    <w:p w14:paraId="4126B868" w14:textId="77777777" w:rsidR="00F9683E" w:rsidRDefault="00F9683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1C95E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6B5212">
      <w:rPr>
        <w:noProof/>
      </w:rPr>
      <w:t>1</w:t>
    </w:r>
    <w:r>
      <w:rPr>
        <w:noProof/>
      </w:rPr>
      <w:fldChar w:fldCharType="end"/>
    </w:r>
  </w:p>
  <w:p w14:paraId="5FD70FCF" w14:textId="77777777" w:rsidR="00C41790" w:rsidRDefault="00C41790">
    <w:pPr>
      <w:pStyle w:val="Zpat"/>
      <w:jc w:val="right"/>
    </w:pPr>
  </w:p>
  <w:p w14:paraId="5886715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151359" w14:textId="77777777" w:rsidR="00F9683E" w:rsidRDefault="00F9683E" w:rsidP="008E4AD5">
      <w:r>
        <w:separator/>
      </w:r>
    </w:p>
  </w:footnote>
  <w:footnote w:type="continuationSeparator" w:id="0">
    <w:p w14:paraId="04271AB4" w14:textId="77777777" w:rsidR="00F9683E" w:rsidRDefault="00F9683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797F1" w14:textId="089A425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B43475">
      <w:rPr>
        <w:rFonts w:cs="Arial"/>
        <w:b/>
        <w:szCs w:val="20"/>
      </w:rPr>
      <w:t xml:space="preserve"> 4</w:t>
    </w:r>
  </w:p>
  <w:p w14:paraId="344CAC07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6049346">
    <w:abstractNumId w:val="2"/>
  </w:num>
  <w:num w:numId="2" w16cid:durableId="934824058">
    <w:abstractNumId w:val="1"/>
  </w:num>
  <w:num w:numId="3" w16cid:durableId="1888485914">
    <w:abstractNumId w:val="3"/>
  </w:num>
  <w:num w:numId="4" w16cid:durableId="694041158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16D6D"/>
    <w:rsid w:val="00124F69"/>
    <w:rsid w:val="00125C35"/>
    <w:rsid w:val="0014114C"/>
    <w:rsid w:val="001651BD"/>
    <w:rsid w:val="0016724F"/>
    <w:rsid w:val="00172156"/>
    <w:rsid w:val="001726DD"/>
    <w:rsid w:val="00175DC5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158B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72D7"/>
    <w:rsid w:val="004C4820"/>
    <w:rsid w:val="004C52F8"/>
    <w:rsid w:val="004D1325"/>
    <w:rsid w:val="004D5D18"/>
    <w:rsid w:val="004F2A2D"/>
    <w:rsid w:val="004F569A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12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43475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09C2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033C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4AF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9683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9DEF740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347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E9033C"/>
    <w:rPr>
      <w:rFonts w:ascii="Arial" w:eastAsia="Times New Roman" w:hAnsi="Arial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2A3B6A-4174-406A-9F4A-B1653E329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5</Pages>
  <Words>913</Words>
  <Characters>5391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Větrovec Zdeněk</cp:lastModifiedBy>
  <cp:revision>30</cp:revision>
  <cp:lastPrinted>2013-03-13T13:00:00Z</cp:lastPrinted>
  <dcterms:created xsi:type="dcterms:W3CDTF">2016-10-27T10:51:00Z</dcterms:created>
  <dcterms:modified xsi:type="dcterms:W3CDTF">2025-01-24T07:53:00Z</dcterms:modified>
</cp:coreProperties>
</file>