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CD6C0" w14:textId="77777777" w:rsidR="00E7355F" w:rsidRPr="004E42B3" w:rsidRDefault="009F3720" w:rsidP="00AE2DC5">
      <w:pPr>
        <w:jc w:val="center"/>
        <w:rPr>
          <w:rFonts w:cs="Arial"/>
          <w:b/>
          <w:sz w:val="24"/>
        </w:rPr>
      </w:pPr>
      <w:r w:rsidRPr="004E42B3">
        <w:rPr>
          <w:rFonts w:cs="Arial"/>
          <w:b/>
          <w:sz w:val="24"/>
        </w:rPr>
        <w:t>SMLOUVA O</w:t>
      </w:r>
      <w:r w:rsidR="009A53D2" w:rsidRPr="004E42B3">
        <w:rPr>
          <w:rFonts w:cs="Arial"/>
          <w:b/>
          <w:sz w:val="24"/>
        </w:rPr>
        <w:t xml:space="preserve"> </w:t>
      </w:r>
      <w:r w:rsidR="00EB3FF6" w:rsidRPr="004E42B3">
        <w:rPr>
          <w:rFonts w:cs="Arial"/>
          <w:b/>
          <w:sz w:val="24"/>
        </w:rPr>
        <w:t>DÍLO</w:t>
      </w:r>
    </w:p>
    <w:p w14:paraId="41074C6E" w14:textId="77777777" w:rsidR="009F3720" w:rsidRPr="004E42B3" w:rsidRDefault="002147D8" w:rsidP="00AE2DC5">
      <w:pPr>
        <w:jc w:val="center"/>
        <w:rPr>
          <w:rFonts w:cs="Arial"/>
          <w:b/>
          <w:sz w:val="24"/>
        </w:rPr>
      </w:pPr>
      <w:r w:rsidRPr="004E42B3">
        <w:rPr>
          <w:rFonts w:cs="Arial"/>
          <w:b/>
          <w:sz w:val="24"/>
        </w:rPr>
        <w:t xml:space="preserve"> č. </w:t>
      </w:r>
      <w:r w:rsidR="00E7355F" w:rsidRPr="004E42B3">
        <w:rPr>
          <w:rFonts w:cs="Arial"/>
          <w:b/>
          <w:sz w:val="24"/>
          <w:highlight w:val="yellow"/>
          <w:lang w:val="en-US"/>
        </w:rPr>
        <w:t>[DOPLNIT]</w:t>
      </w:r>
    </w:p>
    <w:p w14:paraId="500BF924" w14:textId="77777777" w:rsidR="009F3720" w:rsidRPr="007A4448" w:rsidRDefault="009F3720" w:rsidP="00AE2DC5">
      <w:pPr>
        <w:jc w:val="center"/>
        <w:rPr>
          <w:rFonts w:cs="Arial"/>
          <w:sz w:val="20"/>
          <w:szCs w:val="20"/>
        </w:rPr>
      </w:pPr>
      <w:r w:rsidRPr="007A4448">
        <w:rPr>
          <w:rFonts w:cs="Arial"/>
          <w:b/>
          <w:sz w:val="20"/>
          <w:szCs w:val="20"/>
        </w:rPr>
        <w:t>(dále jen „smlouva“)</w:t>
      </w:r>
    </w:p>
    <w:p w14:paraId="20A1491E" w14:textId="77777777" w:rsidR="009F3720" w:rsidRPr="004E42B3" w:rsidRDefault="009F3720" w:rsidP="00AE2DC5">
      <w:pPr>
        <w:jc w:val="center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uzavřená</w:t>
      </w:r>
      <w:r w:rsidR="006A4E33" w:rsidRPr="004E42B3">
        <w:rPr>
          <w:rFonts w:cs="Arial"/>
          <w:sz w:val="20"/>
          <w:szCs w:val="20"/>
        </w:rPr>
        <w:t xml:space="preserve"> </w:t>
      </w:r>
      <w:r w:rsidR="006A4E33" w:rsidRPr="004E42B3">
        <w:rPr>
          <w:rFonts w:cs="Arial"/>
          <w:bCs/>
          <w:sz w:val="20"/>
          <w:szCs w:val="20"/>
        </w:rPr>
        <w:t>níže uvedeného dne, měsíce a roku</w:t>
      </w:r>
    </w:p>
    <w:p w14:paraId="667ED08C" w14:textId="77777777" w:rsidR="009F3720" w:rsidRPr="004E42B3" w:rsidRDefault="009F3720" w:rsidP="000651E8">
      <w:pPr>
        <w:jc w:val="center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podle § </w:t>
      </w:r>
      <w:r w:rsidR="0071160B" w:rsidRPr="004E42B3">
        <w:rPr>
          <w:rFonts w:cs="Arial"/>
          <w:sz w:val="20"/>
          <w:szCs w:val="20"/>
        </w:rPr>
        <w:t>2586</w:t>
      </w:r>
      <w:r w:rsidRPr="004E42B3">
        <w:rPr>
          <w:rFonts w:cs="Arial"/>
          <w:sz w:val="20"/>
          <w:szCs w:val="20"/>
        </w:rPr>
        <w:t xml:space="preserve"> zákona č. 89/2012 Sb., občanský zákoník, </w:t>
      </w:r>
      <w:r w:rsidR="00AC144C" w:rsidRPr="004E42B3">
        <w:rPr>
          <w:rFonts w:cs="Arial"/>
          <w:sz w:val="20"/>
          <w:szCs w:val="20"/>
        </w:rPr>
        <w:t>ve znění pozdějších předpisů</w:t>
      </w:r>
    </w:p>
    <w:p w14:paraId="2A138418" w14:textId="77777777" w:rsidR="009F3720" w:rsidRPr="004E42B3" w:rsidRDefault="009F3720" w:rsidP="00AE2DC5">
      <w:pPr>
        <w:jc w:val="center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(dále jen „občanský zákoník“)</w:t>
      </w:r>
    </w:p>
    <w:p w14:paraId="49BF6283" w14:textId="77777777" w:rsidR="009F3720" w:rsidRPr="004E42B3" w:rsidRDefault="009F3720" w:rsidP="00AE2DC5">
      <w:pPr>
        <w:tabs>
          <w:tab w:val="left" w:pos="4820"/>
        </w:tabs>
        <w:jc w:val="center"/>
        <w:rPr>
          <w:rFonts w:cs="Arial"/>
          <w:b/>
          <w:sz w:val="20"/>
          <w:szCs w:val="20"/>
        </w:rPr>
      </w:pPr>
    </w:p>
    <w:p w14:paraId="4E33149B" w14:textId="77777777" w:rsidR="009F3720" w:rsidRPr="004E42B3" w:rsidRDefault="009F3720" w:rsidP="00AE2DC5">
      <w:pPr>
        <w:tabs>
          <w:tab w:val="left" w:pos="4820"/>
        </w:tabs>
        <w:jc w:val="center"/>
        <w:rPr>
          <w:rFonts w:cs="Arial"/>
          <w:sz w:val="20"/>
          <w:szCs w:val="20"/>
        </w:rPr>
      </w:pPr>
      <w:r w:rsidRPr="004E42B3">
        <w:rPr>
          <w:rFonts w:cs="Arial"/>
          <w:b/>
          <w:sz w:val="20"/>
          <w:szCs w:val="20"/>
        </w:rPr>
        <w:t>mezi smluvními stranami</w:t>
      </w:r>
    </w:p>
    <w:p w14:paraId="18AA500F" w14:textId="77777777" w:rsidR="00CF6E49" w:rsidRPr="004E42B3" w:rsidRDefault="00FD20AF" w:rsidP="00AE2DC5">
      <w:pPr>
        <w:jc w:val="both"/>
        <w:rPr>
          <w:rFonts w:cs="Arial"/>
          <w:b/>
          <w:bCs/>
          <w:snapToGrid w:val="0"/>
          <w:sz w:val="20"/>
          <w:szCs w:val="20"/>
        </w:rPr>
      </w:pPr>
      <w:r w:rsidRPr="004E42B3">
        <w:rPr>
          <w:rFonts w:cs="Arial"/>
          <w:b/>
          <w:bCs/>
          <w:snapToGrid w:val="0"/>
          <w:sz w:val="20"/>
          <w:szCs w:val="20"/>
        </w:rPr>
        <w:t>Objednatel</w:t>
      </w:r>
      <w:r w:rsidR="00D95427" w:rsidRPr="004E42B3">
        <w:rPr>
          <w:rFonts w:cs="Arial"/>
          <w:b/>
          <w:bCs/>
          <w:snapToGrid w:val="0"/>
          <w:sz w:val="20"/>
          <w:szCs w:val="20"/>
        </w:rPr>
        <w:t>em</w:t>
      </w:r>
    </w:p>
    <w:p w14:paraId="58CE0971" w14:textId="77777777" w:rsidR="00AC144C" w:rsidRPr="004E42B3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 w:val="20"/>
          <w:szCs w:val="20"/>
        </w:rPr>
      </w:pPr>
      <w:r w:rsidRPr="004E42B3">
        <w:rPr>
          <w:rFonts w:cs="Arial"/>
          <w:b/>
          <w:sz w:val="20"/>
          <w:szCs w:val="20"/>
        </w:rPr>
        <w:t xml:space="preserve">Česká </w:t>
      </w:r>
      <w:proofErr w:type="gramStart"/>
      <w:r w:rsidRPr="004E42B3">
        <w:rPr>
          <w:rFonts w:cs="Arial"/>
          <w:b/>
          <w:sz w:val="20"/>
          <w:szCs w:val="20"/>
        </w:rPr>
        <w:t>republika - Státní</w:t>
      </w:r>
      <w:proofErr w:type="gramEnd"/>
      <w:r w:rsidRPr="004E42B3">
        <w:rPr>
          <w:rFonts w:cs="Arial"/>
          <w:b/>
          <w:sz w:val="20"/>
          <w:szCs w:val="20"/>
        </w:rPr>
        <w:t xml:space="preserve"> pozemkový úřad</w:t>
      </w:r>
    </w:p>
    <w:p w14:paraId="734D2484" w14:textId="77777777" w:rsidR="00AD5D34" w:rsidRPr="004E42B3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 w:val="20"/>
          <w:szCs w:val="20"/>
        </w:rPr>
      </w:pPr>
      <w:r w:rsidRPr="004E42B3">
        <w:rPr>
          <w:rFonts w:cs="Arial"/>
          <w:b/>
          <w:sz w:val="20"/>
          <w:szCs w:val="20"/>
        </w:rPr>
        <w:t xml:space="preserve">Sídlo: </w:t>
      </w:r>
      <w:r w:rsidRPr="004E42B3">
        <w:rPr>
          <w:rFonts w:cs="Arial"/>
          <w:sz w:val="20"/>
          <w:szCs w:val="20"/>
        </w:rPr>
        <w:t>Husinecká 1024/</w:t>
      </w:r>
      <w:proofErr w:type="gramStart"/>
      <w:r w:rsidRPr="004E42B3">
        <w:rPr>
          <w:rFonts w:cs="Arial"/>
          <w:sz w:val="20"/>
          <w:szCs w:val="20"/>
        </w:rPr>
        <w:t>11a</w:t>
      </w:r>
      <w:proofErr w:type="gramEnd"/>
      <w:r w:rsidRPr="004E42B3">
        <w:rPr>
          <w:rFonts w:cs="Arial"/>
          <w:sz w:val="20"/>
          <w:szCs w:val="20"/>
        </w:rPr>
        <w:t>, 130 00 Praha 3</w:t>
      </w:r>
    </w:p>
    <w:p w14:paraId="717ECE71" w14:textId="7EF891E2" w:rsidR="00AD5D34" w:rsidRPr="004E42B3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 w:val="20"/>
          <w:szCs w:val="20"/>
          <w:highlight w:val="yellow"/>
        </w:rPr>
      </w:pPr>
      <w:r w:rsidRPr="004E42B3">
        <w:rPr>
          <w:rFonts w:cs="Arial"/>
          <w:b/>
          <w:sz w:val="20"/>
          <w:szCs w:val="20"/>
        </w:rPr>
        <w:t xml:space="preserve">Krajský pozemkový úřad </w:t>
      </w:r>
      <w:r w:rsidR="0046447B">
        <w:rPr>
          <w:rFonts w:cs="Arial"/>
          <w:b/>
          <w:sz w:val="20"/>
          <w:szCs w:val="20"/>
        </w:rPr>
        <w:t>pro Liberecký kraj</w:t>
      </w:r>
    </w:p>
    <w:p w14:paraId="54F77346" w14:textId="77777777" w:rsidR="00D775EE" w:rsidRDefault="00AC144C" w:rsidP="00D775EE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 w:val="20"/>
          <w:szCs w:val="20"/>
        </w:rPr>
      </w:pPr>
      <w:r w:rsidRPr="004E42B3">
        <w:rPr>
          <w:rFonts w:cs="Arial"/>
          <w:b/>
          <w:sz w:val="20"/>
          <w:szCs w:val="20"/>
        </w:rPr>
        <w:t xml:space="preserve">Adresa: </w:t>
      </w:r>
      <w:r w:rsidR="0046447B">
        <w:rPr>
          <w:rFonts w:cs="Arial"/>
          <w:b/>
          <w:sz w:val="20"/>
          <w:szCs w:val="20"/>
        </w:rPr>
        <w:t>U Nisy 745/</w:t>
      </w:r>
      <w:proofErr w:type="gramStart"/>
      <w:r w:rsidR="0046447B">
        <w:rPr>
          <w:rFonts w:cs="Arial"/>
          <w:b/>
          <w:sz w:val="20"/>
          <w:szCs w:val="20"/>
        </w:rPr>
        <w:t>6a</w:t>
      </w:r>
      <w:proofErr w:type="gramEnd"/>
      <w:r w:rsidR="0046447B">
        <w:rPr>
          <w:rFonts w:cs="Arial"/>
          <w:b/>
          <w:sz w:val="20"/>
          <w:szCs w:val="20"/>
        </w:rPr>
        <w:t>, 460 57 Liberec</w:t>
      </w:r>
    </w:p>
    <w:p w14:paraId="26DDA25D" w14:textId="56A165AA" w:rsidR="00AD5D34" w:rsidRPr="0046447B" w:rsidRDefault="00AD5D34" w:rsidP="00D775EE">
      <w:pPr>
        <w:overflowPunct w:val="0"/>
        <w:autoSpaceDE w:val="0"/>
        <w:autoSpaceDN w:val="0"/>
        <w:adjustRightInd w:val="0"/>
        <w:spacing w:before="120" w:after="0" w:line="276" w:lineRule="auto"/>
        <w:ind w:left="2120" w:hanging="1763"/>
        <w:jc w:val="both"/>
        <w:textAlignment w:val="baseline"/>
        <w:rPr>
          <w:rFonts w:cs="Arial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>zastoupený:</w:t>
      </w:r>
      <w:r w:rsidR="00D775EE">
        <w:rPr>
          <w:rFonts w:eastAsia="Lucida Sans Unicode" w:cs="Arial"/>
          <w:sz w:val="20"/>
          <w:szCs w:val="20"/>
        </w:rPr>
        <w:t xml:space="preserve"> Ing. Bohuslavem Kabát</w:t>
      </w:r>
      <w:r w:rsidR="002E1DCF">
        <w:rPr>
          <w:rFonts w:eastAsia="Lucida Sans Unicode" w:cs="Arial"/>
          <w:sz w:val="20"/>
          <w:szCs w:val="20"/>
        </w:rPr>
        <w:t>kem, ředitelem Krajského pozemkového úřadu pro Liberecký kraj</w:t>
      </w:r>
    </w:p>
    <w:p w14:paraId="1FAA8342" w14:textId="1165F3DC" w:rsidR="00AD5D34" w:rsidRPr="004E42B3" w:rsidRDefault="00AD5D34" w:rsidP="002E1DCF">
      <w:pPr>
        <w:widowControl w:val="0"/>
        <w:tabs>
          <w:tab w:val="left" w:pos="4536"/>
        </w:tabs>
        <w:suppressAutoHyphens/>
        <w:spacing w:before="120"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 xml:space="preserve">      ve smluvních záležitostech oprávněn jednat:</w:t>
      </w:r>
      <w:r w:rsidR="002E1DCF">
        <w:rPr>
          <w:rFonts w:eastAsia="Lucida Sans Unicode" w:cs="Arial"/>
          <w:sz w:val="20"/>
          <w:szCs w:val="20"/>
        </w:rPr>
        <w:t xml:space="preserve"> Ing. Bohuslav Kabátek, ředitel Krajského pozemkového úřadu pro Liberecký kraj</w:t>
      </w:r>
    </w:p>
    <w:p w14:paraId="6B7A3AAA" w14:textId="2665A9F5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 xml:space="preserve">      v </w:t>
      </w:r>
      <w:r w:rsidRPr="004E42B3">
        <w:rPr>
          <w:rFonts w:eastAsia="Lucida Sans Unicode" w:cs="Arial"/>
          <w:snapToGrid w:val="0"/>
          <w:sz w:val="20"/>
          <w:szCs w:val="20"/>
        </w:rPr>
        <w:t>technických záležitostech oprávněn jednat:</w:t>
      </w:r>
      <w:r w:rsidR="002E1DCF">
        <w:rPr>
          <w:rFonts w:eastAsia="Lucida Sans Unicode" w:cs="Arial"/>
          <w:snapToGrid w:val="0"/>
          <w:sz w:val="20"/>
          <w:szCs w:val="20"/>
        </w:rPr>
        <w:t xml:space="preserve"> Mgr. Marta Srnková</w:t>
      </w:r>
      <w:r w:rsidR="00F91970">
        <w:rPr>
          <w:rFonts w:eastAsia="Lucida Sans Unicode" w:cs="Arial"/>
          <w:snapToGrid w:val="0"/>
          <w:sz w:val="20"/>
          <w:szCs w:val="20"/>
        </w:rPr>
        <w:t>, vedoucí Pobočky Česká Lípa</w:t>
      </w:r>
      <w:r w:rsidRPr="004E42B3">
        <w:rPr>
          <w:rFonts w:eastAsia="Lucida Sans Unicode" w:cs="Arial"/>
          <w:sz w:val="20"/>
          <w:szCs w:val="20"/>
        </w:rPr>
        <w:t xml:space="preserve"> </w:t>
      </w:r>
    </w:p>
    <w:p w14:paraId="4B2974BB" w14:textId="2535E61C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 xml:space="preserve">      </w:t>
      </w:r>
      <w:r w:rsidRPr="004E42B3">
        <w:rPr>
          <w:rFonts w:eastAsia="Lucida Sans Unicode" w:cs="Arial"/>
          <w:sz w:val="20"/>
          <w:szCs w:val="20"/>
        </w:rPr>
        <w:tab/>
      </w:r>
      <w:r w:rsidRPr="004E42B3">
        <w:rPr>
          <w:rFonts w:eastAsia="Lucida Sans Unicode" w:cs="Arial"/>
          <w:sz w:val="20"/>
          <w:szCs w:val="20"/>
        </w:rPr>
        <w:tab/>
      </w:r>
      <w:r w:rsidRPr="004E42B3">
        <w:rPr>
          <w:rFonts w:eastAsia="Lucida Sans Unicode" w:cs="Arial"/>
          <w:sz w:val="20"/>
          <w:szCs w:val="20"/>
        </w:rPr>
        <w:tab/>
      </w:r>
      <w:r w:rsidRPr="004E42B3">
        <w:rPr>
          <w:rFonts w:eastAsia="Lucida Sans Unicode" w:cs="Arial"/>
          <w:sz w:val="20"/>
          <w:szCs w:val="20"/>
        </w:rPr>
        <w:tab/>
      </w:r>
      <w:r w:rsidRPr="004E42B3">
        <w:rPr>
          <w:rFonts w:eastAsia="Lucida Sans Unicode" w:cs="Arial"/>
          <w:sz w:val="20"/>
          <w:szCs w:val="20"/>
        </w:rPr>
        <w:tab/>
        <w:t xml:space="preserve">  </w:t>
      </w:r>
      <w:r w:rsidRPr="004E42B3">
        <w:rPr>
          <w:rFonts w:eastAsia="Lucida Sans Unicode" w:cs="Arial"/>
          <w:sz w:val="20"/>
          <w:szCs w:val="20"/>
        </w:rPr>
        <w:tab/>
      </w:r>
    </w:p>
    <w:p w14:paraId="10701635" w14:textId="79F9904E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 xml:space="preserve">      Tel.:</w:t>
      </w:r>
      <w:r w:rsidRPr="004E42B3">
        <w:rPr>
          <w:rFonts w:eastAsia="Lucida Sans Unicode" w:cs="Arial"/>
          <w:sz w:val="20"/>
          <w:szCs w:val="20"/>
        </w:rPr>
        <w:tab/>
        <w:t>+420</w:t>
      </w:r>
      <w:r w:rsidR="0073246F">
        <w:rPr>
          <w:rFonts w:eastAsia="Lucida Sans Unicode" w:cs="Arial"/>
          <w:sz w:val="20"/>
          <w:szCs w:val="20"/>
        </w:rPr>
        <w:t> </w:t>
      </w:r>
      <w:r w:rsidR="004163D8">
        <w:rPr>
          <w:rFonts w:eastAsia="Lucida Sans Unicode" w:cs="Arial"/>
          <w:sz w:val="20"/>
          <w:szCs w:val="20"/>
        </w:rPr>
        <w:t>…………….</w:t>
      </w:r>
      <w:r w:rsidRPr="004E42B3">
        <w:rPr>
          <w:rFonts w:eastAsia="Lucida Sans Unicode" w:cs="Arial"/>
          <w:sz w:val="20"/>
          <w:szCs w:val="20"/>
        </w:rPr>
        <w:tab/>
      </w:r>
      <w:r w:rsidRPr="004E42B3">
        <w:rPr>
          <w:rFonts w:eastAsia="Lucida Sans Unicode" w:cs="Arial"/>
          <w:sz w:val="20"/>
          <w:szCs w:val="20"/>
        </w:rPr>
        <w:tab/>
        <w:t xml:space="preserve"> </w:t>
      </w:r>
    </w:p>
    <w:p w14:paraId="3710B4CA" w14:textId="466B900A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 xml:space="preserve">      E-mail:</w:t>
      </w:r>
      <w:r w:rsidRPr="004E42B3">
        <w:rPr>
          <w:rFonts w:eastAsia="Lucida Sans Unicode" w:cs="Arial"/>
          <w:sz w:val="20"/>
          <w:szCs w:val="20"/>
        </w:rPr>
        <w:tab/>
      </w:r>
      <w:r w:rsidR="004163D8">
        <w:rPr>
          <w:rFonts w:eastAsia="Lucida Sans Unicode" w:cs="Arial"/>
          <w:sz w:val="20"/>
          <w:szCs w:val="20"/>
        </w:rPr>
        <w:t>...........</w:t>
      </w:r>
      <w:r w:rsidR="00F91970">
        <w:rPr>
          <w:rFonts w:eastAsia="Lucida Sans Unicode" w:cs="Arial"/>
          <w:sz w:val="20"/>
          <w:szCs w:val="20"/>
        </w:rPr>
        <w:t>@</w:t>
      </w:r>
      <w:r w:rsidRPr="004E42B3">
        <w:rPr>
          <w:rFonts w:eastAsia="Lucida Sans Unicode" w:cs="Arial"/>
          <w:sz w:val="20"/>
          <w:szCs w:val="20"/>
        </w:rPr>
        <w:t>spucr.cz</w:t>
      </w:r>
    </w:p>
    <w:p w14:paraId="16F47271" w14:textId="77777777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 xml:space="preserve">      ID DS:</w:t>
      </w:r>
      <w:r w:rsidRPr="004E42B3">
        <w:rPr>
          <w:rFonts w:eastAsia="Lucida Sans Unicode" w:cs="Arial"/>
          <w:sz w:val="20"/>
          <w:szCs w:val="20"/>
        </w:rPr>
        <w:tab/>
        <w:t>z49per3</w:t>
      </w:r>
    </w:p>
    <w:p w14:paraId="3AD71059" w14:textId="77777777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4E42B3">
        <w:rPr>
          <w:rFonts w:eastAsia="Lucida Sans Unicode" w:cs="Arial"/>
          <w:sz w:val="20"/>
          <w:szCs w:val="20"/>
        </w:rPr>
        <w:t xml:space="preserve">      Bankovní spojení:</w:t>
      </w:r>
      <w:r w:rsidRPr="004E42B3">
        <w:rPr>
          <w:rFonts w:eastAsia="Lucida Sans Unicode" w:cs="Arial"/>
          <w:sz w:val="20"/>
          <w:szCs w:val="20"/>
        </w:rPr>
        <w:tab/>
        <w:t xml:space="preserve">ČNB </w:t>
      </w:r>
      <w:r w:rsidRPr="004E42B3">
        <w:rPr>
          <w:rFonts w:eastAsia="Lucida Sans Unicode" w:cs="Arial"/>
          <w:sz w:val="20"/>
          <w:szCs w:val="20"/>
        </w:rPr>
        <w:tab/>
      </w:r>
    </w:p>
    <w:p w14:paraId="679B021E" w14:textId="77777777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 xml:space="preserve">      Číslo účtu:</w:t>
      </w:r>
      <w:r w:rsidRPr="004E42B3">
        <w:rPr>
          <w:rFonts w:eastAsia="Lucida Sans Unicode" w:cs="Arial"/>
          <w:bCs/>
          <w:sz w:val="20"/>
          <w:szCs w:val="20"/>
        </w:rPr>
        <w:tab/>
        <w:t>3723001/0710</w:t>
      </w:r>
    </w:p>
    <w:p w14:paraId="40AD264B" w14:textId="77777777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 xml:space="preserve">      IČ:</w:t>
      </w:r>
      <w:r w:rsidRPr="004E42B3">
        <w:rPr>
          <w:rFonts w:eastAsia="Lucida Sans Unicode" w:cs="Arial"/>
          <w:bCs/>
          <w:sz w:val="20"/>
          <w:szCs w:val="20"/>
        </w:rPr>
        <w:tab/>
        <w:t xml:space="preserve">01312774                                                                 </w:t>
      </w:r>
    </w:p>
    <w:p w14:paraId="4DA2EC94" w14:textId="77777777" w:rsidR="00AD5D34" w:rsidRPr="004E42B3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 xml:space="preserve">      DIČ:</w:t>
      </w:r>
      <w:r w:rsidRPr="004E42B3">
        <w:rPr>
          <w:rFonts w:eastAsia="Lucida Sans Unicode" w:cs="Arial"/>
          <w:bCs/>
          <w:sz w:val="20"/>
          <w:szCs w:val="20"/>
        </w:rPr>
        <w:tab/>
        <w:t xml:space="preserve">není plátcem DPH </w:t>
      </w:r>
    </w:p>
    <w:p w14:paraId="7E5AC1BA" w14:textId="77777777" w:rsidR="00126736" w:rsidRPr="004E42B3" w:rsidRDefault="00126736" w:rsidP="00126736">
      <w:pPr>
        <w:spacing w:after="0" w:line="240" w:lineRule="auto"/>
        <w:rPr>
          <w:rFonts w:cs="Arial"/>
          <w:snapToGrid w:val="0"/>
          <w:sz w:val="20"/>
          <w:szCs w:val="20"/>
        </w:rPr>
      </w:pPr>
      <w:r w:rsidRPr="004E42B3">
        <w:rPr>
          <w:rFonts w:cs="Arial"/>
          <w:snapToGrid w:val="0"/>
          <w:sz w:val="20"/>
          <w:szCs w:val="20"/>
        </w:rPr>
        <w:t>(dále jen jako „objednatel“)</w:t>
      </w:r>
    </w:p>
    <w:p w14:paraId="7AC70636" w14:textId="77777777" w:rsidR="00AD5D34" w:rsidRPr="004E42B3" w:rsidRDefault="00AD5D34" w:rsidP="00AE2DC5">
      <w:pPr>
        <w:jc w:val="both"/>
        <w:rPr>
          <w:rFonts w:cs="Arial"/>
          <w:b/>
          <w:bCs/>
          <w:sz w:val="20"/>
          <w:szCs w:val="20"/>
        </w:rPr>
      </w:pPr>
    </w:p>
    <w:p w14:paraId="40463962" w14:textId="77777777" w:rsidR="00CF6E49" w:rsidRPr="004E42B3" w:rsidRDefault="00CF6E49" w:rsidP="00AD5D34">
      <w:pPr>
        <w:ind w:left="2124" w:firstLine="708"/>
        <w:rPr>
          <w:rFonts w:cs="Arial"/>
          <w:b/>
          <w:sz w:val="20"/>
          <w:szCs w:val="20"/>
        </w:rPr>
      </w:pPr>
      <w:r w:rsidRPr="004E42B3">
        <w:rPr>
          <w:rFonts w:cs="Arial"/>
          <w:b/>
          <w:sz w:val="20"/>
          <w:szCs w:val="20"/>
        </w:rPr>
        <w:t>a</w:t>
      </w:r>
    </w:p>
    <w:p w14:paraId="61143081" w14:textId="77777777" w:rsidR="00CF6E49" w:rsidRPr="004E42B3" w:rsidRDefault="00FD20AF" w:rsidP="00AE2DC5">
      <w:pPr>
        <w:rPr>
          <w:rFonts w:cs="Arial"/>
          <w:b/>
          <w:bCs/>
          <w:snapToGrid w:val="0"/>
          <w:sz w:val="20"/>
          <w:szCs w:val="20"/>
        </w:rPr>
      </w:pPr>
      <w:r w:rsidRPr="004E42B3">
        <w:rPr>
          <w:rFonts w:cs="Arial"/>
          <w:b/>
          <w:bCs/>
          <w:snapToGrid w:val="0"/>
          <w:sz w:val="20"/>
          <w:szCs w:val="20"/>
        </w:rPr>
        <w:t>Zhotovitel</w:t>
      </w:r>
      <w:r w:rsidR="00D95427" w:rsidRPr="004E42B3">
        <w:rPr>
          <w:rFonts w:cs="Arial"/>
          <w:b/>
          <w:bCs/>
          <w:snapToGrid w:val="0"/>
          <w:sz w:val="20"/>
          <w:szCs w:val="20"/>
        </w:rPr>
        <w:t>em</w:t>
      </w:r>
    </w:p>
    <w:p w14:paraId="5E959EC7" w14:textId="0A44A570" w:rsidR="00CF6E49" w:rsidRPr="004E42B3" w:rsidRDefault="00AC144C" w:rsidP="00AE2DC5">
      <w:pPr>
        <w:rPr>
          <w:rFonts w:cs="Arial"/>
          <w:b/>
          <w:bCs/>
          <w:snapToGrid w:val="0"/>
          <w:sz w:val="20"/>
          <w:szCs w:val="20"/>
          <w:lang w:val="en-US"/>
        </w:rPr>
      </w:pPr>
      <w:proofErr w:type="spellStart"/>
      <w:r w:rsidRPr="004E42B3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>Jméno</w:t>
      </w:r>
      <w:proofErr w:type="spellEnd"/>
      <w:r w:rsidRPr="004E42B3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 xml:space="preserve">:                              </w:t>
      </w:r>
      <w:r w:rsidR="00F91970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ab/>
      </w:r>
      <w:r w:rsidR="00F91970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ab/>
      </w:r>
      <w:r w:rsidR="00F91970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ab/>
      </w:r>
      <w:r w:rsidR="00F91970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ab/>
      </w:r>
      <w:r w:rsidR="006313D9" w:rsidRPr="004E42B3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2CF910EF" w14:textId="77777777" w:rsidR="00CF6E49" w:rsidRPr="004E42B3" w:rsidRDefault="00D8162E" w:rsidP="00AE2DC5">
      <w:pPr>
        <w:jc w:val="both"/>
        <w:rPr>
          <w:rFonts w:cs="Arial"/>
          <w:bCs/>
          <w:sz w:val="20"/>
          <w:szCs w:val="20"/>
        </w:rPr>
      </w:pPr>
      <w:r w:rsidRPr="004E42B3">
        <w:rPr>
          <w:rFonts w:cs="Arial"/>
          <w:bCs/>
          <w:sz w:val="20"/>
          <w:szCs w:val="20"/>
        </w:rPr>
        <w:t>Sídlo</w:t>
      </w:r>
      <w:r w:rsidR="004D5F78" w:rsidRPr="004E42B3">
        <w:rPr>
          <w:rFonts w:cs="Arial"/>
          <w:bCs/>
          <w:sz w:val="20"/>
          <w:szCs w:val="20"/>
        </w:rPr>
        <w:t>:</w:t>
      </w:r>
      <w:r w:rsidR="004D5F78" w:rsidRPr="004E42B3">
        <w:rPr>
          <w:rFonts w:cs="Arial"/>
          <w:bCs/>
          <w:sz w:val="20"/>
          <w:szCs w:val="20"/>
        </w:rPr>
        <w:tab/>
      </w:r>
      <w:r w:rsidR="004D5F78" w:rsidRPr="004E42B3">
        <w:rPr>
          <w:rFonts w:cs="Arial"/>
          <w:bCs/>
          <w:sz w:val="20"/>
          <w:szCs w:val="20"/>
        </w:rPr>
        <w:tab/>
      </w:r>
      <w:r w:rsidR="004D5F78" w:rsidRPr="004E42B3">
        <w:rPr>
          <w:rFonts w:cs="Arial"/>
          <w:bCs/>
          <w:sz w:val="20"/>
          <w:szCs w:val="20"/>
        </w:rPr>
        <w:tab/>
      </w:r>
      <w:r w:rsidR="004D5F78" w:rsidRPr="004E42B3">
        <w:rPr>
          <w:rFonts w:cs="Arial"/>
          <w:bCs/>
          <w:sz w:val="20"/>
          <w:szCs w:val="20"/>
        </w:rPr>
        <w:tab/>
      </w:r>
      <w:r w:rsidR="004D5F78" w:rsidRPr="004E42B3">
        <w:rPr>
          <w:rFonts w:cs="Arial"/>
          <w:bCs/>
          <w:sz w:val="20"/>
          <w:szCs w:val="20"/>
        </w:rPr>
        <w:tab/>
      </w:r>
      <w:r w:rsidR="004D5F78" w:rsidRPr="004E42B3">
        <w:rPr>
          <w:rFonts w:cs="Arial"/>
          <w:bCs/>
          <w:sz w:val="20"/>
          <w:szCs w:val="20"/>
        </w:rPr>
        <w:tab/>
      </w:r>
      <w:r w:rsidR="004D5F78" w:rsidRPr="004E42B3">
        <w:rPr>
          <w:rFonts w:cs="Arial"/>
          <w:bCs/>
          <w:sz w:val="20"/>
          <w:szCs w:val="20"/>
        </w:rPr>
        <w:tab/>
      </w:r>
      <w:r w:rsidR="00233696" w:rsidRPr="004E42B3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6A0B7617" w14:textId="77777777" w:rsidR="00CF6E49" w:rsidRPr="004E42B3" w:rsidRDefault="00CF6E49" w:rsidP="00AE2DC5">
      <w:pPr>
        <w:rPr>
          <w:rFonts w:cs="Arial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t>Zastoupený:</w:t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233696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</w:p>
    <w:p w14:paraId="54BE4551" w14:textId="068B6081" w:rsidR="00CF6E49" w:rsidRPr="004E42B3" w:rsidRDefault="00CF6E49" w:rsidP="00AE2DC5">
      <w:pPr>
        <w:rPr>
          <w:rFonts w:cs="Arial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t>Ve smluvních záležitostech oprávněn jednat:</w:t>
      </w:r>
      <w:r w:rsidR="004D5F78" w:rsidRPr="004E42B3">
        <w:rPr>
          <w:rFonts w:cs="Arial"/>
          <w:sz w:val="20"/>
          <w:szCs w:val="20"/>
        </w:rPr>
        <w:tab/>
      </w:r>
      <w:r w:rsidR="00F91970">
        <w:rPr>
          <w:rFonts w:cs="Arial"/>
          <w:sz w:val="20"/>
          <w:szCs w:val="20"/>
        </w:rPr>
        <w:tab/>
      </w:r>
      <w:r w:rsidR="00233696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</w:p>
    <w:p w14:paraId="22762306" w14:textId="2C01EBCA" w:rsidR="00CF6E49" w:rsidRPr="004E42B3" w:rsidRDefault="00CF6E49" w:rsidP="00AE2DC5">
      <w:pPr>
        <w:pStyle w:val="Zkladntext"/>
        <w:spacing w:line="240" w:lineRule="auto"/>
        <w:rPr>
          <w:rFonts w:cs="Arial"/>
          <w:sz w:val="20"/>
        </w:rPr>
      </w:pPr>
      <w:r w:rsidRPr="004E42B3">
        <w:rPr>
          <w:rFonts w:cs="Arial"/>
          <w:b w:val="0"/>
          <w:sz w:val="20"/>
        </w:rPr>
        <w:t>V technických záležitostech oprávněn jednat:</w:t>
      </w:r>
      <w:r w:rsidR="00F91970">
        <w:rPr>
          <w:rFonts w:cs="Arial"/>
          <w:b w:val="0"/>
          <w:sz w:val="20"/>
        </w:rPr>
        <w:tab/>
      </w:r>
      <w:r w:rsidR="004D5F78" w:rsidRPr="004E42B3">
        <w:rPr>
          <w:rFonts w:cs="Arial"/>
          <w:b w:val="0"/>
          <w:sz w:val="20"/>
        </w:rPr>
        <w:tab/>
      </w:r>
      <w:r w:rsidR="00233696" w:rsidRPr="004E42B3">
        <w:rPr>
          <w:rFonts w:cs="Arial"/>
          <w:bCs/>
          <w:sz w:val="20"/>
          <w:highlight w:val="yellow"/>
        </w:rPr>
        <w:t>[DOPLNIT]</w:t>
      </w:r>
    </w:p>
    <w:p w14:paraId="292A548E" w14:textId="77777777" w:rsidR="00660B9F" w:rsidRPr="004E42B3" w:rsidRDefault="00CF6E49" w:rsidP="000651E8">
      <w:pPr>
        <w:rPr>
          <w:rFonts w:cs="Arial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t>Bankovní spojení:</w:t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660B9F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</w:p>
    <w:p w14:paraId="57FA87FA" w14:textId="77777777" w:rsidR="00CF6E49" w:rsidRPr="004E42B3" w:rsidRDefault="00CF6E49" w:rsidP="000651E8">
      <w:pPr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Číslo účtu:</w:t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660B9F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</w:p>
    <w:p w14:paraId="413F6B18" w14:textId="60BF5D54" w:rsidR="00660B9F" w:rsidRPr="004E42B3" w:rsidRDefault="00CF6E49" w:rsidP="000651E8">
      <w:pPr>
        <w:rPr>
          <w:rFonts w:cs="Arial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t>IČ/DIČ:</w:t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4D5F78" w:rsidRPr="004E42B3">
        <w:rPr>
          <w:rFonts w:cs="Arial"/>
          <w:sz w:val="20"/>
          <w:szCs w:val="20"/>
        </w:rPr>
        <w:tab/>
      </w:r>
      <w:r w:rsidR="00F91970">
        <w:rPr>
          <w:rFonts w:cs="Arial"/>
          <w:sz w:val="20"/>
          <w:szCs w:val="20"/>
        </w:rPr>
        <w:tab/>
      </w:r>
      <w:r w:rsidR="00660B9F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  <w:r w:rsidR="00AC144C" w:rsidRPr="004E42B3">
        <w:rPr>
          <w:rFonts w:cs="Arial"/>
          <w:b/>
          <w:bCs/>
          <w:snapToGrid w:val="0"/>
          <w:sz w:val="20"/>
          <w:szCs w:val="20"/>
          <w:highlight w:val="yellow"/>
        </w:rPr>
        <w:t xml:space="preserve"> je/není </w:t>
      </w:r>
      <w:proofErr w:type="spellStart"/>
      <w:r w:rsidR="00AC144C" w:rsidRPr="004E42B3">
        <w:rPr>
          <w:rFonts w:cs="Arial"/>
          <w:b/>
          <w:bCs/>
          <w:snapToGrid w:val="0"/>
          <w:sz w:val="20"/>
          <w:szCs w:val="20"/>
          <w:highlight w:val="yellow"/>
        </w:rPr>
        <w:t>platcem</w:t>
      </w:r>
      <w:proofErr w:type="spellEnd"/>
      <w:r w:rsidR="00AC144C" w:rsidRPr="004E42B3">
        <w:rPr>
          <w:rFonts w:cs="Arial"/>
          <w:b/>
          <w:bCs/>
          <w:snapToGrid w:val="0"/>
          <w:sz w:val="20"/>
          <w:szCs w:val="20"/>
          <w:highlight w:val="yellow"/>
        </w:rPr>
        <w:t xml:space="preserve"> DPH</w:t>
      </w:r>
    </w:p>
    <w:p w14:paraId="38FC596D" w14:textId="77777777" w:rsidR="00CB68CC" w:rsidRPr="004E42B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Společnost je zapsaná v obchodním rejstříku vedeném u </w:t>
      </w:r>
      <w:r w:rsidR="00233696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  <w:r w:rsidR="000F648D" w:rsidRPr="004E42B3">
        <w:rPr>
          <w:rFonts w:cs="Arial"/>
          <w:sz w:val="20"/>
          <w:szCs w:val="20"/>
        </w:rPr>
        <w:t>soudu v</w:t>
      </w:r>
      <w:r w:rsidR="00233696" w:rsidRPr="004E42B3">
        <w:rPr>
          <w:rFonts w:cs="Arial"/>
          <w:sz w:val="20"/>
          <w:szCs w:val="20"/>
        </w:rPr>
        <w:t xml:space="preserve"> </w:t>
      </w:r>
      <w:r w:rsidR="00233696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  <w:r w:rsidRPr="004E42B3">
        <w:rPr>
          <w:rFonts w:cs="Arial"/>
          <w:sz w:val="20"/>
          <w:szCs w:val="20"/>
        </w:rPr>
        <w:t>oddíl</w:t>
      </w:r>
      <w:r w:rsidR="00233696" w:rsidRPr="004E42B3">
        <w:rPr>
          <w:rFonts w:cs="Arial"/>
          <w:sz w:val="20"/>
          <w:szCs w:val="20"/>
        </w:rPr>
        <w:t xml:space="preserve"> </w:t>
      </w:r>
      <w:r w:rsidR="00233696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</w:t>
      </w:r>
      <w:r w:rsidR="00233696" w:rsidRPr="004E42B3">
        <w:rPr>
          <w:rFonts w:cs="Arial"/>
          <w:b/>
          <w:bCs/>
          <w:snapToGrid w:val="0"/>
          <w:sz w:val="20"/>
          <w:szCs w:val="20"/>
        </w:rPr>
        <w:t>]</w:t>
      </w:r>
      <w:r w:rsidRPr="004E42B3">
        <w:rPr>
          <w:rFonts w:cs="Arial"/>
          <w:sz w:val="20"/>
          <w:szCs w:val="20"/>
        </w:rPr>
        <w:t xml:space="preserve"> vložka </w:t>
      </w:r>
      <w:r w:rsidR="00233696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  <w:r w:rsidR="00233696" w:rsidRPr="004E42B3">
        <w:rPr>
          <w:rFonts w:cs="Arial"/>
          <w:b/>
          <w:bCs/>
          <w:snapToGrid w:val="0"/>
          <w:sz w:val="20"/>
          <w:szCs w:val="20"/>
        </w:rPr>
        <w:t>.</w:t>
      </w:r>
    </w:p>
    <w:p w14:paraId="43FF7F0B" w14:textId="77777777" w:rsidR="00126736" w:rsidRPr="004E42B3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 w:val="20"/>
          <w:szCs w:val="20"/>
        </w:rPr>
      </w:pPr>
      <w:r w:rsidRPr="004E42B3">
        <w:rPr>
          <w:rFonts w:cs="Arial"/>
          <w:snapToGrid w:val="0"/>
          <w:sz w:val="20"/>
          <w:szCs w:val="20"/>
        </w:rPr>
        <w:tab/>
      </w:r>
      <w:r w:rsidR="00126736" w:rsidRPr="004E42B3">
        <w:rPr>
          <w:rFonts w:cs="Arial"/>
          <w:snapToGrid w:val="0"/>
          <w:sz w:val="20"/>
          <w:szCs w:val="20"/>
        </w:rPr>
        <w:t>(dále jen jako „zhotovitel“)</w:t>
      </w:r>
    </w:p>
    <w:p w14:paraId="3BB997AC" w14:textId="77777777" w:rsidR="00126736" w:rsidRPr="004E42B3" w:rsidRDefault="00126736" w:rsidP="000651E8">
      <w:pPr>
        <w:spacing w:before="240" w:line="288" w:lineRule="auto"/>
        <w:ind w:right="-284"/>
        <w:rPr>
          <w:rFonts w:cs="Arial"/>
          <w:sz w:val="20"/>
          <w:szCs w:val="20"/>
        </w:rPr>
      </w:pPr>
    </w:p>
    <w:p w14:paraId="59FC70AF" w14:textId="69835738" w:rsidR="004F64EF" w:rsidRPr="004E42B3" w:rsidRDefault="000475F1" w:rsidP="004F64EF">
      <w:pPr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na veřejnou zakázku malého rozsahu </w:t>
      </w:r>
      <w:r w:rsidR="002921CB" w:rsidRPr="004E42B3">
        <w:rPr>
          <w:rFonts w:cs="Arial"/>
          <w:sz w:val="20"/>
          <w:szCs w:val="20"/>
        </w:rPr>
        <w:t xml:space="preserve">s názvem </w:t>
      </w:r>
      <w:r w:rsidR="002921CB" w:rsidRPr="004E42B3">
        <w:rPr>
          <w:rFonts w:cs="Arial"/>
          <w:b/>
          <w:spacing w:val="8"/>
          <w:sz w:val="20"/>
          <w:szCs w:val="20"/>
        </w:rPr>
        <w:t>„</w:t>
      </w:r>
      <w:r w:rsidR="00A82D87">
        <w:rPr>
          <w:rFonts w:cs="Arial"/>
          <w:b/>
          <w:spacing w:val="8"/>
          <w:sz w:val="20"/>
          <w:szCs w:val="20"/>
        </w:rPr>
        <w:t>Vypracování PD vč. GTP a zajištění AD pro</w:t>
      </w:r>
      <w:r w:rsidR="00F76EA3">
        <w:rPr>
          <w:rFonts w:cs="Arial"/>
          <w:b/>
          <w:spacing w:val="8"/>
          <w:sz w:val="20"/>
          <w:szCs w:val="20"/>
        </w:rPr>
        <w:t> </w:t>
      </w:r>
      <w:r w:rsidR="00A82D87">
        <w:rPr>
          <w:rFonts w:cs="Arial"/>
          <w:b/>
          <w:spacing w:val="8"/>
          <w:sz w:val="20"/>
          <w:szCs w:val="20"/>
        </w:rPr>
        <w:t>rekonstrukci HC</w:t>
      </w:r>
      <w:r w:rsidR="00510CA3">
        <w:rPr>
          <w:rFonts w:cs="Arial"/>
          <w:b/>
          <w:spacing w:val="8"/>
          <w:sz w:val="20"/>
          <w:szCs w:val="20"/>
        </w:rPr>
        <w:t>1 – R vč. IP 8 a 9, VC1 – R vč. IP</w:t>
      </w:r>
      <w:r w:rsidR="00222455">
        <w:rPr>
          <w:rFonts w:cs="Arial"/>
          <w:b/>
          <w:spacing w:val="8"/>
          <w:sz w:val="20"/>
          <w:szCs w:val="20"/>
        </w:rPr>
        <w:t xml:space="preserve"> </w:t>
      </w:r>
      <w:r w:rsidR="00510CA3">
        <w:rPr>
          <w:rFonts w:cs="Arial"/>
          <w:b/>
          <w:spacing w:val="8"/>
          <w:sz w:val="20"/>
          <w:szCs w:val="20"/>
        </w:rPr>
        <w:t>10 a VC</w:t>
      </w:r>
      <w:r w:rsidR="00CC41F0">
        <w:rPr>
          <w:rFonts w:cs="Arial"/>
          <w:b/>
          <w:spacing w:val="8"/>
          <w:sz w:val="20"/>
          <w:szCs w:val="20"/>
        </w:rPr>
        <w:t>6 – R v k.ú. Kruh v Podbezdězí</w:t>
      </w:r>
      <w:r w:rsidR="008A52EE" w:rsidRPr="004E42B3">
        <w:rPr>
          <w:rFonts w:cs="Arial"/>
          <w:b/>
          <w:spacing w:val="8"/>
          <w:sz w:val="20"/>
          <w:szCs w:val="20"/>
        </w:rPr>
        <w:t xml:space="preserve">“, </w:t>
      </w:r>
      <w:r w:rsidR="00CF6E49" w:rsidRPr="004E42B3">
        <w:rPr>
          <w:rFonts w:cs="Arial"/>
          <w:sz w:val="20"/>
          <w:szCs w:val="20"/>
        </w:rPr>
        <w:t xml:space="preserve">na základě výsledku výběrového </w:t>
      </w:r>
      <w:proofErr w:type="gramStart"/>
      <w:r w:rsidR="00CF6E49" w:rsidRPr="004E42B3">
        <w:rPr>
          <w:rFonts w:cs="Arial"/>
          <w:sz w:val="20"/>
          <w:szCs w:val="20"/>
        </w:rPr>
        <w:t xml:space="preserve">řízení </w:t>
      </w:r>
      <w:r w:rsidR="004F64EF" w:rsidRPr="004E42B3">
        <w:rPr>
          <w:rFonts w:cs="Arial"/>
          <w:sz w:val="20"/>
          <w:szCs w:val="20"/>
        </w:rPr>
        <w:t xml:space="preserve"> realizovaného</w:t>
      </w:r>
      <w:proofErr w:type="gramEnd"/>
      <w:r w:rsidR="004F64EF" w:rsidRPr="004E42B3">
        <w:rPr>
          <w:rFonts w:cs="Arial"/>
          <w:sz w:val="20"/>
          <w:szCs w:val="20"/>
        </w:rPr>
        <w:t xml:space="preserve"> v souladu s příslušnými ustanoveními zákona č.</w:t>
      </w:r>
      <w:r w:rsidR="00C90690">
        <w:rPr>
          <w:rFonts w:cs="Arial"/>
          <w:sz w:val="20"/>
          <w:szCs w:val="20"/>
        </w:rPr>
        <w:t> </w:t>
      </w:r>
      <w:r w:rsidR="004F64EF" w:rsidRPr="004E42B3">
        <w:rPr>
          <w:rFonts w:cs="Arial"/>
          <w:sz w:val="20"/>
          <w:szCs w:val="20"/>
        </w:rPr>
        <w:t>134/2016 Sb., o zadávání veřejných zakázek</w:t>
      </w:r>
      <w:r w:rsidR="006D5E6C" w:rsidRPr="004E42B3">
        <w:rPr>
          <w:rFonts w:cs="Arial"/>
          <w:sz w:val="20"/>
          <w:szCs w:val="20"/>
        </w:rPr>
        <w:t>, ve znění pozdějších předpisů</w:t>
      </w:r>
      <w:r w:rsidR="004F64EF" w:rsidRPr="004E42B3">
        <w:rPr>
          <w:rFonts w:cs="Arial"/>
          <w:sz w:val="20"/>
          <w:szCs w:val="20"/>
        </w:rPr>
        <w:t xml:space="preserve"> (dále jen „ZZVZ“).</w:t>
      </w:r>
    </w:p>
    <w:p w14:paraId="447BC330" w14:textId="77777777" w:rsidR="004F64EF" w:rsidRPr="004E42B3" w:rsidRDefault="004F154E" w:rsidP="000269EA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br/>
      </w:r>
      <w:r w:rsidR="004F64EF" w:rsidRPr="004E42B3">
        <w:rPr>
          <w:rFonts w:ascii="Times New Roman" w:hAnsi="Times New Roman"/>
          <w:b/>
          <w:sz w:val="20"/>
          <w:szCs w:val="20"/>
        </w:rPr>
        <w:t>Čl.</w:t>
      </w:r>
      <w:r w:rsidR="00FE0914" w:rsidRPr="004E42B3">
        <w:rPr>
          <w:rFonts w:ascii="Times New Roman" w:hAnsi="Times New Roman"/>
          <w:b/>
          <w:sz w:val="20"/>
          <w:szCs w:val="20"/>
        </w:rPr>
        <w:t xml:space="preserve"> </w:t>
      </w:r>
      <w:r w:rsidR="004F64EF" w:rsidRPr="004E42B3">
        <w:rPr>
          <w:rFonts w:ascii="Times New Roman" w:hAnsi="Times New Roman"/>
          <w:b/>
          <w:sz w:val="20"/>
          <w:szCs w:val="20"/>
        </w:rPr>
        <w:t>I</w:t>
      </w:r>
    </w:p>
    <w:p w14:paraId="5AFBEB91" w14:textId="77777777" w:rsidR="004F154E" w:rsidRPr="004E42B3" w:rsidRDefault="004F154E" w:rsidP="004D5176">
      <w:pPr>
        <w:jc w:val="center"/>
        <w:rPr>
          <w:rFonts w:cs="Arial"/>
          <w:b/>
          <w:sz w:val="20"/>
          <w:szCs w:val="20"/>
          <w:u w:val="single"/>
        </w:rPr>
      </w:pPr>
      <w:r w:rsidRPr="004E42B3">
        <w:rPr>
          <w:rFonts w:cs="Arial"/>
          <w:b/>
          <w:sz w:val="20"/>
          <w:szCs w:val="20"/>
          <w:u w:val="single"/>
        </w:rPr>
        <w:t>Předmět a účel smlouvy</w:t>
      </w:r>
    </w:p>
    <w:p w14:paraId="0D88FF6F" w14:textId="77777777" w:rsidR="008665E9" w:rsidRPr="004E42B3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 w:val="20"/>
          <w:szCs w:val="20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Účelem této smlouvy je zajištění vypracování projektové dokumentace </w:t>
      </w:r>
      <w:r w:rsidR="00E00A8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pro </w:t>
      </w:r>
      <w:r w:rsidR="00A56274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vydání </w:t>
      </w:r>
      <w:r w:rsidR="00E00A8F" w:rsidRPr="004E42B3">
        <w:rPr>
          <w:rStyle w:val="l-L2Char"/>
          <w:rFonts w:cs="Arial"/>
          <w:b w:val="0"/>
          <w:sz w:val="20"/>
          <w:szCs w:val="20"/>
          <w:u w:val="none"/>
        </w:rPr>
        <w:t>stavební</w:t>
      </w:r>
      <w:r w:rsidR="00A56274" w:rsidRPr="004E42B3">
        <w:rPr>
          <w:rStyle w:val="l-L2Char"/>
          <w:rFonts w:cs="Arial"/>
          <w:b w:val="0"/>
          <w:sz w:val="20"/>
          <w:szCs w:val="20"/>
          <w:u w:val="none"/>
        </w:rPr>
        <w:t>ho povolení a pro provádění stavby</w:t>
      </w:r>
      <w:proofErr w:type="gramStart"/>
      <w:r w:rsidR="00A56274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E00A8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655172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(</w:t>
      </w:r>
      <w:proofErr w:type="gramEnd"/>
      <w:r w:rsidR="00655172" w:rsidRPr="004E42B3">
        <w:rPr>
          <w:rStyle w:val="l-L2Char"/>
          <w:rFonts w:cs="Arial"/>
          <w:b w:val="0"/>
          <w:sz w:val="20"/>
          <w:szCs w:val="20"/>
          <w:u w:val="none"/>
        </w:rPr>
        <w:t>dále jen „projektová dokumentace“)</w:t>
      </w:r>
      <w:r w:rsidR="00E00A8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9821D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včetně  provedení podrobného geotechnického průzkumu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v rozsahu nezbytném pro realizaci následující stavby:</w:t>
      </w:r>
    </w:p>
    <w:p w14:paraId="5BBBEC10" w14:textId="399C0D8A" w:rsidR="000F5BF7" w:rsidRPr="004E42B3" w:rsidRDefault="000F5BF7" w:rsidP="00CF643E">
      <w:pPr>
        <w:pStyle w:val="l-L1"/>
        <w:keepNext w:val="0"/>
        <w:numPr>
          <w:ilvl w:val="0"/>
          <w:numId w:val="0"/>
        </w:numPr>
        <w:spacing w:before="120" w:after="120"/>
        <w:ind w:left="2268" w:hanging="155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Název stavby</w:t>
      </w:r>
      <w:r w:rsidRPr="0073246F">
        <w:rPr>
          <w:rStyle w:val="l-L2Char"/>
          <w:rFonts w:cs="Arial"/>
          <w:b w:val="0"/>
          <w:sz w:val="20"/>
          <w:szCs w:val="20"/>
          <w:u w:val="none"/>
        </w:rPr>
        <w:t>:</w:t>
      </w:r>
      <w:r w:rsidR="0073246F">
        <w:rPr>
          <w:rStyle w:val="l-L2Char"/>
          <w:rFonts w:cs="Arial"/>
          <w:b w:val="0"/>
          <w:sz w:val="20"/>
          <w:szCs w:val="20"/>
          <w:u w:val="none"/>
        </w:rPr>
        <w:tab/>
      </w:r>
      <w:proofErr w:type="spellStart"/>
      <w:r w:rsidR="00BF5A24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Rekonstrukce</w:t>
      </w:r>
      <w:proofErr w:type="spellEnd"/>
      <w:r w:rsidR="00BF5A24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496455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polních</w:t>
      </w:r>
      <w:proofErr w:type="spellEnd"/>
      <w:r w:rsidR="00496455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496455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cest</w:t>
      </w:r>
      <w:proofErr w:type="spellEnd"/>
      <w:r w:rsidR="00496455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 </w:t>
      </w:r>
      <w:r w:rsidR="00AC1C16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HC1 – R </w:t>
      </w:r>
      <w:proofErr w:type="spellStart"/>
      <w:r w:rsidR="00AC1C16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vč</w:t>
      </w:r>
      <w:proofErr w:type="spellEnd"/>
      <w:r w:rsidR="00AC1C16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. IP 8 a 9, VC1 – R </w:t>
      </w:r>
      <w:proofErr w:type="spellStart"/>
      <w:r w:rsidR="00AC1C16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vč</w:t>
      </w:r>
      <w:proofErr w:type="spellEnd"/>
      <w:r w:rsidR="00AC1C16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. </w:t>
      </w:r>
      <w:r w:rsidR="00222455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IP 10 a VC</w:t>
      </w:r>
      <w:r w:rsidR="00CF643E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6 – R v k.</w:t>
      </w:r>
      <w:r w:rsid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 xml:space="preserve"> </w:t>
      </w:r>
      <w:r w:rsidR="00CF643E" w:rsidRPr="0073246F">
        <w:rPr>
          <w:rFonts w:ascii="Arial" w:hAnsi="Arial" w:cs="Arial"/>
          <w:bCs/>
          <w:snapToGrid w:val="0"/>
          <w:sz w:val="20"/>
          <w:szCs w:val="20"/>
          <w:u w:val="none"/>
          <w:lang w:val="en-US"/>
        </w:rPr>
        <w:t>ú. Kruh v Podbezdězí</w:t>
      </w:r>
    </w:p>
    <w:p w14:paraId="535BF821" w14:textId="0197FBEA" w:rsidR="00035F68" w:rsidRPr="004E42B3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Místo </w:t>
      </w:r>
      <w:proofErr w:type="gramStart"/>
      <w:r w:rsidRPr="004E42B3">
        <w:rPr>
          <w:rStyle w:val="l-L2Char"/>
          <w:rFonts w:cs="Arial"/>
          <w:b w:val="0"/>
          <w:sz w:val="20"/>
          <w:szCs w:val="20"/>
          <w:u w:val="none"/>
        </w:rPr>
        <w:t>stavby:</w:t>
      </w:r>
      <w:r w:rsidR="00A56274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  </w:t>
      </w:r>
      <w:proofErr w:type="gramEnd"/>
      <w:r w:rsidR="00A56274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55C84">
        <w:rPr>
          <w:rStyle w:val="l-L2Char"/>
          <w:rFonts w:cs="Arial"/>
          <w:b w:val="0"/>
          <w:sz w:val="20"/>
          <w:szCs w:val="20"/>
          <w:u w:val="none"/>
        </w:rPr>
        <w:t>okres Česká Lípa, obec Doksy, kat</w:t>
      </w:r>
      <w:r w:rsidR="0073246F">
        <w:rPr>
          <w:rStyle w:val="l-L2Char"/>
          <w:rFonts w:cs="Arial"/>
          <w:b w:val="0"/>
          <w:sz w:val="20"/>
          <w:szCs w:val="20"/>
          <w:u w:val="none"/>
        </w:rPr>
        <w:t>astrální</w:t>
      </w:r>
      <w:r w:rsidR="00455C84">
        <w:rPr>
          <w:rStyle w:val="l-L2Char"/>
          <w:rFonts w:cs="Arial"/>
          <w:b w:val="0"/>
          <w:sz w:val="20"/>
          <w:szCs w:val="20"/>
          <w:u w:val="none"/>
        </w:rPr>
        <w:t xml:space="preserve"> území Kruh v Podbezdězí</w:t>
      </w:r>
    </w:p>
    <w:p w14:paraId="57CCEF6C" w14:textId="4AE73CB9" w:rsidR="00496455" w:rsidRPr="00496455" w:rsidRDefault="00035F68" w:rsidP="0049645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Popis </w:t>
      </w:r>
      <w:proofErr w:type="gramStart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stavby:   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  </w:t>
      </w:r>
      <w:r w:rsidR="00496455" w:rsidRPr="0073246F">
        <w:rPr>
          <w:rFonts w:ascii="Arial2" w:eastAsiaTheme="minorEastAsia" w:hAnsi="Arial2" w:cs="Arial2"/>
          <w:b w:val="0"/>
          <w:bCs/>
          <w:color w:val="000000"/>
          <w:sz w:val="20"/>
          <w:szCs w:val="20"/>
          <w:u w:val="none"/>
        </w:rPr>
        <w:t>Stavba se skládá ze tří objektů</w:t>
      </w:r>
      <w:r w:rsidR="0073246F">
        <w:rPr>
          <w:rFonts w:ascii="Arial2" w:eastAsiaTheme="minorEastAsia" w:hAnsi="Arial2" w:cs="Arial2"/>
          <w:b w:val="0"/>
          <w:bCs/>
          <w:color w:val="000000"/>
          <w:sz w:val="20"/>
          <w:szCs w:val="20"/>
          <w:u w:val="none"/>
        </w:rPr>
        <w:t>.</w:t>
      </w:r>
    </w:p>
    <w:p w14:paraId="6C09F88B" w14:textId="67CD595A" w:rsidR="00496455" w:rsidRPr="0073246F" w:rsidRDefault="00496455" w:rsidP="00496455">
      <w:pPr>
        <w:autoSpaceDE w:val="0"/>
        <w:autoSpaceDN w:val="0"/>
        <w:adjustRightInd w:val="0"/>
        <w:ind w:left="851"/>
        <w:jc w:val="both"/>
        <w:rPr>
          <w:rFonts w:eastAsiaTheme="minorEastAsia" w:cs="Arial"/>
          <w:color w:val="000000"/>
          <w:sz w:val="20"/>
          <w:szCs w:val="20"/>
          <w:lang w:eastAsia="en-US"/>
        </w:rPr>
      </w:pPr>
      <w:bookmarkStart w:id="0" w:name="_Hlk184283334"/>
      <w:proofErr w:type="gramStart"/>
      <w:r w:rsidRPr="0073246F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>SO1 - rekonstrukce</w:t>
      </w:r>
      <w:proofErr w:type="gramEnd"/>
      <w:r w:rsidRPr="0073246F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 xml:space="preserve"> hlavní </w:t>
      </w:r>
      <w:r w:rsidR="0073246F" w:rsidRPr="0073246F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 xml:space="preserve">polní </w:t>
      </w:r>
      <w:r w:rsidRPr="0073246F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 xml:space="preserve">cesty HC1-R 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>- stávající hlavní polní cesta v délce 1</w:t>
      </w:r>
      <w:r w:rsidR="0073246F" w:rsidRPr="0073246F">
        <w:rPr>
          <w:rFonts w:eastAsiaTheme="minorEastAsia" w:cs="Arial"/>
          <w:color w:val="000000"/>
          <w:sz w:val="20"/>
          <w:szCs w:val="20"/>
          <w:lang w:eastAsia="en-US"/>
        </w:rPr>
        <w:t xml:space="preserve"> 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 xml:space="preserve">669 m </w:t>
      </w:r>
      <w:r w:rsidR="0073246F" w:rsidRPr="0073246F">
        <w:rPr>
          <w:rFonts w:eastAsiaTheme="minorEastAsia" w:cs="Arial"/>
          <w:color w:val="000000"/>
          <w:sz w:val="20"/>
          <w:szCs w:val="20"/>
          <w:lang w:eastAsia="en-US"/>
        </w:rPr>
        <w:t>s navrženým povrchem z penetračního makadamu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 xml:space="preserve">, kategorii </w:t>
      </w:r>
      <w:r w:rsidR="00B91D7D">
        <w:rPr>
          <w:rFonts w:eastAsiaTheme="minorEastAsia" w:cs="Arial"/>
          <w:color w:val="000000"/>
          <w:sz w:val="20"/>
          <w:szCs w:val="20"/>
          <w:lang w:eastAsia="en-US"/>
        </w:rPr>
        <w:t xml:space="preserve">P 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>4,5/30, umístěná na pozemku p.</w:t>
      </w:r>
      <w:r w:rsidR="0073246F" w:rsidRPr="0073246F">
        <w:rPr>
          <w:rFonts w:eastAsiaTheme="minorEastAsia" w:cs="Arial"/>
          <w:color w:val="000000"/>
          <w:sz w:val="20"/>
          <w:szCs w:val="20"/>
          <w:lang w:eastAsia="en-US"/>
        </w:rPr>
        <w:t> 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>č.</w:t>
      </w:r>
      <w:r w:rsidR="0073246F" w:rsidRPr="0073246F">
        <w:rPr>
          <w:rFonts w:eastAsiaTheme="minorEastAsia" w:cs="Arial"/>
          <w:color w:val="000000"/>
          <w:sz w:val="20"/>
          <w:szCs w:val="20"/>
          <w:lang w:eastAsia="en-US"/>
        </w:rPr>
        <w:t> 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 xml:space="preserve">952. </w:t>
      </w:r>
      <w:r w:rsidRPr="00837593">
        <w:rPr>
          <w:rFonts w:eastAsiaTheme="minorEastAsia" w:cs="Arial"/>
          <w:color w:val="000000"/>
          <w:sz w:val="20"/>
          <w:szCs w:val="20"/>
          <w:lang w:eastAsia="en-US"/>
        </w:rPr>
        <w:t>Rekonstrukce povrchu bude vycházet z požadavku CHKO. Podél cesty je navržena doprovodná zeleň (výsadba drobných dřevin a křovin druhově navržených dle požadavků CHKO), která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 xml:space="preserve"> je umístěna na pozemku p. č. 864 (IP 9) a p. č. 876 (IP 8).</w:t>
      </w:r>
    </w:p>
    <w:p w14:paraId="32BE8D65" w14:textId="1FFF8B0C" w:rsidR="00496455" w:rsidRPr="00496455" w:rsidRDefault="00496455" w:rsidP="00496455">
      <w:pPr>
        <w:autoSpaceDE w:val="0"/>
        <w:autoSpaceDN w:val="0"/>
        <w:adjustRightInd w:val="0"/>
        <w:ind w:left="851"/>
        <w:jc w:val="both"/>
        <w:rPr>
          <w:rFonts w:eastAsiaTheme="minorEastAsia" w:cs="Arial"/>
          <w:color w:val="000000"/>
          <w:sz w:val="20"/>
          <w:szCs w:val="20"/>
          <w:highlight w:val="green"/>
          <w:lang w:eastAsia="en-US"/>
        </w:rPr>
      </w:pPr>
      <w:proofErr w:type="gramStart"/>
      <w:r w:rsidRPr="0073246F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>SO2 - rekonstrukce</w:t>
      </w:r>
      <w:proofErr w:type="gramEnd"/>
      <w:r w:rsidRPr="0073246F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 xml:space="preserve"> polní cesty VC1-R </w:t>
      </w:r>
      <w:r w:rsidRPr="0073246F">
        <w:rPr>
          <w:rFonts w:eastAsiaTheme="minorEastAsia" w:cs="Arial"/>
          <w:color w:val="000000"/>
          <w:sz w:val="20"/>
          <w:szCs w:val="20"/>
          <w:lang w:eastAsia="en-US"/>
        </w:rPr>
        <w:t xml:space="preserve">- stávající polní cesta v délce 508 m </w:t>
      </w:r>
      <w:r w:rsidR="0073246F" w:rsidRPr="0073246F">
        <w:rPr>
          <w:rFonts w:eastAsiaTheme="minorEastAsia" w:cs="Arial"/>
          <w:color w:val="000000"/>
          <w:sz w:val="20"/>
          <w:szCs w:val="20"/>
          <w:lang w:eastAsia="en-US"/>
        </w:rPr>
        <w:t>s navrženým povrchem z penetračního makadamu</w:t>
      </w:r>
      <w:r w:rsidRPr="00B91D7D">
        <w:rPr>
          <w:rFonts w:eastAsiaTheme="minorEastAsia" w:cs="Arial"/>
          <w:color w:val="000000"/>
          <w:sz w:val="20"/>
          <w:szCs w:val="20"/>
          <w:lang w:eastAsia="en-US"/>
        </w:rPr>
        <w:t xml:space="preserve">, kategorii </w:t>
      </w:r>
      <w:r w:rsidR="00B91D7D" w:rsidRPr="00B91D7D">
        <w:rPr>
          <w:rFonts w:eastAsiaTheme="minorEastAsia" w:cs="Arial"/>
          <w:color w:val="000000"/>
          <w:sz w:val="20"/>
          <w:szCs w:val="20"/>
          <w:lang w:eastAsia="en-US"/>
        </w:rPr>
        <w:t xml:space="preserve">P </w:t>
      </w:r>
      <w:r w:rsidR="0000538E">
        <w:rPr>
          <w:rFonts w:eastAsiaTheme="minorEastAsia" w:cs="Arial"/>
          <w:color w:val="000000"/>
          <w:sz w:val="20"/>
          <w:szCs w:val="20"/>
          <w:lang w:eastAsia="en-US"/>
        </w:rPr>
        <w:t>4</w:t>
      </w:r>
      <w:r w:rsidRPr="00B91D7D">
        <w:rPr>
          <w:rFonts w:eastAsiaTheme="minorEastAsia" w:cs="Arial"/>
          <w:color w:val="000000"/>
          <w:sz w:val="20"/>
          <w:szCs w:val="20"/>
          <w:lang w:eastAsia="en-US"/>
        </w:rPr>
        <w:t xml:space="preserve">,5/20, umístěná na pozemku p. č. 953. </w:t>
      </w:r>
      <w:r w:rsidRPr="00837593">
        <w:rPr>
          <w:rFonts w:eastAsiaTheme="minorEastAsia" w:cs="Arial"/>
          <w:color w:val="000000"/>
          <w:sz w:val="20"/>
          <w:szCs w:val="20"/>
          <w:lang w:eastAsia="en-US"/>
        </w:rPr>
        <w:t xml:space="preserve">Rekonstrukce povrchu bude vycházet z požadavku CHKO. Podél cesty </w:t>
      </w:r>
      <w:r w:rsidR="00B91D7D" w:rsidRPr="00837593">
        <w:rPr>
          <w:rFonts w:eastAsiaTheme="minorEastAsia" w:cs="Arial"/>
          <w:color w:val="000000"/>
          <w:sz w:val="20"/>
          <w:szCs w:val="20"/>
          <w:lang w:eastAsia="en-US"/>
        </w:rPr>
        <w:t>je navržena</w:t>
      </w:r>
      <w:r w:rsidRPr="00837593">
        <w:rPr>
          <w:rFonts w:eastAsiaTheme="minorEastAsia" w:cs="Arial"/>
          <w:color w:val="000000"/>
          <w:sz w:val="20"/>
          <w:szCs w:val="20"/>
          <w:lang w:eastAsia="en-US"/>
        </w:rPr>
        <w:t xml:space="preserve"> doprovodná zeleň (výsadba drobných dřevin a křovin druhově navržených dle požadavků CHKO), </w:t>
      </w:r>
      <w:r w:rsidRPr="00B91D7D">
        <w:rPr>
          <w:rFonts w:eastAsiaTheme="minorEastAsia" w:cs="Arial"/>
          <w:color w:val="000000"/>
          <w:sz w:val="20"/>
          <w:szCs w:val="20"/>
          <w:lang w:eastAsia="en-US"/>
        </w:rPr>
        <w:t>která je umístěna na pozemku p. č. 883 (IP 10).</w:t>
      </w:r>
    </w:p>
    <w:p w14:paraId="53192335" w14:textId="17D86386" w:rsidR="00496455" w:rsidRPr="00496455" w:rsidRDefault="00496455" w:rsidP="00496455">
      <w:pPr>
        <w:autoSpaceDE w:val="0"/>
        <w:autoSpaceDN w:val="0"/>
        <w:adjustRightInd w:val="0"/>
        <w:ind w:left="851"/>
        <w:jc w:val="both"/>
        <w:rPr>
          <w:rFonts w:eastAsiaTheme="minorEastAsia" w:cs="Arial"/>
          <w:color w:val="000000"/>
          <w:sz w:val="20"/>
          <w:szCs w:val="20"/>
          <w:lang w:eastAsia="en-US"/>
        </w:rPr>
      </w:pPr>
      <w:proofErr w:type="gramStart"/>
      <w:r w:rsidRPr="00DB72A4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>SO3 - rekonstrukce</w:t>
      </w:r>
      <w:proofErr w:type="gramEnd"/>
      <w:r w:rsidRPr="00DB72A4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 xml:space="preserve"> polní cesty VC6-R </w:t>
      </w:r>
      <w:r w:rsidRPr="00DB72A4">
        <w:rPr>
          <w:rFonts w:eastAsiaTheme="minorEastAsia" w:cs="Arial"/>
          <w:color w:val="000000"/>
          <w:sz w:val="20"/>
          <w:szCs w:val="20"/>
          <w:lang w:eastAsia="en-US"/>
        </w:rPr>
        <w:t xml:space="preserve">– stávající polní cesta v délce 26 m </w:t>
      </w:r>
      <w:r w:rsidR="00B91D7D" w:rsidRPr="00DB72A4">
        <w:rPr>
          <w:rFonts w:eastAsiaTheme="minorEastAsia" w:cs="Arial"/>
          <w:color w:val="000000"/>
          <w:sz w:val="20"/>
          <w:szCs w:val="20"/>
          <w:lang w:eastAsia="en-US"/>
        </w:rPr>
        <w:t>s navrženým povrchem z penetračního makadamu</w:t>
      </w:r>
      <w:r w:rsidRPr="00DB72A4">
        <w:rPr>
          <w:rFonts w:eastAsiaTheme="minorEastAsia" w:cs="Arial"/>
          <w:color w:val="000000"/>
          <w:sz w:val="20"/>
          <w:szCs w:val="20"/>
          <w:lang w:eastAsia="en-US"/>
        </w:rPr>
        <w:t xml:space="preserve">, kategorii </w:t>
      </w:r>
      <w:r w:rsidR="00BA7A7B" w:rsidRPr="00DB72A4">
        <w:rPr>
          <w:rFonts w:eastAsiaTheme="minorEastAsia" w:cs="Arial"/>
          <w:color w:val="000000"/>
          <w:sz w:val="20"/>
          <w:szCs w:val="20"/>
          <w:lang w:eastAsia="en-US"/>
        </w:rPr>
        <w:t xml:space="preserve">P </w:t>
      </w:r>
      <w:r w:rsidRPr="00DB72A4">
        <w:rPr>
          <w:rFonts w:eastAsiaTheme="minorEastAsia" w:cs="Arial"/>
          <w:color w:val="000000"/>
          <w:sz w:val="20"/>
          <w:szCs w:val="20"/>
          <w:lang w:eastAsia="en-US"/>
        </w:rPr>
        <w:t>4,</w:t>
      </w:r>
      <w:r w:rsidR="0000538E">
        <w:rPr>
          <w:rFonts w:eastAsiaTheme="minorEastAsia" w:cs="Arial"/>
          <w:color w:val="000000"/>
          <w:sz w:val="20"/>
          <w:szCs w:val="20"/>
          <w:lang w:eastAsia="en-US"/>
        </w:rPr>
        <w:t>5</w:t>
      </w:r>
      <w:r w:rsidRPr="00DB72A4">
        <w:rPr>
          <w:rFonts w:eastAsiaTheme="minorEastAsia" w:cs="Arial"/>
          <w:color w:val="000000"/>
          <w:sz w:val="20"/>
          <w:szCs w:val="20"/>
          <w:lang w:eastAsia="en-US"/>
        </w:rPr>
        <w:t>/20, umístěná na pozemku p. č. 942. Rekonstrukce povrchu bude vycházet z požadavku CHKO.</w:t>
      </w:r>
    </w:p>
    <w:bookmarkEnd w:id="0"/>
    <w:p w14:paraId="7782FD21" w14:textId="148F1C4E" w:rsidR="000F5BF7" w:rsidRPr="004E42B3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 w:val="20"/>
          <w:szCs w:val="20"/>
        </w:rPr>
      </w:pPr>
      <w:r w:rsidRPr="004E42B3">
        <w:rPr>
          <w:rStyle w:val="l-L2Char"/>
          <w:rFonts w:cs="Arial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(dále jen „</w:t>
      </w:r>
      <w:r w:rsidR="00B5161D" w:rsidRPr="004E42B3">
        <w:rPr>
          <w:rStyle w:val="l-L2Char"/>
          <w:rFonts w:cs="Arial"/>
          <w:b w:val="0"/>
          <w:sz w:val="20"/>
          <w:szCs w:val="20"/>
          <w:u w:val="none"/>
        </w:rPr>
        <w:t>s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tavba“).</w:t>
      </w:r>
    </w:p>
    <w:p w14:paraId="7735E454" w14:textId="77777777" w:rsidR="000F73CB" w:rsidRPr="004E42B3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Zhotovitel se touto smlouvou zavazuje</w:t>
      </w:r>
      <w:r w:rsidR="00A375CC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sz w:val="20"/>
          <w:szCs w:val="20"/>
        </w:rPr>
        <w:t>vypracovat pro objednatele projektovou dokumentaci</w:t>
      </w:r>
      <w:r w:rsidR="004177C2" w:rsidRPr="004E42B3">
        <w:rPr>
          <w:rStyle w:val="l-L2Char"/>
          <w:rFonts w:cs="Arial"/>
          <w:sz w:val="20"/>
          <w:szCs w:val="20"/>
        </w:rPr>
        <w:t xml:space="preserve"> </w:t>
      </w:r>
      <w:r w:rsidR="004177C2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včetně </w:t>
      </w:r>
      <w:r w:rsidR="004177C2" w:rsidRPr="004E42B3">
        <w:rPr>
          <w:rStyle w:val="l-L2Char"/>
          <w:rFonts w:cs="Arial"/>
          <w:sz w:val="20"/>
          <w:szCs w:val="20"/>
        </w:rPr>
        <w:t>provedení podrobného geotechnického průzkumu</w:t>
      </w:r>
      <w:r w:rsidRPr="004E42B3">
        <w:rPr>
          <w:rStyle w:val="l-L2Char"/>
          <w:rFonts w:cs="Arial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dle </w:t>
      </w:r>
      <w:r w:rsidR="009E3096" w:rsidRPr="004E42B3">
        <w:rPr>
          <w:rStyle w:val="l-L2Char"/>
          <w:rFonts w:cs="Arial"/>
          <w:b w:val="0"/>
          <w:sz w:val="20"/>
          <w:szCs w:val="20"/>
          <w:u w:val="none"/>
        </w:rPr>
        <w:t>t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éto smlouvy</w:t>
      </w:r>
      <w:r w:rsidR="006B21C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(dále jen „</w:t>
      </w:r>
      <w:r w:rsidR="009821DF" w:rsidRPr="004E42B3">
        <w:rPr>
          <w:rStyle w:val="l-L2Char"/>
          <w:rFonts w:cs="Arial"/>
          <w:b w:val="0"/>
          <w:sz w:val="20"/>
          <w:szCs w:val="20"/>
          <w:u w:val="none"/>
        </w:rPr>
        <w:t>Dílo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“</w:t>
      </w:r>
      <w:r w:rsidR="00035F68" w:rsidRPr="004E42B3">
        <w:rPr>
          <w:rStyle w:val="l-L2Char"/>
          <w:rFonts w:cs="Arial"/>
          <w:b w:val="0"/>
          <w:sz w:val="20"/>
          <w:szCs w:val="20"/>
          <w:u w:val="none"/>
        </w:rPr>
        <w:t>)</w:t>
      </w:r>
      <w:r w:rsidR="006B21C5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98568C5" w14:textId="78AA33EF" w:rsidR="00C50D61" w:rsidRPr="004E42B3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Podrobná specifikace </w:t>
      </w:r>
      <w:r w:rsidR="009821DF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C50D6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je obsažena</w:t>
      </w:r>
      <w:r w:rsidR="00C50D6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 Příloze č. 1</w:t>
      </w:r>
      <w:r w:rsidR="002954D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a v Příloze č. 2</w:t>
      </w:r>
      <w:r w:rsidR="00631AE8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této </w:t>
      </w:r>
      <w:r w:rsidR="00024114" w:rsidRPr="004E42B3">
        <w:rPr>
          <w:rStyle w:val="l-L2Char"/>
          <w:rFonts w:cs="Arial"/>
          <w:b w:val="0"/>
          <w:sz w:val="20"/>
          <w:szCs w:val="20"/>
          <w:u w:val="none"/>
        </w:rPr>
        <w:t>s</w:t>
      </w:r>
      <w:r w:rsidR="00631AE8" w:rsidRPr="004E42B3">
        <w:rPr>
          <w:rStyle w:val="l-L2Char"/>
          <w:rFonts w:cs="Arial"/>
          <w:b w:val="0"/>
          <w:sz w:val="20"/>
          <w:szCs w:val="20"/>
          <w:u w:val="none"/>
        </w:rPr>
        <w:t>mlouvy</w:t>
      </w:r>
      <w:r w:rsidR="0047679A" w:rsidRPr="004E42B3">
        <w:rPr>
          <w:rStyle w:val="l-L2Char"/>
          <w:rFonts w:cs="Arial"/>
          <w:b w:val="0"/>
          <w:sz w:val="20"/>
          <w:szCs w:val="20"/>
          <w:u w:val="none"/>
        </w:rPr>
        <w:t>,</w:t>
      </w:r>
      <w:r w:rsidR="002954D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7679A" w:rsidRPr="004E42B3">
        <w:rPr>
          <w:rStyle w:val="l-L2Char"/>
          <w:rFonts w:cs="Arial"/>
          <w:b w:val="0"/>
          <w:sz w:val="20"/>
          <w:szCs w:val="20"/>
          <w:u w:val="none"/>
        </w:rPr>
        <w:t>kter</w:t>
      </w:r>
      <w:r w:rsidR="002954D1" w:rsidRPr="004E42B3">
        <w:rPr>
          <w:rStyle w:val="l-L2Char"/>
          <w:rFonts w:cs="Arial"/>
          <w:b w:val="0"/>
          <w:sz w:val="20"/>
          <w:szCs w:val="20"/>
          <w:u w:val="none"/>
        </w:rPr>
        <w:t>é</w:t>
      </w:r>
      <w:r w:rsidR="0047679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j</w:t>
      </w:r>
      <w:r w:rsidR="002954D1" w:rsidRPr="004E42B3">
        <w:rPr>
          <w:rStyle w:val="l-L2Char"/>
          <w:rFonts w:cs="Arial"/>
          <w:b w:val="0"/>
          <w:sz w:val="20"/>
          <w:szCs w:val="20"/>
          <w:u w:val="none"/>
        </w:rPr>
        <w:t>sou</w:t>
      </w:r>
      <w:r w:rsidR="0047679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nedílnou součástí této smlouvy</w:t>
      </w:r>
      <w:r w:rsidR="00631AE8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631AE8" w:rsidRPr="004E42B3">
        <w:rPr>
          <w:rStyle w:val="Odkaznakoment"/>
          <w:rFonts w:ascii="Arial" w:hAnsi="Arial" w:cs="Arial"/>
          <w:b w:val="0"/>
          <w:sz w:val="20"/>
          <w:szCs w:val="20"/>
          <w:u w:val="none"/>
          <w:lang w:eastAsia="cs-CZ"/>
        </w:rPr>
        <w:t xml:space="preserve"> </w:t>
      </w:r>
    </w:p>
    <w:p w14:paraId="33834E0F" w14:textId="152C7693" w:rsidR="00670F32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947A6C">
        <w:rPr>
          <w:rFonts w:ascii="Arial" w:hAnsi="Arial" w:cs="Arial"/>
          <w:b w:val="0"/>
          <w:sz w:val="20"/>
          <w:szCs w:val="20"/>
          <w:u w:val="none"/>
        </w:rPr>
        <w:t xml:space="preserve">Objednatel se zavazuje k převzetí </w:t>
      </w:r>
      <w:r w:rsidR="009821DF" w:rsidRPr="00947A6C">
        <w:rPr>
          <w:rFonts w:ascii="Arial" w:hAnsi="Arial" w:cs="Arial"/>
          <w:b w:val="0"/>
          <w:sz w:val="20"/>
          <w:szCs w:val="20"/>
          <w:u w:val="none"/>
        </w:rPr>
        <w:t>Díla</w:t>
      </w:r>
      <w:r w:rsidRPr="00947A6C">
        <w:rPr>
          <w:rFonts w:ascii="Arial" w:hAnsi="Arial" w:cs="Arial"/>
          <w:b w:val="0"/>
          <w:sz w:val="20"/>
          <w:szCs w:val="20"/>
          <w:u w:val="none"/>
        </w:rPr>
        <w:t xml:space="preserve"> a zaplacení cen</w:t>
      </w:r>
      <w:r w:rsidR="00930D90" w:rsidRPr="00947A6C">
        <w:rPr>
          <w:rFonts w:ascii="Arial" w:hAnsi="Arial" w:cs="Arial"/>
          <w:b w:val="0"/>
          <w:sz w:val="20"/>
          <w:szCs w:val="20"/>
          <w:u w:val="none"/>
        </w:rPr>
        <w:t>y</w:t>
      </w:r>
      <w:r w:rsidRPr="00947A6C">
        <w:rPr>
          <w:rFonts w:ascii="Arial" w:hAnsi="Arial" w:cs="Arial"/>
          <w:b w:val="0"/>
          <w:sz w:val="20"/>
          <w:szCs w:val="20"/>
          <w:u w:val="none"/>
        </w:rPr>
        <w:t xml:space="preserve"> za </w:t>
      </w:r>
      <w:r w:rsidR="00F72441" w:rsidRPr="00947A6C">
        <w:rPr>
          <w:rFonts w:ascii="Arial" w:hAnsi="Arial" w:cs="Arial"/>
          <w:b w:val="0"/>
          <w:sz w:val="20"/>
          <w:szCs w:val="20"/>
          <w:u w:val="none"/>
        </w:rPr>
        <w:t>jeho</w:t>
      </w:r>
      <w:r w:rsidR="0047679A" w:rsidRPr="00947A6C">
        <w:rPr>
          <w:rFonts w:ascii="Arial" w:hAnsi="Arial" w:cs="Arial"/>
          <w:b w:val="0"/>
          <w:sz w:val="20"/>
          <w:szCs w:val="20"/>
          <w:u w:val="none"/>
        </w:rPr>
        <w:t xml:space="preserve"> zhotovení.</w:t>
      </w:r>
    </w:p>
    <w:p w14:paraId="4F5655D0" w14:textId="77777777" w:rsidR="00632E5A" w:rsidRPr="004E42B3" w:rsidRDefault="00632E5A" w:rsidP="009E6563">
      <w:pPr>
        <w:pStyle w:val="l-L1"/>
        <w:keepNext w:val="0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  <w:t>Práva a povinnosti smluvních stran</w:t>
      </w:r>
    </w:p>
    <w:p w14:paraId="2B9797BD" w14:textId="77777777" w:rsidR="00397AB8" w:rsidRPr="004E42B3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Zhotovitel se zavazuje</w:t>
      </w:r>
      <w:r w:rsidR="008E4F6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řídit se při </w:t>
      </w:r>
      <w:r w:rsidR="009821DF" w:rsidRPr="004E42B3">
        <w:rPr>
          <w:rStyle w:val="l-L2Char"/>
          <w:rFonts w:cs="Arial"/>
          <w:b w:val="0"/>
          <w:sz w:val="20"/>
          <w:szCs w:val="20"/>
          <w:u w:val="none"/>
        </w:rPr>
        <w:t>vyhotovování Díla</w:t>
      </w:r>
      <w:r w:rsidR="008E4F6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8D5DB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plnění </w:t>
      </w:r>
      <w:proofErr w:type="gramStart"/>
      <w:r w:rsidR="008D5DB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smlouvy </w:t>
      </w:r>
      <w:r w:rsidR="00E62EE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nabude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platnosti a účinnosti novela někter</w:t>
      </w:r>
      <w:r w:rsidR="00323892" w:rsidRPr="004E42B3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 w:rsidRPr="004E42B3">
        <w:rPr>
          <w:rStyle w:val="l-L2Char"/>
          <w:rFonts w:cs="Arial"/>
          <w:b w:val="0"/>
          <w:sz w:val="20"/>
          <w:szCs w:val="20"/>
          <w:u w:val="none"/>
        </w:rPr>
        <w:t> předmětu Díla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je </w:t>
      </w:r>
      <w:r w:rsidR="00CE56B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), a to bez nároku na zvýšení ceny za </w:t>
      </w:r>
      <w:r w:rsidR="009821DF" w:rsidRPr="004E42B3">
        <w:rPr>
          <w:rStyle w:val="l-L2Char"/>
          <w:rFonts w:cs="Arial"/>
          <w:b w:val="0"/>
          <w:sz w:val="20"/>
          <w:szCs w:val="20"/>
          <w:u w:val="none"/>
        </w:rPr>
        <w:t>Dílo.</w:t>
      </w:r>
      <w:r w:rsidR="00397AB8" w:rsidRPr="004E42B3">
        <w:rPr>
          <w:rStyle w:val="l-L2Char"/>
          <w:b w:val="0"/>
          <w:sz w:val="20"/>
          <w:szCs w:val="20"/>
        </w:rPr>
        <w:t xml:space="preserve"> </w:t>
      </w:r>
    </w:p>
    <w:p w14:paraId="3E26E787" w14:textId="27E0B472" w:rsidR="00716DDA" w:rsidRPr="004E42B3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b w:val="0"/>
          <w:sz w:val="20"/>
          <w:szCs w:val="20"/>
          <w:u w:val="none"/>
        </w:rPr>
        <w:t>Dílo bude provedeno dle příslušných závazných standardů stanovených v ČSN a TP.</w:t>
      </w:r>
    </w:p>
    <w:p w14:paraId="758CED26" w14:textId="77777777" w:rsidR="005E6202" w:rsidRPr="004E42B3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bookmarkStart w:id="1" w:name="_Hlk17798585"/>
      <w:r w:rsidRPr="004E42B3"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Zhotovitel je </w:t>
      </w:r>
      <w:proofErr w:type="spellStart"/>
      <w:r w:rsidRPr="004E42B3">
        <w:rPr>
          <w:rStyle w:val="l-L2Char"/>
          <w:rFonts w:cs="Arial"/>
          <w:b w:val="0"/>
          <w:sz w:val="20"/>
          <w:szCs w:val="20"/>
          <w:u w:val="none"/>
        </w:rPr>
        <w:t>povinnen</w:t>
      </w:r>
      <w:proofErr w:type="spell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3A72B31B" w14:textId="39595408" w:rsidR="004F38A5" w:rsidRPr="004E42B3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 xml:space="preserve">Zhotovitel se zavazuje při </w:t>
      </w:r>
      <w:r w:rsidR="009821DF" w:rsidRPr="004E42B3">
        <w:rPr>
          <w:rFonts w:cs="Arial"/>
          <w:b w:val="0"/>
          <w:sz w:val="20"/>
          <w:szCs w:val="20"/>
          <w:u w:val="none"/>
        </w:rPr>
        <w:t>vyhotovování Díla</w:t>
      </w:r>
      <w:r w:rsidRPr="004E42B3">
        <w:rPr>
          <w:rFonts w:cs="Arial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</w:t>
      </w:r>
      <w:r w:rsidR="00526E55">
        <w:rPr>
          <w:rFonts w:cs="Arial"/>
          <w:b w:val="0"/>
          <w:sz w:val="20"/>
          <w:szCs w:val="20"/>
          <w:u w:val="none"/>
        </w:rPr>
        <w:t> </w:t>
      </w:r>
      <w:r w:rsidRPr="004E42B3">
        <w:rPr>
          <w:rFonts w:cs="Arial"/>
          <w:b w:val="0"/>
          <w:sz w:val="20"/>
          <w:szCs w:val="20"/>
          <w:u w:val="none"/>
        </w:rPr>
        <w:t xml:space="preserve">kvalitu a </w:t>
      </w:r>
      <w:r w:rsidR="00B648B8" w:rsidRPr="004E42B3">
        <w:rPr>
          <w:rFonts w:cs="Arial"/>
          <w:b w:val="0"/>
          <w:sz w:val="20"/>
          <w:szCs w:val="20"/>
          <w:u w:val="none"/>
        </w:rPr>
        <w:t>lhůtu</w:t>
      </w:r>
      <w:r w:rsidR="00526E55">
        <w:rPr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Fonts w:cs="Arial"/>
          <w:b w:val="0"/>
          <w:sz w:val="20"/>
          <w:szCs w:val="20"/>
          <w:u w:val="none"/>
        </w:rPr>
        <w:t xml:space="preserve">odevzdání </w:t>
      </w:r>
      <w:r w:rsidR="009821DF" w:rsidRPr="004E42B3">
        <w:rPr>
          <w:rFonts w:cs="Arial"/>
          <w:b w:val="0"/>
          <w:sz w:val="20"/>
          <w:szCs w:val="20"/>
          <w:u w:val="none"/>
        </w:rPr>
        <w:t>Díla</w:t>
      </w:r>
      <w:r w:rsidRPr="004E42B3">
        <w:rPr>
          <w:rFonts w:cs="Arial"/>
          <w:b w:val="0"/>
          <w:sz w:val="20"/>
          <w:szCs w:val="20"/>
          <w:u w:val="none"/>
        </w:rPr>
        <w:t xml:space="preserve"> Ustanovení § 2594 a 2595 občanského zákoníku tímto nejsou dotčena.</w:t>
      </w:r>
    </w:p>
    <w:p w14:paraId="5D4DE6A7" w14:textId="77777777" w:rsidR="000708A3" w:rsidRPr="004E42B3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0708A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je podle ustanovení § 2 písm.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E42B3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Zhotovitel je povinen včas oznámit objednateli všechny okolnosti, které zjistil při </w:t>
      </w:r>
      <w:r w:rsidR="009821DF" w:rsidRPr="004E42B3">
        <w:rPr>
          <w:rStyle w:val="l-L2Char"/>
          <w:rFonts w:cs="Arial"/>
          <w:b w:val="0"/>
          <w:sz w:val="20"/>
          <w:szCs w:val="20"/>
          <w:u w:val="none"/>
        </w:rPr>
        <w:t>vyhotovování Díla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a jež mohou mít vliv na změnu pokynů objednatele.</w:t>
      </w:r>
    </w:p>
    <w:p w14:paraId="7792D1F4" w14:textId="77777777" w:rsidR="00426FA0" w:rsidRPr="004E42B3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 xml:space="preserve">Zhotovitel prohlašuje, že odpovídá objednateli za škodu na věcech, které od objednatele protokolárně převzal pro účely </w:t>
      </w:r>
      <w:r w:rsidR="009821DF" w:rsidRPr="004E42B3">
        <w:rPr>
          <w:rFonts w:cs="Arial"/>
          <w:b w:val="0"/>
          <w:sz w:val="20"/>
          <w:szCs w:val="20"/>
          <w:u w:val="none"/>
        </w:rPr>
        <w:t>zhotovení Díla</w:t>
      </w:r>
      <w:r w:rsidRPr="004E42B3">
        <w:rPr>
          <w:rFonts w:cs="Arial"/>
          <w:b w:val="0"/>
          <w:sz w:val="20"/>
          <w:szCs w:val="20"/>
          <w:u w:val="none"/>
        </w:rPr>
        <w:t xml:space="preserve">, a zavazuje se spolu s příslušnou </w:t>
      </w:r>
      <w:proofErr w:type="gramStart"/>
      <w:r w:rsidRPr="004E42B3">
        <w:rPr>
          <w:rFonts w:cs="Arial"/>
          <w:b w:val="0"/>
          <w:sz w:val="20"/>
          <w:szCs w:val="20"/>
          <w:u w:val="none"/>
        </w:rPr>
        <w:t>předávanou  částí</w:t>
      </w:r>
      <w:proofErr w:type="gramEnd"/>
      <w:r w:rsidRPr="004E42B3">
        <w:rPr>
          <w:rFonts w:cs="Arial"/>
          <w:b w:val="0"/>
          <w:sz w:val="20"/>
          <w:szCs w:val="20"/>
          <w:u w:val="none"/>
        </w:rPr>
        <w:t xml:space="preserve"> </w:t>
      </w:r>
      <w:r w:rsidR="009821DF" w:rsidRPr="004E42B3">
        <w:rPr>
          <w:rFonts w:cs="Arial"/>
          <w:b w:val="0"/>
          <w:sz w:val="20"/>
          <w:szCs w:val="20"/>
          <w:u w:val="none"/>
        </w:rPr>
        <w:t>Díla</w:t>
      </w:r>
      <w:r w:rsidRPr="004E42B3">
        <w:rPr>
          <w:rFonts w:cs="Arial"/>
          <w:b w:val="0"/>
          <w:sz w:val="20"/>
          <w:szCs w:val="20"/>
          <w:u w:val="none"/>
        </w:rPr>
        <w:t xml:space="preserve"> předložit objednateli vyúčtování a vrátit mu veškeré takové věci, které při </w:t>
      </w:r>
      <w:r w:rsidR="008D5DB7" w:rsidRPr="004E42B3">
        <w:rPr>
          <w:rFonts w:cs="Arial"/>
          <w:b w:val="0"/>
          <w:sz w:val="20"/>
          <w:szCs w:val="20"/>
          <w:u w:val="none"/>
        </w:rPr>
        <w:t>zhotovení</w:t>
      </w:r>
      <w:r w:rsidR="009821DF" w:rsidRPr="004E42B3">
        <w:rPr>
          <w:rFonts w:cs="Arial"/>
          <w:b w:val="0"/>
          <w:sz w:val="20"/>
          <w:szCs w:val="20"/>
          <w:u w:val="none"/>
        </w:rPr>
        <w:t xml:space="preserve"> Díla</w:t>
      </w:r>
      <w:r w:rsidRPr="004E42B3">
        <w:rPr>
          <w:rFonts w:cs="Arial"/>
          <w:b w:val="0"/>
          <w:sz w:val="20"/>
          <w:szCs w:val="20"/>
          <w:u w:val="none"/>
        </w:rPr>
        <w:t xml:space="preserve">  nezpracoval.</w:t>
      </w:r>
    </w:p>
    <w:p w14:paraId="568D7A9F" w14:textId="77777777" w:rsidR="00426FA0" w:rsidRPr="004E42B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Zhotovitel nenese odpovědnost za správnost údajů převzatých z katastru nemovitostí</w:t>
      </w:r>
      <w:r w:rsidR="0013190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je však povinen jejich správnost náležitě ověřit v rozsahu nezbytném pro </w:t>
      </w:r>
      <w:r w:rsidR="008D5DB7" w:rsidRPr="004E42B3">
        <w:rPr>
          <w:rStyle w:val="l-L2Char"/>
          <w:rFonts w:cs="Arial"/>
          <w:b w:val="0"/>
          <w:sz w:val="20"/>
          <w:szCs w:val="20"/>
          <w:u w:val="none"/>
        </w:rPr>
        <w:t>zhotovení Díla</w:t>
      </w:r>
      <w:r w:rsidR="0013190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dle této smlouvy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0CA5FEB4" w14:textId="77777777" w:rsidR="00884ED8" w:rsidRPr="004E42B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 xml:space="preserve">Pokud byla k provedení </w:t>
      </w:r>
      <w:r w:rsidR="008D5DB7" w:rsidRPr="004E42B3">
        <w:rPr>
          <w:rFonts w:cs="Arial"/>
          <w:b w:val="0"/>
          <w:sz w:val="20"/>
          <w:szCs w:val="20"/>
          <w:u w:val="none"/>
        </w:rPr>
        <w:t>Díla</w:t>
      </w:r>
      <w:r w:rsidRPr="004E42B3">
        <w:rPr>
          <w:rFonts w:cs="Arial"/>
          <w:b w:val="0"/>
          <w:sz w:val="20"/>
          <w:szCs w:val="20"/>
          <w:u w:val="none"/>
        </w:rPr>
        <w:t xml:space="preserve"> užita věc opatřená objednatelem, snižuje se cena </w:t>
      </w:r>
      <w:r w:rsidR="008D5DB7" w:rsidRPr="004E42B3">
        <w:rPr>
          <w:rFonts w:cs="Arial"/>
          <w:b w:val="0"/>
          <w:sz w:val="20"/>
          <w:szCs w:val="20"/>
          <w:u w:val="none"/>
        </w:rPr>
        <w:t xml:space="preserve">za Dílo </w:t>
      </w:r>
      <w:r w:rsidRPr="004E42B3">
        <w:rPr>
          <w:rFonts w:cs="Arial"/>
          <w:b w:val="0"/>
          <w:sz w:val="20"/>
          <w:szCs w:val="20"/>
          <w:u w:val="none"/>
        </w:rPr>
        <w:t>o její hodnotu.</w:t>
      </w:r>
    </w:p>
    <w:p w14:paraId="57290A2B" w14:textId="77777777" w:rsidR="00884ED8" w:rsidRPr="004E42B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 w:rsidRPr="004E42B3">
        <w:rPr>
          <w:rFonts w:cs="Arial"/>
          <w:b w:val="0"/>
          <w:sz w:val="20"/>
          <w:szCs w:val="20"/>
          <w:u w:val="none"/>
        </w:rPr>
        <w:t>Dílo</w:t>
      </w:r>
      <w:r w:rsidRPr="004E42B3">
        <w:rPr>
          <w:rFonts w:cs="Arial"/>
          <w:b w:val="0"/>
          <w:sz w:val="20"/>
          <w:szCs w:val="20"/>
          <w:u w:val="none"/>
        </w:rPr>
        <w:t xml:space="preserve">. </w:t>
      </w:r>
    </w:p>
    <w:p w14:paraId="5C77F819" w14:textId="2F291B14" w:rsidR="00426FA0" w:rsidRPr="004E42B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Smluvní strany se dohodly na tom, že zhotovitel není oprávněn výstupy či podklady </w:t>
      </w:r>
      <w:r w:rsidR="008D5DB7" w:rsidRPr="004E42B3">
        <w:rPr>
          <w:rStyle w:val="l-L2Char"/>
          <w:rFonts w:cs="Arial"/>
          <w:b w:val="0"/>
          <w:sz w:val="20"/>
          <w:szCs w:val="20"/>
          <w:u w:val="none"/>
        </w:rPr>
        <w:t>související s</w:t>
      </w:r>
      <w:r w:rsidR="001A323A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vytvoření</w:t>
      </w:r>
      <w:r w:rsidR="008D5DB7" w:rsidRPr="004E42B3">
        <w:rPr>
          <w:rStyle w:val="l-L2Char"/>
          <w:rFonts w:cs="Arial"/>
          <w:b w:val="0"/>
          <w:sz w:val="20"/>
          <w:szCs w:val="20"/>
          <w:u w:val="none"/>
        </w:rPr>
        <w:t>m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932E7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Díla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poskytnuté objednatelem bez písemného souhlasu objednatele dále prodávat, poskytovat třetím osobám, zveřejňovat či s n</w:t>
      </w:r>
      <w:r w:rsidR="00D63D05" w:rsidRPr="004E42B3">
        <w:rPr>
          <w:rStyle w:val="l-L2Char"/>
          <w:rFonts w:cs="Arial"/>
          <w:b w:val="0"/>
          <w:sz w:val="20"/>
          <w:szCs w:val="20"/>
          <w:u w:val="none"/>
        </w:rPr>
        <w:t>imi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jinak nakládat.</w:t>
      </w:r>
    </w:p>
    <w:p w14:paraId="0175C72E" w14:textId="77777777" w:rsidR="006436C8" w:rsidRPr="004E42B3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1F4E7C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je </w:t>
      </w:r>
      <w:r w:rsidR="00D63D0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v nezbytném rozsahu </w:t>
      </w:r>
      <w:r w:rsidR="001F4E7C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povinen poskytnout </w:t>
      </w:r>
      <w:r w:rsidR="00660870" w:rsidRPr="004E42B3">
        <w:rPr>
          <w:rStyle w:val="l-L2Char"/>
          <w:rFonts w:cs="Arial"/>
          <w:b w:val="0"/>
          <w:sz w:val="20"/>
          <w:szCs w:val="20"/>
          <w:u w:val="none"/>
        </w:rPr>
        <w:t>zhotoviteli</w:t>
      </w:r>
      <w:r w:rsidR="001F4E7C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součinnost pro </w:t>
      </w:r>
      <w:r w:rsidR="00932E7A" w:rsidRPr="004E42B3">
        <w:rPr>
          <w:rStyle w:val="l-L2Char"/>
          <w:rFonts w:cs="Arial"/>
          <w:b w:val="0"/>
          <w:sz w:val="20"/>
          <w:szCs w:val="20"/>
          <w:u w:val="none"/>
        </w:rPr>
        <w:t>vyhotovení Díla</w:t>
      </w:r>
      <w:r w:rsidR="00660870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6436C8" w:rsidRPr="004E42B3">
        <w:rPr>
          <w:rFonts w:ascii="Arial" w:hAnsi="Arial" w:cs="Arial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E42B3">
        <w:rPr>
          <w:rFonts w:ascii="Arial" w:hAnsi="Arial" w:cs="Arial"/>
          <w:b w:val="0"/>
          <w:sz w:val="20"/>
          <w:szCs w:val="20"/>
          <w:u w:val="none"/>
        </w:rPr>
        <w:t xml:space="preserve"> od smlouvy odstoupit</w:t>
      </w:r>
      <w:r w:rsidR="006436C8" w:rsidRPr="004E42B3">
        <w:rPr>
          <w:rFonts w:ascii="Arial" w:hAnsi="Arial" w:cs="Arial"/>
          <w:b w:val="0"/>
          <w:sz w:val="20"/>
          <w:szCs w:val="20"/>
          <w:u w:val="none"/>
        </w:rPr>
        <w:t xml:space="preserve">, pokud na to upozornil objednatele.  </w:t>
      </w:r>
    </w:p>
    <w:p w14:paraId="1E66D900" w14:textId="393898A4" w:rsidR="00A13487" w:rsidRPr="004E42B3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kontrolovat, zda je </w:t>
      </w:r>
      <w:r w:rsidR="00932E7A" w:rsidRPr="004E42B3">
        <w:rPr>
          <w:rStyle w:val="l-L2Char"/>
          <w:rFonts w:cs="Arial"/>
          <w:b w:val="0"/>
          <w:sz w:val="20"/>
          <w:szCs w:val="20"/>
          <w:u w:val="none"/>
        </w:rPr>
        <w:t>Dílo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932E7A" w:rsidRPr="004E42B3">
        <w:rPr>
          <w:rStyle w:val="l-L2Char"/>
          <w:rFonts w:cs="Arial"/>
          <w:b w:val="0"/>
          <w:sz w:val="20"/>
          <w:szCs w:val="20"/>
          <w:u w:val="none"/>
        </w:rPr>
        <w:t>vyhotovováno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4E42B3" w:rsidRDefault="006B2BF9" w:rsidP="006B2BF9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bCs/>
          <w:sz w:val="20"/>
          <w:szCs w:val="20"/>
          <w:u w:val="none"/>
        </w:rPr>
      </w:pPr>
      <w:r w:rsidRPr="004E42B3">
        <w:rPr>
          <w:rFonts w:cs="Arial"/>
          <w:b w:val="0"/>
          <w:bCs/>
          <w:sz w:val="20"/>
          <w:szCs w:val="20"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4E42B3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4E42B3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4E42B3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4E42B3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snížení negativního dopadu jeho činnosti při plnění veřejné zakázky na životní prostředí, zejména pak</w:t>
      </w:r>
    </w:p>
    <w:p w14:paraId="5E4D68CE" w14:textId="77777777" w:rsidR="006B2BF9" w:rsidRPr="004E42B3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využíváním nízkoemisních automobilů, má-li je k dispozici; </w:t>
      </w:r>
    </w:p>
    <w:p w14:paraId="5ABA9EA5" w14:textId="77777777" w:rsidR="006B2BF9" w:rsidRPr="004E42B3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4E42B3">
        <w:rPr>
          <w:sz w:val="20"/>
          <w:szCs w:val="20"/>
        </w:rPr>
        <w:t xml:space="preserve"> </w:t>
      </w:r>
      <w:r w:rsidRPr="004E42B3">
        <w:rPr>
          <w:rFonts w:cs="Arial"/>
          <w:sz w:val="20"/>
          <w:szCs w:val="20"/>
        </w:rPr>
        <w:t xml:space="preserve">pokud zvláštní použití pro specifické účely </w:t>
      </w:r>
      <w:r w:rsidRPr="004E42B3">
        <w:rPr>
          <w:rFonts w:cs="Arial"/>
          <w:sz w:val="20"/>
          <w:szCs w:val="20"/>
        </w:rPr>
        <w:lastRenderedPageBreak/>
        <w:t>nevyžaduje jiný druh papíru;</w:t>
      </w:r>
      <w:r w:rsidRPr="004E42B3">
        <w:rPr>
          <w:sz w:val="20"/>
          <w:szCs w:val="20"/>
        </w:rPr>
        <w:t xml:space="preserve"> </w:t>
      </w:r>
      <w:r w:rsidRPr="004E42B3">
        <w:rPr>
          <w:rFonts w:cs="Arial"/>
          <w:sz w:val="20"/>
          <w:szCs w:val="20"/>
        </w:rPr>
        <w:t>motivováním zaměstnanců dodavatele k efektivnímu/úspornému tisku;</w:t>
      </w:r>
    </w:p>
    <w:p w14:paraId="44650ACA" w14:textId="77777777" w:rsidR="006B2BF9" w:rsidRPr="004E42B3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sz w:val="20"/>
          <w:szCs w:val="20"/>
        </w:rPr>
      </w:pPr>
      <w:r w:rsidRPr="004E42B3">
        <w:rPr>
          <w:rFonts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4E42B3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22D3816" w14:textId="0B237F23" w:rsidR="006B2BF9" w:rsidRPr="004E42B3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implementaci nového nebo značně zlepšeného produktu, služby nebo postupu souvisejícího s</w:t>
      </w:r>
      <w:r w:rsidR="00DA33EA">
        <w:rPr>
          <w:rFonts w:cs="Arial"/>
          <w:sz w:val="20"/>
          <w:szCs w:val="20"/>
        </w:rPr>
        <w:t> </w:t>
      </w:r>
      <w:r w:rsidRPr="004E42B3">
        <w:rPr>
          <w:rFonts w:cs="Arial"/>
          <w:sz w:val="20"/>
          <w:szCs w:val="20"/>
        </w:rPr>
        <w:t>předmětem veřejné zakázky, bude-li to vzhledem ke smyslu zakázky možné.</w:t>
      </w:r>
    </w:p>
    <w:p w14:paraId="116BCC27" w14:textId="179749BD" w:rsidR="00536E8C" w:rsidRPr="004E42B3" w:rsidRDefault="00536E8C" w:rsidP="009E6563">
      <w:pPr>
        <w:pStyle w:val="l-L1"/>
        <w:keepNext w:val="0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</w:r>
      <w:bookmarkStart w:id="2" w:name="_Ref376528450"/>
      <w:r w:rsidR="00B648B8" w:rsidRPr="004E42B3">
        <w:rPr>
          <w:rFonts w:ascii="Arial" w:hAnsi="Arial" w:cs="Arial"/>
          <w:sz w:val="20"/>
          <w:szCs w:val="20"/>
        </w:rPr>
        <w:t>Doba</w:t>
      </w:r>
      <w:r w:rsidR="00154799">
        <w:rPr>
          <w:rFonts w:ascii="Arial" w:hAnsi="Arial" w:cs="Arial"/>
          <w:sz w:val="20"/>
          <w:szCs w:val="20"/>
        </w:rPr>
        <w:t xml:space="preserve"> </w:t>
      </w:r>
      <w:r w:rsidR="008960AA" w:rsidRPr="004E42B3">
        <w:rPr>
          <w:rFonts w:ascii="Arial" w:hAnsi="Arial" w:cs="Arial"/>
          <w:sz w:val="20"/>
          <w:szCs w:val="20"/>
        </w:rPr>
        <w:t>plnění</w:t>
      </w:r>
      <w:bookmarkEnd w:id="2"/>
    </w:p>
    <w:p w14:paraId="6F839CDA" w14:textId="4BCC1AA3" w:rsidR="008011A3" w:rsidRPr="004E42B3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 w:val="20"/>
          <w:szCs w:val="20"/>
          <w:u w:val="none"/>
        </w:rPr>
      </w:pPr>
      <w:bookmarkStart w:id="3" w:name="_Ref376374899"/>
      <w:bookmarkStart w:id="4" w:name="_Ref376425265"/>
      <w:r w:rsidRPr="004E42B3">
        <w:rPr>
          <w:rFonts w:cs="Arial"/>
          <w:b w:val="0"/>
          <w:sz w:val="20"/>
          <w:szCs w:val="20"/>
          <w:u w:val="none"/>
        </w:rPr>
        <w:t xml:space="preserve">Zhotovitel se zavazuje </w:t>
      </w:r>
      <w:r w:rsidR="00932E7A" w:rsidRPr="004E42B3">
        <w:rPr>
          <w:rFonts w:cs="Arial"/>
          <w:b w:val="0"/>
          <w:sz w:val="20"/>
          <w:szCs w:val="20"/>
          <w:u w:val="none"/>
        </w:rPr>
        <w:t>vyhotovit Dílo</w:t>
      </w:r>
      <w:r w:rsidR="00A85DC6" w:rsidRPr="004E42B3">
        <w:rPr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Fonts w:cs="Arial"/>
          <w:b w:val="0"/>
          <w:sz w:val="20"/>
          <w:szCs w:val="20"/>
          <w:u w:val="none"/>
        </w:rPr>
        <w:t>v</w:t>
      </w:r>
      <w:r w:rsidR="002F0173">
        <w:rPr>
          <w:rFonts w:cs="Arial"/>
          <w:b w:val="0"/>
          <w:sz w:val="20"/>
          <w:szCs w:val="20"/>
          <w:u w:val="none"/>
        </w:rPr>
        <w:t> </w:t>
      </w:r>
      <w:r w:rsidRPr="004E42B3">
        <w:rPr>
          <w:rFonts w:cs="Arial"/>
          <w:b w:val="0"/>
          <w:sz w:val="20"/>
          <w:szCs w:val="20"/>
          <w:u w:val="none"/>
        </w:rPr>
        <w:t>následující</w:t>
      </w:r>
      <w:r w:rsidR="002F0173">
        <w:rPr>
          <w:rFonts w:cs="Arial"/>
          <w:b w:val="0"/>
          <w:sz w:val="20"/>
          <w:szCs w:val="20"/>
          <w:u w:val="none"/>
        </w:rPr>
        <w:t xml:space="preserve"> </w:t>
      </w:r>
      <w:r w:rsidR="00B648B8" w:rsidRPr="004E42B3">
        <w:rPr>
          <w:rFonts w:cs="Arial"/>
          <w:b w:val="0"/>
          <w:sz w:val="20"/>
          <w:szCs w:val="20"/>
          <w:u w:val="none"/>
        </w:rPr>
        <w:t>lhůt</w:t>
      </w:r>
      <w:r w:rsidR="00F83E61">
        <w:rPr>
          <w:rFonts w:cs="Arial"/>
          <w:b w:val="0"/>
          <w:sz w:val="20"/>
          <w:szCs w:val="20"/>
          <w:u w:val="none"/>
        </w:rPr>
        <w:t>ě</w:t>
      </w:r>
      <w:r w:rsidRPr="004E42B3">
        <w:rPr>
          <w:rFonts w:cs="Arial"/>
          <w:b w:val="0"/>
          <w:sz w:val="20"/>
          <w:szCs w:val="20"/>
          <w:u w:val="none"/>
        </w:rPr>
        <w:t>:</w:t>
      </w:r>
      <w:bookmarkEnd w:id="3"/>
      <w:bookmarkEnd w:id="4"/>
    </w:p>
    <w:p w14:paraId="2725493D" w14:textId="15885EF3" w:rsidR="00A50845" w:rsidRPr="004E42B3" w:rsidRDefault="00B648B8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Lhůta pro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předání </w:t>
      </w:r>
      <w:r w:rsidR="00932E7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Díla 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je stanoven </w:t>
      </w:r>
      <w:r w:rsidR="009F3075" w:rsidRPr="004E42B3">
        <w:rPr>
          <w:rStyle w:val="l-L2Char"/>
          <w:rFonts w:cs="Arial"/>
          <w:b w:val="0"/>
          <w:sz w:val="20"/>
          <w:szCs w:val="20"/>
          <w:u w:val="none"/>
        </w:rPr>
        <w:t>na</w:t>
      </w:r>
      <w:r w:rsidR="00E46FD4" w:rsidRPr="004E42B3">
        <w:rPr>
          <w:rStyle w:val="l-L2Char"/>
          <w:rFonts w:cs="Arial"/>
          <w:b w:val="0"/>
          <w:sz w:val="20"/>
          <w:szCs w:val="20"/>
          <w:u w:val="none"/>
        </w:rPr>
        <w:t>:</w:t>
      </w:r>
      <w:r w:rsidR="0064351A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15F1D">
        <w:rPr>
          <w:rStyle w:val="l-L2Char"/>
          <w:rFonts w:cs="Arial"/>
          <w:b w:val="0"/>
          <w:sz w:val="20"/>
          <w:szCs w:val="20"/>
          <w:u w:val="none"/>
        </w:rPr>
        <w:t>21.11.2025</w:t>
      </w:r>
    </w:p>
    <w:p w14:paraId="04773E0E" w14:textId="4C35CE2A" w:rsidR="00712A60" w:rsidRPr="004E42B3" w:rsidRDefault="00932E7A" w:rsidP="00815F1D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proofErr w:type="gramStart"/>
      <w:r w:rsidRPr="004E42B3">
        <w:rPr>
          <w:rStyle w:val="l-L2Char"/>
          <w:rFonts w:cs="Arial"/>
          <w:b w:val="0"/>
          <w:sz w:val="20"/>
          <w:szCs w:val="20"/>
          <w:u w:val="none"/>
        </w:rPr>
        <w:t>3.1.2.  Výsledky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Geotechnického průzkumu budou zohledněny ve vyhotovené projektové  dokumentaci a jeho výstupy budou předány současně s touto projektovou dokumentací.</w:t>
      </w:r>
    </w:p>
    <w:p w14:paraId="6D9452B6" w14:textId="77777777" w:rsidR="000203F2" w:rsidRPr="004E42B3" w:rsidRDefault="000203F2" w:rsidP="009E6563">
      <w:pPr>
        <w:pStyle w:val="l-L1"/>
        <w:keepNext w:val="0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  <w:t xml:space="preserve">Předání a převzetí </w:t>
      </w:r>
      <w:r w:rsidR="008C126A" w:rsidRPr="004E42B3">
        <w:rPr>
          <w:rFonts w:ascii="Arial" w:hAnsi="Arial" w:cs="Arial"/>
          <w:sz w:val="20"/>
          <w:szCs w:val="20"/>
        </w:rPr>
        <w:t>Plnění</w:t>
      </w:r>
    </w:p>
    <w:p w14:paraId="6E35EFB9" w14:textId="77777777" w:rsidR="001D70C2" w:rsidRPr="005401FC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5401FC">
        <w:rPr>
          <w:rStyle w:val="l-L2Char"/>
          <w:rFonts w:cs="Arial"/>
          <w:b w:val="0"/>
          <w:sz w:val="20"/>
          <w:szCs w:val="20"/>
          <w:u w:val="none"/>
        </w:rPr>
        <w:t xml:space="preserve">Místem pro předání </w:t>
      </w:r>
      <w:r w:rsidR="00932E7A" w:rsidRPr="005401FC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Pr="005401FC">
        <w:rPr>
          <w:rStyle w:val="l-L2Char"/>
          <w:rFonts w:cs="Arial"/>
          <w:b w:val="0"/>
          <w:sz w:val="20"/>
          <w:szCs w:val="20"/>
          <w:u w:val="none"/>
        </w:rPr>
        <w:t xml:space="preserve"> je sídlo objednatele. </w:t>
      </w:r>
    </w:p>
    <w:p w14:paraId="69411405" w14:textId="6AAEB103" w:rsidR="006A2FB2" w:rsidRPr="005401FC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5401FC">
        <w:rPr>
          <w:rStyle w:val="l-L2Char"/>
          <w:rFonts w:cs="Arial"/>
          <w:b w:val="0"/>
          <w:sz w:val="20"/>
          <w:szCs w:val="20"/>
          <w:u w:val="none"/>
        </w:rPr>
        <w:t xml:space="preserve">Zhotovitel nese až do okamžiku předání </w:t>
      </w:r>
      <w:r w:rsidR="00932E7A" w:rsidRPr="005401FC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Pr="005401FC">
        <w:rPr>
          <w:rStyle w:val="l-L2Char"/>
          <w:rFonts w:cs="Arial"/>
          <w:b w:val="0"/>
          <w:sz w:val="20"/>
          <w:szCs w:val="20"/>
          <w:u w:val="none"/>
        </w:rPr>
        <w:t xml:space="preserve"> nebezpečí za škody na </w:t>
      </w:r>
      <w:r w:rsidR="00932E7A" w:rsidRPr="005401FC">
        <w:rPr>
          <w:rStyle w:val="l-L2Char"/>
          <w:rFonts w:cs="Arial"/>
          <w:b w:val="0"/>
          <w:sz w:val="20"/>
          <w:szCs w:val="20"/>
          <w:u w:val="none"/>
        </w:rPr>
        <w:t>Díle</w:t>
      </w:r>
      <w:r w:rsidR="00843160" w:rsidRPr="005401FC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0AD10BDD" w14:textId="77777777" w:rsidR="004E7FB7" w:rsidRPr="004E42B3" w:rsidRDefault="0013772F" w:rsidP="001407A0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b w:val="0"/>
          <w:strike/>
          <w:sz w:val="20"/>
          <w:szCs w:val="20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Zhotovitel se zavazuje dokončit a předat </w:t>
      </w:r>
      <w:r w:rsidR="00932E7A" w:rsidRPr="004E42B3">
        <w:rPr>
          <w:rStyle w:val="l-L2Char"/>
          <w:rFonts w:cs="Arial"/>
          <w:b w:val="0"/>
          <w:sz w:val="20"/>
          <w:szCs w:val="20"/>
          <w:u w:val="none"/>
        </w:rPr>
        <w:t>Dílo</w:t>
      </w:r>
      <w:r w:rsidR="00006164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objednateli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 souladu s touto smlouvou. </w:t>
      </w:r>
      <w:r w:rsidR="0001325F" w:rsidRPr="004E42B3">
        <w:rPr>
          <w:rStyle w:val="l-L2Char"/>
          <w:rFonts w:cs="Arial"/>
          <w:b w:val="0"/>
          <w:sz w:val="20"/>
          <w:szCs w:val="20"/>
          <w:u w:val="none"/>
        </w:rPr>
        <w:br/>
      </w: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O předání a převzetí </w:t>
      </w:r>
      <w:r w:rsidR="00932E7A" w:rsidRPr="004E42B3">
        <w:rPr>
          <w:rFonts w:ascii="Arial" w:hAnsi="Arial" w:cs="Arial"/>
          <w:b w:val="0"/>
          <w:sz w:val="20"/>
          <w:szCs w:val="20"/>
          <w:u w:val="none"/>
        </w:rPr>
        <w:t>Díla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="00426FA0" w:rsidRPr="004E42B3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 vyhotoven protokol, jenž </w:t>
      </w:r>
      <w:r w:rsidR="00426FA0" w:rsidRPr="004E42B3">
        <w:rPr>
          <w:rFonts w:ascii="Arial" w:hAnsi="Arial" w:cs="Arial"/>
          <w:b w:val="0"/>
          <w:sz w:val="20"/>
          <w:szCs w:val="20"/>
          <w:u w:val="none"/>
        </w:rPr>
        <w:t>bude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 podepsán osobami oprávněnými jednat za objednatele a zhotovitele. </w:t>
      </w:r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 xml:space="preserve">Dílo bude převzato s výhradami nebo bez výhrad. V případě, že bylo dílo převzato s výhradami, určí objednatel zhotoviteli </w:t>
      </w:r>
      <w:proofErr w:type="gramStart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>lhůtu  pro</w:t>
      </w:r>
      <w:proofErr w:type="gramEnd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>objednatelem  potvrzeno</w:t>
      </w:r>
      <w:proofErr w:type="gramEnd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 xml:space="preserve"> písemně do záznamu. V tomto protokolu musí být vždy uvedeno, zda bylo Dílo převzato s výhradami, či bez výhrad. Dokud objednatel neuzná opravu vyčtených vad a </w:t>
      </w:r>
      <w:proofErr w:type="spellStart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>neodělků</w:t>
      </w:r>
      <w:proofErr w:type="spellEnd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 xml:space="preserve"> nedojde k uhrazení faktury za </w:t>
      </w:r>
      <w:proofErr w:type="spellStart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>zhtovení</w:t>
      </w:r>
      <w:proofErr w:type="spellEnd"/>
      <w:r w:rsidR="00B648B8" w:rsidRPr="004E42B3">
        <w:rPr>
          <w:rFonts w:ascii="Arial" w:hAnsi="Arial" w:cs="Arial"/>
          <w:b w:val="0"/>
          <w:sz w:val="20"/>
          <w:szCs w:val="20"/>
          <w:u w:val="none"/>
        </w:rPr>
        <w:t xml:space="preserve"> Díla. Okamžikem převzetí bezvadného Díla přechází na objednatele vlastnické právo k Dílu a přechází na něj nebezpečí škody na Díle.</w:t>
      </w:r>
      <w:r w:rsidR="004E7FB7" w:rsidRPr="004E42B3">
        <w:rPr>
          <w:rFonts w:ascii="Arial" w:hAnsi="Arial" w:cs="Arial"/>
          <w:b w:val="0"/>
          <w:sz w:val="20"/>
          <w:szCs w:val="20"/>
          <w:u w:val="none"/>
        </w:rPr>
        <w:t xml:space="preserve"> </w:t>
      </w:r>
    </w:p>
    <w:p w14:paraId="1158744F" w14:textId="77777777" w:rsidR="00236919" w:rsidRPr="004E42B3" w:rsidRDefault="00236919" w:rsidP="006D50D1">
      <w:pPr>
        <w:pStyle w:val="l-L1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</w:r>
      <w:r w:rsidR="008960AA" w:rsidRPr="004E42B3">
        <w:rPr>
          <w:rFonts w:ascii="Arial" w:hAnsi="Arial" w:cs="Arial"/>
          <w:sz w:val="20"/>
          <w:szCs w:val="20"/>
        </w:rPr>
        <w:t>Cena a způsob platby</w:t>
      </w:r>
    </w:p>
    <w:p w14:paraId="0972A962" w14:textId="77777777" w:rsidR="001D70C2" w:rsidRPr="004E42B3" w:rsidRDefault="00DE5AF1" w:rsidP="001407A0">
      <w:pPr>
        <w:pStyle w:val="l-L1"/>
        <w:keepNext w:val="0"/>
        <w:numPr>
          <w:ilvl w:val="1"/>
          <w:numId w:val="37"/>
        </w:numPr>
        <w:tabs>
          <w:tab w:val="clear" w:pos="737"/>
          <w:tab w:val="num" w:pos="851"/>
        </w:tabs>
        <w:spacing w:before="120" w:after="0"/>
        <w:ind w:left="709" w:hanging="709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B857F4" w:rsidRPr="004E42B3">
        <w:rPr>
          <w:rFonts w:ascii="Arial" w:hAnsi="Arial" w:cs="Arial"/>
          <w:bCs/>
          <w:snapToGrid w:val="0"/>
          <w:sz w:val="20"/>
          <w:szCs w:val="20"/>
          <w:highlight w:val="yellow"/>
        </w:rPr>
        <w:t>[DOPLNIT]</w:t>
      </w:r>
      <w:r w:rsidR="00A14402" w:rsidRPr="004E42B3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.</w:t>
      </w:r>
    </w:p>
    <w:p w14:paraId="0ED8D9CD" w14:textId="77777777" w:rsidR="003F0EEF" w:rsidRPr="004E42B3" w:rsidRDefault="00F240C7" w:rsidP="001407A0">
      <w:pPr>
        <w:tabs>
          <w:tab w:val="num" w:pos="851"/>
        </w:tabs>
        <w:spacing w:after="0"/>
        <w:ind w:left="709"/>
        <w:jc w:val="both"/>
        <w:rPr>
          <w:rStyle w:val="l-L2Char"/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Uvedená cena</w:t>
      </w:r>
      <w:r w:rsidRPr="004E42B3">
        <w:rPr>
          <w:rFonts w:cs="Arial"/>
          <w:snapToGrid w:val="0"/>
          <w:sz w:val="20"/>
          <w:szCs w:val="20"/>
        </w:rPr>
        <w:t xml:space="preserve"> obsahuje veškeré náklady zhotovitele na zhotovení díla</w:t>
      </w:r>
      <w:r w:rsidRPr="004E42B3">
        <w:rPr>
          <w:rFonts w:cs="Arial"/>
          <w:sz w:val="20"/>
          <w:szCs w:val="20"/>
        </w:rPr>
        <w:t xml:space="preserve">. </w:t>
      </w:r>
      <w:r w:rsidRPr="004E42B3">
        <w:rPr>
          <w:rFonts w:cs="Arial"/>
          <w:snapToGrid w:val="0"/>
          <w:sz w:val="20"/>
          <w:szCs w:val="20"/>
        </w:rPr>
        <w:t>Zhotovitel je povinen se sám ujistit o správnosti a dostatečnosti své nabídky.</w:t>
      </w:r>
      <w:r w:rsidRPr="004E42B3">
        <w:rPr>
          <w:rFonts w:cs="Arial"/>
          <w:sz w:val="20"/>
          <w:szCs w:val="20"/>
        </w:rPr>
        <w:t xml:space="preserve"> Takto stanovená cena je cenou konečnou a nejvýše přípustnou.</w:t>
      </w:r>
    </w:p>
    <w:p w14:paraId="17AE60BF" w14:textId="77777777" w:rsidR="005B3173" w:rsidRPr="004E42B3" w:rsidRDefault="001D70C2" w:rsidP="005B317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Celková cena za provedení </w:t>
      </w:r>
      <w:r w:rsidR="00054689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DE5AF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činí</w:t>
      </w:r>
      <w:r w:rsidR="00A5589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3B5CE7" w:rsidRPr="004E42B3">
        <w:rPr>
          <w:rFonts w:ascii="Arial" w:hAnsi="Arial" w:cs="Arial"/>
          <w:bCs/>
          <w:snapToGrid w:val="0"/>
          <w:sz w:val="20"/>
          <w:szCs w:val="20"/>
          <w:highlight w:val="yellow"/>
        </w:rPr>
        <w:t>[DOPLNIT</w:t>
      </w:r>
      <w:proofErr w:type="gramStart"/>
      <w:r w:rsidR="003B5CE7" w:rsidRPr="004E42B3">
        <w:rPr>
          <w:rFonts w:ascii="Arial" w:hAnsi="Arial" w:cs="Arial"/>
          <w:bCs/>
          <w:snapToGrid w:val="0"/>
          <w:sz w:val="20"/>
          <w:szCs w:val="20"/>
          <w:highlight w:val="yellow"/>
        </w:rPr>
        <w:t>]</w:t>
      </w:r>
      <w:r w:rsidR="00DE5AF1" w:rsidRPr="004E42B3">
        <w:rPr>
          <w:rStyle w:val="l-L2Char"/>
          <w:rFonts w:cs="Arial"/>
          <w:sz w:val="20"/>
          <w:szCs w:val="20"/>
          <w:u w:val="none"/>
        </w:rPr>
        <w:t>,-</w:t>
      </w:r>
      <w:proofErr w:type="gramEnd"/>
      <w:r w:rsidR="00DE5AF1" w:rsidRPr="004E42B3">
        <w:rPr>
          <w:rStyle w:val="l-L2Char"/>
          <w:rFonts w:cs="Arial"/>
          <w:sz w:val="20"/>
          <w:szCs w:val="20"/>
          <w:u w:val="none"/>
        </w:rPr>
        <w:t xml:space="preserve"> Kč </w:t>
      </w:r>
      <w:r w:rsidR="00D021D9" w:rsidRPr="004E42B3">
        <w:rPr>
          <w:rStyle w:val="l-L2Char"/>
          <w:rFonts w:cs="Arial"/>
          <w:sz w:val="20"/>
          <w:szCs w:val="20"/>
          <w:u w:val="none"/>
        </w:rPr>
        <w:t xml:space="preserve">bez DPH, </w:t>
      </w:r>
      <w:r w:rsidR="00D021D9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tj. </w:t>
      </w:r>
      <w:r w:rsidR="003B5CE7" w:rsidRPr="004E42B3">
        <w:rPr>
          <w:rFonts w:ascii="Arial" w:hAnsi="Arial" w:cs="Arial"/>
          <w:bCs/>
          <w:snapToGrid w:val="0"/>
          <w:sz w:val="20"/>
          <w:szCs w:val="20"/>
          <w:highlight w:val="yellow"/>
        </w:rPr>
        <w:t>[DOPLNIT]</w:t>
      </w:r>
      <w:r w:rsidR="006F3CD0" w:rsidRPr="004E42B3">
        <w:rPr>
          <w:rStyle w:val="l-L2Char"/>
          <w:rFonts w:cs="Arial"/>
          <w:b w:val="0"/>
          <w:sz w:val="20"/>
          <w:szCs w:val="20"/>
          <w:u w:val="none"/>
        </w:rPr>
        <w:t>,-</w:t>
      </w:r>
      <w:r w:rsidR="006F3CD0" w:rsidRPr="004E42B3">
        <w:rPr>
          <w:rStyle w:val="l-L2Char"/>
          <w:rFonts w:cs="Arial"/>
          <w:sz w:val="20"/>
          <w:szCs w:val="20"/>
          <w:u w:val="none"/>
        </w:rPr>
        <w:t xml:space="preserve"> Kč </w:t>
      </w:r>
      <w:r w:rsidR="00AF3FF8" w:rsidRPr="004E42B3">
        <w:rPr>
          <w:rStyle w:val="l-L2Char"/>
          <w:rFonts w:cs="Arial"/>
          <w:sz w:val="20"/>
          <w:szCs w:val="20"/>
          <w:u w:val="none"/>
        </w:rPr>
        <w:t>s</w:t>
      </w:r>
      <w:r w:rsidR="00D021D9" w:rsidRPr="004E42B3">
        <w:rPr>
          <w:rStyle w:val="l-L2Char"/>
          <w:rFonts w:cs="Arial"/>
          <w:sz w:val="20"/>
          <w:szCs w:val="20"/>
          <w:u w:val="none"/>
        </w:rPr>
        <w:t> </w:t>
      </w:r>
      <w:r w:rsidR="00DE5AF1" w:rsidRPr="004E42B3">
        <w:rPr>
          <w:rStyle w:val="l-L2Char"/>
          <w:rFonts w:cs="Arial"/>
          <w:sz w:val="20"/>
          <w:szCs w:val="20"/>
          <w:u w:val="none"/>
        </w:rPr>
        <w:t>DPH</w:t>
      </w:r>
      <w:r w:rsidR="00D021D9" w:rsidRPr="004E42B3">
        <w:rPr>
          <w:rStyle w:val="l-L2Char"/>
          <w:rFonts w:cs="Arial"/>
          <w:sz w:val="20"/>
          <w:szCs w:val="20"/>
          <w:u w:val="none"/>
        </w:rPr>
        <w:t>)</w:t>
      </w:r>
      <w:r w:rsidR="00DE5AF1" w:rsidRPr="004E42B3">
        <w:rPr>
          <w:rStyle w:val="l-L2Char"/>
          <w:rFonts w:cs="Arial"/>
          <w:b w:val="0"/>
          <w:sz w:val="20"/>
          <w:szCs w:val="20"/>
          <w:u w:val="none"/>
        </w:rPr>
        <w:t>. DPH bude účtována v příslušné výši stanovené zákonem.</w:t>
      </w:r>
    </w:p>
    <w:p w14:paraId="3509947F" w14:textId="0970165B" w:rsidR="005B3173" w:rsidRPr="004E42B3" w:rsidRDefault="002015A0" w:rsidP="0053219E">
      <w:pPr>
        <w:pStyle w:val="Default"/>
        <w:ind w:firstLine="708"/>
        <w:rPr>
          <w:rStyle w:val="l-L2Char"/>
          <w:rFonts w:ascii="Times New Roman" w:hAnsi="Times New Roman"/>
          <w:sz w:val="20"/>
          <w:szCs w:val="20"/>
        </w:rPr>
      </w:pPr>
      <w:bookmarkStart w:id="5" w:name="_Hlk36122845"/>
      <w:bookmarkStart w:id="6" w:name="_Hlk36122353"/>
      <w:r w:rsidRPr="004E42B3">
        <w:rPr>
          <w:i/>
          <w:iCs/>
          <w:sz w:val="20"/>
          <w:szCs w:val="20"/>
        </w:rPr>
        <w:t>(Cena bude uváděna na haléře, tj. na 2 desetinná místa)</w:t>
      </w:r>
      <w:bookmarkEnd w:id="5"/>
      <w:bookmarkEnd w:id="6"/>
    </w:p>
    <w:p w14:paraId="14B93BB9" w14:textId="6BD2EBFB" w:rsidR="00C30DBF" w:rsidRPr="004E42B3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054689" w:rsidRPr="004E42B3">
        <w:rPr>
          <w:rFonts w:cs="Arial"/>
          <w:b w:val="0"/>
          <w:sz w:val="20"/>
          <w:szCs w:val="20"/>
          <w:u w:val="none"/>
        </w:rPr>
        <w:t>vyhotovování Díla</w:t>
      </w:r>
      <w:r w:rsidR="00BF39D9">
        <w:rPr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Fonts w:cs="Arial"/>
          <w:b w:val="0"/>
          <w:sz w:val="20"/>
          <w:szCs w:val="20"/>
          <w:u w:val="none"/>
        </w:rPr>
        <w:t xml:space="preserve">přiměřená část </w:t>
      </w:r>
      <w:r w:rsidR="00C1681E" w:rsidRPr="004E42B3">
        <w:rPr>
          <w:rFonts w:cs="Arial"/>
          <w:b w:val="0"/>
          <w:sz w:val="20"/>
          <w:szCs w:val="20"/>
          <w:u w:val="none"/>
        </w:rPr>
        <w:t>ceny s</w:t>
      </w:r>
      <w:r w:rsidRPr="004E42B3">
        <w:rPr>
          <w:rFonts w:cs="Arial"/>
          <w:b w:val="0"/>
          <w:sz w:val="20"/>
          <w:szCs w:val="20"/>
          <w:u w:val="none"/>
        </w:rPr>
        <w:t xml:space="preserve"> přihlédnutím k vynaloženým nákladům.  </w:t>
      </w:r>
    </w:p>
    <w:p w14:paraId="2134DBF2" w14:textId="77777777" w:rsidR="0005524A" w:rsidRPr="00711811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Cena za </w:t>
      </w:r>
      <w:r w:rsidR="00054689" w:rsidRPr="004E42B3">
        <w:rPr>
          <w:rStyle w:val="l-L2Char"/>
          <w:rFonts w:cs="Arial"/>
          <w:b w:val="0"/>
          <w:sz w:val="20"/>
          <w:szCs w:val="20"/>
          <w:u w:val="none"/>
        </w:rPr>
        <w:t>Dílo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se hradí na základě faktury, kterou z</w:t>
      </w:r>
      <w:r w:rsidR="0005524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hotovitel </w:t>
      </w:r>
      <w:proofErr w:type="gramStart"/>
      <w:r w:rsidR="0005524A" w:rsidRPr="004E42B3">
        <w:rPr>
          <w:rStyle w:val="l-L2Char"/>
          <w:rFonts w:cs="Arial"/>
          <w:b w:val="0"/>
          <w:sz w:val="20"/>
          <w:szCs w:val="20"/>
          <w:u w:val="none"/>
        </w:rPr>
        <w:t>předloží</w:t>
      </w:r>
      <w:proofErr w:type="gramEnd"/>
      <w:r w:rsidR="0005524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objednateli </w:t>
      </w:r>
      <w:r w:rsidR="006B008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za provedení </w:t>
      </w:r>
      <w:r w:rsidR="00054689" w:rsidRPr="00711811">
        <w:rPr>
          <w:rStyle w:val="l-L2Char"/>
          <w:rFonts w:cs="Arial"/>
          <w:b w:val="0"/>
          <w:sz w:val="20"/>
          <w:szCs w:val="20"/>
          <w:u w:val="none"/>
        </w:rPr>
        <w:t>bezvadného Díla,</w:t>
      </w:r>
      <w:r w:rsidR="00054689" w:rsidRPr="00711811">
        <w:rPr>
          <w:b w:val="0"/>
          <w:sz w:val="20"/>
          <w:szCs w:val="20"/>
          <w:u w:val="none"/>
        </w:rPr>
        <w:t xml:space="preserve"> </w:t>
      </w:r>
      <w:r w:rsidR="00054689" w:rsidRPr="00711811">
        <w:rPr>
          <w:rStyle w:val="l-L2Char"/>
          <w:rFonts w:cs="Arial"/>
          <w:b w:val="0"/>
          <w:sz w:val="20"/>
          <w:szCs w:val="20"/>
          <w:u w:val="none"/>
        </w:rPr>
        <w:t xml:space="preserve">které bude potvrzovat smluvními stranami podepsaný akceptační protokol.  </w:t>
      </w:r>
    </w:p>
    <w:p w14:paraId="430CAEE5" w14:textId="77777777" w:rsidR="008B55DF" w:rsidRPr="004E42B3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Cena </w:t>
      </w:r>
      <w:r w:rsidR="003D4D11" w:rsidRPr="004E42B3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="008B55D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je po dobu </w:t>
      </w:r>
      <w:r w:rsidR="003D4D11" w:rsidRPr="004E42B3">
        <w:rPr>
          <w:rStyle w:val="l-L2Char"/>
          <w:rFonts w:cs="Arial"/>
          <w:b w:val="0"/>
          <w:sz w:val="20"/>
          <w:szCs w:val="20"/>
          <w:u w:val="none"/>
        </w:rPr>
        <w:t>účinnosti smlouvy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neměnná a závazná</w:t>
      </w:r>
      <w:r w:rsidR="008B55DF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1145A20C" w14:textId="5DAF9173" w:rsidR="004E7FB7" w:rsidRPr="001A7009" w:rsidRDefault="000708A3" w:rsidP="004E7F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Pokud faktura neobsahuje všechny zákonem a smlouvou stanovené náležitosti, je objednatel oprávněn ji do data splatnosti vrátit s tím, že zhotovitel je poté povinen vystavit novou fakturu s novým </w:t>
      </w:r>
      <w:proofErr w:type="spellStart"/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datem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splatnosti</w:t>
      </w:r>
      <w:proofErr w:type="spellEnd"/>
      <w:r w:rsidRPr="004E42B3">
        <w:rPr>
          <w:rStyle w:val="l-L2Char"/>
          <w:rFonts w:cs="Arial"/>
          <w:b w:val="0"/>
          <w:sz w:val="20"/>
          <w:szCs w:val="20"/>
          <w:u w:val="none"/>
        </w:rPr>
        <w:t>. V takovém případě není objednatel v prodlení s</w:t>
      </w:r>
      <w:r w:rsidR="00A91766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 její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úhradou.</w:t>
      </w:r>
      <w:r w:rsidR="00054689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E7FB7" w:rsidRPr="004E42B3">
        <w:rPr>
          <w:b w:val="0"/>
          <w:bCs/>
          <w:sz w:val="20"/>
          <w:szCs w:val="20"/>
          <w:u w:val="none"/>
        </w:rPr>
        <w:t xml:space="preserve"> </w:t>
      </w:r>
      <w:r w:rsidR="004E7FB7" w:rsidRPr="004E42B3">
        <w:rPr>
          <w:rFonts w:ascii="Arial" w:hAnsi="Arial" w:cs="Arial"/>
          <w:b w:val="0"/>
          <w:sz w:val="20"/>
          <w:szCs w:val="20"/>
          <w:u w:val="none"/>
        </w:rPr>
        <w:t xml:space="preserve">Přílohou faktury bude protokol o předání a převzetí díla, ze </w:t>
      </w:r>
      <w:proofErr w:type="spellStart"/>
      <w:r w:rsidR="004E7FB7" w:rsidRPr="004E42B3">
        <w:rPr>
          <w:rFonts w:ascii="Arial" w:hAnsi="Arial" w:cs="Arial"/>
          <w:b w:val="0"/>
          <w:sz w:val="20"/>
          <w:szCs w:val="20"/>
          <w:u w:val="none"/>
        </w:rPr>
        <w:t>ktrerého</w:t>
      </w:r>
      <w:proofErr w:type="spellEnd"/>
      <w:r w:rsidR="004E7FB7" w:rsidRPr="004E42B3">
        <w:rPr>
          <w:rFonts w:ascii="Arial" w:hAnsi="Arial" w:cs="Arial"/>
          <w:b w:val="0"/>
          <w:sz w:val="20"/>
          <w:szCs w:val="20"/>
          <w:u w:val="none"/>
        </w:rPr>
        <w:t xml:space="preserve"> bude vyplývat, že dílo nevykazuje žádné vady a nedostatky. </w:t>
      </w:r>
    </w:p>
    <w:p w14:paraId="4D720353" w14:textId="70BF9D98" w:rsidR="00532A42" w:rsidRPr="004E42B3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 w:val="20"/>
          <w:szCs w:val="20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Splatnost faktury je 30 dnů ode dne jejího obdržení</w:t>
      </w:r>
      <w:r w:rsidR="00B5642E" w:rsidRPr="004E42B3">
        <w:rPr>
          <w:rStyle w:val="l-L2Char"/>
          <w:rFonts w:cs="Arial"/>
          <w:b w:val="0"/>
          <w:sz w:val="20"/>
          <w:szCs w:val="20"/>
          <w:u w:val="none"/>
        </w:rPr>
        <w:t>. F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4E42B3">
        <w:rPr>
          <w:rStyle w:val="l-L2Char"/>
          <w:rFonts w:cs="Arial"/>
          <w:b w:val="0"/>
          <w:sz w:val="20"/>
          <w:szCs w:val="20"/>
          <w:u w:val="none"/>
        </w:rPr>
        <w:t>435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AA703A" w:rsidRPr="004E42B3">
        <w:rPr>
          <w:rStyle w:val="l-L2Char"/>
          <w:rFonts w:cs="Arial"/>
          <w:b w:val="0"/>
          <w:sz w:val="20"/>
          <w:szCs w:val="20"/>
          <w:u w:val="none"/>
        </w:rPr>
        <w:t>občanského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zákoníku a jako daňový doklad i náležitosti stanovené v § 2</w:t>
      </w:r>
      <w:r w:rsidR="00054689" w:rsidRPr="004E42B3">
        <w:rPr>
          <w:rStyle w:val="l-L2Char"/>
          <w:rFonts w:cs="Arial"/>
          <w:b w:val="0"/>
          <w:sz w:val="20"/>
          <w:szCs w:val="20"/>
          <w:u w:val="none"/>
        </w:rPr>
        <w:t>9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zákona č.</w:t>
      </w:r>
      <w:r w:rsidR="000F5BCE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235/2004 Sb., o dani z přidané hodnoty, ve znění pozdějších předpisů.</w:t>
      </w:r>
      <w:r w:rsidRPr="004E42B3">
        <w:rPr>
          <w:rStyle w:val="l-L2Char"/>
          <w:rFonts w:cs="Arial"/>
          <w:sz w:val="20"/>
          <w:szCs w:val="20"/>
        </w:rPr>
        <w:t xml:space="preserve"> </w:t>
      </w:r>
    </w:p>
    <w:p w14:paraId="29F65441" w14:textId="77777777" w:rsidR="00C75A45" w:rsidRPr="004E42B3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Na faktuře pro objednatele bude zhotovitel uvádět:</w:t>
      </w:r>
    </w:p>
    <w:p w14:paraId="6A0B17EE" w14:textId="3E87889B" w:rsidR="00C75A45" w:rsidRPr="004E42B3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Odběratel: Státní pozemkový úřad, Praha 3, Husinecká 1024/</w:t>
      </w:r>
      <w:proofErr w:type="gramStart"/>
      <w:r w:rsidRPr="004E42B3">
        <w:rPr>
          <w:rStyle w:val="l-L2Char"/>
          <w:rFonts w:cs="Arial"/>
          <w:b w:val="0"/>
          <w:sz w:val="20"/>
          <w:szCs w:val="20"/>
          <w:u w:val="none"/>
        </w:rPr>
        <w:t>11a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>, PSČ 130 00, IČ 01312774</w:t>
      </w:r>
      <w:r w:rsidR="00CF66C2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46A1E8E4" w14:textId="618ECE27" w:rsidR="00C75A45" w:rsidRDefault="00C75A45" w:rsidP="000C58E7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           Konečný příjemce: Státní pozemkový úřad</w:t>
      </w:r>
      <w:r w:rsidR="000C58E7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KPÚ pro</w:t>
      </w:r>
      <w:r w:rsidR="001A7009">
        <w:rPr>
          <w:rStyle w:val="l-L2Char"/>
          <w:rFonts w:cs="Arial"/>
          <w:b w:val="0"/>
          <w:sz w:val="20"/>
          <w:szCs w:val="20"/>
          <w:u w:val="none"/>
        </w:rPr>
        <w:t xml:space="preserve"> Liberecký kraj,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Pobočka </w:t>
      </w:r>
      <w:r w:rsidR="00C13042">
        <w:rPr>
          <w:rStyle w:val="l-L2Char"/>
          <w:rFonts w:cs="Arial"/>
          <w:b w:val="0"/>
          <w:sz w:val="20"/>
          <w:szCs w:val="20"/>
          <w:u w:val="none"/>
        </w:rPr>
        <w:t xml:space="preserve">Česká Lípa, </w:t>
      </w:r>
      <w:proofErr w:type="spellStart"/>
      <w:r w:rsidR="00C13042">
        <w:rPr>
          <w:rStyle w:val="l-L2Char"/>
          <w:rFonts w:cs="Arial"/>
          <w:b w:val="0"/>
          <w:sz w:val="20"/>
          <w:szCs w:val="20"/>
          <w:u w:val="none"/>
        </w:rPr>
        <w:t>Dubická</w:t>
      </w:r>
      <w:proofErr w:type="spellEnd"/>
      <w:r w:rsidR="00C13042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EC25E7">
        <w:rPr>
          <w:rStyle w:val="l-L2Char"/>
          <w:rFonts w:cs="Arial"/>
          <w:b w:val="0"/>
          <w:sz w:val="20"/>
          <w:szCs w:val="20"/>
          <w:u w:val="none"/>
        </w:rPr>
        <w:t xml:space="preserve">2362, </w:t>
      </w:r>
      <w:r w:rsidR="000C58E7">
        <w:rPr>
          <w:rStyle w:val="l-L2Char"/>
          <w:rFonts w:cs="Arial"/>
          <w:b w:val="0"/>
          <w:sz w:val="20"/>
          <w:szCs w:val="20"/>
          <w:u w:val="none"/>
        </w:rPr>
        <w:t>470 01 Česká Lípa</w:t>
      </w:r>
      <w:r w:rsidR="00CF66C2">
        <w:rPr>
          <w:rStyle w:val="l-L2Char"/>
          <w:rFonts w:cs="Arial"/>
          <w:b w:val="0"/>
          <w:sz w:val="20"/>
          <w:szCs w:val="20"/>
          <w:u w:val="none"/>
        </w:rPr>
        <w:t>.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7C69DA0E" w14:textId="77777777" w:rsidR="008E7C88" w:rsidRPr="004E42B3" w:rsidRDefault="008E7C88" w:rsidP="00056754">
      <w:pPr>
        <w:pStyle w:val="l-L1"/>
        <w:keepNext w:val="0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</w:r>
      <w:r w:rsidR="000203F2" w:rsidRPr="004E42B3">
        <w:rPr>
          <w:rFonts w:ascii="Arial" w:hAnsi="Arial" w:cs="Arial"/>
          <w:sz w:val="20"/>
          <w:szCs w:val="20"/>
        </w:rPr>
        <w:t>Záruka za jakost a vady</w:t>
      </w:r>
    </w:p>
    <w:p w14:paraId="03DF46CC" w14:textId="0F47C380" w:rsidR="00C52BAE" w:rsidRPr="004E42B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Zhotovitel objednateli poskytuje záruku </w:t>
      </w:r>
      <w:proofErr w:type="gramStart"/>
      <w:r w:rsidRPr="004E42B3">
        <w:rPr>
          <w:rStyle w:val="l-L2Char"/>
          <w:rFonts w:cs="Arial"/>
          <w:b w:val="0"/>
          <w:sz w:val="20"/>
          <w:szCs w:val="20"/>
          <w:u w:val="none"/>
        </w:rPr>
        <w:t>za  předané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054689" w:rsidRPr="004E42B3">
        <w:rPr>
          <w:rStyle w:val="l-L2Char"/>
          <w:rFonts w:cs="Arial"/>
          <w:b w:val="0"/>
          <w:sz w:val="20"/>
          <w:szCs w:val="20"/>
          <w:u w:val="none"/>
        </w:rPr>
        <w:t>Dílo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="00012B64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Zhotovitel zejména zaručuje, </w:t>
      </w:r>
      <w:r w:rsidR="00380D9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že </w:t>
      </w:r>
      <w:r w:rsidR="00054689" w:rsidRPr="004E42B3">
        <w:rPr>
          <w:rStyle w:val="l-L2Char"/>
          <w:rFonts w:cs="Arial"/>
          <w:b w:val="0"/>
          <w:sz w:val="20"/>
          <w:szCs w:val="20"/>
          <w:u w:val="none"/>
        </w:rPr>
        <w:t>Dílo</w:t>
      </w:r>
      <w:r w:rsidR="00380D9B" w:rsidRPr="004E42B3">
        <w:rPr>
          <w:rFonts w:ascii="Arial" w:hAnsi="Arial" w:cs="Arial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4E42B3">
        <w:rPr>
          <w:rFonts w:ascii="Arial" w:hAnsi="Arial" w:cs="Arial"/>
          <w:b w:val="0"/>
          <w:sz w:val="20"/>
          <w:szCs w:val="20"/>
          <w:u w:val="none"/>
        </w:rPr>
        <w:t>,</w:t>
      </w:r>
      <w:r w:rsidR="00380D9B" w:rsidRPr="004E42B3">
        <w:rPr>
          <w:rFonts w:ascii="Arial" w:hAnsi="Arial" w:cs="Arial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4E42B3">
        <w:rPr>
          <w:rFonts w:ascii="Arial" w:hAnsi="Arial" w:cs="Arial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14:paraId="27ABAF64" w14:textId="0A8DFE06" w:rsidR="005844C4" w:rsidRPr="004E42B3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Záruka</w:t>
      </w:r>
      <w:r w:rsidR="00F27BA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za jakost </w:t>
      </w:r>
      <w:r w:rsidR="00A95F2D" w:rsidRPr="004E42B3">
        <w:rPr>
          <w:rStyle w:val="l-L2Char"/>
          <w:rFonts w:cs="Arial"/>
          <w:b w:val="0"/>
          <w:sz w:val="20"/>
          <w:szCs w:val="20"/>
          <w:u w:val="none"/>
        </w:rPr>
        <w:t>Plnění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trvá </w:t>
      </w:r>
      <w:r w:rsidR="001800BB" w:rsidRPr="004E42B3">
        <w:rPr>
          <w:rStyle w:val="l-L2Char"/>
          <w:rFonts w:cs="Arial"/>
          <w:b w:val="0"/>
          <w:sz w:val="20"/>
          <w:szCs w:val="20"/>
          <w:u w:val="none"/>
        </w:rPr>
        <w:t>60 měsíců</w:t>
      </w:r>
      <w:r w:rsidR="001800BB" w:rsidRPr="004E42B3" w:rsidDel="001800BB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C126A" w:rsidRPr="004E42B3">
        <w:rPr>
          <w:rStyle w:val="l-L2Char"/>
          <w:rFonts w:cs="Arial"/>
          <w:b w:val="0"/>
          <w:sz w:val="20"/>
          <w:szCs w:val="20"/>
          <w:u w:val="none"/>
        </w:rPr>
        <w:t>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d</w:t>
      </w:r>
      <w:r w:rsidR="005A0043" w:rsidRPr="004E42B3">
        <w:rPr>
          <w:rStyle w:val="l-L2Char"/>
          <w:rFonts w:cs="Arial"/>
          <w:b w:val="0"/>
          <w:sz w:val="20"/>
          <w:szCs w:val="20"/>
          <w:u w:val="none"/>
        </w:rPr>
        <w:t>e dne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054689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předání Díla </w:t>
      </w:r>
      <w:r w:rsidR="005A0043" w:rsidRPr="004E42B3">
        <w:rPr>
          <w:rStyle w:val="l-L2Char"/>
          <w:rFonts w:cs="Arial"/>
          <w:b w:val="0"/>
          <w:sz w:val="20"/>
          <w:szCs w:val="20"/>
          <w:u w:val="none"/>
        </w:rPr>
        <w:t>dle této smlouvy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00745A69" w14:textId="77777777" w:rsidR="00A50845" w:rsidRPr="004E42B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Záruka se vztahuje na veškeré vady 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5844C4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08D8EDBC" w:rsidR="00C467FD" w:rsidRPr="004E42B3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bookmarkStart w:id="7" w:name="_Ref376528927"/>
      <w:r w:rsidRPr="004E42B3">
        <w:rPr>
          <w:rStyle w:val="l-L2Char"/>
          <w:rFonts w:cs="Arial"/>
          <w:b w:val="0"/>
          <w:sz w:val="20"/>
          <w:szCs w:val="20"/>
          <w:u w:val="none"/>
        </w:rPr>
        <w:t>Zhotovitel je povinen v</w:t>
      </w:r>
      <w:r w:rsidR="00443C7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ady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Plnění odstranit</w:t>
      </w:r>
      <w:r w:rsidR="00443C7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bezplatně v dohodnuté lhůtě, nejpozději do </w:t>
      </w:r>
      <w:r w:rsidR="0051035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20 </w:t>
      </w:r>
      <w:r w:rsidR="00443C71" w:rsidRPr="004E42B3">
        <w:rPr>
          <w:rStyle w:val="l-L2Char"/>
          <w:rFonts w:cs="Arial"/>
          <w:b w:val="0"/>
          <w:sz w:val="20"/>
          <w:szCs w:val="20"/>
          <w:u w:val="none"/>
        </w:rPr>
        <w:t>dnů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od</w:t>
      </w:r>
      <w:r w:rsidR="00531798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doručení reklamace</w:t>
      </w:r>
      <w:r w:rsidR="00443C71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  <w:bookmarkEnd w:id="7"/>
      <w:r w:rsidR="00443C7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14C5622E" w14:textId="77777777" w:rsidR="009F5452" w:rsidRPr="004E42B3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 w:val="20"/>
          <w:szCs w:val="20"/>
        </w:rPr>
      </w:pPr>
    </w:p>
    <w:p w14:paraId="735434FE" w14:textId="77777777" w:rsidR="009F5452" w:rsidRPr="004E42B3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t>Aktualizace Plnění</w:t>
      </w:r>
    </w:p>
    <w:p w14:paraId="0081F844" w14:textId="43037DB4" w:rsidR="009F5452" w:rsidRPr="004E42B3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proofErr w:type="gramStart"/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7.1  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ab/>
      </w:r>
      <w:proofErr w:type="gramEnd"/>
      <w:r w:rsidR="009C0AA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Objednatel si vyhrazuje právo vyzvat zhotovitele v případě potřeby o bezplatnou aktualizaci technického nebo formálního řešení 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9C0AA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pokud během 3 let od prvního předání a převzetí 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9C0AA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dle </w:t>
      </w:r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č</w:t>
      </w:r>
      <w:r w:rsidR="009C0AAF" w:rsidRPr="004E42B3">
        <w:rPr>
          <w:rStyle w:val="l-L2Char"/>
          <w:rFonts w:cs="Arial"/>
          <w:b w:val="0"/>
          <w:sz w:val="20"/>
          <w:szCs w:val="20"/>
          <w:u w:val="none"/>
        </w:rPr>
        <w:t>l.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9C0AAF" w:rsidRPr="004E42B3">
        <w:rPr>
          <w:rStyle w:val="l-L2Char"/>
          <w:rFonts w:cs="Arial"/>
          <w:b w:val="0"/>
          <w:sz w:val="20"/>
          <w:szCs w:val="20"/>
          <w:u w:val="none"/>
        </w:rPr>
        <w:t>IV dojde ke změně předpisů nebo technických norem (max. jedenkrát).</w:t>
      </w:r>
    </w:p>
    <w:p w14:paraId="151DE780" w14:textId="77777777" w:rsidR="00690C9D" w:rsidRPr="004E42B3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Fonts w:ascii="Arial" w:hAnsi="Arial" w:cs="Arial"/>
          <w:b w:val="0"/>
          <w:sz w:val="20"/>
          <w:szCs w:val="20"/>
          <w:u w:val="none"/>
        </w:rPr>
        <w:t>7.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2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ab/>
        <w:t>Zhotovitel je povinen aktualizaci</w:t>
      </w:r>
      <w:r w:rsidR="00D243A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díla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provést do 3 měsíců od písemné výzvy objednatele</w:t>
      </w:r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746E614" w14:textId="77777777" w:rsidR="009F5452" w:rsidRPr="004E42B3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7.</w:t>
      </w:r>
      <w:r w:rsidR="00690C9D" w:rsidRPr="004E42B3">
        <w:rPr>
          <w:rStyle w:val="l-L2Char"/>
          <w:rFonts w:cs="Arial"/>
          <w:b w:val="0"/>
          <w:sz w:val="20"/>
          <w:szCs w:val="20"/>
          <w:u w:val="none"/>
        </w:rPr>
        <w:t>3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E42B3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7.4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ab/>
        <w:t xml:space="preserve">Zhotovitel je povinen aktualizaci </w:t>
      </w:r>
      <w:r w:rsidR="00D243A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rozpočtu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provést do 1 měsíce od písemné výzvy objednatele.</w:t>
      </w:r>
    </w:p>
    <w:p w14:paraId="2223DCB9" w14:textId="7CA80367" w:rsidR="008D2DA1" w:rsidRPr="004E42B3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7.5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ab/>
        <w:t>Na provedené aktualizace se vztahují všechn</w:t>
      </w:r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>a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>práva a povinnosti uvedené v </w:t>
      </w:r>
      <w:proofErr w:type="spellStart"/>
      <w:proofErr w:type="gramStart"/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čl</w:t>
      </w:r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>.I</w:t>
      </w:r>
      <w:proofErr w:type="spellEnd"/>
      <w:proofErr w:type="gramEnd"/>
      <w:r w:rsidR="00E64D8D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proofErr w:type="spellStart"/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č</w:t>
      </w:r>
      <w:r w:rsidR="00E64D8D" w:rsidRPr="004E42B3">
        <w:rPr>
          <w:rStyle w:val="l-L2Char"/>
          <w:rFonts w:cs="Arial"/>
          <w:b w:val="0"/>
          <w:sz w:val="20"/>
          <w:szCs w:val="20"/>
          <w:u w:val="none"/>
        </w:rPr>
        <w:t>l.II</w:t>
      </w:r>
      <w:proofErr w:type="spellEnd"/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a záruky uvedené v </w:t>
      </w:r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č</w:t>
      </w:r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>l.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>VI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smlouvy</w:t>
      </w:r>
      <w:r w:rsidR="008D2DA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54D76E90" w14:textId="77777777" w:rsidR="004D037A" w:rsidRPr="004E42B3" w:rsidRDefault="004D037A" w:rsidP="00012B64">
      <w:pPr>
        <w:pStyle w:val="l-L1"/>
        <w:keepNext w:val="0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  <w:t>Povinnost mlčenlivosti</w:t>
      </w:r>
      <w:r w:rsidR="00661CD2" w:rsidRPr="004E42B3">
        <w:rPr>
          <w:rFonts w:ascii="Arial" w:hAnsi="Arial" w:cs="Arial"/>
          <w:sz w:val="20"/>
          <w:szCs w:val="20"/>
        </w:rPr>
        <w:t xml:space="preserve"> a ochrana osobních údajů</w:t>
      </w:r>
    </w:p>
    <w:p w14:paraId="67B95D7B" w14:textId="684A80E7" w:rsidR="004D037A" w:rsidRPr="004E42B3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Zhotovitel </w:t>
      </w:r>
      <w:r w:rsidR="004D037A" w:rsidRPr="004E42B3">
        <w:rPr>
          <w:rStyle w:val="l-L2Char"/>
          <w:rFonts w:cs="Arial"/>
          <w:b w:val="0"/>
          <w:sz w:val="20"/>
          <w:szCs w:val="20"/>
          <w:u w:val="none"/>
        </w:rPr>
        <w:t>se zavazuje, zachovávat mlčenlivost o všech skutečnostech, o kterých se dozví od</w:t>
      </w:r>
      <w:r w:rsidR="00DB59B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4D037A" w:rsidRPr="004E42B3">
        <w:rPr>
          <w:rStyle w:val="l-L2Char"/>
          <w:rFonts w:cs="Arial"/>
          <w:b w:val="0"/>
          <w:sz w:val="20"/>
          <w:szCs w:val="20"/>
          <w:u w:val="none"/>
        </w:rPr>
        <w:t>objednatele v souvislosti s plněním smlouvy</w:t>
      </w:r>
      <w:r w:rsidR="000D759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CE4E2C" w:rsidRPr="004E42B3">
        <w:rPr>
          <w:rFonts w:ascii="Arial" w:hAnsi="Arial" w:cs="Arial"/>
          <w:b w:val="0"/>
          <w:sz w:val="20"/>
          <w:szCs w:val="20"/>
          <w:u w:val="none"/>
        </w:rPr>
        <w:t>a to zejména</w:t>
      </w:r>
      <w:r w:rsidR="000D7597" w:rsidRPr="004E42B3">
        <w:rPr>
          <w:rFonts w:ascii="Arial" w:hAnsi="Arial" w:cs="Arial"/>
          <w:b w:val="0"/>
          <w:sz w:val="20"/>
          <w:szCs w:val="20"/>
          <w:u w:val="none"/>
        </w:rPr>
        <w:t xml:space="preserve"> ohledně obchodního tajemství ve</w:t>
      </w:r>
      <w:r w:rsidR="006C6EC7">
        <w:rPr>
          <w:rFonts w:ascii="Arial" w:hAnsi="Arial" w:cs="Arial"/>
          <w:b w:val="0"/>
          <w:sz w:val="20"/>
          <w:szCs w:val="20"/>
          <w:u w:val="none"/>
        </w:rPr>
        <w:t> </w:t>
      </w:r>
      <w:r w:rsidR="000D7597" w:rsidRPr="004E42B3">
        <w:rPr>
          <w:rFonts w:ascii="Arial" w:hAnsi="Arial" w:cs="Arial"/>
          <w:b w:val="0"/>
          <w:sz w:val="20"/>
          <w:szCs w:val="20"/>
          <w:u w:val="none"/>
        </w:rPr>
        <w:t>smyslu § 504 občanského zákoníku a důvěrných informací ve smyslu § 1730 občanského zákoníku.</w:t>
      </w:r>
    </w:p>
    <w:p w14:paraId="1755B2F6" w14:textId="77777777" w:rsidR="00674417" w:rsidRPr="004E42B3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Za porušení povinnosti mlčenlivosti </w:t>
      </w:r>
      <w:r w:rsidR="001D32AC" w:rsidRPr="004E42B3">
        <w:rPr>
          <w:rStyle w:val="l-L2Char"/>
          <w:rFonts w:cs="Arial"/>
          <w:b w:val="0"/>
          <w:sz w:val="20"/>
          <w:szCs w:val="20"/>
          <w:u w:val="none"/>
        </w:rPr>
        <w:t>dle předchozího odstavce je zhotovitel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povin</w:t>
      </w:r>
      <w:r w:rsidR="001D32AC" w:rsidRPr="004E42B3">
        <w:rPr>
          <w:rStyle w:val="l-L2Char"/>
          <w:rFonts w:cs="Arial"/>
          <w:b w:val="0"/>
          <w:sz w:val="20"/>
          <w:szCs w:val="20"/>
          <w:u w:val="none"/>
        </w:rPr>
        <w:t>e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n uhradit objednateli smluvní pokutu ve výši 10 000,- Kč, a to za každý jednotlivý případ porušení </w:t>
      </w:r>
      <w:r w:rsidR="00455978" w:rsidRPr="004E42B3">
        <w:rPr>
          <w:rStyle w:val="l-L2Char"/>
          <w:rFonts w:cs="Arial"/>
          <w:b w:val="0"/>
          <w:sz w:val="20"/>
          <w:szCs w:val="20"/>
          <w:u w:val="none"/>
        </w:rPr>
        <w:t>této</w:t>
      </w:r>
      <w:r w:rsidR="002538F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povinnosti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>, smluvní sankce může být uložena i opakovaně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4AF32A3A" w14:textId="6F0FC599" w:rsidR="00661CD2" w:rsidRPr="004E42B3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Fonts w:ascii="Arial" w:hAnsi="Arial" w:cs="Arial"/>
          <w:b w:val="0"/>
          <w:iCs/>
          <w:sz w:val="20"/>
          <w:szCs w:val="20"/>
          <w:u w:val="none"/>
        </w:rPr>
        <w:t>V případech, kdy zhotovitel v souvislosti s plněním smlouvy zpracovává osobní údaje, se tímto zavazuje, že k těmto osobním údajům bude přistupovat v souladu se zákonem č. 110/2019 Sb. o</w:t>
      </w:r>
      <w:r w:rsidR="00DB59BF">
        <w:rPr>
          <w:rFonts w:ascii="Arial" w:hAnsi="Arial" w:cs="Arial"/>
          <w:b w:val="0"/>
          <w:iCs/>
          <w:sz w:val="20"/>
          <w:szCs w:val="20"/>
          <w:u w:val="none"/>
        </w:rPr>
        <w:t> </w:t>
      </w:r>
      <w:r w:rsidRPr="004E42B3">
        <w:rPr>
          <w:rFonts w:ascii="Arial" w:hAnsi="Arial" w:cs="Arial"/>
          <w:b w:val="0"/>
          <w:iCs/>
          <w:sz w:val="20"/>
          <w:szCs w:val="20"/>
          <w:u w:val="none"/>
        </w:rPr>
        <w:t xml:space="preserve">zpracování osobních údajů </w:t>
      </w:r>
      <w:proofErr w:type="gramStart"/>
      <w:r w:rsidRPr="004E42B3">
        <w:rPr>
          <w:rFonts w:ascii="Arial" w:hAnsi="Arial" w:cs="Arial"/>
          <w:b w:val="0"/>
          <w:iCs/>
          <w:sz w:val="20"/>
          <w:szCs w:val="20"/>
          <w:u w:val="none"/>
        </w:rPr>
        <w:t>a  nařízením</w:t>
      </w:r>
      <w:proofErr w:type="gramEnd"/>
      <w:r w:rsidRPr="004E42B3">
        <w:rPr>
          <w:rFonts w:ascii="Arial" w:hAnsi="Arial" w:cs="Arial"/>
          <w:b w:val="0"/>
          <w:iCs/>
          <w:sz w:val="20"/>
          <w:szCs w:val="20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</w:t>
      </w:r>
      <w:r w:rsidR="00531798">
        <w:rPr>
          <w:rFonts w:ascii="Arial" w:hAnsi="Arial" w:cs="Arial"/>
          <w:b w:val="0"/>
          <w:iCs/>
          <w:sz w:val="20"/>
          <w:szCs w:val="20"/>
          <w:u w:val="none"/>
        </w:rPr>
        <w:t> </w:t>
      </w:r>
      <w:r w:rsidRPr="004E42B3">
        <w:rPr>
          <w:rFonts w:ascii="Arial" w:hAnsi="Arial" w:cs="Arial"/>
          <w:b w:val="0"/>
          <w:iCs/>
          <w:sz w:val="20"/>
          <w:szCs w:val="20"/>
          <w:u w:val="none"/>
        </w:rPr>
        <w:t>archivnictví a spisové službě a o změně některých zákonů, ve znění pozdějších předpisů.</w:t>
      </w:r>
    </w:p>
    <w:p w14:paraId="6DA7C650" w14:textId="77777777" w:rsidR="00712A60" w:rsidRPr="004E42B3" w:rsidRDefault="00712A60" w:rsidP="004A77DD">
      <w:pPr>
        <w:pStyle w:val="l-L1"/>
        <w:spacing w:after="0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t xml:space="preserve"> </w:t>
      </w:r>
    </w:p>
    <w:p w14:paraId="586FE3B2" w14:textId="77777777" w:rsidR="00712A60" w:rsidRPr="004E42B3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t>Pojištění zhotovitele</w:t>
      </w:r>
    </w:p>
    <w:p w14:paraId="577F0E96" w14:textId="1A8A0CC6" w:rsidR="00712A60" w:rsidRPr="004E42B3" w:rsidRDefault="00674417" w:rsidP="00674417">
      <w:pPr>
        <w:spacing w:after="200" w:line="276" w:lineRule="auto"/>
        <w:ind w:left="705" w:hanging="705"/>
        <w:jc w:val="both"/>
        <w:rPr>
          <w:rFonts w:cs="Arial"/>
          <w:sz w:val="20"/>
          <w:szCs w:val="20"/>
          <w:highlight w:val="green"/>
        </w:rPr>
      </w:pPr>
      <w:bookmarkStart w:id="8" w:name="_Hlk19543338"/>
      <w:r w:rsidRPr="004E42B3">
        <w:rPr>
          <w:rFonts w:cs="Arial"/>
          <w:sz w:val="20"/>
          <w:szCs w:val="20"/>
        </w:rPr>
        <w:t xml:space="preserve">9.1 </w:t>
      </w:r>
      <w:r w:rsidRPr="004E42B3">
        <w:rPr>
          <w:rFonts w:cs="Arial"/>
          <w:sz w:val="20"/>
          <w:szCs w:val="20"/>
        </w:rPr>
        <w:tab/>
      </w:r>
      <w:r w:rsidR="00712A60" w:rsidRPr="004E42B3">
        <w:rPr>
          <w:rFonts w:cs="Arial"/>
          <w:sz w:val="20"/>
          <w:szCs w:val="20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805893">
        <w:rPr>
          <w:rFonts w:cs="Arial"/>
          <w:sz w:val="20"/>
          <w:szCs w:val="20"/>
        </w:rPr>
        <w:t xml:space="preserve">90% </w:t>
      </w:r>
      <w:r w:rsidR="005C5EA5">
        <w:rPr>
          <w:rFonts w:cs="Arial"/>
          <w:sz w:val="20"/>
          <w:szCs w:val="20"/>
        </w:rPr>
        <w:t>celkové</w:t>
      </w:r>
      <w:r w:rsidR="00F61E00">
        <w:rPr>
          <w:rFonts w:cs="Arial"/>
          <w:sz w:val="20"/>
          <w:szCs w:val="20"/>
        </w:rPr>
        <w:t xml:space="preserve"> ceny díla </w:t>
      </w:r>
      <w:r w:rsidR="00616335">
        <w:rPr>
          <w:rFonts w:cs="Arial"/>
          <w:sz w:val="20"/>
          <w:szCs w:val="20"/>
        </w:rPr>
        <w:t xml:space="preserve">(bez DPH). </w:t>
      </w:r>
      <w:r w:rsidR="00712A60" w:rsidRPr="004E42B3">
        <w:rPr>
          <w:rFonts w:cs="Arial"/>
          <w:sz w:val="20"/>
          <w:szCs w:val="20"/>
        </w:rPr>
        <w:t>Zhotovitel se zavazuje, že po celou dobu trvání této smlouvy bude pojištěn ve smyslu tohoto ustanovení a že nedojde ke</w:t>
      </w:r>
      <w:r w:rsidR="00DB59BF">
        <w:rPr>
          <w:rFonts w:cs="Arial"/>
          <w:sz w:val="20"/>
          <w:szCs w:val="20"/>
        </w:rPr>
        <w:t> </w:t>
      </w:r>
      <w:r w:rsidR="00712A60" w:rsidRPr="004E42B3">
        <w:rPr>
          <w:rFonts w:cs="Arial"/>
          <w:sz w:val="20"/>
          <w:szCs w:val="20"/>
        </w:rPr>
        <w:t xml:space="preserve">snížení pojistné částky pod částku uvedenou v předchozí větě. </w:t>
      </w:r>
      <w:r w:rsidR="00261C1F" w:rsidRPr="004E42B3">
        <w:rPr>
          <w:rFonts w:cs="Arial"/>
          <w:sz w:val="20"/>
          <w:szCs w:val="20"/>
        </w:rPr>
        <w:t xml:space="preserve">Na žádost objednatele je zhotovitel </w:t>
      </w:r>
      <w:proofErr w:type="gramStart"/>
      <w:r w:rsidR="00261C1F" w:rsidRPr="004E42B3">
        <w:rPr>
          <w:rFonts w:cs="Arial"/>
          <w:sz w:val="20"/>
          <w:szCs w:val="20"/>
        </w:rPr>
        <w:t>povinen  kdykoliv</w:t>
      </w:r>
      <w:proofErr w:type="gramEnd"/>
      <w:r w:rsidR="00261C1F" w:rsidRPr="004E42B3">
        <w:rPr>
          <w:rFonts w:cs="Arial"/>
          <w:sz w:val="20"/>
          <w:szCs w:val="20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8"/>
    <w:p w14:paraId="405F720D" w14:textId="77777777" w:rsidR="009D39E8" w:rsidRPr="004E42B3" w:rsidRDefault="009D39E8" w:rsidP="005A0043">
      <w:pPr>
        <w:pStyle w:val="l-L1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</w:r>
      <w:bookmarkStart w:id="9" w:name="_Ref376798291"/>
      <w:r w:rsidRPr="004E42B3">
        <w:rPr>
          <w:rFonts w:ascii="Arial" w:hAnsi="Arial" w:cs="Arial"/>
          <w:sz w:val="20"/>
          <w:szCs w:val="20"/>
        </w:rPr>
        <w:t>Licenční ujednání</w:t>
      </w:r>
      <w:bookmarkEnd w:id="9"/>
    </w:p>
    <w:p w14:paraId="28A7233B" w14:textId="79B1ECC0" w:rsidR="009D39E8" w:rsidRPr="004E42B3" w:rsidRDefault="009D39E8" w:rsidP="009D39E8">
      <w:pPr>
        <w:numPr>
          <w:ilvl w:val="1"/>
          <w:numId w:val="37"/>
        </w:numPr>
        <w:jc w:val="both"/>
        <w:rPr>
          <w:rFonts w:cs="Arial"/>
          <w:sz w:val="20"/>
          <w:szCs w:val="20"/>
          <w:lang w:eastAsia="en-US"/>
        </w:rPr>
      </w:pPr>
      <w:r w:rsidRPr="004E42B3">
        <w:rPr>
          <w:rFonts w:cs="Arial"/>
          <w:sz w:val="20"/>
          <w:szCs w:val="20"/>
          <w:lang w:eastAsia="en-US"/>
        </w:rPr>
        <w:t>Vzhledem k tomu, že součástí</w:t>
      </w:r>
      <w:r w:rsidR="00261C1F" w:rsidRPr="004E42B3">
        <w:rPr>
          <w:rFonts w:cs="Arial"/>
          <w:sz w:val="20"/>
          <w:szCs w:val="20"/>
          <w:lang w:eastAsia="en-US"/>
        </w:rPr>
        <w:t xml:space="preserve"> Díla</w:t>
      </w:r>
      <w:r w:rsidRPr="004E42B3">
        <w:rPr>
          <w:rFonts w:cs="Arial"/>
          <w:sz w:val="20"/>
          <w:szCs w:val="20"/>
          <w:lang w:eastAsia="en-US"/>
        </w:rPr>
        <w:t xml:space="preserve"> dle této smlouvy je i plnění, které může naplňovat znaky autorského díla ve smyslu zákona č. 121/2000 Sb., o právu autorském, o právech souvisejících s</w:t>
      </w:r>
      <w:r w:rsidR="00DB59BF">
        <w:rPr>
          <w:rFonts w:cs="Arial"/>
          <w:sz w:val="20"/>
          <w:szCs w:val="20"/>
          <w:lang w:eastAsia="en-US"/>
        </w:rPr>
        <w:t> </w:t>
      </w:r>
      <w:r w:rsidRPr="004E42B3">
        <w:rPr>
          <w:rFonts w:cs="Arial"/>
          <w:sz w:val="20"/>
          <w:szCs w:val="20"/>
          <w:lang w:eastAsia="en-US"/>
        </w:rPr>
        <w:t xml:space="preserve">právem autorským a o změně některých zákonů, </w:t>
      </w:r>
      <w:r w:rsidR="00261C1F" w:rsidRPr="004E42B3">
        <w:rPr>
          <w:rFonts w:cs="Arial"/>
          <w:sz w:val="20"/>
          <w:szCs w:val="20"/>
          <w:lang w:eastAsia="en-US"/>
        </w:rPr>
        <w:t xml:space="preserve">ve znění pozdějších předpisů </w:t>
      </w:r>
      <w:r w:rsidRPr="004E42B3">
        <w:rPr>
          <w:rFonts w:cs="Arial"/>
          <w:sz w:val="20"/>
          <w:szCs w:val="20"/>
          <w:lang w:eastAsia="en-US"/>
        </w:rPr>
        <w:t xml:space="preserve">či předmětu chráněného průmyslovým vlastnictvím (dále jen „předmět ochrany“), je k těmto součástem </w:t>
      </w:r>
      <w:r w:rsidR="00261C1F" w:rsidRPr="004E42B3">
        <w:rPr>
          <w:rFonts w:cs="Arial"/>
          <w:sz w:val="20"/>
          <w:szCs w:val="20"/>
          <w:lang w:eastAsia="en-US"/>
        </w:rPr>
        <w:t>Díla</w:t>
      </w:r>
      <w:r w:rsidRPr="004E42B3">
        <w:rPr>
          <w:rFonts w:cs="Arial"/>
          <w:sz w:val="20"/>
          <w:szCs w:val="20"/>
          <w:lang w:eastAsia="en-US"/>
        </w:rPr>
        <w:t xml:space="preserve"> poskytována licence za podmínek sjednaných v tomto </w:t>
      </w:r>
      <w:r w:rsidR="00B24B4D" w:rsidRPr="004E42B3">
        <w:rPr>
          <w:sz w:val="20"/>
          <w:szCs w:val="20"/>
        </w:rPr>
        <w:fldChar w:fldCharType="begin"/>
      </w:r>
      <w:r w:rsidR="00B24B4D" w:rsidRPr="004E42B3">
        <w:rPr>
          <w:sz w:val="20"/>
          <w:szCs w:val="20"/>
        </w:rPr>
        <w:instrText xml:space="preserve"> REF _Ref376798291 \r \h  \* MERGEFORMAT </w:instrText>
      </w:r>
      <w:r w:rsidR="00B24B4D" w:rsidRPr="004E42B3">
        <w:rPr>
          <w:sz w:val="20"/>
          <w:szCs w:val="20"/>
        </w:rPr>
      </w:r>
      <w:r w:rsidR="00B24B4D" w:rsidRPr="004E42B3">
        <w:rPr>
          <w:sz w:val="20"/>
          <w:szCs w:val="20"/>
        </w:rPr>
        <w:fldChar w:fldCharType="separate"/>
      </w:r>
      <w:r w:rsidR="004E7FB7" w:rsidRPr="004E42B3">
        <w:rPr>
          <w:rFonts w:cs="Arial"/>
          <w:sz w:val="20"/>
          <w:szCs w:val="20"/>
          <w:lang w:eastAsia="en-US"/>
        </w:rPr>
        <w:t>č</w:t>
      </w:r>
      <w:r w:rsidR="00FA0B7A" w:rsidRPr="004E42B3">
        <w:rPr>
          <w:rFonts w:cs="Arial"/>
          <w:sz w:val="20"/>
          <w:szCs w:val="20"/>
          <w:lang w:eastAsia="en-US"/>
        </w:rPr>
        <w:t>l. X</w:t>
      </w:r>
      <w:r w:rsidR="00B24B4D" w:rsidRPr="004E42B3">
        <w:rPr>
          <w:sz w:val="20"/>
          <w:szCs w:val="20"/>
        </w:rPr>
        <w:fldChar w:fldCharType="end"/>
      </w:r>
      <w:r w:rsidRPr="004E42B3">
        <w:rPr>
          <w:rFonts w:cs="Arial"/>
          <w:sz w:val="20"/>
          <w:szCs w:val="20"/>
          <w:lang w:eastAsia="en-US"/>
        </w:rPr>
        <w:t>. smlouvy.</w:t>
      </w:r>
    </w:p>
    <w:p w14:paraId="2EFF655A" w14:textId="77777777" w:rsidR="009D39E8" w:rsidRPr="004E42B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E42B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E42B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 xml:space="preserve">Odměna za poskytnutí této licence je zahrnuta v ceně </w:t>
      </w:r>
      <w:r w:rsidR="00261C1F" w:rsidRPr="004E42B3">
        <w:rPr>
          <w:rFonts w:cs="Arial"/>
          <w:b w:val="0"/>
          <w:sz w:val="20"/>
          <w:szCs w:val="20"/>
          <w:u w:val="none"/>
        </w:rPr>
        <w:t>Díla</w:t>
      </w:r>
      <w:r w:rsidRPr="004E42B3">
        <w:rPr>
          <w:rFonts w:cs="Arial"/>
          <w:b w:val="0"/>
          <w:sz w:val="20"/>
          <w:szCs w:val="20"/>
          <w:u w:val="none"/>
        </w:rPr>
        <w:t xml:space="preserve"> dle této smlouvy. </w:t>
      </w:r>
    </w:p>
    <w:p w14:paraId="03B2BD10" w14:textId="77777777" w:rsidR="009D39E8" w:rsidRPr="004E42B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14:paraId="7B0BCA74" w14:textId="77777777" w:rsidR="006431F2" w:rsidRPr="004E42B3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14:paraId="0E62B476" w14:textId="77777777" w:rsidR="003C6C55" w:rsidRPr="004E42B3" w:rsidRDefault="003C6C55" w:rsidP="00012B64">
      <w:pPr>
        <w:pStyle w:val="l-L1"/>
        <w:keepNext w:val="0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  <w:t>Smluvní pokuty</w:t>
      </w:r>
      <w:r w:rsidR="001640AC" w:rsidRPr="004E42B3">
        <w:rPr>
          <w:rFonts w:ascii="Arial" w:hAnsi="Arial" w:cs="Arial"/>
          <w:sz w:val="20"/>
          <w:szCs w:val="20"/>
        </w:rPr>
        <w:t>, náhrada škody</w:t>
      </w:r>
      <w:r w:rsidR="00024114" w:rsidRPr="004E42B3">
        <w:rPr>
          <w:rFonts w:ascii="Arial" w:hAnsi="Arial" w:cs="Arial"/>
          <w:sz w:val="20"/>
          <w:szCs w:val="20"/>
        </w:rPr>
        <w:t xml:space="preserve">, </w:t>
      </w:r>
      <w:r w:rsidRPr="004E42B3">
        <w:rPr>
          <w:rFonts w:ascii="Arial" w:hAnsi="Arial" w:cs="Arial"/>
          <w:sz w:val="20"/>
          <w:szCs w:val="20"/>
        </w:rPr>
        <w:t>odstoupení od smlouvy</w:t>
      </w:r>
      <w:r w:rsidR="00024114" w:rsidRPr="004E42B3">
        <w:rPr>
          <w:rFonts w:ascii="Arial" w:hAnsi="Arial" w:cs="Arial"/>
          <w:sz w:val="20"/>
          <w:szCs w:val="20"/>
        </w:rPr>
        <w:t xml:space="preserve"> a výpověď smlouvy</w:t>
      </w:r>
    </w:p>
    <w:p w14:paraId="7BB1D121" w14:textId="62096086" w:rsidR="00806017" w:rsidRPr="006976B7" w:rsidRDefault="00806017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Je-li zhotovitel v prodlení s</w:t>
      </w:r>
      <w:r w:rsidR="00F1588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 předáním 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F1588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</w:t>
      </w:r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e </w:t>
      </w:r>
      <w:proofErr w:type="gramStart"/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lhůtě</w:t>
      </w:r>
      <w:r w:rsidR="00F15883" w:rsidRPr="004E42B3">
        <w:rPr>
          <w:rStyle w:val="l-L2Char"/>
          <w:rFonts w:cs="Arial"/>
          <w:b w:val="0"/>
          <w:sz w:val="20"/>
          <w:szCs w:val="20"/>
          <w:u w:val="none"/>
        </w:rPr>
        <w:t>  dle</w:t>
      </w:r>
      <w:proofErr w:type="gramEnd"/>
      <w:r w:rsidR="00F1588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B24B4D" w:rsidRPr="004E42B3">
        <w:rPr>
          <w:sz w:val="20"/>
          <w:szCs w:val="20"/>
        </w:rPr>
        <w:fldChar w:fldCharType="begin"/>
      </w:r>
      <w:r w:rsidR="00B24B4D" w:rsidRPr="004E42B3">
        <w:rPr>
          <w:sz w:val="20"/>
          <w:szCs w:val="20"/>
        </w:rPr>
        <w:instrText xml:space="preserve"> REF _Ref376528450 \r \h  \* MERGEFORMAT </w:instrText>
      </w:r>
      <w:r w:rsidR="00B24B4D" w:rsidRPr="004E42B3">
        <w:rPr>
          <w:sz w:val="20"/>
          <w:szCs w:val="20"/>
        </w:rPr>
      </w:r>
      <w:r w:rsidR="00B24B4D" w:rsidRPr="004E42B3">
        <w:rPr>
          <w:sz w:val="20"/>
          <w:szCs w:val="20"/>
        </w:rPr>
        <w:fldChar w:fldCharType="separate"/>
      </w:r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č</w:t>
      </w:r>
      <w:r w:rsidR="00FA0B7A" w:rsidRPr="004E42B3">
        <w:rPr>
          <w:rStyle w:val="l-L2Char"/>
          <w:rFonts w:cs="Arial"/>
          <w:b w:val="0"/>
          <w:sz w:val="20"/>
          <w:szCs w:val="20"/>
          <w:u w:val="none"/>
        </w:rPr>
        <w:t>l. III</w:t>
      </w:r>
      <w:r w:rsidR="00B24B4D" w:rsidRPr="004E42B3">
        <w:rPr>
          <w:sz w:val="20"/>
          <w:szCs w:val="20"/>
        </w:rPr>
        <w:fldChar w:fldCharType="end"/>
      </w:r>
      <w:r w:rsidR="00F1588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této smlouvy,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uhradí objednateli smluvní pokutu ve výši </w:t>
      </w:r>
      <w:r w:rsidR="00B671FC" w:rsidRPr="004E42B3">
        <w:rPr>
          <w:rStyle w:val="l-L2Char"/>
          <w:rFonts w:cs="Arial"/>
          <w:b w:val="0"/>
          <w:sz w:val="20"/>
          <w:szCs w:val="20"/>
          <w:u w:val="none"/>
        </w:rPr>
        <w:t>0,</w:t>
      </w:r>
      <w:r w:rsidR="00835FCF" w:rsidRPr="004E42B3">
        <w:rPr>
          <w:rStyle w:val="l-L2Char"/>
          <w:rFonts w:cs="Arial"/>
          <w:b w:val="0"/>
          <w:sz w:val="20"/>
          <w:szCs w:val="20"/>
          <w:u w:val="none"/>
        </w:rPr>
        <w:t>0</w:t>
      </w:r>
      <w:r w:rsidR="00B671FC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5% </w:t>
      </w:r>
      <w:r w:rsidR="00F1588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 ceny Díla </w:t>
      </w:r>
      <w:r w:rsidR="00261C1F" w:rsidRPr="004E42B3">
        <w:rPr>
          <w:sz w:val="20"/>
          <w:szCs w:val="20"/>
        </w:rPr>
        <w:t xml:space="preserve"> 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>bez DPH  dle čl. V odst. 5.</w:t>
      </w:r>
      <w:r w:rsidR="00261C1F" w:rsidRPr="006976B7">
        <w:rPr>
          <w:rStyle w:val="l-L2Char"/>
          <w:rFonts w:cs="Arial"/>
          <w:b w:val="0"/>
          <w:sz w:val="20"/>
          <w:szCs w:val="20"/>
          <w:u w:val="none"/>
        </w:rPr>
        <w:t xml:space="preserve">2 z ceny </w:t>
      </w:r>
      <w:r w:rsidR="00F92F2E">
        <w:rPr>
          <w:rStyle w:val="l-L2Char"/>
          <w:rFonts w:cs="Arial"/>
          <w:b w:val="0"/>
          <w:sz w:val="20"/>
          <w:szCs w:val="20"/>
          <w:u w:val="none"/>
        </w:rPr>
        <w:t xml:space="preserve">plnění </w:t>
      </w:r>
      <w:r w:rsidR="00261C1F" w:rsidRPr="006976B7">
        <w:rPr>
          <w:rStyle w:val="l-L2Char"/>
          <w:rFonts w:cs="Arial"/>
          <w:b w:val="0"/>
          <w:sz w:val="20"/>
          <w:szCs w:val="20"/>
          <w:u w:val="none"/>
        </w:rPr>
        <w:t>dle Smlouvy  za každý byť i jen započatý den prodlení.</w:t>
      </w:r>
    </w:p>
    <w:p w14:paraId="1E4F22FF" w14:textId="15C89AB5" w:rsidR="004E7FB7" w:rsidRPr="004E42B3" w:rsidRDefault="00666E0D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lastRenderedPageBreak/>
        <w:t>Je-li zhotovitel v prodlení s</w:t>
      </w:r>
      <w:r w:rsidR="00512DDF" w:rsidRPr="004E42B3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odstraněním</w:t>
      </w:r>
      <w:r w:rsidR="00512DD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vad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D161F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Díla </w:t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cr/>
        <w:t xml:space="preserve">i jeho části .  ně možná, vhodné upravit dle ceny o dílo, např. 0,05 </w:t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233783" w:rsidRPr="004E42B3">
        <w:rPr>
          <w:rStyle w:val="l-L2Char"/>
          <w:rFonts w:cs="Arial"/>
          <w:b w:val="0"/>
          <w:vanish/>
          <w:sz w:val="20"/>
          <w:szCs w:val="20"/>
          <w:u w:val="none"/>
        </w:rPr>
        <w:pgNum/>
      </w:r>
      <w:r w:rsidR="00D53965" w:rsidRPr="004E42B3">
        <w:rPr>
          <w:rStyle w:val="l-L2Char"/>
          <w:rFonts w:cs="Arial"/>
          <w:b w:val="0"/>
          <w:sz w:val="20"/>
          <w:szCs w:val="20"/>
          <w:u w:val="none"/>
        </w:rPr>
        <w:t>v</w:t>
      </w:r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e </w:t>
      </w:r>
      <w:proofErr w:type="gramStart"/>
      <w:r w:rsidR="004E7FB7" w:rsidRPr="004E42B3">
        <w:rPr>
          <w:rStyle w:val="l-L2Char"/>
          <w:rFonts w:cs="Arial"/>
          <w:b w:val="0"/>
          <w:sz w:val="20"/>
          <w:szCs w:val="20"/>
          <w:u w:val="none"/>
        </w:rPr>
        <w:t>lhůtě</w:t>
      </w:r>
      <w:r w:rsidR="00D53965" w:rsidRPr="004E42B3">
        <w:rPr>
          <w:rStyle w:val="l-L2Char"/>
          <w:rFonts w:cs="Arial"/>
          <w:b w:val="0"/>
          <w:sz w:val="20"/>
          <w:szCs w:val="20"/>
          <w:u w:val="none"/>
        </w:rPr>
        <w:t>  dle</w:t>
      </w:r>
      <w:proofErr w:type="gramEnd"/>
      <w:r w:rsidR="00D5396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odst. </w:t>
      </w:r>
      <w:r w:rsidR="0046236E" w:rsidRPr="004E42B3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="00D53965" w:rsidRPr="004E42B3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_Ref376528927 \r \h </w:instrText>
      </w:r>
      <w:r w:rsidR="002954A2" w:rsidRPr="004E42B3">
        <w:rPr>
          <w:rStyle w:val="l-L2Char"/>
          <w:rFonts w:cs="Arial"/>
          <w:b w:val="0"/>
          <w:sz w:val="20"/>
          <w:szCs w:val="20"/>
          <w:u w:val="none"/>
        </w:rPr>
        <w:instrText xml:space="preserve"> \* MERGEFORMAT </w:instrText>
      </w:r>
      <w:r w:rsidR="0046236E" w:rsidRPr="004E42B3">
        <w:rPr>
          <w:rStyle w:val="l-L2Char"/>
          <w:rFonts w:cs="Arial"/>
          <w:b w:val="0"/>
          <w:sz w:val="20"/>
          <w:szCs w:val="20"/>
          <w:u w:val="none"/>
        </w:rPr>
      </w:r>
      <w:r w:rsidR="0046236E" w:rsidRPr="004E42B3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FA0B7A" w:rsidRPr="004E42B3">
        <w:rPr>
          <w:rStyle w:val="l-L2Char"/>
          <w:rFonts w:cs="Arial"/>
          <w:b w:val="0"/>
          <w:sz w:val="20"/>
          <w:szCs w:val="20"/>
          <w:u w:val="none"/>
        </w:rPr>
        <w:t>6.4</w:t>
      </w:r>
      <w:r w:rsidR="0046236E" w:rsidRPr="004E42B3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="00D5396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této smlouvy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uhradí objednateli smluvní pokutu ve výši </w:t>
      </w:r>
      <w:r w:rsidR="009546DE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1 </w:t>
      </w:r>
      <w:r w:rsidR="00B671FC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% </w:t>
      </w:r>
      <w:r w:rsidR="00512DDF" w:rsidRPr="004E42B3">
        <w:rPr>
          <w:rStyle w:val="l-L2Char"/>
          <w:rFonts w:cs="Arial"/>
          <w:b w:val="0"/>
          <w:sz w:val="20"/>
          <w:szCs w:val="20"/>
          <w:u w:val="none"/>
        </w:rPr>
        <w:t>z</w:t>
      </w:r>
      <w:r w:rsidR="00261C1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 celkové </w:t>
      </w:r>
      <w:r w:rsidR="00512DD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ceny takového </w:t>
      </w:r>
      <w:r w:rsidR="006A0F9D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512DD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6A0F9D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dle Čl. V odst. 5.2 smlouvy, min. však </w:t>
      </w:r>
      <w:r w:rsidR="009546DE" w:rsidRPr="004E42B3">
        <w:rPr>
          <w:rStyle w:val="l-L2Char"/>
          <w:rFonts w:cs="Arial"/>
          <w:b w:val="0"/>
          <w:sz w:val="20"/>
          <w:szCs w:val="20"/>
          <w:u w:val="none"/>
        </w:rPr>
        <w:t>2</w:t>
      </w:r>
      <w:r w:rsidR="006A0F9D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 000 Kč 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za každý </w:t>
      </w:r>
      <w:r w:rsidR="00512DDF" w:rsidRPr="004E42B3">
        <w:rPr>
          <w:rStyle w:val="l-L2Char"/>
          <w:rFonts w:cs="Arial"/>
          <w:b w:val="0"/>
          <w:sz w:val="20"/>
          <w:szCs w:val="20"/>
          <w:u w:val="none"/>
        </w:rPr>
        <w:t>byť i jen započatý den prodlení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75EF9403" w14:textId="61398440" w:rsidR="00826B69" w:rsidRPr="004E42B3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 w:val="20"/>
          <w:szCs w:val="20"/>
          <w:lang w:eastAsia="en-US"/>
        </w:rPr>
      </w:pPr>
      <w:bookmarkStart w:id="10" w:name="_Hlk72919991"/>
      <w:r w:rsidRPr="004E42B3">
        <w:rPr>
          <w:sz w:val="20"/>
          <w:szCs w:val="20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4E42B3">
        <w:rPr>
          <w:sz w:val="20"/>
          <w:szCs w:val="20"/>
          <w:lang w:eastAsia="en-US"/>
        </w:rPr>
        <w:t>1%</w:t>
      </w:r>
      <w:proofErr w:type="gramEnd"/>
      <w:r w:rsidRPr="004E42B3">
        <w:rPr>
          <w:sz w:val="20"/>
          <w:szCs w:val="20"/>
          <w:lang w:eastAsia="en-US"/>
        </w:rPr>
        <w:t xml:space="preserve"> </w:t>
      </w:r>
      <w:r w:rsidR="00B67653" w:rsidRPr="004E42B3">
        <w:rPr>
          <w:sz w:val="20"/>
          <w:szCs w:val="20"/>
          <w:lang w:eastAsia="en-US"/>
        </w:rPr>
        <w:t xml:space="preserve">z </w:t>
      </w:r>
      <w:r w:rsidRPr="004E42B3">
        <w:rPr>
          <w:sz w:val="20"/>
          <w:szCs w:val="20"/>
          <w:lang w:eastAsia="en-US"/>
        </w:rPr>
        <w:t>ceny díla</w:t>
      </w:r>
      <w:r w:rsidR="00674417" w:rsidRPr="004E42B3">
        <w:rPr>
          <w:sz w:val="20"/>
          <w:szCs w:val="20"/>
          <w:lang w:eastAsia="en-US"/>
        </w:rPr>
        <w:t>,</w:t>
      </w:r>
      <w:r w:rsidRPr="004E42B3">
        <w:rPr>
          <w:sz w:val="20"/>
          <w:szCs w:val="20"/>
          <w:lang w:val="en-US"/>
        </w:rPr>
        <w:t xml:space="preserve"> min.</w:t>
      </w:r>
      <w:r w:rsidR="00B67653" w:rsidRPr="004E42B3">
        <w:rPr>
          <w:sz w:val="20"/>
          <w:szCs w:val="20"/>
          <w:lang w:val="en-US"/>
        </w:rPr>
        <w:t xml:space="preserve"> </w:t>
      </w:r>
      <w:proofErr w:type="spellStart"/>
      <w:r w:rsidR="00B67653" w:rsidRPr="004E42B3">
        <w:rPr>
          <w:sz w:val="20"/>
          <w:szCs w:val="20"/>
          <w:lang w:val="en-US"/>
        </w:rPr>
        <w:t>však</w:t>
      </w:r>
      <w:proofErr w:type="spellEnd"/>
      <w:r w:rsidRPr="004E42B3">
        <w:rPr>
          <w:sz w:val="20"/>
          <w:szCs w:val="20"/>
          <w:lang w:val="en-US"/>
        </w:rPr>
        <w:t xml:space="preserve"> 2 500 </w:t>
      </w:r>
      <w:proofErr w:type="spellStart"/>
      <w:r w:rsidRPr="004E42B3">
        <w:rPr>
          <w:sz w:val="20"/>
          <w:szCs w:val="20"/>
          <w:lang w:val="en-US"/>
        </w:rPr>
        <w:t>Kč</w:t>
      </w:r>
      <w:proofErr w:type="spellEnd"/>
      <w:r w:rsidR="00674417" w:rsidRPr="004E42B3">
        <w:rPr>
          <w:sz w:val="20"/>
          <w:szCs w:val="20"/>
          <w:lang w:val="en-US"/>
        </w:rPr>
        <w:t>,</w:t>
      </w:r>
      <w:r w:rsidRPr="004E42B3">
        <w:rPr>
          <w:sz w:val="20"/>
          <w:szCs w:val="20"/>
          <w:lang w:val="en-US"/>
        </w:rPr>
        <w:t xml:space="preserve"> </w:t>
      </w:r>
      <w:r w:rsidR="00B74698" w:rsidRPr="004E42B3">
        <w:rPr>
          <w:sz w:val="20"/>
          <w:szCs w:val="20"/>
          <w:lang w:val="en-US"/>
        </w:rPr>
        <w:t xml:space="preserve">za </w:t>
      </w:r>
      <w:r w:rsidRPr="004E42B3">
        <w:rPr>
          <w:sz w:val="20"/>
          <w:szCs w:val="20"/>
          <w:lang w:eastAsia="en-US"/>
        </w:rPr>
        <w:t xml:space="preserve">každý jednotlivý případ porušení povinnosti zhotovitele. </w:t>
      </w:r>
      <w:bookmarkEnd w:id="10"/>
    </w:p>
    <w:p w14:paraId="714D7D67" w14:textId="78E3CCA2" w:rsidR="000B713E" w:rsidRPr="004E42B3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4E42B3">
        <w:rPr>
          <w:rFonts w:cs="Arial"/>
          <w:b w:val="0"/>
          <w:sz w:val="20"/>
          <w:szCs w:val="20"/>
          <w:u w:val="none"/>
        </w:rPr>
        <w:t>objednatel</w:t>
      </w:r>
      <w:r w:rsidRPr="004E42B3">
        <w:rPr>
          <w:rFonts w:cs="Arial"/>
          <w:b w:val="0"/>
          <w:sz w:val="20"/>
          <w:szCs w:val="20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E42B3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4E42B3">
        <w:rPr>
          <w:rFonts w:ascii="Arial" w:hAnsi="Arial" w:cs="Arial"/>
          <w:b w:val="0"/>
          <w:sz w:val="20"/>
          <w:szCs w:val="20"/>
          <w:u w:val="none"/>
        </w:rPr>
        <w:t>s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4E42B3">
        <w:rPr>
          <w:rFonts w:ascii="Arial" w:hAnsi="Arial" w:cs="Arial"/>
          <w:b w:val="0"/>
          <w:sz w:val="20"/>
          <w:szCs w:val="20"/>
          <w:u w:val="none"/>
        </w:rPr>
        <w:t> 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178F6611" w14:textId="789045E2" w:rsidR="004861C9" w:rsidRPr="004E42B3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 důvodů na straně zhotovitele déle než 1 měsíc, nebo bude </w:t>
      </w:r>
      <w:r w:rsidR="00281157" w:rsidRPr="004E42B3">
        <w:rPr>
          <w:rStyle w:val="l-L2Char"/>
          <w:rFonts w:cs="Arial"/>
          <w:b w:val="0"/>
          <w:sz w:val="20"/>
          <w:szCs w:val="20"/>
          <w:u w:val="none"/>
        </w:rPr>
        <w:t>Plnění poskytovat n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ekvalitně v rozporu s platnými předpisy</w:t>
      </w:r>
      <w:r w:rsidR="00B6765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proofErr w:type="gramStart"/>
      <w:r w:rsidR="00B67653" w:rsidRPr="004E42B3">
        <w:rPr>
          <w:rStyle w:val="l-L2Char"/>
          <w:rFonts w:cs="Arial"/>
          <w:b w:val="0"/>
          <w:sz w:val="20"/>
          <w:szCs w:val="20"/>
          <w:u w:val="none"/>
        </w:rPr>
        <w:t>a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nebo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smlouvou, i když byl na tuto skutečnost objednatelem písemně upozorněn. </w:t>
      </w:r>
    </w:p>
    <w:p w14:paraId="734B4CAD" w14:textId="47B9D153" w:rsidR="00DF44DE" w:rsidRPr="004E42B3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E42B3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</w:t>
      </w:r>
      <w:r w:rsidR="00593CEA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státního rozpočtu následujícího roku, která je potřebná k úhradě za plnění poskytované podle této smlouvy v následujícím roce.  </w:t>
      </w:r>
    </w:p>
    <w:p w14:paraId="2AC97306" w14:textId="54B16C53" w:rsidR="009E0A4B" w:rsidRPr="004E42B3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Objednatel si vyhrazuje právo na odstoupení od </w:t>
      </w:r>
      <w:proofErr w:type="gramStart"/>
      <w:r w:rsidRPr="004E42B3">
        <w:rPr>
          <w:rStyle w:val="l-L2Char"/>
          <w:rFonts w:cs="Arial"/>
          <w:b w:val="0"/>
          <w:sz w:val="20"/>
          <w:szCs w:val="20"/>
          <w:u w:val="none"/>
        </w:rPr>
        <w:t>smlouvy  případě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E42B3">
        <w:rPr>
          <w:rStyle w:val="l-L2Char"/>
          <w:rFonts w:cs="Arial"/>
          <w:b w:val="0"/>
          <w:sz w:val="20"/>
          <w:szCs w:val="20"/>
          <w:u w:val="none"/>
        </w:rPr>
        <w:t>před</w:t>
      </w:r>
      <w:r w:rsidR="00F82E3A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461D16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započetím </w:t>
      </w:r>
      <w:r w:rsidR="00CD1317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5202FA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0D4E6F7F" w14:textId="77EFC07A" w:rsidR="009E0A4B" w:rsidRPr="004E42B3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bookmarkStart w:id="11" w:name="_Hlk71720294"/>
      <w:r w:rsidRPr="004E42B3">
        <w:rPr>
          <w:rFonts w:ascii="Arial" w:hAnsi="Arial" w:cs="Arial"/>
          <w:b w:val="0"/>
          <w:color w:val="000000"/>
          <w:sz w:val="20"/>
          <w:szCs w:val="20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>Odstoupení od smlouvy musí být písemné</w:t>
      </w:r>
      <w:r w:rsidRPr="004E42B3">
        <w:rPr>
          <w:rFonts w:ascii="Arial" w:hAnsi="Arial" w:cs="Arial"/>
          <w:b w:val="0"/>
          <w:color w:val="000000"/>
          <w:sz w:val="20"/>
          <w:szCs w:val="20"/>
          <w:u w:val="none"/>
        </w:rPr>
        <w:t xml:space="preserve"> a musí v něm být uveden konkrétní důvod odstoupení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, jinak je odstoupení neplatné. Odstoupení je účinné ode dne prokazatelného doruční druhé smluvní straně. Po doručení odstoupení od smlouvy je zhotovitel povinen učinit veškerá opatření potřebná k tomu, aby </w:t>
      </w:r>
      <w:r w:rsidR="0046236E" w:rsidRPr="004E42B3">
        <w:rPr>
          <w:rFonts w:ascii="Arial" w:hAnsi="Arial" w:cs="Arial"/>
          <w:b w:val="0"/>
          <w:sz w:val="20"/>
          <w:szCs w:val="20"/>
          <w:u w:val="none"/>
        </w:rPr>
        <w:t>bylo zabráněno vzniku škody bezprostředně hrozící objednateli nedokončením díla podle této smlouvy. Odstoupením od</w:t>
      </w:r>
      <w:r w:rsidR="00232BC1">
        <w:rPr>
          <w:rFonts w:ascii="Arial" w:hAnsi="Arial" w:cs="Arial"/>
          <w:b w:val="0"/>
          <w:sz w:val="20"/>
          <w:szCs w:val="20"/>
          <w:u w:val="none"/>
        </w:rPr>
        <w:t> </w:t>
      </w:r>
      <w:r w:rsidR="0046236E" w:rsidRPr="004E42B3">
        <w:rPr>
          <w:rFonts w:ascii="Arial" w:hAnsi="Arial" w:cs="Arial"/>
          <w:b w:val="0"/>
          <w:sz w:val="20"/>
          <w:szCs w:val="20"/>
          <w:u w:val="none"/>
        </w:rPr>
        <w:t>smlouvy není dotčen nárok objednatele na uplatnění sankcí dle tohoto článku, ani na uplatnění škody, která by vznikla porušením povinnosti ze strany zhotovitele.</w:t>
      </w:r>
    </w:p>
    <w:p w14:paraId="15180519" w14:textId="77777777" w:rsidR="00E23090" w:rsidRPr="004E42B3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 w:val="20"/>
          <w:szCs w:val="20"/>
          <w:lang w:eastAsia="en-US"/>
        </w:rPr>
      </w:pPr>
      <w:bookmarkStart w:id="12" w:name="_Hlk72742281"/>
      <w:bookmarkEnd w:id="11"/>
      <w:r w:rsidRPr="004E42B3">
        <w:rPr>
          <w:rStyle w:val="l-L2Char"/>
          <w:rFonts w:cs="Arial"/>
          <w:sz w:val="20"/>
          <w:szCs w:val="20"/>
        </w:rPr>
        <w:t>Ve vztahu k</w:t>
      </w:r>
      <w:r w:rsidR="00CD1317" w:rsidRPr="004E42B3">
        <w:rPr>
          <w:rStyle w:val="l-L2Char"/>
          <w:rFonts w:cs="Arial"/>
          <w:sz w:val="20"/>
          <w:szCs w:val="20"/>
        </w:rPr>
        <w:t xml:space="preserve"> plnění této </w:t>
      </w:r>
      <w:proofErr w:type="gramStart"/>
      <w:r w:rsidR="00CD1317" w:rsidRPr="004E42B3">
        <w:rPr>
          <w:rStyle w:val="l-L2Char"/>
          <w:rFonts w:cs="Arial"/>
          <w:sz w:val="20"/>
          <w:szCs w:val="20"/>
        </w:rPr>
        <w:t xml:space="preserve">smlouvy </w:t>
      </w:r>
      <w:r w:rsidRPr="004E42B3">
        <w:rPr>
          <w:rStyle w:val="l-L2Char"/>
          <w:rFonts w:cs="Arial"/>
          <w:sz w:val="20"/>
          <w:szCs w:val="20"/>
        </w:rPr>
        <w:t xml:space="preserve"> je</w:t>
      </w:r>
      <w:proofErr w:type="gramEnd"/>
      <w:r w:rsidRPr="004E42B3">
        <w:rPr>
          <w:rStyle w:val="l-L2Char"/>
          <w:rFonts w:cs="Arial"/>
          <w:sz w:val="20"/>
          <w:szCs w:val="20"/>
        </w:rPr>
        <w:t xml:space="preserve"> objednatel oprávněn tuto</w:t>
      </w:r>
      <w:r w:rsidRPr="004E42B3">
        <w:rPr>
          <w:rFonts w:cs="Arial"/>
          <w:sz w:val="20"/>
          <w:szCs w:val="20"/>
        </w:rPr>
        <w:t xml:space="preserve"> </w:t>
      </w:r>
      <w:r w:rsidRPr="004E42B3">
        <w:rPr>
          <w:rStyle w:val="l-L2Char"/>
          <w:rFonts w:cs="Arial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4E42B3">
        <w:rPr>
          <w:rStyle w:val="l-L2Char"/>
          <w:rFonts w:cs="Arial"/>
          <w:sz w:val="20"/>
          <w:szCs w:val="20"/>
          <w:lang w:eastAsia="en-US"/>
        </w:rPr>
        <w:t xml:space="preserve">doba </w:t>
      </w:r>
      <w:r w:rsidRPr="004E42B3">
        <w:rPr>
          <w:rStyle w:val="l-L2Char"/>
          <w:rFonts w:cs="Arial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4E42B3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 w:val="20"/>
          <w:szCs w:val="20"/>
          <w:lang w:eastAsia="en-US"/>
        </w:rPr>
      </w:pPr>
      <w:bookmarkStart w:id="13" w:name="_Hlk71720356"/>
      <w:r w:rsidRPr="004E42B3">
        <w:rPr>
          <w:rStyle w:val="l-L2Char"/>
          <w:rFonts w:cs="Arial"/>
          <w:sz w:val="20"/>
          <w:szCs w:val="20"/>
          <w:lang w:eastAsia="en-US"/>
        </w:rPr>
        <w:t>Smlouva může být ukončena rovněž vzájemnou dohodou smluvních stran.</w:t>
      </w:r>
    </w:p>
    <w:bookmarkEnd w:id="13"/>
    <w:p w14:paraId="4F9B62EA" w14:textId="4B5FFAE5" w:rsidR="00E839E9" w:rsidRPr="003D24A7" w:rsidRDefault="00CD1317" w:rsidP="003D24A7">
      <w:pPr>
        <w:numPr>
          <w:ilvl w:val="1"/>
          <w:numId w:val="37"/>
        </w:numPr>
        <w:jc w:val="both"/>
        <w:rPr>
          <w:rStyle w:val="l-L2Char"/>
          <w:rFonts w:cs="Arial"/>
          <w:sz w:val="20"/>
          <w:szCs w:val="20"/>
          <w:lang w:eastAsia="en-US"/>
        </w:rPr>
      </w:pPr>
      <w:proofErr w:type="gramStart"/>
      <w:r w:rsidRPr="004E42B3">
        <w:rPr>
          <w:rStyle w:val="l-L2Char"/>
          <w:rFonts w:cs="Arial"/>
          <w:sz w:val="20"/>
          <w:szCs w:val="20"/>
          <w:lang w:eastAsia="en-US"/>
        </w:rPr>
        <w:t>Zánikem  smlouvy</w:t>
      </w:r>
      <w:proofErr w:type="gramEnd"/>
      <w:r w:rsidRPr="004E42B3">
        <w:rPr>
          <w:rStyle w:val="l-L2Char"/>
          <w:rFonts w:cs="Arial"/>
          <w:sz w:val="20"/>
          <w:szCs w:val="20"/>
          <w:lang w:eastAsia="en-US"/>
        </w:rPr>
        <w:t xml:space="preserve"> zaniká i platnost plné moci udělené objednatelem zhotoviteli.</w:t>
      </w:r>
      <w:bookmarkEnd w:id="12"/>
    </w:p>
    <w:p w14:paraId="6DAE4120" w14:textId="77777777" w:rsidR="009A6087" w:rsidRPr="004E42B3" w:rsidRDefault="009A6087" w:rsidP="00AF4A04">
      <w:pPr>
        <w:pStyle w:val="l-L1"/>
        <w:keepNext w:val="0"/>
        <w:spacing w:after="0" w:line="120" w:lineRule="auto"/>
        <w:ind w:left="0"/>
        <w:rPr>
          <w:rFonts w:ascii="Arial" w:hAnsi="Arial" w:cs="Arial"/>
          <w:sz w:val="20"/>
          <w:szCs w:val="20"/>
        </w:rPr>
      </w:pPr>
      <w:bookmarkStart w:id="14" w:name="_Hlk72140552"/>
      <w:bookmarkStart w:id="15" w:name="_Hlk71720533"/>
      <w:r w:rsidRPr="004E42B3">
        <w:rPr>
          <w:rFonts w:ascii="Arial" w:hAnsi="Arial" w:cs="Arial"/>
          <w:sz w:val="20"/>
          <w:szCs w:val="20"/>
        </w:rPr>
        <w:t xml:space="preserve"> </w:t>
      </w:r>
    </w:p>
    <w:p w14:paraId="59981BDA" w14:textId="4619FA90" w:rsidR="00B63BC9" w:rsidRPr="004E42B3" w:rsidRDefault="00B63BC9" w:rsidP="00DA2C0C">
      <w:pPr>
        <w:pStyle w:val="l-L1"/>
        <w:keepNext w:val="0"/>
        <w:numPr>
          <w:ilvl w:val="0"/>
          <w:numId w:val="0"/>
        </w:numPr>
        <w:spacing w:before="120" w:line="120" w:lineRule="auto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t>Doručování a způsob komunikace, kontaktní osoby</w:t>
      </w:r>
    </w:p>
    <w:p w14:paraId="3B715A54" w14:textId="77777777" w:rsidR="00B63BC9" w:rsidRPr="004E42B3" w:rsidRDefault="00B63BC9" w:rsidP="00B63BC9">
      <w:pPr>
        <w:pStyle w:val="Bezmezer"/>
        <w:jc w:val="center"/>
        <w:rPr>
          <w:rStyle w:val="l-L2Char"/>
          <w:rFonts w:cs="Arial"/>
          <w:b/>
          <w:sz w:val="20"/>
          <w:szCs w:val="20"/>
        </w:rPr>
      </w:pPr>
    </w:p>
    <w:p w14:paraId="06A32415" w14:textId="6F8EB033" w:rsidR="00B63BC9" w:rsidRPr="004E42B3" w:rsidRDefault="00B63BC9" w:rsidP="006976B7">
      <w:pPr>
        <w:pStyle w:val="Bezmezer"/>
        <w:numPr>
          <w:ilvl w:val="0"/>
          <w:numId w:val="81"/>
        </w:numPr>
        <w:tabs>
          <w:tab w:val="left" w:pos="709"/>
        </w:tabs>
        <w:spacing w:line="276" w:lineRule="auto"/>
        <w:ind w:left="709" w:hanging="785"/>
        <w:jc w:val="both"/>
        <w:rPr>
          <w:rStyle w:val="l-L2Char"/>
          <w:rFonts w:cs="Arial"/>
          <w:sz w:val="20"/>
          <w:szCs w:val="20"/>
        </w:rPr>
      </w:pPr>
      <w:r w:rsidRPr="004E42B3">
        <w:rPr>
          <w:rStyle w:val="l-L2Char"/>
          <w:rFonts w:cs="Arial"/>
          <w:sz w:val="20"/>
          <w:szCs w:val="20"/>
        </w:rPr>
        <w:t>Veškeré písemnosti, tj. jakékoliv dokumenty (pokyny, oznámení žádosti, záznamy, korespondence aj.) vzniklé na základě této smlouvy mezi stranami, nebo v souvislosti s ní, budou vyhotoveny v</w:t>
      </w:r>
      <w:r w:rsidR="00E82314">
        <w:rPr>
          <w:rStyle w:val="l-L2Char"/>
          <w:rFonts w:cs="Arial"/>
          <w:sz w:val="20"/>
          <w:szCs w:val="20"/>
        </w:rPr>
        <w:t> </w:t>
      </w:r>
      <w:r w:rsidRPr="004E42B3">
        <w:rPr>
          <w:rStyle w:val="l-L2Char"/>
          <w:rFonts w:cs="Arial"/>
          <w:sz w:val="20"/>
          <w:szCs w:val="20"/>
        </w:rPr>
        <w:t xml:space="preserve">písemné formě v českém jazyce a doručeny osobně, doporučenou poštou nebo v elektronické </w:t>
      </w:r>
      <w:r w:rsidRPr="004E42B3">
        <w:rPr>
          <w:rStyle w:val="l-L2Char"/>
          <w:rFonts w:cs="Arial"/>
          <w:sz w:val="20"/>
          <w:szCs w:val="20"/>
        </w:rPr>
        <w:lastRenderedPageBreak/>
        <w:t xml:space="preserve">podobě prostřednictvím datové schránky či elektronickou poštou k rukám a na doručovací adresy oprávněných osob dle této smlouvy. </w:t>
      </w:r>
    </w:p>
    <w:p w14:paraId="3BABEBC2" w14:textId="77777777" w:rsidR="00B63BC9" w:rsidRPr="004E42B3" w:rsidRDefault="00B63BC9" w:rsidP="007E7248">
      <w:pPr>
        <w:pStyle w:val="Bezmezer"/>
        <w:ind w:left="720"/>
        <w:jc w:val="both"/>
        <w:rPr>
          <w:rStyle w:val="l-L2Char"/>
          <w:rFonts w:cs="Arial"/>
          <w:sz w:val="20"/>
          <w:szCs w:val="20"/>
        </w:rPr>
      </w:pPr>
    </w:p>
    <w:p w14:paraId="4D8038CF" w14:textId="77777777" w:rsidR="00B63BC9" w:rsidRPr="004E42B3" w:rsidRDefault="00B63BC9" w:rsidP="006976B7">
      <w:pPr>
        <w:pStyle w:val="Bezmezer"/>
        <w:numPr>
          <w:ilvl w:val="0"/>
          <w:numId w:val="81"/>
        </w:numPr>
        <w:spacing w:line="276" w:lineRule="auto"/>
        <w:ind w:left="0" w:firstLine="0"/>
        <w:jc w:val="both"/>
        <w:rPr>
          <w:rStyle w:val="l-L2Char"/>
          <w:rFonts w:cs="Arial"/>
          <w:sz w:val="20"/>
          <w:szCs w:val="20"/>
        </w:rPr>
      </w:pPr>
      <w:r w:rsidRPr="004E42B3">
        <w:rPr>
          <w:rStyle w:val="l-L2Char"/>
          <w:rFonts w:cs="Arial"/>
          <w:sz w:val="20"/>
          <w:szCs w:val="20"/>
        </w:rPr>
        <w:t>Písemnosti správně adresované se považují za doručené:</w:t>
      </w:r>
    </w:p>
    <w:p w14:paraId="4B10340A" w14:textId="427E060E" w:rsidR="003F0EEF" w:rsidRPr="004E42B3" w:rsidRDefault="00B63BC9" w:rsidP="006976B7">
      <w:pPr>
        <w:pStyle w:val="Bezmezer"/>
        <w:spacing w:line="276" w:lineRule="auto"/>
        <w:ind w:left="709"/>
        <w:jc w:val="both"/>
        <w:rPr>
          <w:rStyle w:val="l-L2Char"/>
          <w:rFonts w:cs="Arial"/>
          <w:sz w:val="20"/>
          <w:szCs w:val="20"/>
        </w:rPr>
      </w:pPr>
      <w:r w:rsidRPr="004E42B3">
        <w:rPr>
          <w:rStyle w:val="l-L2Char"/>
          <w:rFonts w:cs="Arial"/>
          <w:sz w:val="20"/>
          <w:szCs w:val="20"/>
        </w:rPr>
        <w:t>dnem fyzického předání písemnosti, je-li doručována osobně; nebo dnem doručení potvrzeným na</w:t>
      </w:r>
      <w:r w:rsidR="00E82314">
        <w:rPr>
          <w:rStyle w:val="l-L2Char"/>
          <w:rFonts w:cs="Arial"/>
          <w:sz w:val="20"/>
          <w:szCs w:val="20"/>
        </w:rPr>
        <w:t> </w:t>
      </w:r>
      <w:r w:rsidRPr="004E42B3">
        <w:rPr>
          <w:rStyle w:val="l-L2Char"/>
          <w:rFonts w:cs="Arial"/>
          <w:sz w:val="20"/>
          <w:szCs w:val="20"/>
        </w:rPr>
        <w:t>doručence, je-li písemnost zasílána doporučenou poštou; nebo</w:t>
      </w:r>
      <w:r w:rsidR="00D46D29" w:rsidRPr="004E42B3">
        <w:rPr>
          <w:rStyle w:val="l-L2Char"/>
          <w:rFonts w:cs="Arial"/>
          <w:sz w:val="20"/>
          <w:szCs w:val="20"/>
        </w:rPr>
        <w:t xml:space="preserve"> </w:t>
      </w:r>
      <w:r w:rsidRPr="004E42B3">
        <w:rPr>
          <w:rStyle w:val="l-L2Char"/>
          <w:rFonts w:cs="Arial"/>
          <w:sz w:val="20"/>
          <w:szCs w:val="20"/>
        </w:rPr>
        <w:t>dnem, o němž tak stanoví zákon č. 300/2008 Sb., o elektronických úkonech a autorizované konverzi dokumentů, ve znění pozdějších předpisů (dále jen „ZDS“), je-li písemnost zasílána prostřednictvím datové zprávy do</w:t>
      </w:r>
      <w:r w:rsidR="00E82314">
        <w:rPr>
          <w:rStyle w:val="l-L2Char"/>
          <w:rFonts w:cs="Arial"/>
          <w:sz w:val="20"/>
          <w:szCs w:val="20"/>
        </w:rPr>
        <w:t> </w:t>
      </w:r>
      <w:r w:rsidRPr="004E42B3">
        <w:rPr>
          <w:rStyle w:val="l-L2Char"/>
          <w:rFonts w:cs="Arial"/>
          <w:sz w:val="20"/>
          <w:szCs w:val="20"/>
        </w:rPr>
        <w:t>datové schránky ve smyslu ZDS; nebo dnem doručení do elektronické pošty, je-li písemnost zasílána elektronickou poštou.</w:t>
      </w:r>
    </w:p>
    <w:p w14:paraId="47A9517A" w14:textId="77777777" w:rsidR="00B63BC9" w:rsidRPr="004E42B3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 w:val="20"/>
          <w:szCs w:val="20"/>
          <w:u w:val="none"/>
        </w:rPr>
      </w:pPr>
    </w:p>
    <w:p w14:paraId="45A79A19" w14:textId="50091A25" w:rsidR="00B63BC9" w:rsidRPr="004E42B3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>Kontaktními osobami určenými pro poskytování součinnosti v běžném rozsahu, jsou:</w:t>
      </w:r>
    </w:p>
    <w:p w14:paraId="49CF96AF" w14:textId="2D5EA898" w:rsidR="00B63BC9" w:rsidRPr="006810E8" w:rsidRDefault="00B63BC9" w:rsidP="007E7248">
      <w:pPr>
        <w:ind w:left="709" w:hanging="1"/>
        <w:jc w:val="both"/>
        <w:rPr>
          <w:rFonts w:cs="Arial"/>
          <w:sz w:val="20"/>
          <w:szCs w:val="20"/>
          <w:u w:val="single"/>
        </w:rPr>
      </w:pPr>
      <w:r w:rsidRPr="006810E8">
        <w:rPr>
          <w:rFonts w:cs="Arial"/>
          <w:sz w:val="20"/>
          <w:szCs w:val="20"/>
          <w:u w:val="single"/>
        </w:rPr>
        <w:t>Za objednatele:</w:t>
      </w:r>
      <w:r w:rsidR="009C1AD9" w:rsidRPr="006810E8">
        <w:rPr>
          <w:rFonts w:cs="Arial"/>
          <w:sz w:val="20"/>
          <w:szCs w:val="20"/>
          <w:u w:val="single"/>
        </w:rPr>
        <w:t xml:space="preserve"> </w:t>
      </w:r>
    </w:p>
    <w:p w14:paraId="23768877" w14:textId="77777777" w:rsidR="006810E8" w:rsidRPr="004E42B3" w:rsidRDefault="00B63BC9" w:rsidP="006810E8">
      <w:pPr>
        <w:spacing w:after="0"/>
        <w:ind w:left="709" w:hanging="1"/>
        <w:jc w:val="both"/>
        <w:rPr>
          <w:rFonts w:cs="Arial"/>
          <w:sz w:val="20"/>
          <w:szCs w:val="20"/>
        </w:rPr>
      </w:pPr>
      <w:r w:rsidRPr="004E42B3">
        <w:rPr>
          <w:rFonts w:cs="Arial"/>
          <w:sz w:val="20"/>
          <w:szCs w:val="20"/>
        </w:rPr>
        <w:t xml:space="preserve">Jméno/funkce: </w:t>
      </w:r>
      <w:r w:rsidRPr="004E42B3">
        <w:rPr>
          <w:rFonts w:cs="Arial"/>
          <w:sz w:val="20"/>
          <w:szCs w:val="20"/>
        </w:rPr>
        <w:tab/>
      </w:r>
      <w:r w:rsidR="006810E8">
        <w:rPr>
          <w:rFonts w:cs="Arial"/>
          <w:sz w:val="20"/>
          <w:szCs w:val="20"/>
        </w:rPr>
        <w:t>Mgr. Marta Srnková, vedoucí Pobočky Česká Lípa</w:t>
      </w:r>
    </w:p>
    <w:p w14:paraId="669BCD01" w14:textId="1F6EB9CE" w:rsidR="00B63BC9" w:rsidRPr="00CF66C2" w:rsidRDefault="00CF66C2" w:rsidP="006810E8">
      <w:pPr>
        <w:spacing w:after="0"/>
        <w:ind w:left="426" w:firstLine="28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</w:t>
      </w:r>
      <w:r w:rsidR="00B63BC9" w:rsidRPr="004E42B3">
        <w:rPr>
          <w:rFonts w:cs="Arial"/>
          <w:sz w:val="20"/>
          <w:szCs w:val="20"/>
        </w:rPr>
        <w:t>el.:</w:t>
      </w:r>
      <w:r w:rsidR="0078415E">
        <w:rPr>
          <w:rFonts w:cs="Arial"/>
          <w:sz w:val="20"/>
          <w:szCs w:val="20"/>
        </w:rPr>
        <w:t xml:space="preserve"> +420</w:t>
      </w:r>
      <w:r w:rsidR="00DC0C48">
        <w:rPr>
          <w:rFonts w:cs="Arial"/>
          <w:sz w:val="20"/>
          <w:szCs w:val="20"/>
        </w:rPr>
        <w:t> </w:t>
      </w:r>
      <w:r w:rsidR="00C13430">
        <w:rPr>
          <w:rFonts w:cs="Arial"/>
          <w:sz w:val="20"/>
          <w:szCs w:val="20"/>
        </w:rPr>
        <w:t>……………….</w:t>
      </w:r>
      <w:r w:rsidR="00B63BC9" w:rsidRPr="00CF66C2">
        <w:rPr>
          <w:rFonts w:cs="Arial"/>
          <w:sz w:val="20"/>
          <w:szCs w:val="20"/>
        </w:rPr>
        <w:tab/>
      </w:r>
    </w:p>
    <w:p w14:paraId="0214820C" w14:textId="6E14CFA0" w:rsidR="00B63BC9" w:rsidRPr="004E42B3" w:rsidRDefault="00CF66C2" w:rsidP="007E7248">
      <w:pPr>
        <w:ind w:left="426" w:firstLine="28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</w:t>
      </w:r>
      <w:r w:rsidR="00B63BC9" w:rsidRPr="00CF66C2">
        <w:rPr>
          <w:rFonts w:cs="Arial"/>
          <w:sz w:val="20"/>
          <w:szCs w:val="20"/>
        </w:rPr>
        <w:t>-mail:</w:t>
      </w:r>
      <w:r w:rsidR="00B63BC9" w:rsidRPr="00CF66C2">
        <w:rPr>
          <w:rFonts w:cs="Arial"/>
          <w:sz w:val="20"/>
          <w:szCs w:val="20"/>
        </w:rPr>
        <w:tab/>
      </w:r>
      <w:r w:rsidR="00C13430">
        <w:rPr>
          <w:rFonts w:cs="Arial"/>
          <w:sz w:val="20"/>
          <w:szCs w:val="20"/>
        </w:rPr>
        <w:t>.........</w:t>
      </w:r>
      <w:r w:rsidR="00DC0C48" w:rsidRPr="00CF66C2">
        <w:rPr>
          <w:rFonts w:cs="Arial"/>
          <w:sz w:val="20"/>
          <w:szCs w:val="20"/>
        </w:rPr>
        <w:t>@spucr.cz</w:t>
      </w:r>
    </w:p>
    <w:p w14:paraId="67CDC24D" w14:textId="77777777" w:rsidR="00B63BC9" w:rsidRPr="006810E8" w:rsidRDefault="00B63BC9" w:rsidP="007E7248">
      <w:pPr>
        <w:ind w:left="426" w:firstLine="282"/>
        <w:jc w:val="both"/>
        <w:rPr>
          <w:rFonts w:cs="Arial"/>
          <w:sz w:val="20"/>
          <w:szCs w:val="20"/>
          <w:u w:val="single"/>
        </w:rPr>
      </w:pPr>
      <w:r w:rsidRPr="006810E8">
        <w:rPr>
          <w:rFonts w:cs="Arial"/>
          <w:sz w:val="20"/>
          <w:szCs w:val="20"/>
          <w:u w:val="single"/>
        </w:rPr>
        <w:t>Za zhotovitele:</w:t>
      </w:r>
    </w:p>
    <w:p w14:paraId="5BA3E9CD" w14:textId="3EEA17B1" w:rsidR="00B63BC9" w:rsidRPr="00F30FB7" w:rsidRDefault="00B63BC9" w:rsidP="00F30FB7">
      <w:pPr>
        <w:spacing w:after="0"/>
        <w:ind w:firstLine="709"/>
        <w:rPr>
          <w:rFonts w:cs="Arial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t>Jméno/funkce:</w:t>
      </w:r>
      <w:r w:rsidRPr="004E42B3">
        <w:rPr>
          <w:rFonts w:cs="Arial"/>
          <w:sz w:val="20"/>
          <w:szCs w:val="20"/>
        </w:rPr>
        <w:tab/>
      </w:r>
      <w:r w:rsidR="001318FA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</w:p>
    <w:p w14:paraId="24C906F3" w14:textId="037C7E44" w:rsidR="00F30FB7" w:rsidRPr="004E42B3" w:rsidRDefault="00B63BC9" w:rsidP="00F30FB7">
      <w:pPr>
        <w:spacing w:after="0"/>
        <w:ind w:firstLine="708"/>
        <w:rPr>
          <w:rFonts w:cs="Arial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t>Tel.:</w:t>
      </w:r>
      <w:r w:rsidR="00F30FB7">
        <w:rPr>
          <w:rFonts w:cs="Arial"/>
          <w:sz w:val="20"/>
          <w:szCs w:val="20"/>
        </w:rPr>
        <w:tab/>
      </w:r>
      <w:r w:rsidR="00F30FB7">
        <w:rPr>
          <w:rFonts w:cs="Arial"/>
          <w:sz w:val="20"/>
          <w:szCs w:val="20"/>
        </w:rPr>
        <w:tab/>
      </w:r>
      <w:r w:rsidR="00F30FB7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</w:p>
    <w:p w14:paraId="678E6739" w14:textId="5A04B558" w:rsidR="00F30FB7" w:rsidRPr="004E42B3" w:rsidRDefault="00B63BC9" w:rsidP="00F30FB7">
      <w:pPr>
        <w:spacing w:after="0"/>
        <w:ind w:firstLine="708"/>
        <w:rPr>
          <w:rFonts w:cs="Arial"/>
          <w:b/>
          <w:sz w:val="20"/>
          <w:szCs w:val="20"/>
        </w:rPr>
      </w:pPr>
      <w:r w:rsidRPr="004E42B3">
        <w:rPr>
          <w:rFonts w:cs="Arial"/>
          <w:sz w:val="20"/>
          <w:szCs w:val="20"/>
        </w:rPr>
        <w:t>E-mail:</w:t>
      </w:r>
      <w:r w:rsidR="00F30FB7">
        <w:rPr>
          <w:rFonts w:cs="Arial"/>
          <w:sz w:val="20"/>
          <w:szCs w:val="20"/>
        </w:rPr>
        <w:tab/>
      </w:r>
      <w:r w:rsidRPr="004E42B3">
        <w:rPr>
          <w:rFonts w:cs="Arial"/>
          <w:sz w:val="20"/>
          <w:szCs w:val="20"/>
        </w:rPr>
        <w:tab/>
      </w:r>
      <w:bookmarkEnd w:id="14"/>
      <w:r w:rsidR="00F30FB7" w:rsidRPr="004E42B3">
        <w:rPr>
          <w:rFonts w:cs="Arial"/>
          <w:b/>
          <w:bCs/>
          <w:snapToGrid w:val="0"/>
          <w:sz w:val="20"/>
          <w:szCs w:val="20"/>
          <w:highlight w:val="yellow"/>
        </w:rPr>
        <w:t>[DOPLNIT]</w:t>
      </w:r>
    </w:p>
    <w:p w14:paraId="1A65DECD" w14:textId="6E78FB23" w:rsidR="00995ABC" w:rsidRPr="004E42B3" w:rsidRDefault="00995ABC" w:rsidP="0095373F">
      <w:pPr>
        <w:pStyle w:val="l-L1"/>
        <w:ind w:left="0"/>
        <w:rPr>
          <w:rFonts w:ascii="Arial" w:hAnsi="Arial" w:cs="Arial"/>
          <w:sz w:val="20"/>
          <w:szCs w:val="20"/>
        </w:rPr>
      </w:pPr>
      <w:r w:rsidRPr="004E42B3">
        <w:rPr>
          <w:rFonts w:ascii="Arial" w:hAnsi="Arial" w:cs="Arial"/>
          <w:sz w:val="20"/>
          <w:szCs w:val="20"/>
        </w:rPr>
        <w:br/>
        <w:t>Závěrečná ustanovení</w:t>
      </w:r>
    </w:p>
    <w:bookmarkEnd w:id="15"/>
    <w:p w14:paraId="512125E1" w14:textId="77777777" w:rsidR="00A50845" w:rsidRPr="004E42B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4E42B3">
        <w:rPr>
          <w:rStyle w:val="l-L2Char"/>
          <w:rFonts w:cs="Arial"/>
          <w:b w:val="0"/>
          <w:sz w:val="20"/>
          <w:szCs w:val="20"/>
          <w:u w:val="none"/>
        </w:rPr>
        <w:t>občanského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zákoníku.</w:t>
      </w:r>
    </w:p>
    <w:p w14:paraId="7FB7068C" w14:textId="77777777" w:rsidR="00CE2C1C" w:rsidRPr="004E42B3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637D3827" w:rsidR="00EE35A9" w:rsidRPr="004E42B3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 w:val="20"/>
          <w:szCs w:val="20"/>
          <w:lang w:eastAsia="en-US"/>
        </w:rPr>
      </w:pPr>
      <w:r w:rsidRPr="004E42B3">
        <w:rPr>
          <w:rStyle w:val="l-L2Char"/>
          <w:rFonts w:cs="Arial"/>
          <w:sz w:val="20"/>
          <w:szCs w:val="20"/>
          <w:lang w:eastAsia="en-US"/>
        </w:rPr>
        <w:t>Smlouva nabývá platnosti dnem podpisu smluvních stran a účinnosti dnem jejího uveřejnění v</w:t>
      </w:r>
      <w:r w:rsidR="00E82314">
        <w:rPr>
          <w:rStyle w:val="l-L2Char"/>
          <w:rFonts w:cs="Arial"/>
          <w:sz w:val="20"/>
          <w:szCs w:val="20"/>
          <w:lang w:eastAsia="en-US"/>
        </w:rPr>
        <w:t> </w:t>
      </w:r>
      <w:r w:rsidRPr="004E42B3">
        <w:rPr>
          <w:rStyle w:val="l-L2Char"/>
          <w:rFonts w:cs="Arial"/>
          <w:sz w:val="20"/>
          <w:szCs w:val="20"/>
          <w:lang w:eastAsia="en-US"/>
        </w:rPr>
        <w:t xml:space="preserve">registru </w:t>
      </w:r>
      <w:proofErr w:type="gramStart"/>
      <w:r w:rsidRPr="004E42B3">
        <w:rPr>
          <w:rStyle w:val="l-L2Char"/>
          <w:rFonts w:cs="Arial"/>
          <w:sz w:val="20"/>
          <w:szCs w:val="20"/>
          <w:lang w:eastAsia="en-US"/>
        </w:rPr>
        <w:t>smluv  dle</w:t>
      </w:r>
      <w:proofErr w:type="gramEnd"/>
      <w:r w:rsidRPr="004E42B3">
        <w:rPr>
          <w:rStyle w:val="l-L2Char"/>
          <w:rFonts w:cs="Arial"/>
          <w:sz w:val="20"/>
          <w:szCs w:val="20"/>
          <w:lang w:eastAsia="en-US"/>
        </w:rPr>
        <w:t xml:space="preserve"> </w:t>
      </w:r>
      <w:proofErr w:type="spellStart"/>
      <w:r w:rsidRPr="004E42B3">
        <w:rPr>
          <w:rStyle w:val="l-L2Char"/>
          <w:rFonts w:cs="Arial"/>
          <w:sz w:val="20"/>
          <w:szCs w:val="20"/>
          <w:lang w:eastAsia="en-US"/>
        </w:rPr>
        <w:t>ust</w:t>
      </w:r>
      <w:proofErr w:type="spellEnd"/>
      <w:r w:rsidRPr="004E42B3">
        <w:rPr>
          <w:rStyle w:val="l-L2Char"/>
          <w:rFonts w:cs="Arial"/>
          <w:sz w:val="20"/>
          <w:szCs w:val="20"/>
          <w:lang w:eastAsia="en-US"/>
        </w:rPr>
        <w:t>. § 6 odst. 1 zákona č. 340/2015 Sb., o registru smluv.</w:t>
      </w:r>
    </w:p>
    <w:p w14:paraId="5E6CC35B" w14:textId="77777777" w:rsidR="00EE35A9" w:rsidRPr="004E42B3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ve znění pozdějších předpisů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26CA3F18" w:rsidR="00EE35A9" w:rsidRPr="004E42B3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Smluvní strany berou na vědomí a souhlasí s tím, že tato smlouva, včetně jejích případných změn, bude zveřejněna na základě zákona č. 106/1999 Sb., o svobodném přístupu k informacím, ve</w:t>
      </w:r>
      <w:r w:rsidR="009E4B0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50D9F5F9" w14:textId="77777777" w:rsidR="00A50845" w:rsidRPr="004E42B3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Smlouva je vyhotovena ve </w:t>
      </w:r>
      <w:r w:rsidR="00C467FD" w:rsidRPr="004E42B3">
        <w:rPr>
          <w:rStyle w:val="l-L2Char"/>
          <w:rFonts w:cs="Arial"/>
          <w:b w:val="0"/>
          <w:sz w:val="20"/>
          <w:szCs w:val="20"/>
          <w:u w:val="none"/>
        </w:rPr>
        <w:t>čtyřech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stejnopisech, z toho ve dvou vyhotoveních pro objednatele </w:t>
      </w:r>
      <w:commentRangeStart w:id="16"/>
      <w:r w:rsidRPr="004E42B3">
        <w:rPr>
          <w:rStyle w:val="l-L2Char"/>
          <w:rFonts w:cs="Arial"/>
          <w:b w:val="0"/>
          <w:sz w:val="20"/>
          <w:szCs w:val="20"/>
          <w:u w:val="none"/>
        </w:rPr>
        <w:t>a</w:t>
      </w:r>
      <w:commentRangeEnd w:id="16"/>
      <w:r w:rsidR="00BF3B27">
        <w:rPr>
          <w:rStyle w:val="Odkaznakoment"/>
          <w:rFonts w:ascii="Arial" w:hAnsi="Arial"/>
          <w:b w:val="0"/>
          <w:u w:val="none"/>
          <w:lang w:eastAsia="cs-CZ"/>
        </w:rPr>
        <w:commentReference w:id="16"/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95373F" w:rsidRPr="004E42B3">
        <w:rPr>
          <w:rStyle w:val="l-L2Char"/>
          <w:rFonts w:cs="Arial"/>
          <w:b w:val="0"/>
          <w:sz w:val="20"/>
          <w:szCs w:val="20"/>
          <w:u w:val="none"/>
        </w:rPr>
        <w:t>v</w:t>
      </w:r>
      <w:r w:rsidR="00C467FD" w:rsidRPr="004E42B3">
        <w:rPr>
          <w:rStyle w:val="l-L2Char"/>
          <w:rFonts w:cs="Arial"/>
          <w:b w:val="0"/>
          <w:sz w:val="20"/>
          <w:szCs w:val="20"/>
          <w:u w:val="none"/>
        </w:rPr>
        <w:t>e</w:t>
      </w:r>
      <w:r w:rsidR="0095373F" w:rsidRPr="004E42B3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C467FD" w:rsidRPr="004E42B3">
        <w:rPr>
          <w:rStyle w:val="l-L2Char"/>
          <w:rFonts w:cs="Arial"/>
          <w:b w:val="0"/>
          <w:sz w:val="20"/>
          <w:szCs w:val="20"/>
          <w:u w:val="none"/>
        </w:rPr>
        <w:t>dvou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14:paraId="54BE3243" w14:textId="77777777" w:rsidR="00A50845" w:rsidRPr="004E42B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lastRenderedPageBreak/>
        <w:t>Smlouva může být měněna pouze na základě písemných dodatků podepsaných oběma smluvními stranami</w:t>
      </w:r>
      <w:r w:rsidR="00EA1A9A" w:rsidRPr="004E42B3">
        <w:rPr>
          <w:rStyle w:val="l-L2Char"/>
          <w:rFonts w:cs="Arial"/>
          <w:b w:val="0"/>
          <w:sz w:val="20"/>
          <w:szCs w:val="20"/>
          <w:u w:val="none"/>
        </w:rPr>
        <w:t>; vždy však musí být postupováno v souladu se Z</w:t>
      </w:r>
      <w:r w:rsidR="00743455" w:rsidRPr="004E42B3">
        <w:rPr>
          <w:rStyle w:val="l-L2Char"/>
          <w:rFonts w:cs="Arial"/>
          <w:b w:val="0"/>
          <w:sz w:val="20"/>
          <w:szCs w:val="20"/>
          <w:u w:val="none"/>
        </w:rPr>
        <w:t>Z</w:t>
      </w:r>
      <w:r w:rsidR="00EA1A9A" w:rsidRPr="004E42B3">
        <w:rPr>
          <w:rStyle w:val="l-L2Char"/>
          <w:rFonts w:cs="Arial"/>
          <w:b w:val="0"/>
          <w:sz w:val="20"/>
          <w:szCs w:val="20"/>
          <w:u w:val="none"/>
        </w:rPr>
        <w:t>VZ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1F9B2842" w14:textId="77777777" w:rsidR="00A50845" w:rsidRPr="004E42B3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1E641F61" w14:textId="77777777" w:rsidR="00C32521" w:rsidRPr="004E42B3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Fonts w:ascii="Arial" w:hAnsi="Arial" w:cs="Arial"/>
          <w:b w:val="0"/>
          <w:sz w:val="20"/>
          <w:szCs w:val="20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 w:rsidRPr="004E42B3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021496F2" w14:textId="77777777" w:rsidR="00362FAF" w:rsidRPr="004E42B3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Nedílnou součást smlouvy </w:t>
      </w:r>
      <w:proofErr w:type="gramStart"/>
      <w:r w:rsidRPr="004E42B3">
        <w:rPr>
          <w:rStyle w:val="l-L2Char"/>
          <w:rFonts w:cs="Arial"/>
          <w:b w:val="0"/>
          <w:sz w:val="20"/>
          <w:szCs w:val="20"/>
          <w:u w:val="none"/>
        </w:rPr>
        <w:t>tvoří</w:t>
      </w:r>
      <w:proofErr w:type="gramEnd"/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tyto přílohy:</w:t>
      </w:r>
    </w:p>
    <w:p w14:paraId="6AEF790F" w14:textId="12C995B9" w:rsidR="002954D1" w:rsidRPr="004E42B3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Přílohou č. 1 této smlouvy je specifikace Plnění</w:t>
      </w:r>
      <w:r w:rsidR="002954D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 souvislosti s vypr</w:t>
      </w:r>
      <w:r w:rsidR="00A5565A" w:rsidRPr="004E42B3">
        <w:rPr>
          <w:rStyle w:val="l-L2Char"/>
          <w:rFonts w:cs="Arial"/>
          <w:b w:val="0"/>
          <w:sz w:val="20"/>
          <w:szCs w:val="20"/>
          <w:u w:val="none"/>
        </w:rPr>
        <w:t>acováním projektové dokumentace</w:t>
      </w:r>
    </w:p>
    <w:p w14:paraId="000428AB" w14:textId="4D2D5BA5" w:rsidR="00362FAF" w:rsidRPr="004E42B3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Přílohou č. 2 této smlouvy je specifikace Plnění v souvislosti s provedením podrobného geotechnického průzkumu</w:t>
      </w:r>
    </w:p>
    <w:p w14:paraId="170A78CA" w14:textId="77777777" w:rsidR="00A50845" w:rsidRPr="004E42B3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Smluvní strany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smlouvu přečetl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y</w:t>
      </w:r>
      <w:r w:rsidR="00A50845" w:rsidRPr="004E42B3">
        <w:rPr>
          <w:rStyle w:val="l-L2Char"/>
          <w:rFonts w:cs="Arial"/>
          <w:b w:val="0"/>
          <w:sz w:val="20"/>
          <w:szCs w:val="20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7C8A4B8" w14:textId="77777777" w:rsidR="00581454" w:rsidRPr="004E42B3" w:rsidRDefault="00581454" w:rsidP="00AE2DC5">
      <w:pPr>
        <w:tabs>
          <w:tab w:val="left" w:pos="180"/>
        </w:tabs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E42B3" w14:paraId="4D96F5A1" w14:textId="77777777" w:rsidTr="0077220E">
        <w:tc>
          <w:tcPr>
            <w:tcW w:w="4606" w:type="dxa"/>
            <w:shd w:val="clear" w:color="auto" w:fill="auto"/>
          </w:tcPr>
          <w:p w14:paraId="3763D753" w14:textId="2EEC73CA" w:rsidR="00CB55C3" w:rsidRPr="004E42B3" w:rsidRDefault="005B2BBB" w:rsidP="00C13430">
            <w:pPr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  <w:r w:rsidR="00CB55C3" w:rsidRPr="004E42B3">
              <w:rPr>
                <w:rFonts w:cs="Arial"/>
                <w:sz w:val="20"/>
                <w:szCs w:val="20"/>
              </w:rPr>
              <w:t>V</w:t>
            </w:r>
            <w:r w:rsidR="007134A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……………………</w:t>
            </w:r>
            <w:r w:rsidR="00CB55C3" w:rsidRPr="004E42B3">
              <w:rPr>
                <w:rFonts w:cs="Arial"/>
                <w:sz w:val="20"/>
                <w:szCs w:val="20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0C4852A3" w14:textId="77777777" w:rsidR="00CB55C3" w:rsidRPr="004E42B3" w:rsidRDefault="00CB55C3" w:rsidP="003C2212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V……………</w:t>
            </w:r>
            <w:proofErr w:type="gramStart"/>
            <w:r w:rsidRPr="004E42B3">
              <w:rPr>
                <w:rFonts w:cs="Arial"/>
                <w:sz w:val="20"/>
                <w:szCs w:val="20"/>
              </w:rPr>
              <w:t>…….</w:t>
            </w:r>
            <w:proofErr w:type="gramEnd"/>
            <w:r w:rsidRPr="004E42B3">
              <w:rPr>
                <w:rFonts w:cs="Arial"/>
                <w:sz w:val="20"/>
                <w:szCs w:val="20"/>
              </w:rPr>
              <w:t>. dne………</w:t>
            </w:r>
          </w:p>
        </w:tc>
      </w:tr>
      <w:tr w:rsidR="00CB55C3" w:rsidRPr="004E42B3" w14:paraId="5EE2D6A9" w14:textId="77777777" w:rsidTr="0077220E">
        <w:tc>
          <w:tcPr>
            <w:tcW w:w="4606" w:type="dxa"/>
            <w:shd w:val="clear" w:color="auto" w:fill="auto"/>
          </w:tcPr>
          <w:p w14:paraId="2EEB0F6A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335A0718" w14:textId="77777777" w:rsidR="005B2BBB" w:rsidRPr="004E42B3" w:rsidRDefault="005B2BBB" w:rsidP="00AE2DC5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FCEE2E3" w14:textId="77777777" w:rsidR="00CB55C3" w:rsidRPr="004E42B3" w:rsidRDefault="00CB55C3" w:rsidP="00AE2DC5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B55C3" w:rsidRPr="004E42B3" w14:paraId="0A0A5A16" w14:textId="77777777" w:rsidTr="0077220E">
        <w:tc>
          <w:tcPr>
            <w:tcW w:w="4606" w:type="dxa"/>
            <w:shd w:val="clear" w:color="auto" w:fill="auto"/>
          </w:tcPr>
          <w:p w14:paraId="3F51F413" w14:textId="50647E93" w:rsidR="00CB55C3" w:rsidRPr="004E42B3" w:rsidRDefault="005B2BBB" w:rsidP="005B2BBB">
            <w:pPr>
              <w:tabs>
                <w:tab w:val="left" w:pos="744"/>
              </w:tabs>
              <w:spacing w:line="288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  <w:r w:rsidR="00CB55C3" w:rsidRPr="004E42B3">
              <w:rPr>
                <w:rFonts w:cs="Arial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460D5F35" w14:textId="77777777" w:rsidR="00CB55C3" w:rsidRPr="004E42B3" w:rsidRDefault="00CB55C3" w:rsidP="00AE2DC5">
            <w:pPr>
              <w:spacing w:line="288" w:lineRule="auto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……………………………………</w:t>
            </w:r>
          </w:p>
        </w:tc>
      </w:tr>
      <w:tr w:rsidR="00CB55C3" w:rsidRPr="004E42B3" w14:paraId="22DDA283" w14:textId="77777777" w:rsidTr="0077220E">
        <w:tc>
          <w:tcPr>
            <w:tcW w:w="4606" w:type="dxa"/>
            <w:shd w:val="clear" w:color="auto" w:fill="auto"/>
          </w:tcPr>
          <w:p w14:paraId="4A2EABB3" w14:textId="77777777" w:rsidR="00CB55C3" w:rsidRPr="004E42B3" w:rsidRDefault="00CB55C3" w:rsidP="00AE2DC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2B3">
              <w:rPr>
                <w:rFonts w:cs="Arial"/>
                <w:b/>
                <w:sz w:val="20"/>
                <w:szCs w:val="20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7B7DC438" w14:textId="77777777" w:rsidR="00CB55C3" w:rsidRPr="004E42B3" w:rsidRDefault="00CB55C3" w:rsidP="00AE2DC5">
            <w:pPr>
              <w:spacing w:line="288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E42B3">
              <w:rPr>
                <w:rFonts w:cs="Arial"/>
                <w:b/>
                <w:sz w:val="20"/>
                <w:szCs w:val="20"/>
              </w:rPr>
              <w:t>zhotovitel</w:t>
            </w:r>
          </w:p>
        </w:tc>
      </w:tr>
    </w:tbl>
    <w:p w14:paraId="2BB05355" w14:textId="77777777" w:rsidR="000524D5" w:rsidRPr="004E42B3" w:rsidRDefault="000524D5" w:rsidP="00AE2DC5">
      <w:pPr>
        <w:spacing w:line="276" w:lineRule="auto"/>
        <w:rPr>
          <w:rFonts w:cs="Arial"/>
          <w:sz w:val="20"/>
          <w:szCs w:val="20"/>
        </w:rPr>
      </w:pPr>
    </w:p>
    <w:p w14:paraId="2C5AC7C2" w14:textId="1A9D0C31" w:rsidR="007134AB" w:rsidRPr="007134AB" w:rsidRDefault="007134AB" w:rsidP="005B2BBB">
      <w:pPr>
        <w:tabs>
          <w:tab w:val="left" w:pos="6520"/>
        </w:tabs>
        <w:spacing w:after="0" w:line="276" w:lineRule="auto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ab/>
      </w:r>
      <w:r w:rsidRPr="004E42B3">
        <w:rPr>
          <w:rFonts w:cs="Arial"/>
          <w:b/>
          <w:bCs/>
          <w:sz w:val="20"/>
          <w:szCs w:val="20"/>
          <w:highlight w:val="yellow"/>
        </w:rPr>
        <w:t>[DOPLNIT]</w:t>
      </w:r>
    </w:p>
    <w:p w14:paraId="6F62BFDF" w14:textId="7FD8C232" w:rsidR="004E7FB7" w:rsidRPr="004E42B3" w:rsidRDefault="004E7FB7" w:rsidP="004E7FB7">
      <w:pPr>
        <w:tabs>
          <w:tab w:val="left" w:pos="6520"/>
        </w:tabs>
        <w:spacing w:after="200"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4E42B3">
        <w:rPr>
          <w:rFonts w:eastAsiaTheme="minorHAnsi" w:cs="Arial"/>
          <w:b/>
          <w:bCs/>
          <w:sz w:val="20"/>
          <w:szCs w:val="20"/>
          <w:lang w:eastAsia="en-US"/>
        </w:rPr>
        <w:tab/>
      </w:r>
    </w:p>
    <w:p w14:paraId="2679B241" w14:textId="77777777" w:rsidR="00152458" w:rsidRPr="004E42B3" w:rsidRDefault="00152458" w:rsidP="003C2212">
      <w:pPr>
        <w:jc w:val="center"/>
        <w:rPr>
          <w:rFonts w:cs="Arial"/>
          <w:sz w:val="20"/>
          <w:szCs w:val="20"/>
        </w:rPr>
        <w:sectPr w:rsidR="00152458" w:rsidRPr="004E42B3"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4E42B3" w:rsidRDefault="00152458" w:rsidP="006D50D1">
      <w:pPr>
        <w:pStyle w:val="Nadpis1"/>
        <w:keepNext w:val="0"/>
        <w:jc w:val="center"/>
        <w:rPr>
          <w:sz w:val="20"/>
          <w:szCs w:val="20"/>
        </w:rPr>
      </w:pPr>
      <w:r w:rsidRPr="004E42B3">
        <w:rPr>
          <w:sz w:val="20"/>
          <w:szCs w:val="20"/>
        </w:rPr>
        <w:lastRenderedPageBreak/>
        <w:t xml:space="preserve">Příloha č. 1 – Podrobná specifikace </w:t>
      </w:r>
      <w:r w:rsidR="00CD1317" w:rsidRPr="004E42B3">
        <w:rPr>
          <w:sz w:val="20"/>
          <w:szCs w:val="20"/>
        </w:rPr>
        <w:t xml:space="preserve">části Díla – vypracování projektové dokumentace </w:t>
      </w:r>
    </w:p>
    <w:p w14:paraId="28AE1113" w14:textId="77777777" w:rsidR="00B94443" w:rsidRPr="004E42B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sz w:val="20"/>
          <w:szCs w:val="20"/>
          <w:u w:val="none"/>
        </w:rPr>
        <w:t>Plnění</w:t>
      </w:r>
    </w:p>
    <w:p w14:paraId="38D1C12C" w14:textId="77777777" w:rsidR="00B94443" w:rsidRPr="004E42B3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sz w:val="20"/>
          <w:szCs w:val="20"/>
          <w:u w:val="none"/>
        </w:rPr>
        <w:t xml:space="preserve">Podmínky </w:t>
      </w:r>
      <w:r w:rsidR="00535C93" w:rsidRPr="004E42B3">
        <w:rPr>
          <w:rStyle w:val="l-L2Char"/>
          <w:rFonts w:cs="Arial"/>
          <w:sz w:val="20"/>
          <w:szCs w:val="20"/>
          <w:u w:val="none"/>
        </w:rPr>
        <w:t>provádění</w:t>
      </w:r>
      <w:r w:rsidRPr="004E42B3">
        <w:rPr>
          <w:rStyle w:val="l-L2Char"/>
          <w:rFonts w:cs="Arial"/>
          <w:sz w:val="20"/>
          <w:szCs w:val="20"/>
          <w:u w:val="none"/>
        </w:rPr>
        <w:t xml:space="preserve"> </w:t>
      </w:r>
      <w:r w:rsidR="00EA6D3F" w:rsidRPr="004E42B3">
        <w:rPr>
          <w:rStyle w:val="l-L2Char"/>
          <w:rFonts w:cs="Arial"/>
          <w:sz w:val="20"/>
          <w:szCs w:val="20"/>
          <w:u w:val="none"/>
        </w:rPr>
        <w:t>Plnění</w:t>
      </w:r>
    </w:p>
    <w:p w14:paraId="61EC8275" w14:textId="4D7F058C" w:rsidR="00B51571" w:rsidRPr="004E42B3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Projektová dokumentace</w:t>
      </w:r>
      <w:r w:rsidR="00F12B6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</w:t>
      </w:r>
      <w:r w:rsidR="008D0355" w:rsidRPr="004E42B3">
        <w:rPr>
          <w:rStyle w:val="l-L2Char"/>
          <w:rFonts w:cs="Arial"/>
          <w:b w:val="0"/>
          <w:sz w:val="20"/>
          <w:szCs w:val="20"/>
          <w:u w:val="none"/>
        </w:rPr>
        <w:t>jejíž tvorba</w:t>
      </w:r>
      <w:r w:rsidR="00F12B63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je předmětem </w:t>
      </w:r>
      <w:r w:rsidR="00CD1317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="00F12B63" w:rsidRPr="004E42B3">
        <w:rPr>
          <w:rStyle w:val="l-L2Char"/>
          <w:rFonts w:cs="Arial"/>
          <w:b w:val="0"/>
          <w:sz w:val="20"/>
          <w:szCs w:val="20"/>
          <w:u w:val="none"/>
        </w:rPr>
        <w:t>,</w:t>
      </w:r>
      <w:r w:rsidR="00152458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bude vypracován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a</w:t>
      </w:r>
      <w:r w:rsidR="00152458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 souladu se</w:t>
      </w:r>
      <w:r w:rsidR="0043649D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152458" w:rsidRPr="004E42B3">
        <w:rPr>
          <w:rStyle w:val="l-L2Char"/>
          <w:rFonts w:cs="Arial"/>
          <w:b w:val="0"/>
          <w:sz w:val="20"/>
          <w:szCs w:val="20"/>
          <w:u w:val="none"/>
        </w:rPr>
        <w:t>zákonem č</w:t>
      </w:r>
      <w:r w:rsidR="00927D9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. 283/2021 Sb., </w:t>
      </w:r>
      <w:r w:rsidR="00CA7DF3" w:rsidRPr="004E42B3">
        <w:rPr>
          <w:rStyle w:val="l-L2Char"/>
          <w:rFonts w:cs="Arial"/>
          <w:b w:val="0"/>
          <w:sz w:val="20"/>
          <w:szCs w:val="20"/>
          <w:u w:val="none"/>
        </w:rPr>
        <w:t>s</w:t>
      </w:r>
      <w:r w:rsidR="00927D9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tavební zákon, </w:t>
      </w:r>
      <w:r w:rsidR="00152458" w:rsidRPr="004E42B3">
        <w:rPr>
          <w:rStyle w:val="l-L2Char"/>
          <w:rFonts w:cs="Arial"/>
          <w:b w:val="0"/>
          <w:sz w:val="20"/>
          <w:szCs w:val="20"/>
          <w:u w:val="none"/>
        </w:rPr>
        <w:t>ve znění pozdějších předpisů, a dalších platných souvisejících předpisů</w:t>
      </w:r>
      <w:r w:rsidR="0019040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a norem</w:t>
      </w:r>
      <w:r w:rsidR="00152458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.  Dále bude postupováno dle </w:t>
      </w:r>
      <w:r w:rsidR="00B51571" w:rsidRPr="004E42B3">
        <w:rPr>
          <w:rStyle w:val="l-L2Char"/>
          <w:rFonts w:cs="Arial"/>
          <w:b w:val="0"/>
          <w:sz w:val="20"/>
          <w:szCs w:val="20"/>
          <w:u w:val="none"/>
        </w:rPr>
        <w:t>příslušných ustanovení zákona č. 134/2016 Sb., o zadávání veřejných zakázek</w:t>
      </w:r>
      <w:r w:rsidR="00EC62D2" w:rsidRPr="004E42B3">
        <w:rPr>
          <w:rStyle w:val="l-L2Char"/>
          <w:rFonts w:cs="Arial"/>
          <w:b w:val="0"/>
          <w:sz w:val="20"/>
          <w:szCs w:val="20"/>
          <w:u w:val="none"/>
        </w:rPr>
        <w:t>, ve znění pozdějších předpisů,</w:t>
      </w:r>
      <w:r w:rsidR="00B51571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a</w:t>
      </w:r>
      <w:r w:rsidR="00B51571" w:rsidRPr="004E42B3">
        <w:rPr>
          <w:rFonts w:ascii="Arial" w:hAnsi="Arial" w:cs="Arial"/>
          <w:b w:val="0"/>
          <w:sz w:val="20"/>
          <w:szCs w:val="20"/>
          <w:u w:val="none"/>
        </w:rPr>
        <w:t xml:space="preserve"> jeho prováděcích vyhlášek. Jde zejména o vyhlášku č. 169/2016 Sb.</w:t>
      </w:r>
      <w:r w:rsidR="00B51571" w:rsidRPr="004E42B3">
        <w:rPr>
          <w:rFonts w:ascii="Arial" w:hAnsi="Arial" w:cs="Arial"/>
          <w:sz w:val="20"/>
          <w:szCs w:val="20"/>
          <w:u w:val="none"/>
        </w:rPr>
        <w:t xml:space="preserve">, </w:t>
      </w:r>
      <w:r w:rsidR="00B51571" w:rsidRPr="004E42B3">
        <w:rPr>
          <w:rFonts w:ascii="Arial" w:hAnsi="Arial" w:cs="Arial"/>
          <w:b w:val="0"/>
          <w:sz w:val="20"/>
          <w:szCs w:val="20"/>
          <w:u w:val="none"/>
        </w:rPr>
        <w:t xml:space="preserve">o stanovení </w:t>
      </w:r>
      <w:r w:rsidR="00525B01" w:rsidRPr="004E42B3">
        <w:rPr>
          <w:rFonts w:ascii="Arial" w:hAnsi="Arial" w:cs="Arial"/>
          <w:b w:val="0"/>
          <w:sz w:val="20"/>
          <w:szCs w:val="20"/>
          <w:u w:val="none"/>
        </w:rPr>
        <w:t>r</w:t>
      </w:r>
      <w:r w:rsidR="00B51571" w:rsidRPr="004E42B3">
        <w:rPr>
          <w:rFonts w:ascii="Arial" w:hAnsi="Arial" w:cs="Arial"/>
          <w:b w:val="0"/>
          <w:sz w:val="20"/>
          <w:szCs w:val="20"/>
          <w:u w:val="none"/>
        </w:rPr>
        <w:t>ozsahu dokumentace veřejné zakázky na stavební práce a soupisu stavebních prací</w:t>
      </w:r>
      <w:r w:rsidR="00EC62D2" w:rsidRPr="004E42B3">
        <w:rPr>
          <w:rFonts w:ascii="Arial" w:hAnsi="Arial" w:cs="Arial"/>
          <w:b w:val="0"/>
          <w:sz w:val="20"/>
          <w:szCs w:val="20"/>
          <w:u w:val="none"/>
        </w:rPr>
        <w:t>,</w:t>
      </w:r>
      <w:r w:rsidR="00B51571" w:rsidRPr="004E42B3">
        <w:rPr>
          <w:rFonts w:ascii="Arial" w:hAnsi="Arial" w:cs="Arial"/>
          <w:b w:val="0"/>
          <w:sz w:val="20"/>
          <w:szCs w:val="20"/>
          <w:u w:val="none"/>
        </w:rPr>
        <w:t xml:space="preserve"> dodávek a služeb s výkazem výměr.</w:t>
      </w:r>
    </w:p>
    <w:p w14:paraId="4955BBAA" w14:textId="77777777" w:rsidR="00152458" w:rsidRPr="004E42B3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Součástí </w:t>
      </w:r>
      <w:r w:rsidR="00D16E9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4D248850" w:rsidR="00152458" w:rsidRPr="004E42B3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Položkové výkazy výměr a rozpočty </w:t>
      </w:r>
      <w:r w:rsidR="005626BD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stavby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budou vypracovány dle aktuálního ceníku stavebních prací „Katalogu stavebních prací</w:t>
      </w:r>
      <w:r w:rsidR="00EA6D3F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ÚRS Praha a.s.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“. </w:t>
      </w:r>
      <w:r w:rsidR="00690BC3" w:rsidRPr="004E42B3">
        <w:rPr>
          <w:rStyle w:val="l-L2Char"/>
          <w:rFonts w:cs="Arial"/>
          <w:b w:val="0"/>
          <w:sz w:val="20"/>
          <w:szCs w:val="20"/>
          <w:u w:val="none"/>
        </w:rPr>
        <w:t>Zhotovitel se zavazuje vypracovat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položkový výkaz výměr bez uvedení cen (slepý), který bude sloužit </w:t>
      </w:r>
      <w:r w:rsidR="00CA082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uchazečům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k podání cenové nabídky k výběrovému řízení na zhotovitele stavby a oceněn</w:t>
      </w:r>
      <w:r w:rsidR="00BC247C" w:rsidRPr="004E42B3">
        <w:rPr>
          <w:rStyle w:val="l-L2Char"/>
          <w:rFonts w:cs="Arial"/>
          <w:b w:val="0"/>
          <w:sz w:val="20"/>
          <w:szCs w:val="20"/>
          <w:u w:val="none"/>
        </w:rPr>
        <w:t>ý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rozpoč</w:t>
      </w:r>
      <w:r w:rsidR="00BC247C" w:rsidRPr="004E42B3">
        <w:rPr>
          <w:rStyle w:val="l-L2Char"/>
          <w:rFonts w:cs="Arial"/>
          <w:b w:val="0"/>
          <w:sz w:val="20"/>
          <w:szCs w:val="20"/>
          <w:u w:val="none"/>
        </w:rPr>
        <w:t>et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stavby </w:t>
      </w:r>
      <w:r w:rsidR="00A5565A" w:rsidRPr="004E42B3">
        <w:rPr>
          <w:rFonts w:ascii="Arial" w:hAnsi="Arial" w:cs="Arial"/>
          <w:b w:val="0"/>
          <w:sz w:val="20"/>
          <w:szCs w:val="20"/>
          <w:u w:val="none"/>
          <w:lang w:eastAsia="cs-CZ"/>
        </w:rPr>
        <w:t>(oceněný soupis prací)</w:t>
      </w:r>
      <w:r w:rsidR="00A5565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projektové dokumentace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bude dopravní řešení s</w:t>
      </w:r>
      <w:r w:rsidR="002F02E0" w:rsidRPr="004E42B3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DIO</w:t>
      </w:r>
      <w:r w:rsidR="002F02E0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(dopravně-inženýrskými opatřeními)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</w:t>
      </w:r>
      <w:r w:rsidR="00C7142E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požadavku Policie ČR, vlastníka pozemní komunikace a příslušného správního úřadu dle</w:t>
      </w:r>
      <w:r w:rsidR="00C7142E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zák. č. 13/1997 Sb., o pozemních komunikacích, ve znění pozdějších předpisů, a dalších platných souvisejících předpisů.   </w:t>
      </w:r>
    </w:p>
    <w:p w14:paraId="0B1A2C45" w14:textId="6ED09453" w:rsidR="00152458" w:rsidRPr="004E42B3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Dále bude zhotovitelem zajištěno projednání </w:t>
      </w:r>
      <w:r w:rsidR="00D16E9B" w:rsidRPr="004E42B3">
        <w:rPr>
          <w:rStyle w:val="l-L2Char"/>
          <w:rFonts w:cs="Arial"/>
          <w:b w:val="0"/>
          <w:sz w:val="20"/>
          <w:szCs w:val="20"/>
          <w:u w:val="none"/>
        </w:rPr>
        <w:t>projektové dokumentace</w:t>
      </w:r>
      <w:r w:rsidR="00DB31DA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 dotčenými orgány a organizacemi, s vlastníky pozemků dotčených stavbou. </w:t>
      </w:r>
      <w:r w:rsidR="00972056" w:rsidRPr="00247358">
        <w:rPr>
          <w:rStyle w:val="l-L2Char"/>
          <w:rFonts w:cs="Arial"/>
          <w:b w:val="0"/>
          <w:sz w:val="20"/>
          <w:szCs w:val="20"/>
          <w:u w:val="none"/>
        </w:rPr>
        <w:t>V případě bez zajištění stavebního povolení zhotovitelem budou součástí Dokladové části doklady o projednání s</w:t>
      </w:r>
      <w:r w:rsidR="008314E0" w:rsidRPr="00247358">
        <w:rPr>
          <w:rStyle w:val="l-L2Char"/>
          <w:rFonts w:cs="Arial"/>
          <w:b w:val="0"/>
          <w:sz w:val="20"/>
          <w:szCs w:val="20"/>
          <w:u w:val="none"/>
        </w:rPr>
        <w:t> dotčenými orgány</w:t>
      </w:r>
      <w:r w:rsidR="00972056"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, v případě zajištění stavebního povolení </w:t>
      </w:r>
      <w:r w:rsidRPr="00247358">
        <w:rPr>
          <w:rStyle w:val="l-L2Char"/>
          <w:rFonts w:cs="Arial"/>
          <w:b w:val="0"/>
          <w:sz w:val="20"/>
          <w:szCs w:val="20"/>
          <w:u w:val="none"/>
        </w:rPr>
        <w:t>zajistí</w:t>
      </w:r>
      <w:r w:rsidR="007E2CFA"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 Zhotovitel</w:t>
      </w:r>
      <w:r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 závazná stanoviska </w:t>
      </w:r>
      <w:r w:rsidR="008314E0"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dotčených </w:t>
      </w:r>
      <w:proofErr w:type="gramStart"/>
      <w:r w:rsidR="008314E0"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orgánů </w:t>
      </w:r>
      <w:r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 a</w:t>
      </w:r>
      <w:proofErr w:type="gramEnd"/>
      <w:r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 organizací a vyjádření správců inženýrských sítí v zájmovém území stavby. </w:t>
      </w:r>
      <w:r w:rsidR="00D16E9B" w:rsidRPr="00247358">
        <w:rPr>
          <w:rStyle w:val="l-L2Char"/>
          <w:rFonts w:cs="Arial"/>
          <w:b w:val="0"/>
          <w:sz w:val="20"/>
          <w:szCs w:val="20"/>
          <w:u w:val="none"/>
        </w:rPr>
        <w:t>Projektová dokumentace</w:t>
      </w:r>
      <w:r w:rsidRPr="00247358">
        <w:rPr>
          <w:rStyle w:val="l-L2Char"/>
          <w:rFonts w:cs="Arial"/>
          <w:b w:val="0"/>
          <w:sz w:val="20"/>
          <w:szCs w:val="20"/>
          <w:u w:val="none"/>
        </w:rPr>
        <w:t xml:space="preserve"> bude obsahovat zakreslení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77777777" w:rsidR="00152458" w:rsidRPr="004E42B3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E42B3">
        <w:rPr>
          <w:rStyle w:val="l-L2Char"/>
          <w:rFonts w:cs="Arial"/>
          <w:b w:val="0"/>
          <w:sz w:val="20"/>
          <w:szCs w:val="20"/>
          <w:u w:val="none"/>
        </w:rPr>
        <w:t>ů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určen</w:t>
      </w:r>
      <w:r w:rsidR="009E6563" w:rsidRPr="004E42B3">
        <w:rPr>
          <w:rStyle w:val="l-L2Char"/>
          <w:rFonts w:cs="Arial"/>
          <w:b w:val="0"/>
          <w:sz w:val="20"/>
          <w:szCs w:val="20"/>
          <w:u w:val="none"/>
        </w:rPr>
        <w:t>ých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pro stavbu</w:t>
      </w:r>
      <w:r w:rsidR="00C84F9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, a bude vyhotoven seznam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parcel dotčených budoucí stavbou pro podání žádosti o stavební povolení. V každé projektové dokumentaci</w:t>
      </w:r>
      <w:r w:rsidR="00A660B0" w:rsidRPr="004E42B3">
        <w:rPr>
          <w:rStyle w:val="l-L2Char"/>
          <w:rFonts w:cs="Arial"/>
          <w:b w:val="0"/>
          <w:sz w:val="20"/>
          <w:szCs w:val="20"/>
          <w:u w:val="none"/>
        </w:rPr>
        <w:t>, pokud bude třeba,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V případě potřeby bude provedeno kácení lesní a nelesní zeleně včetně likvidace. Odvodnění povrchové nebo podpovrchové v rozsahu pozemku stavby. Bude respektován pozemek stavby ze schválené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lastRenderedPageBreak/>
        <w:t>pozemkové úpravy</w:t>
      </w:r>
      <w:r w:rsidR="00C629E5" w:rsidRPr="004E42B3">
        <w:rPr>
          <w:rStyle w:val="l-L2Char"/>
          <w:rFonts w:cs="Arial"/>
          <w:b w:val="0"/>
          <w:sz w:val="20"/>
          <w:szCs w:val="20"/>
          <w:u w:val="none"/>
        </w:rPr>
        <w:t>,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5E6D45" w:rsidRPr="004E42B3">
        <w:rPr>
          <w:rStyle w:val="l-L2Char"/>
          <w:rFonts w:cs="Arial"/>
          <w:b w:val="0"/>
          <w:sz w:val="20"/>
          <w:szCs w:val="20"/>
          <w:u w:val="none"/>
        </w:rPr>
        <w:t>včetně</w:t>
      </w:r>
      <w:r w:rsidR="00C629E5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zajištění funkční návaznosti stavby.  </w:t>
      </w:r>
      <w:r w:rsidR="00C629E5" w:rsidRPr="004E42B3">
        <w:rPr>
          <w:rStyle w:val="l-L2Char"/>
          <w:rFonts w:cs="Arial"/>
          <w:b w:val="0"/>
          <w:i/>
          <w:sz w:val="20"/>
          <w:szCs w:val="20"/>
          <w:u w:val="none"/>
        </w:rPr>
        <w:t>(u polních cest řešení napojení na jinou komunikaci, u PEO a VHS napojení na vodní toky, příkopy, údolnice apod.)</w:t>
      </w:r>
    </w:p>
    <w:p w14:paraId="5476B0E9" w14:textId="041712B4" w:rsidR="00826B69" w:rsidRPr="004E42B3" w:rsidRDefault="00826B69" w:rsidP="00826B69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 w:val="20"/>
          <w:szCs w:val="20"/>
          <w:u w:val="none"/>
        </w:rPr>
      </w:pPr>
      <w:r w:rsidRPr="004E42B3">
        <w:rPr>
          <w:rFonts w:cs="Arial"/>
          <w:b w:val="0"/>
          <w:sz w:val="20"/>
          <w:szCs w:val="20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04354209" w14:textId="26F2421D" w:rsidR="009F72AB" w:rsidRPr="004E42B3" w:rsidRDefault="009F72AB" w:rsidP="009F72A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iCs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iCs/>
          <w:sz w:val="20"/>
          <w:szCs w:val="20"/>
          <w:u w:val="none"/>
        </w:rPr>
        <w:t>Pokud bude předmětem díla výsadba zeleně, doporučuje se v rámci výsadby navrhovat aplikaci přípravků na zadržení vody v půdě.</w:t>
      </w:r>
    </w:p>
    <w:p w14:paraId="3304408A" w14:textId="481DD6DB" w:rsidR="00167AE7" w:rsidRPr="0038630A" w:rsidRDefault="0071160B" w:rsidP="00167AE7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bCs/>
          <w:i/>
          <w:color w:val="FF000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Specifikace stavby:</w:t>
      </w:r>
      <w:r w:rsidRPr="004E42B3">
        <w:rPr>
          <w:rStyle w:val="l-L2Char"/>
          <w:rFonts w:cs="Arial"/>
          <w:sz w:val="20"/>
          <w:szCs w:val="20"/>
          <w:u w:val="none"/>
        </w:rPr>
        <w:t xml:space="preserve"> </w:t>
      </w:r>
      <w:r w:rsidR="00167AE7" w:rsidRPr="0038630A">
        <w:rPr>
          <w:rFonts w:ascii="Arial" w:eastAsiaTheme="minorEastAsia" w:hAnsi="Arial" w:cs="Arial"/>
          <w:b w:val="0"/>
          <w:bCs/>
          <w:color w:val="000000"/>
          <w:sz w:val="20"/>
          <w:szCs w:val="20"/>
          <w:u w:val="none"/>
        </w:rPr>
        <w:t xml:space="preserve">Stavba se skládá ze tří </w:t>
      </w:r>
      <w:r w:rsidR="00073EFF" w:rsidRPr="0038630A">
        <w:rPr>
          <w:rFonts w:ascii="Arial" w:eastAsiaTheme="minorEastAsia" w:hAnsi="Arial" w:cs="Arial"/>
          <w:b w:val="0"/>
          <w:bCs/>
          <w:color w:val="000000"/>
          <w:sz w:val="20"/>
          <w:szCs w:val="20"/>
          <w:u w:val="none"/>
        </w:rPr>
        <w:t xml:space="preserve">stavebních </w:t>
      </w:r>
      <w:r w:rsidR="00167AE7" w:rsidRPr="0038630A">
        <w:rPr>
          <w:rFonts w:ascii="Arial" w:eastAsiaTheme="minorEastAsia" w:hAnsi="Arial" w:cs="Arial"/>
          <w:b w:val="0"/>
          <w:bCs/>
          <w:color w:val="000000"/>
          <w:sz w:val="20"/>
          <w:szCs w:val="20"/>
          <w:u w:val="none"/>
        </w:rPr>
        <w:t>objektů</w:t>
      </w:r>
    </w:p>
    <w:p w14:paraId="766E8C25" w14:textId="2B719842" w:rsidR="0038630A" w:rsidRPr="001836CA" w:rsidRDefault="0038630A" w:rsidP="0038630A">
      <w:pPr>
        <w:pStyle w:val="Odstavecseseznamem"/>
        <w:autoSpaceDE w:val="0"/>
        <w:autoSpaceDN w:val="0"/>
        <w:adjustRightInd w:val="0"/>
        <w:ind w:left="1134"/>
        <w:jc w:val="both"/>
        <w:rPr>
          <w:rFonts w:eastAsiaTheme="minorEastAsia" w:cs="Arial"/>
          <w:color w:val="000000"/>
          <w:sz w:val="20"/>
          <w:szCs w:val="20"/>
          <w:lang w:eastAsia="en-US"/>
        </w:rPr>
      </w:pPr>
      <w:bookmarkStart w:id="17" w:name="_Hlk184282186"/>
      <w:bookmarkStart w:id="18" w:name="_Hlk184282120"/>
      <w:proofErr w:type="gramStart"/>
      <w:r w:rsidRPr="0038630A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>SO1 - rekonstrukce</w:t>
      </w:r>
      <w:proofErr w:type="gramEnd"/>
      <w:r w:rsidRPr="0038630A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 xml:space="preserve"> hlavní polní cesty HC1-R </w:t>
      </w:r>
      <w:r w:rsidRPr="0038630A">
        <w:rPr>
          <w:rFonts w:eastAsiaTheme="minorEastAsia" w:cs="Arial"/>
          <w:color w:val="000000"/>
          <w:sz w:val="20"/>
          <w:szCs w:val="20"/>
          <w:lang w:eastAsia="en-US"/>
        </w:rPr>
        <w:t xml:space="preserve">- stávající hlavní polní cesta v délce 1 669 m s navrženým povrchem z penetračního makadamu, kategorii P 4,5/30, umístěná na pozemku p. č. 952. </w:t>
      </w:r>
      <w:r w:rsidRPr="001836CA">
        <w:rPr>
          <w:rFonts w:eastAsiaTheme="minorEastAsia" w:cs="Arial"/>
          <w:color w:val="000000"/>
          <w:sz w:val="20"/>
          <w:szCs w:val="20"/>
          <w:lang w:eastAsia="en-US"/>
        </w:rPr>
        <w:t>Rekonstrukce povrchu bude vycházet z požadavku CHKO. Podél cesty je navržena doprovodná zeleň (výsadba drobných dřevin a křovin druhově navržených dle požadavků CHKO), která je umístěna na pozemku p. č. 864 (IP 9) a p. č. 876 (IP 8).</w:t>
      </w:r>
      <w:r w:rsidR="001836CA">
        <w:rPr>
          <w:rFonts w:eastAsiaTheme="minorEastAsia" w:cs="Arial"/>
          <w:color w:val="000000"/>
          <w:sz w:val="20"/>
          <w:szCs w:val="20"/>
          <w:lang w:eastAsia="en-US"/>
        </w:rPr>
        <w:t xml:space="preserve"> </w:t>
      </w:r>
    </w:p>
    <w:p w14:paraId="0A035D28" w14:textId="3583096E" w:rsidR="0038630A" w:rsidRPr="001836CA" w:rsidRDefault="0038630A" w:rsidP="0038630A">
      <w:pPr>
        <w:pStyle w:val="Odstavecseseznamem"/>
        <w:autoSpaceDE w:val="0"/>
        <w:autoSpaceDN w:val="0"/>
        <w:adjustRightInd w:val="0"/>
        <w:ind w:left="1134"/>
        <w:jc w:val="both"/>
        <w:rPr>
          <w:rFonts w:eastAsiaTheme="minorEastAsia" w:cs="Arial"/>
          <w:color w:val="000000"/>
          <w:sz w:val="20"/>
          <w:szCs w:val="20"/>
          <w:lang w:eastAsia="en-US"/>
        </w:rPr>
      </w:pPr>
      <w:bookmarkStart w:id="19" w:name="_Hlk184282219"/>
      <w:bookmarkEnd w:id="17"/>
      <w:proofErr w:type="gramStart"/>
      <w:r w:rsidRPr="001836CA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>SO2 - rekonstrukce</w:t>
      </w:r>
      <w:proofErr w:type="gramEnd"/>
      <w:r w:rsidRPr="001836CA">
        <w:rPr>
          <w:rFonts w:eastAsiaTheme="minorEastAsia" w:cs="Arial"/>
          <w:b/>
          <w:bCs/>
          <w:color w:val="000000"/>
          <w:sz w:val="20"/>
          <w:szCs w:val="20"/>
          <w:lang w:eastAsia="en-US"/>
        </w:rPr>
        <w:t xml:space="preserve"> polní cesty VC1-R </w:t>
      </w:r>
      <w:r w:rsidRPr="001836CA">
        <w:rPr>
          <w:rFonts w:eastAsiaTheme="minorEastAsia" w:cs="Arial"/>
          <w:color w:val="000000"/>
          <w:sz w:val="20"/>
          <w:szCs w:val="20"/>
          <w:lang w:eastAsia="en-US"/>
        </w:rPr>
        <w:t xml:space="preserve">- stávající polní cesta v délce 508 m s navrženým povrchem z penetračního makadamu, kategorii P </w:t>
      </w:r>
      <w:r w:rsidR="00171E0C">
        <w:rPr>
          <w:rFonts w:eastAsiaTheme="minorEastAsia" w:cs="Arial"/>
          <w:color w:val="000000"/>
          <w:sz w:val="20"/>
          <w:szCs w:val="20"/>
          <w:lang w:eastAsia="en-US"/>
        </w:rPr>
        <w:t>4</w:t>
      </w:r>
      <w:r w:rsidRPr="001836CA">
        <w:rPr>
          <w:rFonts w:eastAsiaTheme="minorEastAsia" w:cs="Arial"/>
          <w:color w:val="000000"/>
          <w:sz w:val="20"/>
          <w:szCs w:val="20"/>
          <w:lang w:eastAsia="en-US"/>
        </w:rPr>
        <w:t>,5/20, umístěná na pozemku p. č. 953. Rekonstrukce povrchu bude vycházet z požadavku CHKO. Podél cesty je navržena doprovodná zeleň (výsadba drobných dřevin a křovin druhově navržených dle požadavků CHKO), která je umístěna na pozemku p. č. 883 (IP 10).</w:t>
      </w:r>
    </w:p>
    <w:p w14:paraId="2D0E779D" w14:textId="54D81E86" w:rsidR="0038630A" w:rsidRDefault="0038630A" w:rsidP="0038630A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</w:pPr>
      <w:bookmarkStart w:id="20" w:name="_Hlk184282247"/>
      <w:bookmarkEnd w:id="19"/>
      <w:proofErr w:type="gramStart"/>
      <w:r w:rsidRPr="001836CA">
        <w:rPr>
          <w:rFonts w:ascii="Arial" w:eastAsiaTheme="minorEastAsia" w:hAnsi="Arial" w:cs="Arial"/>
          <w:bCs/>
          <w:color w:val="000000"/>
          <w:sz w:val="20"/>
          <w:szCs w:val="20"/>
          <w:u w:val="none"/>
        </w:rPr>
        <w:t>SO3</w:t>
      </w:r>
      <w:r w:rsidRPr="001836CA"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  <w:t xml:space="preserve"> - </w:t>
      </w:r>
      <w:r w:rsidRPr="001836CA">
        <w:rPr>
          <w:rFonts w:ascii="Arial" w:eastAsiaTheme="minorEastAsia" w:hAnsi="Arial" w:cs="Arial"/>
          <w:bCs/>
          <w:color w:val="000000"/>
          <w:sz w:val="20"/>
          <w:szCs w:val="20"/>
          <w:u w:val="none"/>
        </w:rPr>
        <w:t>rekonstrukce</w:t>
      </w:r>
      <w:proofErr w:type="gramEnd"/>
      <w:r w:rsidRPr="001836CA">
        <w:rPr>
          <w:rFonts w:ascii="Arial" w:eastAsiaTheme="minorEastAsia" w:hAnsi="Arial" w:cs="Arial"/>
          <w:bCs/>
          <w:color w:val="000000"/>
          <w:sz w:val="20"/>
          <w:szCs w:val="20"/>
          <w:u w:val="none"/>
        </w:rPr>
        <w:t xml:space="preserve"> polní cesty VC6-R</w:t>
      </w:r>
      <w:r w:rsidRPr="001836CA"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  <w:t xml:space="preserve"> – stávající polní cesta v délce 26 m s navrženým povrchem z penetračního makadamu, kategorii P 4,</w:t>
      </w:r>
      <w:r w:rsidR="00171E0C"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  <w:t>5</w:t>
      </w:r>
      <w:r w:rsidRPr="001836CA"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  <w:t>/20, umístěná na pozemku p.</w:t>
      </w:r>
      <w:r w:rsidR="000448EB"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  <w:t xml:space="preserve"> </w:t>
      </w:r>
      <w:r w:rsidRPr="001836CA"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  <w:t>č. 942. Rekonstrukce povrchu bude vycházet z požadavku CHKO.</w:t>
      </w:r>
    </w:p>
    <w:p w14:paraId="32CE5125" w14:textId="7CA7A56F" w:rsidR="000F5BCE" w:rsidRPr="000F5BCE" w:rsidRDefault="000F5BCE" w:rsidP="0038630A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</w:pPr>
      <w:bookmarkStart w:id="21" w:name="_Hlk184282279"/>
      <w:bookmarkEnd w:id="20"/>
      <w:r w:rsidRPr="000F5BCE">
        <w:rPr>
          <w:rFonts w:ascii="Arial" w:eastAsiaTheme="minorEastAsia" w:hAnsi="Arial" w:cs="Arial"/>
          <w:b w:val="0"/>
          <w:color w:val="000000"/>
          <w:sz w:val="20"/>
          <w:szCs w:val="20"/>
          <w:u w:val="none"/>
        </w:rPr>
        <w:t>Všechny výše uvedené polní cesty se nachází v CHKO Kokořínsko – Máchův kraj v zóně 3.</w:t>
      </w:r>
    </w:p>
    <w:p w14:paraId="379582F1" w14:textId="5FAE8518" w:rsidR="002977FF" w:rsidRPr="0038630A" w:rsidRDefault="002977FF" w:rsidP="0038630A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hAnsi="Arial" w:cs="Arial"/>
          <w:b w:val="0"/>
          <w:i/>
          <w:color w:val="FF0000"/>
          <w:sz w:val="20"/>
          <w:szCs w:val="20"/>
          <w:u w:val="none"/>
        </w:rPr>
      </w:pPr>
      <w:r>
        <w:rPr>
          <w:rFonts w:ascii="Arial" w:eastAsiaTheme="minorEastAsia" w:hAnsi="Arial" w:cs="Arial"/>
          <w:bCs/>
          <w:color w:val="000000"/>
          <w:sz w:val="20"/>
          <w:szCs w:val="20"/>
          <w:u w:val="none"/>
        </w:rPr>
        <w:t>Navržený povrch polních cest z </w:t>
      </w:r>
      <w:proofErr w:type="spellStart"/>
      <w:r>
        <w:rPr>
          <w:rFonts w:ascii="Arial" w:eastAsiaTheme="minorEastAsia" w:hAnsi="Arial" w:cs="Arial"/>
          <w:bCs/>
          <w:color w:val="000000"/>
          <w:sz w:val="20"/>
          <w:szCs w:val="20"/>
          <w:u w:val="none"/>
        </w:rPr>
        <w:t>penetračníno</w:t>
      </w:r>
      <w:proofErr w:type="spellEnd"/>
      <w:r>
        <w:rPr>
          <w:rFonts w:ascii="Arial" w:eastAsiaTheme="minorEastAsia" w:hAnsi="Arial" w:cs="Arial"/>
          <w:bCs/>
          <w:color w:val="000000"/>
          <w:sz w:val="20"/>
          <w:szCs w:val="20"/>
          <w:u w:val="none"/>
        </w:rPr>
        <w:t xml:space="preserve"> makadamu je třeba nejprve odsouhlasit s CHKO, zda s tímto povrchem souhlasí</w:t>
      </w:r>
      <w:r w:rsidRPr="002977FF">
        <w:rPr>
          <w:rFonts w:ascii="Arial" w:hAnsi="Arial" w:cs="Arial"/>
          <w:bCs/>
          <w:iCs/>
          <w:sz w:val="20"/>
          <w:szCs w:val="20"/>
          <w:u w:val="none"/>
        </w:rPr>
        <w:t>.</w:t>
      </w:r>
      <w:r w:rsidR="001836CA">
        <w:rPr>
          <w:rFonts w:ascii="Arial" w:hAnsi="Arial" w:cs="Arial"/>
          <w:bCs/>
          <w:iCs/>
          <w:sz w:val="20"/>
          <w:szCs w:val="20"/>
          <w:u w:val="none"/>
        </w:rPr>
        <w:t xml:space="preserve"> Dále je třeba s CHKO zkonzultovat a odsouhlasit druhovou skladbu navrhovaných dřevin a křovin doprovodné zeleně.</w:t>
      </w:r>
    </w:p>
    <w:bookmarkEnd w:id="18"/>
    <w:bookmarkEnd w:id="21"/>
    <w:p w14:paraId="617DFB41" w14:textId="77777777" w:rsidR="003659C2" w:rsidRPr="004E42B3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E42B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Součástí </w:t>
      </w:r>
      <w:r w:rsidR="00EE6A0B" w:rsidRPr="004E42B3">
        <w:rPr>
          <w:rStyle w:val="l-L2Char"/>
          <w:rFonts w:cs="Arial"/>
          <w:b w:val="0"/>
          <w:sz w:val="20"/>
          <w:szCs w:val="20"/>
          <w:u w:val="none"/>
        </w:rPr>
        <w:t>Díla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E42B3">
        <w:rPr>
          <w:rStyle w:val="l-L2Char"/>
          <w:rFonts w:cs="Arial"/>
          <w:b w:val="0"/>
          <w:sz w:val="20"/>
          <w:szCs w:val="20"/>
          <w:u w:val="none"/>
        </w:rPr>
        <w:t>D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>íla potřebné.</w:t>
      </w:r>
    </w:p>
    <w:p w14:paraId="236E59DA" w14:textId="693D8D18" w:rsidR="00722CA2" w:rsidRPr="004E42B3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 w:val="20"/>
          <w:szCs w:val="20"/>
        </w:rPr>
      </w:pPr>
      <w:r w:rsidRPr="004E42B3">
        <w:rPr>
          <w:rStyle w:val="l-L2Char"/>
          <w:rFonts w:cs="Arial"/>
          <w:sz w:val="20"/>
          <w:szCs w:val="20"/>
        </w:rPr>
        <w:t>Projektová dokumentace</w:t>
      </w:r>
      <w:r w:rsidR="00722CA2" w:rsidRPr="004E42B3">
        <w:rPr>
          <w:rStyle w:val="l-L2Char"/>
          <w:rFonts w:cs="Arial"/>
          <w:sz w:val="20"/>
          <w:szCs w:val="20"/>
        </w:rPr>
        <w:t xml:space="preserve"> bude dodán</w:t>
      </w:r>
      <w:r w:rsidRPr="004E42B3">
        <w:rPr>
          <w:rStyle w:val="l-L2Char"/>
          <w:rFonts w:cs="Arial"/>
          <w:sz w:val="20"/>
          <w:szCs w:val="20"/>
        </w:rPr>
        <w:t>a</w:t>
      </w:r>
      <w:r w:rsidR="00722CA2" w:rsidRPr="004E42B3">
        <w:rPr>
          <w:rStyle w:val="l-L2Char"/>
          <w:rFonts w:cs="Arial"/>
          <w:sz w:val="20"/>
          <w:szCs w:val="20"/>
        </w:rPr>
        <w:t xml:space="preserve"> objednateli v</w:t>
      </w:r>
      <w:r w:rsidR="00722CA2" w:rsidRPr="004E42B3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722CA2" w:rsidRPr="004E42B3">
        <w:rPr>
          <w:rStyle w:val="l-L2Char"/>
          <w:rFonts w:cs="Arial"/>
          <w:sz w:val="20"/>
          <w:szCs w:val="20"/>
        </w:rPr>
        <w:t>6</w:t>
      </w:r>
      <w:r w:rsidR="00722CA2" w:rsidRPr="004E42B3">
        <w:rPr>
          <w:rStyle w:val="l-L2Char"/>
          <w:rFonts w:cs="Arial"/>
          <w:sz w:val="20"/>
          <w:szCs w:val="20"/>
          <w:lang w:eastAsia="en-US"/>
        </w:rPr>
        <w:t xml:space="preserve"> vyhotoveních</w:t>
      </w:r>
      <w:r w:rsidR="00722CA2" w:rsidRPr="004E42B3">
        <w:rPr>
          <w:rStyle w:val="l-L2Char"/>
          <w:rFonts w:cs="Arial"/>
          <w:sz w:val="20"/>
          <w:szCs w:val="20"/>
        </w:rPr>
        <w:t xml:space="preserve"> v</w:t>
      </w:r>
      <w:r w:rsidR="00722CA2" w:rsidRPr="004E42B3">
        <w:rPr>
          <w:rStyle w:val="l-L2Char"/>
          <w:rFonts w:cs="Arial"/>
          <w:sz w:val="20"/>
          <w:szCs w:val="20"/>
          <w:lang w:eastAsia="en-US"/>
        </w:rPr>
        <w:t xml:space="preserve"> písemné</w:t>
      </w:r>
      <w:r w:rsidR="00722CA2" w:rsidRPr="004E42B3">
        <w:rPr>
          <w:rStyle w:val="l-L2Char"/>
          <w:rFonts w:cs="Arial"/>
          <w:sz w:val="20"/>
          <w:szCs w:val="20"/>
        </w:rPr>
        <w:t xml:space="preserve"> podobě </w:t>
      </w:r>
      <w:r w:rsidR="00927D9B" w:rsidRPr="004E42B3">
        <w:rPr>
          <w:rStyle w:val="l-L2Char"/>
          <w:rFonts w:cs="Arial"/>
          <w:sz w:val="20"/>
          <w:szCs w:val="20"/>
        </w:rPr>
        <w:t xml:space="preserve">a rovněž v digitální podobě na výměnné úložiště SPÚ </w:t>
      </w:r>
      <w:r w:rsidR="00722CA2" w:rsidRPr="004E42B3">
        <w:rPr>
          <w:rStyle w:val="l-L2Char"/>
          <w:rFonts w:cs="Arial"/>
          <w:sz w:val="20"/>
          <w:szCs w:val="20"/>
        </w:rPr>
        <w:t>ve formátu „</w:t>
      </w:r>
      <w:proofErr w:type="spellStart"/>
      <w:r w:rsidR="00722CA2" w:rsidRPr="004E42B3">
        <w:rPr>
          <w:rStyle w:val="l-L2Char"/>
          <w:rFonts w:cs="Arial"/>
          <w:sz w:val="20"/>
          <w:szCs w:val="20"/>
          <w:lang w:eastAsia="en-US"/>
        </w:rPr>
        <w:t>pdf</w:t>
      </w:r>
      <w:proofErr w:type="spellEnd"/>
      <w:r w:rsidR="00722CA2" w:rsidRPr="004E42B3">
        <w:rPr>
          <w:rStyle w:val="l-L2Char"/>
          <w:rFonts w:cs="Arial"/>
          <w:sz w:val="20"/>
          <w:szCs w:val="20"/>
          <w:lang w:eastAsia="en-US"/>
        </w:rPr>
        <w:t>“</w:t>
      </w:r>
      <w:r w:rsidR="00B70B1E" w:rsidRPr="004E42B3">
        <w:rPr>
          <w:rStyle w:val="l-L2Char"/>
          <w:rFonts w:cs="Arial"/>
          <w:sz w:val="20"/>
          <w:szCs w:val="20"/>
          <w:lang w:eastAsia="en-US"/>
        </w:rPr>
        <w:t xml:space="preserve"> a „</w:t>
      </w:r>
      <w:proofErr w:type="spellStart"/>
      <w:r w:rsidR="00B70B1E" w:rsidRPr="004E42B3">
        <w:rPr>
          <w:rStyle w:val="l-L2Char"/>
          <w:rFonts w:cs="Arial"/>
          <w:sz w:val="20"/>
          <w:szCs w:val="20"/>
          <w:lang w:eastAsia="en-US"/>
        </w:rPr>
        <w:t>dwg</w:t>
      </w:r>
      <w:proofErr w:type="spellEnd"/>
      <w:r w:rsidR="00B70B1E" w:rsidRPr="004E42B3">
        <w:rPr>
          <w:rStyle w:val="l-L2Char"/>
          <w:rFonts w:cs="Arial"/>
          <w:sz w:val="20"/>
          <w:szCs w:val="20"/>
        </w:rPr>
        <w:t>“</w:t>
      </w:r>
      <w:r w:rsidR="00722CA2" w:rsidRPr="004E42B3">
        <w:rPr>
          <w:rStyle w:val="l-L2Char"/>
          <w:rFonts w:cs="Arial"/>
          <w:sz w:val="20"/>
          <w:szCs w:val="20"/>
        </w:rPr>
        <w:t xml:space="preserve"> </w:t>
      </w:r>
      <w:r w:rsidR="00A5565A" w:rsidRPr="004E42B3">
        <w:rPr>
          <w:rStyle w:val="l-L2Char"/>
          <w:rFonts w:cs="Arial"/>
          <w:sz w:val="20"/>
          <w:szCs w:val="20"/>
        </w:rPr>
        <w:t>a se soupisem prací s výkazem výměr a rozpočtem ve formátu „</w:t>
      </w:r>
      <w:proofErr w:type="spellStart"/>
      <w:r w:rsidR="00A5565A" w:rsidRPr="004E42B3">
        <w:rPr>
          <w:rStyle w:val="l-L2Char"/>
          <w:rFonts w:cs="Arial"/>
          <w:sz w:val="20"/>
          <w:szCs w:val="20"/>
        </w:rPr>
        <w:t>unixml</w:t>
      </w:r>
      <w:proofErr w:type="spellEnd"/>
      <w:r w:rsidR="00A5565A" w:rsidRPr="004E42B3">
        <w:rPr>
          <w:rStyle w:val="l-L2Char"/>
          <w:rFonts w:cs="Arial"/>
          <w:sz w:val="20"/>
          <w:szCs w:val="20"/>
        </w:rPr>
        <w:t>“ (specifikace na www.unixml.cz)</w:t>
      </w:r>
      <w:r w:rsidR="00722CA2" w:rsidRPr="004E42B3">
        <w:rPr>
          <w:rStyle w:val="l-L2Char"/>
          <w:rFonts w:cs="Arial"/>
          <w:sz w:val="20"/>
          <w:szCs w:val="20"/>
        </w:rPr>
        <w:t xml:space="preserve"> pro</w:t>
      </w:r>
      <w:r w:rsidR="000448EB">
        <w:rPr>
          <w:rStyle w:val="l-L2Char"/>
          <w:rFonts w:cs="Arial"/>
          <w:sz w:val="20"/>
          <w:szCs w:val="20"/>
        </w:rPr>
        <w:t> </w:t>
      </w:r>
      <w:r w:rsidR="00722CA2" w:rsidRPr="004E42B3">
        <w:rPr>
          <w:rStyle w:val="l-L2Char"/>
          <w:rFonts w:cs="Arial"/>
          <w:sz w:val="20"/>
          <w:szCs w:val="20"/>
        </w:rPr>
        <w:t xml:space="preserve">každou </w:t>
      </w:r>
      <w:r w:rsidR="00B70B1E" w:rsidRPr="004E42B3">
        <w:rPr>
          <w:rStyle w:val="l-L2Char"/>
          <w:rFonts w:cs="Arial"/>
          <w:sz w:val="20"/>
          <w:szCs w:val="20"/>
          <w:lang w:eastAsia="en-US"/>
        </w:rPr>
        <w:t>stavbu</w:t>
      </w:r>
      <w:r w:rsidR="00722CA2" w:rsidRPr="004E42B3">
        <w:rPr>
          <w:rStyle w:val="l-L2Char"/>
          <w:rFonts w:cs="Arial"/>
          <w:sz w:val="20"/>
          <w:szCs w:val="20"/>
        </w:rPr>
        <w:t xml:space="preserve"> zvlášť.</w:t>
      </w:r>
    </w:p>
    <w:p w14:paraId="5B79D22A" w14:textId="77777777" w:rsidR="007F5A34" w:rsidRPr="004E42B3" w:rsidRDefault="007F5A34" w:rsidP="007F5A34">
      <w:pPr>
        <w:ind w:left="1212"/>
        <w:jc w:val="both"/>
        <w:rPr>
          <w:rStyle w:val="l-L2Char"/>
          <w:rFonts w:cs="Arial"/>
          <w:sz w:val="20"/>
          <w:szCs w:val="20"/>
        </w:rPr>
      </w:pPr>
    </w:p>
    <w:p w14:paraId="6B808A85" w14:textId="77777777" w:rsidR="00F829EA" w:rsidRPr="004E42B3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sz w:val="20"/>
          <w:szCs w:val="20"/>
          <w:u w:val="none"/>
        </w:rPr>
        <w:t xml:space="preserve">Podklady nezbytné pro tvorbu </w:t>
      </w:r>
      <w:r w:rsidR="00DC2688" w:rsidRPr="004E42B3">
        <w:rPr>
          <w:rStyle w:val="l-L2Char"/>
          <w:rFonts w:cs="Arial"/>
          <w:sz w:val="20"/>
          <w:szCs w:val="20"/>
          <w:u w:val="none"/>
        </w:rPr>
        <w:t>Díla</w:t>
      </w:r>
      <w:r w:rsidRPr="004E42B3">
        <w:rPr>
          <w:rStyle w:val="l-L2Char"/>
          <w:rFonts w:cs="Arial"/>
          <w:sz w:val="20"/>
          <w:szCs w:val="20"/>
          <w:u w:val="none"/>
        </w:rPr>
        <w:t>:</w:t>
      </w:r>
    </w:p>
    <w:p w14:paraId="3D4EF46C" w14:textId="77777777" w:rsidR="00B94443" w:rsidRPr="004E42B3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 w:val="20"/>
          <w:szCs w:val="20"/>
        </w:rPr>
      </w:pPr>
      <w:r w:rsidRPr="004E42B3">
        <w:rPr>
          <w:rStyle w:val="l-L2Char"/>
          <w:rFonts w:cs="Arial"/>
          <w:sz w:val="20"/>
          <w:szCs w:val="20"/>
        </w:rPr>
        <w:t>Zhotovitel je povinen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 vyhotovit </w:t>
      </w:r>
      <w:r w:rsidR="008D5567"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projektovou </w:t>
      </w:r>
      <w:r w:rsidRPr="004E42B3">
        <w:rPr>
          <w:rStyle w:val="l-L2Char"/>
          <w:rFonts w:cs="Arial"/>
          <w:b w:val="0"/>
          <w:sz w:val="20"/>
          <w:szCs w:val="20"/>
          <w:u w:val="none"/>
        </w:rPr>
        <w:t xml:space="preserve">dokumentaci dle níže uvedených podkladů: </w:t>
      </w:r>
    </w:p>
    <w:p w14:paraId="1903A07D" w14:textId="77777777" w:rsidR="00B94443" w:rsidRPr="004E42B3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sz w:val="20"/>
          <w:szCs w:val="20"/>
          <w:u w:val="none"/>
        </w:rPr>
        <w:t xml:space="preserve">Dokumentační základna </w:t>
      </w:r>
      <w:r w:rsidR="00DC2688" w:rsidRPr="004E42B3">
        <w:rPr>
          <w:rStyle w:val="l-L2Char"/>
          <w:rFonts w:cs="Arial"/>
          <w:sz w:val="20"/>
          <w:szCs w:val="20"/>
          <w:u w:val="none"/>
        </w:rPr>
        <w:t>Díla</w:t>
      </w:r>
      <w:r w:rsidR="00A14402" w:rsidRPr="004E42B3">
        <w:rPr>
          <w:rStyle w:val="l-L2Char"/>
          <w:rFonts w:cs="Arial"/>
          <w:sz w:val="20"/>
          <w:szCs w:val="20"/>
          <w:u w:val="none"/>
        </w:rPr>
        <w:t xml:space="preserve"> (podklady pro zpracování projektové dokumentace):</w:t>
      </w:r>
    </w:p>
    <w:p w14:paraId="3B30994D" w14:textId="72B3F085" w:rsidR="00F829EA" w:rsidRPr="003F6913" w:rsidRDefault="00245D57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 w:val="20"/>
          <w:szCs w:val="20"/>
          <w:u w:val="none"/>
        </w:rPr>
      </w:pPr>
      <w:proofErr w:type="spellStart"/>
      <w:r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Komplexní</w:t>
      </w:r>
      <w:proofErr w:type="spellEnd"/>
      <w:r w:rsidR="003F6913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proofErr w:type="spellStart"/>
      <w:r w:rsidR="003F6913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pozemkové</w:t>
      </w:r>
      <w:proofErr w:type="spellEnd"/>
      <w:r w:rsidR="003F6913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proofErr w:type="spellStart"/>
      <w:r w:rsidR="003F6913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úpravy</w:t>
      </w:r>
      <w:proofErr w:type="spellEnd"/>
      <w:r w:rsidR="003F6913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v k.</w:t>
      </w:r>
      <w:r w:rsidR="0038630A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r w:rsidR="003F6913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ú. </w:t>
      </w:r>
      <w:proofErr w:type="spellStart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Kruh</w:t>
      </w:r>
      <w:proofErr w:type="spellEnd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v </w:t>
      </w:r>
      <w:proofErr w:type="spellStart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Podbezdězí</w:t>
      </w:r>
      <w:proofErr w:type="spellEnd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, </w:t>
      </w:r>
      <w:proofErr w:type="spellStart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vypracované</w:t>
      </w:r>
      <w:proofErr w:type="spellEnd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proofErr w:type="spellStart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firmou</w:t>
      </w:r>
      <w:proofErr w:type="spellEnd"/>
      <w:r w:rsidR="002806C1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proofErr w:type="spellStart"/>
      <w:r w:rsidR="00E929C9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Geodetické</w:t>
      </w:r>
      <w:proofErr w:type="spellEnd"/>
      <w:r w:rsidR="00E929C9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proofErr w:type="spellStart"/>
      <w:r w:rsidR="00E929C9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sdružení</w:t>
      </w:r>
      <w:proofErr w:type="spellEnd"/>
      <w:r w:rsidR="00E929C9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s.</w:t>
      </w:r>
      <w:r w:rsidR="0038630A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r w:rsidR="00E929C9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r.</w:t>
      </w:r>
      <w:r w:rsidR="0038630A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r w:rsidR="00E929C9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o.</w:t>
      </w:r>
      <w:r w:rsidR="00837F6F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, se </w:t>
      </w:r>
      <w:proofErr w:type="spellStart"/>
      <w:r w:rsidR="00837F6F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sídlem</w:t>
      </w:r>
      <w:proofErr w:type="spellEnd"/>
      <w:r w:rsidR="00837F6F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</w:t>
      </w:r>
      <w:r w:rsidR="00934A1D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Pod </w:t>
      </w:r>
      <w:proofErr w:type="spellStart"/>
      <w:r w:rsidR="00934A1D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Anenskou</w:t>
      </w:r>
      <w:proofErr w:type="spellEnd"/>
      <w:r w:rsidR="00934A1D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 xml:space="preserve"> 245, 261 01 </w:t>
      </w:r>
      <w:proofErr w:type="spellStart"/>
      <w:r w:rsidR="00934A1D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Příbram</w:t>
      </w:r>
      <w:proofErr w:type="spellEnd"/>
      <w:r w:rsidR="00247358" w:rsidRPr="00247358">
        <w:rPr>
          <w:rFonts w:ascii="Arial" w:hAnsi="Arial" w:cs="Arial"/>
          <w:b w:val="0"/>
          <w:bCs/>
          <w:sz w:val="20"/>
          <w:szCs w:val="20"/>
          <w:u w:val="none"/>
          <w:lang w:val="en-US"/>
        </w:rPr>
        <w:t>.</w:t>
      </w:r>
    </w:p>
    <w:p w14:paraId="5275FA29" w14:textId="77777777" w:rsidR="00F829EA" w:rsidRPr="004E42B3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sz w:val="20"/>
          <w:szCs w:val="20"/>
          <w:u w:val="none"/>
        </w:rPr>
        <w:t>Plán společných zařízení:</w:t>
      </w:r>
    </w:p>
    <w:p w14:paraId="130AD2E9" w14:textId="7C1F22DC" w:rsidR="00F829EA" w:rsidRDefault="006E61B7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 w:val="20"/>
          <w:szCs w:val="20"/>
          <w:u w:val="none"/>
        </w:rPr>
      </w:pPr>
      <w:r w:rsidRPr="00247358">
        <w:rPr>
          <w:rStyle w:val="l-L2Char"/>
          <w:rFonts w:cs="Arial"/>
          <w:b w:val="0"/>
          <w:bCs/>
          <w:sz w:val="20"/>
          <w:szCs w:val="20"/>
          <w:u w:val="none"/>
        </w:rPr>
        <w:t xml:space="preserve">PSZ vypracovaný firmou </w:t>
      </w:r>
      <w:r w:rsidR="00B76D35" w:rsidRPr="00247358">
        <w:rPr>
          <w:rStyle w:val="l-L2Char"/>
          <w:rFonts w:cs="Arial"/>
          <w:b w:val="0"/>
          <w:bCs/>
          <w:sz w:val="20"/>
          <w:szCs w:val="20"/>
          <w:u w:val="none"/>
        </w:rPr>
        <w:t>Geodetické sdružení s.</w:t>
      </w:r>
      <w:r w:rsidR="0038630A" w:rsidRPr="00247358">
        <w:rPr>
          <w:rStyle w:val="l-L2Char"/>
          <w:rFonts w:cs="Arial"/>
          <w:b w:val="0"/>
          <w:bCs/>
          <w:sz w:val="20"/>
          <w:szCs w:val="20"/>
          <w:u w:val="none"/>
        </w:rPr>
        <w:t xml:space="preserve"> </w:t>
      </w:r>
      <w:r w:rsidR="00B76D35" w:rsidRPr="00247358">
        <w:rPr>
          <w:rStyle w:val="l-L2Char"/>
          <w:rFonts w:cs="Arial"/>
          <w:b w:val="0"/>
          <w:bCs/>
          <w:sz w:val="20"/>
          <w:szCs w:val="20"/>
          <w:u w:val="none"/>
        </w:rPr>
        <w:t>r.</w:t>
      </w:r>
      <w:r w:rsidR="0038630A" w:rsidRPr="00247358">
        <w:rPr>
          <w:rStyle w:val="l-L2Char"/>
          <w:rFonts w:cs="Arial"/>
          <w:b w:val="0"/>
          <w:bCs/>
          <w:sz w:val="20"/>
          <w:szCs w:val="20"/>
          <w:u w:val="none"/>
        </w:rPr>
        <w:t xml:space="preserve"> </w:t>
      </w:r>
      <w:r w:rsidR="00B76D35" w:rsidRPr="00247358">
        <w:rPr>
          <w:rStyle w:val="l-L2Char"/>
          <w:rFonts w:cs="Arial"/>
          <w:b w:val="0"/>
          <w:bCs/>
          <w:sz w:val="20"/>
          <w:szCs w:val="20"/>
          <w:u w:val="none"/>
        </w:rPr>
        <w:t xml:space="preserve">o., se sídlem </w:t>
      </w:r>
      <w:r w:rsidR="00DF4E9A" w:rsidRPr="00247358">
        <w:rPr>
          <w:rStyle w:val="l-L2Char"/>
          <w:rFonts w:cs="Arial"/>
          <w:b w:val="0"/>
          <w:bCs/>
          <w:sz w:val="20"/>
          <w:szCs w:val="20"/>
          <w:u w:val="none"/>
        </w:rPr>
        <w:t>Pod Anenskou 245, 261 01 Příbram</w:t>
      </w:r>
      <w:r w:rsidR="00247358">
        <w:rPr>
          <w:rStyle w:val="l-L2Char"/>
          <w:rFonts w:cs="Arial"/>
          <w:b w:val="0"/>
          <w:bCs/>
          <w:sz w:val="20"/>
          <w:szCs w:val="20"/>
          <w:u w:val="none"/>
        </w:rPr>
        <w:t>.</w:t>
      </w:r>
    </w:p>
    <w:p w14:paraId="28DB52C6" w14:textId="77777777" w:rsidR="0038630A" w:rsidRPr="006B2660" w:rsidRDefault="0038630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 w:val="20"/>
          <w:szCs w:val="20"/>
          <w:u w:val="none"/>
        </w:rPr>
      </w:pPr>
    </w:p>
    <w:p w14:paraId="2149EA38" w14:textId="77777777" w:rsidR="002E0D1A" w:rsidRPr="004E42B3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2BAB3B50" w14:textId="77777777" w:rsidR="002E0D1A" w:rsidRPr="004E42B3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630F4527" w14:textId="77777777" w:rsidR="002E0D1A" w:rsidRPr="004E42B3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 w:val="20"/>
          <w:szCs w:val="20"/>
          <w:highlight w:val="yellow"/>
          <w:u w:val="none"/>
        </w:rPr>
      </w:pPr>
    </w:p>
    <w:p w14:paraId="1767C186" w14:textId="1DFB751A" w:rsidR="002E0D1A" w:rsidRPr="004E42B3" w:rsidRDefault="002E0D1A" w:rsidP="003534A5">
      <w:pPr>
        <w:pStyle w:val="Nadpis1"/>
        <w:keepNext w:val="0"/>
        <w:jc w:val="center"/>
        <w:rPr>
          <w:sz w:val="20"/>
          <w:szCs w:val="20"/>
        </w:rPr>
      </w:pPr>
      <w:r w:rsidRPr="004E42B3">
        <w:rPr>
          <w:sz w:val="20"/>
          <w:szCs w:val="20"/>
        </w:rPr>
        <w:t xml:space="preserve">Příloha č. 2 – Podrobná specifikace </w:t>
      </w:r>
      <w:r w:rsidR="00CD1317" w:rsidRPr="004E42B3">
        <w:rPr>
          <w:sz w:val="20"/>
          <w:szCs w:val="20"/>
        </w:rPr>
        <w:t>části Díla</w:t>
      </w:r>
      <w:r w:rsidRPr="004E42B3">
        <w:rPr>
          <w:sz w:val="20"/>
          <w:szCs w:val="20"/>
        </w:rPr>
        <w:t xml:space="preserve"> v souvislosti s vypraco</w:t>
      </w:r>
      <w:r w:rsidR="003534A5" w:rsidRPr="004E42B3">
        <w:rPr>
          <w:sz w:val="20"/>
          <w:szCs w:val="20"/>
        </w:rPr>
        <w:t>váním podrobného</w:t>
      </w:r>
      <w:r w:rsidR="00D44836" w:rsidRPr="004E42B3">
        <w:rPr>
          <w:sz w:val="20"/>
          <w:szCs w:val="20"/>
        </w:rPr>
        <w:t xml:space="preserve"> </w:t>
      </w:r>
      <w:r w:rsidR="003534A5" w:rsidRPr="004E42B3">
        <w:rPr>
          <w:sz w:val="20"/>
          <w:szCs w:val="20"/>
        </w:rPr>
        <w:t xml:space="preserve">geotechnického </w:t>
      </w:r>
      <w:r w:rsidRPr="004E42B3">
        <w:rPr>
          <w:sz w:val="20"/>
          <w:szCs w:val="20"/>
        </w:rPr>
        <w:t>průzkumu</w:t>
      </w:r>
    </w:p>
    <w:p w14:paraId="0277F592" w14:textId="77777777" w:rsidR="00DE1361" w:rsidRPr="004E42B3" w:rsidRDefault="00DE1361" w:rsidP="00DE1361">
      <w:pPr>
        <w:rPr>
          <w:sz w:val="20"/>
          <w:szCs w:val="20"/>
        </w:rPr>
      </w:pPr>
    </w:p>
    <w:p w14:paraId="1FCCA8CB" w14:textId="77777777" w:rsidR="002E0D1A" w:rsidRPr="004E42B3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sz w:val="20"/>
          <w:szCs w:val="20"/>
          <w:u w:val="none"/>
        </w:rPr>
        <w:t>Plnění</w:t>
      </w:r>
    </w:p>
    <w:p w14:paraId="09743277" w14:textId="77777777" w:rsidR="002E0D1A" w:rsidRPr="004E42B3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 w:val="20"/>
          <w:szCs w:val="20"/>
          <w:u w:val="none"/>
        </w:rPr>
      </w:pPr>
      <w:r w:rsidRPr="004E42B3">
        <w:rPr>
          <w:rStyle w:val="l-L2Char"/>
          <w:rFonts w:cs="Arial"/>
          <w:sz w:val="20"/>
          <w:szCs w:val="20"/>
          <w:u w:val="none"/>
        </w:rPr>
        <w:t xml:space="preserve">Podmínky provádění </w:t>
      </w:r>
      <w:r w:rsidR="00CD1317" w:rsidRPr="004E42B3">
        <w:rPr>
          <w:rStyle w:val="l-L2Char"/>
          <w:rFonts w:cs="Arial"/>
          <w:sz w:val="20"/>
          <w:szCs w:val="20"/>
          <w:u w:val="none"/>
        </w:rPr>
        <w:t>Díla</w:t>
      </w:r>
    </w:p>
    <w:p w14:paraId="49C0B3FB" w14:textId="77777777" w:rsidR="002E0D1A" w:rsidRPr="004E42B3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Fonts w:ascii="Arial" w:hAnsi="Arial" w:cs="Arial"/>
          <w:b w:val="0"/>
          <w:sz w:val="20"/>
          <w:szCs w:val="20"/>
          <w:u w:val="none"/>
        </w:rPr>
        <w:t>Pro stanovení podmínek pro zpracování projektové dokumentace pro real</w:t>
      </w:r>
      <w:r w:rsidR="00E96D07" w:rsidRPr="004E42B3">
        <w:rPr>
          <w:rFonts w:ascii="Arial" w:hAnsi="Arial" w:cs="Arial"/>
          <w:b w:val="0"/>
          <w:sz w:val="20"/>
          <w:szCs w:val="20"/>
          <w:u w:val="none"/>
        </w:rPr>
        <w:t xml:space="preserve">izaci stavby vždy </w:t>
      </w:r>
      <w:proofErr w:type="gramStart"/>
      <w:r w:rsidR="00E96D07" w:rsidRPr="004E42B3">
        <w:rPr>
          <w:rFonts w:ascii="Arial" w:hAnsi="Arial" w:cs="Arial"/>
          <w:b w:val="0"/>
          <w:sz w:val="20"/>
          <w:szCs w:val="20"/>
          <w:u w:val="none"/>
        </w:rPr>
        <w:t>slouží</w:t>
      </w:r>
      <w:proofErr w:type="gramEnd"/>
      <w:r w:rsidR="00E96D07" w:rsidRPr="004E42B3">
        <w:rPr>
          <w:rFonts w:ascii="Arial" w:hAnsi="Arial" w:cs="Arial"/>
          <w:b w:val="0"/>
          <w:sz w:val="20"/>
          <w:szCs w:val="20"/>
          <w:u w:val="none"/>
        </w:rPr>
        <w:t xml:space="preserve"> podrobný geotechnický průzkum, který m</w:t>
      </w: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ůže navazovat na předběžný průzkum. </w:t>
      </w:r>
    </w:p>
    <w:p w14:paraId="00C5793B" w14:textId="77777777" w:rsidR="005A32C1" w:rsidRPr="004E42B3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E42B3">
        <w:rPr>
          <w:rFonts w:ascii="Arial" w:hAnsi="Arial" w:cs="Arial"/>
          <w:b w:val="0"/>
          <w:sz w:val="20"/>
          <w:szCs w:val="20"/>
          <w:u w:val="none"/>
        </w:rPr>
        <w:t>zprávy  a</w:t>
      </w:r>
      <w:proofErr w:type="gramEnd"/>
      <w:r w:rsidRPr="004E42B3">
        <w:rPr>
          <w:rFonts w:ascii="Arial" w:hAnsi="Arial" w:cs="Arial"/>
          <w:b w:val="0"/>
          <w:sz w:val="20"/>
          <w:szCs w:val="20"/>
          <w:u w:val="none"/>
        </w:rPr>
        <w:t xml:space="preserve"> E. členění díla.</w:t>
      </w:r>
      <w:r w:rsidR="005A32C1" w:rsidRPr="004E42B3">
        <w:rPr>
          <w:rFonts w:ascii="Arial" w:hAnsi="Arial" w:cs="Arial"/>
          <w:b w:val="0"/>
          <w:sz w:val="20"/>
          <w:szCs w:val="20"/>
          <w:u w:val="none"/>
        </w:rPr>
        <w:t xml:space="preserve"> </w:t>
      </w:r>
    </w:p>
    <w:p w14:paraId="32C88621" w14:textId="77777777" w:rsidR="005A32C1" w:rsidRPr="004E42B3" w:rsidRDefault="0006284B" w:rsidP="0006284B">
      <w:pPr>
        <w:spacing w:after="0" w:line="240" w:lineRule="auto"/>
        <w:rPr>
          <w:rFonts w:cs="Arial"/>
          <w:sz w:val="20"/>
          <w:szCs w:val="20"/>
          <w:lang w:eastAsia="en-US"/>
        </w:rPr>
      </w:pPr>
      <w:r w:rsidRPr="004E42B3">
        <w:rPr>
          <w:rFonts w:cs="Arial"/>
          <w:b/>
          <w:sz w:val="20"/>
          <w:szCs w:val="20"/>
        </w:rPr>
        <w:br w:type="page"/>
      </w:r>
    </w:p>
    <w:p w14:paraId="51CE7495" w14:textId="77777777" w:rsidR="005A32C1" w:rsidRPr="004E42B3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lastRenderedPageBreak/>
        <w:t>Zadání</w:t>
      </w:r>
      <w:r w:rsidRPr="004E42B3">
        <w:rPr>
          <w:rFonts w:eastAsia="Calibri" w:cs="Arial"/>
          <w:b/>
          <w:bCs/>
          <w:spacing w:val="2"/>
          <w:sz w:val="20"/>
          <w:szCs w:val="20"/>
          <w:u w:val="single" w:color="000000"/>
        </w:rPr>
        <w:t xml:space="preserve"> </w:t>
      </w:r>
      <w:r w:rsidRPr="004E42B3">
        <w:rPr>
          <w:rFonts w:eastAsia="Calibri" w:cs="Arial"/>
          <w:b/>
          <w:bCs/>
          <w:sz w:val="20"/>
          <w:szCs w:val="20"/>
          <w:u w:val="single" w:color="000000"/>
        </w:rPr>
        <w:t>a</w:t>
      </w:r>
      <w:r w:rsidRPr="004E42B3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 xml:space="preserve"> požadavky</w:t>
      </w:r>
      <w:r w:rsidRPr="004E42B3">
        <w:rPr>
          <w:rFonts w:eastAsia="Calibri" w:cs="Arial"/>
          <w:b/>
          <w:bCs/>
          <w:spacing w:val="1"/>
          <w:sz w:val="20"/>
          <w:szCs w:val="20"/>
          <w:u w:val="single" w:color="000000"/>
        </w:rPr>
        <w:t xml:space="preserve"> </w:t>
      </w:r>
      <w:r w:rsidRPr="004E42B3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na</w:t>
      </w:r>
      <w:r w:rsidRPr="004E42B3">
        <w:rPr>
          <w:rFonts w:eastAsia="Calibri" w:cs="Arial"/>
          <w:b/>
          <w:bCs/>
          <w:sz w:val="20"/>
          <w:szCs w:val="20"/>
          <w:u w:val="single" w:color="000000"/>
        </w:rPr>
        <w:t xml:space="preserve"> </w:t>
      </w:r>
      <w:r w:rsidR="00E80B1A" w:rsidRPr="004E42B3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podrobný</w:t>
      </w:r>
      <w:r w:rsidRPr="004E42B3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 xml:space="preserve"> geotechnický</w:t>
      </w:r>
      <w:r w:rsidRPr="004E42B3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  <w:r w:rsidRPr="004E42B3">
        <w:rPr>
          <w:rFonts w:eastAsia="Calibri" w:cs="Arial"/>
          <w:b/>
          <w:bCs/>
          <w:spacing w:val="-1"/>
          <w:sz w:val="20"/>
          <w:szCs w:val="20"/>
          <w:u w:val="single" w:color="000000"/>
        </w:rPr>
        <w:t>průzkum pro polní cesty</w:t>
      </w:r>
      <w:r w:rsidRPr="004E42B3">
        <w:rPr>
          <w:rFonts w:eastAsia="Calibri" w:cs="Arial"/>
          <w:b/>
          <w:bCs/>
          <w:spacing w:val="-2"/>
          <w:sz w:val="20"/>
          <w:szCs w:val="20"/>
          <w:u w:val="single" w:color="000000"/>
        </w:rPr>
        <w:t xml:space="preserve"> </w:t>
      </w:r>
    </w:p>
    <w:p w14:paraId="785B603D" w14:textId="77777777" w:rsidR="005A32C1" w:rsidRPr="004E42B3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 w:val="20"/>
          <w:szCs w:val="20"/>
        </w:rPr>
      </w:pPr>
      <w:r w:rsidRPr="004E42B3">
        <w:rPr>
          <w:rFonts w:eastAsia="Calibri" w:cs="Arial"/>
          <w:b/>
          <w:bCs/>
          <w:sz w:val="20"/>
          <w:szCs w:val="20"/>
        </w:rPr>
        <w:t xml:space="preserve"> </w:t>
      </w:r>
    </w:p>
    <w:p w14:paraId="64880017" w14:textId="77777777" w:rsidR="00B00AE7" w:rsidRPr="004E42B3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 w:val="20"/>
          <w:szCs w:val="20"/>
        </w:rPr>
      </w:pPr>
    </w:p>
    <w:p w14:paraId="50785CFA" w14:textId="77777777" w:rsidR="00B00AE7" w:rsidRPr="004E42B3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E42B3" w14:paraId="6C09F5FE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4E42B3" w:rsidRDefault="00B00AE7" w:rsidP="00E96D07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 xml:space="preserve">A. </w:t>
            </w:r>
            <w:proofErr w:type="spellStart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Podklady</w:t>
            </w:r>
            <w:proofErr w:type="spellEnd"/>
            <w:r w:rsidRPr="004E42B3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b/>
                <w:spacing w:val="-2"/>
                <w:sz w:val="20"/>
                <w:szCs w:val="20"/>
              </w:rPr>
              <w:t>pro</w:t>
            </w:r>
            <w:r w:rsidRPr="004E42B3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zadání</w:t>
            </w:r>
            <w:r w:rsidRPr="004E42B3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4E42B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 w:val="20"/>
                <w:szCs w:val="20"/>
              </w:rPr>
            </w:pPr>
          </w:p>
        </w:tc>
      </w:tr>
      <w:tr w:rsidR="00B00AE7" w:rsidRPr="004E42B3" w14:paraId="5AB2FAF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4E42B3" w:rsidRDefault="00B00AE7" w:rsidP="00E96D07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Mapový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Zemníky</w:t>
            </w:r>
            <w:proofErr w:type="spellEnd"/>
          </w:p>
        </w:tc>
      </w:tr>
      <w:tr w:rsidR="00B00AE7" w:rsidRPr="004E42B3" w14:paraId="55AC9069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4E42B3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4E42B3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4E42B3" w14:paraId="689EE05C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4E42B3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4E42B3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4E42B3" w14:paraId="22DA78EB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4E42B3" w:rsidRDefault="00B00AE7" w:rsidP="00E96D07">
            <w:pPr>
              <w:spacing w:line="264" w:lineRule="exact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Podélný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4E42B3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4E42B3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4E42B3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</w:tr>
      <w:tr w:rsidR="00B00AE7" w:rsidRPr="004E42B3" w14:paraId="7329278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4E42B3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4E42B3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4E42B3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4E42B3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4E42B3" w:rsidRDefault="00B00AE7" w:rsidP="00E96D07">
            <w:pPr>
              <w:spacing w:line="267" w:lineRule="exact"/>
              <w:ind w:left="104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B00AE7" w:rsidRPr="004E42B3" w14:paraId="231C328E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4E42B3" w:rsidRDefault="00B00AE7" w:rsidP="00E96D0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4E42B3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4E42B3" w:rsidRDefault="00B00AE7" w:rsidP="00E96D07">
            <w:pPr>
              <w:spacing w:line="264" w:lineRule="exact"/>
              <w:ind w:left="104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1:1000</w:t>
            </w:r>
          </w:p>
        </w:tc>
      </w:tr>
    </w:tbl>
    <w:p w14:paraId="0BCC3746" w14:textId="77777777" w:rsidR="00B00AE7" w:rsidRPr="004E42B3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 w:val="20"/>
          <w:szCs w:val="20"/>
        </w:rPr>
      </w:pPr>
    </w:p>
    <w:p w14:paraId="3471290F" w14:textId="77777777" w:rsidR="00B00AE7" w:rsidRPr="004E42B3" w:rsidRDefault="00B00AE7" w:rsidP="00B00AE7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</w:p>
    <w:p w14:paraId="7440F9DD" w14:textId="77777777" w:rsidR="00B00AE7" w:rsidRPr="004E42B3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 w:val="20"/>
          <w:szCs w:val="20"/>
        </w:rPr>
      </w:pPr>
      <w:r w:rsidRPr="004E42B3">
        <w:rPr>
          <w:rFonts w:eastAsia="Calibri" w:cs="Arial"/>
          <w:b/>
          <w:spacing w:val="-1"/>
          <w:sz w:val="20"/>
          <w:szCs w:val="20"/>
        </w:rPr>
        <w:t>B. Požadavky</w:t>
      </w:r>
      <w:r w:rsidRPr="004E42B3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b/>
          <w:spacing w:val="-1"/>
          <w:sz w:val="20"/>
          <w:szCs w:val="20"/>
        </w:rPr>
        <w:t>na</w:t>
      </w:r>
      <w:r w:rsidRPr="004E42B3">
        <w:rPr>
          <w:rFonts w:eastAsia="Calibri" w:cs="Arial"/>
          <w:b/>
          <w:sz w:val="20"/>
          <w:szCs w:val="20"/>
        </w:rPr>
        <w:t xml:space="preserve"> </w:t>
      </w:r>
      <w:r w:rsidRPr="004E42B3">
        <w:rPr>
          <w:rFonts w:eastAsia="Calibri" w:cs="Arial"/>
          <w:b/>
          <w:spacing w:val="-1"/>
          <w:sz w:val="20"/>
          <w:szCs w:val="20"/>
        </w:rPr>
        <w:t>technické</w:t>
      </w:r>
      <w:r w:rsidRPr="004E42B3">
        <w:rPr>
          <w:rFonts w:eastAsia="Calibri" w:cs="Arial"/>
          <w:b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b/>
          <w:spacing w:val="-1"/>
          <w:sz w:val="20"/>
          <w:szCs w:val="20"/>
        </w:rPr>
        <w:t>práce</w:t>
      </w:r>
      <w:r w:rsidRPr="004E42B3">
        <w:rPr>
          <w:rFonts w:eastAsia="Calibri" w:cs="Arial"/>
          <w:b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b/>
          <w:sz w:val="20"/>
          <w:szCs w:val="20"/>
        </w:rPr>
        <w:t xml:space="preserve">a </w:t>
      </w:r>
      <w:r w:rsidRPr="004E42B3">
        <w:rPr>
          <w:rFonts w:eastAsia="Calibri" w:cs="Arial"/>
          <w:b/>
          <w:spacing w:val="-1"/>
          <w:sz w:val="20"/>
          <w:szCs w:val="20"/>
        </w:rPr>
        <w:t>podklady:</w:t>
      </w:r>
    </w:p>
    <w:p w14:paraId="7BBE962E" w14:textId="77777777" w:rsidR="00B00AE7" w:rsidRPr="004E42B3" w:rsidRDefault="00B00AE7" w:rsidP="00B00AE7">
      <w:pPr>
        <w:widowControl w:val="0"/>
        <w:spacing w:before="10" w:after="0" w:line="240" w:lineRule="auto"/>
        <w:rPr>
          <w:rFonts w:eastAsia="Calibri" w:cs="Arial"/>
          <w:sz w:val="20"/>
          <w:szCs w:val="2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E42B3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4E42B3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Požadované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počty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průzkumných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pro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podrobný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>GTP</w:t>
            </w:r>
          </w:p>
        </w:tc>
      </w:tr>
      <w:tr w:rsidR="00B00AE7" w:rsidRPr="004E42B3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4E42B3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Geotechnické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4E42B3" w:rsidRDefault="00B00AE7" w:rsidP="00E96D07">
            <w:pPr>
              <w:spacing w:line="267" w:lineRule="exact"/>
              <w:ind w:left="994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4E42B3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Složité</w:t>
            </w:r>
            <w:proofErr w:type="spellEnd"/>
          </w:p>
        </w:tc>
      </w:tr>
      <w:tr w:rsidR="00B00AE7" w:rsidRPr="004E42B3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4E42B3" w:rsidRDefault="00B00AE7" w:rsidP="00E96D07">
            <w:pPr>
              <w:spacing w:line="267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>–</w:t>
            </w:r>
            <w:r w:rsidR="00D44836"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4E42B3" w:rsidRDefault="00B00AE7" w:rsidP="00E96D07">
            <w:pPr>
              <w:spacing w:line="267" w:lineRule="exact"/>
              <w:ind w:left="798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–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4E42B3" w:rsidRDefault="00B00AE7" w:rsidP="00E96D07">
            <w:pPr>
              <w:spacing w:line="267" w:lineRule="exact"/>
              <w:ind w:left="848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–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</w:p>
        </w:tc>
      </w:tr>
      <w:tr w:rsidR="00B00AE7" w:rsidRPr="004E42B3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4E42B3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–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4E42B3" w:rsidRDefault="00B00AE7" w:rsidP="00E96D07">
            <w:pPr>
              <w:spacing w:line="264" w:lineRule="exact"/>
              <w:ind w:left="798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–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4E42B3" w:rsidRDefault="00B00AE7" w:rsidP="00E96D07">
            <w:pPr>
              <w:spacing w:line="264" w:lineRule="exact"/>
              <w:ind w:left="848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–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</w:p>
        </w:tc>
      </w:tr>
      <w:tr w:rsidR="00B00AE7" w:rsidRPr="004E42B3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4E42B3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v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4E42B3" w:rsidRDefault="00B00AE7" w:rsidP="00E96D07">
            <w:pPr>
              <w:spacing w:line="264" w:lineRule="exact"/>
              <w:ind w:left="385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4E42B3" w:rsidRDefault="00B00AE7" w:rsidP="00E96D07">
            <w:pPr>
              <w:spacing w:line="264" w:lineRule="exact"/>
              <w:ind w:left="46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*</w:t>
            </w:r>
          </w:p>
        </w:tc>
      </w:tr>
      <w:tr w:rsidR="00B00AE7" w:rsidRPr="004E42B3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4E42B3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v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4E42B3" w:rsidRDefault="00B00AE7" w:rsidP="00E96D07">
            <w:pPr>
              <w:spacing w:line="264" w:lineRule="exact"/>
              <w:ind w:left="169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4E42B3" w:rsidRDefault="00B00AE7" w:rsidP="00E96D07">
            <w:pPr>
              <w:spacing w:line="264" w:lineRule="exact"/>
              <w:ind w:left="22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4E42B3">
              <w:rPr>
                <w:rFonts w:cs="Arial"/>
                <w:sz w:val="20"/>
                <w:szCs w:val="20"/>
              </w:rPr>
              <w:t>m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**</w:t>
            </w:r>
          </w:p>
        </w:tc>
      </w:tr>
      <w:tr w:rsidR="00B00AE7" w:rsidRPr="004E42B3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4E42B3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Počet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z w:val="20"/>
                <w:szCs w:val="20"/>
              </w:rPr>
              <w:t>sond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u</w:t>
            </w:r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4E42B3" w:rsidRDefault="00627EE9" w:rsidP="00627EE9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Podle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min. 2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sondy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na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4E42B3" w:rsidRDefault="00627EE9" w:rsidP="00627EE9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Podle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složitosti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min.2-3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sondy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na</w:t>
            </w:r>
            <w:proofErr w:type="spellEnd"/>
            <w:r w:rsidR="00B00AE7"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B00AE7" w:rsidRPr="004E42B3">
              <w:rPr>
                <w:rFonts w:cs="Arial"/>
                <w:sz w:val="20"/>
                <w:szCs w:val="20"/>
              </w:rPr>
              <w:t>objekt</w:t>
            </w:r>
            <w:proofErr w:type="spellEnd"/>
          </w:p>
        </w:tc>
      </w:tr>
      <w:tr w:rsidR="00B00AE7" w:rsidRPr="004E42B3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4E42B3" w:rsidRDefault="00B00AE7" w:rsidP="00E96D07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u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4E42B3" w:rsidRDefault="00B00AE7" w:rsidP="00627EE9">
            <w:pPr>
              <w:ind w:left="378" w:right="255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4E42B3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4E42B3" w:rsidRDefault="00B00AE7" w:rsidP="00627EE9">
            <w:pPr>
              <w:ind w:left="430" w:right="310" w:hanging="12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4E42B3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</w:tr>
    </w:tbl>
    <w:p w14:paraId="1A3762D8" w14:textId="77777777" w:rsidR="00B00AE7" w:rsidRPr="004E42B3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 w:val="20"/>
          <w:szCs w:val="20"/>
        </w:rPr>
      </w:pPr>
    </w:p>
    <w:p w14:paraId="59D7B682" w14:textId="77777777" w:rsidR="00B00AE7" w:rsidRPr="004E42B3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pacing w:val="-1"/>
          <w:sz w:val="20"/>
          <w:szCs w:val="20"/>
        </w:rPr>
        <w:t>Poznámka:</w:t>
      </w:r>
    </w:p>
    <w:p w14:paraId="4381825A" w14:textId="77777777" w:rsidR="00B00AE7" w:rsidRPr="004E42B3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>*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-</w:t>
      </w:r>
      <w:r w:rsidRPr="004E42B3">
        <w:rPr>
          <w:rFonts w:eastAsia="Calibri" w:cs="Arial"/>
          <w:spacing w:val="8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při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stanovení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hloubky sondy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je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třeba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zohlednit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hloubku budoucího odvodňovacího</w:t>
      </w:r>
      <w:r w:rsidRPr="004E42B3">
        <w:rPr>
          <w:rFonts w:eastAsia="Calibri" w:cs="Arial"/>
          <w:spacing w:val="37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zařízení</w:t>
      </w:r>
    </w:p>
    <w:p w14:paraId="5A728A77" w14:textId="77777777" w:rsidR="00B00AE7" w:rsidRPr="004E42B3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>**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 xml:space="preserve">- </w:t>
      </w:r>
      <w:r w:rsidRPr="004E42B3">
        <w:rPr>
          <w:rFonts w:eastAsia="Calibri" w:cs="Arial"/>
          <w:spacing w:val="-1"/>
          <w:sz w:val="20"/>
          <w:szCs w:val="20"/>
        </w:rPr>
        <w:t>dále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je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třeba</w:t>
      </w:r>
      <w:r w:rsidRPr="004E42B3">
        <w:rPr>
          <w:rFonts w:eastAsia="Calibri" w:cs="Arial"/>
          <w:spacing w:val="-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vzít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v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2"/>
          <w:sz w:val="20"/>
          <w:szCs w:val="20"/>
        </w:rPr>
        <w:t>úvahu</w:t>
      </w:r>
      <w:r w:rsidRPr="004E42B3">
        <w:rPr>
          <w:rFonts w:eastAsia="Calibri" w:cs="Arial"/>
          <w:spacing w:val="-1"/>
          <w:sz w:val="20"/>
          <w:szCs w:val="20"/>
        </w:rPr>
        <w:t xml:space="preserve"> únosnost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 xml:space="preserve">a </w:t>
      </w:r>
      <w:r w:rsidRPr="004E42B3">
        <w:rPr>
          <w:rFonts w:eastAsia="Calibri" w:cs="Arial"/>
          <w:spacing w:val="-1"/>
          <w:sz w:val="20"/>
          <w:szCs w:val="20"/>
        </w:rPr>
        <w:t>stlačitelnost</w:t>
      </w:r>
      <w:r w:rsidRPr="004E42B3">
        <w:rPr>
          <w:rFonts w:eastAsia="Calibri" w:cs="Arial"/>
          <w:spacing w:val="-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</w:t>
      </w:r>
      <w:r w:rsidRPr="004E42B3">
        <w:rPr>
          <w:rFonts w:eastAsia="Calibri" w:cs="Arial"/>
          <w:spacing w:val="-3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v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podloží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násypu</w:t>
      </w:r>
    </w:p>
    <w:p w14:paraId="7736D3EA" w14:textId="77777777" w:rsidR="0006284B" w:rsidRPr="004E42B3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0D6CAC4D" w14:textId="77777777" w:rsidR="0006284B" w:rsidRPr="004E42B3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1D1AB5DB" w14:textId="77777777" w:rsidR="0006284B" w:rsidRPr="004E42B3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 w:val="20"/>
          <w:szCs w:val="20"/>
        </w:rPr>
      </w:pPr>
    </w:p>
    <w:p w14:paraId="24BF48A9" w14:textId="77777777" w:rsidR="0070151B" w:rsidRPr="004E42B3" w:rsidRDefault="0006284B" w:rsidP="009264F2">
      <w:pPr>
        <w:widowControl w:val="0"/>
        <w:spacing w:after="0" w:line="240" w:lineRule="auto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b/>
          <w:spacing w:val="-1"/>
          <w:sz w:val="20"/>
          <w:szCs w:val="20"/>
        </w:rPr>
        <w:t xml:space="preserve">  </w:t>
      </w:r>
      <w:r w:rsidR="00B00AE7" w:rsidRPr="004E42B3">
        <w:rPr>
          <w:rFonts w:eastAsia="Calibri" w:cs="Arial"/>
          <w:b/>
          <w:spacing w:val="-1"/>
          <w:sz w:val="20"/>
          <w:szCs w:val="20"/>
        </w:rPr>
        <w:t>C. Požadavky</w:t>
      </w:r>
      <w:r w:rsidR="00B00AE7" w:rsidRPr="004E42B3">
        <w:rPr>
          <w:rFonts w:eastAsia="Calibri" w:cs="Arial"/>
          <w:b/>
          <w:spacing w:val="1"/>
          <w:sz w:val="20"/>
          <w:szCs w:val="20"/>
        </w:rPr>
        <w:t xml:space="preserve"> </w:t>
      </w:r>
      <w:r w:rsidR="00B00AE7" w:rsidRPr="004E42B3">
        <w:rPr>
          <w:rFonts w:eastAsia="Calibri" w:cs="Arial"/>
          <w:b/>
          <w:spacing w:val="-1"/>
          <w:sz w:val="20"/>
          <w:szCs w:val="20"/>
        </w:rPr>
        <w:t>na</w:t>
      </w:r>
      <w:r w:rsidR="00B00AE7" w:rsidRPr="004E42B3">
        <w:rPr>
          <w:rFonts w:eastAsia="Calibri" w:cs="Arial"/>
          <w:b/>
          <w:sz w:val="20"/>
          <w:szCs w:val="20"/>
        </w:rPr>
        <w:t xml:space="preserve"> </w:t>
      </w:r>
      <w:r w:rsidR="00B00AE7" w:rsidRPr="004E42B3">
        <w:rPr>
          <w:rFonts w:eastAsia="Calibri" w:cs="Arial"/>
          <w:b/>
          <w:spacing w:val="-1"/>
          <w:sz w:val="20"/>
          <w:szCs w:val="20"/>
        </w:rPr>
        <w:t>terénní</w:t>
      </w:r>
      <w:r w:rsidR="00B00AE7" w:rsidRPr="004E42B3">
        <w:rPr>
          <w:rFonts w:eastAsia="Calibri" w:cs="Arial"/>
          <w:b/>
          <w:spacing w:val="-3"/>
          <w:sz w:val="20"/>
          <w:szCs w:val="20"/>
        </w:rPr>
        <w:t xml:space="preserve"> </w:t>
      </w:r>
      <w:r w:rsidR="00B00AE7" w:rsidRPr="004E42B3">
        <w:rPr>
          <w:rFonts w:eastAsia="Calibri" w:cs="Arial"/>
          <w:b/>
          <w:spacing w:val="-1"/>
          <w:sz w:val="20"/>
          <w:szCs w:val="20"/>
        </w:rPr>
        <w:t>měření</w:t>
      </w:r>
      <w:r w:rsidR="00B00AE7" w:rsidRPr="004E42B3">
        <w:rPr>
          <w:rFonts w:eastAsia="Calibri" w:cs="Arial"/>
          <w:b/>
          <w:sz w:val="20"/>
          <w:szCs w:val="20"/>
        </w:rPr>
        <w:t xml:space="preserve"> a </w:t>
      </w:r>
      <w:r w:rsidR="00B00AE7" w:rsidRPr="004E42B3">
        <w:rPr>
          <w:rFonts w:eastAsia="Calibri" w:cs="Arial"/>
          <w:b/>
          <w:spacing w:val="-1"/>
          <w:sz w:val="20"/>
          <w:szCs w:val="20"/>
        </w:rPr>
        <w:t>laboratorní</w:t>
      </w:r>
      <w:r w:rsidR="00B00AE7" w:rsidRPr="004E42B3">
        <w:rPr>
          <w:rFonts w:eastAsia="Calibri" w:cs="Arial"/>
          <w:b/>
          <w:sz w:val="20"/>
          <w:szCs w:val="20"/>
        </w:rPr>
        <w:t xml:space="preserve"> </w:t>
      </w:r>
      <w:r w:rsidR="00B00AE7" w:rsidRPr="004E42B3">
        <w:rPr>
          <w:rFonts w:eastAsia="Calibri" w:cs="Arial"/>
          <w:b/>
          <w:spacing w:val="-1"/>
          <w:sz w:val="20"/>
          <w:szCs w:val="20"/>
        </w:rPr>
        <w:t>zkoušky:</w:t>
      </w:r>
    </w:p>
    <w:p w14:paraId="5953346A" w14:textId="77777777" w:rsidR="0070151B" w:rsidRPr="004E42B3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pacing w:val="-1"/>
          <w:sz w:val="20"/>
          <w:szCs w:val="20"/>
        </w:rPr>
        <w:t>Výsledky</w:t>
      </w:r>
      <w:r w:rsidRPr="004E42B3">
        <w:rPr>
          <w:rFonts w:eastAsia="Calibri" w:cs="Arial"/>
          <w:spacing w:val="29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  <w:u w:val="single"/>
        </w:rPr>
        <w:t>předcházejících</w:t>
      </w:r>
      <w:r w:rsidRPr="004E42B3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  <w:u w:val="single"/>
        </w:rPr>
        <w:t>etap</w:t>
      </w:r>
      <w:r w:rsidRPr="004E42B3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  <w:u w:val="single"/>
        </w:rPr>
        <w:t>průzkumu</w:t>
      </w:r>
      <w:r w:rsidRPr="004E42B3">
        <w:rPr>
          <w:rFonts w:eastAsia="Calibri" w:cs="Arial"/>
          <w:spacing w:val="28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doplnit</w:t>
      </w:r>
      <w:r w:rsidRPr="004E42B3">
        <w:rPr>
          <w:rFonts w:eastAsia="Calibri" w:cs="Arial"/>
          <w:spacing w:val="30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dynamickými</w:t>
      </w:r>
      <w:r w:rsidRPr="004E42B3">
        <w:rPr>
          <w:rFonts w:eastAsia="Calibri" w:cs="Arial"/>
          <w:spacing w:val="29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a</w:t>
      </w:r>
      <w:r w:rsidRPr="004E42B3">
        <w:rPr>
          <w:rFonts w:eastAsia="Calibri" w:cs="Arial"/>
          <w:spacing w:val="29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statickými</w:t>
      </w:r>
      <w:r w:rsidRPr="004E42B3">
        <w:rPr>
          <w:rFonts w:eastAsia="Calibri" w:cs="Arial"/>
          <w:spacing w:val="28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penetracemi</w:t>
      </w:r>
      <w:r w:rsidRPr="004E42B3">
        <w:rPr>
          <w:rFonts w:eastAsia="Calibri" w:cs="Arial"/>
          <w:spacing w:val="29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za</w:t>
      </w:r>
      <w:r w:rsidRPr="004E42B3">
        <w:rPr>
          <w:rFonts w:eastAsia="Calibri" w:cs="Arial"/>
          <w:spacing w:val="6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účelem</w:t>
      </w:r>
      <w:r w:rsidRPr="004E42B3">
        <w:rPr>
          <w:rFonts w:eastAsia="Calibri" w:cs="Arial"/>
          <w:spacing w:val="2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upřesnění</w:t>
      </w:r>
      <w:r w:rsidRPr="004E42B3">
        <w:rPr>
          <w:rFonts w:eastAsia="Calibri" w:cs="Arial"/>
          <w:spacing w:val="2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geotechnických</w:t>
      </w:r>
      <w:r w:rsidRPr="004E42B3">
        <w:rPr>
          <w:rFonts w:eastAsia="Calibri" w:cs="Arial"/>
          <w:spacing w:val="2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vlastností</w:t>
      </w:r>
      <w:r w:rsidRPr="004E42B3">
        <w:rPr>
          <w:rFonts w:eastAsia="Calibri" w:cs="Arial"/>
          <w:spacing w:val="2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</w:t>
      </w:r>
      <w:r w:rsidRPr="004E42B3">
        <w:rPr>
          <w:rFonts w:eastAsia="Calibri" w:cs="Arial"/>
          <w:spacing w:val="2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budoucího</w:t>
      </w:r>
      <w:r w:rsidRPr="004E42B3">
        <w:rPr>
          <w:rFonts w:eastAsia="Calibri" w:cs="Arial"/>
          <w:spacing w:val="2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zemního</w:t>
      </w:r>
      <w:r w:rsidRPr="004E42B3">
        <w:rPr>
          <w:rFonts w:eastAsia="Calibri" w:cs="Arial"/>
          <w:spacing w:val="2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tělesa</w:t>
      </w:r>
      <w:r w:rsidRPr="004E42B3">
        <w:rPr>
          <w:rFonts w:eastAsia="Calibri" w:cs="Arial"/>
          <w:spacing w:val="19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případně</w:t>
      </w:r>
      <w:r w:rsidRPr="004E42B3">
        <w:rPr>
          <w:rFonts w:eastAsia="Calibri" w:cs="Arial"/>
          <w:spacing w:val="2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pro</w:t>
      </w:r>
      <w:r w:rsidRPr="004E42B3">
        <w:rPr>
          <w:rFonts w:eastAsia="Calibri" w:cs="Arial"/>
          <w:spacing w:val="57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místa</w:t>
      </w:r>
      <w:r w:rsidRPr="004E42B3">
        <w:rPr>
          <w:rFonts w:eastAsia="Calibri" w:cs="Arial"/>
          <w:spacing w:val="-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nepřístupná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vrtným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soupravám</w:t>
      </w:r>
    </w:p>
    <w:p w14:paraId="680EA91C" w14:textId="77777777" w:rsidR="00B00AE7" w:rsidRPr="004E42B3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pacing w:val="-1"/>
          <w:sz w:val="20"/>
          <w:szCs w:val="20"/>
        </w:rPr>
        <w:t>Laboratorní</w:t>
      </w:r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zkoušky</w:t>
      </w:r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zemin,</w:t>
      </w:r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skalních</w:t>
      </w:r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a</w:t>
      </w:r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proofErr w:type="spellStart"/>
      <w:r w:rsidRPr="004E42B3">
        <w:rPr>
          <w:rFonts w:eastAsia="Calibri" w:cs="Arial"/>
          <w:spacing w:val="-1"/>
          <w:sz w:val="20"/>
          <w:szCs w:val="20"/>
        </w:rPr>
        <w:t>poloskalních</w:t>
      </w:r>
      <w:proofErr w:type="spellEnd"/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hornin</w:t>
      </w:r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se</w:t>
      </w:r>
      <w:r w:rsidRPr="004E42B3">
        <w:rPr>
          <w:rFonts w:eastAsia="Calibri" w:cs="Arial"/>
          <w:spacing w:val="25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provádí</w:t>
      </w:r>
      <w:r w:rsidRPr="004E42B3">
        <w:rPr>
          <w:rFonts w:eastAsia="Calibri" w:cs="Arial"/>
          <w:spacing w:val="24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v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rozšířeném</w:t>
      </w:r>
      <w:r w:rsidRPr="004E42B3">
        <w:rPr>
          <w:rFonts w:eastAsia="Calibri" w:cs="Arial"/>
          <w:spacing w:val="26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rozsahu</w:t>
      </w:r>
      <w:r w:rsidRPr="004E42B3">
        <w:rPr>
          <w:rFonts w:eastAsia="Calibri" w:cs="Arial"/>
          <w:spacing w:val="65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než</w:t>
      </w:r>
      <w:r w:rsidRPr="004E42B3">
        <w:rPr>
          <w:rFonts w:eastAsia="Calibri" w:cs="Arial"/>
          <w:spacing w:val="30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u</w:t>
      </w:r>
      <w:r w:rsidRPr="004E42B3">
        <w:rPr>
          <w:rFonts w:eastAsia="Calibri" w:cs="Arial"/>
          <w:spacing w:val="3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předcházejících</w:t>
      </w:r>
      <w:r w:rsidRPr="004E42B3">
        <w:rPr>
          <w:rFonts w:eastAsia="Calibri" w:cs="Arial"/>
          <w:spacing w:val="3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etap</w:t>
      </w:r>
      <w:r w:rsidRPr="004E42B3">
        <w:rPr>
          <w:rFonts w:eastAsia="Calibri" w:cs="Arial"/>
          <w:spacing w:val="30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průzkumu</w:t>
      </w:r>
      <w:r w:rsidRPr="004E42B3">
        <w:rPr>
          <w:rFonts w:eastAsia="Calibri" w:cs="Arial"/>
          <w:spacing w:val="31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a</w:t>
      </w:r>
      <w:r w:rsidRPr="004E42B3">
        <w:rPr>
          <w:rFonts w:eastAsia="Calibri" w:cs="Arial"/>
          <w:spacing w:val="32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to</w:t>
      </w:r>
      <w:r w:rsidRPr="004E42B3">
        <w:rPr>
          <w:rFonts w:eastAsia="Calibri" w:cs="Arial"/>
          <w:spacing w:val="3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pro</w:t>
      </w:r>
      <w:r w:rsidRPr="004E42B3">
        <w:rPr>
          <w:rFonts w:eastAsia="Calibri" w:cs="Arial"/>
          <w:spacing w:val="3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stanovení</w:t>
      </w:r>
      <w:r w:rsidRPr="004E42B3">
        <w:rPr>
          <w:rFonts w:eastAsia="Calibri" w:cs="Arial"/>
          <w:spacing w:val="3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popisných</w:t>
      </w:r>
      <w:r w:rsidRPr="004E42B3">
        <w:rPr>
          <w:rFonts w:eastAsia="Calibri" w:cs="Arial"/>
          <w:spacing w:val="3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vlastností</w:t>
      </w:r>
      <w:r w:rsidRPr="004E42B3">
        <w:rPr>
          <w:rFonts w:eastAsia="Calibri" w:cs="Arial"/>
          <w:spacing w:val="28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jednotlivých</w:t>
      </w:r>
      <w:r w:rsidRPr="004E42B3">
        <w:rPr>
          <w:rFonts w:eastAsia="Calibri" w:cs="Arial"/>
          <w:spacing w:val="67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typů</w:t>
      </w:r>
      <w:r w:rsidRPr="004E42B3">
        <w:rPr>
          <w:rFonts w:eastAsia="Calibri" w:cs="Arial"/>
          <w:spacing w:val="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</w:t>
      </w:r>
      <w:r w:rsidRPr="004E42B3">
        <w:rPr>
          <w:rFonts w:eastAsia="Calibri" w:cs="Arial"/>
          <w:spacing w:val="4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a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k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jejich</w:t>
      </w:r>
      <w:r w:rsidRPr="004E42B3">
        <w:rPr>
          <w:rFonts w:eastAsia="Calibri" w:cs="Arial"/>
          <w:spacing w:val="4"/>
          <w:sz w:val="20"/>
          <w:szCs w:val="20"/>
        </w:rPr>
        <w:t xml:space="preserve"> </w:t>
      </w:r>
      <w:r w:rsidRPr="004E42B3">
        <w:rPr>
          <w:rFonts w:eastAsia="Calibri" w:cs="Arial"/>
          <w:spacing w:val="-2"/>
          <w:sz w:val="20"/>
          <w:szCs w:val="20"/>
        </w:rPr>
        <w:t>zařazení</w:t>
      </w:r>
      <w:r w:rsidRPr="004E42B3">
        <w:rPr>
          <w:rFonts w:eastAsia="Calibri" w:cs="Arial"/>
          <w:spacing w:val="5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do</w:t>
      </w:r>
      <w:r w:rsidRPr="004E42B3">
        <w:rPr>
          <w:rFonts w:eastAsia="Calibri" w:cs="Arial"/>
          <w:spacing w:val="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klasifikačních</w:t>
      </w:r>
      <w:r w:rsidRPr="004E42B3">
        <w:rPr>
          <w:rFonts w:eastAsia="Calibri" w:cs="Arial"/>
          <w:spacing w:val="5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systémů</w:t>
      </w:r>
      <w:r w:rsidRPr="004E42B3">
        <w:rPr>
          <w:rFonts w:eastAsia="Calibri" w:cs="Arial"/>
          <w:spacing w:val="4"/>
          <w:sz w:val="20"/>
          <w:szCs w:val="20"/>
        </w:rPr>
        <w:t xml:space="preserve"> </w:t>
      </w:r>
      <w:r w:rsidRPr="004E42B3">
        <w:rPr>
          <w:rFonts w:eastAsia="Calibri" w:cs="Arial"/>
          <w:spacing w:val="-2"/>
          <w:sz w:val="20"/>
          <w:szCs w:val="20"/>
        </w:rPr>
        <w:t>norem</w:t>
      </w:r>
      <w:r w:rsidRPr="004E42B3">
        <w:rPr>
          <w:rFonts w:eastAsia="Calibri" w:cs="Arial"/>
          <w:spacing w:val="6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ČSN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736133,</w:t>
      </w:r>
      <w:r w:rsidRPr="004E42B3">
        <w:rPr>
          <w:rFonts w:eastAsia="Calibri" w:cs="Arial"/>
          <w:spacing w:val="5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ČSN</w:t>
      </w:r>
      <w:r w:rsidRPr="004E42B3">
        <w:rPr>
          <w:rFonts w:eastAsia="Calibri" w:cs="Arial"/>
          <w:spacing w:val="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ISO</w:t>
      </w:r>
      <w:r w:rsidRPr="004E42B3">
        <w:rPr>
          <w:rFonts w:eastAsia="Calibri" w:cs="Arial"/>
          <w:spacing w:val="5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14688-2</w:t>
      </w:r>
      <w:r w:rsidRPr="004E42B3">
        <w:rPr>
          <w:rFonts w:eastAsia="Calibri" w:cs="Arial"/>
          <w:spacing w:val="65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 xml:space="preserve">a </w:t>
      </w:r>
      <w:r w:rsidRPr="004E42B3">
        <w:rPr>
          <w:rFonts w:eastAsia="Calibri" w:cs="Arial"/>
          <w:spacing w:val="-1"/>
          <w:sz w:val="20"/>
          <w:szCs w:val="20"/>
        </w:rPr>
        <w:t>ČSN 75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2410 konkrétně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pak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proofErr w:type="gramStart"/>
      <w:r w:rsidRPr="004E42B3">
        <w:rPr>
          <w:rFonts w:eastAsia="Calibri" w:cs="Arial"/>
          <w:spacing w:val="-1"/>
          <w:sz w:val="20"/>
          <w:szCs w:val="20"/>
        </w:rPr>
        <w:t>na</w:t>
      </w:r>
      <w:r w:rsidRPr="004E42B3">
        <w:rPr>
          <w:rFonts w:eastAsia="Calibri" w:cs="Arial"/>
          <w:sz w:val="20"/>
          <w:szCs w:val="20"/>
        </w:rPr>
        <w:t xml:space="preserve"> :</w:t>
      </w:r>
      <w:proofErr w:type="gramEnd"/>
    </w:p>
    <w:p w14:paraId="157A98E0" w14:textId="77777777" w:rsidR="00B00AE7" w:rsidRPr="004E42B3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>–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zeminy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nevhodné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pro výstavbu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dle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ČSN</w:t>
      </w:r>
    </w:p>
    <w:p w14:paraId="1B478CF6" w14:textId="77777777" w:rsidR="00B00AE7" w:rsidRPr="004E42B3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>–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vhodnost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 do násypů</w:t>
      </w:r>
      <w:r w:rsidRPr="004E42B3">
        <w:rPr>
          <w:rFonts w:eastAsia="Calibri" w:cs="Arial"/>
          <w:sz w:val="20"/>
          <w:szCs w:val="20"/>
        </w:rPr>
        <w:t xml:space="preserve"> ve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smyslu ČSN</w:t>
      </w:r>
      <w:r w:rsidRPr="004E42B3">
        <w:rPr>
          <w:rFonts w:eastAsia="Calibri" w:cs="Arial"/>
          <w:spacing w:val="-3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73</w:t>
      </w:r>
      <w:r w:rsidRPr="004E42B3">
        <w:rPr>
          <w:rFonts w:eastAsia="Calibri" w:cs="Arial"/>
          <w:spacing w:val="-1"/>
          <w:sz w:val="20"/>
          <w:szCs w:val="20"/>
        </w:rPr>
        <w:t xml:space="preserve"> </w:t>
      </w:r>
      <w:r w:rsidRPr="004E42B3">
        <w:rPr>
          <w:rFonts w:eastAsia="Calibri" w:cs="Arial"/>
          <w:spacing w:val="-2"/>
          <w:sz w:val="20"/>
          <w:szCs w:val="20"/>
        </w:rPr>
        <w:t>6133</w:t>
      </w:r>
    </w:p>
    <w:p w14:paraId="22F78D10" w14:textId="77777777" w:rsidR="00B00AE7" w:rsidRPr="004E42B3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>–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vhodnost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do aktivní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zóny vozovky ve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smyslu</w:t>
      </w:r>
      <w:r w:rsidRPr="004E42B3">
        <w:rPr>
          <w:rFonts w:eastAsia="Calibri" w:cs="Arial"/>
          <w:spacing w:val="-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 xml:space="preserve">ČSN </w:t>
      </w:r>
      <w:r w:rsidRPr="004E42B3">
        <w:rPr>
          <w:rFonts w:eastAsia="Calibri" w:cs="Arial"/>
          <w:sz w:val="20"/>
          <w:szCs w:val="20"/>
        </w:rPr>
        <w:t>73</w:t>
      </w:r>
      <w:r w:rsidRPr="004E42B3">
        <w:rPr>
          <w:rFonts w:eastAsia="Calibri" w:cs="Arial"/>
          <w:spacing w:val="-1"/>
          <w:sz w:val="20"/>
          <w:szCs w:val="20"/>
        </w:rPr>
        <w:t xml:space="preserve"> </w:t>
      </w:r>
      <w:r w:rsidRPr="004E42B3">
        <w:rPr>
          <w:rFonts w:eastAsia="Calibri" w:cs="Arial"/>
          <w:spacing w:val="-2"/>
          <w:sz w:val="20"/>
          <w:szCs w:val="20"/>
        </w:rPr>
        <w:t>6133</w:t>
      </w:r>
    </w:p>
    <w:p w14:paraId="0DEB7489" w14:textId="77777777" w:rsidR="00B00AE7" w:rsidRPr="004E42B3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>–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vhodnost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zemin pro úpravu pojivy ve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smyslu</w:t>
      </w:r>
      <w:r w:rsidRPr="004E42B3">
        <w:rPr>
          <w:rFonts w:eastAsia="Calibri" w:cs="Arial"/>
          <w:spacing w:val="-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ČSN 73 6133</w:t>
      </w:r>
    </w:p>
    <w:p w14:paraId="1CE25775" w14:textId="77777777" w:rsidR="0070151B" w:rsidRPr="004E42B3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>–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materiály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sanačního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charakteru</w:t>
      </w:r>
      <w:r w:rsidRPr="004E42B3">
        <w:rPr>
          <w:rFonts w:eastAsia="Calibri" w:cs="Arial"/>
          <w:spacing w:val="-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vhodné</w:t>
      </w:r>
      <w:r w:rsidRPr="004E42B3">
        <w:rPr>
          <w:rFonts w:eastAsia="Calibri" w:cs="Arial"/>
          <w:spacing w:val="-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do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podloží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násypů</w:t>
      </w:r>
    </w:p>
    <w:p w14:paraId="3241D302" w14:textId="0B307880" w:rsidR="001A027C" w:rsidRPr="004E42B3" w:rsidRDefault="001A027C" w:rsidP="001D0AEF">
      <w:pPr>
        <w:pStyle w:val="Odstavecseseznamem"/>
        <w:numPr>
          <w:ilvl w:val="0"/>
          <w:numId w:val="76"/>
        </w:numPr>
        <w:jc w:val="both"/>
        <w:rPr>
          <w:rFonts w:eastAsia="Calibri" w:cs="Arial"/>
          <w:sz w:val="20"/>
          <w:szCs w:val="20"/>
        </w:rPr>
      </w:pPr>
      <w:r w:rsidRPr="004E42B3">
        <w:rPr>
          <w:rFonts w:eastAsia="Calibri" w:cs="Arial"/>
          <w:sz w:val="20"/>
          <w:szCs w:val="20"/>
        </w:rPr>
        <w:t xml:space="preserve">V </w:t>
      </w:r>
      <w:r w:rsidRPr="004E42B3">
        <w:rPr>
          <w:rFonts w:eastAsia="Calibri" w:cs="Arial"/>
          <w:spacing w:val="-1"/>
          <w:sz w:val="20"/>
          <w:szCs w:val="20"/>
        </w:rPr>
        <w:t>místech</w:t>
      </w:r>
      <w:r w:rsidRPr="004E42B3">
        <w:rPr>
          <w:rFonts w:eastAsia="Calibri" w:cs="Arial"/>
          <w:spacing w:val="49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stavebních</w:t>
      </w:r>
      <w:r w:rsidRPr="004E42B3">
        <w:rPr>
          <w:rFonts w:eastAsia="Calibri" w:cs="Arial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objektů</w:t>
      </w:r>
      <w:r w:rsidRPr="004E42B3">
        <w:rPr>
          <w:rFonts w:eastAsia="Calibri" w:cs="Arial"/>
          <w:sz w:val="20"/>
          <w:szCs w:val="20"/>
        </w:rPr>
        <w:t xml:space="preserve"> je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nutné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odebrat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2"/>
          <w:sz w:val="20"/>
          <w:szCs w:val="20"/>
        </w:rPr>
        <w:t>vzorky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podzemní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vody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2"/>
          <w:sz w:val="20"/>
          <w:szCs w:val="20"/>
        </w:rPr>
        <w:t>(pokud</w:t>
      </w:r>
      <w:r w:rsidRPr="004E42B3">
        <w:rPr>
          <w:rFonts w:eastAsia="Calibri" w:cs="Arial"/>
          <w:sz w:val="20"/>
          <w:szCs w:val="20"/>
        </w:rPr>
        <w:t xml:space="preserve"> nejsou </w:t>
      </w:r>
      <w:r w:rsidRPr="004E42B3">
        <w:rPr>
          <w:rFonts w:eastAsia="Calibri" w:cs="Arial"/>
          <w:spacing w:val="-1"/>
          <w:sz w:val="20"/>
          <w:szCs w:val="20"/>
        </w:rPr>
        <w:t>již</w:t>
      </w:r>
      <w:r w:rsidRPr="004E42B3">
        <w:rPr>
          <w:rFonts w:eastAsia="Calibri" w:cs="Arial"/>
          <w:spacing w:val="65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stanoveny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v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předcházející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etapě)</w:t>
      </w:r>
      <w:r w:rsidRPr="004E42B3">
        <w:rPr>
          <w:rFonts w:eastAsia="Calibri" w:cs="Arial"/>
          <w:spacing w:val="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za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účelem</w:t>
      </w:r>
      <w:r w:rsidRPr="004E42B3">
        <w:rPr>
          <w:rFonts w:eastAsia="Calibri" w:cs="Arial"/>
          <w:spacing w:val="4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stanovení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chemické</w:t>
      </w:r>
      <w:r w:rsidRPr="004E42B3">
        <w:rPr>
          <w:rFonts w:eastAsia="Calibri" w:cs="Arial"/>
          <w:spacing w:val="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agresivity</w:t>
      </w:r>
      <w:r w:rsidRPr="004E42B3">
        <w:rPr>
          <w:rFonts w:eastAsia="Calibri" w:cs="Arial"/>
          <w:spacing w:val="3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prostředí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pacing w:val="-1"/>
          <w:sz w:val="20"/>
          <w:szCs w:val="20"/>
        </w:rPr>
        <w:t>na</w:t>
      </w:r>
      <w:r w:rsidRPr="004E42B3">
        <w:rPr>
          <w:rFonts w:eastAsia="Calibri" w:cs="Arial"/>
          <w:spacing w:val="2"/>
          <w:sz w:val="20"/>
          <w:szCs w:val="20"/>
        </w:rPr>
        <w:t xml:space="preserve"> </w:t>
      </w:r>
      <w:r w:rsidRPr="004E42B3">
        <w:rPr>
          <w:rFonts w:eastAsia="Calibri" w:cs="Arial"/>
          <w:sz w:val="20"/>
          <w:szCs w:val="20"/>
        </w:rPr>
        <w:t>beton</w:t>
      </w:r>
      <w:r w:rsidRPr="004E42B3">
        <w:rPr>
          <w:rFonts w:eastAsia="Calibri" w:cs="Arial"/>
          <w:spacing w:val="57"/>
          <w:sz w:val="20"/>
          <w:szCs w:val="20"/>
        </w:rPr>
        <w:t xml:space="preserve"> </w:t>
      </w:r>
      <w:proofErr w:type="gramStart"/>
      <w:r w:rsidRPr="004E42B3">
        <w:rPr>
          <w:rFonts w:eastAsia="Calibri" w:cs="Arial"/>
          <w:spacing w:val="-1"/>
          <w:sz w:val="20"/>
          <w:szCs w:val="20"/>
        </w:rPr>
        <w:t>podle</w:t>
      </w:r>
      <w:r w:rsidRPr="004E42B3">
        <w:rPr>
          <w:rFonts w:eastAsia="Calibri" w:cs="Arial"/>
          <w:spacing w:val="1"/>
          <w:sz w:val="20"/>
          <w:szCs w:val="20"/>
        </w:rPr>
        <w:t xml:space="preserve"> </w:t>
      </w:r>
      <w:r w:rsidR="003A0D94" w:rsidRPr="004E42B3">
        <w:rPr>
          <w:rFonts w:eastAsia="Calibri" w:cs="Arial"/>
          <w:spacing w:val="1"/>
          <w:sz w:val="20"/>
          <w:szCs w:val="20"/>
          <w:lang w:eastAsia="en-US"/>
        </w:rPr>
        <w:t xml:space="preserve"> ČSN</w:t>
      </w:r>
      <w:proofErr w:type="gramEnd"/>
      <w:r w:rsidR="003A0D94" w:rsidRPr="004E42B3">
        <w:rPr>
          <w:rFonts w:eastAsia="Calibri" w:cs="Arial"/>
          <w:spacing w:val="1"/>
          <w:sz w:val="20"/>
          <w:szCs w:val="20"/>
          <w:lang w:eastAsia="en-US"/>
        </w:rPr>
        <w:t xml:space="preserve"> EN 206 +A2 (732403) nebo dle aktuálně platné </w:t>
      </w:r>
      <w:r w:rsidR="003A0D94" w:rsidRPr="004E42B3">
        <w:rPr>
          <w:rFonts w:eastAsia="Calibri" w:cs="Arial"/>
          <w:spacing w:val="-1"/>
          <w:sz w:val="20"/>
          <w:szCs w:val="20"/>
          <w:lang w:eastAsia="en-US"/>
        </w:rPr>
        <w:t>ČSN</w:t>
      </w:r>
    </w:p>
    <w:p w14:paraId="2248D3B6" w14:textId="77777777" w:rsidR="00E32805" w:rsidRDefault="00E32805" w:rsidP="001A027C">
      <w:pPr>
        <w:rPr>
          <w:rFonts w:cs="Arial"/>
          <w:b/>
          <w:sz w:val="20"/>
          <w:szCs w:val="20"/>
        </w:rPr>
      </w:pPr>
    </w:p>
    <w:p w14:paraId="1904644E" w14:textId="77777777" w:rsidR="00EA0BC6" w:rsidRDefault="00EA0BC6" w:rsidP="001A027C">
      <w:pPr>
        <w:rPr>
          <w:rFonts w:cs="Arial"/>
          <w:b/>
          <w:sz w:val="20"/>
          <w:szCs w:val="20"/>
        </w:rPr>
      </w:pPr>
    </w:p>
    <w:p w14:paraId="1A4AB242" w14:textId="77777777" w:rsidR="00EA0BC6" w:rsidRPr="004E42B3" w:rsidRDefault="00EA0BC6" w:rsidP="001A027C">
      <w:pPr>
        <w:rPr>
          <w:rFonts w:cs="Arial"/>
          <w:b/>
          <w:sz w:val="20"/>
          <w:szCs w:val="20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E42B3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b/>
                <w:sz w:val="20"/>
                <w:szCs w:val="20"/>
              </w:rPr>
            </w:pPr>
            <w:r w:rsidRPr="004E42B3">
              <w:rPr>
                <w:rFonts w:cs="Arial"/>
                <w:b/>
                <w:spacing w:val="-1"/>
                <w:sz w:val="20"/>
                <w:szCs w:val="20"/>
              </w:rPr>
              <w:lastRenderedPageBreak/>
              <w:t xml:space="preserve">D. </w:t>
            </w:r>
            <w:proofErr w:type="spellStart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Závěrečná</w:t>
            </w:r>
            <w:proofErr w:type="spellEnd"/>
            <w:r w:rsidRPr="004E42B3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zpráva</w:t>
            </w:r>
            <w:proofErr w:type="spellEnd"/>
            <w:r w:rsidRPr="004E42B3">
              <w:rPr>
                <w:rFonts w:cs="Arial"/>
                <w:b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b/>
                <w:sz w:val="20"/>
                <w:szCs w:val="20"/>
              </w:rPr>
              <w:t>o</w:t>
            </w:r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podrobném</w:t>
            </w:r>
            <w:proofErr w:type="spellEnd"/>
            <w:r w:rsidRPr="004E42B3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4E42B3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obsahuje</w:t>
            </w:r>
            <w:proofErr w:type="spellEnd"/>
            <w:r w:rsidRPr="004E42B3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</w:tr>
      <w:tr w:rsidR="009737C2" w:rsidRPr="004E42B3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4E42B3" w:rsidRDefault="009737C2" w:rsidP="00500D7A">
            <w:pPr>
              <w:ind w:left="102" w:right="289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Shromáždění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co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nejúplnějších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údajů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o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inženýrskogeologických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a</w:t>
            </w:r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hydrogeologických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poměrech</w:t>
            </w:r>
            <w:proofErr w:type="spellEnd"/>
            <w:r w:rsidRPr="004E42B3">
              <w:rPr>
                <w:rFonts w:cs="Arial"/>
                <w:spacing w:val="5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v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dotčeném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9737C2" w:rsidRPr="004E42B3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4E42B3" w:rsidRDefault="009737C2" w:rsidP="00627EE9">
            <w:pPr>
              <w:ind w:left="102" w:right="147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Podrobné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základových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poměrů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včetně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ověřených</w:t>
            </w:r>
            <w:proofErr w:type="spellEnd"/>
            <w:r w:rsidRPr="004E42B3">
              <w:rPr>
                <w:rFonts w:cs="Arial"/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geomechanických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vlastností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podloží</w:t>
            </w:r>
            <w:proofErr w:type="spellEnd"/>
          </w:p>
        </w:tc>
      </w:tr>
      <w:tr w:rsidR="009737C2" w:rsidRPr="004E42B3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327CA981" w:rsidR="009737C2" w:rsidRPr="004E42B3" w:rsidRDefault="009737C2" w:rsidP="00500D7A">
            <w:pPr>
              <w:ind w:left="102" w:right="455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z w:val="20"/>
                <w:szCs w:val="20"/>
              </w:rPr>
              <w:t>S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>tanovení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stupně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chemicky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agresivního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prostředí</w:t>
            </w:r>
            <w:proofErr w:type="spellEnd"/>
            <w:r w:rsidRPr="004E42B3">
              <w:rPr>
                <w:rFonts w:cs="Arial"/>
                <w:spacing w:val="5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v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zeminách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vodě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4E42B3">
              <w:rPr>
                <w:rFonts w:cs="Arial"/>
                <w:spacing w:val="-1"/>
                <w:sz w:val="20"/>
                <w:szCs w:val="20"/>
              </w:rPr>
              <w:t>(</w:t>
            </w:r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 xml:space="preserve"> ČSN</w:t>
            </w:r>
            <w:proofErr w:type="gramEnd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 xml:space="preserve"> EN 206 +A2 (732403) </w:t>
            </w:r>
            <w:proofErr w:type="spellStart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>nebo</w:t>
            </w:r>
            <w:proofErr w:type="spellEnd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>dle</w:t>
            </w:r>
            <w:proofErr w:type="spellEnd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>aktuálně</w:t>
            </w:r>
            <w:proofErr w:type="spellEnd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>platné</w:t>
            </w:r>
            <w:proofErr w:type="spellEnd"/>
            <w:r w:rsidR="003A0D94" w:rsidRPr="004E42B3">
              <w:rPr>
                <w:rFonts w:eastAsia="Calibri" w:cs="Arial"/>
                <w:spacing w:val="1"/>
                <w:sz w:val="20"/>
                <w:szCs w:val="20"/>
              </w:rPr>
              <w:t xml:space="preserve"> </w:t>
            </w:r>
            <w:r w:rsidR="003A0D94" w:rsidRPr="004E42B3">
              <w:rPr>
                <w:rFonts w:eastAsia="Calibri" w:cs="Arial"/>
                <w:spacing w:val="-1"/>
                <w:sz w:val="20"/>
                <w:szCs w:val="20"/>
              </w:rPr>
              <w:t>ČSN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) </w:t>
            </w:r>
          </w:p>
        </w:tc>
      </w:tr>
      <w:tr w:rsidR="009737C2" w:rsidRPr="004E42B3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4E42B3" w:rsidRDefault="009737C2" w:rsidP="00500D7A">
            <w:pPr>
              <w:ind w:left="102" w:right="29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nepříznivých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území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návrhem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řešení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případné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doporučení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změně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9737C2" w:rsidRPr="004E42B3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4E42B3" w:rsidRDefault="009737C2" w:rsidP="00500D7A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Údaje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o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technologických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vlastnostech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zemin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v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,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kterou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je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možno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využít</w:t>
            </w:r>
            <w:proofErr w:type="spellEnd"/>
            <w:r w:rsidRPr="004E42B3">
              <w:rPr>
                <w:rFonts w:cs="Arial"/>
                <w:spacing w:val="77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sypaninu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(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>ČSN 736133)</w:t>
            </w: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>do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konsolidační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vrstvy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E42B3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jako</w:t>
            </w:r>
            <w:proofErr w:type="spellEnd"/>
            <w:proofErr w:type="gramEnd"/>
            <w:r w:rsidRPr="004E42B3">
              <w:rPr>
                <w:rFonts w:cs="Arial"/>
                <w:spacing w:val="6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konstrukční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do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požadavků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zadavatele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4E42B3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7777777" w:rsidR="009737C2" w:rsidRPr="004E42B3" w:rsidRDefault="009737C2" w:rsidP="00500D7A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těžitelnosti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ČSN 73 6133 do 3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tříd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těžitelnostipřípadně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kategorií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smluvní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dohody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objednatelem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4E42B3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4E42B3" w:rsidRDefault="009737C2" w:rsidP="00500D7A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Zatřídění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vrtatelnosti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vrty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hlubinné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dle TP76</w:t>
            </w:r>
          </w:p>
        </w:tc>
      </w:tr>
      <w:tr w:rsidR="009737C2" w:rsidRPr="004E42B3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4E42B3" w:rsidRDefault="009737C2" w:rsidP="00500D7A">
            <w:pPr>
              <w:ind w:left="102" w:right="345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4E42B3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režimu</w:t>
            </w:r>
            <w:proofErr w:type="spellEnd"/>
            <w:proofErr w:type="gram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4E42B3">
              <w:rPr>
                <w:rFonts w:cs="Arial"/>
                <w:sz w:val="20"/>
                <w:szCs w:val="20"/>
              </w:rPr>
              <w:t>v</w:t>
            </w:r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jejím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nejbližším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,</w:t>
            </w:r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2"/>
                <w:sz w:val="20"/>
                <w:szCs w:val="20"/>
              </w:rPr>
              <w:t>navrhnout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opatření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4E42B3">
              <w:rPr>
                <w:rFonts w:cs="Arial"/>
                <w:spacing w:val="69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snížení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hladiny</w:t>
            </w:r>
            <w:proofErr w:type="spellEnd"/>
            <w:r w:rsidRPr="004E42B3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,</w:t>
            </w:r>
            <w:r w:rsidRPr="004E42B3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kapilární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vzlínavosti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4E42B3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vodní</w:t>
            </w:r>
            <w:proofErr w:type="spellEnd"/>
            <w:r w:rsidRPr="004E42B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režim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vozovky</w:t>
            </w:r>
            <w:proofErr w:type="spellEnd"/>
          </w:p>
        </w:tc>
      </w:tr>
      <w:tr w:rsidR="009737C2" w:rsidRPr="004E42B3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4E42B3" w:rsidRDefault="009737C2" w:rsidP="00500D7A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povětrnostních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podmínek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provádění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zemních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prací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vzhledem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geotechnickým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poměrům</w:t>
            </w:r>
            <w:proofErr w:type="spellEnd"/>
          </w:p>
        </w:tc>
      </w:tr>
      <w:tr w:rsidR="009737C2" w:rsidRPr="004E42B3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4E42B3" w:rsidRDefault="00627EE9" w:rsidP="00627EE9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Zhodnocení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stavební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činnosti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budoucího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komunikace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její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.</w:t>
            </w:r>
          </w:p>
          <w:p w14:paraId="6CDE977C" w14:textId="77777777" w:rsidR="00627EE9" w:rsidRPr="004E42B3" w:rsidRDefault="00627EE9" w:rsidP="00627EE9">
            <w:pPr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V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hydrogeologické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části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by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měli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být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stanoveny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:</w:t>
            </w:r>
          </w:p>
          <w:p w14:paraId="32667499" w14:textId="77777777" w:rsidR="00627EE9" w:rsidRPr="004E42B3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přítoků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zářezů</w:t>
            </w:r>
            <w:proofErr w:type="spellEnd"/>
          </w:p>
          <w:p w14:paraId="1F93D180" w14:textId="77777777" w:rsidR="00627EE9" w:rsidRPr="004E42B3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Vliv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hladinu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kvalitu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stávajících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zdrojů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</w:p>
          <w:p w14:paraId="04D8CCA8" w14:textId="77777777" w:rsidR="009737C2" w:rsidRPr="004E42B3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4E42B3">
              <w:rPr>
                <w:rFonts w:cs="Arial"/>
                <w:spacing w:val="-1"/>
                <w:sz w:val="20"/>
                <w:szCs w:val="20"/>
              </w:rPr>
              <w:t xml:space="preserve">-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Náhradní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zdroje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vod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obyvatelstvo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případě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jejich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ovlivnění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stavbou</w:t>
            </w:r>
            <w:proofErr w:type="spellEnd"/>
          </w:p>
        </w:tc>
      </w:tr>
      <w:tr w:rsidR="009737C2" w:rsidRPr="004E42B3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4E42B3" w:rsidRDefault="009737C2" w:rsidP="00627EE9">
            <w:pPr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Posouzení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vliv</w:t>
            </w:r>
            <w:r w:rsidR="00627EE9" w:rsidRPr="004E42B3">
              <w:rPr>
                <w:rFonts w:cs="Arial"/>
                <w:spacing w:val="-1"/>
                <w:sz w:val="20"/>
                <w:szCs w:val="20"/>
              </w:rPr>
              <w:t>u</w:t>
            </w:r>
            <w:proofErr w:type="spellEnd"/>
            <w:r w:rsidR="00627EE9"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627EE9" w:rsidRPr="004E42B3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="00627EE9" w:rsidRPr="004E42B3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="00627EE9" w:rsidRPr="004E42B3">
              <w:rPr>
                <w:rFonts w:cs="Arial"/>
                <w:spacing w:val="-1"/>
                <w:sz w:val="20"/>
                <w:szCs w:val="20"/>
              </w:rPr>
              <w:t>provozu</w:t>
            </w:r>
            <w:proofErr w:type="spellEnd"/>
            <w:r w:rsidR="00627EE9"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627EE9" w:rsidRPr="004E42B3">
              <w:rPr>
                <w:rFonts w:cs="Arial"/>
                <w:spacing w:val="-1"/>
                <w:sz w:val="20"/>
                <w:szCs w:val="20"/>
              </w:rPr>
              <w:t>komunikacena</w:t>
            </w:r>
            <w:proofErr w:type="spellEnd"/>
            <w:r w:rsidR="00627EE9"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okolní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E42B3">
              <w:rPr>
                <w:rFonts w:cs="Arial"/>
                <w:spacing w:val="-1"/>
                <w:sz w:val="20"/>
                <w:szCs w:val="20"/>
              </w:rPr>
              <w:t>stavby</w:t>
            </w:r>
            <w:proofErr w:type="spellEnd"/>
            <w:r w:rsidRPr="004E42B3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9737C2" w:rsidRPr="004E42B3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4E42B3" w:rsidRDefault="009737C2" w:rsidP="00500D7A">
            <w:pPr>
              <w:spacing w:line="264" w:lineRule="exact"/>
              <w:ind w:left="102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4E42B3" w:rsidRDefault="00627EE9" w:rsidP="00500D7A">
            <w:pPr>
              <w:spacing w:line="264" w:lineRule="exact"/>
              <w:ind w:right="3439"/>
              <w:rPr>
                <w:rFonts w:cs="Arial"/>
                <w:sz w:val="20"/>
                <w:szCs w:val="20"/>
              </w:rPr>
            </w:pPr>
            <w:r w:rsidRPr="004E42B3">
              <w:rPr>
                <w:rFonts w:cs="Arial"/>
                <w:sz w:val="20"/>
                <w:szCs w:val="20"/>
              </w:rPr>
              <w:t xml:space="preserve">  </w:t>
            </w:r>
            <w:proofErr w:type="spellStart"/>
            <w:r w:rsidR="009737C2" w:rsidRPr="004E42B3">
              <w:rPr>
                <w:rFonts w:cs="Arial"/>
                <w:sz w:val="20"/>
                <w:szCs w:val="20"/>
              </w:rPr>
              <w:t>Závěry</w:t>
            </w:r>
            <w:proofErr w:type="spellEnd"/>
            <w:r w:rsidR="009737C2" w:rsidRPr="004E42B3">
              <w:rPr>
                <w:rFonts w:cs="Arial"/>
                <w:sz w:val="20"/>
                <w:szCs w:val="20"/>
              </w:rPr>
              <w:t xml:space="preserve"> a </w:t>
            </w:r>
            <w:proofErr w:type="spellStart"/>
            <w:r w:rsidR="009737C2" w:rsidRPr="004E42B3">
              <w:rPr>
                <w:rFonts w:cs="Arial"/>
                <w:sz w:val="20"/>
                <w:szCs w:val="20"/>
              </w:rPr>
              <w:t>doporučení</w:t>
            </w:r>
            <w:proofErr w:type="spellEnd"/>
          </w:p>
        </w:tc>
      </w:tr>
    </w:tbl>
    <w:p w14:paraId="30B7CBA9" w14:textId="77777777" w:rsidR="00E32805" w:rsidRPr="004E42B3" w:rsidRDefault="00E32805" w:rsidP="001A027C">
      <w:pPr>
        <w:rPr>
          <w:rFonts w:cs="Arial"/>
          <w:sz w:val="20"/>
          <w:szCs w:val="20"/>
        </w:rPr>
      </w:pPr>
    </w:p>
    <w:p w14:paraId="160CE5CB" w14:textId="77777777" w:rsidR="001A027C" w:rsidRPr="004E42B3" w:rsidRDefault="001A027C" w:rsidP="001A027C">
      <w:pPr>
        <w:rPr>
          <w:rFonts w:cs="Arial"/>
          <w:b/>
          <w:sz w:val="20"/>
          <w:szCs w:val="20"/>
        </w:rPr>
      </w:pPr>
      <w:r w:rsidRPr="004E42B3">
        <w:rPr>
          <w:rFonts w:cs="Arial"/>
          <w:b/>
          <w:sz w:val="20"/>
          <w:szCs w:val="20"/>
        </w:rPr>
        <w:t>E. Členění díla Geotechnický průzkum:</w:t>
      </w:r>
    </w:p>
    <w:p w14:paraId="07D85698" w14:textId="77777777" w:rsidR="001A027C" w:rsidRPr="004E42B3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Identifikační údaje</w:t>
      </w:r>
    </w:p>
    <w:p w14:paraId="117EC164" w14:textId="77777777" w:rsidR="001A027C" w:rsidRPr="004E42B3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Popis stavby včetně objektů</w:t>
      </w:r>
    </w:p>
    <w:p w14:paraId="46CDC756" w14:textId="77777777" w:rsidR="001A027C" w:rsidRPr="004E42B3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Rozbor dostupných podkladů</w:t>
      </w:r>
    </w:p>
    <w:p w14:paraId="5F64F5F2" w14:textId="77777777" w:rsidR="001A027C" w:rsidRPr="004E42B3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1. Popis geologických poměrů</w:t>
      </w:r>
    </w:p>
    <w:p w14:paraId="3F3C3E99" w14:textId="77777777" w:rsidR="001A027C" w:rsidRPr="004E42B3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2. Popis hydrogeologických poměrů</w:t>
      </w:r>
    </w:p>
    <w:p w14:paraId="053A4CD3" w14:textId="77777777" w:rsidR="001A027C" w:rsidRPr="004E42B3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Popis geologického profilu průzkumných sond</w:t>
      </w:r>
    </w:p>
    <w:p w14:paraId="28A1FAF1" w14:textId="77777777" w:rsidR="001A027C" w:rsidRPr="004E42B3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Protokoly o laboratorních zkouškách</w:t>
      </w:r>
    </w:p>
    <w:p w14:paraId="6924C38B" w14:textId="77777777" w:rsidR="001A027C" w:rsidRPr="004E42B3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Závěrečná zpráva (včetně závěrů a doporučení)</w:t>
      </w:r>
    </w:p>
    <w:p w14:paraId="426E9D16" w14:textId="77777777" w:rsidR="001A027C" w:rsidRPr="004E42B3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Mapové podklady (včetně popisu a umístění sond)</w:t>
      </w:r>
    </w:p>
    <w:p w14:paraId="288D3CEB" w14:textId="77777777" w:rsidR="001A027C" w:rsidRPr="004E42B3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Podrobná situace – dle podkladů k zadání</w:t>
      </w:r>
    </w:p>
    <w:p w14:paraId="4D66DABD" w14:textId="77777777" w:rsidR="001A027C" w:rsidRPr="004E42B3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 w:val="20"/>
          <w:szCs w:val="20"/>
        </w:rPr>
      </w:pPr>
      <w:r w:rsidRPr="004E42B3">
        <w:rPr>
          <w:rFonts w:eastAsia="Lucida Sans Unicode" w:cs="Arial"/>
          <w:bCs/>
          <w:sz w:val="20"/>
          <w:szCs w:val="20"/>
        </w:rPr>
        <w:t>Podélný profil – dle podkladů k zadání</w:t>
      </w:r>
    </w:p>
    <w:p w14:paraId="7DE2568E" w14:textId="77777777" w:rsidR="001A027C" w:rsidRPr="004E42B3" w:rsidRDefault="001A027C" w:rsidP="001A027C">
      <w:pPr>
        <w:rPr>
          <w:rFonts w:cs="Arial"/>
          <w:sz w:val="20"/>
          <w:szCs w:val="20"/>
        </w:rPr>
      </w:pPr>
    </w:p>
    <w:p w14:paraId="35F73DAE" w14:textId="333CAF56" w:rsidR="004D687E" w:rsidRPr="004E42B3" w:rsidRDefault="004D687E" w:rsidP="00A00E0A">
      <w:pPr>
        <w:widowControl w:val="0"/>
        <w:spacing w:before="126" w:after="0" w:line="240" w:lineRule="auto"/>
        <w:rPr>
          <w:rFonts w:eastAsia="Lucida Sans Unicode" w:cs="Arial"/>
          <w:bCs/>
          <w:sz w:val="20"/>
          <w:szCs w:val="20"/>
        </w:rPr>
      </w:pPr>
    </w:p>
    <w:sectPr w:rsidR="004D687E" w:rsidRPr="004E42B3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6" w:author="Zikešová Jana" w:date="2024-12-09T16:33:00Z" w:initials="ZJ">
    <w:p w14:paraId="163D7B17" w14:textId="77777777" w:rsidR="00BF3B27" w:rsidRDefault="00BF3B27" w:rsidP="007516BC">
      <w:pPr>
        <w:pStyle w:val="Textkomente"/>
      </w:pPr>
      <w:r>
        <w:rPr>
          <w:rStyle w:val="Odkaznakoment"/>
        </w:rPr>
        <w:annotationRef/>
      </w:r>
      <w:r>
        <w:rPr>
          <w:highlight w:val="yellow"/>
        </w:rPr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3D7B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19A6B" w16cex:dateUtc="2024-12-09T1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3D7B17" w16cid:durableId="2B019A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904A5" w14:textId="77777777" w:rsidR="0016398A" w:rsidRDefault="0016398A">
      <w:r>
        <w:separator/>
      </w:r>
    </w:p>
  </w:endnote>
  <w:endnote w:type="continuationSeparator" w:id="0">
    <w:p w14:paraId="2E1C28BA" w14:textId="77777777" w:rsidR="0016398A" w:rsidRDefault="0016398A">
      <w:r>
        <w:continuationSeparator/>
      </w:r>
    </w:p>
  </w:endnote>
  <w:endnote w:type="continuationNotice" w:id="1">
    <w:p w14:paraId="5A96AF97" w14:textId="77777777" w:rsidR="0016398A" w:rsidRDefault="0016398A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D7E70" w14:textId="77777777" w:rsidR="0016398A" w:rsidRDefault="0016398A">
      <w:r>
        <w:separator/>
      </w:r>
    </w:p>
  </w:footnote>
  <w:footnote w:type="continuationSeparator" w:id="0">
    <w:p w14:paraId="622F9DB6" w14:textId="77777777" w:rsidR="0016398A" w:rsidRDefault="0016398A">
      <w:r>
        <w:continuationSeparator/>
      </w:r>
    </w:p>
  </w:footnote>
  <w:footnote w:type="continuationNotice" w:id="1">
    <w:p w14:paraId="4EE66DF6" w14:textId="77777777" w:rsidR="0016398A" w:rsidRDefault="0016398A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9882" w14:textId="77777777" w:rsidR="0053219E" w:rsidRPr="0015467D" w:rsidRDefault="0053219E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3CED7CE2" w14:textId="77777777" w:rsidR="0053219E" w:rsidRPr="00B16ADC" w:rsidRDefault="0053219E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7DDCB2C7" w14:textId="77777777" w:rsidR="0053219E" w:rsidRPr="0047679A" w:rsidRDefault="0053219E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5FFA641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9586593">
    <w:abstractNumId w:val="32"/>
  </w:num>
  <w:num w:numId="2" w16cid:durableId="2114930269">
    <w:abstractNumId w:val="31"/>
  </w:num>
  <w:num w:numId="3" w16cid:durableId="1583028044">
    <w:abstractNumId w:val="4"/>
  </w:num>
  <w:num w:numId="4" w16cid:durableId="1835758606">
    <w:abstractNumId w:val="37"/>
  </w:num>
  <w:num w:numId="5" w16cid:durableId="1697150642">
    <w:abstractNumId w:val="16"/>
  </w:num>
  <w:num w:numId="6" w16cid:durableId="1571454710">
    <w:abstractNumId w:val="17"/>
  </w:num>
  <w:num w:numId="7" w16cid:durableId="1761486639">
    <w:abstractNumId w:val="22"/>
  </w:num>
  <w:num w:numId="8" w16cid:durableId="2006738790">
    <w:abstractNumId w:val="39"/>
  </w:num>
  <w:num w:numId="9" w16cid:durableId="762074396">
    <w:abstractNumId w:val="21"/>
  </w:num>
  <w:num w:numId="10" w16cid:durableId="1864318767">
    <w:abstractNumId w:val="47"/>
  </w:num>
  <w:num w:numId="11" w16cid:durableId="1475369711">
    <w:abstractNumId w:val="41"/>
  </w:num>
  <w:num w:numId="12" w16cid:durableId="1533031338">
    <w:abstractNumId w:val="10"/>
  </w:num>
  <w:num w:numId="13" w16cid:durableId="1546485031">
    <w:abstractNumId w:val="8"/>
  </w:num>
  <w:num w:numId="14" w16cid:durableId="1382049682">
    <w:abstractNumId w:val="27"/>
  </w:num>
  <w:num w:numId="15" w16cid:durableId="1314410056">
    <w:abstractNumId w:val="1"/>
  </w:num>
  <w:num w:numId="16" w16cid:durableId="2110806494">
    <w:abstractNumId w:val="5"/>
  </w:num>
  <w:num w:numId="17" w16cid:durableId="1958099373">
    <w:abstractNumId w:val="33"/>
  </w:num>
  <w:num w:numId="18" w16cid:durableId="1563248476">
    <w:abstractNumId w:val="42"/>
  </w:num>
  <w:num w:numId="19" w16cid:durableId="377126311">
    <w:abstractNumId w:val="23"/>
  </w:num>
  <w:num w:numId="20" w16cid:durableId="1677882057">
    <w:abstractNumId w:val="19"/>
  </w:num>
  <w:num w:numId="21" w16cid:durableId="324018152">
    <w:abstractNumId w:val="40"/>
  </w:num>
  <w:num w:numId="22" w16cid:durableId="604003052">
    <w:abstractNumId w:val="44"/>
  </w:num>
  <w:num w:numId="23" w16cid:durableId="607667109">
    <w:abstractNumId w:val="46"/>
  </w:num>
  <w:num w:numId="24" w16cid:durableId="1071390893">
    <w:abstractNumId w:val="13"/>
  </w:num>
  <w:num w:numId="25" w16cid:durableId="915554219">
    <w:abstractNumId w:val="30"/>
  </w:num>
  <w:num w:numId="26" w16cid:durableId="1075981442">
    <w:abstractNumId w:val="43"/>
  </w:num>
  <w:num w:numId="27" w16cid:durableId="1604877227">
    <w:abstractNumId w:val="50"/>
  </w:num>
  <w:num w:numId="28" w16cid:durableId="933707985">
    <w:abstractNumId w:val="24"/>
  </w:num>
  <w:num w:numId="29" w16cid:durableId="1851724463">
    <w:abstractNumId w:val="25"/>
  </w:num>
  <w:num w:numId="30" w16cid:durableId="1888832780">
    <w:abstractNumId w:val="11"/>
  </w:num>
  <w:num w:numId="31" w16cid:durableId="776146725">
    <w:abstractNumId w:val="20"/>
  </w:num>
  <w:num w:numId="32" w16cid:durableId="1828863905">
    <w:abstractNumId w:val="29"/>
  </w:num>
  <w:num w:numId="33" w16cid:durableId="1035159206">
    <w:abstractNumId w:val="29"/>
  </w:num>
  <w:num w:numId="34" w16cid:durableId="1667435199">
    <w:abstractNumId w:val="18"/>
  </w:num>
  <w:num w:numId="35" w16cid:durableId="1290817555">
    <w:abstractNumId w:val="45"/>
  </w:num>
  <w:num w:numId="36" w16cid:durableId="93786096">
    <w:abstractNumId w:val="15"/>
  </w:num>
  <w:num w:numId="37" w16cid:durableId="632642394">
    <w:abstractNumId w:val="9"/>
  </w:num>
  <w:num w:numId="38" w16cid:durableId="1201086418">
    <w:abstractNumId w:val="14"/>
  </w:num>
  <w:num w:numId="39" w16cid:durableId="1789274272">
    <w:abstractNumId w:val="9"/>
  </w:num>
  <w:num w:numId="40" w16cid:durableId="1333408867">
    <w:abstractNumId w:val="9"/>
  </w:num>
  <w:num w:numId="41" w16cid:durableId="1905413027">
    <w:abstractNumId w:val="9"/>
  </w:num>
  <w:num w:numId="42" w16cid:durableId="960695404">
    <w:abstractNumId w:val="9"/>
  </w:num>
  <w:num w:numId="43" w16cid:durableId="722485955">
    <w:abstractNumId w:val="9"/>
  </w:num>
  <w:num w:numId="44" w16cid:durableId="1545826192">
    <w:abstractNumId w:val="9"/>
  </w:num>
  <w:num w:numId="45" w16cid:durableId="896549748">
    <w:abstractNumId w:val="9"/>
  </w:num>
  <w:num w:numId="46" w16cid:durableId="1847095564">
    <w:abstractNumId w:val="9"/>
  </w:num>
  <w:num w:numId="47" w16cid:durableId="1099716300">
    <w:abstractNumId w:val="9"/>
  </w:num>
  <w:num w:numId="48" w16cid:durableId="1391077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8819065">
    <w:abstractNumId w:val="9"/>
  </w:num>
  <w:num w:numId="50" w16cid:durableId="717781654">
    <w:abstractNumId w:val="9"/>
  </w:num>
  <w:num w:numId="51" w16cid:durableId="1054621514">
    <w:abstractNumId w:val="9"/>
  </w:num>
  <w:num w:numId="52" w16cid:durableId="14587900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3601692">
    <w:abstractNumId w:val="9"/>
  </w:num>
  <w:num w:numId="54" w16cid:durableId="1200165992">
    <w:abstractNumId w:val="9"/>
  </w:num>
  <w:num w:numId="55" w16cid:durableId="1945455533">
    <w:abstractNumId w:val="9"/>
  </w:num>
  <w:num w:numId="56" w16cid:durableId="60911033">
    <w:abstractNumId w:val="9"/>
  </w:num>
  <w:num w:numId="57" w16cid:durableId="1706372595">
    <w:abstractNumId w:val="9"/>
  </w:num>
  <w:num w:numId="58" w16cid:durableId="58750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7054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51903690">
    <w:abstractNumId w:val="38"/>
  </w:num>
  <w:num w:numId="61" w16cid:durableId="1237323314">
    <w:abstractNumId w:val="9"/>
  </w:num>
  <w:num w:numId="62" w16cid:durableId="616571493">
    <w:abstractNumId w:val="9"/>
  </w:num>
  <w:num w:numId="63" w16cid:durableId="947539231">
    <w:abstractNumId w:val="9"/>
  </w:num>
  <w:num w:numId="64" w16cid:durableId="1000542103">
    <w:abstractNumId w:val="9"/>
  </w:num>
  <w:num w:numId="65" w16cid:durableId="1892841366">
    <w:abstractNumId w:val="9"/>
  </w:num>
  <w:num w:numId="66" w16cid:durableId="1954435298">
    <w:abstractNumId w:val="9"/>
  </w:num>
  <w:num w:numId="67" w16cid:durableId="1270818950">
    <w:abstractNumId w:val="9"/>
  </w:num>
  <w:num w:numId="68" w16cid:durableId="47652877">
    <w:abstractNumId w:val="9"/>
  </w:num>
  <w:num w:numId="69" w16cid:durableId="118035713">
    <w:abstractNumId w:val="3"/>
  </w:num>
  <w:num w:numId="70" w16cid:durableId="1089547974">
    <w:abstractNumId w:val="9"/>
  </w:num>
  <w:num w:numId="71" w16cid:durableId="110785907">
    <w:abstractNumId w:val="35"/>
  </w:num>
  <w:num w:numId="72" w16cid:durableId="1090663296">
    <w:abstractNumId w:val="12"/>
  </w:num>
  <w:num w:numId="73" w16cid:durableId="1548222853">
    <w:abstractNumId w:val="7"/>
  </w:num>
  <w:num w:numId="74" w16cid:durableId="423914998">
    <w:abstractNumId w:val="6"/>
  </w:num>
  <w:num w:numId="75" w16cid:durableId="783765203">
    <w:abstractNumId w:val="48"/>
  </w:num>
  <w:num w:numId="76" w16cid:durableId="1875381046">
    <w:abstractNumId w:val="0"/>
  </w:num>
  <w:num w:numId="77" w16cid:durableId="1879003982">
    <w:abstractNumId w:val="28"/>
  </w:num>
  <w:num w:numId="78" w16cid:durableId="270010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33581472">
    <w:abstractNumId w:val="9"/>
  </w:num>
  <w:num w:numId="80" w16cid:durableId="364915471">
    <w:abstractNumId w:val="26"/>
  </w:num>
  <w:num w:numId="81" w16cid:durableId="340395965">
    <w:abstractNumId w:val="34"/>
  </w:num>
  <w:num w:numId="82" w16cid:durableId="782844615">
    <w:abstractNumId w:val="36"/>
  </w:num>
  <w:num w:numId="83" w16cid:durableId="2144418042">
    <w:abstractNumId w:val="2"/>
  </w:num>
  <w:num w:numId="84" w16cid:durableId="336732324">
    <w:abstractNumId w:val="9"/>
  </w:num>
  <w:num w:numId="85" w16cid:durableId="659315654">
    <w:abstractNumId w:val="49"/>
  </w:num>
  <w:numIdMacAtCleanup w:val="8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kešová Jana">
    <w15:presenceInfo w15:providerId="AD" w15:userId="S::j.zikesova@spucr.cz::4ff56b7c-66d0-488b-9a46-fa4be5e1ad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38E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5102"/>
    <w:rsid w:val="0001608E"/>
    <w:rsid w:val="0001769A"/>
    <w:rsid w:val="000203F2"/>
    <w:rsid w:val="000205F0"/>
    <w:rsid w:val="00024114"/>
    <w:rsid w:val="000269EA"/>
    <w:rsid w:val="00034E51"/>
    <w:rsid w:val="00035F68"/>
    <w:rsid w:val="00036C43"/>
    <w:rsid w:val="00036D68"/>
    <w:rsid w:val="00037752"/>
    <w:rsid w:val="000448EB"/>
    <w:rsid w:val="000475F1"/>
    <w:rsid w:val="000524D5"/>
    <w:rsid w:val="00054689"/>
    <w:rsid w:val="0005524A"/>
    <w:rsid w:val="0005626A"/>
    <w:rsid w:val="00056754"/>
    <w:rsid w:val="00056A38"/>
    <w:rsid w:val="00056AD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3EFF"/>
    <w:rsid w:val="0007515F"/>
    <w:rsid w:val="000827FC"/>
    <w:rsid w:val="0008462F"/>
    <w:rsid w:val="000917DD"/>
    <w:rsid w:val="00093A1A"/>
    <w:rsid w:val="00095603"/>
    <w:rsid w:val="000957E4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1C57"/>
    <w:rsid w:val="000C3B9B"/>
    <w:rsid w:val="000C58E7"/>
    <w:rsid w:val="000C7CAD"/>
    <w:rsid w:val="000D3CBE"/>
    <w:rsid w:val="000D6928"/>
    <w:rsid w:val="000D7484"/>
    <w:rsid w:val="000D7597"/>
    <w:rsid w:val="000D76B6"/>
    <w:rsid w:val="000E6E9C"/>
    <w:rsid w:val="000E778C"/>
    <w:rsid w:val="000F1126"/>
    <w:rsid w:val="000F2F2F"/>
    <w:rsid w:val="000F4ECD"/>
    <w:rsid w:val="000F51BD"/>
    <w:rsid w:val="000F5BCE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8FA"/>
    <w:rsid w:val="00131905"/>
    <w:rsid w:val="00131B02"/>
    <w:rsid w:val="00132376"/>
    <w:rsid w:val="00133D00"/>
    <w:rsid w:val="001343FF"/>
    <w:rsid w:val="00136F2C"/>
    <w:rsid w:val="0013772F"/>
    <w:rsid w:val="001407A0"/>
    <w:rsid w:val="00141545"/>
    <w:rsid w:val="00142F4B"/>
    <w:rsid w:val="00146F73"/>
    <w:rsid w:val="00152458"/>
    <w:rsid w:val="00152C73"/>
    <w:rsid w:val="00153309"/>
    <w:rsid w:val="001533E5"/>
    <w:rsid w:val="0015467D"/>
    <w:rsid w:val="00154799"/>
    <w:rsid w:val="00155DAE"/>
    <w:rsid w:val="00157A2A"/>
    <w:rsid w:val="001605FE"/>
    <w:rsid w:val="001638C9"/>
    <w:rsid w:val="0016398A"/>
    <w:rsid w:val="00163B98"/>
    <w:rsid w:val="001640AC"/>
    <w:rsid w:val="001651AF"/>
    <w:rsid w:val="001653D3"/>
    <w:rsid w:val="00167172"/>
    <w:rsid w:val="00167AE7"/>
    <w:rsid w:val="00170A3E"/>
    <w:rsid w:val="001710E6"/>
    <w:rsid w:val="00171E0C"/>
    <w:rsid w:val="00172048"/>
    <w:rsid w:val="00173AE3"/>
    <w:rsid w:val="001800BB"/>
    <w:rsid w:val="0018278F"/>
    <w:rsid w:val="001836CA"/>
    <w:rsid w:val="00184040"/>
    <w:rsid w:val="0019040B"/>
    <w:rsid w:val="001A027C"/>
    <w:rsid w:val="001A323A"/>
    <w:rsid w:val="001A3598"/>
    <w:rsid w:val="001A6166"/>
    <w:rsid w:val="001A68BD"/>
    <w:rsid w:val="001A7009"/>
    <w:rsid w:val="001B2DB9"/>
    <w:rsid w:val="001B3D5F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0724"/>
    <w:rsid w:val="001E7C6C"/>
    <w:rsid w:val="001F2445"/>
    <w:rsid w:val="001F2D41"/>
    <w:rsid w:val="001F2EE8"/>
    <w:rsid w:val="001F4E7C"/>
    <w:rsid w:val="001F5C31"/>
    <w:rsid w:val="001F66BC"/>
    <w:rsid w:val="0020022D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2455"/>
    <w:rsid w:val="00225932"/>
    <w:rsid w:val="00232BC1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5D57"/>
    <w:rsid w:val="00246661"/>
    <w:rsid w:val="00247358"/>
    <w:rsid w:val="002505D2"/>
    <w:rsid w:val="00253305"/>
    <w:rsid w:val="002538F3"/>
    <w:rsid w:val="002548F7"/>
    <w:rsid w:val="0025519F"/>
    <w:rsid w:val="00256FEE"/>
    <w:rsid w:val="00261C1F"/>
    <w:rsid w:val="00264B9B"/>
    <w:rsid w:val="00267084"/>
    <w:rsid w:val="002742B7"/>
    <w:rsid w:val="00275FDD"/>
    <w:rsid w:val="00277B16"/>
    <w:rsid w:val="002803B4"/>
    <w:rsid w:val="002806C1"/>
    <w:rsid w:val="00281157"/>
    <w:rsid w:val="00285FFE"/>
    <w:rsid w:val="002921CB"/>
    <w:rsid w:val="002954A2"/>
    <w:rsid w:val="002954D1"/>
    <w:rsid w:val="002977FF"/>
    <w:rsid w:val="002A49EF"/>
    <w:rsid w:val="002B0CFD"/>
    <w:rsid w:val="002B6870"/>
    <w:rsid w:val="002C0E34"/>
    <w:rsid w:val="002C113C"/>
    <w:rsid w:val="002C6617"/>
    <w:rsid w:val="002C6FAE"/>
    <w:rsid w:val="002D10A3"/>
    <w:rsid w:val="002D245C"/>
    <w:rsid w:val="002D35D2"/>
    <w:rsid w:val="002D4C3E"/>
    <w:rsid w:val="002D5ABD"/>
    <w:rsid w:val="002D7772"/>
    <w:rsid w:val="002E0D1A"/>
    <w:rsid w:val="002E1DCF"/>
    <w:rsid w:val="002E4CC8"/>
    <w:rsid w:val="002E7E2A"/>
    <w:rsid w:val="002F0173"/>
    <w:rsid w:val="002F02E0"/>
    <w:rsid w:val="002F3A87"/>
    <w:rsid w:val="002F44B3"/>
    <w:rsid w:val="002F6773"/>
    <w:rsid w:val="002F782A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29FE"/>
    <w:rsid w:val="00372A83"/>
    <w:rsid w:val="00372F2C"/>
    <w:rsid w:val="0037518A"/>
    <w:rsid w:val="00380D9B"/>
    <w:rsid w:val="003823D0"/>
    <w:rsid w:val="0038630A"/>
    <w:rsid w:val="003902CD"/>
    <w:rsid w:val="003937BC"/>
    <w:rsid w:val="00394CD0"/>
    <w:rsid w:val="00397AB8"/>
    <w:rsid w:val="003A0D94"/>
    <w:rsid w:val="003A222E"/>
    <w:rsid w:val="003A3EEB"/>
    <w:rsid w:val="003A65CB"/>
    <w:rsid w:val="003A7EF3"/>
    <w:rsid w:val="003B2A34"/>
    <w:rsid w:val="003B5CE7"/>
    <w:rsid w:val="003B5DCD"/>
    <w:rsid w:val="003B7031"/>
    <w:rsid w:val="003C2212"/>
    <w:rsid w:val="003C2775"/>
    <w:rsid w:val="003C4DDC"/>
    <w:rsid w:val="003C593B"/>
    <w:rsid w:val="003C6C55"/>
    <w:rsid w:val="003C7DFA"/>
    <w:rsid w:val="003D006E"/>
    <w:rsid w:val="003D24A7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6913"/>
    <w:rsid w:val="003F7513"/>
    <w:rsid w:val="003F7AAD"/>
    <w:rsid w:val="003F7B5E"/>
    <w:rsid w:val="0040724D"/>
    <w:rsid w:val="00407C28"/>
    <w:rsid w:val="0041143F"/>
    <w:rsid w:val="004163D8"/>
    <w:rsid w:val="004177C2"/>
    <w:rsid w:val="00426FA0"/>
    <w:rsid w:val="00430580"/>
    <w:rsid w:val="004358C9"/>
    <w:rsid w:val="0043649D"/>
    <w:rsid w:val="00436873"/>
    <w:rsid w:val="00436878"/>
    <w:rsid w:val="00437BA6"/>
    <w:rsid w:val="00443C71"/>
    <w:rsid w:val="00450781"/>
    <w:rsid w:val="00453B0F"/>
    <w:rsid w:val="00455978"/>
    <w:rsid w:val="00455C84"/>
    <w:rsid w:val="00456216"/>
    <w:rsid w:val="0046000F"/>
    <w:rsid w:val="00461D16"/>
    <w:rsid w:val="0046236E"/>
    <w:rsid w:val="00463148"/>
    <w:rsid w:val="00463F9A"/>
    <w:rsid w:val="00464250"/>
    <w:rsid w:val="0046447B"/>
    <w:rsid w:val="00466BB5"/>
    <w:rsid w:val="00467453"/>
    <w:rsid w:val="004723B4"/>
    <w:rsid w:val="00473E71"/>
    <w:rsid w:val="0047679A"/>
    <w:rsid w:val="0048288F"/>
    <w:rsid w:val="004861C9"/>
    <w:rsid w:val="00486C72"/>
    <w:rsid w:val="00492F59"/>
    <w:rsid w:val="004932C8"/>
    <w:rsid w:val="00494455"/>
    <w:rsid w:val="00496455"/>
    <w:rsid w:val="004A0A7A"/>
    <w:rsid w:val="004A140C"/>
    <w:rsid w:val="004A3555"/>
    <w:rsid w:val="004A375A"/>
    <w:rsid w:val="004A652C"/>
    <w:rsid w:val="004A77DD"/>
    <w:rsid w:val="004B0AE8"/>
    <w:rsid w:val="004B1576"/>
    <w:rsid w:val="004B78E3"/>
    <w:rsid w:val="004C051F"/>
    <w:rsid w:val="004D037A"/>
    <w:rsid w:val="004D2D12"/>
    <w:rsid w:val="004D3145"/>
    <w:rsid w:val="004D3F19"/>
    <w:rsid w:val="004D5176"/>
    <w:rsid w:val="004D5F78"/>
    <w:rsid w:val="004D659D"/>
    <w:rsid w:val="004D687E"/>
    <w:rsid w:val="004E02BE"/>
    <w:rsid w:val="004E2CB2"/>
    <w:rsid w:val="004E4176"/>
    <w:rsid w:val="004E42B3"/>
    <w:rsid w:val="004E4DA6"/>
    <w:rsid w:val="004E69ED"/>
    <w:rsid w:val="004E723B"/>
    <w:rsid w:val="004E7FB7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0CA3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6E55"/>
    <w:rsid w:val="0052721B"/>
    <w:rsid w:val="00527B38"/>
    <w:rsid w:val="00531798"/>
    <w:rsid w:val="0053219E"/>
    <w:rsid w:val="00532A42"/>
    <w:rsid w:val="00535C93"/>
    <w:rsid w:val="00536E8C"/>
    <w:rsid w:val="0053780F"/>
    <w:rsid w:val="005401FC"/>
    <w:rsid w:val="00541DD5"/>
    <w:rsid w:val="00542749"/>
    <w:rsid w:val="00543827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70232"/>
    <w:rsid w:val="00570C3C"/>
    <w:rsid w:val="00577966"/>
    <w:rsid w:val="00581454"/>
    <w:rsid w:val="005844C4"/>
    <w:rsid w:val="00586707"/>
    <w:rsid w:val="00587E17"/>
    <w:rsid w:val="00593CEA"/>
    <w:rsid w:val="005949CF"/>
    <w:rsid w:val="00594E8D"/>
    <w:rsid w:val="00597BDF"/>
    <w:rsid w:val="005A0043"/>
    <w:rsid w:val="005A1830"/>
    <w:rsid w:val="005A32C1"/>
    <w:rsid w:val="005A39AC"/>
    <w:rsid w:val="005A7706"/>
    <w:rsid w:val="005B0AE5"/>
    <w:rsid w:val="005B2BBB"/>
    <w:rsid w:val="005B3173"/>
    <w:rsid w:val="005B3785"/>
    <w:rsid w:val="005B4AD0"/>
    <w:rsid w:val="005B692A"/>
    <w:rsid w:val="005C4E34"/>
    <w:rsid w:val="005C5EA5"/>
    <w:rsid w:val="005C66B1"/>
    <w:rsid w:val="005D0C84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06F8"/>
    <w:rsid w:val="005F435B"/>
    <w:rsid w:val="005F7FCA"/>
    <w:rsid w:val="00600A2E"/>
    <w:rsid w:val="0060511A"/>
    <w:rsid w:val="006077A1"/>
    <w:rsid w:val="006118BE"/>
    <w:rsid w:val="006135D6"/>
    <w:rsid w:val="006152B5"/>
    <w:rsid w:val="0061633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51A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F32"/>
    <w:rsid w:val="00673F30"/>
    <w:rsid w:val="00674417"/>
    <w:rsid w:val="00674E35"/>
    <w:rsid w:val="006810E8"/>
    <w:rsid w:val="006867E4"/>
    <w:rsid w:val="00687A86"/>
    <w:rsid w:val="00687EC8"/>
    <w:rsid w:val="00690BC3"/>
    <w:rsid w:val="00690C9D"/>
    <w:rsid w:val="00692028"/>
    <w:rsid w:val="0069418B"/>
    <w:rsid w:val="006976B7"/>
    <w:rsid w:val="006A0F9D"/>
    <w:rsid w:val="006A14DA"/>
    <w:rsid w:val="006A2FB2"/>
    <w:rsid w:val="006A4DDF"/>
    <w:rsid w:val="006A4E33"/>
    <w:rsid w:val="006A6FA6"/>
    <w:rsid w:val="006A70E8"/>
    <w:rsid w:val="006A7309"/>
    <w:rsid w:val="006B0081"/>
    <w:rsid w:val="006B21C5"/>
    <w:rsid w:val="006B2660"/>
    <w:rsid w:val="006B2BF9"/>
    <w:rsid w:val="006B4B17"/>
    <w:rsid w:val="006B4B69"/>
    <w:rsid w:val="006C2DB8"/>
    <w:rsid w:val="006C4AC4"/>
    <w:rsid w:val="006C527F"/>
    <w:rsid w:val="006C6EC7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5B0E"/>
    <w:rsid w:val="006E61B7"/>
    <w:rsid w:val="006F3CD0"/>
    <w:rsid w:val="006F630C"/>
    <w:rsid w:val="006F6896"/>
    <w:rsid w:val="006F6ECC"/>
    <w:rsid w:val="0070151B"/>
    <w:rsid w:val="00703635"/>
    <w:rsid w:val="00704096"/>
    <w:rsid w:val="0071160B"/>
    <w:rsid w:val="00711811"/>
    <w:rsid w:val="00712A60"/>
    <w:rsid w:val="007134AB"/>
    <w:rsid w:val="0071580B"/>
    <w:rsid w:val="00716DDA"/>
    <w:rsid w:val="007223A6"/>
    <w:rsid w:val="00722CA2"/>
    <w:rsid w:val="00723FA0"/>
    <w:rsid w:val="0073107E"/>
    <w:rsid w:val="00731318"/>
    <w:rsid w:val="00731789"/>
    <w:rsid w:val="0073246F"/>
    <w:rsid w:val="00736502"/>
    <w:rsid w:val="00743455"/>
    <w:rsid w:val="00743B00"/>
    <w:rsid w:val="00745268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415E"/>
    <w:rsid w:val="00785055"/>
    <w:rsid w:val="0078723B"/>
    <w:rsid w:val="00790CC9"/>
    <w:rsid w:val="0079106B"/>
    <w:rsid w:val="00792016"/>
    <w:rsid w:val="00794B3A"/>
    <w:rsid w:val="007A1DF3"/>
    <w:rsid w:val="007A4448"/>
    <w:rsid w:val="007A7E6A"/>
    <w:rsid w:val="007B467E"/>
    <w:rsid w:val="007B4FE3"/>
    <w:rsid w:val="007B5B8F"/>
    <w:rsid w:val="007B5D2C"/>
    <w:rsid w:val="007B7420"/>
    <w:rsid w:val="007C7BDD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5893"/>
    <w:rsid w:val="00806017"/>
    <w:rsid w:val="008068EB"/>
    <w:rsid w:val="00807FAD"/>
    <w:rsid w:val="00812096"/>
    <w:rsid w:val="0081211C"/>
    <w:rsid w:val="00815A12"/>
    <w:rsid w:val="00815F1D"/>
    <w:rsid w:val="00817AFC"/>
    <w:rsid w:val="00821465"/>
    <w:rsid w:val="00821735"/>
    <w:rsid w:val="008218F0"/>
    <w:rsid w:val="00824335"/>
    <w:rsid w:val="00826A6F"/>
    <w:rsid w:val="00826B69"/>
    <w:rsid w:val="00830D23"/>
    <w:rsid w:val="008314E0"/>
    <w:rsid w:val="00831BE1"/>
    <w:rsid w:val="00835FCF"/>
    <w:rsid w:val="00837593"/>
    <w:rsid w:val="00837E89"/>
    <w:rsid w:val="00837F6F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0576"/>
    <w:rsid w:val="00871329"/>
    <w:rsid w:val="0087156C"/>
    <w:rsid w:val="00871C5A"/>
    <w:rsid w:val="00883FD3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A6A7A"/>
    <w:rsid w:val="008B058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2DB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0E99"/>
    <w:rsid w:val="00915447"/>
    <w:rsid w:val="009264F2"/>
    <w:rsid w:val="00926A5C"/>
    <w:rsid w:val="00927633"/>
    <w:rsid w:val="00927D9B"/>
    <w:rsid w:val="00930D90"/>
    <w:rsid w:val="0093189C"/>
    <w:rsid w:val="0093298D"/>
    <w:rsid w:val="00932E7A"/>
    <w:rsid w:val="00934939"/>
    <w:rsid w:val="00934A1D"/>
    <w:rsid w:val="00936760"/>
    <w:rsid w:val="009368F3"/>
    <w:rsid w:val="00940019"/>
    <w:rsid w:val="00940556"/>
    <w:rsid w:val="009411E3"/>
    <w:rsid w:val="00941A95"/>
    <w:rsid w:val="00946AA8"/>
    <w:rsid w:val="00947A6C"/>
    <w:rsid w:val="00951789"/>
    <w:rsid w:val="00952520"/>
    <w:rsid w:val="0095373F"/>
    <w:rsid w:val="00953EC8"/>
    <w:rsid w:val="009546DE"/>
    <w:rsid w:val="00954DBD"/>
    <w:rsid w:val="00971763"/>
    <w:rsid w:val="00971EAC"/>
    <w:rsid w:val="00972056"/>
    <w:rsid w:val="009737C2"/>
    <w:rsid w:val="009821DF"/>
    <w:rsid w:val="00982899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D6D"/>
    <w:rsid w:val="009A53D2"/>
    <w:rsid w:val="009A6087"/>
    <w:rsid w:val="009A66B3"/>
    <w:rsid w:val="009B04CF"/>
    <w:rsid w:val="009B1903"/>
    <w:rsid w:val="009C0AAF"/>
    <w:rsid w:val="009C1AD9"/>
    <w:rsid w:val="009D32C7"/>
    <w:rsid w:val="009D39E8"/>
    <w:rsid w:val="009E0A4B"/>
    <w:rsid w:val="009E0EF5"/>
    <w:rsid w:val="009E1295"/>
    <w:rsid w:val="009E3096"/>
    <w:rsid w:val="009E4B0F"/>
    <w:rsid w:val="009E6563"/>
    <w:rsid w:val="009F3075"/>
    <w:rsid w:val="009F30D6"/>
    <w:rsid w:val="009F3720"/>
    <w:rsid w:val="009F5452"/>
    <w:rsid w:val="009F72AB"/>
    <w:rsid w:val="009F7877"/>
    <w:rsid w:val="00A00B54"/>
    <w:rsid w:val="00A00E0A"/>
    <w:rsid w:val="00A02163"/>
    <w:rsid w:val="00A04035"/>
    <w:rsid w:val="00A05F9D"/>
    <w:rsid w:val="00A06C18"/>
    <w:rsid w:val="00A10143"/>
    <w:rsid w:val="00A10274"/>
    <w:rsid w:val="00A1147A"/>
    <w:rsid w:val="00A126CD"/>
    <w:rsid w:val="00A12FB6"/>
    <w:rsid w:val="00A13487"/>
    <w:rsid w:val="00A14402"/>
    <w:rsid w:val="00A24A56"/>
    <w:rsid w:val="00A2728C"/>
    <w:rsid w:val="00A30EED"/>
    <w:rsid w:val="00A31242"/>
    <w:rsid w:val="00A31465"/>
    <w:rsid w:val="00A368F4"/>
    <w:rsid w:val="00A375CC"/>
    <w:rsid w:val="00A37679"/>
    <w:rsid w:val="00A42492"/>
    <w:rsid w:val="00A46A9B"/>
    <w:rsid w:val="00A4753F"/>
    <w:rsid w:val="00A47981"/>
    <w:rsid w:val="00A50845"/>
    <w:rsid w:val="00A508F9"/>
    <w:rsid w:val="00A50E6D"/>
    <w:rsid w:val="00A5565A"/>
    <w:rsid w:val="00A5589B"/>
    <w:rsid w:val="00A56274"/>
    <w:rsid w:val="00A65C79"/>
    <w:rsid w:val="00A660B0"/>
    <w:rsid w:val="00A67EE9"/>
    <w:rsid w:val="00A81135"/>
    <w:rsid w:val="00A82D87"/>
    <w:rsid w:val="00A850AC"/>
    <w:rsid w:val="00A85DC6"/>
    <w:rsid w:val="00A86DD5"/>
    <w:rsid w:val="00A90B15"/>
    <w:rsid w:val="00A91766"/>
    <w:rsid w:val="00A95F2D"/>
    <w:rsid w:val="00AA6790"/>
    <w:rsid w:val="00AA6C81"/>
    <w:rsid w:val="00AA6F20"/>
    <w:rsid w:val="00AA703A"/>
    <w:rsid w:val="00AB7CC6"/>
    <w:rsid w:val="00AC144C"/>
    <w:rsid w:val="00AC1C1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4A04"/>
    <w:rsid w:val="00AF79C6"/>
    <w:rsid w:val="00B00AE7"/>
    <w:rsid w:val="00B01789"/>
    <w:rsid w:val="00B02C31"/>
    <w:rsid w:val="00B03BB2"/>
    <w:rsid w:val="00B03FDB"/>
    <w:rsid w:val="00B066FB"/>
    <w:rsid w:val="00B13355"/>
    <w:rsid w:val="00B1637F"/>
    <w:rsid w:val="00B16ADC"/>
    <w:rsid w:val="00B17AD7"/>
    <w:rsid w:val="00B20022"/>
    <w:rsid w:val="00B20B64"/>
    <w:rsid w:val="00B24B4D"/>
    <w:rsid w:val="00B2719E"/>
    <w:rsid w:val="00B305A2"/>
    <w:rsid w:val="00B30835"/>
    <w:rsid w:val="00B322DC"/>
    <w:rsid w:val="00B33F0F"/>
    <w:rsid w:val="00B370E5"/>
    <w:rsid w:val="00B37923"/>
    <w:rsid w:val="00B402B7"/>
    <w:rsid w:val="00B43E16"/>
    <w:rsid w:val="00B448D2"/>
    <w:rsid w:val="00B45BF3"/>
    <w:rsid w:val="00B5015A"/>
    <w:rsid w:val="00B51571"/>
    <w:rsid w:val="00B5161D"/>
    <w:rsid w:val="00B52FDD"/>
    <w:rsid w:val="00B53CDD"/>
    <w:rsid w:val="00B5642E"/>
    <w:rsid w:val="00B63BC9"/>
    <w:rsid w:val="00B63C61"/>
    <w:rsid w:val="00B648B8"/>
    <w:rsid w:val="00B6547F"/>
    <w:rsid w:val="00B65FFB"/>
    <w:rsid w:val="00B66E5A"/>
    <w:rsid w:val="00B671FC"/>
    <w:rsid w:val="00B67653"/>
    <w:rsid w:val="00B70B1E"/>
    <w:rsid w:val="00B729EE"/>
    <w:rsid w:val="00B73391"/>
    <w:rsid w:val="00B73916"/>
    <w:rsid w:val="00B74698"/>
    <w:rsid w:val="00B76D35"/>
    <w:rsid w:val="00B774A9"/>
    <w:rsid w:val="00B77AA2"/>
    <w:rsid w:val="00B804D6"/>
    <w:rsid w:val="00B8338E"/>
    <w:rsid w:val="00B857F4"/>
    <w:rsid w:val="00B87A91"/>
    <w:rsid w:val="00B91D7D"/>
    <w:rsid w:val="00B94443"/>
    <w:rsid w:val="00BA432B"/>
    <w:rsid w:val="00BA7A7B"/>
    <w:rsid w:val="00BB1545"/>
    <w:rsid w:val="00BB4624"/>
    <w:rsid w:val="00BB71C6"/>
    <w:rsid w:val="00BB7A78"/>
    <w:rsid w:val="00BB7CB3"/>
    <w:rsid w:val="00BC11BB"/>
    <w:rsid w:val="00BC247C"/>
    <w:rsid w:val="00BC4D5C"/>
    <w:rsid w:val="00BD0A14"/>
    <w:rsid w:val="00BD3F3B"/>
    <w:rsid w:val="00BD41D3"/>
    <w:rsid w:val="00BD435A"/>
    <w:rsid w:val="00BD672E"/>
    <w:rsid w:val="00BD7BD1"/>
    <w:rsid w:val="00BD7C99"/>
    <w:rsid w:val="00BE258E"/>
    <w:rsid w:val="00BE7676"/>
    <w:rsid w:val="00BF3694"/>
    <w:rsid w:val="00BF39D9"/>
    <w:rsid w:val="00BF3B27"/>
    <w:rsid w:val="00BF5A24"/>
    <w:rsid w:val="00BF7EAF"/>
    <w:rsid w:val="00C00631"/>
    <w:rsid w:val="00C0340E"/>
    <w:rsid w:val="00C0493E"/>
    <w:rsid w:val="00C058C6"/>
    <w:rsid w:val="00C05F45"/>
    <w:rsid w:val="00C13042"/>
    <w:rsid w:val="00C13430"/>
    <w:rsid w:val="00C15A1C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261C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57AE"/>
    <w:rsid w:val="00C66CE6"/>
    <w:rsid w:val="00C7142E"/>
    <w:rsid w:val="00C71812"/>
    <w:rsid w:val="00C71B13"/>
    <w:rsid w:val="00C72DAB"/>
    <w:rsid w:val="00C74767"/>
    <w:rsid w:val="00C75A45"/>
    <w:rsid w:val="00C84B6E"/>
    <w:rsid w:val="00C84F97"/>
    <w:rsid w:val="00C90690"/>
    <w:rsid w:val="00C94A47"/>
    <w:rsid w:val="00CA04E5"/>
    <w:rsid w:val="00CA082A"/>
    <w:rsid w:val="00CA7DF3"/>
    <w:rsid w:val="00CB55C3"/>
    <w:rsid w:val="00CB6687"/>
    <w:rsid w:val="00CB68CC"/>
    <w:rsid w:val="00CB6BAC"/>
    <w:rsid w:val="00CC04D6"/>
    <w:rsid w:val="00CC1BF4"/>
    <w:rsid w:val="00CC41F0"/>
    <w:rsid w:val="00CC79D3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43E"/>
    <w:rsid w:val="00CF66C2"/>
    <w:rsid w:val="00CF6E49"/>
    <w:rsid w:val="00CF724C"/>
    <w:rsid w:val="00D019EB"/>
    <w:rsid w:val="00D02123"/>
    <w:rsid w:val="00D021D9"/>
    <w:rsid w:val="00D02C67"/>
    <w:rsid w:val="00D039D4"/>
    <w:rsid w:val="00D0456B"/>
    <w:rsid w:val="00D05BB8"/>
    <w:rsid w:val="00D06754"/>
    <w:rsid w:val="00D10072"/>
    <w:rsid w:val="00D161F3"/>
    <w:rsid w:val="00D16E9B"/>
    <w:rsid w:val="00D20E8C"/>
    <w:rsid w:val="00D21E70"/>
    <w:rsid w:val="00D243AF"/>
    <w:rsid w:val="00D316A9"/>
    <w:rsid w:val="00D34A3D"/>
    <w:rsid w:val="00D37F97"/>
    <w:rsid w:val="00D40491"/>
    <w:rsid w:val="00D41B4C"/>
    <w:rsid w:val="00D44836"/>
    <w:rsid w:val="00D45076"/>
    <w:rsid w:val="00D46D29"/>
    <w:rsid w:val="00D50182"/>
    <w:rsid w:val="00D50F27"/>
    <w:rsid w:val="00D52E4B"/>
    <w:rsid w:val="00D53965"/>
    <w:rsid w:val="00D57FE6"/>
    <w:rsid w:val="00D60AB3"/>
    <w:rsid w:val="00D62408"/>
    <w:rsid w:val="00D62D2E"/>
    <w:rsid w:val="00D63D05"/>
    <w:rsid w:val="00D67603"/>
    <w:rsid w:val="00D7102A"/>
    <w:rsid w:val="00D72186"/>
    <w:rsid w:val="00D74F8A"/>
    <w:rsid w:val="00D775EE"/>
    <w:rsid w:val="00D8162E"/>
    <w:rsid w:val="00D95427"/>
    <w:rsid w:val="00DA2C0C"/>
    <w:rsid w:val="00DA33EA"/>
    <w:rsid w:val="00DA3D68"/>
    <w:rsid w:val="00DB2E76"/>
    <w:rsid w:val="00DB31DA"/>
    <w:rsid w:val="00DB3718"/>
    <w:rsid w:val="00DB4A73"/>
    <w:rsid w:val="00DB4D6D"/>
    <w:rsid w:val="00DB59BF"/>
    <w:rsid w:val="00DB72A4"/>
    <w:rsid w:val="00DC0156"/>
    <w:rsid w:val="00DC0C48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4E9A"/>
    <w:rsid w:val="00DF6A49"/>
    <w:rsid w:val="00DF6E51"/>
    <w:rsid w:val="00DF702C"/>
    <w:rsid w:val="00E00A8F"/>
    <w:rsid w:val="00E01AFB"/>
    <w:rsid w:val="00E04D56"/>
    <w:rsid w:val="00E0637D"/>
    <w:rsid w:val="00E07D12"/>
    <w:rsid w:val="00E10D46"/>
    <w:rsid w:val="00E115B5"/>
    <w:rsid w:val="00E12050"/>
    <w:rsid w:val="00E12B39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2314"/>
    <w:rsid w:val="00E839E9"/>
    <w:rsid w:val="00E83E7F"/>
    <w:rsid w:val="00E84827"/>
    <w:rsid w:val="00E85681"/>
    <w:rsid w:val="00E865F6"/>
    <w:rsid w:val="00E90083"/>
    <w:rsid w:val="00E924F7"/>
    <w:rsid w:val="00E929C9"/>
    <w:rsid w:val="00E96D07"/>
    <w:rsid w:val="00EA0BC6"/>
    <w:rsid w:val="00EA1A9A"/>
    <w:rsid w:val="00EA4F01"/>
    <w:rsid w:val="00EA6D3F"/>
    <w:rsid w:val="00EA6F75"/>
    <w:rsid w:val="00EB23B5"/>
    <w:rsid w:val="00EB3FF6"/>
    <w:rsid w:val="00EB5FE0"/>
    <w:rsid w:val="00EB6086"/>
    <w:rsid w:val="00EC25E7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4A61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0FB7"/>
    <w:rsid w:val="00F32259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0B17"/>
    <w:rsid w:val="00F61E00"/>
    <w:rsid w:val="00F62FB6"/>
    <w:rsid w:val="00F63EFC"/>
    <w:rsid w:val="00F64B21"/>
    <w:rsid w:val="00F72441"/>
    <w:rsid w:val="00F76EA3"/>
    <w:rsid w:val="00F7704B"/>
    <w:rsid w:val="00F805D1"/>
    <w:rsid w:val="00F829EA"/>
    <w:rsid w:val="00F82E3A"/>
    <w:rsid w:val="00F835ED"/>
    <w:rsid w:val="00F83E61"/>
    <w:rsid w:val="00F85870"/>
    <w:rsid w:val="00F90B6D"/>
    <w:rsid w:val="00F91970"/>
    <w:rsid w:val="00F92F2E"/>
    <w:rsid w:val="00F94E66"/>
    <w:rsid w:val="00FA0A95"/>
    <w:rsid w:val="00FA0B7A"/>
    <w:rsid w:val="00FA207D"/>
    <w:rsid w:val="00FA235A"/>
    <w:rsid w:val="00FA2AE3"/>
    <w:rsid w:val="00FA6095"/>
    <w:rsid w:val="00FA6B73"/>
    <w:rsid w:val="00FB06DD"/>
    <w:rsid w:val="00FB36C0"/>
    <w:rsid w:val="00FB4130"/>
    <w:rsid w:val="00FB515C"/>
    <w:rsid w:val="00FC0B97"/>
    <w:rsid w:val="00FC6B30"/>
    <w:rsid w:val="00FC7AA5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30A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8CC"/>
  </w:style>
  <w:style w:type="character" w:customStyle="1" w:styleId="TextkomenteChar">
    <w:name w:val="Text komentáře Char"/>
    <w:link w:val="Textkomente"/>
    <w:uiPriority w:val="99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microsoft.com/office/2016/09/relationships/commentsIds" Target="commentsId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comments" Target="comments.xm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6.xml><?xml version="1.0" encoding="utf-8"?>
<LongProperties xmlns="http://schemas.microsoft.com/office/2006/metadata/longProperties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14</Pages>
  <Words>5260</Words>
  <Characters>31036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Zikešová Jana</cp:lastModifiedBy>
  <cp:revision>52</cp:revision>
  <cp:lastPrinted>2019-08-15T11:56:00Z</cp:lastPrinted>
  <dcterms:created xsi:type="dcterms:W3CDTF">2024-12-04T14:25:00Z</dcterms:created>
  <dcterms:modified xsi:type="dcterms:W3CDTF">2025-01-07T09:17:00Z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