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983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93AA98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931D7" w:rsidRPr="00415E6D" w14:paraId="264CA8C4" w14:textId="77777777" w:rsidTr="008102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877BEF" w14:textId="77777777" w:rsidR="003931D7" w:rsidRPr="00591821" w:rsidRDefault="003931D7" w:rsidP="003931D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6AAA675F" w14:textId="1A546755" w:rsidR="003931D7" w:rsidRPr="003931D7" w:rsidRDefault="003931D7" w:rsidP="003931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931D7">
              <w:rPr>
                <w:rFonts w:ascii="Arial" w:hAnsi="Arial" w:cs="Arial"/>
                <w:sz w:val="20"/>
                <w:szCs w:val="20"/>
              </w:rPr>
              <w:t>Vytyčení pozemků po KoPÚ – Pobočka Benešov 2024</w:t>
            </w:r>
          </w:p>
        </w:tc>
      </w:tr>
      <w:tr w:rsidR="003931D7" w:rsidRPr="009057F4" w14:paraId="76B4DD03" w14:textId="77777777" w:rsidTr="008102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F32757" w14:textId="77777777" w:rsidR="003931D7" w:rsidRPr="00591821" w:rsidRDefault="003931D7" w:rsidP="003931D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3C392107" w14:textId="1227E2A0" w:rsidR="003931D7" w:rsidRPr="003931D7" w:rsidRDefault="003931D7" w:rsidP="003931D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931D7">
              <w:rPr>
                <w:rFonts w:ascii="Arial" w:hAnsi="Arial" w:cs="Arial"/>
                <w:sz w:val="20"/>
                <w:szCs w:val="20"/>
              </w:rPr>
              <w:t>SP8169/2024-537202</w:t>
            </w:r>
          </w:p>
        </w:tc>
      </w:tr>
    </w:tbl>
    <w:p w14:paraId="138FA34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877463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CC7B2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9D473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C287E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EE3E70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823EA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F6FF6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2B0CC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9BE8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3C91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9DF28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36D5B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557CFF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4D1F8E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6462BA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D0583E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A3084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810B7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A2C51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070589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03E3D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48650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D599B8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28831" w14:textId="77777777" w:rsidR="00182B99" w:rsidRDefault="00182B99" w:rsidP="008E4AD5">
      <w:r>
        <w:separator/>
      </w:r>
    </w:p>
  </w:endnote>
  <w:endnote w:type="continuationSeparator" w:id="0">
    <w:p w14:paraId="77F278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0C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BD4C1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9B40" w14:textId="77777777" w:rsidR="00182B99" w:rsidRDefault="00182B99" w:rsidP="008E4AD5">
      <w:r>
        <w:separator/>
      </w:r>
    </w:p>
  </w:footnote>
  <w:footnote w:type="continuationSeparator" w:id="0">
    <w:p w14:paraId="17F8405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9C19" w14:textId="77777777" w:rsidR="00F34DD4" w:rsidRDefault="00F34DD4">
    <w:pPr>
      <w:pStyle w:val="Zhlav"/>
    </w:pPr>
  </w:p>
  <w:p w14:paraId="60554F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850654">
    <w:abstractNumId w:val="2"/>
  </w:num>
  <w:num w:numId="2" w16cid:durableId="1460143017">
    <w:abstractNumId w:val="1"/>
  </w:num>
  <w:num w:numId="3" w16cid:durableId="6605045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D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1D7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6B2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4CF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F820A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5</cp:revision>
  <cp:lastPrinted>2018-01-29T13:44:00Z</cp:lastPrinted>
  <dcterms:created xsi:type="dcterms:W3CDTF">2024-07-25T12:09:00Z</dcterms:created>
  <dcterms:modified xsi:type="dcterms:W3CDTF">2024-08-01T13:00:00Z</dcterms:modified>
</cp:coreProperties>
</file>