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9E6C16">
      <w:pPr>
        <w:pStyle w:val="Level3"/>
        <w:numPr>
          <w:ilvl w:val="0"/>
          <w:numId w:val="8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4757FEF0" w:rsidR="00797092" w:rsidRPr="00014665" w:rsidRDefault="00797092" w:rsidP="00AF5B48">
      <w:pPr>
        <w:spacing w:before="0"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01312774, Krajský pozemkový úřad pro </w:t>
      </w:r>
      <w:r w:rsidR="00047F65">
        <w:rPr>
          <w:rFonts w:ascii="Arial" w:hAnsi="Arial" w:cs="Arial"/>
          <w:sz w:val="22"/>
          <w:szCs w:val="22"/>
        </w:rPr>
        <w:t>Zlínský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BD31D4" w:rsidRPr="00BD31D4">
        <w:rPr>
          <w:rFonts w:ascii="Arial" w:hAnsi="Arial" w:cs="Arial"/>
          <w:snapToGrid w:val="0"/>
          <w:sz w:val="22"/>
          <w:szCs w:val="22"/>
        </w:rPr>
        <w:t>Uherské Hradiště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proofErr w:type="spellStart"/>
      <w:r w:rsidR="00CB7910" w:rsidRPr="00CB7910">
        <w:rPr>
          <w:rFonts w:ascii="Arial" w:hAnsi="Arial" w:cs="Arial"/>
          <w:snapToGrid w:val="0"/>
          <w:sz w:val="22"/>
          <w:szCs w:val="22"/>
        </w:rPr>
        <w:t>Protzkarova</w:t>
      </w:r>
      <w:proofErr w:type="spellEnd"/>
      <w:r w:rsidR="00CB7910" w:rsidRPr="00CB7910">
        <w:rPr>
          <w:rFonts w:ascii="Arial" w:hAnsi="Arial" w:cs="Arial"/>
          <w:snapToGrid w:val="0"/>
          <w:sz w:val="22"/>
          <w:szCs w:val="22"/>
        </w:rPr>
        <w:t xml:space="preserve"> 1180, 686 01 Uherské Hradiště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596EBEAD" w:rsidR="00797092" w:rsidRPr="00014665" w:rsidRDefault="00797092" w:rsidP="00AF5B48">
      <w:pPr>
        <w:spacing w:before="0"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007E64" w:rsidRPr="00007E64">
        <w:rPr>
          <w:rFonts w:ascii="Arial" w:hAnsi="Arial" w:cs="Arial"/>
          <w:sz w:val="22"/>
          <w:szCs w:val="22"/>
        </w:rPr>
        <w:t>Ing. Mlada Augustinová</w:t>
      </w:r>
      <w:r w:rsidR="00007E64">
        <w:rPr>
          <w:rFonts w:ascii="Arial" w:hAnsi="Arial" w:cs="Arial"/>
          <w:sz w:val="22"/>
          <w:szCs w:val="22"/>
        </w:rPr>
        <w:t xml:space="preserve">, </w:t>
      </w:r>
      <w:r w:rsidR="00007E64" w:rsidRPr="00007E64">
        <w:rPr>
          <w:rFonts w:ascii="Arial" w:hAnsi="Arial" w:cs="Arial"/>
          <w:sz w:val="22"/>
          <w:szCs w:val="22"/>
        </w:rPr>
        <w:t>ředitelka Krajského pozemkového úřadu pro Zlínský kraj</w:t>
      </w:r>
    </w:p>
    <w:p w14:paraId="5BEB8762" w14:textId="1AAAB6F4" w:rsidR="00797092" w:rsidRPr="00014665" w:rsidRDefault="00797092" w:rsidP="00AF5B48">
      <w:pPr>
        <w:spacing w:before="0" w:after="60"/>
        <w:ind w:left="4820" w:hanging="4253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627748">
        <w:rPr>
          <w:rFonts w:ascii="Arial" w:hAnsi="Arial" w:cs="Arial"/>
          <w:sz w:val="22"/>
          <w:szCs w:val="22"/>
        </w:rPr>
        <w:tab/>
      </w:r>
      <w:r w:rsidR="00A023B0">
        <w:rPr>
          <w:rFonts w:ascii="Arial" w:hAnsi="Arial" w:cs="Arial"/>
          <w:sz w:val="22"/>
          <w:szCs w:val="22"/>
        </w:rPr>
        <w:t>Mgr. Jiří Vávra</w:t>
      </w:r>
      <w:r w:rsidR="00627748">
        <w:rPr>
          <w:rFonts w:ascii="Arial" w:hAnsi="Arial" w:cs="Arial"/>
          <w:sz w:val="22"/>
          <w:szCs w:val="22"/>
        </w:rPr>
        <w:t xml:space="preserve">, </w:t>
      </w:r>
      <w:r w:rsidR="00627748" w:rsidRPr="00627748">
        <w:rPr>
          <w:rFonts w:ascii="Arial" w:hAnsi="Arial" w:cs="Arial"/>
          <w:sz w:val="22"/>
          <w:szCs w:val="22"/>
        </w:rPr>
        <w:t>vedoucí pobočky</w:t>
      </w:r>
      <w:r w:rsidR="00627748">
        <w:rPr>
          <w:rFonts w:ascii="Arial" w:hAnsi="Arial" w:cs="Arial"/>
          <w:sz w:val="22"/>
          <w:szCs w:val="22"/>
        </w:rPr>
        <w:t xml:space="preserve"> </w:t>
      </w:r>
      <w:r w:rsidR="00627748" w:rsidRPr="00D322F4">
        <w:rPr>
          <w:rFonts w:ascii="Arial" w:hAnsi="Arial" w:cs="Arial"/>
          <w:sz w:val="22"/>
          <w:szCs w:val="22"/>
        </w:rPr>
        <w:t>Uherské Hradiště</w:t>
      </w:r>
    </w:p>
    <w:p w14:paraId="75B59BEE" w14:textId="592070FD" w:rsidR="00797092" w:rsidRPr="00014665" w:rsidRDefault="00797092" w:rsidP="00AF5B48">
      <w:pPr>
        <w:spacing w:before="0" w:after="60"/>
        <w:ind w:left="4820" w:hanging="4253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627748">
        <w:rPr>
          <w:rFonts w:ascii="Arial" w:hAnsi="Arial" w:cs="Arial"/>
          <w:snapToGrid w:val="0"/>
          <w:sz w:val="22"/>
          <w:szCs w:val="22"/>
        </w:rPr>
        <w:tab/>
      </w:r>
      <w:r w:rsidR="00F87638">
        <w:rPr>
          <w:rFonts w:ascii="Arial" w:hAnsi="Arial" w:cs="Arial"/>
          <w:snapToGrid w:val="0"/>
          <w:sz w:val="22"/>
          <w:szCs w:val="22"/>
        </w:rPr>
        <w:t>Mgr. Pavel Hořák</w:t>
      </w:r>
      <w:r w:rsidRPr="00E96ED2">
        <w:rPr>
          <w:rFonts w:ascii="Arial" w:hAnsi="Arial" w:cs="Arial"/>
          <w:sz w:val="22"/>
          <w:szCs w:val="22"/>
        </w:rPr>
        <w:t xml:space="preserve">, </w:t>
      </w:r>
      <w:r w:rsidR="00E96ED2">
        <w:rPr>
          <w:rFonts w:ascii="Arial" w:hAnsi="Arial" w:cs="Arial"/>
          <w:sz w:val="22"/>
          <w:szCs w:val="22"/>
        </w:rPr>
        <w:t xml:space="preserve">odborný </w:t>
      </w:r>
      <w:r w:rsidR="00E96ED2" w:rsidRPr="00E96ED2">
        <w:rPr>
          <w:rFonts w:ascii="Arial" w:hAnsi="Arial" w:cs="Arial"/>
          <w:sz w:val="22"/>
          <w:szCs w:val="22"/>
        </w:rPr>
        <w:t xml:space="preserve">rada pobočky </w:t>
      </w:r>
      <w:r w:rsidR="00D322F4" w:rsidRPr="00D322F4">
        <w:rPr>
          <w:rFonts w:ascii="Arial" w:hAnsi="Arial" w:cs="Arial"/>
          <w:sz w:val="22"/>
          <w:szCs w:val="22"/>
        </w:rPr>
        <w:t>Uherské Hradiště</w:t>
      </w:r>
    </w:p>
    <w:p w14:paraId="532BF7CA" w14:textId="77777777" w:rsidR="00797092" w:rsidRPr="00014665" w:rsidRDefault="00797092" w:rsidP="00C5757D">
      <w:pPr>
        <w:tabs>
          <w:tab w:val="left" w:pos="4536"/>
        </w:tabs>
        <w:spacing w:before="0"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06A247A9" w:rsidR="00797092" w:rsidRPr="009777DB" w:rsidRDefault="00797092" w:rsidP="00C5757D">
      <w:pPr>
        <w:tabs>
          <w:tab w:val="left" w:pos="4536"/>
        </w:tabs>
        <w:spacing w:before="0" w:after="60"/>
        <w:ind w:left="567"/>
        <w:rPr>
          <w:rFonts w:ascii="Arial" w:hAnsi="Arial" w:cs="Arial"/>
          <w:sz w:val="22"/>
          <w:szCs w:val="22"/>
        </w:rPr>
      </w:pPr>
      <w:r w:rsidRPr="009777DB">
        <w:rPr>
          <w:rFonts w:ascii="Arial" w:hAnsi="Arial" w:cs="Arial"/>
          <w:sz w:val="22"/>
          <w:szCs w:val="22"/>
        </w:rPr>
        <w:t xml:space="preserve">Tel.: </w:t>
      </w:r>
      <w:r w:rsidR="00C970CE" w:rsidRPr="009777DB">
        <w:rPr>
          <w:rFonts w:ascii="Arial" w:hAnsi="Arial" w:cs="Arial"/>
          <w:sz w:val="22"/>
          <w:szCs w:val="22"/>
        </w:rPr>
        <w:t>+420 </w:t>
      </w:r>
      <w:r w:rsidR="00C970CE" w:rsidRPr="008249DC">
        <w:rPr>
          <w:rFonts w:ascii="Arial" w:hAnsi="Arial" w:cs="Arial"/>
          <w:sz w:val="22"/>
          <w:szCs w:val="22"/>
        </w:rPr>
        <w:t xml:space="preserve">727 956 373, </w:t>
      </w:r>
      <w:r w:rsidR="00302075" w:rsidRPr="008249DC">
        <w:rPr>
          <w:rFonts w:ascii="Arial" w:hAnsi="Arial" w:cs="Arial"/>
          <w:sz w:val="22"/>
          <w:szCs w:val="22"/>
        </w:rPr>
        <w:t>+420 725 409 153</w:t>
      </w:r>
    </w:p>
    <w:p w14:paraId="6DA97DD3" w14:textId="2D534257" w:rsidR="00797092" w:rsidRPr="00014665" w:rsidRDefault="00797092" w:rsidP="00C5757D">
      <w:pPr>
        <w:tabs>
          <w:tab w:val="left" w:pos="4536"/>
        </w:tabs>
        <w:spacing w:before="0" w:after="60"/>
        <w:ind w:left="567"/>
        <w:rPr>
          <w:rFonts w:ascii="Arial" w:hAnsi="Arial" w:cs="Arial"/>
          <w:sz w:val="22"/>
          <w:szCs w:val="22"/>
        </w:rPr>
      </w:pPr>
      <w:r w:rsidRPr="009777DB">
        <w:rPr>
          <w:rFonts w:ascii="Arial" w:hAnsi="Arial" w:cs="Arial"/>
          <w:sz w:val="22"/>
          <w:szCs w:val="22"/>
        </w:rPr>
        <w:t>E-mail:</w:t>
      </w:r>
      <w:r w:rsidRPr="009777DB">
        <w:rPr>
          <w:rFonts w:ascii="Arial" w:hAnsi="Arial" w:cs="Arial"/>
          <w:snapToGrid w:val="0"/>
          <w:sz w:val="22"/>
          <w:szCs w:val="22"/>
        </w:rPr>
        <w:t xml:space="preserve"> </w:t>
      </w:r>
      <w:r w:rsidR="00C970CE" w:rsidRPr="008249DC">
        <w:rPr>
          <w:rFonts w:ascii="Arial" w:hAnsi="Arial" w:cs="Arial"/>
          <w:snapToGrid w:val="0"/>
          <w:sz w:val="22"/>
          <w:szCs w:val="22"/>
        </w:rPr>
        <w:t xml:space="preserve">j.vavra1@spucr.cz, </w:t>
      </w:r>
      <w:r w:rsidR="00302075" w:rsidRPr="008249DC">
        <w:rPr>
          <w:rFonts w:ascii="Arial" w:hAnsi="Arial" w:cs="Arial"/>
          <w:snapToGrid w:val="0"/>
          <w:sz w:val="22"/>
          <w:szCs w:val="22"/>
        </w:rPr>
        <w:t>p.horak@spucr.cz</w:t>
      </w:r>
    </w:p>
    <w:p w14:paraId="1A4CEAA3" w14:textId="77777777" w:rsidR="00797092" w:rsidRPr="00014665" w:rsidRDefault="00797092" w:rsidP="00C5757D">
      <w:pPr>
        <w:spacing w:before="0" w:after="6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C5757D">
      <w:pPr>
        <w:tabs>
          <w:tab w:val="left" w:pos="4536"/>
        </w:tabs>
        <w:spacing w:before="0" w:after="60"/>
        <w:ind w:left="567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C5757D">
      <w:pPr>
        <w:spacing w:before="0" w:after="60"/>
        <w:ind w:left="4536" w:right="1417" w:hanging="3969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C5757D">
      <w:pPr>
        <w:spacing w:before="0" w:after="60"/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C5757D">
      <w:pPr>
        <w:spacing w:before="0" w:after="60"/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9E6C16">
      <w:pPr>
        <w:numPr>
          <w:ilvl w:val="0"/>
          <w:numId w:val="8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C5757D">
      <w:pPr>
        <w:spacing w:before="0" w:after="60"/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C5757D">
      <w:pPr>
        <w:spacing w:before="0" w:after="60"/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C5757D">
      <w:pPr>
        <w:spacing w:before="0"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C5757D">
      <w:pPr>
        <w:tabs>
          <w:tab w:val="left" w:pos="4536"/>
        </w:tabs>
        <w:spacing w:before="0"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C5757D">
      <w:pPr>
        <w:tabs>
          <w:tab w:val="left" w:pos="4536"/>
        </w:tabs>
        <w:spacing w:before="0"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C5757D">
      <w:pPr>
        <w:tabs>
          <w:tab w:val="left" w:pos="4536"/>
        </w:tabs>
        <w:spacing w:before="0" w:after="60"/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C5757D">
      <w:pPr>
        <w:tabs>
          <w:tab w:val="left" w:pos="4536"/>
        </w:tabs>
        <w:spacing w:before="0" w:after="60"/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C5757D">
      <w:pPr>
        <w:spacing w:before="0"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C5757D">
      <w:pPr>
        <w:tabs>
          <w:tab w:val="left" w:pos="4536"/>
        </w:tabs>
        <w:spacing w:before="0"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C5757D">
      <w:pPr>
        <w:tabs>
          <w:tab w:val="left" w:pos="4536"/>
        </w:tabs>
        <w:spacing w:before="0"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C5757D">
      <w:pPr>
        <w:tabs>
          <w:tab w:val="left" w:pos="4536"/>
        </w:tabs>
        <w:spacing w:before="0" w:after="60"/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2F56D39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 zadávacího</w:t>
      </w:r>
      <w:r w:rsidR="00361CF7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7F8CD94D" w14:textId="12B3E3B3" w:rsidR="00957761" w:rsidRPr="00AF2473" w:rsidRDefault="00F10212" w:rsidP="00AF2473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7DF9287F" w:rsidR="006D681C" w:rsidRPr="00014665" w:rsidRDefault="111BF58B" w:rsidP="009E6C16">
      <w:pPr>
        <w:pStyle w:val="Odstavec"/>
        <w:numPr>
          <w:ilvl w:val="1"/>
          <w:numId w:val="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9E6C16">
        <w:rPr>
          <w:rFonts w:ascii="Arial" w:hAnsi="Arial" w:cs="Arial"/>
          <w:snapToGrid w:val="0"/>
          <w:sz w:val="22"/>
          <w:szCs w:val="22"/>
        </w:rPr>
        <w:t>„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 xml:space="preserve">Vytyčení pozemků </w:t>
      </w:r>
      <w:r w:rsidR="009E6C16">
        <w:rPr>
          <w:rFonts w:ascii="Arial" w:hAnsi="Arial" w:cs="Arial"/>
          <w:snapToGrid w:val="0"/>
          <w:sz w:val="22"/>
          <w:szCs w:val="22"/>
        </w:rPr>
        <w:t>po pozemkových úpravách</w:t>
      </w:r>
      <w:r w:rsidR="009E6C16" w:rsidRPr="009E6C16">
        <w:rPr>
          <w:rFonts w:ascii="Arial" w:hAnsi="Arial" w:cs="Arial"/>
          <w:snapToGrid w:val="0"/>
          <w:sz w:val="22"/>
          <w:szCs w:val="22"/>
        </w:rPr>
        <w:t xml:space="preserve">, </w:t>
      </w:r>
      <w:r w:rsidR="112DAFB0" w:rsidRPr="009E6C16">
        <w:rPr>
          <w:rFonts w:ascii="Arial" w:hAnsi="Arial" w:cs="Arial"/>
          <w:snapToGrid w:val="0"/>
          <w:sz w:val="22"/>
          <w:szCs w:val="22"/>
        </w:rPr>
        <w:t>k.</w:t>
      </w:r>
      <w:r w:rsidR="71ABE7AA" w:rsidRPr="009E6C16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spellStart"/>
      <w:r w:rsidR="112DAFB0" w:rsidRPr="009E6C16">
        <w:rPr>
          <w:rFonts w:ascii="Arial" w:hAnsi="Arial" w:cs="Arial"/>
          <w:snapToGrid w:val="0"/>
          <w:sz w:val="22"/>
          <w:szCs w:val="22"/>
        </w:rPr>
        <w:t>ú.</w:t>
      </w:r>
      <w:proofErr w:type="spellEnd"/>
      <w:r w:rsidR="75E6F222" w:rsidRPr="009E6C16">
        <w:rPr>
          <w:rFonts w:ascii="Arial" w:hAnsi="Arial" w:cs="Arial"/>
          <w:snapToGrid w:val="0"/>
          <w:sz w:val="22"/>
          <w:szCs w:val="22"/>
        </w:rPr>
        <w:t xml:space="preserve"> </w:t>
      </w:r>
      <w:r w:rsidR="00F11265" w:rsidRPr="009E6C16">
        <w:rPr>
          <w:rFonts w:ascii="Arial" w:hAnsi="Arial" w:cs="Arial"/>
          <w:snapToGrid w:val="0"/>
          <w:sz w:val="22"/>
          <w:szCs w:val="22"/>
        </w:rPr>
        <w:t>Strání</w:t>
      </w:r>
      <w:r w:rsidR="009E6C16">
        <w:rPr>
          <w:rFonts w:ascii="Arial" w:hAnsi="Arial" w:cs="Arial"/>
          <w:snapToGrid w:val="0"/>
          <w:sz w:val="22"/>
          <w:szCs w:val="22"/>
        </w:rPr>
        <w:t>“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</w:t>
      </w:r>
      <w:r w:rsidR="00361CF7">
        <w:rPr>
          <w:rFonts w:ascii="Arial" w:hAnsi="Arial" w:cs="Arial"/>
          <w:snapToGrid w:val="0"/>
          <w:sz w:val="22"/>
          <w:szCs w:val="22"/>
        </w:rPr>
        <w:t> 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13790747" w:rsidR="00C05583" w:rsidRPr="00014665" w:rsidRDefault="33238C88" w:rsidP="009E6C16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3D3849FD" w:rsidR="00C05583" w:rsidRPr="00014665" w:rsidRDefault="000C115B" w:rsidP="009E6C16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9E6C16">
      <w:pPr>
        <w:pStyle w:val="Odstavecseseznamem"/>
        <w:numPr>
          <w:ilvl w:val="1"/>
          <w:numId w:val="2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9E6C16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9E6C16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9E6C16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9E6C16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9E6C16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9E6C16">
      <w:pPr>
        <w:pStyle w:val="Zkladntextodsazen2"/>
        <w:numPr>
          <w:ilvl w:val="0"/>
          <w:numId w:val="1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9E6C16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9E6C16">
      <w:pPr>
        <w:pStyle w:val="Odstavecseseznamem"/>
        <w:numPr>
          <w:ilvl w:val="1"/>
          <w:numId w:val="2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II</w:t>
      </w:r>
    </w:p>
    <w:p w14:paraId="427DD098" w14:textId="58CC87D9" w:rsidR="00B91F41" w:rsidRDefault="00C05583" w:rsidP="00AF2473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9E6C16">
      <w:pPr>
        <w:pStyle w:val="Odstavecseseznamem"/>
        <w:numPr>
          <w:ilvl w:val="1"/>
          <w:numId w:val="5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3C9E1A1B" w:rsidR="00C05583" w:rsidRPr="00014665" w:rsidRDefault="00C05583" w:rsidP="009E6C16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FB4AEE">
        <w:rPr>
          <w:rFonts w:ascii="Arial" w:hAnsi="Arial" w:cs="Arial"/>
          <w:sz w:val="22"/>
          <w:szCs w:val="22"/>
        </w:rPr>
        <w:t>Zlínský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A00327" w:rsidRPr="00A00327">
        <w:rPr>
          <w:rFonts w:ascii="Arial" w:hAnsi="Arial" w:cs="Arial"/>
          <w:sz w:val="22"/>
          <w:szCs w:val="22"/>
        </w:rPr>
        <w:t>Uherské Hradiště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9E6C16">
      <w:pPr>
        <w:pStyle w:val="Odstavecseseznamem"/>
        <w:numPr>
          <w:ilvl w:val="1"/>
          <w:numId w:val="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9E6C16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18B33EDB" w:rsidR="00C05583" w:rsidRPr="00014665" w:rsidRDefault="004A2C5E" w:rsidP="009E6C16">
      <w:pPr>
        <w:pStyle w:val="Zkladntext2"/>
        <w:numPr>
          <w:ilvl w:val="1"/>
          <w:numId w:val="5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ílo v</w:t>
      </w:r>
      <w:r w:rsidR="0051589F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souladu s</w:t>
      </w:r>
      <w:r w:rsidR="0051589F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5E5EFE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zadávacími podmínkami </w:t>
      </w:r>
      <w:r w:rsidR="009855A2" w:rsidRPr="00014665">
        <w:rPr>
          <w:rFonts w:ascii="Arial" w:hAnsi="Arial" w:cs="Arial"/>
          <w:sz w:val="22"/>
          <w:szCs w:val="22"/>
        </w:rPr>
        <w:t xml:space="preserve">zadávacího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AF2473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9E6C16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1DDFE74B" w:rsidR="00C05583" w:rsidRPr="00014665" w:rsidRDefault="004A2C5E" w:rsidP="009E6C16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E069F8">
        <w:rPr>
          <w:rFonts w:ascii="Arial" w:hAnsi="Arial" w:cs="Arial"/>
          <w:sz w:val="22"/>
          <w:szCs w:val="22"/>
        </w:rPr>
        <w:t xml:space="preserve">Strání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9E6C16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9E6C16">
      <w:pPr>
        <w:pStyle w:val="Zkladntext"/>
        <w:numPr>
          <w:ilvl w:val="1"/>
          <w:numId w:val="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9E6C16">
      <w:pPr>
        <w:pStyle w:val="Zkladntextodsazen2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7189B98E" w:rsidR="00643337" w:rsidRPr="0012261A" w:rsidRDefault="00FD4817" w:rsidP="009E6C16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9777DB">
        <w:rPr>
          <w:rFonts w:ascii="Arial" w:hAnsi="Arial" w:cs="Arial"/>
          <w:sz w:val="22"/>
          <w:szCs w:val="22"/>
        </w:rPr>
        <w:t xml:space="preserve">Zhotovitel předá </w:t>
      </w:r>
      <w:r w:rsidR="001055C0" w:rsidRPr="009777DB">
        <w:rPr>
          <w:rFonts w:ascii="Arial" w:hAnsi="Arial" w:cs="Arial"/>
          <w:sz w:val="22"/>
          <w:szCs w:val="22"/>
        </w:rPr>
        <w:t>O</w:t>
      </w:r>
      <w:r w:rsidRPr="009777DB">
        <w:rPr>
          <w:rFonts w:ascii="Arial" w:hAnsi="Arial" w:cs="Arial"/>
          <w:sz w:val="22"/>
          <w:szCs w:val="22"/>
        </w:rPr>
        <w:t xml:space="preserve">bjednateli </w:t>
      </w:r>
      <w:r w:rsidR="00A87320" w:rsidRPr="009777DB">
        <w:rPr>
          <w:rFonts w:ascii="Arial" w:hAnsi="Arial" w:cs="Arial"/>
          <w:sz w:val="22"/>
          <w:szCs w:val="22"/>
        </w:rPr>
        <w:t>D</w:t>
      </w:r>
      <w:r w:rsidR="002744AA" w:rsidRPr="009777DB">
        <w:rPr>
          <w:rFonts w:ascii="Arial" w:hAnsi="Arial" w:cs="Arial"/>
          <w:sz w:val="22"/>
          <w:szCs w:val="22"/>
        </w:rPr>
        <w:t>íl</w:t>
      </w:r>
      <w:r w:rsidR="00A87320" w:rsidRPr="009777DB">
        <w:rPr>
          <w:rFonts w:ascii="Arial" w:hAnsi="Arial" w:cs="Arial"/>
          <w:sz w:val="22"/>
          <w:szCs w:val="22"/>
        </w:rPr>
        <w:t>o</w:t>
      </w:r>
      <w:r w:rsidR="002744AA" w:rsidRPr="009777DB">
        <w:rPr>
          <w:rFonts w:ascii="Arial" w:hAnsi="Arial" w:cs="Arial"/>
          <w:sz w:val="22"/>
          <w:szCs w:val="22"/>
        </w:rPr>
        <w:t xml:space="preserve"> </w:t>
      </w:r>
      <w:r w:rsidRPr="009777DB">
        <w:rPr>
          <w:rFonts w:ascii="Arial" w:hAnsi="Arial" w:cs="Arial"/>
          <w:sz w:val="22"/>
          <w:szCs w:val="22"/>
        </w:rPr>
        <w:t>v dostatečném</w:t>
      </w:r>
      <w:r w:rsidR="00545EC8" w:rsidRPr="009777DB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9777DB">
        <w:rPr>
          <w:rFonts w:ascii="Arial" w:hAnsi="Arial" w:cs="Arial"/>
          <w:sz w:val="22"/>
          <w:szCs w:val="22"/>
        </w:rPr>
        <w:t xml:space="preserve"> </w:t>
      </w:r>
      <w:r w:rsidR="004E1B95" w:rsidRPr="009777DB">
        <w:rPr>
          <w:rFonts w:ascii="Arial" w:hAnsi="Arial" w:cs="Arial"/>
          <w:sz w:val="22"/>
          <w:szCs w:val="22"/>
        </w:rPr>
        <w:t xml:space="preserve">3 </w:t>
      </w:r>
      <w:r w:rsidR="006D681C" w:rsidRPr="009777DB">
        <w:rPr>
          <w:rFonts w:ascii="Arial" w:hAnsi="Arial" w:cs="Arial"/>
          <w:sz w:val="22"/>
          <w:szCs w:val="22"/>
        </w:rPr>
        <w:t>pracovních dní</w:t>
      </w:r>
      <w:r w:rsidR="00BA3D97" w:rsidRPr="009777DB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9777DB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9777DB">
        <w:rPr>
          <w:rFonts w:ascii="Arial" w:hAnsi="Arial" w:cs="Arial"/>
          <w:sz w:val="22"/>
          <w:szCs w:val="22"/>
        </w:rPr>
        <w:t>D</w:t>
      </w:r>
      <w:r w:rsidR="00BA3D97" w:rsidRPr="009777DB">
        <w:rPr>
          <w:rFonts w:ascii="Arial" w:hAnsi="Arial" w:cs="Arial"/>
          <w:sz w:val="22"/>
          <w:szCs w:val="22"/>
        </w:rPr>
        <w:t>íla</w:t>
      </w:r>
      <w:r w:rsidR="006D681C" w:rsidRPr="009777DB">
        <w:rPr>
          <w:rFonts w:ascii="Arial" w:hAnsi="Arial" w:cs="Arial"/>
          <w:sz w:val="22"/>
          <w:szCs w:val="22"/>
        </w:rPr>
        <w:t>)</w:t>
      </w:r>
      <w:r w:rsidR="00545EC8" w:rsidRPr="009777DB">
        <w:rPr>
          <w:rFonts w:ascii="Arial" w:hAnsi="Arial" w:cs="Arial"/>
          <w:sz w:val="22"/>
          <w:szCs w:val="22"/>
        </w:rPr>
        <w:t xml:space="preserve"> ke kontrole</w:t>
      </w:r>
      <w:r w:rsidR="00ED75A0" w:rsidRPr="009777DB">
        <w:rPr>
          <w:rFonts w:ascii="Arial" w:hAnsi="Arial" w:cs="Arial"/>
          <w:sz w:val="22"/>
          <w:szCs w:val="22"/>
        </w:rPr>
        <w:t xml:space="preserve"> </w:t>
      </w:r>
      <w:r w:rsidR="002E7C14" w:rsidRPr="009777DB">
        <w:rPr>
          <w:rFonts w:ascii="Arial" w:hAnsi="Arial" w:cs="Arial"/>
          <w:sz w:val="22"/>
          <w:szCs w:val="22"/>
        </w:rPr>
        <w:t xml:space="preserve">náležitosti </w:t>
      </w:r>
      <w:r w:rsidR="00A87320" w:rsidRPr="009777DB">
        <w:rPr>
          <w:rFonts w:ascii="Arial" w:hAnsi="Arial" w:cs="Arial"/>
          <w:sz w:val="22"/>
          <w:szCs w:val="22"/>
        </w:rPr>
        <w:t>D</w:t>
      </w:r>
      <w:r w:rsidR="00ED75A0" w:rsidRPr="009777DB">
        <w:rPr>
          <w:rFonts w:ascii="Arial" w:hAnsi="Arial" w:cs="Arial"/>
          <w:sz w:val="22"/>
          <w:szCs w:val="22"/>
        </w:rPr>
        <w:t>íla</w:t>
      </w:r>
      <w:r w:rsidR="00545EC8" w:rsidRPr="009777DB">
        <w:rPr>
          <w:rFonts w:ascii="Arial" w:hAnsi="Arial" w:cs="Arial"/>
          <w:sz w:val="22"/>
          <w:szCs w:val="22"/>
        </w:rPr>
        <w:t>.</w:t>
      </w:r>
      <w:r w:rsidR="00545EC8" w:rsidRPr="0012261A">
        <w:rPr>
          <w:rFonts w:ascii="Arial" w:hAnsi="Arial" w:cs="Arial"/>
          <w:sz w:val="22"/>
          <w:szCs w:val="22"/>
        </w:rPr>
        <w:t xml:space="preserve"> </w:t>
      </w:r>
    </w:p>
    <w:p w14:paraId="102D0290" w14:textId="7E05AAB0" w:rsidR="00FD4817" w:rsidRPr="00014665" w:rsidRDefault="002744AA" w:rsidP="009E6C16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9E6C16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9E6C16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4B306F40" w:rsidR="002B5853" w:rsidRPr="00014665" w:rsidRDefault="00A87320" w:rsidP="009E6C16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AB6A1A">
        <w:rPr>
          <w:rFonts w:ascii="Arial" w:hAnsi="Arial" w:cs="Arial"/>
          <w:sz w:val="22"/>
          <w:szCs w:val="22"/>
        </w:rPr>
        <w:t>Zlínský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AB6A1A" w:rsidRPr="00AB6A1A">
        <w:rPr>
          <w:rFonts w:ascii="Arial" w:hAnsi="Arial" w:cs="Arial"/>
          <w:sz w:val="22"/>
          <w:szCs w:val="22"/>
        </w:rPr>
        <w:t>Uherské Hradiště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 xml:space="preserve">čení </w:t>
      </w:r>
      <w:r w:rsidR="00FD4817" w:rsidRPr="0012261A">
        <w:rPr>
          <w:rFonts w:ascii="Arial" w:hAnsi="Arial" w:cs="Arial"/>
          <w:sz w:val="22"/>
          <w:szCs w:val="22"/>
        </w:rPr>
        <w:t>hranic</w:t>
      </w:r>
      <w:r w:rsidR="00D05D09" w:rsidRPr="0012261A">
        <w:rPr>
          <w:rFonts w:ascii="Arial" w:hAnsi="Arial" w:cs="Arial"/>
          <w:sz w:val="22"/>
          <w:szCs w:val="22"/>
        </w:rPr>
        <w:t>)</w:t>
      </w:r>
      <w:r w:rsidR="00FD4817" w:rsidRPr="0012261A">
        <w:rPr>
          <w:rFonts w:ascii="Arial" w:hAnsi="Arial" w:cs="Arial"/>
          <w:sz w:val="22"/>
          <w:szCs w:val="22"/>
        </w:rPr>
        <w:t xml:space="preserve"> </w:t>
      </w:r>
      <w:r w:rsidR="00FD4817" w:rsidRPr="009777DB">
        <w:rPr>
          <w:rFonts w:ascii="Arial" w:hAnsi="Arial" w:cs="Arial"/>
          <w:sz w:val="22"/>
          <w:szCs w:val="22"/>
        </w:rPr>
        <w:t>v</w:t>
      </w:r>
      <w:r w:rsidR="007623B6" w:rsidRPr="009777DB">
        <w:rPr>
          <w:rFonts w:ascii="Arial" w:hAnsi="Arial" w:cs="Arial"/>
          <w:sz w:val="22"/>
          <w:szCs w:val="22"/>
        </w:rPr>
        <w:t> </w:t>
      </w:r>
      <w:r w:rsidR="007F6D2D" w:rsidRPr="009777DB">
        <w:rPr>
          <w:rFonts w:ascii="Arial" w:hAnsi="Arial" w:cs="Arial"/>
          <w:sz w:val="22"/>
          <w:szCs w:val="22"/>
        </w:rPr>
        <w:t>počtu</w:t>
      </w:r>
      <w:r w:rsidR="007623B6" w:rsidRPr="009777DB">
        <w:rPr>
          <w:rFonts w:ascii="Arial" w:hAnsi="Arial" w:cs="Arial"/>
          <w:sz w:val="22"/>
          <w:szCs w:val="22"/>
        </w:rPr>
        <w:t xml:space="preserve"> </w:t>
      </w:r>
      <w:r w:rsidR="00C16252" w:rsidRPr="009777DB">
        <w:rPr>
          <w:rFonts w:ascii="Arial" w:hAnsi="Arial" w:cs="Arial"/>
          <w:sz w:val="22"/>
          <w:szCs w:val="22"/>
        </w:rPr>
        <w:t>1</w:t>
      </w:r>
      <w:r w:rsidR="00EF29D9" w:rsidRPr="009777DB">
        <w:rPr>
          <w:rFonts w:ascii="Arial" w:hAnsi="Arial" w:cs="Arial"/>
          <w:sz w:val="22"/>
          <w:szCs w:val="22"/>
        </w:rPr>
        <w:t xml:space="preserve"> </w:t>
      </w:r>
      <w:r w:rsidR="00FB28EB" w:rsidRPr="009777DB">
        <w:rPr>
          <w:rFonts w:ascii="Arial" w:hAnsi="Arial" w:cs="Arial"/>
          <w:sz w:val="22"/>
          <w:szCs w:val="22"/>
        </w:rPr>
        <w:t>vyhotovení</w:t>
      </w:r>
      <w:r w:rsidR="00FD4817" w:rsidRPr="0012261A">
        <w:rPr>
          <w:rFonts w:ascii="Arial" w:hAnsi="Arial" w:cs="Arial"/>
          <w:sz w:val="22"/>
          <w:szCs w:val="22"/>
        </w:rPr>
        <w:t xml:space="preserve">. </w:t>
      </w:r>
      <w:r w:rsidR="00354E99" w:rsidRPr="0012261A">
        <w:rPr>
          <w:rFonts w:ascii="Arial" w:hAnsi="Arial" w:cs="Arial"/>
          <w:sz w:val="22"/>
          <w:szCs w:val="22"/>
        </w:rPr>
        <w:t>Kopie dokumentace vytyčovacích náčrtů a protokolů o vytyčení hranic bude vyhotovena</w:t>
      </w:r>
      <w:r w:rsidR="00354E99" w:rsidRPr="00014665">
        <w:rPr>
          <w:rFonts w:ascii="Arial" w:hAnsi="Arial" w:cs="Arial"/>
          <w:sz w:val="22"/>
          <w:szCs w:val="22"/>
        </w:rPr>
        <w:t xml:space="preserve">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9E6C16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BA3353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D2B1A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74F69171" w:rsidR="000D5235" w:rsidRPr="00014665" w:rsidRDefault="0063482B" w:rsidP="009E6C16">
      <w:pPr>
        <w:pStyle w:val="Zhlav"/>
        <w:numPr>
          <w:ilvl w:val="1"/>
          <w:numId w:val="18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</w:t>
      </w:r>
      <w:r w:rsidR="008345B9" w:rsidRPr="009D1736">
        <w:rPr>
          <w:rFonts w:ascii="Arial" w:hAnsi="Arial" w:cs="Arial"/>
          <w:sz w:val="22"/>
          <w:szCs w:val="22"/>
        </w:rPr>
        <w:t>stranami</w:t>
      </w:r>
      <w:r w:rsidR="00670BA8" w:rsidRPr="009D1736">
        <w:rPr>
          <w:rFonts w:ascii="Arial" w:hAnsi="Arial" w:cs="Arial"/>
          <w:sz w:val="22"/>
          <w:szCs w:val="22"/>
        </w:rPr>
        <w:t xml:space="preserve"> a nabytí účinnosti smlouvy</w:t>
      </w:r>
      <w:r w:rsidR="008345B9" w:rsidRPr="009D1736">
        <w:rPr>
          <w:rFonts w:ascii="Arial" w:hAnsi="Arial" w:cs="Arial"/>
          <w:sz w:val="22"/>
          <w:szCs w:val="22"/>
        </w:rPr>
        <w:t>.</w:t>
      </w:r>
      <w:r w:rsidR="008345B9" w:rsidRPr="00014665">
        <w:rPr>
          <w:rFonts w:ascii="Arial" w:hAnsi="Arial" w:cs="Arial"/>
          <w:sz w:val="22"/>
          <w:szCs w:val="22"/>
        </w:rPr>
        <w:t xml:space="preserve"> </w:t>
      </w:r>
    </w:p>
    <w:p w14:paraId="747D5798" w14:textId="6B5D2173" w:rsidR="00FD4817" w:rsidRPr="00014665" w:rsidRDefault="003C444A" w:rsidP="009E6C16">
      <w:pPr>
        <w:pStyle w:val="Zhlav"/>
        <w:numPr>
          <w:ilvl w:val="1"/>
          <w:numId w:val="18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proofErr w:type="gramStart"/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="00C16252">
        <w:rPr>
          <w:rFonts w:ascii="Arial" w:hAnsi="Arial" w:cs="Arial"/>
          <w:sz w:val="22"/>
          <w:szCs w:val="22"/>
        </w:rPr>
        <w:t>….</w:t>
      </w:r>
      <w:proofErr w:type="gramEnd"/>
      <w:r w:rsidR="00C16252">
        <w:rPr>
          <w:rFonts w:ascii="Arial" w:hAnsi="Arial" w:cs="Arial"/>
          <w:sz w:val="22"/>
          <w:szCs w:val="22"/>
        </w:rPr>
        <w:t>.</w:t>
      </w:r>
      <w:r w:rsidR="007C2A94">
        <w:rPr>
          <w:rFonts w:ascii="Arial" w:hAnsi="Arial" w:cs="Arial"/>
          <w:sz w:val="22"/>
          <w:szCs w:val="22"/>
        </w:rPr>
        <w:t xml:space="preserve"> </w:t>
      </w:r>
      <w:r w:rsidR="007C2A94" w:rsidRPr="00B45E9E">
        <w:rPr>
          <w:rFonts w:ascii="Arial" w:hAnsi="Arial" w:cs="Arial"/>
          <w:sz w:val="22"/>
          <w:szCs w:val="22"/>
          <w:highlight w:val="yellow"/>
        </w:rPr>
        <w:t xml:space="preserve">(doplní </w:t>
      </w:r>
      <w:r w:rsidR="00E74636" w:rsidRPr="00B45E9E">
        <w:rPr>
          <w:rFonts w:ascii="Arial" w:hAnsi="Arial" w:cs="Arial"/>
          <w:sz w:val="22"/>
          <w:szCs w:val="22"/>
          <w:highlight w:val="yellow"/>
        </w:rPr>
        <w:t>dodavatel dle požadavku v zadávací dokumentaci</w:t>
      </w:r>
      <w:r w:rsidR="000B69D7">
        <w:rPr>
          <w:rFonts w:ascii="Arial" w:hAnsi="Arial" w:cs="Arial"/>
          <w:sz w:val="22"/>
          <w:szCs w:val="22"/>
          <w:highlight w:val="yellow"/>
        </w:rPr>
        <w:t xml:space="preserve">, stanoveno v počtu dnů od podpisu </w:t>
      </w:r>
      <w:r w:rsidR="00C16E4C">
        <w:rPr>
          <w:rFonts w:ascii="Arial" w:hAnsi="Arial" w:cs="Arial"/>
          <w:sz w:val="22"/>
          <w:szCs w:val="22"/>
          <w:highlight w:val="yellow"/>
        </w:rPr>
        <w:t>Smlouvy o dílo</w:t>
      </w:r>
      <w:r w:rsidR="00E74636" w:rsidRPr="00B45E9E">
        <w:rPr>
          <w:rFonts w:ascii="Arial" w:hAnsi="Arial" w:cs="Arial"/>
          <w:sz w:val="22"/>
          <w:szCs w:val="22"/>
          <w:highlight w:val="yellow"/>
        </w:rPr>
        <w:t>)</w:t>
      </w:r>
    </w:p>
    <w:p w14:paraId="07965649" w14:textId="66F8E80A" w:rsidR="00FD4817" w:rsidRPr="00014665" w:rsidRDefault="00FD4817" w:rsidP="009E6C16">
      <w:pPr>
        <w:pStyle w:val="Zhlav"/>
        <w:numPr>
          <w:ilvl w:val="1"/>
          <w:numId w:val="18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13844">
        <w:rPr>
          <w:rFonts w:ascii="Arial" w:hAnsi="Arial" w:cs="Arial"/>
          <w:sz w:val="22"/>
          <w:szCs w:val="22"/>
        </w:rPr>
        <w:t xml:space="preserve"> Strání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913844">
        <w:rPr>
          <w:rFonts w:ascii="Arial" w:hAnsi="Arial" w:cs="Arial"/>
          <w:sz w:val="22"/>
          <w:szCs w:val="22"/>
        </w:rPr>
        <w:t xml:space="preserve"> </w:t>
      </w:r>
      <w:r w:rsidR="00913844" w:rsidRPr="00913844">
        <w:rPr>
          <w:rFonts w:ascii="Arial" w:hAnsi="Arial" w:cs="Arial"/>
          <w:sz w:val="22"/>
          <w:szCs w:val="22"/>
        </w:rPr>
        <w:t>Uherské Hradiště</w:t>
      </w:r>
    </w:p>
    <w:p w14:paraId="2D78EFEF" w14:textId="52AF8C5D" w:rsidR="00FD4817" w:rsidRPr="00014665" w:rsidRDefault="00FD4817" w:rsidP="009E6C16">
      <w:pPr>
        <w:pStyle w:val="Zhlav"/>
        <w:numPr>
          <w:ilvl w:val="1"/>
          <w:numId w:val="18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9D1736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EA20D2" w:rsidRPr="00EA20D2">
        <w:rPr>
          <w:rFonts w:ascii="Arial" w:hAnsi="Arial" w:cs="Arial"/>
          <w:sz w:val="22"/>
          <w:szCs w:val="22"/>
        </w:rPr>
        <w:t xml:space="preserve">Pobočka Uherské Hradiště, </w:t>
      </w:r>
      <w:proofErr w:type="spellStart"/>
      <w:r w:rsidR="00EA20D2" w:rsidRPr="00EA20D2">
        <w:rPr>
          <w:rFonts w:ascii="Arial" w:hAnsi="Arial" w:cs="Arial"/>
          <w:sz w:val="22"/>
          <w:szCs w:val="22"/>
        </w:rPr>
        <w:t>Protzkarova</w:t>
      </w:r>
      <w:proofErr w:type="spellEnd"/>
      <w:r w:rsidR="00EA20D2" w:rsidRPr="00EA20D2">
        <w:rPr>
          <w:rFonts w:ascii="Arial" w:hAnsi="Arial" w:cs="Arial"/>
          <w:sz w:val="22"/>
          <w:szCs w:val="22"/>
        </w:rPr>
        <w:t xml:space="preserve"> 1180, 686 01 Uherské Hradiště</w:t>
      </w:r>
      <w:r w:rsidR="00055C9B">
        <w:rPr>
          <w:rFonts w:ascii="Arial" w:hAnsi="Arial" w:cs="Arial"/>
          <w:sz w:val="22"/>
          <w:szCs w:val="22"/>
        </w:rPr>
        <w:t>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6CDC8372" w:rsidR="00EF4E56" w:rsidRPr="00014665" w:rsidRDefault="00EF4E56" w:rsidP="009E6C16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9D1736">
        <w:rPr>
          <w:rFonts w:ascii="Arial" w:hAnsi="Arial" w:cs="Arial"/>
          <w:sz w:val="22"/>
          <w:szCs w:val="22"/>
        </w:rPr>
        <w:t>v</w:t>
      </w:r>
      <w:r w:rsidR="0063482B" w:rsidRPr="009D1736">
        <w:rPr>
          <w:rFonts w:ascii="Arial" w:hAnsi="Arial" w:cs="Arial"/>
          <w:sz w:val="22"/>
          <w:szCs w:val="22"/>
        </w:rPr>
        <w:t> </w:t>
      </w:r>
      <w:r w:rsidRPr="009777DB">
        <w:rPr>
          <w:rFonts w:ascii="Arial" w:hAnsi="Arial" w:cs="Arial"/>
          <w:sz w:val="22"/>
          <w:szCs w:val="22"/>
        </w:rPr>
        <w:t>termín</w:t>
      </w:r>
      <w:r w:rsidR="008A42F4" w:rsidRPr="009777DB">
        <w:rPr>
          <w:rFonts w:ascii="Arial" w:hAnsi="Arial" w:cs="Arial"/>
          <w:sz w:val="22"/>
          <w:szCs w:val="22"/>
        </w:rPr>
        <w:t>u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9E6C16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9E6C16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6DCA1686" w:rsidR="00545EC8" w:rsidRPr="00014665" w:rsidRDefault="7ABB071E" w:rsidP="009E6C16">
      <w:pPr>
        <w:pStyle w:val="Zkladntextodsazen2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 xml:space="preserve">chybných vstupních podkladů, zejména pak z chybných údajů o vlastnictví (vlastnících) </w:t>
      </w:r>
      <w:r w:rsidR="6BB58B3C" w:rsidRPr="00014665">
        <w:rPr>
          <w:rFonts w:ascii="Arial" w:hAnsi="Arial" w:cs="Arial"/>
          <w:sz w:val="22"/>
          <w:szCs w:val="22"/>
        </w:rPr>
        <w:lastRenderedPageBreak/>
        <w:t>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9E6C16">
      <w:pPr>
        <w:pStyle w:val="Zkladntextodsazen2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9E6C16">
      <w:pPr>
        <w:pStyle w:val="Zkladntextodsazen2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7CCEFD39" w:rsidR="000A1146" w:rsidRPr="00014665" w:rsidRDefault="000A1146" w:rsidP="009E6C16">
      <w:pPr>
        <w:pStyle w:val="Zkladntextodsazen2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5A629C">
        <w:rPr>
          <w:rFonts w:ascii="Arial" w:hAnsi="Arial" w:cs="Arial"/>
          <w:sz w:val="22"/>
          <w:szCs w:val="22"/>
        </w:rPr>
        <w:t xml:space="preserve">30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9E6C16">
      <w:pPr>
        <w:pStyle w:val="Zkladntextodsazen2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9E6C16">
      <w:pPr>
        <w:pStyle w:val="Zkladntextodsazen2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9E6C16">
      <w:pPr>
        <w:pStyle w:val="Zkladntextodsazen2"/>
        <w:numPr>
          <w:ilvl w:val="1"/>
          <w:numId w:val="1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2D2B1A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9E6C16">
      <w:pPr>
        <w:pStyle w:val="Zkladntextodsazen2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9E6C16">
      <w:pPr>
        <w:pStyle w:val="Zhlav"/>
        <w:numPr>
          <w:ilvl w:val="1"/>
          <w:numId w:val="10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9E6C16">
      <w:pPr>
        <w:pStyle w:val="Zhlav"/>
        <w:numPr>
          <w:ilvl w:val="1"/>
          <w:numId w:val="10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7BDF70D8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6C230F">
        <w:rPr>
          <w:rFonts w:ascii="Arial" w:hAnsi="Arial" w:cs="Arial"/>
          <w:b/>
          <w:bCs/>
          <w:sz w:val="22"/>
          <w:szCs w:val="22"/>
        </w:rPr>
        <w:t>1 098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65307CAA" w:rsidR="0000200D" w:rsidRPr="00014665" w:rsidRDefault="00ED3243" w:rsidP="004918DA">
      <w:pPr>
        <w:spacing w:after="12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lastRenderedPageBreak/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2F38F2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>XXXXX Kč</w:t>
      </w:r>
    </w:p>
    <w:p w14:paraId="6B24BCE1" w14:textId="307165AE" w:rsidR="0000200D" w:rsidRPr="00014665" w:rsidRDefault="0000200D" w:rsidP="004918DA">
      <w:pPr>
        <w:spacing w:after="120"/>
        <w:ind w:left="567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2BD57F4D" w:rsidR="0000200D" w:rsidRPr="00014665" w:rsidRDefault="0000200D" w:rsidP="004918DA">
      <w:pPr>
        <w:spacing w:after="12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38816FBC" w:rsidR="0000200D" w:rsidRPr="00014665" w:rsidRDefault="0000200D" w:rsidP="004918DA">
      <w:pPr>
        <w:spacing w:after="120"/>
        <w:ind w:left="567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</w:t>
      </w:r>
      <w:r w:rsidR="004918D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XXXXX Kč </w:t>
      </w:r>
    </w:p>
    <w:p w14:paraId="1F8CB0FF" w14:textId="58A85311" w:rsidR="0000200D" w:rsidRPr="00014665" w:rsidRDefault="0000200D" w:rsidP="004918DA">
      <w:pPr>
        <w:spacing w:after="120"/>
        <w:ind w:left="567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4918DA">
      <w:pPr>
        <w:spacing w:after="12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9E6C16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9E6C16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4C878FDD" w:rsidR="00545EC8" w:rsidRPr="00014665" w:rsidRDefault="4C1B45C5" w:rsidP="009E6C16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>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>. Konečné</w:t>
      </w:r>
      <w:r w:rsidR="003F4CCC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9E6C16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9E6C16">
      <w:pPr>
        <w:pStyle w:val="Zkladntext"/>
        <w:numPr>
          <w:ilvl w:val="1"/>
          <w:numId w:val="10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5D262AFB" w14:textId="17967042" w:rsidR="002D0F04" w:rsidRPr="006009EA" w:rsidRDefault="009E0440" w:rsidP="006009EA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9E6C16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9E6C16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9E6C16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9E6C16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045A8E92" w:rsidR="00545EC8" w:rsidRPr="00014665" w:rsidRDefault="009E0440" w:rsidP="009E6C16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E122DC">
        <w:rPr>
          <w:rFonts w:ascii="Arial" w:hAnsi="Arial" w:cs="Arial"/>
          <w:b/>
          <w:snapToGrid w:val="0"/>
          <w:sz w:val="22"/>
          <w:szCs w:val="22"/>
        </w:rPr>
        <w:t>Zlínský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E56B1B" w:rsidRPr="00E56B1B">
        <w:rPr>
          <w:rFonts w:ascii="Arial" w:hAnsi="Arial" w:cs="Arial"/>
          <w:b/>
          <w:snapToGrid w:val="0"/>
          <w:sz w:val="22"/>
          <w:szCs w:val="22"/>
        </w:rPr>
        <w:t>Uherské Hradiště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E56B1B" w:rsidRPr="00E56B1B">
        <w:t xml:space="preserve"> </w:t>
      </w:r>
      <w:proofErr w:type="spellStart"/>
      <w:r w:rsidR="00E56B1B" w:rsidRPr="00E56B1B">
        <w:rPr>
          <w:rFonts w:ascii="Arial" w:hAnsi="Arial" w:cs="Arial"/>
          <w:b/>
          <w:bCs/>
          <w:snapToGrid w:val="0"/>
          <w:sz w:val="22"/>
          <w:szCs w:val="22"/>
        </w:rPr>
        <w:t>Protzkarova</w:t>
      </w:r>
      <w:proofErr w:type="spellEnd"/>
      <w:r w:rsidR="00E56B1B" w:rsidRPr="00E56B1B">
        <w:rPr>
          <w:rFonts w:ascii="Arial" w:hAnsi="Arial" w:cs="Arial"/>
          <w:b/>
          <w:bCs/>
          <w:snapToGrid w:val="0"/>
          <w:sz w:val="22"/>
          <w:szCs w:val="22"/>
        </w:rPr>
        <w:t xml:space="preserve"> 1180, 686 01 Uherské Hradiště</w:t>
      </w:r>
      <w:r w:rsidR="00E56B1B">
        <w:rPr>
          <w:rFonts w:ascii="Arial" w:hAnsi="Arial" w:cs="Arial"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9E6C16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9E6C16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044CFAF4" w14:textId="66FA783F" w:rsidR="00C90564" w:rsidRPr="006009EA" w:rsidRDefault="005343E4" w:rsidP="006009EA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9E6C16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9E6C16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9E6C16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9E6C16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9E6C16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9E6C16">
      <w:pPr>
        <w:pStyle w:val="11"/>
        <w:numPr>
          <w:ilvl w:val="1"/>
          <w:numId w:val="12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9E6C16">
      <w:pPr>
        <w:pStyle w:val="11"/>
        <w:numPr>
          <w:ilvl w:val="1"/>
          <w:numId w:val="15"/>
        </w:numPr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9E6C16">
      <w:pPr>
        <w:pStyle w:val="11"/>
        <w:numPr>
          <w:ilvl w:val="1"/>
          <w:numId w:val="15"/>
        </w:numPr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9E6C16">
      <w:pPr>
        <w:pStyle w:val="11"/>
        <w:numPr>
          <w:ilvl w:val="1"/>
          <w:numId w:val="15"/>
        </w:numPr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9E6C16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lastRenderedPageBreak/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9E6C16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9E6C16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9E6C16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9E6C16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9E6C16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9E6C16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9E6C16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9E6C16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07A6DF37" w:rsidR="005343E4" w:rsidRPr="00014665" w:rsidRDefault="005343E4" w:rsidP="009E6C16">
      <w:pPr>
        <w:pStyle w:val="11"/>
        <w:numPr>
          <w:ilvl w:val="1"/>
          <w:numId w:val="12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>ka ze státního rozpočtu následujícího roku, která je potřebná k</w:t>
      </w:r>
      <w:r w:rsidR="005034BF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D76FBC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61E83DA4" w14:textId="4F6E30A8" w:rsidR="00C90564" w:rsidRPr="006009EA" w:rsidRDefault="005343E4" w:rsidP="006009EA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9E6C16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9E6C16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9E6C16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9E6C16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9E6C16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9E6C16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9E6C16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229E0463" w:rsidR="00C52227" w:rsidRPr="00014665" w:rsidRDefault="00CE3812" w:rsidP="009E6C16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v přiměřeném rozsahu i po dobu záruky. V případě, že dojde k zániku pojištění, je</w:t>
      </w:r>
      <w:r w:rsidR="000E3C89">
        <w:rPr>
          <w:rFonts w:ascii="Arial" w:hAnsi="Arial" w:cs="Arial"/>
          <w:sz w:val="22"/>
          <w:szCs w:val="22"/>
        </w:rPr>
        <w:t> 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a ve lhůtě 3</w:t>
      </w:r>
      <w:r w:rsidR="000E3C89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9E6C16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9E6C16">
      <w:pPr>
        <w:pStyle w:val="Odstavecseseznamem"/>
        <w:numPr>
          <w:ilvl w:val="1"/>
          <w:numId w:val="13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9E6C16">
      <w:pPr>
        <w:pStyle w:val="Level2"/>
        <w:numPr>
          <w:ilvl w:val="1"/>
          <w:numId w:val="13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9E6C16">
      <w:pPr>
        <w:pStyle w:val="11"/>
        <w:numPr>
          <w:ilvl w:val="1"/>
          <w:numId w:val="14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9E6C16">
      <w:pPr>
        <w:pStyle w:val="11"/>
        <w:numPr>
          <w:ilvl w:val="1"/>
          <w:numId w:val="14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231B02FD" w:rsidR="007166AD" w:rsidRPr="00014665" w:rsidRDefault="37B6FD6A" w:rsidP="009E6C16">
      <w:pPr>
        <w:pStyle w:val="11"/>
        <w:numPr>
          <w:ilvl w:val="1"/>
          <w:numId w:val="14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</w:t>
      </w:r>
    </w:p>
    <w:p w14:paraId="30D6FEC8" w14:textId="4562D8F7" w:rsidR="00225AE6" w:rsidRPr="00014665" w:rsidRDefault="15EC60E2" w:rsidP="009E6C16">
      <w:pPr>
        <w:pStyle w:val="11"/>
        <w:numPr>
          <w:ilvl w:val="1"/>
          <w:numId w:val="13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3623DF">
      <w:pPr>
        <w:pStyle w:val="Nadpis1"/>
        <w:numPr>
          <w:ilvl w:val="0"/>
          <w:numId w:val="0"/>
        </w:numPr>
        <w:spacing w:before="0" w:after="24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9E6C16">
      <w:pPr>
        <w:pStyle w:val="Odstavecseseznamem"/>
        <w:numPr>
          <w:ilvl w:val="1"/>
          <w:numId w:val="16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9E6C16">
      <w:pPr>
        <w:pStyle w:val="Odstavecseseznamem"/>
        <w:numPr>
          <w:ilvl w:val="1"/>
          <w:numId w:val="1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9E6C16">
      <w:pPr>
        <w:pStyle w:val="Odstavecseseznamem"/>
        <w:numPr>
          <w:ilvl w:val="1"/>
          <w:numId w:val="16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0BFD214" w14:textId="09AE9041" w:rsidR="00A612DB" w:rsidRPr="00C27D4F" w:rsidRDefault="005343E4" w:rsidP="00C27D4F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9E6C16">
      <w:pPr>
        <w:pStyle w:val="Odstavecseseznamem"/>
        <w:numPr>
          <w:ilvl w:val="1"/>
          <w:numId w:val="1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9E6C16">
      <w:pPr>
        <w:pStyle w:val="Odstavecseseznamem"/>
        <w:numPr>
          <w:ilvl w:val="1"/>
          <w:numId w:val="1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9E6C16">
      <w:pPr>
        <w:pStyle w:val="Odstavecseseznamem"/>
        <w:numPr>
          <w:ilvl w:val="1"/>
          <w:numId w:val="1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9E6C16">
      <w:pPr>
        <w:pStyle w:val="Odstavecseseznamem"/>
        <w:numPr>
          <w:ilvl w:val="1"/>
          <w:numId w:val="1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9E6C16">
      <w:pPr>
        <w:pStyle w:val="Odstavecseseznamem"/>
        <w:numPr>
          <w:ilvl w:val="1"/>
          <w:numId w:val="1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9E6C16">
      <w:pPr>
        <w:pStyle w:val="Odstavecseseznamem"/>
        <w:numPr>
          <w:ilvl w:val="1"/>
          <w:numId w:val="1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9E6C16">
      <w:pPr>
        <w:pStyle w:val="Odstavecseseznamem"/>
        <w:numPr>
          <w:ilvl w:val="1"/>
          <w:numId w:val="1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1AC6DDE6" w:rsidR="00B817EB" w:rsidRPr="00014665" w:rsidRDefault="00B817EB" w:rsidP="009E6C16">
      <w:pPr>
        <w:pStyle w:val="Odstavecseseznamem"/>
        <w:numPr>
          <w:ilvl w:val="1"/>
          <w:numId w:val="1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>vytyčovaných pozemků</w:t>
      </w:r>
      <w:r w:rsidR="00796B17">
        <w:rPr>
          <w:rFonts w:ascii="Arial" w:hAnsi="Arial" w:cs="Arial"/>
          <w:sz w:val="22"/>
          <w:szCs w:val="22"/>
        </w:rPr>
        <w:t xml:space="preserve"> </w:t>
      </w:r>
      <w:r w:rsidR="00796B17" w:rsidRPr="003D23C6">
        <w:rPr>
          <w:rFonts w:ascii="Arial" w:hAnsi="Arial" w:cs="Arial"/>
          <w:sz w:val="22"/>
          <w:szCs w:val="22"/>
        </w:rPr>
        <w:t>v k. ú. Strání</w:t>
      </w:r>
      <w:r w:rsidR="00D543C8">
        <w:rPr>
          <w:rFonts w:ascii="Arial" w:hAnsi="Arial" w:cs="Arial"/>
          <w:sz w:val="22"/>
          <w:szCs w:val="22"/>
        </w:rPr>
        <w:t>.</w:t>
      </w:r>
      <w:r w:rsidR="007C0C74" w:rsidRPr="00014665">
        <w:rPr>
          <w:rFonts w:ascii="Arial" w:hAnsi="Arial" w:cs="Arial"/>
          <w:sz w:val="22"/>
          <w:szCs w:val="22"/>
        </w:rPr>
        <w:t xml:space="preserve"> </w:t>
      </w:r>
    </w:p>
    <w:p w14:paraId="033BBD35" w14:textId="77777777" w:rsidR="00353BAC" w:rsidRPr="00014665" w:rsidRDefault="00353BAC" w:rsidP="009E6C16">
      <w:pPr>
        <w:pStyle w:val="Odstavecseseznamem"/>
        <w:numPr>
          <w:ilvl w:val="1"/>
          <w:numId w:val="17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6E60BBF2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0351211D" w14:textId="7291DBCB" w:rsidR="009907FA" w:rsidRDefault="009907FA" w:rsidP="009907F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Zlín dne: dle el. podpisu </w:t>
      </w:r>
      <w:r w:rsidR="00EE6965">
        <w:rPr>
          <w:sz w:val="22"/>
          <w:szCs w:val="22"/>
        </w:rPr>
        <w:tab/>
      </w:r>
      <w:r w:rsidR="00EE6965">
        <w:rPr>
          <w:sz w:val="22"/>
          <w:szCs w:val="22"/>
        </w:rPr>
        <w:tab/>
      </w:r>
      <w:r w:rsidR="00EE6965">
        <w:rPr>
          <w:sz w:val="22"/>
          <w:szCs w:val="22"/>
        </w:rPr>
        <w:tab/>
      </w:r>
      <w:r w:rsidR="00EE6965">
        <w:rPr>
          <w:sz w:val="22"/>
          <w:szCs w:val="22"/>
        </w:rPr>
        <w:tab/>
      </w:r>
      <w:r w:rsidR="00EE6965">
        <w:rPr>
          <w:sz w:val="22"/>
          <w:szCs w:val="22"/>
        </w:rPr>
        <w:tab/>
      </w:r>
      <w:r w:rsidR="00450C25">
        <w:rPr>
          <w:sz w:val="22"/>
          <w:szCs w:val="22"/>
        </w:rPr>
        <w:t>[</w:t>
      </w:r>
      <w:r w:rsidR="00EE6965" w:rsidRPr="00014665">
        <w:rPr>
          <w:sz w:val="22"/>
          <w:szCs w:val="22"/>
        </w:rPr>
        <w:t>Místo</w:t>
      </w:r>
      <w:r w:rsidR="00450C25">
        <w:rPr>
          <w:sz w:val="22"/>
          <w:szCs w:val="22"/>
          <w:lang w:val="en-GB"/>
        </w:rPr>
        <w:t>]</w:t>
      </w:r>
      <w:r w:rsidR="00EE6965" w:rsidRPr="00014665">
        <w:rPr>
          <w:sz w:val="22"/>
          <w:szCs w:val="22"/>
        </w:rPr>
        <w:t xml:space="preserve"> </w:t>
      </w:r>
      <w:r w:rsidR="00EE6965">
        <w:rPr>
          <w:sz w:val="22"/>
          <w:szCs w:val="22"/>
        </w:rPr>
        <w:t>dne: dle el. podpisu</w:t>
      </w:r>
    </w:p>
    <w:p w14:paraId="0780E320" w14:textId="10172303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9777DB">
      <w:pPr>
        <w:ind w:left="0"/>
        <w:rPr>
          <w:rFonts w:ascii="Arial" w:hAnsi="Arial" w:cs="Arial"/>
          <w:sz w:val="22"/>
          <w:szCs w:val="22"/>
        </w:rPr>
      </w:pPr>
    </w:p>
    <w:p w14:paraId="5B4ECE86" w14:textId="62A6D360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________________________________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0A105477" w:rsidR="00BB303E" w:rsidRPr="00014665" w:rsidRDefault="00C75F4B" w:rsidP="00661FB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</w:t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9907FA" w:rsidRPr="00014665">
        <w:rPr>
          <w:rFonts w:ascii="Arial" w:hAnsi="Arial" w:cs="Arial"/>
          <w:sz w:val="22"/>
          <w:szCs w:val="22"/>
        </w:rPr>
        <w:t>[</w:t>
      </w:r>
      <w:r w:rsidR="009907FA"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="009907FA" w:rsidRPr="00014665">
        <w:rPr>
          <w:rFonts w:ascii="Arial" w:hAnsi="Arial" w:cs="Arial"/>
          <w:sz w:val="22"/>
          <w:szCs w:val="22"/>
        </w:rPr>
        <w:t>]</w:t>
      </w:r>
    </w:p>
    <w:p w14:paraId="29941481" w14:textId="4ABAFB85" w:rsidR="00C75F4B" w:rsidRPr="00450C25" w:rsidRDefault="00661FBE" w:rsidP="00661FBE">
      <w:pPr>
        <w:tabs>
          <w:tab w:val="left" w:pos="567"/>
        </w:tabs>
        <w:spacing w:before="0"/>
        <w:ind w:left="0"/>
        <w:rPr>
          <w:rFonts w:ascii="Arial" w:hAnsi="Arial" w:cs="Arial"/>
          <w:sz w:val="22"/>
          <w:szCs w:val="22"/>
          <w:lang w:val="en-GB"/>
        </w:rPr>
      </w:pPr>
      <w:r w:rsidRPr="00661FBE">
        <w:rPr>
          <w:rFonts w:ascii="Arial" w:hAnsi="Arial" w:cs="Arial"/>
          <w:sz w:val="22"/>
          <w:szCs w:val="22"/>
        </w:rPr>
        <w:t>Krajsk</w:t>
      </w:r>
      <w:r>
        <w:rPr>
          <w:rFonts w:ascii="Arial" w:hAnsi="Arial" w:cs="Arial"/>
          <w:sz w:val="22"/>
          <w:szCs w:val="22"/>
        </w:rPr>
        <w:t>ý</w:t>
      </w:r>
      <w:r w:rsidRPr="00661FBE">
        <w:rPr>
          <w:rFonts w:ascii="Arial" w:hAnsi="Arial" w:cs="Arial"/>
          <w:sz w:val="22"/>
          <w:szCs w:val="22"/>
        </w:rPr>
        <w:t xml:space="preserve"> pozemkov</w:t>
      </w:r>
      <w:r>
        <w:rPr>
          <w:rFonts w:ascii="Arial" w:hAnsi="Arial" w:cs="Arial"/>
          <w:sz w:val="22"/>
          <w:szCs w:val="22"/>
        </w:rPr>
        <w:t>ý</w:t>
      </w:r>
      <w:r w:rsidRPr="00661FBE">
        <w:rPr>
          <w:rFonts w:ascii="Arial" w:hAnsi="Arial" w:cs="Arial"/>
          <w:sz w:val="22"/>
          <w:szCs w:val="22"/>
        </w:rPr>
        <w:t xml:space="preserve"> úřad pro Zlínský kraj</w:t>
      </w:r>
      <w:r w:rsidR="009907FA">
        <w:rPr>
          <w:rFonts w:ascii="Arial" w:hAnsi="Arial" w:cs="Arial"/>
          <w:sz w:val="22"/>
          <w:szCs w:val="22"/>
        </w:rPr>
        <w:tab/>
      </w:r>
      <w:r w:rsidR="009907FA">
        <w:rPr>
          <w:rFonts w:ascii="Arial" w:hAnsi="Arial" w:cs="Arial"/>
          <w:sz w:val="22"/>
          <w:szCs w:val="22"/>
        </w:rPr>
        <w:tab/>
      </w:r>
      <w:r w:rsidR="009907FA">
        <w:rPr>
          <w:rFonts w:ascii="Arial" w:hAnsi="Arial" w:cs="Arial"/>
          <w:sz w:val="22"/>
          <w:szCs w:val="22"/>
        </w:rPr>
        <w:tab/>
      </w:r>
      <w:r w:rsidR="00450C25">
        <w:rPr>
          <w:rFonts w:ascii="Arial" w:hAnsi="Arial" w:cs="Arial"/>
          <w:sz w:val="22"/>
          <w:szCs w:val="22"/>
          <w:lang w:val="en-GB"/>
        </w:rPr>
        <w:t>[</w:t>
      </w:r>
      <w:proofErr w:type="spellStart"/>
      <w:r w:rsidR="00450C25">
        <w:rPr>
          <w:rFonts w:ascii="Arial" w:hAnsi="Arial" w:cs="Arial"/>
          <w:sz w:val="22"/>
          <w:szCs w:val="22"/>
          <w:lang w:val="en-GB"/>
        </w:rPr>
        <w:t>Jm</w:t>
      </w:r>
      <w:r w:rsidR="00450C25">
        <w:rPr>
          <w:rFonts w:ascii="Arial" w:hAnsi="Arial" w:cs="Arial"/>
          <w:sz w:val="22"/>
          <w:szCs w:val="22"/>
        </w:rPr>
        <w:t>éno</w:t>
      </w:r>
      <w:proofErr w:type="spellEnd"/>
      <w:r w:rsidR="00450C25">
        <w:rPr>
          <w:rFonts w:ascii="Arial" w:hAnsi="Arial" w:cs="Arial"/>
          <w:sz w:val="22"/>
          <w:szCs w:val="22"/>
          <w:lang w:val="en-GB"/>
        </w:rPr>
        <w:t>]</w:t>
      </w:r>
    </w:p>
    <w:p w14:paraId="4B7B4A5F" w14:textId="3507E6F0" w:rsidR="00661FBE" w:rsidRPr="00C73695" w:rsidRDefault="00C75F4B" w:rsidP="00661FBE">
      <w:pPr>
        <w:tabs>
          <w:tab w:val="left" w:pos="567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704237">
        <w:rPr>
          <w:rFonts w:ascii="Arial" w:hAnsi="Arial" w:cs="Arial"/>
          <w:sz w:val="22"/>
          <w:szCs w:val="22"/>
        </w:rPr>
        <w:t>Ing. Mlada Augustinová</w:t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C73695">
        <w:rPr>
          <w:rFonts w:ascii="Arial" w:hAnsi="Arial" w:cs="Arial"/>
          <w:sz w:val="22"/>
          <w:szCs w:val="22"/>
        </w:rPr>
        <w:tab/>
      </w:r>
      <w:r w:rsidR="00C73695">
        <w:rPr>
          <w:rFonts w:ascii="Arial" w:hAnsi="Arial" w:cs="Arial"/>
          <w:sz w:val="22"/>
          <w:szCs w:val="22"/>
        </w:rPr>
        <w:tab/>
      </w:r>
      <w:r w:rsidR="00C73695">
        <w:rPr>
          <w:rFonts w:ascii="Arial" w:hAnsi="Arial" w:cs="Arial"/>
          <w:sz w:val="22"/>
          <w:szCs w:val="22"/>
          <w:lang w:val="en-GB"/>
        </w:rPr>
        <w:t>[</w:t>
      </w:r>
      <w:proofErr w:type="spellStart"/>
      <w:r w:rsidR="00C73695">
        <w:rPr>
          <w:rFonts w:ascii="Arial" w:hAnsi="Arial" w:cs="Arial"/>
          <w:sz w:val="22"/>
          <w:szCs w:val="22"/>
          <w:lang w:val="en-GB"/>
        </w:rPr>
        <w:t>Funkce</w:t>
      </w:r>
      <w:proofErr w:type="spellEnd"/>
      <w:r w:rsidR="00C73695">
        <w:rPr>
          <w:rFonts w:ascii="Arial" w:hAnsi="Arial" w:cs="Arial"/>
          <w:sz w:val="22"/>
          <w:szCs w:val="22"/>
          <w:lang w:val="en-GB"/>
        </w:rPr>
        <w:t>]</w:t>
      </w:r>
    </w:p>
    <w:p w14:paraId="1F5A5897" w14:textId="2D3453B0" w:rsidR="00BB303E" w:rsidRPr="00014665" w:rsidRDefault="00661FBE" w:rsidP="00661FBE">
      <w:pPr>
        <w:tabs>
          <w:tab w:val="left" w:pos="567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661FBE">
        <w:rPr>
          <w:rFonts w:ascii="Arial" w:hAnsi="Arial" w:cs="Arial"/>
          <w:sz w:val="22"/>
          <w:szCs w:val="22"/>
        </w:rPr>
        <w:t>ředitelka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0CF80B57" w14:textId="2F769B58" w:rsidR="007224C9" w:rsidRPr="009777DB" w:rsidRDefault="00364A25" w:rsidP="003D2A73">
      <w:pPr>
        <w:spacing w:after="120"/>
        <w:ind w:left="0"/>
        <w:rPr>
          <w:rFonts w:ascii="Arial" w:hAnsi="Arial" w:cs="Arial"/>
          <w:sz w:val="22"/>
          <w:szCs w:val="22"/>
        </w:rPr>
        <w:sectPr w:rsidR="007224C9" w:rsidRPr="009777DB" w:rsidSect="00A109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8" w:header="708" w:footer="708" w:gutter="0"/>
          <w:cols w:space="708"/>
          <w:titlePg/>
          <w:docGrid w:linePitch="360"/>
        </w:sect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</w:t>
      </w:r>
      <w:r w:rsidR="003D23C6" w:rsidRPr="003D23C6">
        <w:rPr>
          <w:rFonts w:ascii="Arial" w:hAnsi="Arial" w:cs="Arial"/>
          <w:sz w:val="22"/>
          <w:szCs w:val="22"/>
        </w:rPr>
        <w:t xml:space="preserve">v k. </w:t>
      </w:r>
      <w:proofErr w:type="spellStart"/>
      <w:r w:rsidR="003D23C6" w:rsidRPr="003D23C6">
        <w:rPr>
          <w:rFonts w:ascii="Arial" w:hAnsi="Arial" w:cs="Arial"/>
          <w:sz w:val="22"/>
          <w:szCs w:val="22"/>
        </w:rPr>
        <w:t>ú.</w:t>
      </w:r>
      <w:proofErr w:type="spellEnd"/>
      <w:r w:rsidR="003D23C6" w:rsidRPr="003D23C6">
        <w:rPr>
          <w:rFonts w:ascii="Arial" w:hAnsi="Arial" w:cs="Arial"/>
          <w:sz w:val="22"/>
          <w:szCs w:val="22"/>
        </w:rPr>
        <w:t xml:space="preserve"> Strání</w:t>
      </w:r>
    </w:p>
    <w:p w14:paraId="27E6DF5E" w14:textId="230122A6" w:rsidR="00AC2F05" w:rsidRPr="009B5809" w:rsidRDefault="001F5B6A" w:rsidP="001F5B6A">
      <w:pPr>
        <w:spacing w:before="0" w:after="240"/>
        <w:ind w:left="6804" w:hanging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</w:t>
      </w:r>
      <w:r w:rsidRPr="003B08A4">
        <w:rPr>
          <w:rFonts w:ascii="Arial" w:hAnsi="Arial" w:cs="Arial"/>
          <w:sz w:val="22"/>
          <w:szCs w:val="22"/>
        </w:rPr>
        <w:t>eznam parcel:</w:t>
      </w:r>
      <w:r w:rsidR="003B08A4">
        <w:rPr>
          <w:rFonts w:ascii="Arial" w:hAnsi="Arial" w:cs="Arial"/>
          <w:sz w:val="22"/>
          <w:szCs w:val="22"/>
        </w:rPr>
        <w:tab/>
      </w:r>
      <w:r w:rsidR="003B08A4" w:rsidRPr="003B08A4">
        <w:rPr>
          <w:rFonts w:ascii="Arial" w:hAnsi="Arial" w:cs="Arial"/>
          <w:sz w:val="22"/>
          <w:szCs w:val="22"/>
        </w:rPr>
        <w:t>1098 MJ / 2100 bodů</w:t>
      </w:r>
    </w:p>
    <w:tbl>
      <w:tblPr>
        <w:tblStyle w:val="Mkatabulky"/>
        <w:tblW w:w="0" w:type="auto"/>
        <w:jc w:val="center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006"/>
        <w:gridCol w:w="1006"/>
        <w:gridCol w:w="1007"/>
        <w:gridCol w:w="1007"/>
        <w:gridCol w:w="1007"/>
        <w:gridCol w:w="1007"/>
        <w:gridCol w:w="1007"/>
        <w:gridCol w:w="1007"/>
        <w:gridCol w:w="1007"/>
      </w:tblGrid>
      <w:tr w:rsidR="00274E9E" w:rsidRPr="00592541" w14:paraId="53991C35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60B3B6D7" w14:textId="3AA10642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6849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97A37CF" w14:textId="2816206C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8416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0BBFB03" w14:textId="2CBE8790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9374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6994A67" w14:textId="01DC450D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10328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1C8209F" w14:textId="252F396F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10673</w:t>
            </w:r>
          </w:p>
        </w:tc>
        <w:tc>
          <w:tcPr>
            <w:tcW w:w="1007" w:type="dxa"/>
            <w:vAlign w:val="center"/>
          </w:tcPr>
          <w:p w14:paraId="45982703" w14:textId="0D97135B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11340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91D8138" w14:textId="0B21998D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12108</w:t>
            </w:r>
          </w:p>
        </w:tc>
        <w:tc>
          <w:tcPr>
            <w:tcW w:w="1007" w:type="dxa"/>
            <w:vAlign w:val="center"/>
          </w:tcPr>
          <w:p w14:paraId="7BF32718" w14:textId="3A9AAACC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13102</w:t>
            </w:r>
          </w:p>
        </w:tc>
        <w:tc>
          <w:tcPr>
            <w:tcW w:w="1007" w:type="dxa"/>
            <w:vAlign w:val="center"/>
          </w:tcPr>
          <w:p w14:paraId="3A2FB755" w14:textId="59BD6C56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14308</w:t>
            </w:r>
          </w:p>
        </w:tc>
      </w:tr>
      <w:tr w:rsidR="00274E9E" w:rsidRPr="00592541" w14:paraId="6F91E450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33DBFF69" w14:textId="4E79EE4A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6856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9E2370A" w14:textId="73E69716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8489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6663096" w14:textId="24637D6D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9424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9629593" w14:textId="7A51B732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10348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6111341" w14:textId="1FBB0BDA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10778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81C58D6" w14:textId="6DE4A2F9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11343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288FABC" w14:textId="230C65A8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12117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7D4D6" w14:textId="0C71DF97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13110</w:t>
            </w:r>
          </w:p>
        </w:tc>
        <w:tc>
          <w:tcPr>
            <w:tcW w:w="1007" w:type="dxa"/>
            <w:vAlign w:val="center"/>
          </w:tcPr>
          <w:p w14:paraId="037D0E15" w14:textId="52F2036C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14309</w:t>
            </w:r>
          </w:p>
        </w:tc>
      </w:tr>
      <w:tr w:rsidR="00274E9E" w:rsidRPr="00592541" w14:paraId="35BEE650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4AF0C31A" w14:textId="36B75E55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6904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179A7F8" w14:textId="703F2E9C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8496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32DA1AD" w14:textId="17CF7779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9425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8A00F64" w14:textId="2BEDF134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10351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F7B22E1" w14:textId="65C26A55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10780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1F60160" w14:textId="774D0C9C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11344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59F7CF1" w14:textId="2DA490AF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12126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28904D1" w14:textId="079B6605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13267</w:t>
            </w:r>
          </w:p>
        </w:tc>
        <w:tc>
          <w:tcPr>
            <w:tcW w:w="1007" w:type="dxa"/>
            <w:vAlign w:val="center"/>
          </w:tcPr>
          <w:p w14:paraId="2D8A828B" w14:textId="297A1A75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14312</w:t>
            </w:r>
          </w:p>
        </w:tc>
      </w:tr>
      <w:tr w:rsidR="00274E9E" w:rsidRPr="00592541" w14:paraId="7F3F2EDD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77966067" w14:textId="33AAA75D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7000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EFD4B59" w14:textId="42EC0E2F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8499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6407FF5" w14:textId="0D270B44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9426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99FAF" w14:textId="624B21FE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10387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FF9EE" w14:textId="6E762B4C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10895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053F4E1" w14:textId="61E9BB13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11358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FE63846" w14:textId="1D4F5B53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12132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09BBC7" w14:textId="6FA59033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13269</w:t>
            </w:r>
          </w:p>
        </w:tc>
        <w:tc>
          <w:tcPr>
            <w:tcW w:w="1007" w:type="dxa"/>
            <w:vAlign w:val="center"/>
          </w:tcPr>
          <w:p w14:paraId="5675C624" w14:textId="4C55B446" w:rsidR="00274E9E" w:rsidRPr="00592541" w:rsidRDefault="00274E9E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14313</w:t>
            </w:r>
          </w:p>
        </w:tc>
      </w:tr>
      <w:tr w:rsidR="000F022F" w:rsidRPr="00592541" w14:paraId="28EEDDD9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35F5C1AE" w14:textId="34E3756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7075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014118B" w14:textId="74E8F01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8509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CF1D977" w14:textId="2DE7ECE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9434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5306726" w14:textId="7763FFC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10402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CF1EA22" w14:textId="4667FC7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10912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7AFDF37" w14:textId="5EBAB23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11359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112F1B0" w14:textId="086F392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12134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ECEA2F6" w14:textId="3D99F22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13274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84E8FC8" w14:textId="37F2062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14314</w:t>
            </w:r>
          </w:p>
        </w:tc>
      </w:tr>
      <w:tr w:rsidR="000F022F" w:rsidRPr="00592541" w14:paraId="32C131C5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6EC1A0C6" w14:textId="151AAE8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7089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541CF0F" w14:textId="2750C74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8525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8B12122" w14:textId="3578DC9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9435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E50CF0B" w14:textId="5257CAA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10409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D23D3F4" w14:textId="1E4C626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10926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2871441" w14:textId="3B542B3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11363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320C892" w14:textId="2DF030E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12139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BBB6367" w14:textId="55ECC01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13275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EE14281" w14:textId="5AE3F0E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14315</w:t>
            </w:r>
          </w:p>
        </w:tc>
      </w:tr>
      <w:tr w:rsidR="000F022F" w:rsidRPr="00592541" w14:paraId="65A4EA68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389F236A" w14:textId="3BA5616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7100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C1E72F9" w14:textId="60FAC07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8572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72D8FA6" w14:textId="78B2A7C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9455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9ECC14D" w14:textId="0D0681C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10424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AC07353" w14:textId="7366E93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10932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4151483" w14:textId="270BD10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11364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7C0CBDE" w14:textId="729126C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12162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A59DB2A" w14:textId="7691924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13276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439BA17" w14:textId="759D676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14354</w:t>
            </w:r>
          </w:p>
        </w:tc>
      </w:tr>
      <w:tr w:rsidR="000F022F" w:rsidRPr="00592541" w14:paraId="15E66038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02C180E9" w14:textId="5296A4C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7101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47B180D" w14:textId="0EB794B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8593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156876A" w14:textId="78DB55D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9463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F95AC13" w14:textId="4DAC59B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10425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BF72213" w14:textId="4E0DFC3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10934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2E3368E" w14:textId="0B5DC0E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11376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1B09E9B" w14:textId="4589426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12167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FC182EA" w14:textId="49A5DE4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13294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DC83D59" w14:textId="32945E3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14355</w:t>
            </w:r>
          </w:p>
        </w:tc>
      </w:tr>
      <w:tr w:rsidR="000F022F" w:rsidRPr="00592541" w14:paraId="7EB8A102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6683B916" w14:textId="783B4F0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7147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6606A31" w14:textId="33D0FC6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8608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BD6B48B" w14:textId="1179A76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8EAB3" w14:textId="67FBDAA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10440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AB0A354" w14:textId="099168A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10939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576A03E" w14:textId="26BEE1F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11384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2EE0C04" w14:textId="3DC49C5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12186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14FD6B5" w14:textId="7B4C0E1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13298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EECD51E" w14:textId="00F02E3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14371</w:t>
            </w:r>
          </w:p>
        </w:tc>
      </w:tr>
      <w:tr w:rsidR="000F022F" w:rsidRPr="00592541" w14:paraId="51AF0693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6B7A3135" w14:textId="16530A3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7179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9BEAF05" w14:textId="736F158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8629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34D3AE5" w14:textId="0316C84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9485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4D92222" w14:textId="4400834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10454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8FF3C02" w14:textId="2A67A72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10940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2ADE168" w14:textId="03F0B95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11416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3AD33F7" w14:textId="3AADACC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12212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6AF54C2" w14:textId="2FC5AE8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13406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38200" w14:textId="1928D41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14398</w:t>
            </w:r>
          </w:p>
        </w:tc>
      </w:tr>
      <w:tr w:rsidR="000F022F" w:rsidRPr="00592541" w14:paraId="0B1DA155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29B20C1A" w14:textId="0ABAED6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7190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E87149E" w14:textId="0799419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8655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F2EBCB4" w14:textId="1C0CDF7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9487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F0A0DED" w14:textId="62B8F44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10459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FC4E9FC" w14:textId="6583712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10958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0511475" w14:textId="450255C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11524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18A90EB" w14:textId="33CA814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12290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BE634A2" w14:textId="4DC6063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13407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97DD33E" w14:textId="4E5D120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14401</w:t>
            </w:r>
          </w:p>
        </w:tc>
      </w:tr>
      <w:tr w:rsidR="000F022F" w:rsidRPr="00592541" w14:paraId="7EEB1A6D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66543F55" w14:textId="4032DFC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7196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90E8123" w14:textId="1D76399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8664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C7CECB6" w14:textId="34E5DC7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9523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F91E984" w14:textId="6C7F946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10469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BB86044" w14:textId="7E97FE8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10973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B51FF85" w14:textId="05A1AF1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11530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3C483F6" w14:textId="7ACF181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12310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507248B" w14:textId="40E8CE7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13412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E11E0D5" w14:textId="638896A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14405</w:t>
            </w:r>
          </w:p>
        </w:tc>
      </w:tr>
      <w:tr w:rsidR="000F022F" w:rsidRPr="00592541" w14:paraId="4591941B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33F19C2F" w14:textId="7ABF170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7236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7019748" w14:textId="5B8B1EE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8667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31587AF" w14:textId="71483C0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9569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C033F4F" w14:textId="756CA94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10473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3A0818E" w14:textId="280BEDA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10978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F9705D7" w14:textId="26C6487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11560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FC80077" w14:textId="75DD637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12379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6C6BCB6" w14:textId="3E4548F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13438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1423FAC" w14:textId="0A0958F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14406</w:t>
            </w:r>
          </w:p>
        </w:tc>
      </w:tr>
      <w:tr w:rsidR="000F022F" w:rsidRPr="00592541" w14:paraId="74CB29CC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42DA429C" w14:textId="0FE3438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7252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A3A2021" w14:textId="032C883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8668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2EF7A70" w14:textId="7B333D6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9570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838FC78" w14:textId="64A7DB3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10487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D3A6302" w14:textId="6CA85E6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11054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3F50E48" w14:textId="1FD5D70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11572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B31AFBB" w14:textId="493D65A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12387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C2F6F07" w14:textId="030D7CE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13490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2C32E11" w14:textId="23A7E29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14412</w:t>
            </w:r>
          </w:p>
        </w:tc>
      </w:tr>
      <w:tr w:rsidR="000F022F" w:rsidRPr="00592541" w14:paraId="222D71FE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4391FE59" w14:textId="1CA37A8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7259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2D76529" w14:textId="5E725DB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8671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C50C504" w14:textId="77C8154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9598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1A2EC3E" w14:textId="1692C57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10490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24DCC6E" w14:textId="123A8D9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11055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DA883DC" w14:textId="69A7791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11573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4D757FB" w14:textId="5370C18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12416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456EF7C" w14:textId="377E95B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13510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62E1D79" w14:textId="7AAB836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14415</w:t>
            </w:r>
          </w:p>
        </w:tc>
      </w:tr>
      <w:tr w:rsidR="000F022F" w:rsidRPr="00592541" w14:paraId="3D0339EA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21041215" w14:textId="46A03BA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7276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4367B02" w14:textId="648287C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8689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919CB3A" w14:textId="51E6064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9606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D963F31" w14:textId="17AF692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10494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80333CF" w14:textId="6B57344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11061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DE77373" w14:textId="58DE4F9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11667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E829" w14:textId="27BC60E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12422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58B1727" w14:textId="0E41A25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13529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4041E17" w14:textId="20DDF9F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14419</w:t>
            </w:r>
          </w:p>
        </w:tc>
      </w:tr>
      <w:tr w:rsidR="000F022F" w:rsidRPr="00592541" w14:paraId="53932E60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41824124" w14:textId="0C1D286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7283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D09CB35" w14:textId="7EA0D58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8718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BC594E2" w14:textId="008CEEB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9612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5ED79C5" w14:textId="3F62236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10504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26541FA" w14:textId="0B7D276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11085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A0CB45" w14:textId="63A0FA1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11686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0A2D96E" w14:textId="00DE857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12427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27C0FC0" w14:textId="06FD917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13571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C751AD5" w14:textId="7ECC2F7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14429</w:t>
            </w:r>
          </w:p>
        </w:tc>
      </w:tr>
      <w:tr w:rsidR="000F022F" w:rsidRPr="00592541" w14:paraId="420E77AA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3E27B1FF" w14:textId="55A3836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7299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3E46665" w14:textId="7B2BB6B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8730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C38F39A" w14:textId="39AF09D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9614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FE63CA6" w14:textId="32F6357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10514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EB1A71C" w14:textId="5B5DDA2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11223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064D249" w14:textId="31A7768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11694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6E410C4" w14:textId="73B2F04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12466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663E54E" w14:textId="48C23C0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13572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1609A5C" w14:textId="7A457F7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14513</w:t>
            </w:r>
          </w:p>
        </w:tc>
      </w:tr>
      <w:tr w:rsidR="000F022F" w:rsidRPr="00592541" w14:paraId="4EA97E0E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399D57B2" w14:textId="7CF5090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7301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43A1DFB" w14:textId="570E5AA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8776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49D099E" w14:textId="0B1A819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9623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786A74C" w14:textId="2A6EBFE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10520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3CCF197" w14:textId="3A8729C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11228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85D05AC" w14:textId="007B3D5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11695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3AF6CD5" w14:textId="32B7FF8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12501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BEED695" w14:textId="5E84A79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13573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4AAFC9B" w14:textId="5737915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14541</w:t>
            </w:r>
          </w:p>
        </w:tc>
      </w:tr>
      <w:tr w:rsidR="000F022F" w:rsidRPr="00592541" w14:paraId="3067A8E0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2A293555" w14:textId="5F67CF4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7306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9EFCEF4" w14:textId="5CB9C65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8827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FE32EA5" w14:textId="12EB1B8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9633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9815F22" w14:textId="75C58D7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10521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32B8A78" w14:textId="6E5A19F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11230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86C05BE" w14:textId="12EDD93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11700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325364B" w14:textId="57D1A9B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12554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5A0C724" w14:textId="221D17C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13647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4049F7F" w14:textId="09CF3E0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14543</w:t>
            </w:r>
          </w:p>
        </w:tc>
      </w:tr>
      <w:tr w:rsidR="000F022F" w:rsidRPr="00592541" w14:paraId="5D587DA4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517CA19B" w14:textId="2C885F5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7347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55086BC" w14:textId="5DF9C3A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8829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D4DA273" w14:textId="608D074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9687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65E12E8" w14:textId="36D0C1B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10550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208354E" w14:textId="11A424A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11250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FF1E82C" w14:textId="49B341A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11717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E64BD1F" w14:textId="2167BD2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12568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9B81FA2" w14:textId="5127012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13651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7A26DBB" w14:textId="6E8B455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14547</w:t>
            </w:r>
          </w:p>
        </w:tc>
      </w:tr>
      <w:tr w:rsidR="000F022F" w:rsidRPr="00592541" w14:paraId="02817805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6AE500EB" w14:textId="06BF5AF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7369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E6129B6" w14:textId="51D2C5C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9081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08A0C27" w14:textId="1D5D0FD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9693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B00F055" w14:textId="01A40E8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10551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E10E79D" w14:textId="611EEC6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11265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99239E5" w14:textId="7CE9FF1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11732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9C3C116" w14:textId="23CF359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12610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5D339FD" w14:textId="6064A57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13848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3648650" w14:textId="6FF020A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14553</w:t>
            </w:r>
          </w:p>
        </w:tc>
      </w:tr>
      <w:tr w:rsidR="000F022F" w:rsidRPr="00592541" w14:paraId="3A2F41D3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3F746F89" w14:textId="76106F1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7458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0E7A399" w14:textId="1DFAA91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9101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17C13B4" w14:textId="1634F41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9941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00CA241" w14:textId="0DCD24D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10560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FB9647E" w14:textId="7A607ED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11273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65102B1" w14:textId="37EB001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11734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CE0F20E" w14:textId="5F47A7D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12640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CB2CDF1" w14:textId="102C8DB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13861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2935BA3" w14:textId="6A217ED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14599</w:t>
            </w:r>
          </w:p>
        </w:tc>
      </w:tr>
      <w:tr w:rsidR="000F022F" w:rsidRPr="00592541" w14:paraId="02C0D06E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08782DF9" w14:textId="6F82D79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7460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5885E96" w14:textId="343638A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9116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62A5" w14:textId="0885A39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9943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9522D6F" w14:textId="120BD60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10570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0A5D7F0" w14:textId="62EFD4C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11283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559D925" w14:textId="4D6F9F8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11792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2EC3ACE" w14:textId="5AFEAF9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12663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B98CCEC" w14:textId="184563E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13894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FFA5CA4" w14:textId="220C8FD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14642</w:t>
            </w:r>
          </w:p>
        </w:tc>
      </w:tr>
      <w:tr w:rsidR="000F022F" w:rsidRPr="00592541" w14:paraId="3A059AD1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71812668" w14:textId="0996917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7647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2AB5274" w14:textId="1F28B30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9189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186EA8F" w14:textId="09E10A3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9978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FE12F31" w14:textId="6B1EA22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10576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DC40F6" w14:textId="25C1BC5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11284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8B50614" w14:textId="4E475C0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11794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3B7144B" w14:textId="77A3B89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12719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19251B9" w14:textId="39162DC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13937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555DCD5" w14:textId="56F6333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14667</w:t>
            </w:r>
          </w:p>
        </w:tc>
      </w:tr>
      <w:tr w:rsidR="000F022F" w:rsidRPr="00592541" w14:paraId="0A6004BD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453E3678" w14:textId="7056ECE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7709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EBC6066" w14:textId="7768717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9225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BCB1BD9" w14:textId="19524C6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9981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9F811CC" w14:textId="1140491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10578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CCFA145" w14:textId="14623ED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11285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46A8598" w14:textId="22A2408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11839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593F487" w14:textId="5EEDF05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12733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D6DA" w14:textId="22E7AA4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13967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BF7540A" w14:textId="3E17D39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14668</w:t>
            </w:r>
          </w:p>
        </w:tc>
      </w:tr>
      <w:tr w:rsidR="000F022F" w:rsidRPr="00592541" w14:paraId="137B1F6E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33766FDF" w14:textId="51CA302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7729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1AE857E" w14:textId="7CD5302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9240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F44178C" w14:textId="0549020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9986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24861D3" w14:textId="6A40C42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10590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DDDC12E" w14:textId="1811F95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11291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F48E059" w14:textId="45932A0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11851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9D3799E" w14:textId="692A384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12757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0ED8095" w14:textId="2C7C1DF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14000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ABA55" w14:textId="331C54E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14710</w:t>
            </w:r>
          </w:p>
        </w:tc>
      </w:tr>
      <w:tr w:rsidR="000F022F" w:rsidRPr="00592541" w14:paraId="7DA6C032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2E7407D1" w14:textId="54A54B6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7759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45CB0EC" w14:textId="19A621A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9246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2FC18F6" w14:textId="5CDE8EE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10001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C567D4A" w14:textId="51B2135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10591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D117D9D" w14:textId="0497C87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11299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30CC215" w14:textId="39C123D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11864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B7E757F" w14:textId="13BF0E7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12765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D6E691F" w14:textId="3097559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14015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97E4" w14:textId="60F27CC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14711</w:t>
            </w:r>
          </w:p>
        </w:tc>
      </w:tr>
      <w:tr w:rsidR="000F022F" w:rsidRPr="00592541" w14:paraId="667B1EAE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23F07C43" w14:textId="644AEAC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7781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BDBECE1" w14:textId="15663F3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9282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F1B6C13" w14:textId="611CB95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10002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A0DE3CC" w14:textId="379CBE2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10594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1E91395" w14:textId="4DF23DB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11300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5A0E204" w14:textId="4188D74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11908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80B97B5" w14:textId="239A7D9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12779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FC7ECF2" w14:textId="38BB642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14018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3D9D2DC" w14:textId="51A9F47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14720</w:t>
            </w:r>
          </w:p>
        </w:tc>
      </w:tr>
      <w:tr w:rsidR="000F022F" w:rsidRPr="00592541" w14:paraId="07E73D30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04C9FBAB" w14:textId="291E139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7786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3C892EE" w14:textId="0E93ED4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9288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0B99D0F" w14:textId="25FE0EE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10005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BCB382A" w14:textId="1337DE4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10606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E369CCB" w14:textId="61378AE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11301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029E333" w14:textId="39B6C4E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11943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1FDF1FE" w14:textId="78D0D09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12785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6398EA4" w14:textId="07FE5EB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14019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921FCAC" w14:textId="0013B9E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14721</w:t>
            </w:r>
          </w:p>
        </w:tc>
      </w:tr>
      <w:tr w:rsidR="000F022F" w:rsidRPr="00592541" w14:paraId="28AEC75D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66EB9B7F" w14:textId="01E230E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7950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7B95191" w14:textId="5C01D35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9296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203D" w14:textId="1E8E696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10042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D9081AD" w14:textId="6157D45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10607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BCBA88F" w14:textId="2AD964F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11302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F0E4035" w14:textId="33ABFE0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11977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0C1E4F5" w14:textId="7DDEF65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12835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9794B38" w14:textId="4484B34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14045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D47705F" w14:textId="0FD0338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14722</w:t>
            </w:r>
          </w:p>
        </w:tc>
      </w:tr>
      <w:tr w:rsidR="000F022F" w:rsidRPr="00592541" w14:paraId="30BAB937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3EACBBFD" w14:textId="5D7B6F8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8014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3B4A6FD" w14:textId="4D16A78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9302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F5BA" w14:textId="586EFBD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10044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2BDB4CB" w14:textId="0178DE9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10608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2CD8984" w14:textId="71031A6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11303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2216885" w14:textId="683C0F0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12037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6B36871" w14:textId="6D9C439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12842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BBAA4C0" w14:textId="31DE7CF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14077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24F213C" w14:textId="4156977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14723</w:t>
            </w:r>
          </w:p>
        </w:tc>
      </w:tr>
      <w:tr w:rsidR="000F022F" w:rsidRPr="00592541" w14:paraId="24ED116F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7903B071" w14:textId="637264C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8015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D94E4BA" w14:textId="79267CF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9309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68D7" w14:textId="34C1773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10172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11E05ED" w14:textId="14FF7B4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10609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7D63ED3" w14:textId="1F1947A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11316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134E372" w14:textId="631A69B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12038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5064822" w14:textId="1ED9BA5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12845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D0A1146" w14:textId="3F6DD9B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14106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6458ADD" w14:textId="31FE9A2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14724</w:t>
            </w:r>
          </w:p>
        </w:tc>
      </w:tr>
      <w:tr w:rsidR="000F022F" w:rsidRPr="00592541" w14:paraId="10D09337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50451EB2" w14:textId="3692571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8017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6B77F3D" w14:textId="54964C5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9322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8990234" w14:textId="7D079E0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10227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0F663D3" w14:textId="28283BE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10626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76074CF" w14:textId="27DF725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11317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A6E1D43" w14:textId="0757A02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12046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D657B1D" w14:textId="21CD93C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12851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930F754" w14:textId="7446193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14115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68D2BA8" w14:textId="0F6CA89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14725</w:t>
            </w:r>
          </w:p>
        </w:tc>
      </w:tr>
      <w:tr w:rsidR="000F022F" w:rsidRPr="00592541" w14:paraId="5C6E3FB3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68675BF3" w14:textId="27237A1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8056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03F60D4" w14:textId="24FC138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9333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A727FE7" w14:textId="2847121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10255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5A1A76C" w14:textId="2A8E5F8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10627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5A0A04A" w14:textId="423354A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11318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E3230B8" w14:textId="47A8A56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12057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683C3CE" w14:textId="66AA6D9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12884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7FBA22F" w14:textId="40426E1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14128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B89B194" w14:textId="568C0A8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14726</w:t>
            </w:r>
          </w:p>
        </w:tc>
      </w:tr>
      <w:tr w:rsidR="000F022F" w:rsidRPr="00592541" w14:paraId="28F60C79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41CF0FF2" w14:textId="170FF72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8065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FA38C7C" w14:textId="75850A8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9335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0513529" w14:textId="498EE82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10271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6711DA4" w14:textId="32F46B8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10630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C8AFBCF" w14:textId="4643F9C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11322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AEB3D9D" w14:textId="2BDD5B9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12082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DA7B556" w14:textId="333C0EB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12912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5E45D1E" w14:textId="4F85F57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14246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4D4F634" w14:textId="557C07C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9977/2</w:t>
            </w:r>
          </w:p>
        </w:tc>
      </w:tr>
      <w:tr w:rsidR="000F022F" w:rsidRPr="00592541" w14:paraId="18A6DACF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3CD9B4CE" w14:textId="5A88BC5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8066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6FA2465" w14:textId="0BF21F5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9344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552FD33" w14:textId="0A6C350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10273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BC86472" w14:textId="65CD8D7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10644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1C237DC" w14:textId="38D19F4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11326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2E5F9F1" w14:textId="660EC80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12092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BB278AE" w14:textId="220CF41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12997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8CC74CA" w14:textId="6126CE4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14264</w:t>
            </w:r>
          </w:p>
        </w:tc>
        <w:tc>
          <w:tcPr>
            <w:tcW w:w="1007" w:type="dxa"/>
            <w:vAlign w:val="center"/>
          </w:tcPr>
          <w:p w14:paraId="36A95176" w14:textId="79F1873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22F" w:rsidRPr="00592541" w14:paraId="339A1709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439E2B60" w14:textId="4AADA85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8082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5F2C8C2" w14:textId="62A8D99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9346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E0C8DDF" w14:textId="743AE46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10279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2AB8438" w14:textId="19B9F78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10649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8FC3AE0" w14:textId="1A0A296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11327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F6B77D2" w14:textId="601BB1A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12094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8E081F7" w14:textId="65FD1B5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13007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7E6AFED" w14:textId="28C3E01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14268</w:t>
            </w:r>
          </w:p>
        </w:tc>
        <w:tc>
          <w:tcPr>
            <w:tcW w:w="1007" w:type="dxa"/>
            <w:vAlign w:val="center"/>
          </w:tcPr>
          <w:p w14:paraId="67F81713" w14:textId="57BBF7C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22F" w:rsidRPr="00592541" w14:paraId="4D7076FB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13A63052" w14:textId="0320434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8086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99888EA" w14:textId="02AF79C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9366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BC962A9" w14:textId="1258DFE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10289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7DAA538" w14:textId="55FDF87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10650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A01152F" w14:textId="12E28A64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11328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6967C9F" w14:textId="217AD44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12098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637C3B7" w14:textId="3A0F355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13031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45C292A" w14:textId="7D78C6F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14272</w:t>
            </w:r>
          </w:p>
        </w:tc>
        <w:tc>
          <w:tcPr>
            <w:tcW w:w="1007" w:type="dxa"/>
            <w:vAlign w:val="center"/>
          </w:tcPr>
          <w:p w14:paraId="5EA3D007" w14:textId="7E1613E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22F" w:rsidRPr="00592541" w14:paraId="67C34216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1CD82AC9" w14:textId="07C12E8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8186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2BEE2714" w14:textId="20DF829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9367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A5DFDBC" w14:textId="511BC89A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10302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2DBFC79" w14:textId="0B317CB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10655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C718C5E" w14:textId="17E3E67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11329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B22C6E4" w14:textId="002E1FE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12101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30350361" w14:textId="747E4F2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13043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CCF5F1A" w14:textId="1D74FDAB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14283</w:t>
            </w:r>
          </w:p>
        </w:tc>
        <w:tc>
          <w:tcPr>
            <w:tcW w:w="1007" w:type="dxa"/>
            <w:vAlign w:val="center"/>
          </w:tcPr>
          <w:p w14:paraId="3A80517F" w14:textId="2EBE353C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22F" w:rsidRPr="00592541" w14:paraId="5419D8A0" w14:textId="77777777" w:rsidTr="00592541">
        <w:trPr>
          <w:jc w:val="center"/>
        </w:trPr>
        <w:tc>
          <w:tcPr>
            <w:tcW w:w="1006" w:type="dxa"/>
            <w:shd w:val="clear" w:color="auto" w:fill="auto"/>
            <w:vAlign w:val="center"/>
          </w:tcPr>
          <w:p w14:paraId="0E440451" w14:textId="19225B3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8219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2666247" w14:textId="5F73C9F3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9368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CD5293E" w14:textId="31EB9F00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10322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89BF521" w14:textId="048B4F82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10659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217E960" w14:textId="1D0DF9D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11330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A60E16A" w14:textId="7AC28C7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12103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1B47BAB" w14:textId="2CAF715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13054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3F938FE" w14:textId="2C34552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14284</w:t>
            </w:r>
          </w:p>
        </w:tc>
        <w:tc>
          <w:tcPr>
            <w:tcW w:w="1007" w:type="dxa"/>
            <w:vAlign w:val="center"/>
          </w:tcPr>
          <w:p w14:paraId="6B0C5B5C" w14:textId="0B10B70E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22F" w:rsidRPr="00592541" w14:paraId="5237116F" w14:textId="77777777" w:rsidTr="00592541">
        <w:trPr>
          <w:jc w:val="center"/>
        </w:trPr>
        <w:tc>
          <w:tcPr>
            <w:tcW w:w="1006" w:type="dxa"/>
            <w:vAlign w:val="center"/>
          </w:tcPr>
          <w:p w14:paraId="6755E1B7" w14:textId="3DB84188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sz w:val="22"/>
                <w:szCs w:val="22"/>
              </w:rPr>
              <w:t>8396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4C10B43" w14:textId="78174D76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9373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CD9E4C0" w14:textId="373FA1C9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10327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E298AAB" w14:textId="6F75D077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10662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AB991B3" w14:textId="3C358771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11339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0C172FC3" w14:textId="14949AF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12107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08FF400" w14:textId="619D1A0F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13071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08BA0" w14:textId="6EB460D5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2541">
              <w:rPr>
                <w:rFonts w:ascii="Arial" w:hAnsi="Arial" w:cs="Arial"/>
                <w:color w:val="000000"/>
                <w:sz w:val="22"/>
                <w:szCs w:val="22"/>
              </w:rPr>
              <w:t>14307</w:t>
            </w:r>
          </w:p>
        </w:tc>
        <w:tc>
          <w:tcPr>
            <w:tcW w:w="1007" w:type="dxa"/>
            <w:vAlign w:val="center"/>
          </w:tcPr>
          <w:p w14:paraId="0D495B0F" w14:textId="0E674B9D" w:rsidR="000F022F" w:rsidRPr="00592541" w:rsidRDefault="000F022F" w:rsidP="003E3FCC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18B98A" w14:textId="77777777" w:rsidR="005C614E" w:rsidRPr="00B84D5C" w:rsidRDefault="005C614E" w:rsidP="00B84D5C">
      <w:pPr>
        <w:spacing w:before="0"/>
        <w:ind w:left="0"/>
        <w:rPr>
          <w:rFonts w:ascii="Arial" w:hAnsi="Arial" w:cs="Arial"/>
          <w:sz w:val="2"/>
          <w:szCs w:val="2"/>
        </w:rPr>
      </w:pPr>
    </w:p>
    <w:sectPr w:rsidR="005C614E" w:rsidRPr="00B84D5C" w:rsidSect="00A10967">
      <w:headerReference w:type="first" r:id="rId14"/>
      <w:foot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A565B" w14:textId="77777777" w:rsidR="00C316BE" w:rsidRDefault="00C316BE" w:rsidP="003C2E23">
      <w:pPr>
        <w:spacing w:before="0"/>
      </w:pPr>
      <w:r>
        <w:separator/>
      </w:r>
    </w:p>
  </w:endnote>
  <w:endnote w:type="continuationSeparator" w:id="0">
    <w:p w14:paraId="55CA5BA2" w14:textId="77777777" w:rsidR="00C316BE" w:rsidRDefault="00C316BE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77E06" w14:textId="77777777" w:rsidR="00C2249C" w:rsidRDefault="00C224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16736049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B0848A4" w:rsidR="00FF0C21" w:rsidRPr="00D76FBC" w:rsidRDefault="00FF0C21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76F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76FBC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D76FBC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D76FBC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D76FBC">
              <w:rPr>
                <w:rFonts w:ascii="Arial" w:hAnsi="Arial" w:cs="Arial"/>
                <w:bCs/>
                <w:noProof/>
                <w:sz w:val="22"/>
                <w:szCs w:val="22"/>
              </w:rPr>
              <w:t>11</w:t>
            </w:r>
            <w:r w:rsidRPr="00D76FBC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D76FBC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0537C1">
              <w:rPr>
                <w:rFonts w:ascii="Arial" w:hAnsi="Arial" w:cs="Arial"/>
                <w:bCs/>
                <w:sz w:val="22"/>
                <w:szCs w:val="22"/>
              </w:rPr>
              <w:t>11</w:t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D6A8" w14:textId="77777777" w:rsidR="00C2249C" w:rsidRDefault="00C2249C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D8492" w14:textId="77777777" w:rsidR="007B53C8" w:rsidRDefault="007B53C8" w:rsidP="00C2249C">
    <w:pPr>
      <w:pStyle w:val="Zpat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98A8F" w14:textId="77777777" w:rsidR="00C316BE" w:rsidRDefault="00C316BE" w:rsidP="003C2E23">
      <w:pPr>
        <w:spacing w:before="0"/>
      </w:pPr>
      <w:r>
        <w:separator/>
      </w:r>
    </w:p>
  </w:footnote>
  <w:footnote w:type="continuationSeparator" w:id="0">
    <w:p w14:paraId="2FD515B8" w14:textId="77777777" w:rsidR="00C316BE" w:rsidRDefault="00C316BE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B3841" w14:textId="77777777" w:rsidR="00C2249C" w:rsidRDefault="00C224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75A7D50A" w:rsidR="00FF0C21" w:rsidRPr="00E02A1C" w:rsidRDefault="00E02A1C" w:rsidP="00E02A1C">
    <w:pPr>
      <w:pStyle w:val="Zhlav"/>
    </w:pPr>
    <w:r w:rsidRPr="00E02A1C">
      <w:rPr>
        <w:rFonts w:ascii="Arial" w:hAnsi="Arial" w:cs="Arial"/>
        <w:sz w:val="16"/>
        <w:szCs w:val="16"/>
      </w:rPr>
      <w:t xml:space="preserve">Vytyčení pozemků po pozemkových úpravách, k. </w:t>
    </w:r>
    <w:proofErr w:type="spellStart"/>
    <w:r w:rsidRPr="00E02A1C">
      <w:rPr>
        <w:rFonts w:ascii="Arial" w:hAnsi="Arial" w:cs="Arial"/>
        <w:sz w:val="16"/>
        <w:szCs w:val="16"/>
      </w:rPr>
      <w:t>ú.</w:t>
    </w:r>
    <w:proofErr w:type="spellEnd"/>
    <w:r w:rsidRPr="00E02A1C">
      <w:rPr>
        <w:rFonts w:ascii="Arial" w:hAnsi="Arial" w:cs="Arial"/>
        <w:sz w:val="16"/>
        <w:szCs w:val="16"/>
      </w:rPr>
      <w:t xml:space="preserve"> Strání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6C8CA2A4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653D0B32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E02A1C" w:rsidRPr="00E02A1C">
      <w:rPr>
        <w:rFonts w:ascii="Arial" w:hAnsi="Arial" w:cs="Arial"/>
        <w:sz w:val="16"/>
        <w:szCs w:val="16"/>
      </w:rPr>
      <w:t xml:space="preserve">Vytyčení pozemků po pozemkových úpravách, k. </w:t>
    </w:r>
    <w:proofErr w:type="spellStart"/>
    <w:r w:rsidR="00E02A1C" w:rsidRPr="00E02A1C">
      <w:rPr>
        <w:rFonts w:ascii="Arial" w:hAnsi="Arial" w:cs="Arial"/>
        <w:sz w:val="16"/>
        <w:szCs w:val="16"/>
      </w:rPr>
      <w:t>ú.</w:t>
    </w:r>
    <w:proofErr w:type="spellEnd"/>
    <w:r w:rsidR="00E02A1C" w:rsidRPr="00E02A1C">
      <w:rPr>
        <w:rFonts w:ascii="Arial" w:hAnsi="Arial" w:cs="Arial"/>
        <w:sz w:val="16"/>
        <w:szCs w:val="16"/>
      </w:rPr>
      <w:t xml:space="preserve"> Strání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1EFE9" w14:textId="25FD7F6F" w:rsidR="007224C9" w:rsidRPr="00E02A1C" w:rsidRDefault="007224C9">
    <w:pPr>
      <w:pStyle w:val="Zhlav"/>
      <w:rPr>
        <w:sz w:val="32"/>
        <w:szCs w:val="32"/>
      </w:rPr>
    </w:pPr>
    <w:r w:rsidRPr="00E02A1C">
      <w:rPr>
        <w:rFonts w:ascii="Arial" w:hAnsi="Arial" w:cs="Arial"/>
        <w:sz w:val="20"/>
        <w:szCs w:val="20"/>
      </w:rPr>
      <w:t xml:space="preserve">Příloha č. </w:t>
    </w:r>
    <w:r w:rsidR="00B10B75" w:rsidRPr="00E02A1C">
      <w:rPr>
        <w:rFonts w:ascii="Arial" w:hAnsi="Arial" w:cs="Arial"/>
        <w:sz w:val="20"/>
        <w:szCs w:val="20"/>
      </w:rPr>
      <w:t>1 - Seznam vytyčovaných pozemků</w:t>
    </w:r>
    <w:r w:rsidR="001F5B6A" w:rsidRPr="00E02A1C">
      <w:rPr>
        <w:rFonts w:ascii="Arial" w:hAnsi="Arial" w:cs="Arial"/>
        <w:sz w:val="20"/>
        <w:szCs w:val="20"/>
      </w:rPr>
      <w:t xml:space="preserve"> </w:t>
    </w:r>
    <w:r w:rsidR="003D23C6" w:rsidRPr="00E02A1C">
      <w:rPr>
        <w:rFonts w:ascii="Arial" w:hAnsi="Arial" w:cs="Arial"/>
        <w:sz w:val="20"/>
        <w:szCs w:val="20"/>
      </w:rPr>
      <w:t xml:space="preserve">v </w:t>
    </w:r>
    <w:r w:rsidR="001F5B6A" w:rsidRPr="00E02A1C">
      <w:rPr>
        <w:rFonts w:ascii="Arial" w:hAnsi="Arial" w:cs="Arial"/>
        <w:sz w:val="20"/>
        <w:szCs w:val="20"/>
      </w:rPr>
      <w:t>k. ú. Strání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66057"/>
    <w:multiLevelType w:val="multilevel"/>
    <w:tmpl w:val="CEBC7E80"/>
    <w:lvl w:ilvl="0">
      <w:start w:val="3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F05F55"/>
    <w:multiLevelType w:val="multilevel"/>
    <w:tmpl w:val="6D142BA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3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F8F42EF"/>
    <w:multiLevelType w:val="multilevel"/>
    <w:tmpl w:val="F79E05D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9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EEB5ED1"/>
    <w:multiLevelType w:val="multilevel"/>
    <w:tmpl w:val="0866A472"/>
    <w:numStyleLink w:val="smouva"/>
  </w:abstractNum>
  <w:abstractNum w:abstractNumId="11" w15:restartNumberingAfterBreak="0">
    <w:nsid w:val="4F647B77"/>
    <w:multiLevelType w:val="multilevel"/>
    <w:tmpl w:val="7862D100"/>
    <w:lvl w:ilvl="0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num w:numId="1" w16cid:durableId="280769674">
    <w:abstractNumId w:val="3"/>
  </w:num>
  <w:num w:numId="2" w16cid:durableId="1116751270">
    <w:abstractNumId w:val="10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" w16cid:durableId="703361804">
    <w:abstractNumId w:val="12"/>
  </w:num>
  <w:num w:numId="4" w16cid:durableId="1000623667">
    <w:abstractNumId w:val="8"/>
  </w:num>
  <w:num w:numId="5" w16cid:durableId="895507397">
    <w:abstractNumId w:val="4"/>
  </w:num>
  <w:num w:numId="6" w16cid:durableId="2006280274">
    <w:abstractNumId w:val="16"/>
  </w:num>
  <w:num w:numId="7" w16cid:durableId="958727959">
    <w:abstractNumId w:val="2"/>
  </w:num>
  <w:num w:numId="8" w16cid:durableId="825558350">
    <w:abstractNumId w:val="14"/>
  </w:num>
  <w:num w:numId="9" w16cid:durableId="1593123584">
    <w:abstractNumId w:val="4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186526174">
    <w:abstractNumId w:val="13"/>
  </w:num>
  <w:num w:numId="11" w16cid:durableId="1561358517">
    <w:abstractNumId w:val="4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968733556">
    <w:abstractNumId w:val="5"/>
  </w:num>
  <w:num w:numId="13" w16cid:durableId="444007765">
    <w:abstractNumId w:val="15"/>
  </w:num>
  <w:num w:numId="14" w16cid:durableId="96604194">
    <w:abstractNumId w:val="9"/>
  </w:num>
  <w:num w:numId="15" w16cid:durableId="719326364">
    <w:abstractNumId w:val="6"/>
  </w:num>
  <w:num w:numId="16" w16cid:durableId="1169980646">
    <w:abstractNumId w:val="11"/>
  </w:num>
  <w:num w:numId="17" w16cid:durableId="980042456">
    <w:abstractNumId w:val="0"/>
  </w:num>
  <w:num w:numId="18" w16cid:durableId="1681422114">
    <w:abstractNumId w:val="7"/>
  </w:num>
  <w:num w:numId="19" w16cid:durableId="1886597717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07E64"/>
    <w:rsid w:val="00011811"/>
    <w:rsid w:val="00014570"/>
    <w:rsid w:val="00014665"/>
    <w:rsid w:val="00015AA5"/>
    <w:rsid w:val="0002251A"/>
    <w:rsid w:val="00047F65"/>
    <w:rsid w:val="000515AB"/>
    <w:rsid w:val="000530CF"/>
    <w:rsid w:val="000537C1"/>
    <w:rsid w:val="00055C9B"/>
    <w:rsid w:val="0005660E"/>
    <w:rsid w:val="00056659"/>
    <w:rsid w:val="00057F1D"/>
    <w:rsid w:val="0006017D"/>
    <w:rsid w:val="000627A8"/>
    <w:rsid w:val="00065233"/>
    <w:rsid w:val="0006730A"/>
    <w:rsid w:val="00071282"/>
    <w:rsid w:val="00072627"/>
    <w:rsid w:val="00086970"/>
    <w:rsid w:val="000A1146"/>
    <w:rsid w:val="000A2584"/>
    <w:rsid w:val="000A4F78"/>
    <w:rsid w:val="000A6305"/>
    <w:rsid w:val="000B69D7"/>
    <w:rsid w:val="000C0079"/>
    <w:rsid w:val="000C0616"/>
    <w:rsid w:val="000C0911"/>
    <w:rsid w:val="000C115B"/>
    <w:rsid w:val="000C598B"/>
    <w:rsid w:val="000C669B"/>
    <w:rsid w:val="000D2398"/>
    <w:rsid w:val="000D3BA5"/>
    <w:rsid w:val="000D5235"/>
    <w:rsid w:val="000D6FE7"/>
    <w:rsid w:val="000D70F7"/>
    <w:rsid w:val="000E11EC"/>
    <w:rsid w:val="000E3C89"/>
    <w:rsid w:val="000E5BEB"/>
    <w:rsid w:val="000E7B4A"/>
    <w:rsid w:val="000F022F"/>
    <w:rsid w:val="000F3B80"/>
    <w:rsid w:val="000F5968"/>
    <w:rsid w:val="000F60E7"/>
    <w:rsid w:val="0010300D"/>
    <w:rsid w:val="001044FF"/>
    <w:rsid w:val="001055C0"/>
    <w:rsid w:val="0010606F"/>
    <w:rsid w:val="001100DA"/>
    <w:rsid w:val="00111D06"/>
    <w:rsid w:val="0011204B"/>
    <w:rsid w:val="00114696"/>
    <w:rsid w:val="00114738"/>
    <w:rsid w:val="001179D9"/>
    <w:rsid w:val="0012261A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0D85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D57AD"/>
    <w:rsid w:val="001E3DAD"/>
    <w:rsid w:val="001E4440"/>
    <w:rsid w:val="001E638F"/>
    <w:rsid w:val="001F1608"/>
    <w:rsid w:val="001F2226"/>
    <w:rsid w:val="001F325E"/>
    <w:rsid w:val="001F35A1"/>
    <w:rsid w:val="001F36D3"/>
    <w:rsid w:val="001F4F31"/>
    <w:rsid w:val="001F5B6A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1F78"/>
    <w:rsid w:val="002639B2"/>
    <w:rsid w:val="002643FB"/>
    <w:rsid w:val="002664F7"/>
    <w:rsid w:val="002744AA"/>
    <w:rsid w:val="00274E9E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0A0"/>
    <w:rsid w:val="002A4A68"/>
    <w:rsid w:val="002A5800"/>
    <w:rsid w:val="002B05A3"/>
    <w:rsid w:val="002B5853"/>
    <w:rsid w:val="002C0118"/>
    <w:rsid w:val="002C2239"/>
    <w:rsid w:val="002C5697"/>
    <w:rsid w:val="002D0F04"/>
    <w:rsid w:val="002D1360"/>
    <w:rsid w:val="002D2B1A"/>
    <w:rsid w:val="002D3FE6"/>
    <w:rsid w:val="002D42B2"/>
    <w:rsid w:val="002E1025"/>
    <w:rsid w:val="002E31BE"/>
    <w:rsid w:val="002E548E"/>
    <w:rsid w:val="002E621C"/>
    <w:rsid w:val="002E7C14"/>
    <w:rsid w:val="002F173C"/>
    <w:rsid w:val="002F38F2"/>
    <w:rsid w:val="002F6689"/>
    <w:rsid w:val="002F6DD0"/>
    <w:rsid w:val="002F724D"/>
    <w:rsid w:val="00302075"/>
    <w:rsid w:val="003022B8"/>
    <w:rsid w:val="00302AD9"/>
    <w:rsid w:val="00304C46"/>
    <w:rsid w:val="00311E5C"/>
    <w:rsid w:val="00316F18"/>
    <w:rsid w:val="0032234A"/>
    <w:rsid w:val="00327747"/>
    <w:rsid w:val="00340BE7"/>
    <w:rsid w:val="00341501"/>
    <w:rsid w:val="0034297B"/>
    <w:rsid w:val="0034343F"/>
    <w:rsid w:val="00346A25"/>
    <w:rsid w:val="0035364A"/>
    <w:rsid w:val="00353BAC"/>
    <w:rsid w:val="00354E99"/>
    <w:rsid w:val="00356A51"/>
    <w:rsid w:val="00361CF7"/>
    <w:rsid w:val="003623DF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08A4"/>
    <w:rsid w:val="003B1DCA"/>
    <w:rsid w:val="003B3838"/>
    <w:rsid w:val="003B3E25"/>
    <w:rsid w:val="003C2E23"/>
    <w:rsid w:val="003C444A"/>
    <w:rsid w:val="003C54B0"/>
    <w:rsid w:val="003C6BC8"/>
    <w:rsid w:val="003D05DA"/>
    <w:rsid w:val="003D1F74"/>
    <w:rsid w:val="003D23C6"/>
    <w:rsid w:val="003D240D"/>
    <w:rsid w:val="003D2A73"/>
    <w:rsid w:val="003D4540"/>
    <w:rsid w:val="003E3FCC"/>
    <w:rsid w:val="003E5EEC"/>
    <w:rsid w:val="003E61DB"/>
    <w:rsid w:val="003F4CCC"/>
    <w:rsid w:val="003F7893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45249"/>
    <w:rsid w:val="00450C25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18DA"/>
    <w:rsid w:val="0049333A"/>
    <w:rsid w:val="0049768D"/>
    <w:rsid w:val="004A2C5E"/>
    <w:rsid w:val="004A5B21"/>
    <w:rsid w:val="004B31E9"/>
    <w:rsid w:val="004B4028"/>
    <w:rsid w:val="004B7CA2"/>
    <w:rsid w:val="004C0066"/>
    <w:rsid w:val="004C0AB2"/>
    <w:rsid w:val="004C0BB1"/>
    <w:rsid w:val="004C3487"/>
    <w:rsid w:val="004C6C5E"/>
    <w:rsid w:val="004D4F64"/>
    <w:rsid w:val="004D781B"/>
    <w:rsid w:val="004E1ACC"/>
    <w:rsid w:val="004E1B95"/>
    <w:rsid w:val="004E3851"/>
    <w:rsid w:val="004E5957"/>
    <w:rsid w:val="004E7340"/>
    <w:rsid w:val="004E735D"/>
    <w:rsid w:val="004F2344"/>
    <w:rsid w:val="004F593B"/>
    <w:rsid w:val="00500B0F"/>
    <w:rsid w:val="005011CF"/>
    <w:rsid w:val="005034BF"/>
    <w:rsid w:val="00503F99"/>
    <w:rsid w:val="0050442C"/>
    <w:rsid w:val="0050695B"/>
    <w:rsid w:val="0051260C"/>
    <w:rsid w:val="00514AFE"/>
    <w:rsid w:val="0051542E"/>
    <w:rsid w:val="0051589F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22C"/>
    <w:rsid w:val="00563793"/>
    <w:rsid w:val="00563F87"/>
    <w:rsid w:val="005729A1"/>
    <w:rsid w:val="00572A16"/>
    <w:rsid w:val="005755B2"/>
    <w:rsid w:val="0058121A"/>
    <w:rsid w:val="005835D7"/>
    <w:rsid w:val="0058515A"/>
    <w:rsid w:val="00592541"/>
    <w:rsid w:val="00593A97"/>
    <w:rsid w:val="00595B77"/>
    <w:rsid w:val="00596CCA"/>
    <w:rsid w:val="00597AAD"/>
    <w:rsid w:val="005A0078"/>
    <w:rsid w:val="005A109E"/>
    <w:rsid w:val="005A457D"/>
    <w:rsid w:val="005A5A6A"/>
    <w:rsid w:val="005A629C"/>
    <w:rsid w:val="005B6735"/>
    <w:rsid w:val="005C614E"/>
    <w:rsid w:val="005C64D9"/>
    <w:rsid w:val="005D05CC"/>
    <w:rsid w:val="005D2927"/>
    <w:rsid w:val="005E362D"/>
    <w:rsid w:val="005E4A68"/>
    <w:rsid w:val="005E5EFE"/>
    <w:rsid w:val="005F38B8"/>
    <w:rsid w:val="005F4DB0"/>
    <w:rsid w:val="006009EA"/>
    <w:rsid w:val="00607AA6"/>
    <w:rsid w:val="0061170B"/>
    <w:rsid w:val="00613A2F"/>
    <w:rsid w:val="006140F0"/>
    <w:rsid w:val="00626C53"/>
    <w:rsid w:val="00626E89"/>
    <w:rsid w:val="00627748"/>
    <w:rsid w:val="006317E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1FBE"/>
    <w:rsid w:val="00662DB9"/>
    <w:rsid w:val="006650CF"/>
    <w:rsid w:val="00667744"/>
    <w:rsid w:val="00670BA8"/>
    <w:rsid w:val="006725F5"/>
    <w:rsid w:val="00674AF3"/>
    <w:rsid w:val="00675A46"/>
    <w:rsid w:val="00677B20"/>
    <w:rsid w:val="00681860"/>
    <w:rsid w:val="006902C6"/>
    <w:rsid w:val="00690C95"/>
    <w:rsid w:val="006A2316"/>
    <w:rsid w:val="006A6A69"/>
    <w:rsid w:val="006B2EE2"/>
    <w:rsid w:val="006B7D60"/>
    <w:rsid w:val="006C230F"/>
    <w:rsid w:val="006D0149"/>
    <w:rsid w:val="006D5DA5"/>
    <w:rsid w:val="006D681C"/>
    <w:rsid w:val="006E0028"/>
    <w:rsid w:val="006E2F0E"/>
    <w:rsid w:val="006E4835"/>
    <w:rsid w:val="006F0948"/>
    <w:rsid w:val="00704237"/>
    <w:rsid w:val="00704C0E"/>
    <w:rsid w:val="007067E0"/>
    <w:rsid w:val="00712773"/>
    <w:rsid w:val="007160C1"/>
    <w:rsid w:val="007166AD"/>
    <w:rsid w:val="00716A3B"/>
    <w:rsid w:val="007213C3"/>
    <w:rsid w:val="007224C9"/>
    <w:rsid w:val="00722F4D"/>
    <w:rsid w:val="007256EE"/>
    <w:rsid w:val="00735EC1"/>
    <w:rsid w:val="007460F0"/>
    <w:rsid w:val="007468C8"/>
    <w:rsid w:val="00747412"/>
    <w:rsid w:val="00747E60"/>
    <w:rsid w:val="00751B36"/>
    <w:rsid w:val="00754188"/>
    <w:rsid w:val="00756A51"/>
    <w:rsid w:val="007623B6"/>
    <w:rsid w:val="007655CE"/>
    <w:rsid w:val="00766EB8"/>
    <w:rsid w:val="0077370F"/>
    <w:rsid w:val="00776351"/>
    <w:rsid w:val="00781E3F"/>
    <w:rsid w:val="00790CEA"/>
    <w:rsid w:val="007927EB"/>
    <w:rsid w:val="00794DBB"/>
    <w:rsid w:val="00796B17"/>
    <w:rsid w:val="00797092"/>
    <w:rsid w:val="00797D0E"/>
    <w:rsid w:val="007A2DAA"/>
    <w:rsid w:val="007A64CD"/>
    <w:rsid w:val="007B0D2A"/>
    <w:rsid w:val="007B53C8"/>
    <w:rsid w:val="007B6BC5"/>
    <w:rsid w:val="007C0C74"/>
    <w:rsid w:val="007C159F"/>
    <w:rsid w:val="007C180B"/>
    <w:rsid w:val="007C2A94"/>
    <w:rsid w:val="007C4D0C"/>
    <w:rsid w:val="007D4920"/>
    <w:rsid w:val="007E1E11"/>
    <w:rsid w:val="007E24DE"/>
    <w:rsid w:val="007E7A67"/>
    <w:rsid w:val="007F6D2D"/>
    <w:rsid w:val="007F72CC"/>
    <w:rsid w:val="00812748"/>
    <w:rsid w:val="00815B19"/>
    <w:rsid w:val="008206C6"/>
    <w:rsid w:val="008211F8"/>
    <w:rsid w:val="00822711"/>
    <w:rsid w:val="008249DC"/>
    <w:rsid w:val="00825CE3"/>
    <w:rsid w:val="00825EB6"/>
    <w:rsid w:val="00827422"/>
    <w:rsid w:val="00831524"/>
    <w:rsid w:val="008345B9"/>
    <w:rsid w:val="00841229"/>
    <w:rsid w:val="0085340C"/>
    <w:rsid w:val="00857A74"/>
    <w:rsid w:val="00865147"/>
    <w:rsid w:val="0088061B"/>
    <w:rsid w:val="00886D4F"/>
    <w:rsid w:val="008927A9"/>
    <w:rsid w:val="0089369F"/>
    <w:rsid w:val="00894C01"/>
    <w:rsid w:val="00895114"/>
    <w:rsid w:val="00897473"/>
    <w:rsid w:val="008A1820"/>
    <w:rsid w:val="008A3D56"/>
    <w:rsid w:val="008A42F4"/>
    <w:rsid w:val="008A6097"/>
    <w:rsid w:val="008A61A1"/>
    <w:rsid w:val="008B50BB"/>
    <w:rsid w:val="008B50C3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0744B"/>
    <w:rsid w:val="0091090C"/>
    <w:rsid w:val="00910DD9"/>
    <w:rsid w:val="0091238B"/>
    <w:rsid w:val="0091285C"/>
    <w:rsid w:val="00913844"/>
    <w:rsid w:val="009149C5"/>
    <w:rsid w:val="00921728"/>
    <w:rsid w:val="009427AC"/>
    <w:rsid w:val="009574D7"/>
    <w:rsid w:val="00957761"/>
    <w:rsid w:val="00963CDE"/>
    <w:rsid w:val="00970FC5"/>
    <w:rsid w:val="009777DB"/>
    <w:rsid w:val="00977C0C"/>
    <w:rsid w:val="009855A2"/>
    <w:rsid w:val="009907FA"/>
    <w:rsid w:val="00993230"/>
    <w:rsid w:val="009939FA"/>
    <w:rsid w:val="009A31A6"/>
    <w:rsid w:val="009B371D"/>
    <w:rsid w:val="009B5809"/>
    <w:rsid w:val="009C090B"/>
    <w:rsid w:val="009C5EB7"/>
    <w:rsid w:val="009D0C34"/>
    <w:rsid w:val="009D1736"/>
    <w:rsid w:val="009D4450"/>
    <w:rsid w:val="009D61F0"/>
    <w:rsid w:val="009E0440"/>
    <w:rsid w:val="009E5BA5"/>
    <w:rsid w:val="009E6C16"/>
    <w:rsid w:val="009F162B"/>
    <w:rsid w:val="009F207D"/>
    <w:rsid w:val="009F54BE"/>
    <w:rsid w:val="00A00327"/>
    <w:rsid w:val="00A023B0"/>
    <w:rsid w:val="00A023FC"/>
    <w:rsid w:val="00A03267"/>
    <w:rsid w:val="00A075C0"/>
    <w:rsid w:val="00A10967"/>
    <w:rsid w:val="00A211A2"/>
    <w:rsid w:val="00A245BA"/>
    <w:rsid w:val="00A25A9B"/>
    <w:rsid w:val="00A269F7"/>
    <w:rsid w:val="00A30CA7"/>
    <w:rsid w:val="00A339C7"/>
    <w:rsid w:val="00A42678"/>
    <w:rsid w:val="00A47D96"/>
    <w:rsid w:val="00A52CF6"/>
    <w:rsid w:val="00A52EB2"/>
    <w:rsid w:val="00A53DB8"/>
    <w:rsid w:val="00A5425F"/>
    <w:rsid w:val="00A54AC4"/>
    <w:rsid w:val="00A612DB"/>
    <w:rsid w:val="00A635AF"/>
    <w:rsid w:val="00A6663F"/>
    <w:rsid w:val="00A66F9D"/>
    <w:rsid w:val="00A7440B"/>
    <w:rsid w:val="00A7502A"/>
    <w:rsid w:val="00A76D53"/>
    <w:rsid w:val="00A77FC7"/>
    <w:rsid w:val="00A80776"/>
    <w:rsid w:val="00A86E4A"/>
    <w:rsid w:val="00A87320"/>
    <w:rsid w:val="00A87509"/>
    <w:rsid w:val="00A96092"/>
    <w:rsid w:val="00A961A9"/>
    <w:rsid w:val="00AA00B5"/>
    <w:rsid w:val="00AA0AE0"/>
    <w:rsid w:val="00AA4082"/>
    <w:rsid w:val="00AA705A"/>
    <w:rsid w:val="00AA7603"/>
    <w:rsid w:val="00AB1259"/>
    <w:rsid w:val="00AB2182"/>
    <w:rsid w:val="00AB6A1A"/>
    <w:rsid w:val="00AC1E90"/>
    <w:rsid w:val="00AC2F05"/>
    <w:rsid w:val="00AC4BA8"/>
    <w:rsid w:val="00AD09BB"/>
    <w:rsid w:val="00AD5AD9"/>
    <w:rsid w:val="00AD699E"/>
    <w:rsid w:val="00AE3544"/>
    <w:rsid w:val="00AF0F3B"/>
    <w:rsid w:val="00AF1651"/>
    <w:rsid w:val="00AF2473"/>
    <w:rsid w:val="00AF265D"/>
    <w:rsid w:val="00AF5B48"/>
    <w:rsid w:val="00B0012F"/>
    <w:rsid w:val="00B041A5"/>
    <w:rsid w:val="00B10B75"/>
    <w:rsid w:val="00B2052C"/>
    <w:rsid w:val="00B22208"/>
    <w:rsid w:val="00B23ABE"/>
    <w:rsid w:val="00B24B48"/>
    <w:rsid w:val="00B26FC9"/>
    <w:rsid w:val="00B3090B"/>
    <w:rsid w:val="00B33054"/>
    <w:rsid w:val="00B33B52"/>
    <w:rsid w:val="00B40096"/>
    <w:rsid w:val="00B45E9E"/>
    <w:rsid w:val="00B467FB"/>
    <w:rsid w:val="00B47F53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84D5C"/>
    <w:rsid w:val="00B90274"/>
    <w:rsid w:val="00B91F41"/>
    <w:rsid w:val="00B9585D"/>
    <w:rsid w:val="00BA3353"/>
    <w:rsid w:val="00BA3D97"/>
    <w:rsid w:val="00BA50E2"/>
    <w:rsid w:val="00BB156E"/>
    <w:rsid w:val="00BB303E"/>
    <w:rsid w:val="00BC6261"/>
    <w:rsid w:val="00BC6A31"/>
    <w:rsid w:val="00BC6F9C"/>
    <w:rsid w:val="00BD31D4"/>
    <w:rsid w:val="00BD4F5D"/>
    <w:rsid w:val="00BE0C70"/>
    <w:rsid w:val="00BF0628"/>
    <w:rsid w:val="00BF373E"/>
    <w:rsid w:val="00C05583"/>
    <w:rsid w:val="00C15359"/>
    <w:rsid w:val="00C16252"/>
    <w:rsid w:val="00C16E4C"/>
    <w:rsid w:val="00C2000D"/>
    <w:rsid w:val="00C2249C"/>
    <w:rsid w:val="00C246A4"/>
    <w:rsid w:val="00C27D4F"/>
    <w:rsid w:val="00C316BE"/>
    <w:rsid w:val="00C323A0"/>
    <w:rsid w:val="00C32683"/>
    <w:rsid w:val="00C34013"/>
    <w:rsid w:val="00C43AD5"/>
    <w:rsid w:val="00C52227"/>
    <w:rsid w:val="00C5757D"/>
    <w:rsid w:val="00C60D2B"/>
    <w:rsid w:val="00C6184E"/>
    <w:rsid w:val="00C70585"/>
    <w:rsid w:val="00C73695"/>
    <w:rsid w:val="00C75F4B"/>
    <w:rsid w:val="00C90564"/>
    <w:rsid w:val="00C90F30"/>
    <w:rsid w:val="00C970CE"/>
    <w:rsid w:val="00CA2120"/>
    <w:rsid w:val="00CA7CD0"/>
    <w:rsid w:val="00CB04B8"/>
    <w:rsid w:val="00CB791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228ED"/>
    <w:rsid w:val="00D322F4"/>
    <w:rsid w:val="00D3488C"/>
    <w:rsid w:val="00D34B0D"/>
    <w:rsid w:val="00D35738"/>
    <w:rsid w:val="00D42D02"/>
    <w:rsid w:val="00D44B76"/>
    <w:rsid w:val="00D543C8"/>
    <w:rsid w:val="00D6451F"/>
    <w:rsid w:val="00D75D18"/>
    <w:rsid w:val="00D76FBC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DF60D5"/>
    <w:rsid w:val="00E023A5"/>
    <w:rsid w:val="00E02A1C"/>
    <w:rsid w:val="00E0323E"/>
    <w:rsid w:val="00E06113"/>
    <w:rsid w:val="00E069F8"/>
    <w:rsid w:val="00E10C37"/>
    <w:rsid w:val="00E122DC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56B1B"/>
    <w:rsid w:val="00E702AD"/>
    <w:rsid w:val="00E707C5"/>
    <w:rsid w:val="00E70AD2"/>
    <w:rsid w:val="00E70C1A"/>
    <w:rsid w:val="00E71176"/>
    <w:rsid w:val="00E74636"/>
    <w:rsid w:val="00E77B74"/>
    <w:rsid w:val="00E8025E"/>
    <w:rsid w:val="00E845E4"/>
    <w:rsid w:val="00E92D95"/>
    <w:rsid w:val="00E96004"/>
    <w:rsid w:val="00E96ED2"/>
    <w:rsid w:val="00EA20D2"/>
    <w:rsid w:val="00EA3780"/>
    <w:rsid w:val="00EA776A"/>
    <w:rsid w:val="00EB2AF3"/>
    <w:rsid w:val="00EB3FB1"/>
    <w:rsid w:val="00EC422D"/>
    <w:rsid w:val="00ED2539"/>
    <w:rsid w:val="00ED291F"/>
    <w:rsid w:val="00ED3243"/>
    <w:rsid w:val="00ED36CE"/>
    <w:rsid w:val="00ED75A0"/>
    <w:rsid w:val="00EE1A3A"/>
    <w:rsid w:val="00EE6965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65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471A3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87638"/>
    <w:rsid w:val="00F922E7"/>
    <w:rsid w:val="00F92935"/>
    <w:rsid w:val="00F933CD"/>
    <w:rsid w:val="00FA494C"/>
    <w:rsid w:val="00FB0298"/>
    <w:rsid w:val="00FB03D1"/>
    <w:rsid w:val="00FB2675"/>
    <w:rsid w:val="00FB28EB"/>
    <w:rsid w:val="00FB4AEE"/>
    <w:rsid w:val="00FB4B17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4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3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6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6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6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6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6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6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7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970CE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970CE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A74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993DC-A492-4461-B844-8D7BB69A4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5146</Words>
  <Characters>30277</Characters>
  <Application>Microsoft Office Word</Application>
  <DocSecurity>0</DocSecurity>
  <Lines>889</Lines>
  <Paragraphs>545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2024-06-25T11:13:00Z</dcterms:created>
  <dcterms:modified xsi:type="dcterms:W3CDTF">2024-06-25T11:15:00Z</dcterms:modified>
</cp:coreProperties>
</file>