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27D0492A" w:rsidR="00726162" w:rsidRPr="00931E88" w:rsidRDefault="00194CFB">
      <w:pPr>
        <w:rPr>
          <w:rFonts w:ascii="Arial" w:hAnsi="Arial" w:cs="Arial"/>
        </w:rPr>
      </w:pPr>
      <w:r w:rsidRPr="00931E88">
        <w:rPr>
          <w:rFonts w:ascii="Arial" w:hAnsi="Arial" w:cs="Arial"/>
        </w:rPr>
        <w:t xml:space="preserve">Příloha č. 1 </w:t>
      </w:r>
      <w:proofErr w:type="gramStart"/>
      <w:r w:rsidRPr="00931E88">
        <w:rPr>
          <w:rFonts w:ascii="Arial" w:hAnsi="Arial" w:cs="Arial"/>
        </w:rPr>
        <w:t>-  Specifikace</w:t>
      </w:r>
      <w:proofErr w:type="gramEnd"/>
      <w:r w:rsidRPr="00931E88">
        <w:rPr>
          <w:rFonts w:ascii="Arial" w:hAnsi="Arial" w:cs="Arial"/>
        </w:rPr>
        <w:t xml:space="preserve"> díla :</w:t>
      </w:r>
    </w:p>
    <w:p w14:paraId="1B7E053F" w14:textId="77777777" w:rsidR="00194CFB" w:rsidRPr="00931E88" w:rsidRDefault="00194CFB">
      <w:pPr>
        <w:rPr>
          <w:rFonts w:ascii="Arial" w:hAnsi="Arial" w:cs="Arial"/>
        </w:rPr>
      </w:pPr>
    </w:p>
    <w:p w14:paraId="19200117" w14:textId="6AA76459" w:rsidR="00194CFB" w:rsidRPr="00931E88" w:rsidRDefault="00194CFB" w:rsidP="00194CFB">
      <w:pPr>
        <w:jc w:val="both"/>
        <w:rPr>
          <w:rFonts w:ascii="Arial" w:hAnsi="Arial" w:cs="Arial"/>
          <w:b/>
        </w:rPr>
      </w:pPr>
      <w:r w:rsidRPr="00931E88">
        <w:rPr>
          <w:rFonts w:ascii="Arial" w:hAnsi="Arial" w:cs="Arial"/>
        </w:rPr>
        <w:t xml:space="preserve">Název </w:t>
      </w:r>
      <w:proofErr w:type="gramStart"/>
      <w:r w:rsidRPr="00931E88">
        <w:rPr>
          <w:rFonts w:ascii="Arial" w:hAnsi="Arial" w:cs="Arial"/>
        </w:rPr>
        <w:t xml:space="preserve">díla:  </w:t>
      </w:r>
      <w:r w:rsidRPr="00931E88">
        <w:rPr>
          <w:rFonts w:ascii="Arial" w:hAnsi="Arial" w:cs="Arial"/>
          <w:b/>
          <w:bCs/>
          <w:lang w:val="en-US"/>
        </w:rPr>
        <w:t>Výsadba</w:t>
      </w:r>
      <w:proofErr w:type="gramEnd"/>
      <w:r w:rsidRPr="00931E88">
        <w:rPr>
          <w:rFonts w:ascii="Arial" w:hAnsi="Arial" w:cs="Arial"/>
          <w:b/>
          <w:bCs/>
          <w:lang w:val="en-US"/>
        </w:rPr>
        <w:t xml:space="preserve"> </w:t>
      </w:r>
      <w:bookmarkStart w:id="0" w:name="_Hlk161740113"/>
      <w:r w:rsidRPr="00931E88">
        <w:rPr>
          <w:rFonts w:ascii="Arial" w:hAnsi="Arial" w:cs="Arial"/>
          <w:b/>
          <w:bCs/>
          <w:lang w:val="en-US"/>
        </w:rPr>
        <w:t>doprovodné zeleně u polní cesty VPC 6R v k.ú. Hory u Jenišova</w:t>
      </w:r>
    </w:p>
    <w:bookmarkEnd w:id="0"/>
    <w:p w14:paraId="7BD6914A" w14:textId="0ADC1047" w:rsidR="00194CFB" w:rsidRPr="00931E88" w:rsidRDefault="00194CFB" w:rsidP="00194CFB">
      <w:pPr>
        <w:jc w:val="both"/>
        <w:rPr>
          <w:rFonts w:ascii="Arial" w:hAnsi="Arial" w:cs="Arial"/>
          <w:b/>
          <w:bCs/>
        </w:rPr>
      </w:pPr>
      <w:r w:rsidRPr="00931E88">
        <w:rPr>
          <w:rFonts w:ascii="Arial" w:hAnsi="Arial" w:cs="Arial"/>
        </w:rPr>
        <w:t xml:space="preserve">Místo </w:t>
      </w:r>
      <w:proofErr w:type="gramStart"/>
      <w:r w:rsidRPr="00931E88">
        <w:rPr>
          <w:rFonts w:ascii="Arial" w:hAnsi="Arial" w:cs="Arial"/>
        </w:rPr>
        <w:t>plnění</w:t>
      </w:r>
      <w:r w:rsidRPr="00931E88">
        <w:rPr>
          <w:rFonts w:ascii="Arial" w:hAnsi="Arial" w:cs="Arial"/>
          <w:lang w:val="x-none"/>
        </w:rPr>
        <w:t xml:space="preserve">:   </w:t>
      </w:r>
      <w:proofErr w:type="gramEnd"/>
      <w:r w:rsidRPr="00931E88">
        <w:rPr>
          <w:rFonts w:ascii="Arial" w:hAnsi="Arial" w:cs="Arial"/>
          <w:lang w:val="x-none"/>
        </w:rPr>
        <w:t xml:space="preserve"> </w:t>
      </w:r>
      <w:r w:rsidRPr="00931E88">
        <w:rPr>
          <w:rFonts w:ascii="Arial" w:hAnsi="Arial" w:cs="Arial"/>
        </w:rPr>
        <w:t xml:space="preserve">  </w:t>
      </w:r>
      <w:r w:rsidRPr="00931E88">
        <w:rPr>
          <w:rFonts w:ascii="Arial" w:hAnsi="Arial" w:cs="Arial"/>
          <w:b/>
          <w:bCs/>
        </w:rPr>
        <w:t xml:space="preserve">k.ú. Hory u Jenišova, obec Hory, okres Karlovy Vary, p.p.č. 628 </w:t>
      </w:r>
    </w:p>
    <w:p w14:paraId="581FD338" w14:textId="77777777" w:rsidR="00194CFB" w:rsidRPr="00931E88" w:rsidRDefault="00194CFB" w:rsidP="00194CFB">
      <w:pPr>
        <w:jc w:val="both"/>
        <w:rPr>
          <w:rFonts w:ascii="Arial" w:hAnsi="Arial" w:cs="Arial"/>
          <w:b/>
          <w:bCs/>
        </w:rPr>
      </w:pPr>
    </w:p>
    <w:p w14:paraId="0AE6FDB3" w14:textId="5ACA41BB" w:rsidR="00194CFB" w:rsidRPr="00931E88" w:rsidRDefault="00194CFB" w:rsidP="00194CF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lang w:val="en-US"/>
        </w:rPr>
      </w:pPr>
      <w:r w:rsidRPr="00931E88">
        <w:rPr>
          <w:rFonts w:ascii="Arial" w:hAnsi="Arial" w:cs="Arial"/>
          <w:bCs/>
          <w:lang w:val="en-US"/>
        </w:rPr>
        <w:t xml:space="preserve"> </w:t>
      </w:r>
      <w:r w:rsidR="00EA4066" w:rsidRPr="00931E88">
        <w:rPr>
          <w:rFonts w:ascii="Arial" w:hAnsi="Arial" w:cs="Arial"/>
          <w:b/>
          <w:lang w:val="en-US"/>
        </w:rPr>
        <w:t>Upozornění:</w:t>
      </w:r>
      <w:r w:rsidR="00EA4066" w:rsidRPr="00931E88">
        <w:rPr>
          <w:rFonts w:ascii="Arial" w:hAnsi="Arial" w:cs="Arial"/>
          <w:bCs/>
          <w:lang w:val="en-US"/>
        </w:rPr>
        <w:t xml:space="preserve"> </w:t>
      </w:r>
      <w:r w:rsidRPr="00931E88">
        <w:rPr>
          <w:rFonts w:ascii="Arial" w:hAnsi="Arial" w:cs="Arial"/>
          <w:bCs/>
          <w:lang w:val="en-US"/>
        </w:rPr>
        <w:t>Z důvodu nesouhlasu</w:t>
      </w:r>
      <w:r w:rsidR="0089775B" w:rsidRPr="00931E88">
        <w:rPr>
          <w:rFonts w:ascii="Arial" w:hAnsi="Arial" w:cs="Arial"/>
          <w:bCs/>
          <w:lang w:val="en-US"/>
        </w:rPr>
        <w:t xml:space="preserve"> AOPK, regionálního pracoviště Správy CHKO v Karlových Varech s výsadbou nepůvodních druhů </w:t>
      </w:r>
      <w:proofErr w:type="gramStart"/>
      <w:r w:rsidR="0089775B" w:rsidRPr="00931E88">
        <w:rPr>
          <w:rFonts w:ascii="Arial" w:hAnsi="Arial" w:cs="Arial"/>
          <w:bCs/>
          <w:lang w:val="en-US"/>
        </w:rPr>
        <w:t>dřevin  (</w:t>
      </w:r>
      <w:proofErr w:type="gramEnd"/>
      <w:r w:rsidR="0089775B" w:rsidRPr="00931E88">
        <w:rPr>
          <w:rFonts w:ascii="Arial" w:hAnsi="Arial" w:cs="Arial"/>
          <w:bCs/>
          <w:lang w:val="en-US"/>
        </w:rPr>
        <w:t xml:space="preserve">kaštanovník jedlý a jírovec maďal), </w:t>
      </w:r>
      <w:bookmarkStart w:id="1" w:name="_Hlk163107037"/>
      <w:r w:rsidR="0089775B" w:rsidRPr="00931E88">
        <w:rPr>
          <w:rFonts w:ascii="Arial" w:hAnsi="Arial" w:cs="Arial"/>
          <w:b/>
          <w:lang w:val="en-US"/>
        </w:rPr>
        <w:t>došlo o</w:t>
      </w:r>
      <w:r w:rsidRPr="00931E88">
        <w:rPr>
          <w:rFonts w:ascii="Arial" w:hAnsi="Arial" w:cs="Arial"/>
          <w:b/>
          <w:lang w:val="en-US"/>
        </w:rPr>
        <w:t>proti údajům uvedeným v realizační projektové dokumentaci  ke změně druhové skladby výsadby</w:t>
      </w:r>
      <w:bookmarkEnd w:id="1"/>
      <w:r w:rsidR="0089775B" w:rsidRPr="00931E88">
        <w:rPr>
          <w:rFonts w:ascii="Arial" w:hAnsi="Arial" w:cs="Arial"/>
          <w:bCs/>
          <w:lang w:val="en-US"/>
        </w:rPr>
        <w:t>.</w:t>
      </w:r>
      <w:r w:rsidRPr="00931E88">
        <w:rPr>
          <w:rFonts w:ascii="Arial" w:hAnsi="Arial" w:cs="Arial"/>
          <w:bCs/>
          <w:lang w:val="en-US"/>
        </w:rPr>
        <w:t xml:space="preserve"> Vzhledem k tomu, že realizační projektová dokumentace již byla schválena příslušným stavebním úřadem, je tato změna uvedena pouze v zadání. </w:t>
      </w:r>
      <w:r w:rsidR="0089775B" w:rsidRPr="00931E88">
        <w:rPr>
          <w:rFonts w:ascii="Arial" w:hAnsi="Arial" w:cs="Arial"/>
          <w:bCs/>
          <w:lang w:val="en-US"/>
        </w:rPr>
        <w:t xml:space="preserve">Stavebnímu úřadu tato změna bude nahlášena před </w:t>
      </w:r>
      <w:r w:rsidR="002D4656" w:rsidRPr="00931E88">
        <w:rPr>
          <w:rFonts w:ascii="Arial" w:hAnsi="Arial" w:cs="Arial"/>
          <w:bCs/>
          <w:lang w:val="en-US"/>
        </w:rPr>
        <w:t>kolaudačním řízením.</w:t>
      </w:r>
    </w:p>
    <w:p w14:paraId="3DC6736C" w14:textId="77777777" w:rsidR="003B4C25" w:rsidRPr="00931E88" w:rsidRDefault="003B4C25" w:rsidP="003B4C25">
      <w:pPr>
        <w:pStyle w:val="Odstavecseseznamem"/>
        <w:jc w:val="both"/>
        <w:rPr>
          <w:rFonts w:ascii="Arial" w:hAnsi="Arial" w:cs="Arial"/>
          <w:bCs/>
          <w:lang w:val="en-US"/>
        </w:rPr>
      </w:pPr>
    </w:p>
    <w:p w14:paraId="424F6860" w14:textId="4A14FAB3" w:rsidR="00194CFB" w:rsidRPr="00931E88" w:rsidRDefault="00E64F5E" w:rsidP="003B4C2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lang w:val="en-US"/>
        </w:rPr>
      </w:pPr>
      <w:r w:rsidRPr="00931E88">
        <w:rPr>
          <w:rFonts w:ascii="Arial" w:hAnsi="Arial" w:cs="Arial"/>
        </w:rPr>
        <w:t>Výsadba je navržena v rámci komplexních pozemkových úprav v k.ú. Hory u Jenišova jako doprovodná zeleň k polní cestě VPC 6R</w:t>
      </w:r>
      <w:r w:rsidR="000C2004" w:rsidRPr="00931E88">
        <w:rPr>
          <w:rFonts w:ascii="Arial" w:hAnsi="Arial" w:cs="Arial"/>
        </w:rPr>
        <w:t xml:space="preserve"> (ve staničení 0,00 km – 0,320km, v počtu 22 ks stromů)</w:t>
      </w:r>
      <w:r w:rsidRPr="00931E88">
        <w:rPr>
          <w:rFonts w:ascii="Arial" w:hAnsi="Arial" w:cs="Arial"/>
        </w:rPr>
        <w:t xml:space="preserve"> a současně tato výsadba bude realizována jako náhradní </w:t>
      </w:r>
      <w:r w:rsidR="000C2004" w:rsidRPr="00931E88">
        <w:rPr>
          <w:rFonts w:ascii="Arial" w:hAnsi="Arial" w:cs="Arial"/>
        </w:rPr>
        <w:t>výsadba zeleně</w:t>
      </w:r>
      <w:r w:rsidRPr="00931E88">
        <w:rPr>
          <w:rFonts w:ascii="Arial" w:hAnsi="Arial" w:cs="Arial"/>
        </w:rPr>
        <w:t xml:space="preserve"> za kácení zeleně v průběhu stavby polní cesty VPC 6R. </w:t>
      </w:r>
      <w:r w:rsidR="002D4656" w:rsidRPr="00931E88">
        <w:rPr>
          <w:rFonts w:ascii="Arial" w:hAnsi="Arial" w:cs="Arial"/>
        </w:rPr>
        <w:t>V souvislosti s výše uvedeným bylo Obecním úřadem Hory vydáno opravné závazné stanovisko (č.j.</w:t>
      </w:r>
      <w:r w:rsidR="002A7E54" w:rsidRPr="00931E88">
        <w:rPr>
          <w:rFonts w:ascii="Arial" w:hAnsi="Arial" w:cs="Arial"/>
        </w:rPr>
        <w:t xml:space="preserve"> 134/23 ze dne 15.2.2024) k souhlasu pokácení dřevin, ve kterém je stanovena povinnost náhradní výsadby, jejíž druhová skladba je totožná s druhovou skladbou dřevin doprovodné zeleně k polní cestě VPC 6R. </w:t>
      </w:r>
    </w:p>
    <w:p w14:paraId="09D9F899" w14:textId="77777777" w:rsidR="003B4C25" w:rsidRPr="00931E88" w:rsidRDefault="003B4C25" w:rsidP="003B4C25">
      <w:pPr>
        <w:pStyle w:val="Odstavecseseznamem"/>
        <w:rPr>
          <w:rFonts w:ascii="Arial" w:hAnsi="Arial" w:cs="Arial"/>
          <w:bCs/>
          <w:lang w:val="en-US"/>
        </w:rPr>
      </w:pPr>
    </w:p>
    <w:p w14:paraId="519A03F1" w14:textId="1C860214" w:rsidR="00383EE2" w:rsidRPr="00931E88" w:rsidRDefault="00383EE2" w:rsidP="00383EE2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 w:rsidRPr="00931E88">
        <w:rPr>
          <w:rFonts w:ascii="Arial" w:hAnsi="Arial" w:cs="Arial"/>
          <w:b/>
        </w:rPr>
        <w:t xml:space="preserve">Seznam </w:t>
      </w:r>
      <w:bookmarkStart w:id="2" w:name="_Hlk163107062"/>
      <w:proofErr w:type="gramStart"/>
      <w:r w:rsidRPr="00931E88">
        <w:rPr>
          <w:rFonts w:ascii="Arial" w:hAnsi="Arial" w:cs="Arial"/>
          <w:b/>
        </w:rPr>
        <w:t>navržených  dřevin</w:t>
      </w:r>
      <w:proofErr w:type="gramEnd"/>
      <w:r w:rsidRPr="00931E88">
        <w:rPr>
          <w:rFonts w:ascii="Arial" w:hAnsi="Arial" w:cs="Arial"/>
          <w:b/>
        </w:rPr>
        <w:t>:</w:t>
      </w:r>
    </w:p>
    <w:p w14:paraId="1C9619A2" w14:textId="77777777" w:rsidR="00383EE2" w:rsidRPr="00931E88" w:rsidRDefault="00383EE2" w:rsidP="00383EE2">
      <w:pPr>
        <w:pStyle w:val="Odstavecseseznamem"/>
        <w:rPr>
          <w:rFonts w:ascii="Arial" w:hAnsi="Arial" w:cs="Arial"/>
          <w:b/>
        </w:rPr>
      </w:pPr>
    </w:p>
    <w:p w14:paraId="4562109A" w14:textId="54DC1DC8" w:rsidR="00383EE2" w:rsidRPr="00931E88" w:rsidRDefault="00835F01" w:rsidP="00383EE2">
      <w:pPr>
        <w:pStyle w:val="Odstavecseseznamem"/>
        <w:rPr>
          <w:rFonts w:ascii="Arial" w:hAnsi="Arial" w:cs="Arial"/>
          <w:b/>
        </w:rPr>
      </w:pPr>
      <w:r w:rsidRPr="00931E88">
        <w:rPr>
          <w:rFonts w:ascii="Arial" w:hAnsi="Arial" w:cs="Arial"/>
          <w:b/>
        </w:rPr>
        <w:t xml:space="preserve">  </w:t>
      </w:r>
      <w:r w:rsidR="00383EE2" w:rsidRPr="00931E88">
        <w:rPr>
          <w:rFonts w:ascii="Arial" w:hAnsi="Arial" w:cs="Arial"/>
          <w:b/>
        </w:rPr>
        <w:t>hrušeň</w:t>
      </w:r>
      <w:r w:rsidR="00986C3C">
        <w:rPr>
          <w:rFonts w:ascii="Arial" w:hAnsi="Arial" w:cs="Arial"/>
          <w:b/>
        </w:rPr>
        <w:tab/>
      </w:r>
      <w:r w:rsidR="00383EE2" w:rsidRPr="00931E88">
        <w:rPr>
          <w:rFonts w:ascii="Arial" w:hAnsi="Arial" w:cs="Arial"/>
          <w:b/>
        </w:rPr>
        <w:t>2 ks</w:t>
      </w:r>
    </w:p>
    <w:p w14:paraId="5E23B8FD" w14:textId="48A9940E" w:rsidR="00383EE2" w:rsidRPr="00931E88" w:rsidRDefault="00383EE2" w:rsidP="00835F01">
      <w:pPr>
        <w:pStyle w:val="Odstavecseseznamem"/>
        <w:rPr>
          <w:rFonts w:ascii="Arial" w:hAnsi="Arial" w:cs="Arial"/>
          <w:b/>
        </w:rPr>
      </w:pPr>
      <w:r w:rsidRPr="00931E88">
        <w:rPr>
          <w:rFonts w:ascii="Arial" w:hAnsi="Arial" w:cs="Arial"/>
          <w:b/>
        </w:rPr>
        <w:t xml:space="preserve">  jabloň</w:t>
      </w:r>
      <w:r w:rsidR="00986C3C">
        <w:rPr>
          <w:rFonts w:ascii="Arial" w:hAnsi="Arial" w:cs="Arial"/>
          <w:b/>
        </w:rPr>
        <w:tab/>
      </w:r>
      <w:r w:rsidRPr="00931E88">
        <w:rPr>
          <w:rFonts w:ascii="Arial" w:hAnsi="Arial" w:cs="Arial"/>
          <w:b/>
        </w:rPr>
        <w:t>6 ks</w:t>
      </w:r>
    </w:p>
    <w:p w14:paraId="1B7CA1F9" w14:textId="45CC4616" w:rsidR="00383EE2" w:rsidRPr="00931E88" w:rsidRDefault="00854F1A" w:rsidP="00835F01">
      <w:pPr>
        <w:pStyle w:val="Odstavecseseznamem"/>
        <w:rPr>
          <w:rFonts w:ascii="Arial" w:hAnsi="Arial" w:cs="Arial"/>
          <w:b/>
        </w:rPr>
      </w:pPr>
      <w:r w:rsidRPr="00931E88">
        <w:rPr>
          <w:rFonts w:ascii="Arial" w:hAnsi="Arial" w:cs="Arial"/>
          <w:b/>
        </w:rPr>
        <w:t xml:space="preserve">  </w:t>
      </w:r>
      <w:r w:rsidR="00383EE2" w:rsidRPr="00931E88">
        <w:rPr>
          <w:rFonts w:ascii="Arial" w:hAnsi="Arial" w:cs="Arial"/>
          <w:b/>
        </w:rPr>
        <w:t>slivoň</w:t>
      </w:r>
      <w:r w:rsidR="00986C3C">
        <w:rPr>
          <w:rFonts w:ascii="Arial" w:hAnsi="Arial" w:cs="Arial"/>
          <w:b/>
        </w:rPr>
        <w:tab/>
      </w:r>
      <w:r w:rsidR="00383EE2" w:rsidRPr="00931E88">
        <w:rPr>
          <w:rFonts w:ascii="Arial" w:hAnsi="Arial" w:cs="Arial"/>
          <w:b/>
        </w:rPr>
        <w:t>2 ks</w:t>
      </w:r>
    </w:p>
    <w:p w14:paraId="175E7BB1" w14:textId="1C5D63D9" w:rsidR="00383EE2" w:rsidRPr="00931E88" w:rsidRDefault="00854F1A" w:rsidP="00835F01">
      <w:pPr>
        <w:pStyle w:val="Odstavecseseznamem"/>
        <w:rPr>
          <w:rFonts w:ascii="Arial" w:hAnsi="Arial" w:cs="Arial"/>
          <w:b/>
        </w:rPr>
      </w:pPr>
      <w:r w:rsidRPr="00931E88">
        <w:rPr>
          <w:rFonts w:ascii="Arial" w:hAnsi="Arial" w:cs="Arial"/>
          <w:b/>
        </w:rPr>
        <w:t xml:space="preserve">  </w:t>
      </w:r>
      <w:r w:rsidR="00383EE2" w:rsidRPr="00931E88">
        <w:rPr>
          <w:rFonts w:ascii="Arial" w:hAnsi="Arial" w:cs="Arial"/>
          <w:b/>
        </w:rPr>
        <w:t>višeň</w:t>
      </w:r>
      <w:r w:rsidR="00986C3C">
        <w:rPr>
          <w:rFonts w:ascii="Arial" w:hAnsi="Arial" w:cs="Arial"/>
          <w:b/>
        </w:rPr>
        <w:tab/>
      </w:r>
      <w:r w:rsidR="00986C3C">
        <w:rPr>
          <w:rFonts w:ascii="Arial" w:hAnsi="Arial" w:cs="Arial"/>
          <w:b/>
        </w:rPr>
        <w:tab/>
      </w:r>
      <w:r w:rsidR="00383EE2" w:rsidRPr="00931E88">
        <w:rPr>
          <w:rFonts w:ascii="Arial" w:hAnsi="Arial" w:cs="Arial"/>
          <w:b/>
        </w:rPr>
        <w:t>2 ks</w:t>
      </w:r>
    </w:p>
    <w:p w14:paraId="1EBBEB8D" w14:textId="5488DE36" w:rsidR="00383EE2" w:rsidRPr="00931E88" w:rsidRDefault="00854F1A" w:rsidP="00835F01">
      <w:pPr>
        <w:pStyle w:val="Odstavecseseznamem"/>
        <w:rPr>
          <w:rFonts w:ascii="Arial" w:hAnsi="Arial" w:cs="Arial"/>
          <w:b/>
        </w:rPr>
      </w:pPr>
      <w:r w:rsidRPr="00931E88">
        <w:rPr>
          <w:rFonts w:ascii="Arial" w:hAnsi="Arial" w:cs="Arial"/>
          <w:b/>
        </w:rPr>
        <w:t xml:space="preserve"> </w:t>
      </w:r>
      <w:r w:rsidR="00383EE2" w:rsidRPr="00931E88">
        <w:rPr>
          <w:rFonts w:ascii="Arial" w:hAnsi="Arial" w:cs="Arial"/>
          <w:b/>
        </w:rPr>
        <w:t xml:space="preserve"> jeřáb</w:t>
      </w:r>
      <w:r w:rsidR="00986C3C">
        <w:rPr>
          <w:rFonts w:ascii="Arial" w:hAnsi="Arial" w:cs="Arial"/>
          <w:b/>
        </w:rPr>
        <w:tab/>
      </w:r>
      <w:r w:rsidR="00986C3C">
        <w:rPr>
          <w:rFonts w:ascii="Arial" w:hAnsi="Arial" w:cs="Arial"/>
          <w:b/>
        </w:rPr>
        <w:tab/>
      </w:r>
      <w:r w:rsidR="00383EE2" w:rsidRPr="00931E88">
        <w:rPr>
          <w:rFonts w:ascii="Arial" w:hAnsi="Arial" w:cs="Arial"/>
          <w:b/>
        </w:rPr>
        <w:t>10 ks</w:t>
      </w:r>
    </w:p>
    <w:bookmarkEnd w:id="2"/>
    <w:p w14:paraId="7251E288" w14:textId="7AD64FD4" w:rsidR="002A7E54" w:rsidRPr="00931E88" w:rsidRDefault="002A7E54" w:rsidP="00854F1A">
      <w:pPr>
        <w:jc w:val="both"/>
        <w:rPr>
          <w:rFonts w:ascii="Arial" w:hAnsi="Arial" w:cs="Arial"/>
          <w:bCs/>
          <w:lang w:val="en-US"/>
        </w:rPr>
      </w:pPr>
    </w:p>
    <w:p w14:paraId="1B5B948F" w14:textId="06B1BC90" w:rsidR="00EA4066" w:rsidRPr="00931E88" w:rsidRDefault="002A7E54" w:rsidP="00EA40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  <w:lang w:val="en-US"/>
        </w:rPr>
      </w:pPr>
      <w:bookmarkStart w:id="3" w:name="_Hlk163107002"/>
      <w:proofErr w:type="spellStart"/>
      <w:r w:rsidRPr="00931E88">
        <w:rPr>
          <w:rFonts w:ascii="Arial" w:hAnsi="Arial" w:cs="Arial"/>
          <w:bCs/>
          <w:lang w:val="en-US"/>
        </w:rPr>
        <w:t>Sazenice</w:t>
      </w:r>
      <w:proofErr w:type="spellEnd"/>
      <w:r w:rsidRPr="00931E88">
        <w:rPr>
          <w:rFonts w:ascii="Arial" w:hAnsi="Arial" w:cs="Arial"/>
          <w:bCs/>
          <w:lang w:val="en-US"/>
        </w:rPr>
        <w:t xml:space="preserve"> s </w:t>
      </w:r>
      <w:proofErr w:type="spellStart"/>
      <w:r w:rsidRPr="00931E88">
        <w:rPr>
          <w:rFonts w:ascii="Arial" w:hAnsi="Arial" w:cs="Arial"/>
          <w:bCs/>
          <w:lang w:val="en-US"/>
        </w:rPr>
        <w:t>balem</w:t>
      </w:r>
      <w:proofErr w:type="spellEnd"/>
      <w:r w:rsidRPr="00931E88">
        <w:rPr>
          <w:rFonts w:ascii="Arial" w:hAnsi="Arial" w:cs="Arial"/>
          <w:bCs/>
          <w:lang w:val="en-US"/>
        </w:rPr>
        <w:t xml:space="preserve">, </w:t>
      </w:r>
      <w:proofErr w:type="spellStart"/>
      <w:r w:rsidR="00EA4066" w:rsidRPr="00931E88">
        <w:rPr>
          <w:rFonts w:ascii="Arial" w:hAnsi="Arial" w:cs="Arial"/>
          <w:bCs/>
          <w:lang w:val="en-US"/>
        </w:rPr>
        <w:t>vhodné</w:t>
      </w:r>
      <w:proofErr w:type="spellEnd"/>
      <w:r w:rsidR="00EA4066" w:rsidRPr="00931E88">
        <w:rPr>
          <w:rFonts w:ascii="Arial" w:hAnsi="Arial" w:cs="Arial"/>
          <w:bCs/>
          <w:lang w:val="en-US"/>
        </w:rPr>
        <w:t xml:space="preserve"> do </w:t>
      </w:r>
      <w:proofErr w:type="spellStart"/>
      <w:r w:rsidR="00EA4066" w:rsidRPr="00931E88">
        <w:rPr>
          <w:rFonts w:ascii="Arial" w:hAnsi="Arial" w:cs="Arial"/>
          <w:bCs/>
          <w:lang w:val="en-US"/>
        </w:rPr>
        <w:t>volného</w:t>
      </w:r>
      <w:proofErr w:type="spellEnd"/>
      <w:r w:rsidR="00EA4066" w:rsidRPr="00931E88">
        <w:rPr>
          <w:rFonts w:ascii="Arial" w:hAnsi="Arial" w:cs="Arial"/>
          <w:bCs/>
          <w:lang w:val="en-US"/>
        </w:rPr>
        <w:t xml:space="preserve"> </w:t>
      </w:r>
      <w:proofErr w:type="spellStart"/>
      <w:r w:rsidR="00EA4066" w:rsidRPr="00931E88">
        <w:rPr>
          <w:rFonts w:ascii="Arial" w:hAnsi="Arial" w:cs="Arial"/>
          <w:bCs/>
          <w:lang w:val="en-US"/>
        </w:rPr>
        <w:t>prost</w:t>
      </w:r>
      <w:r w:rsidR="00854F1A" w:rsidRPr="00931E88">
        <w:rPr>
          <w:rFonts w:ascii="Arial" w:hAnsi="Arial" w:cs="Arial"/>
          <w:bCs/>
          <w:lang w:val="en-US"/>
        </w:rPr>
        <w:t>oru</w:t>
      </w:r>
      <w:proofErr w:type="spellEnd"/>
      <w:r w:rsidR="00EA4066" w:rsidRPr="00931E88">
        <w:rPr>
          <w:rFonts w:ascii="Arial" w:hAnsi="Arial" w:cs="Arial"/>
          <w:bCs/>
          <w:lang w:val="en-US"/>
        </w:rPr>
        <w:t xml:space="preserve"> - </w:t>
      </w:r>
      <w:proofErr w:type="spellStart"/>
      <w:proofErr w:type="gramStart"/>
      <w:r w:rsidR="00EA4066" w:rsidRPr="00931E88">
        <w:rPr>
          <w:rFonts w:ascii="Arial" w:hAnsi="Arial" w:cs="Arial"/>
          <w:bCs/>
          <w:lang w:val="en-US"/>
        </w:rPr>
        <w:t>polokmen</w:t>
      </w:r>
      <w:proofErr w:type="spellEnd"/>
      <w:proofErr w:type="gramEnd"/>
    </w:p>
    <w:bookmarkEnd w:id="3"/>
    <w:p w14:paraId="6941A444" w14:textId="0E1A1D5C" w:rsidR="002A7E54" w:rsidRPr="00931E88" w:rsidRDefault="00EA4066" w:rsidP="00EA406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  <w:lang w:val="en-US"/>
        </w:rPr>
      </w:pPr>
      <w:proofErr w:type="gramStart"/>
      <w:r w:rsidRPr="00931E88">
        <w:rPr>
          <w:rFonts w:ascii="Arial" w:hAnsi="Arial" w:cs="Arial"/>
          <w:bCs/>
          <w:lang w:val="en-US"/>
        </w:rPr>
        <w:t xml:space="preserve">Minimální </w:t>
      </w:r>
      <w:r w:rsidR="002A7E54" w:rsidRPr="00931E88">
        <w:rPr>
          <w:rFonts w:ascii="Arial" w:hAnsi="Arial" w:cs="Arial"/>
          <w:bCs/>
          <w:lang w:val="en-US"/>
        </w:rPr>
        <w:t xml:space="preserve"> výška</w:t>
      </w:r>
      <w:proofErr w:type="gramEnd"/>
      <w:r w:rsidR="002A7E54" w:rsidRPr="00931E88">
        <w:rPr>
          <w:rFonts w:ascii="Arial" w:hAnsi="Arial" w:cs="Arial"/>
          <w:bCs/>
          <w:lang w:val="en-US"/>
        </w:rPr>
        <w:t xml:space="preserve"> sazenic 150 – 180 cm</w:t>
      </w:r>
    </w:p>
    <w:p w14:paraId="443A938A" w14:textId="77777777" w:rsidR="00383EE2" w:rsidRPr="00931E88" w:rsidRDefault="00383EE2" w:rsidP="00383EE2">
      <w:pPr>
        <w:pStyle w:val="Odstavecseseznamem"/>
        <w:jc w:val="both"/>
        <w:rPr>
          <w:rFonts w:ascii="Arial" w:hAnsi="Arial" w:cs="Arial"/>
          <w:bCs/>
          <w:lang w:val="en-US"/>
        </w:rPr>
      </w:pPr>
    </w:p>
    <w:p w14:paraId="0B82A14B" w14:textId="77777777" w:rsidR="00321ADB" w:rsidRPr="00931E88" w:rsidRDefault="00321ADB">
      <w:pPr>
        <w:rPr>
          <w:rFonts w:ascii="Arial" w:hAnsi="Arial" w:cs="Arial"/>
        </w:rPr>
      </w:pPr>
    </w:p>
    <w:sectPr w:rsidR="00321ADB" w:rsidRPr="00931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C2004"/>
    <w:rsid w:val="000E02E5"/>
    <w:rsid w:val="00194CFB"/>
    <w:rsid w:val="002A7E54"/>
    <w:rsid w:val="002D05C3"/>
    <w:rsid w:val="002D4656"/>
    <w:rsid w:val="00321ADB"/>
    <w:rsid w:val="00383EE2"/>
    <w:rsid w:val="003B4C25"/>
    <w:rsid w:val="00563DA3"/>
    <w:rsid w:val="00726162"/>
    <w:rsid w:val="00821EE8"/>
    <w:rsid w:val="00835F01"/>
    <w:rsid w:val="00854F1A"/>
    <w:rsid w:val="0089775B"/>
    <w:rsid w:val="00931E88"/>
    <w:rsid w:val="00986C3C"/>
    <w:rsid w:val="00BF5A5B"/>
    <w:rsid w:val="00DF298E"/>
    <w:rsid w:val="00E64F5E"/>
    <w:rsid w:val="00EA4066"/>
    <w:rsid w:val="00E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Stratilová Ivana Ing.</cp:lastModifiedBy>
  <cp:revision>4</cp:revision>
  <dcterms:created xsi:type="dcterms:W3CDTF">2024-04-02T09:53:00Z</dcterms:created>
  <dcterms:modified xsi:type="dcterms:W3CDTF">2024-04-04T05:43:00Z</dcterms:modified>
</cp:coreProperties>
</file>