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5E27D35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F15F1" w:rsidRPr="00BF15F1">
        <w:rPr>
          <w:rFonts w:cs="Arial"/>
          <w:b/>
          <w:szCs w:val="22"/>
        </w:rPr>
        <w:t>Jednoduché pozemkové úpravy – upřesnění přídělu – určení hranic pozemků v </w:t>
      </w:r>
      <w:proofErr w:type="spellStart"/>
      <w:r w:rsidR="00BF15F1" w:rsidRPr="00BF15F1">
        <w:rPr>
          <w:rFonts w:cs="Arial"/>
          <w:b/>
          <w:szCs w:val="22"/>
        </w:rPr>
        <w:t>k.ú</w:t>
      </w:r>
      <w:proofErr w:type="spellEnd"/>
      <w:r w:rsidR="00BF15F1" w:rsidRPr="00BF15F1">
        <w:rPr>
          <w:rFonts w:cs="Arial"/>
          <w:b/>
          <w:szCs w:val="22"/>
        </w:rPr>
        <w:t xml:space="preserve">. </w:t>
      </w:r>
      <w:r w:rsidR="00D53071">
        <w:rPr>
          <w:rFonts w:cs="Arial"/>
          <w:b/>
          <w:szCs w:val="22"/>
        </w:rPr>
        <w:t>Milíčovice</w:t>
      </w:r>
    </w:p>
    <w:p w14:paraId="2DC65BD5" w14:textId="43BCAFE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E6F7E">
        <w:t xml:space="preserve">nadlimitní </w:t>
      </w:r>
      <w:r w:rsidR="00F35B3A" w:rsidRPr="00F35B3A">
        <w:t xml:space="preserve">veřejná zakázka na </w:t>
      </w:r>
      <w:r w:rsidR="00BF15F1">
        <w:t xml:space="preserve">služby </w:t>
      </w:r>
      <w:r w:rsidR="00F35B3A" w:rsidRPr="00F35B3A">
        <w:t>zadávaná v</w:t>
      </w:r>
      <w:r w:rsidR="005E6F7E">
        <w:t xml:space="preserve"> otevřeném</w:t>
      </w:r>
      <w:r w:rsidR="006A3435">
        <w:t xml:space="preserve">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84725" w14:textId="77777777" w:rsidR="00B6307C" w:rsidRDefault="00B6307C" w:rsidP="008E4AD5">
      <w:r>
        <w:separator/>
      </w:r>
    </w:p>
  </w:endnote>
  <w:endnote w:type="continuationSeparator" w:id="0">
    <w:p w14:paraId="2801184D" w14:textId="77777777" w:rsidR="00B6307C" w:rsidRDefault="00B6307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0AC38" w14:textId="77777777" w:rsidR="00B6307C" w:rsidRDefault="00B6307C" w:rsidP="008E4AD5">
      <w:r>
        <w:separator/>
      </w:r>
    </w:p>
  </w:footnote>
  <w:footnote w:type="continuationSeparator" w:id="0">
    <w:p w14:paraId="70A1CD01" w14:textId="77777777" w:rsidR="00B6307C" w:rsidRDefault="00B6307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70E73BB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F15F1">
      <w:rPr>
        <w:rFonts w:cs="Arial"/>
        <w:b/>
        <w:szCs w:val="20"/>
      </w:rPr>
      <w:t>9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673974">
    <w:abstractNumId w:val="3"/>
  </w:num>
  <w:num w:numId="2" w16cid:durableId="1072192917">
    <w:abstractNumId w:val="4"/>
  </w:num>
  <w:num w:numId="3" w16cid:durableId="1360080628">
    <w:abstractNumId w:val="2"/>
  </w:num>
  <w:num w:numId="4" w16cid:durableId="90249994">
    <w:abstractNumId w:val="1"/>
  </w:num>
  <w:num w:numId="5" w16cid:durableId="142175180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655A7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6F7E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343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307C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BB9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15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53071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4C85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3</cp:revision>
  <cp:lastPrinted>2021-10-05T09:27:00Z</cp:lastPrinted>
  <dcterms:created xsi:type="dcterms:W3CDTF">2024-04-29T12:34:00Z</dcterms:created>
  <dcterms:modified xsi:type="dcterms:W3CDTF">2024-04-29T12:35:00Z</dcterms:modified>
</cp:coreProperties>
</file>