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A976C" w14:textId="147952DA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2415E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68A976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68A976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295D4F" w:rsidRPr="00037712" w14:paraId="6304CE36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8D41F0" w14:textId="77777777" w:rsidR="00295D4F" w:rsidRPr="00EC612E" w:rsidRDefault="00295D4F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C612E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C278422" w14:textId="006E3ACF" w:rsidR="00295D4F" w:rsidRPr="00EC612E" w:rsidRDefault="00F05EFC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05EFC">
              <w:rPr>
                <w:rFonts w:ascii="Arial" w:hAnsi="Arial" w:cs="Arial"/>
                <w:sz w:val="22"/>
                <w:szCs w:val="22"/>
              </w:rPr>
              <w:t>Projektová dokumentace - Rekonstrukce polní cesty PC1 a revitalizace biokoridoru NXV jako soustavy protierozních opatření v k. ú. Saky III</w:t>
            </w:r>
          </w:p>
        </w:tc>
      </w:tr>
      <w:tr w:rsidR="00295D4F" w:rsidRPr="00037712" w14:paraId="001AC1AD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67E0DB" w14:textId="77777777" w:rsidR="00295D4F" w:rsidRPr="00880DF8" w:rsidRDefault="00295D4F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E2A1956" w14:textId="6F16A0C4" w:rsidR="00295D4F" w:rsidRPr="00880DF8" w:rsidRDefault="00587F7F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87F7F">
              <w:rPr>
                <w:rFonts w:ascii="Arial" w:hAnsi="Arial" w:cs="Arial"/>
                <w:color w:val="000000" w:themeColor="text1"/>
                <w:sz w:val="22"/>
                <w:szCs w:val="22"/>
              </w:rPr>
              <w:t>SPU 166579/2024   Spis: SP3909/2024-537204</w:t>
            </w:r>
          </w:p>
        </w:tc>
      </w:tr>
    </w:tbl>
    <w:p w14:paraId="068A977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68A977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68A977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68A97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8A977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8A977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8A977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68A977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8A977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68A977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8A977F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8A978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68A978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68A97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68A978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8A978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68A978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68A978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68A978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A978A" w14:textId="77777777" w:rsidR="00ED480D" w:rsidRDefault="00ED480D" w:rsidP="008E4AD5">
      <w:r>
        <w:separator/>
      </w:r>
    </w:p>
  </w:endnote>
  <w:endnote w:type="continuationSeparator" w:id="0">
    <w:p w14:paraId="068A978B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A978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68A978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A9788" w14:textId="77777777" w:rsidR="00ED480D" w:rsidRDefault="00ED480D" w:rsidP="008E4AD5">
      <w:r>
        <w:separator/>
      </w:r>
    </w:p>
  </w:footnote>
  <w:footnote w:type="continuationSeparator" w:id="0">
    <w:p w14:paraId="068A9789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A978C" w14:textId="77777777" w:rsidR="00F34DD4" w:rsidRDefault="00F34DD4">
    <w:pPr>
      <w:pStyle w:val="Zhlav"/>
    </w:pPr>
  </w:p>
  <w:p w14:paraId="068A978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7329422">
    <w:abstractNumId w:val="30"/>
  </w:num>
  <w:num w:numId="2" w16cid:durableId="890001346">
    <w:abstractNumId w:val="41"/>
  </w:num>
  <w:num w:numId="3" w16cid:durableId="1023555658">
    <w:abstractNumId w:val="29"/>
  </w:num>
  <w:num w:numId="4" w16cid:durableId="766271189">
    <w:abstractNumId w:val="33"/>
  </w:num>
  <w:num w:numId="5" w16cid:durableId="545458417">
    <w:abstractNumId w:val="27"/>
  </w:num>
  <w:num w:numId="6" w16cid:durableId="1505971934">
    <w:abstractNumId w:val="12"/>
  </w:num>
  <w:num w:numId="7" w16cid:durableId="1569535765">
    <w:abstractNumId w:val="35"/>
  </w:num>
  <w:num w:numId="8" w16cid:durableId="234322048">
    <w:abstractNumId w:val="19"/>
  </w:num>
  <w:num w:numId="9" w16cid:durableId="1964801139">
    <w:abstractNumId w:val="15"/>
  </w:num>
  <w:num w:numId="10" w16cid:durableId="658268279">
    <w:abstractNumId w:val="40"/>
  </w:num>
  <w:num w:numId="11" w16cid:durableId="400325877">
    <w:abstractNumId w:val="39"/>
  </w:num>
  <w:num w:numId="12" w16cid:durableId="790974796">
    <w:abstractNumId w:val="4"/>
  </w:num>
  <w:num w:numId="13" w16cid:durableId="17040115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42095455">
    <w:abstractNumId w:val="28"/>
  </w:num>
  <w:num w:numId="15" w16cid:durableId="241110765">
    <w:abstractNumId w:val="17"/>
  </w:num>
  <w:num w:numId="16" w16cid:durableId="119080263">
    <w:abstractNumId w:val="24"/>
  </w:num>
  <w:num w:numId="17" w16cid:durableId="1004550894">
    <w:abstractNumId w:val="43"/>
  </w:num>
  <w:num w:numId="18" w16cid:durableId="1927954934">
    <w:abstractNumId w:val="37"/>
  </w:num>
  <w:num w:numId="19" w16cid:durableId="268662488">
    <w:abstractNumId w:val="14"/>
  </w:num>
  <w:num w:numId="20" w16cid:durableId="486897657">
    <w:abstractNumId w:val="9"/>
  </w:num>
  <w:num w:numId="21" w16cid:durableId="873663708">
    <w:abstractNumId w:val="8"/>
  </w:num>
  <w:num w:numId="22" w16cid:durableId="54155176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22141581">
    <w:abstractNumId w:val="5"/>
  </w:num>
  <w:num w:numId="24" w16cid:durableId="840655195">
    <w:abstractNumId w:val="18"/>
  </w:num>
  <w:num w:numId="25" w16cid:durableId="61107407">
    <w:abstractNumId w:val="11"/>
  </w:num>
  <w:num w:numId="26" w16cid:durableId="1459253503">
    <w:abstractNumId w:val="16"/>
  </w:num>
  <w:num w:numId="27" w16cid:durableId="276110043">
    <w:abstractNumId w:val="10"/>
  </w:num>
  <w:num w:numId="28" w16cid:durableId="128476637">
    <w:abstractNumId w:val="7"/>
  </w:num>
  <w:num w:numId="29" w16cid:durableId="614942418">
    <w:abstractNumId w:val="3"/>
  </w:num>
  <w:num w:numId="30" w16cid:durableId="61100075">
    <w:abstractNumId w:val="36"/>
  </w:num>
  <w:num w:numId="31" w16cid:durableId="1625118713">
    <w:abstractNumId w:val="32"/>
  </w:num>
  <w:num w:numId="32" w16cid:durableId="1965230705">
    <w:abstractNumId w:val="25"/>
  </w:num>
  <w:num w:numId="33" w16cid:durableId="102923169">
    <w:abstractNumId w:val="13"/>
  </w:num>
  <w:num w:numId="34" w16cid:durableId="1635061195">
    <w:abstractNumId w:val="23"/>
  </w:num>
  <w:num w:numId="35" w16cid:durableId="618756848">
    <w:abstractNumId w:val="0"/>
  </w:num>
  <w:num w:numId="36" w16cid:durableId="1110710568">
    <w:abstractNumId w:val="2"/>
  </w:num>
  <w:num w:numId="37" w16cid:durableId="238101418">
    <w:abstractNumId w:val="21"/>
  </w:num>
  <w:num w:numId="38" w16cid:durableId="2116362525">
    <w:abstractNumId w:val="22"/>
  </w:num>
  <w:num w:numId="39" w16cid:durableId="111365333">
    <w:abstractNumId w:val="6"/>
  </w:num>
  <w:num w:numId="40" w16cid:durableId="1936400878">
    <w:abstractNumId w:val="45"/>
  </w:num>
  <w:num w:numId="41" w16cid:durableId="14457281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29609006">
    <w:abstractNumId w:val="42"/>
  </w:num>
  <w:num w:numId="43" w16cid:durableId="1077634991">
    <w:abstractNumId w:val="20"/>
  </w:num>
  <w:num w:numId="44" w16cid:durableId="459494757">
    <w:abstractNumId w:val="38"/>
  </w:num>
  <w:num w:numId="45" w16cid:durableId="108747491">
    <w:abstractNumId w:val="26"/>
  </w:num>
  <w:num w:numId="46" w16cid:durableId="1870489781">
    <w:abstractNumId w:val="31"/>
  </w:num>
  <w:num w:numId="47" w16cid:durableId="285938770">
    <w:abstractNumId w:val="1"/>
  </w:num>
  <w:num w:numId="48" w16cid:durableId="1872571921">
    <w:abstractNumId w:val="34"/>
  </w:num>
  <w:num w:numId="49" w16cid:durableId="149070982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5D4F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415E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87F7F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05EFC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68A976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7</cp:revision>
  <cp:lastPrinted>2018-01-29T13:45:00Z</cp:lastPrinted>
  <dcterms:created xsi:type="dcterms:W3CDTF">2018-02-07T11:40:00Z</dcterms:created>
  <dcterms:modified xsi:type="dcterms:W3CDTF">2024-04-26T10:54:00Z</dcterms:modified>
</cp:coreProperties>
</file>