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69513" w14:textId="6E7B4911" w:rsidR="00CF32E8" w:rsidRDefault="00CF32E8" w:rsidP="00CF32E8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 – Výzvy k podání nabídky na veřejnou zakázku malého rozsahu</w:t>
      </w:r>
    </w:p>
    <w:p w14:paraId="0AAF12BB" w14:textId="77777777" w:rsidR="00CF32E8" w:rsidRDefault="00CF32E8" w:rsidP="00CF32E8">
      <w:pPr>
        <w:spacing w:line="276" w:lineRule="auto"/>
        <w:rPr>
          <w:rFonts w:ascii="Arial" w:hAnsi="Arial" w:cs="Arial"/>
          <w:sz w:val="20"/>
          <w:szCs w:val="20"/>
        </w:rPr>
      </w:pPr>
    </w:p>
    <w:p w14:paraId="12D764BC" w14:textId="77777777" w:rsidR="00832004" w:rsidRPr="00FB1332" w:rsidRDefault="00832004" w:rsidP="00FB1332">
      <w:pPr>
        <w:pStyle w:val="Nadpis1"/>
        <w:jc w:val="center"/>
        <w:rPr>
          <w:rFonts w:cs="Arial"/>
          <w:sz w:val="22"/>
          <w:szCs w:val="22"/>
        </w:rPr>
      </w:pPr>
      <w:r w:rsidRPr="004250F6">
        <w:t>Krycí list nabídky</w:t>
      </w:r>
    </w:p>
    <w:p w14:paraId="6C403B7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3CA134C" w14:textId="77777777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7737174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14:paraId="1784FC27" w14:textId="66189055" w:rsidR="0019479C" w:rsidRPr="00E23E8E" w:rsidRDefault="00DD1E9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D1E9E">
              <w:rPr>
                <w:rFonts w:ascii="Arial" w:hAnsi="Arial" w:cs="Arial"/>
                <w:sz w:val="22"/>
                <w:szCs w:val="22"/>
              </w:rPr>
              <w:t>Kácení a ořez stromů na pozemcích ve správě KPÚ pro Středočeský kraj a hl. m. Praha na rok 202</w:t>
            </w:r>
            <w:r w:rsidR="001E03DA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19479C" w:rsidRPr="00037712" w14:paraId="254D6E10" w14:textId="77777777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14:paraId="5A532E1D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vAlign w:val="center"/>
          </w:tcPr>
          <w:p w14:paraId="441CF0C4" w14:textId="3CC2EA46" w:rsidR="0019479C" w:rsidRPr="00E23E8E" w:rsidRDefault="00E05F9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05F92">
              <w:rPr>
                <w:rFonts w:ascii="Arial" w:hAnsi="Arial" w:cs="Arial"/>
                <w:sz w:val="22"/>
                <w:szCs w:val="22"/>
              </w:rPr>
              <w:t>SP675/2024-537207</w:t>
            </w:r>
          </w:p>
        </w:tc>
      </w:tr>
    </w:tbl>
    <w:p w14:paraId="2684340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8CBDC30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67CB1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FCADE6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C2DB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16E13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E6446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DB45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B58B6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CA59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DDA2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17408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B0D03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31C9C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596E5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13FF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3D6D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EC49C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E9D1B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F246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B187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A9120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4F4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C6EB4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B9815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8A2ECE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D67FF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39C11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3BEA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A74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7681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B27C0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84D1A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FD46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EA24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4C23F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0DB51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2821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8DE6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CEAF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A930D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2C4BD5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5C452E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AC7AC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9FB24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863B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64A2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EEBB6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D9703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7234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CD9D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23E0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E451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5D19D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B4F9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E8ADB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1032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71C4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0416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13A8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2B59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0C05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DEF6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A94FF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53186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53822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59619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71B293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DBAF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E340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35EE5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0864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FB5D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C81D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065ED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7258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13158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301E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0671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D0E3F47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69E7277" w14:textId="77777777" w:rsidR="00733815" w:rsidRPr="00037712" w:rsidRDefault="00733815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79A19BE" w14:textId="77777777" w:rsidR="00020FF0" w:rsidRDefault="00020FF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DA780B" w14:textId="77777777" w:rsidR="00020FF0" w:rsidRDefault="00020FF0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13C3F18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II. </w:t>
      </w:r>
      <w:r w:rsidR="00020FF0">
        <w:rPr>
          <w:rFonts w:cs="Arial"/>
          <w:b/>
          <w:szCs w:val="22"/>
        </w:rPr>
        <w:t>K</w:t>
      </w:r>
      <w:r w:rsidRPr="00037712">
        <w:rPr>
          <w:rFonts w:cs="Arial"/>
          <w:b/>
          <w:szCs w:val="22"/>
        </w:rPr>
        <w:t xml:space="preserve">ritéria hodnocení </w:t>
      </w:r>
    </w:p>
    <w:tbl>
      <w:tblPr>
        <w:tblW w:w="8557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78"/>
        <w:gridCol w:w="1712"/>
        <w:gridCol w:w="1712"/>
        <w:gridCol w:w="1655"/>
      </w:tblGrid>
      <w:tr w:rsidR="00020FF0" w:rsidRPr="00020FF0" w14:paraId="183148AC" w14:textId="77777777" w:rsidTr="00020FF0">
        <w:trPr>
          <w:trHeight w:val="57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2F4D7AB9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Položka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4A69E08D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bez DPH</w:t>
            </w:r>
            <w:r w:rsidR="009D5C67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5AD856CA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DPH</w:t>
            </w:r>
            <w:r w:rsidR="009D5C67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  <w:tc>
          <w:tcPr>
            <w:tcW w:w="1655" w:type="dxa"/>
            <w:vAlign w:val="center"/>
          </w:tcPr>
          <w:p w14:paraId="38866DDB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020FF0">
              <w:rPr>
                <w:rFonts w:ascii="Arial" w:hAnsi="Arial" w:cs="Arial"/>
                <w:b/>
                <w:sz w:val="22"/>
                <w:szCs w:val="22"/>
              </w:rPr>
              <w:t>Cena včetně DPH</w:t>
            </w:r>
            <w:r w:rsidR="009D5C67">
              <w:rPr>
                <w:rFonts w:ascii="Arial" w:hAnsi="Arial" w:cs="Arial"/>
                <w:b/>
                <w:sz w:val="22"/>
                <w:szCs w:val="22"/>
              </w:rPr>
              <w:t xml:space="preserve"> v Kč</w:t>
            </w:r>
          </w:p>
        </w:tc>
      </w:tr>
      <w:tr w:rsidR="00020FF0" w:rsidRPr="00020FF0" w14:paraId="734C1519" w14:textId="77777777" w:rsidTr="00020FF0">
        <w:trPr>
          <w:trHeight w:val="525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35BDA75B" w14:textId="77777777" w:rsidR="00020FF0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DD1E9E">
              <w:rPr>
                <w:rFonts w:ascii="Arial" w:hAnsi="Arial" w:cs="Arial"/>
                <w:sz w:val="22"/>
                <w:szCs w:val="22"/>
              </w:rPr>
              <w:t xml:space="preserve">Celková průměrná sazba za pokácení stromu v extravilánu včetně úklidu   </w:t>
            </w:r>
            <w:r w:rsidR="005C452E" w:rsidRPr="005C452E">
              <w:rPr>
                <w:rFonts w:ascii="Arial" w:hAnsi="Arial" w:cs="Arial"/>
                <w:b/>
                <w:sz w:val="22"/>
                <w:szCs w:val="22"/>
              </w:rPr>
              <w:t xml:space="preserve">v Kč bez DPH za 1 </w:t>
            </w:r>
            <w:r>
              <w:rPr>
                <w:rFonts w:ascii="Arial" w:hAnsi="Arial" w:cs="Arial"/>
                <w:b/>
                <w:sz w:val="22"/>
                <w:szCs w:val="22"/>
              </w:rPr>
              <w:t>ks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47CA22BA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30A31D27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7CA22400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20FF0" w:rsidRPr="00020FF0" w14:paraId="57B12398" w14:textId="77777777" w:rsidTr="00020FF0">
        <w:trPr>
          <w:trHeight w:val="33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48D25F16" w14:textId="77777777" w:rsidR="00020FF0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DD1E9E">
              <w:rPr>
                <w:rFonts w:ascii="Arial" w:hAnsi="Arial" w:cs="Arial"/>
                <w:sz w:val="22"/>
                <w:szCs w:val="22"/>
              </w:rPr>
              <w:t xml:space="preserve">Celková průměrná sazba za pokácení stromu v intravilánu včetně úklidu </w:t>
            </w:r>
            <w:r w:rsidR="005C452E" w:rsidRPr="005C452E">
              <w:rPr>
                <w:rFonts w:ascii="Arial" w:hAnsi="Arial" w:cs="Arial"/>
                <w:b/>
                <w:sz w:val="22"/>
                <w:szCs w:val="22"/>
              </w:rPr>
              <w:t>v Kč bez DPH za</w:t>
            </w:r>
            <w:r w:rsidR="005C452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5C452E" w:rsidRPr="005C452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5C452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>
              <w:rPr>
                <w:rFonts w:ascii="Arial" w:hAnsi="Arial" w:cs="Arial"/>
                <w:b/>
                <w:sz w:val="22"/>
                <w:szCs w:val="22"/>
              </w:rPr>
              <w:t>ks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4996A456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332B4CD0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1F2E8BAD" w14:textId="77777777" w:rsidR="00020FF0" w:rsidRPr="00020FF0" w:rsidRDefault="00020FF0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D1E9E" w:rsidRPr="00020FF0" w14:paraId="1B88AE63" w14:textId="77777777" w:rsidTr="00020FF0">
        <w:trPr>
          <w:trHeight w:val="33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41AF5D74" w14:textId="77777777" w:rsidR="00DD1E9E" w:rsidRPr="00DD1E9E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Celková průměrná sazba za odkup dřevní hmoty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 Kč bez DPH za </w:t>
            </w: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1m</w:t>
            </w:r>
            <w:r w:rsidRPr="00DD1E9E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3</w:t>
            </w:r>
            <w:proofErr w:type="gramEnd"/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7FA0FFCE" w14:textId="77777777" w:rsidR="00DD1E9E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5E828BC7" w14:textId="77777777" w:rsidR="00DD1E9E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51393A91" w14:textId="77777777" w:rsidR="00DD1E9E" w:rsidRPr="00020FF0" w:rsidRDefault="00DD1E9E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B27E1" w:rsidRPr="00020FF0" w14:paraId="1B251017" w14:textId="77777777" w:rsidTr="00020FF0">
        <w:trPr>
          <w:trHeight w:val="332"/>
        </w:trPr>
        <w:tc>
          <w:tcPr>
            <w:tcW w:w="3478" w:type="dxa"/>
            <w:tcMar>
              <w:left w:w="85" w:type="dxa"/>
              <w:right w:w="85" w:type="dxa"/>
            </w:tcMar>
            <w:vAlign w:val="center"/>
          </w:tcPr>
          <w:p w14:paraId="7032414E" w14:textId="167ABBB5" w:rsidR="006B27E1" w:rsidRDefault="008C5265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8C5265">
              <w:rPr>
                <w:rFonts w:ascii="Arial" w:hAnsi="Arial" w:cs="Arial"/>
                <w:sz w:val="22"/>
                <w:szCs w:val="22"/>
              </w:rPr>
              <w:t xml:space="preserve">Celková průměrná sazba za sečení trávy </w:t>
            </w:r>
            <w:r w:rsidRPr="008C5265">
              <w:rPr>
                <w:rFonts w:ascii="Arial" w:hAnsi="Arial" w:cs="Arial"/>
                <w:b/>
                <w:bCs/>
                <w:sz w:val="22"/>
                <w:szCs w:val="22"/>
              </w:rPr>
              <w:t>v Kč bez DPH za m</w:t>
            </w:r>
            <w:r w:rsidRPr="008C5265">
              <w:rPr>
                <w:rFonts w:ascii="Arial" w:hAnsi="Arial" w:cs="Arial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530047EB" w14:textId="77777777" w:rsidR="006B27E1" w:rsidRPr="00020FF0" w:rsidRDefault="006B27E1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12" w:type="dxa"/>
            <w:tcMar>
              <w:left w:w="85" w:type="dxa"/>
              <w:right w:w="85" w:type="dxa"/>
            </w:tcMar>
            <w:vAlign w:val="center"/>
          </w:tcPr>
          <w:p w14:paraId="4CD3E281" w14:textId="77777777" w:rsidR="006B27E1" w:rsidRPr="00020FF0" w:rsidRDefault="006B27E1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77A54A6C" w14:textId="77777777" w:rsidR="006B27E1" w:rsidRPr="00020FF0" w:rsidRDefault="006B27E1" w:rsidP="00020FF0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596BA0B" w14:textId="77777777" w:rsidR="00BA7E8C" w:rsidRPr="00037712" w:rsidRDefault="005C452E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6F67F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C2D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88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5BB2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8D07E6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18D5B5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647F7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791E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88E10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2E64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AD70A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6C3F2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D27C8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CCC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6B165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43D50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5133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2B15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8B0A6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FFB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5038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9B03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D347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5F5D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AEE1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1B94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20706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83CE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996E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233B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203B1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16DE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67D7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D368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525D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173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07C3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86FF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FEE30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5975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F387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982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F99D4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F12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5488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D47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B500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D6F1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A8FE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1442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3E82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289A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B3E8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EAFA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24050F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86F5DF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37489B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8D4528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6DDFA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62ACE4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378EB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56B136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7D3C86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F06ED" w14:textId="77777777" w:rsidR="00DE641E" w:rsidRDefault="00DE641E" w:rsidP="008E4AD5">
      <w:r>
        <w:separator/>
      </w:r>
    </w:p>
  </w:endnote>
  <w:endnote w:type="continuationSeparator" w:id="0">
    <w:p w14:paraId="650CE76A" w14:textId="77777777" w:rsidR="00DE641E" w:rsidRDefault="00DE64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7023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F816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AE33DC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0007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7BB3F" w14:textId="77777777" w:rsidR="00DE641E" w:rsidRDefault="00DE641E" w:rsidP="008E4AD5">
      <w:r>
        <w:separator/>
      </w:r>
    </w:p>
  </w:footnote>
  <w:footnote w:type="continuationSeparator" w:id="0">
    <w:p w14:paraId="34DD7E0A" w14:textId="77777777" w:rsidR="00DE641E" w:rsidRDefault="00DE64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09F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5D128" w14:textId="77777777" w:rsidR="00F34DD4" w:rsidRDefault="00F34DD4">
    <w:pPr>
      <w:pStyle w:val="Zhlav"/>
    </w:pPr>
  </w:p>
  <w:p w14:paraId="6A35C0B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5CE0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90324143">
    <w:abstractNumId w:val="30"/>
  </w:num>
  <w:num w:numId="2" w16cid:durableId="641082332">
    <w:abstractNumId w:val="41"/>
  </w:num>
  <w:num w:numId="3" w16cid:durableId="1756630948">
    <w:abstractNumId w:val="29"/>
  </w:num>
  <w:num w:numId="4" w16cid:durableId="852955376">
    <w:abstractNumId w:val="33"/>
  </w:num>
  <w:num w:numId="5" w16cid:durableId="393047685">
    <w:abstractNumId w:val="27"/>
  </w:num>
  <w:num w:numId="6" w16cid:durableId="1997296655">
    <w:abstractNumId w:val="12"/>
  </w:num>
  <w:num w:numId="7" w16cid:durableId="1155610179">
    <w:abstractNumId w:val="35"/>
  </w:num>
  <w:num w:numId="8" w16cid:durableId="1428119516">
    <w:abstractNumId w:val="19"/>
  </w:num>
  <w:num w:numId="9" w16cid:durableId="363482409">
    <w:abstractNumId w:val="15"/>
  </w:num>
  <w:num w:numId="10" w16cid:durableId="824709261">
    <w:abstractNumId w:val="40"/>
  </w:num>
  <w:num w:numId="11" w16cid:durableId="1420785845">
    <w:abstractNumId w:val="39"/>
  </w:num>
  <w:num w:numId="12" w16cid:durableId="904216837">
    <w:abstractNumId w:val="4"/>
  </w:num>
  <w:num w:numId="13" w16cid:durableId="4376064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52835">
    <w:abstractNumId w:val="28"/>
  </w:num>
  <w:num w:numId="15" w16cid:durableId="1037311218">
    <w:abstractNumId w:val="17"/>
  </w:num>
  <w:num w:numId="16" w16cid:durableId="470711861">
    <w:abstractNumId w:val="24"/>
  </w:num>
  <w:num w:numId="17" w16cid:durableId="2048989287">
    <w:abstractNumId w:val="43"/>
  </w:num>
  <w:num w:numId="18" w16cid:durableId="1817531578">
    <w:abstractNumId w:val="37"/>
  </w:num>
  <w:num w:numId="19" w16cid:durableId="898172121">
    <w:abstractNumId w:val="14"/>
  </w:num>
  <w:num w:numId="20" w16cid:durableId="1143431247">
    <w:abstractNumId w:val="9"/>
  </w:num>
  <w:num w:numId="21" w16cid:durableId="1750152672">
    <w:abstractNumId w:val="8"/>
  </w:num>
  <w:num w:numId="22" w16cid:durableId="128018104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4024662">
    <w:abstractNumId w:val="5"/>
  </w:num>
  <w:num w:numId="24" w16cid:durableId="866452744">
    <w:abstractNumId w:val="18"/>
  </w:num>
  <w:num w:numId="25" w16cid:durableId="24642845">
    <w:abstractNumId w:val="11"/>
  </w:num>
  <w:num w:numId="26" w16cid:durableId="1158881408">
    <w:abstractNumId w:val="16"/>
  </w:num>
  <w:num w:numId="27" w16cid:durableId="1684550309">
    <w:abstractNumId w:val="10"/>
  </w:num>
  <w:num w:numId="28" w16cid:durableId="1497645751">
    <w:abstractNumId w:val="7"/>
  </w:num>
  <w:num w:numId="29" w16cid:durableId="1366834905">
    <w:abstractNumId w:val="3"/>
  </w:num>
  <w:num w:numId="30" w16cid:durableId="46805730">
    <w:abstractNumId w:val="36"/>
  </w:num>
  <w:num w:numId="31" w16cid:durableId="1070889101">
    <w:abstractNumId w:val="32"/>
  </w:num>
  <w:num w:numId="32" w16cid:durableId="1879245168">
    <w:abstractNumId w:val="25"/>
  </w:num>
  <w:num w:numId="33" w16cid:durableId="349525197">
    <w:abstractNumId w:val="13"/>
  </w:num>
  <w:num w:numId="34" w16cid:durableId="1972393723">
    <w:abstractNumId w:val="23"/>
  </w:num>
  <w:num w:numId="35" w16cid:durableId="994526286">
    <w:abstractNumId w:val="0"/>
  </w:num>
  <w:num w:numId="36" w16cid:durableId="1535575885">
    <w:abstractNumId w:val="2"/>
  </w:num>
  <w:num w:numId="37" w16cid:durableId="515120802">
    <w:abstractNumId w:val="21"/>
  </w:num>
  <w:num w:numId="38" w16cid:durableId="1545092224">
    <w:abstractNumId w:val="22"/>
  </w:num>
  <w:num w:numId="39" w16cid:durableId="298463750">
    <w:abstractNumId w:val="6"/>
  </w:num>
  <w:num w:numId="40" w16cid:durableId="1623531624">
    <w:abstractNumId w:val="45"/>
  </w:num>
  <w:num w:numId="41" w16cid:durableId="1618489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45669037">
    <w:abstractNumId w:val="42"/>
  </w:num>
  <w:num w:numId="43" w16cid:durableId="434324906">
    <w:abstractNumId w:val="20"/>
  </w:num>
  <w:num w:numId="44" w16cid:durableId="498927220">
    <w:abstractNumId w:val="38"/>
  </w:num>
  <w:num w:numId="45" w16cid:durableId="1097754393">
    <w:abstractNumId w:val="26"/>
  </w:num>
  <w:num w:numId="46" w16cid:durableId="1623267507">
    <w:abstractNumId w:val="31"/>
  </w:num>
  <w:num w:numId="47" w16cid:durableId="1398747603">
    <w:abstractNumId w:val="1"/>
  </w:num>
  <w:num w:numId="48" w16cid:durableId="1530797293">
    <w:abstractNumId w:val="34"/>
  </w:num>
  <w:num w:numId="49" w16cid:durableId="178450027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0FF0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03DA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3C78"/>
    <w:rsid w:val="00495515"/>
    <w:rsid w:val="00495EBA"/>
    <w:rsid w:val="004A1283"/>
    <w:rsid w:val="004A35BD"/>
    <w:rsid w:val="004A7EDD"/>
    <w:rsid w:val="004B275E"/>
    <w:rsid w:val="004B631A"/>
    <w:rsid w:val="004C4405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52E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2B40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27E1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3815"/>
    <w:rsid w:val="00743E07"/>
    <w:rsid w:val="007464DD"/>
    <w:rsid w:val="0075192E"/>
    <w:rsid w:val="007540D4"/>
    <w:rsid w:val="007542BE"/>
    <w:rsid w:val="00754AE5"/>
    <w:rsid w:val="007625D6"/>
    <w:rsid w:val="0076289F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526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1125"/>
    <w:rsid w:val="009C393B"/>
    <w:rsid w:val="009C7E54"/>
    <w:rsid w:val="009D5468"/>
    <w:rsid w:val="009D5C67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589F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56E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32E8"/>
    <w:rsid w:val="00CF583E"/>
    <w:rsid w:val="00CF65ED"/>
    <w:rsid w:val="00CF7E11"/>
    <w:rsid w:val="00D01E3A"/>
    <w:rsid w:val="00D05976"/>
    <w:rsid w:val="00D21040"/>
    <w:rsid w:val="00D223A1"/>
    <w:rsid w:val="00D2306F"/>
    <w:rsid w:val="00D3356D"/>
    <w:rsid w:val="00D36BCB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1E9E"/>
    <w:rsid w:val="00DD3FE2"/>
    <w:rsid w:val="00DE2478"/>
    <w:rsid w:val="00DE435F"/>
    <w:rsid w:val="00DE641E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05F92"/>
    <w:rsid w:val="00E122B7"/>
    <w:rsid w:val="00E15C9B"/>
    <w:rsid w:val="00E20AF1"/>
    <w:rsid w:val="00E210DC"/>
    <w:rsid w:val="00E23E8E"/>
    <w:rsid w:val="00E24FC5"/>
    <w:rsid w:val="00E262B5"/>
    <w:rsid w:val="00E26357"/>
    <w:rsid w:val="00E34D59"/>
    <w:rsid w:val="00E35D2F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1616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1332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CFDD6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FB1332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FB1332"/>
    <w:rPr>
      <w:rFonts w:ascii="Arial" w:eastAsiaTheme="majorEastAsia" w:hAnsi="Arial" w:cstheme="majorBidi"/>
      <w:b/>
      <w:bCs/>
      <w:sz w:val="32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FB13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FB13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F977E-C7BF-4706-BEBE-A63C4F22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19</cp:revision>
  <cp:lastPrinted>2012-03-30T11:12:00Z</cp:lastPrinted>
  <dcterms:created xsi:type="dcterms:W3CDTF">2019-06-13T07:02:00Z</dcterms:created>
  <dcterms:modified xsi:type="dcterms:W3CDTF">2024-01-11T13:42:00Z</dcterms:modified>
</cp:coreProperties>
</file>