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CE7A54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2776B" w:rsidRPr="0062776B">
        <w:rPr>
          <w:rFonts w:cs="Arial"/>
          <w:b/>
          <w:szCs w:val="22"/>
        </w:rPr>
        <w:t xml:space="preserve">JPÚ pro odstranění parcel ZE v k. </w:t>
      </w:r>
      <w:proofErr w:type="spellStart"/>
      <w:r w:rsidR="0062776B" w:rsidRPr="0062776B">
        <w:rPr>
          <w:rFonts w:cs="Arial"/>
          <w:b/>
          <w:szCs w:val="22"/>
        </w:rPr>
        <w:t>ú.</w:t>
      </w:r>
      <w:proofErr w:type="spellEnd"/>
      <w:r w:rsidR="0062776B" w:rsidRPr="0062776B">
        <w:rPr>
          <w:rFonts w:cs="Arial"/>
          <w:b/>
          <w:szCs w:val="22"/>
        </w:rPr>
        <w:t xml:space="preserve"> Drnholec a v k. </w:t>
      </w:r>
      <w:proofErr w:type="spellStart"/>
      <w:r w:rsidR="0062776B" w:rsidRPr="0062776B">
        <w:rPr>
          <w:rFonts w:cs="Arial"/>
          <w:b/>
          <w:szCs w:val="22"/>
        </w:rPr>
        <w:t>ú.</w:t>
      </w:r>
      <w:proofErr w:type="spellEnd"/>
      <w:r w:rsidR="0062776B" w:rsidRPr="0062776B">
        <w:rPr>
          <w:rFonts w:cs="Arial"/>
          <w:b/>
          <w:szCs w:val="22"/>
        </w:rPr>
        <w:t xml:space="preserve"> Novosedly na Moravě</w:t>
      </w:r>
    </w:p>
    <w:p w14:paraId="33661A81" w14:textId="1FCAAF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E5130">
        <w:t xml:space="preserve">veřejná zakázka malého rozsahu </w:t>
      </w:r>
      <w:r w:rsidR="008E5130" w:rsidRPr="00F35B3A">
        <w:t xml:space="preserve">na </w:t>
      </w:r>
      <w:r w:rsidR="008E5130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07BAF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5130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041506">
    <w:abstractNumId w:val="5"/>
  </w:num>
  <w:num w:numId="2" w16cid:durableId="9766234">
    <w:abstractNumId w:val="6"/>
  </w:num>
  <w:num w:numId="3" w16cid:durableId="562108298">
    <w:abstractNumId w:val="4"/>
  </w:num>
  <w:num w:numId="4" w16cid:durableId="1450006873">
    <w:abstractNumId w:val="2"/>
  </w:num>
  <w:num w:numId="5" w16cid:durableId="248850425">
    <w:abstractNumId w:val="1"/>
  </w:num>
  <w:num w:numId="6" w16cid:durableId="1393771361">
    <w:abstractNumId w:val="3"/>
  </w:num>
  <w:num w:numId="7" w16cid:durableId="1970895478">
    <w:abstractNumId w:val="3"/>
  </w:num>
  <w:num w:numId="8" w16cid:durableId="17616781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76B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130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407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12</cp:revision>
  <cp:lastPrinted>2022-02-09T07:14:00Z</cp:lastPrinted>
  <dcterms:created xsi:type="dcterms:W3CDTF">2022-02-20T09:23:00Z</dcterms:created>
  <dcterms:modified xsi:type="dcterms:W3CDTF">2023-11-15T08:56:00Z</dcterms:modified>
</cp:coreProperties>
</file>