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 xml:space="preserve">Příloha č. </w:t>
      </w:r>
      <w:r>
        <w:rPr>
          <w:rFonts w:ascii="Verdana" w:hAnsi="Verdana" w:cs="Arial"/>
        </w:rPr>
        <w:t>8</w:t>
      </w:r>
      <w:bookmarkStart w:id="0" w:name="_GoBack"/>
      <w:bookmarkEnd w:id="0"/>
      <w:r w:rsidRPr="002319EB">
        <w:rPr>
          <w:rFonts w:ascii="Verdana" w:hAnsi="Verdana" w:cs="Arial"/>
        </w:rPr>
        <w:t xml:space="preserve"> – Seznamy a prohlášení </w:t>
      </w:r>
    </w:p>
    <w:p w:rsidR="00E62082" w:rsidRPr="002319EB" w:rsidRDefault="00E62082" w:rsidP="00E62082">
      <w:pPr>
        <w:tabs>
          <w:tab w:val="left" w:pos="567"/>
          <w:tab w:val="left" w:pos="851"/>
          <w:tab w:val="left" w:pos="1985"/>
          <w:tab w:val="left" w:pos="2268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Verdana" w:hAnsi="Verdana" w:cs="Arial"/>
          <w:kern w:val="28"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i/>
          <w:iCs/>
          <w:sz w:val="20"/>
          <w:szCs w:val="20"/>
        </w:rPr>
      </w:pPr>
      <w:r w:rsidRPr="002319EB">
        <w:rPr>
          <w:rFonts w:ascii="Verdana" w:hAnsi="Verdana"/>
          <w:i/>
          <w:iCs/>
          <w:sz w:val="20"/>
          <w:szCs w:val="20"/>
        </w:rPr>
        <w:t>Název veřejné zakázky:</w:t>
      </w:r>
    </w:p>
    <w:p w:rsidR="00E62082" w:rsidRPr="002319EB" w:rsidRDefault="00E62082" w:rsidP="00E62082">
      <w:pPr>
        <w:jc w:val="both"/>
        <w:rPr>
          <w:rFonts w:ascii="Verdana" w:hAnsi="Verdana" w:cs="Arial"/>
          <w:b/>
          <w:sz w:val="20"/>
          <w:szCs w:val="20"/>
        </w:rPr>
      </w:pPr>
      <w:r w:rsidRPr="002319EB">
        <w:rPr>
          <w:rFonts w:ascii="Verdana" w:hAnsi="Verdana" w:cs="Arial"/>
          <w:b/>
          <w:sz w:val="20"/>
          <w:szCs w:val="20"/>
        </w:rPr>
        <w:t>Projekty na realizaci plánu společných zařízení včetně výkonu autorského dozoru</w:t>
      </w:r>
    </w:p>
    <w:p w:rsidR="00E62082" w:rsidRPr="002319EB" w:rsidRDefault="00E62082" w:rsidP="00E62082">
      <w:pPr>
        <w:tabs>
          <w:tab w:val="left" w:pos="510"/>
        </w:tabs>
        <w:jc w:val="both"/>
        <w:rPr>
          <w:rFonts w:ascii="Verdana" w:hAnsi="Verdana" w:cs="Arial"/>
          <w:b/>
          <w:sz w:val="20"/>
          <w:szCs w:val="20"/>
        </w:rPr>
      </w:pPr>
      <w:r w:rsidRPr="002319EB">
        <w:rPr>
          <w:rFonts w:ascii="Verdana" w:hAnsi="Verdana" w:cs="Arial"/>
          <w:b/>
          <w:sz w:val="20"/>
          <w:szCs w:val="20"/>
        </w:rPr>
        <w:tab/>
      </w:r>
    </w:p>
    <w:p w:rsidR="00E62082" w:rsidRPr="002319EB" w:rsidRDefault="00E62082" w:rsidP="00E62082">
      <w:pPr>
        <w:jc w:val="both"/>
        <w:rPr>
          <w:rFonts w:ascii="Verdana" w:hAnsi="Verdana" w:cs="Arial"/>
          <w:b/>
          <w:sz w:val="20"/>
          <w:szCs w:val="20"/>
        </w:rPr>
      </w:pPr>
      <w:r w:rsidRPr="002319EB">
        <w:rPr>
          <w:rFonts w:ascii="Verdana" w:hAnsi="Verdana" w:cs="Arial"/>
          <w:b/>
          <w:sz w:val="20"/>
          <w:szCs w:val="20"/>
        </w:rPr>
        <w:t xml:space="preserve">část 1)   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>Projekt polní cesty VPCS 3 Sibřina včetně vegetačních úprav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 xml:space="preserve">Projekt polní cesty DPCS 1 Dobročovice a projekt rekonstrukce HPCS 2 Dobročovice včetně vegetačních úprav 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b/>
          <w:sz w:val="20"/>
          <w:szCs w:val="20"/>
        </w:rPr>
      </w:pPr>
      <w:r w:rsidRPr="002319EB">
        <w:rPr>
          <w:rFonts w:ascii="Verdana" w:hAnsi="Verdana"/>
          <w:b/>
          <w:sz w:val="20"/>
          <w:szCs w:val="20"/>
        </w:rPr>
        <w:t>část 2)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 xml:space="preserve">Projekt protipovodňového a protierozního opatření </w:t>
      </w:r>
      <w:proofErr w:type="spellStart"/>
      <w:proofErr w:type="gramStart"/>
      <w:r w:rsidRPr="002319EB">
        <w:rPr>
          <w:rFonts w:ascii="Verdana" w:hAnsi="Verdana"/>
          <w:sz w:val="20"/>
          <w:szCs w:val="20"/>
        </w:rPr>
        <w:t>k.ú</w:t>
      </w:r>
      <w:proofErr w:type="spellEnd"/>
      <w:r w:rsidRPr="002319EB">
        <w:rPr>
          <w:rFonts w:ascii="Verdana" w:hAnsi="Verdana"/>
          <w:sz w:val="20"/>
          <w:szCs w:val="20"/>
        </w:rPr>
        <w:t>.</w:t>
      </w:r>
      <w:proofErr w:type="gramEnd"/>
      <w:r w:rsidRPr="002319EB">
        <w:rPr>
          <w:rFonts w:ascii="Verdana" w:hAnsi="Verdana"/>
          <w:sz w:val="20"/>
          <w:szCs w:val="20"/>
        </w:rPr>
        <w:t xml:space="preserve"> Brázdim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b/>
          <w:sz w:val="20"/>
          <w:szCs w:val="20"/>
        </w:rPr>
      </w:pPr>
      <w:r w:rsidRPr="002319EB">
        <w:rPr>
          <w:rFonts w:ascii="Verdana" w:hAnsi="Verdana"/>
          <w:b/>
          <w:sz w:val="20"/>
          <w:szCs w:val="20"/>
        </w:rPr>
        <w:t>část 3)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 xml:space="preserve">Projekt doplnění a vegetačních úprav stávající zeleně LBK 27 (19) </w:t>
      </w:r>
      <w:proofErr w:type="spellStart"/>
      <w:proofErr w:type="gramStart"/>
      <w:r w:rsidRPr="002319EB">
        <w:rPr>
          <w:rFonts w:ascii="Verdana" w:hAnsi="Verdana"/>
          <w:sz w:val="20"/>
          <w:szCs w:val="20"/>
        </w:rPr>
        <w:t>k.ú</w:t>
      </w:r>
      <w:proofErr w:type="spellEnd"/>
      <w:r w:rsidRPr="002319EB">
        <w:rPr>
          <w:rFonts w:ascii="Verdana" w:hAnsi="Verdana"/>
          <w:sz w:val="20"/>
          <w:szCs w:val="20"/>
        </w:rPr>
        <w:t>.</w:t>
      </w:r>
      <w:proofErr w:type="gramEnd"/>
      <w:r w:rsidRPr="002319EB">
        <w:rPr>
          <w:rFonts w:ascii="Verdana" w:hAnsi="Verdana"/>
          <w:sz w:val="20"/>
          <w:szCs w:val="20"/>
        </w:rPr>
        <w:t xml:space="preserve"> Škvorec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b/>
          <w:sz w:val="20"/>
          <w:szCs w:val="20"/>
        </w:rPr>
      </w:pPr>
      <w:r w:rsidRPr="002319EB">
        <w:rPr>
          <w:rFonts w:ascii="Verdana" w:hAnsi="Verdana"/>
          <w:b/>
          <w:sz w:val="20"/>
          <w:szCs w:val="20"/>
        </w:rPr>
        <w:t>část 4)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>Projekt polní cesty HPC 4 a HPC 5 Kněžice s doprovodnou zelení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 xml:space="preserve">Projekt poldru se stálou vodní hladinou na </w:t>
      </w:r>
      <w:proofErr w:type="spellStart"/>
      <w:r w:rsidRPr="002319EB">
        <w:rPr>
          <w:rFonts w:ascii="Verdana" w:hAnsi="Verdana"/>
          <w:sz w:val="20"/>
          <w:szCs w:val="20"/>
        </w:rPr>
        <w:t>Beňovickém</w:t>
      </w:r>
      <w:proofErr w:type="spellEnd"/>
      <w:r w:rsidRPr="002319EB">
        <w:rPr>
          <w:rFonts w:ascii="Verdana" w:hAnsi="Verdana"/>
          <w:sz w:val="20"/>
          <w:szCs w:val="20"/>
        </w:rPr>
        <w:t xml:space="preserve"> potoce, včetně revitalizace </w:t>
      </w:r>
      <w:proofErr w:type="spellStart"/>
      <w:r w:rsidRPr="002319EB">
        <w:rPr>
          <w:rFonts w:ascii="Verdana" w:hAnsi="Verdana"/>
          <w:sz w:val="20"/>
          <w:szCs w:val="20"/>
        </w:rPr>
        <w:t>Beňovického</w:t>
      </w:r>
      <w:proofErr w:type="spellEnd"/>
      <w:r w:rsidRPr="002319EB">
        <w:rPr>
          <w:rFonts w:ascii="Verdana" w:hAnsi="Verdana"/>
          <w:sz w:val="20"/>
          <w:szCs w:val="20"/>
        </w:rPr>
        <w:t xml:space="preserve"> potoka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>Projekt biocentra LBC B6 Kněžice s vodní plochou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b/>
          <w:sz w:val="20"/>
          <w:szCs w:val="20"/>
        </w:rPr>
      </w:pPr>
      <w:r w:rsidRPr="002319EB">
        <w:rPr>
          <w:rFonts w:ascii="Verdana" w:hAnsi="Verdana"/>
          <w:b/>
          <w:sz w:val="20"/>
          <w:szCs w:val="20"/>
        </w:rPr>
        <w:t>část 5)</w:t>
      </w:r>
    </w:p>
    <w:p w:rsidR="00E62082" w:rsidRPr="002319EB" w:rsidRDefault="00E62082" w:rsidP="00E62082">
      <w:pPr>
        <w:rPr>
          <w:rFonts w:ascii="Verdana" w:hAnsi="Verdana"/>
          <w:sz w:val="20"/>
          <w:szCs w:val="20"/>
        </w:rPr>
      </w:pPr>
      <w:r w:rsidRPr="002319EB">
        <w:rPr>
          <w:rFonts w:ascii="Verdana" w:hAnsi="Verdana"/>
          <w:sz w:val="20"/>
          <w:szCs w:val="20"/>
        </w:rPr>
        <w:t>Projekt polní cesty HPC 49 Choťovice se záchytným příkopem a doprovodnou zelení</w:t>
      </w:r>
    </w:p>
    <w:p w:rsidR="00E62082" w:rsidRPr="002319EB" w:rsidRDefault="00E62082" w:rsidP="00E62082">
      <w:pPr>
        <w:rPr>
          <w:rFonts w:ascii="Verdana" w:hAnsi="Verdana"/>
          <w:b/>
          <w:iCs/>
          <w:sz w:val="20"/>
          <w:szCs w:val="20"/>
        </w:rPr>
      </w:pPr>
    </w:p>
    <w:p w:rsidR="00E62082" w:rsidRPr="002319EB" w:rsidRDefault="00E62082" w:rsidP="00E62082">
      <w:pPr>
        <w:rPr>
          <w:rFonts w:ascii="Verdana" w:hAnsi="Verdana"/>
          <w:i/>
          <w:iCs/>
          <w:sz w:val="20"/>
          <w:szCs w:val="20"/>
        </w:rPr>
      </w:pPr>
      <w:r w:rsidRPr="002319EB">
        <w:rPr>
          <w:rFonts w:ascii="Verdana" w:hAnsi="Verdana"/>
          <w:i/>
          <w:iCs/>
          <w:sz w:val="20"/>
          <w:szCs w:val="20"/>
        </w:rPr>
        <w:t>Spisová zn.:</w:t>
      </w:r>
      <w:r w:rsidRPr="002319EB">
        <w:rPr>
          <w:rFonts w:ascii="Verdana" w:hAnsi="Verdana" w:cs="Arial"/>
          <w:sz w:val="20"/>
          <w:szCs w:val="20"/>
        </w:rPr>
        <w:t xml:space="preserve"> 4VZ15709/2015-537209</w:t>
      </w:r>
    </w:p>
    <w:p w:rsidR="00E62082" w:rsidRPr="002319EB" w:rsidRDefault="00E62082" w:rsidP="00E62082">
      <w:pPr>
        <w:pStyle w:val="Zkladntext21"/>
        <w:rPr>
          <w:rFonts w:ascii="Verdana" w:hAnsi="Verdana" w:cs="Arial"/>
          <w:b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  <w:color w:val="000000"/>
          <w:u w:val="single"/>
        </w:rPr>
      </w:pPr>
      <w:r w:rsidRPr="002319EB">
        <w:rPr>
          <w:rFonts w:ascii="Verdana" w:hAnsi="Verdana" w:cs="Arial"/>
          <w:color w:val="000000"/>
          <w:u w:val="single"/>
        </w:rPr>
        <w:t>Uchazeč</w:t>
      </w:r>
    </w:p>
    <w:p w:rsidR="00E62082" w:rsidRPr="002319EB" w:rsidRDefault="00E62082" w:rsidP="00E62082">
      <w:pPr>
        <w:pStyle w:val="Zkladntext"/>
        <w:tabs>
          <w:tab w:val="num" w:pos="426"/>
          <w:tab w:val="left" w:pos="3119"/>
        </w:tabs>
        <w:jc w:val="both"/>
        <w:rPr>
          <w:rFonts w:ascii="Verdana" w:hAnsi="Verdana" w:cs="Arial"/>
          <w:sz w:val="20"/>
          <w:szCs w:val="20"/>
        </w:rPr>
      </w:pPr>
      <w:r w:rsidRPr="002319EB">
        <w:rPr>
          <w:rFonts w:ascii="Verdana" w:hAnsi="Verdana" w:cs="Arial"/>
          <w:sz w:val="20"/>
          <w:szCs w:val="20"/>
        </w:rPr>
        <w:t xml:space="preserve">Název: </w:t>
      </w:r>
      <w:r w:rsidRPr="002319EB">
        <w:rPr>
          <w:rFonts w:ascii="Verdana" w:hAnsi="Verdana" w:cs="Arial"/>
          <w:i/>
          <w:iCs/>
          <w:sz w:val="20"/>
          <w:szCs w:val="20"/>
          <w:highlight w:val="lightGray"/>
        </w:rPr>
        <w:t>(</w:t>
      </w:r>
      <w:r w:rsidRPr="002319EB">
        <w:rPr>
          <w:rFonts w:ascii="Verdana" w:hAnsi="Verdana" w:cs="Arial"/>
          <w:i/>
          <w:iCs/>
          <w:color w:val="FF0000"/>
          <w:sz w:val="20"/>
          <w:szCs w:val="20"/>
          <w:highlight w:val="lightGray"/>
        </w:rPr>
        <w:t>doplní uchazeč</w:t>
      </w:r>
      <w:r w:rsidRPr="002319EB">
        <w:rPr>
          <w:rFonts w:ascii="Verdana" w:hAnsi="Verdana" w:cs="Arial"/>
          <w:i/>
          <w:iCs/>
          <w:sz w:val="20"/>
          <w:szCs w:val="20"/>
          <w:highlight w:val="lightGray"/>
        </w:rPr>
        <w:t>)</w:t>
      </w:r>
      <w:r w:rsidRPr="002319EB">
        <w:rPr>
          <w:rFonts w:ascii="Verdana" w:hAnsi="Verdana" w:cs="Arial"/>
          <w:sz w:val="20"/>
          <w:szCs w:val="20"/>
        </w:rPr>
        <w:tab/>
      </w:r>
    </w:p>
    <w:p w:rsidR="00E62082" w:rsidRPr="002319EB" w:rsidRDefault="00E62082" w:rsidP="00E62082">
      <w:pPr>
        <w:pStyle w:val="Zkladntext21"/>
        <w:rPr>
          <w:rFonts w:ascii="Verdana" w:hAnsi="Verdana" w:cs="Arial"/>
          <w:color w:val="000000"/>
        </w:rPr>
      </w:pPr>
      <w:r w:rsidRPr="002319EB">
        <w:rPr>
          <w:rFonts w:ascii="Verdana" w:hAnsi="Verdana" w:cs="Arial"/>
        </w:rPr>
        <w:t xml:space="preserve">Sídlo: </w:t>
      </w:r>
      <w:r w:rsidRPr="002319EB">
        <w:rPr>
          <w:rFonts w:ascii="Verdana" w:hAnsi="Verdana" w:cs="Arial"/>
          <w:i/>
          <w:iCs/>
          <w:highlight w:val="lightGray"/>
        </w:rPr>
        <w:t>(</w:t>
      </w:r>
      <w:r w:rsidRPr="002319EB">
        <w:rPr>
          <w:rFonts w:ascii="Verdana" w:hAnsi="Verdana" w:cs="Arial"/>
          <w:i/>
          <w:iCs/>
          <w:color w:val="FF0000"/>
          <w:highlight w:val="lightGray"/>
        </w:rPr>
        <w:t>doplní uchazeč</w:t>
      </w:r>
      <w:r w:rsidRPr="002319EB">
        <w:rPr>
          <w:rFonts w:ascii="Verdana" w:hAnsi="Verdana" w:cs="Arial"/>
          <w:i/>
          <w:iCs/>
          <w:highlight w:val="lightGray"/>
        </w:rPr>
        <w:t>)</w:t>
      </w:r>
    </w:p>
    <w:p w:rsidR="00E62082" w:rsidRPr="002319EB" w:rsidRDefault="00E62082" w:rsidP="00E62082">
      <w:pPr>
        <w:pStyle w:val="Zkladntext21"/>
        <w:rPr>
          <w:rFonts w:ascii="Verdana" w:hAnsi="Verdana" w:cs="Arial"/>
          <w:color w:val="000000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  <w:b/>
        </w:rPr>
      </w:pPr>
      <w:r w:rsidRPr="002319EB">
        <w:rPr>
          <w:rFonts w:ascii="Verdana" w:hAnsi="Verdana" w:cs="Arial"/>
          <w:b/>
        </w:rPr>
        <w:t>Já, níže podepsaný statutární orgán/člen statutárního orgánu dodavatele: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Obchodní firmy/ Jméno a příjmení: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se sídlem/s  místem podnikání, popř. místem trvalého pobytu: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IČ: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numPr>
          <w:ilvl w:val="0"/>
          <w:numId w:val="1"/>
        </w:numPr>
        <w:rPr>
          <w:rFonts w:ascii="Verdana" w:hAnsi="Verdana" w:cs="Arial"/>
        </w:rPr>
      </w:pPr>
      <w:r w:rsidRPr="002319EB">
        <w:rPr>
          <w:rFonts w:ascii="Verdana" w:hAnsi="Verdana" w:cs="Arial"/>
        </w:rPr>
        <w:tab/>
        <w:t>předkládám seznam statutárních orgánů nebo členů statutárních orgánů, kteří v posledních 3 letech od konce lhůty pro podání nabídek byli v pracovněprávním, funkčním či obdobném poměru u zadavatele: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 xml:space="preserve">Jméno a příjmení: </w:t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Pozn.: V případě, že žádný se statutárních orgánů nebo členů statutárních orgánů nepracoval u zadavatele, proškrtněte.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numPr>
          <w:ilvl w:val="0"/>
          <w:numId w:val="1"/>
        </w:numPr>
        <w:rPr>
          <w:rFonts w:ascii="Verdana" w:hAnsi="Verdana" w:cs="Arial"/>
        </w:rPr>
      </w:pPr>
      <w:r w:rsidRPr="002319EB">
        <w:rPr>
          <w:rFonts w:ascii="Verdana" w:hAnsi="Verdana" w:cs="Arial"/>
        </w:rPr>
        <w:t xml:space="preserve">máme formu akciové společnosti a předkládáme aktuální seznam vlastníků akcií, jejichž souhrnná jmenovitá hodnota přesahuje 10 % základního kapitálu, vyhotovený ve lhůtě pro podání nabídek: 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 xml:space="preserve">Jméno a příjmení: </w:t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ab/>
      </w:r>
      <w:r w:rsidRPr="002319EB">
        <w:rPr>
          <w:rFonts w:ascii="Verdana" w:hAnsi="Verdana" w:cs="Arial"/>
        </w:rPr>
        <w:tab/>
        <w:t>………………………………………………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Pozn.: V případě, že nejste akciovou společností, tabulku proškrtněte.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numPr>
          <w:ilvl w:val="0"/>
          <w:numId w:val="1"/>
        </w:numPr>
        <w:rPr>
          <w:rFonts w:ascii="Verdana" w:hAnsi="Verdana" w:cs="Arial"/>
        </w:rPr>
      </w:pPr>
      <w:r w:rsidRPr="002319EB">
        <w:rPr>
          <w:rFonts w:ascii="Verdana" w:hAnsi="Verdana" w:cs="Arial"/>
        </w:rPr>
        <w:t xml:space="preserve">Čestně prohlašuji, že jsem neuzavřel, ani neuzavřu zakázanou dohodu podle zvláštního právního předpisu v souvislosti se zadávanou veřejnou zakázkou. 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  <w:i/>
          <w:iCs/>
          <w:color w:val="000000"/>
        </w:rPr>
      </w:pPr>
      <w:r w:rsidRPr="002319EB">
        <w:rPr>
          <w:rFonts w:ascii="Verdana" w:hAnsi="Verdana" w:cs="Arial"/>
          <w:color w:val="000000"/>
        </w:rPr>
        <w:t>V </w:t>
      </w:r>
      <w:r w:rsidRPr="002319EB">
        <w:rPr>
          <w:rFonts w:ascii="Verdana" w:hAnsi="Verdana" w:cs="Arial"/>
          <w:i/>
          <w:iCs/>
          <w:highlight w:val="lightGray"/>
        </w:rPr>
        <w:t>(</w:t>
      </w:r>
      <w:r w:rsidRPr="002319EB">
        <w:rPr>
          <w:rFonts w:ascii="Verdana" w:hAnsi="Verdana" w:cs="Arial"/>
          <w:i/>
          <w:iCs/>
          <w:color w:val="FF0000"/>
          <w:highlight w:val="lightGray"/>
        </w:rPr>
        <w:t>doplní uchazeč</w:t>
      </w:r>
      <w:r w:rsidRPr="002319EB">
        <w:rPr>
          <w:rFonts w:ascii="Verdana" w:hAnsi="Verdana" w:cs="Arial"/>
          <w:i/>
          <w:iCs/>
          <w:highlight w:val="lightGray"/>
        </w:rPr>
        <w:t>)</w:t>
      </w:r>
      <w:r w:rsidRPr="002319EB">
        <w:rPr>
          <w:rFonts w:ascii="Verdana" w:hAnsi="Verdana" w:cs="Arial"/>
          <w:i/>
          <w:iCs/>
          <w:color w:val="000000"/>
        </w:rPr>
        <w:t>,</w:t>
      </w:r>
      <w:r w:rsidRPr="002319EB">
        <w:rPr>
          <w:rFonts w:ascii="Verdana" w:hAnsi="Verdana" w:cs="Arial"/>
          <w:color w:val="000000"/>
        </w:rPr>
        <w:t xml:space="preserve"> dne </w:t>
      </w:r>
      <w:r w:rsidRPr="002319EB">
        <w:rPr>
          <w:rFonts w:ascii="Verdana" w:hAnsi="Verdana" w:cs="Arial"/>
          <w:i/>
          <w:iCs/>
          <w:highlight w:val="lightGray"/>
        </w:rPr>
        <w:t>(</w:t>
      </w:r>
      <w:r w:rsidRPr="002319EB">
        <w:rPr>
          <w:rFonts w:ascii="Verdana" w:hAnsi="Verdana" w:cs="Arial"/>
          <w:i/>
          <w:iCs/>
          <w:color w:val="FF0000"/>
          <w:highlight w:val="lightGray"/>
        </w:rPr>
        <w:t>doplní uchazeč</w:t>
      </w:r>
      <w:r w:rsidRPr="002319EB">
        <w:rPr>
          <w:rFonts w:ascii="Verdana" w:hAnsi="Verdana" w:cs="Arial"/>
          <w:i/>
          <w:iCs/>
          <w:highlight w:val="lightGray"/>
        </w:rPr>
        <w:t>)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Vlastnoruční podpis:……………………………………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  <w:r w:rsidRPr="002319EB">
        <w:rPr>
          <w:rFonts w:ascii="Verdana" w:hAnsi="Verdana" w:cs="Arial"/>
        </w:rPr>
        <w:t>Titul, jméno, příjmení, funkce oprávněné osoby za uchazeče jednat</w:t>
      </w: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E62082" w:rsidRPr="002319EB" w:rsidRDefault="00E62082" w:rsidP="00E62082">
      <w:pPr>
        <w:pStyle w:val="Zkladntext21"/>
        <w:rPr>
          <w:rFonts w:ascii="Verdana" w:hAnsi="Verdana" w:cs="Arial"/>
        </w:rPr>
      </w:pPr>
    </w:p>
    <w:p w:rsidR="00F1101C" w:rsidRDefault="00F1101C"/>
    <w:sectPr w:rsidR="00F1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82"/>
    <w:rsid w:val="00E62082"/>
    <w:rsid w:val="00F1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620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2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E62082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620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2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E62082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Vendula Ing.</dc:creator>
  <cp:lastModifiedBy>Marešová Vendula Ing.</cp:lastModifiedBy>
  <cp:revision>1</cp:revision>
  <dcterms:created xsi:type="dcterms:W3CDTF">2015-08-28T08:53:00Z</dcterms:created>
  <dcterms:modified xsi:type="dcterms:W3CDTF">2015-08-28T08:55:00Z</dcterms:modified>
</cp:coreProperties>
</file>