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DCCB803"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2A5F8A">
        <w:rPr>
          <w:rFonts w:ascii="Arial" w:hAnsi="Arial" w:cs="Arial"/>
        </w:rPr>
        <w:t xml:space="preserve"> </w:t>
      </w:r>
      <w:r w:rsidR="00623A05">
        <w:rPr>
          <w:rFonts w:ascii="Arial" w:hAnsi="Arial" w:cs="Arial"/>
        </w:rPr>
        <w:t>Liberecký</w:t>
      </w:r>
      <w:r w:rsidR="002A5F8A">
        <w:rPr>
          <w:rFonts w:ascii="Arial" w:hAnsi="Arial" w:cs="Arial"/>
        </w:rPr>
        <w:t xml:space="preserve"> kraj</w:t>
      </w:r>
      <w:r w:rsidRPr="00ED6435">
        <w:rPr>
          <w:rFonts w:ascii="Arial" w:hAnsi="Arial" w:cs="Arial"/>
          <w:snapToGrid w:val="0"/>
        </w:rPr>
        <w:t xml:space="preserve">, na adrese </w:t>
      </w:r>
      <w:r w:rsidR="00BA5026">
        <w:rPr>
          <w:rFonts w:ascii="Arial" w:hAnsi="Arial" w:cs="Arial"/>
          <w:snapToGrid w:val="0"/>
        </w:rPr>
        <w:t>U Nisy 745/6a, 460 57 Liberec.</w:t>
      </w:r>
    </w:p>
    <w:p w14:paraId="5CD8AA84" w14:textId="4E4BBC2E" w:rsidR="007A2E42" w:rsidRDefault="00E0086F" w:rsidP="009D4C45">
      <w:pPr>
        <w:spacing w:after="120"/>
        <w:ind w:left="2126" w:hanging="1559"/>
        <w:rPr>
          <w:rFonts w:ascii="Arial" w:hAnsi="Arial" w:cs="Arial"/>
        </w:rPr>
      </w:pPr>
      <w:r w:rsidRPr="00ED6435">
        <w:rPr>
          <w:rFonts w:ascii="Arial" w:hAnsi="Arial" w:cs="Arial"/>
        </w:rPr>
        <w:t xml:space="preserve">Zastoupená: </w:t>
      </w:r>
      <w:r w:rsidR="00FA7B29">
        <w:rPr>
          <w:rFonts w:ascii="Arial" w:hAnsi="Arial" w:cs="Arial"/>
        </w:rPr>
        <w:tab/>
      </w:r>
      <w:r w:rsidR="007A2E42">
        <w:rPr>
          <w:rFonts w:ascii="Arial" w:hAnsi="Arial" w:cs="Arial"/>
        </w:rPr>
        <w:t>Ing. Bohuslavem Kabátkem, ředitelem Krajského pozemkového úřadu</w:t>
      </w:r>
      <w:r w:rsidR="009D4C45">
        <w:rPr>
          <w:rFonts w:ascii="Arial" w:hAnsi="Arial" w:cs="Arial"/>
        </w:rPr>
        <w:t xml:space="preserve"> </w:t>
      </w:r>
      <w:r w:rsidR="007A2E42">
        <w:rPr>
          <w:rFonts w:ascii="Arial" w:hAnsi="Arial" w:cs="Arial"/>
        </w:rPr>
        <w:t>pro Liberecký kraj</w:t>
      </w:r>
    </w:p>
    <w:p w14:paraId="61B43835" w14:textId="6805853F" w:rsidR="00053572" w:rsidRDefault="00053572" w:rsidP="009D4C45">
      <w:pPr>
        <w:spacing w:after="120"/>
        <w:ind w:left="4961" w:hanging="4394"/>
        <w:rPr>
          <w:rFonts w:ascii="Arial" w:hAnsi="Arial" w:cs="Arial"/>
        </w:rPr>
      </w:pPr>
      <w:r>
        <w:rPr>
          <w:rFonts w:ascii="Arial" w:hAnsi="Arial" w:cs="Arial"/>
        </w:rPr>
        <w:t xml:space="preserve">Ve smluvních záležitostech zastoupená: </w:t>
      </w:r>
      <w:r w:rsidR="009D4C45">
        <w:rPr>
          <w:rFonts w:ascii="Arial" w:hAnsi="Arial" w:cs="Arial"/>
        </w:rPr>
        <w:tab/>
      </w:r>
      <w:r>
        <w:rPr>
          <w:rFonts w:ascii="Arial" w:hAnsi="Arial" w:cs="Arial"/>
        </w:rPr>
        <w:t>Ing. Bohuslavem Kabátkem, ředitelem Krajského</w:t>
      </w:r>
      <w:r w:rsidR="009D4C45">
        <w:rPr>
          <w:rFonts w:ascii="Arial" w:hAnsi="Arial" w:cs="Arial"/>
        </w:rPr>
        <w:t xml:space="preserve"> </w:t>
      </w:r>
      <w:r>
        <w:rPr>
          <w:rFonts w:ascii="Arial" w:hAnsi="Arial" w:cs="Arial"/>
        </w:rPr>
        <w:t>pozemkového úřadu pro Liberecký kraj</w:t>
      </w:r>
    </w:p>
    <w:p w14:paraId="690F3A56" w14:textId="77777777" w:rsidR="00C01DCA" w:rsidRDefault="00053572" w:rsidP="00C01DCA">
      <w:pPr>
        <w:tabs>
          <w:tab w:val="left" w:pos="4536"/>
        </w:tabs>
        <w:spacing w:after="0"/>
        <w:ind w:left="567"/>
        <w:rPr>
          <w:rFonts w:ascii="Arial" w:hAnsi="Arial" w:cs="Arial"/>
        </w:rPr>
      </w:pPr>
      <w:r>
        <w:rPr>
          <w:rFonts w:ascii="Arial" w:hAnsi="Arial" w:cs="Arial"/>
        </w:rPr>
        <w:t>V technických záležitostech zastoupená:</w:t>
      </w:r>
      <w:r>
        <w:rPr>
          <w:rFonts w:ascii="Arial" w:hAnsi="Arial" w:cs="Arial"/>
          <w:snapToGrid w:val="0"/>
        </w:rPr>
        <w:t xml:space="preserve"> </w:t>
      </w:r>
      <w:r w:rsidR="009D4C45">
        <w:rPr>
          <w:rFonts w:ascii="Arial" w:hAnsi="Arial" w:cs="Arial"/>
          <w:snapToGrid w:val="0"/>
        </w:rPr>
        <w:tab/>
      </w:r>
      <w:r>
        <w:rPr>
          <w:rFonts w:ascii="Arial" w:hAnsi="Arial" w:cs="Arial"/>
        </w:rPr>
        <w:t>Ing. Tomášem Mačkem,</w:t>
      </w:r>
    </w:p>
    <w:p w14:paraId="59DD2F15" w14:textId="47FE9620" w:rsidR="00053572" w:rsidRDefault="00C01DCA" w:rsidP="009D4C45">
      <w:pPr>
        <w:tabs>
          <w:tab w:val="left" w:pos="4536"/>
        </w:tabs>
        <w:spacing w:after="120"/>
        <w:ind w:left="567"/>
        <w:rPr>
          <w:rFonts w:ascii="Arial" w:hAnsi="Arial" w:cs="Arial"/>
        </w:rPr>
      </w:pPr>
      <w:r>
        <w:rPr>
          <w:rFonts w:ascii="Arial" w:hAnsi="Arial" w:cs="Arial"/>
        </w:rPr>
        <w:tab/>
      </w:r>
      <w:r>
        <w:rPr>
          <w:rFonts w:ascii="Arial" w:hAnsi="Arial" w:cs="Arial"/>
        </w:rPr>
        <w:tab/>
      </w:r>
      <w:r w:rsidR="00053572">
        <w:rPr>
          <w:rFonts w:ascii="Arial" w:hAnsi="Arial" w:cs="Arial"/>
        </w:rPr>
        <w:t xml:space="preserve">vedoucím Pobočky Liberec </w:t>
      </w:r>
    </w:p>
    <w:p w14:paraId="53908B1D" w14:textId="77777777" w:rsidR="008B5227" w:rsidRPr="00ED6435" w:rsidRDefault="008B5227" w:rsidP="008B5227">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B35B977" w14:textId="77777777" w:rsidR="008B5227" w:rsidRDefault="008B5227" w:rsidP="008B5227">
      <w:pPr>
        <w:tabs>
          <w:tab w:val="left" w:pos="4536"/>
        </w:tabs>
        <w:spacing w:after="120"/>
        <w:ind w:left="567"/>
        <w:contextualSpacing/>
        <w:jc w:val="both"/>
        <w:rPr>
          <w:rFonts w:ascii="Arial" w:hAnsi="Arial" w:cs="Arial"/>
        </w:rPr>
      </w:pPr>
      <w:r>
        <w:rPr>
          <w:rFonts w:ascii="Arial" w:hAnsi="Arial" w:cs="Arial"/>
        </w:rPr>
        <w:t>Tel.: +420 725 548 197</w:t>
      </w:r>
    </w:p>
    <w:p w14:paraId="0718F395" w14:textId="77777777" w:rsidR="008B5227" w:rsidRDefault="008B5227" w:rsidP="008B5227">
      <w:pPr>
        <w:tabs>
          <w:tab w:val="left" w:pos="4536"/>
        </w:tabs>
        <w:spacing w:after="0"/>
        <w:ind w:left="567"/>
        <w:contextualSpacing/>
        <w:jc w:val="both"/>
        <w:rPr>
          <w:rFonts w:ascii="Arial" w:hAnsi="Arial" w:cs="Arial"/>
        </w:rPr>
      </w:pPr>
      <w:r>
        <w:rPr>
          <w:rFonts w:ascii="Arial" w:hAnsi="Arial" w:cs="Arial"/>
        </w:rPr>
        <w:t>E-mail:</w:t>
      </w:r>
      <w:r>
        <w:rPr>
          <w:rFonts w:ascii="Arial" w:hAnsi="Arial" w:cs="Arial"/>
          <w:snapToGrid w:val="0"/>
        </w:rPr>
        <w:t xml:space="preserve"> t.macek@spucr.cz</w:t>
      </w:r>
    </w:p>
    <w:p w14:paraId="63455D97" w14:textId="77777777" w:rsidR="008B5227" w:rsidRPr="00ED6435" w:rsidRDefault="008B5227" w:rsidP="008B5227">
      <w:pPr>
        <w:spacing w:after="120"/>
        <w:ind w:left="567" w:right="1418"/>
        <w:jc w:val="both"/>
        <w:rPr>
          <w:rFonts w:ascii="Arial" w:hAnsi="Arial" w:cs="Arial"/>
          <w:b/>
          <w:i/>
        </w:rPr>
      </w:pPr>
      <w:r w:rsidRPr="00ED6435">
        <w:rPr>
          <w:rFonts w:ascii="Arial" w:hAnsi="Arial" w:cs="Arial"/>
        </w:rPr>
        <w:t>ID datové schránky: z49per3</w:t>
      </w:r>
    </w:p>
    <w:p w14:paraId="7724481D" w14:textId="77777777" w:rsidR="008B5227" w:rsidRPr="00ED6435" w:rsidRDefault="008B5227" w:rsidP="008B5227">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45EF6DB5" w14:textId="77777777" w:rsidR="008B5227" w:rsidRPr="00ED6435" w:rsidRDefault="008B5227" w:rsidP="008B5227">
      <w:pPr>
        <w:spacing w:after="120"/>
        <w:ind w:left="4536" w:right="1417" w:hanging="3969"/>
        <w:contextualSpacing/>
        <w:jc w:val="both"/>
        <w:rPr>
          <w:rFonts w:ascii="Arial" w:hAnsi="Arial" w:cs="Arial"/>
          <w:b/>
          <w:i/>
        </w:rPr>
      </w:pPr>
      <w:r w:rsidRPr="00ED6435">
        <w:rPr>
          <w:rFonts w:ascii="Arial" w:hAnsi="Arial" w:cs="Arial"/>
        </w:rPr>
        <w:t>Číslo účtu: 3723001/0710</w:t>
      </w:r>
    </w:p>
    <w:p w14:paraId="0D508542" w14:textId="77777777" w:rsidR="008B5227" w:rsidRPr="00ED6435" w:rsidRDefault="008B5227" w:rsidP="008B5227">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6514F9E9" w14:textId="77777777" w:rsidR="008B5227" w:rsidRPr="00ED6435" w:rsidRDefault="008B5227" w:rsidP="008B5227">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BE25CE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81530C">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00F17C2B" w:rsidRPr="00F17C2B">
        <w:rPr>
          <w:rFonts w:ascii="Arial" w:hAnsi="Arial" w:cs="Arial"/>
          <w:b/>
          <w:bCs/>
        </w:rPr>
        <w:t>Zpracování návrhu komplexních pozemkových úprav v </w:t>
      </w:r>
      <w:proofErr w:type="spellStart"/>
      <w:r w:rsidR="00F17C2B" w:rsidRPr="00F17C2B">
        <w:rPr>
          <w:rFonts w:ascii="Arial" w:hAnsi="Arial" w:cs="Arial"/>
          <w:b/>
          <w:bCs/>
        </w:rPr>
        <w:t>k.ú</w:t>
      </w:r>
      <w:proofErr w:type="spellEnd"/>
      <w:r w:rsidR="00F17C2B" w:rsidRPr="00F17C2B">
        <w:rPr>
          <w:rFonts w:ascii="Arial" w:hAnsi="Arial" w:cs="Arial"/>
          <w:b/>
          <w:bCs/>
        </w:rPr>
        <w:t>. Bulovka</w:t>
      </w:r>
      <w:r w:rsidR="009263F2" w:rsidRPr="00764100">
        <w:rPr>
          <w:rFonts w:ascii="Arial" w:hAnsi="Arial" w:cs="Arial"/>
          <w:b/>
          <w:bCs/>
        </w:rPr>
        <w:t>.</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9AE836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9D841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B62C0" w:rsidRPr="00BB443A">
        <w:rPr>
          <w:rFonts w:ascii="Arial" w:hAnsi="Arial" w:cs="Arial"/>
          <w:b/>
        </w:rPr>
        <w:t>Zpracování návrhu komplexních pozemkových úprav v </w:t>
      </w:r>
      <w:proofErr w:type="spellStart"/>
      <w:r w:rsidR="005B62C0" w:rsidRPr="00BB443A">
        <w:rPr>
          <w:rFonts w:ascii="Arial" w:hAnsi="Arial" w:cs="Arial"/>
          <w:b/>
        </w:rPr>
        <w:t>k.ú</w:t>
      </w:r>
      <w:proofErr w:type="spellEnd"/>
      <w:r w:rsidR="005B62C0" w:rsidRPr="00BB443A">
        <w:rPr>
          <w:rFonts w:ascii="Arial" w:hAnsi="Arial" w:cs="Arial"/>
          <w:b/>
        </w:rPr>
        <w:t>. Bulovka</w:t>
      </w:r>
      <w:r w:rsidR="0091239E" w:rsidRPr="00BB443A">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AF1869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B735B" w:rsidRPr="00ED6435">
        <w:rPr>
          <w:rFonts w:ascii="Arial" w:hAnsi="Arial" w:cs="Arial"/>
        </w:rPr>
        <w:t>.</w:t>
      </w:r>
      <w:r w:rsidR="005B62C0">
        <w:rPr>
          <w:rFonts w:ascii="Arial" w:hAnsi="Arial" w:cs="Arial"/>
        </w:rPr>
        <w:t>Bulovka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33DD7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C1430">
        <w:rPr>
          <w:rFonts w:ascii="Arial" w:hAnsi="Arial" w:cs="Arial"/>
        </w:rPr>
        <w:t xml:space="preserve">Krajský pozemkový úřad pro Liberecký kraj, Pobočka Liberec, U Nisy 745/6a, 460 57 Liberec.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xml:space="preserve">“) a dále zejména s vyhláškou č. 13/2014 Sb., o postupu při provádění </w:t>
      </w:r>
      <w:r w:rsidRPr="00ED6435">
        <w:rPr>
          <w:rFonts w:ascii="Arial" w:hAnsi="Arial" w:cs="Arial"/>
          <w:szCs w:val="22"/>
        </w:rPr>
        <w:lastRenderedPageBreak/>
        <w:t>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E484758" w:rsidR="0008597D" w:rsidRPr="009060BB" w:rsidRDefault="002B5C6C" w:rsidP="0008597D">
      <w:pPr>
        <w:pStyle w:val="Level2"/>
        <w:spacing w:line="240" w:lineRule="auto"/>
        <w:ind w:left="567" w:hanging="567"/>
        <w:jc w:val="both"/>
        <w:rPr>
          <w:rFonts w:ascii="Arial" w:hAnsi="Arial" w:cs="Arial"/>
          <w:szCs w:val="22"/>
        </w:rPr>
      </w:pPr>
      <w:bookmarkStart w:id="37" w:name="_Ref50747173"/>
      <w:bookmarkStart w:id="38" w:name="_Hlk63750513"/>
      <w:r w:rsidRPr="00F95341">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15A4C6E9" w:rsidR="00B022EF" w:rsidRPr="009060BB" w:rsidRDefault="002B5C6C"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F95341">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1A21A7">
      <w:pPr>
        <w:pStyle w:val="Level3"/>
        <w:tabs>
          <w:tab w:val="clear" w:pos="2041"/>
        </w:tabs>
        <w:spacing w:after="80"/>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1A21A7">
      <w:pPr>
        <w:pStyle w:val="Claneka"/>
        <w:keepLines w:val="0"/>
        <w:widowControl/>
        <w:numPr>
          <w:ilvl w:val="4"/>
          <w:numId w:val="36"/>
        </w:numPr>
        <w:spacing w:after="8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lastRenderedPageBreak/>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7452E4">
      <w:pPr>
        <w:pStyle w:val="Level3"/>
        <w:tabs>
          <w:tab w:val="clear" w:pos="2041"/>
        </w:tabs>
        <w:spacing w:after="60"/>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1A21A7">
      <w:pPr>
        <w:pStyle w:val="Claneka"/>
        <w:keepLines w:val="0"/>
        <w:widowControl/>
        <w:numPr>
          <w:ilvl w:val="4"/>
          <w:numId w:val="38"/>
        </w:numPr>
        <w:tabs>
          <w:tab w:val="clear" w:pos="1008"/>
        </w:tabs>
        <w:spacing w:after="8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1A21A7">
      <w:pPr>
        <w:pStyle w:val="Claneka"/>
        <w:keepLines w:val="0"/>
        <w:widowControl/>
        <w:numPr>
          <w:ilvl w:val="4"/>
          <w:numId w:val="38"/>
        </w:numPr>
        <w:tabs>
          <w:tab w:val="clear" w:pos="1008"/>
        </w:tabs>
        <w:spacing w:after="80"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9377A71" w:rsidR="006B518C" w:rsidRPr="00764100" w:rsidRDefault="00FF040B"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F95341">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764100">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7FEDABE" w:rsidR="00F821DF" w:rsidRPr="00764100" w:rsidRDefault="00262FDA" w:rsidP="00C643A6">
      <w:pPr>
        <w:pStyle w:val="Level3"/>
        <w:tabs>
          <w:tab w:val="clear" w:pos="2041"/>
        </w:tabs>
        <w:ind w:left="1418"/>
        <w:jc w:val="both"/>
        <w:rPr>
          <w:rFonts w:ascii="Arial" w:hAnsi="Arial" w:cs="Arial"/>
          <w:szCs w:val="22"/>
        </w:rPr>
      </w:pPr>
      <w:bookmarkStart w:id="66" w:name="_Ref64278899"/>
      <w:r w:rsidRPr="00F95341">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6"/>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lastRenderedPageBreak/>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lastRenderedPageBreak/>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lastRenderedPageBreak/>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4A36021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w:t>
      </w:r>
      <w:r w:rsidR="008A3B0A">
        <w:rPr>
          <w:rFonts w:ascii="Arial" w:hAnsi="Arial" w:cs="Arial"/>
          <w:szCs w:val="22"/>
        </w:rPr>
        <w:t> </w:t>
      </w:r>
      <w:r w:rsidRPr="00C62699">
        <w:rPr>
          <w:rFonts w:ascii="Arial" w:hAnsi="Arial" w:cs="Arial"/>
          <w:szCs w:val="22"/>
        </w:rPr>
        <w:t>souladu</w:t>
      </w:r>
      <w:r w:rsidR="008A3B0A">
        <w:rPr>
          <w:rFonts w:ascii="Arial" w:hAnsi="Arial" w:cs="Arial"/>
          <w:szCs w:val="22"/>
        </w:rPr>
        <w:t xml:space="preserve">                </w:t>
      </w:r>
      <w:r w:rsidRPr="00C62699">
        <w:rPr>
          <w:rFonts w:ascii="Arial" w:hAnsi="Arial" w:cs="Arial"/>
          <w:szCs w:val="22"/>
        </w:rPr>
        <w:t xml:space="preserve">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24617E67" w:rsidR="006D7FB1" w:rsidRPr="00EE517F" w:rsidRDefault="00E0712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F68A7E1" w:rsidR="00F821DF" w:rsidRPr="00EE517F" w:rsidRDefault="003E08F0"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AD50AB">
      <w:pPr>
        <w:pStyle w:val="Claneki"/>
        <w:keepNext w:val="0"/>
        <w:numPr>
          <w:ilvl w:val="3"/>
          <w:numId w:val="22"/>
        </w:numPr>
        <w:spacing w:after="8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AD50AB">
      <w:pPr>
        <w:pStyle w:val="Claneki"/>
        <w:keepNext w:val="0"/>
        <w:numPr>
          <w:ilvl w:val="3"/>
          <w:numId w:val="22"/>
        </w:numPr>
        <w:spacing w:after="80"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AD50AB">
      <w:pPr>
        <w:pStyle w:val="Claneki"/>
        <w:keepNext w:val="0"/>
        <w:numPr>
          <w:ilvl w:val="3"/>
          <w:numId w:val="22"/>
        </w:numPr>
        <w:spacing w:after="8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AD50AB">
      <w:pPr>
        <w:pStyle w:val="Claneki"/>
        <w:keepNext w:val="0"/>
        <w:numPr>
          <w:ilvl w:val="3"/>
          <w:numId w:val="22"/>
        </w:numPr>
        <w:spacing w:after="8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AD50AB">
      <w:pPr>
        <w:pStyle w:val="Claneki"/>
        <w:keepNext w:val="0"/>
        <w:numPr>
          <w:ilvl w:val="3"/>
          <w:numId w:val="22"/>
        </w:numPr>
        <w:spacing w:after="8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AD50AB">
      <w:pPr>
        <w:pStyle w:val="Claneka"/>
        <w:keepLines w:val="0"/>
        <w:widowControl/>
        <w:numPr>
          <w:ilvl w:val="2"/>
          <w:numId w:val="22"/>
        </w:numPr>
        <w:spacing w:after="80"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AD50AB">
      <w:pPr>
        <w:pStyle w:val="Claneka"/>
        <w:keepLines w:val="0"/>
        <w:widowControl/>
        <w:numPr>
          <w:ilvl w:val="2"/>
          <w:numId w:val="22"/>
        </w:numPr>
        <w:spacing w:after="80" w:line="240" w:lineRule="auto"/>
        <w:jc w:val="both"/>
        <w:rPr>
          <w:rFonts w:ascii="Arial" w:hAnsi="Arial" w:cs="Arial"/>
        </w:rPr>
      </w:pPr>
      <w:bookmarkStart w:id="99" w:name="_Ref51580601"/>
      <w:r w:rsidRPr="00EE517F">
        <w:rPr>
          <w:rFonts w:ascii="Arial" w:hAnsi="Arial" w:cs="Arial"/>
        </w:rPr>
        <w:lastRenderedPageBreak/>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AD50AB">
      <w:pPr>
        <w:pStyle w:val="Claneka"/>
        <w:keepLines w:val="0"/>
        <w:widowControl/>
        <w:numPr>
          <w:ilvl w:val="2"/>
          <w:numId w:val="22"/>
        </w:numPr>
        <w:spacing w:after="80"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AD50AB">
      <w:pPr>
        <w:pStyle w:val="Claneka"/>
        <w:keepLines w:val="0"/>
        <w:widowControl/>
        <w:numPr>
          <w:ilvl w:val="2"/>
          <w:numId w:val="22"/>
        </w:numPr>
        <w:spacing w:after="8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AD50AB">
      <w:pPr>
        <w:pStyle w:val="Claneka"/>
        <w:keepLines w:val="0"/>
        <w:widowControl/>
        <w:numPr>
          <w:ilvl w:val="2"/>
          <w:numId w:val="22"/>
        </w:numPr>
        <w:spacing w:after="8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EF5E53">
        <w:rPr>
          <w:rFonts w:ascii="Arial" w:hAnsi="Arial" w:cs="Arial"/>
          <w:szCs w:val="22"/>
          <w:highlight w:val="yellow"/>
        </w:rPr>
        <w:t>.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4D1BA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2F5935">
        <w:rPr>
          <w:rFonts w:ascii="Arial" w:hAnsi="Arial" w:cs="Arial"/>
          <w:szCs w:val="22"/>
        </w:rPr>
        <w:t xml:space="preserve">Pobočky </w:t>
      </w:r>
      <w:r w:rsidR="00090E24">
        <w:rPr>
          <w:rFonts w:ascii="Arial" w:hAnsi="Arial" w:cs="Arial"/>
        </w:rPr>
        <w:t>Liberec, adresa: U Nisy 745/6a,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xml:space="preserve">, považováno </w:t>
      </w:r>
      <w:r w:rsidRPr="00C62699">
        <w:rPr>
          <w:rFonts w:ascii="Arial" w:hAnsi="Arial" w:cs="Arial"/>
          <w:szCs w:val="22"/>
        </w:rPr>
        <w:lastRenderedPageBreak/>
        <w:t>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0BBF4C3" w:rsidR="001C4DD2" w:rsidRPr="00764100" w:rsidRDefault="00274A3F" w:rsidP="00AD50AB">
      <w:pPr>
        <w:pStyle w:val="Level4"/>
        <w:numPr>
          <w:ilvl w:val="0"/>
          <w:numId w:val="17"/>
        </w:numPr>
        <w:spacing w:after="120" w:line="240" w:lineRule="auto"/>
        <w:ind w:left="1134" w:hanging="567"/>
        <w:jc w:val="both"/>
        <w:rPr>
          <w:rFonts w:ascii="Arial" w:hAnsi="Arial" w:cs="Arial"/>
          <w:szCs w:val="22"/>
        </w:rPr>
      </w:pPr>
      <w:r>
        <w:rPr>
          <w:rFonts w:ascii="Arial" w:hAnsi="Arial" w:cs="Arial"/>
          <w:b/>
          <w:bCs/>
        </w:rPr>
        <w:t xml:space="preserve">NENÍ PŘEDMĚTEM TÉTO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9B4635" w:rsidR="0090447A" w:rsidRPr="00764100" w:rsidRDefault="00130808" w:rsidP="00AD50AB">
      <w:pPr>
        <w:pStyle w:val="Level4"/>
        <w:numPr>
          <w:ilvl w:val="0"/>
          <w:numId w:val="17"/>
        </w:numPr>
        <w:spacing w:after="120" w:line="240" w:lineRule="auto"/>
        <w:ind w:left="1134" w:hanging="567"/>
        <w:jc w:val="both"/>
        <w:rPr>
          <w:rFonts w:ascii="Arial" w:hAnsi="Arial" w:cs="Arial"/>
          <w:szCs w:val="22"/>
        </w:rPr>
      </w:pPr>
      <w:r>
        <w:rPr>
          <w:rFonts w:ascii="Arial" w:hAnsi="Arial" w:cs="Arial"/>
          <w:b/>
          <w:bCs/>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_Ref64278899 \r \h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6.2.6</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42F954F5" w:rsidR="00646EE1" w:rsidRPr="00764100" w:rsidRDefault="00F87D9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AD50AB">
      <w:pPr>
        <w:pStyle w:val="Level4"/>
        <w:numPr>
          <w:ilvl w:val="0"/>
          <w:numId w:val="17"/>
        </w:numPr>
        <w:spacing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lastRenderedPageBreak/>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D474189"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0C0BDD">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AD50AB">
      <w:pPr>
        <w:pStyle w:val="Claneka"/>
        <w:keepLines w:val="0"/>
        <w:widowControl/>
        <w:numPr>
          <w:ilvl w:val="2"/>
          <w:numId w:val="27"/>
        </w:numPr>
        <w:spacing w:after="8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AD50AB">
      <w:pPr>
        <w:pStyle w:val="Claneka"/>
        <w:keepLines w:val="0"/>
        <w:widowControl/>
        <w:numPr>
          <w:ilvl w:val="2"/>
          <w:numId w:val="27"/>
        </w:numPr>
        <w:spacing w:after="8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lastRenderedPageBreak/>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E9C263C"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w:t>
      </w:r>
      <w:r w:rsidR="008F3D1B">
        <w:rPr>
          <w:rFonts w:ascii="Arial" w:hAnsi="Arial" w:cs="Arial"/>
          <w:szCs w:val="22"/>
        </w:rPr>
        <w:t xml:space="preserve"> </w:t>
      </w:r>
      <w:r w:rsidR="008F3D1B" w:rsidRPr="00F30BB5">
        <w:rPr>
          <w:rFonts w:ascii="Arial" w:hAnsi="Arial" w:cs="Arial"/>
          <w:szCs w:val="22"/>
        </w:rPr>
        <w:t xml:space="preserve">10 </w:t>
      </w:r>
      <w:r w:rsidRPr="00F30BB5">
        <w:rPr>
          <w:rFonts w:ascii="Arial" w:hAnsi="Arial" w:cs="Arial"/>
          <w:szCs w:val="22"/>
        </w:rPr>
        <w:t>%</w:t>
      </w:r>
      <w:r w:rsidRPr="00C62699">
        <w:rPr>
          <w:rFonts w:ascii="Arial" w:hAnsi="Arial" w:cs="Arial"/>
          <w:szCs w:val="22"/>
        </w:rPr>
        <w:t xml:space="preserve">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lastRenderedPageBreak/>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597275">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597275">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597275">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AC7A98">
      <w:pPr>
        <w:tabs>
          <w:tab w:val="left" w:pos="567"/>
          <w:tab w:val="left" w:pos="5670"/>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AC7A98">
      <w:pPr>
        <w:tabs>
          <w:tab w:val="left" w:pos="567"/>
          <w:tab w:val="left" w:pos="5670"/>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0F68A2A9" w:rsidR="00B3745E" w:rsidRPr="00DE44C9" w:rsidRDefault="003C2960" w:rsidP="003C2960">
      <w:pPr>
        <w:spacing w:before="480"/>
        <w:jc w:val="center"/>
        <w:rPr>
          <w:rFonts w:ascii="Arial" w:hAnsi="Arial" w:cs="Arial"/>
          <w:b/>
          <w:sz w:val="20"/>
          <w:szCs w:val="20"/>
          <w:u w:val="single"/>
        </w:rPr>
      </w:pPr>
      <w:r w:rsidRPr="00DE44C9">
        <w:rPr>
          <w:rFonts w:ascii="Arial" w:hAnsi="Arial" w:cs="Arial"/>
          <w:i/>
          <w:iCs/>
          <w:sz w:val="20"/>
          <w:szCs w:val="20"/>
        </w:rPr>
        <w:t>b</w:t>
      </w:r>
      <w:r w:rsidR="00AC7A98" w:rsidRPr="00DE44C9">
        <w:rPr>
          <w:rFonts w:ascii="Arial" w:hAnsi="Arial" w:cs="Arial"/>
          <w:i/>
          <w:iCs/>
          <w:sz w:val="20"/>
          <w:szCs w:val="20"/>
        </w:rPr>
        <w:t>ude doplněno</w:t>
      </w:r>
      <w:r w:rsidRPr="00DE44C9">
        <w:rPr>
          <w:rFonts w:ascii="Arial" w:hAnsi="Arial" w:cs="Arial"/>
          <w:i/>
          <w:iCs/>
          <w:sz w:val="20"/>
          <w:szCs w:val="20"/>
        </w:rPr>
        <w:t xml:space="preserve"> před podpisem smlouvy</w:t>
      </w:r>
    </w:p>
    <w:sectPr w:rsidR="00B3745E" w:rsidRPr="00DE44C9" w:rsidSect="00AD50AB">
      <w:headerReference w:type="default" r:id="rId13"/>
      <w:footerReference w:type="default" r:id="rId14"/>
      <w:headerReference w:type="first" r:id="rId15"/>
      <w:pgSz w:w="11907" w:h="16839" w:code="9"/>
      <w:pgMar w:top="1418" w:right="1077" w:bottom="1134" w:left="1077" w:header="426" w:footer="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7EBC3" w14:textId="77777777" w:rsidR="00420A07" w:rsidRDefault="00420A07" w:rsidP="007936E4">
      <w:pPr>
        <w:spacing w:after="0"/>
      </w:pPr>
      <w:r>
        <w:separator/>
      </w:r>
    </w:p>
  </w:endnote>
  <w:endnote w:type="continuationSeparator" w:id="0">
    <w:p w14:paraId="2B4D1432" w14:textId="77777777" w:rsidR="00420A07" w:rsidRDefault="00420A07" w:rsidP="007936E4">
      <w:pPr>
        <w:spacing w:after="0"/>
      </w:pPr>
      <w:r>
        <w:continuationSeparator/>
      </w:r>
    </w:p>
  </w:endnote>
  <w:endnote w:type="continuationNotice" w:id="1">
    <w:p w14:paraId="4856D4B8" w14:textId="77777777" w:rsidR="00420A07" w:rsidRDefault="00420A0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44D38" w14:textId="77777777" w:rsidR="00420A07" w:rsidRDefault="00420A07" w:rsidP="007936E4">
      <w:pPr>
        <w:spacing w:after="0"/>
      </w:pPr>
      <w:r>
        <w:separator/>
      </w:r>
    </w:p>
  </w:footnote>
  <w:footnote w:type="continuationSeparator" w:id="0">
    <w:p w14:paraId="70B26A09" w14:textId="77777777" w:rsidR="00420A07" w:rsidRDefault="00420A07" w:rsidP="007936E4">
      <w:pPr>
        <w:spacing w:after="0"/>
      </w:pPr>
      <w:r>
        <w:continuationSeparator/>
      </w:r>
    </w:p>
  </w:footnote>
  <w:footnote w:type="continuationNotice" w:id="1">
    <w:p w14:paraId="5BB45930" w14:textId="77777777" w:rsidR="00420A07" w:rsidRDefault="00420A0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D6EA94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C2960">
      <w:rPr>
        <w:szCs w:val="16"/>
      </w:rPr>
      <w:t>Bulovka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9DE72" w14:textId="77777777" w:rsidR="00E23816" w:rsidRDefault="0031053F" w:rsidP="005E7338">
    <w:pPr>
      <w:pStyle w:val="Zhlav"/>
      <w:pBdr>
        <w:bottom w:val="single" w:sz="6" w:space="1" w:color="auto"/>
      </w:pBdr>
      <w:tabs>
        <w:tab w:val="clear" w:pos="4703"/>
        <w:tab w:val="clear" w:pos="9406"/>
        <w:tab w:val="left" w:pos="4536"/>
      </w:tabs>
      <w:spacing w:before="120" w:after="80" w:line="240" w:lineRule="auto"/>
      <w:jc w:val="both"/>
      <w:rPr>
        <w:rFonts w:cs="Arial"/>
        <w:szCs w:val="16"/>
        <w:lang w:val="fr-FR" w:eastAsia="cs-CZ"/>
      </w:rPr>
    </w:pPr>
    <w:r w:rsidRPr="00087106">
      <w:rPr>
        <w:rFonts w:cs="Arial"/>
        <w:i/>
        <w:iCs/>
        <w:sz w:val="20"/>
        <w:szCs w:val="20"/>
        <w:lang w:val="fr-FR" w:eastAsia="cs-CZ"/>
      </w:rPr>
      <w:t>Příloha č. 2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p>
  <w:p w14:paraId="5EB20BA7" w14:textId="5441E97F" w:rsidR="00043079" w:rsidRPr="001D4BED" w:rsidRDefault="00043079" w:rsidP="005E7338">
    <w:pPr>
      <w:pStyle w:val="Zhlav"/>
      <w:pBdr>
        <w:bottom w:val="single" w:sz="6" w:space="1" w:color="auto"/>
      </w:pBdr>
      <w:tabs>
        <w:tab w:val="clear" w:pos="4703"/>
        <w:tab w:val="clear" w:pos="9406"/>
        <w:tab w:val="left" w:pos="4536"/>
      </w:tabs>
      <w:spacing w:before="120" w:after="80" w:line="240" w:lineRule="auto"/>
      <w:jc w:val="both"/>
      <w:rPr>
        <w:rFonts w:cs="Arial"/>
        <w:szCs w:val="16"/>
        <w:lang w:val="fr-FR" w:eastAsia="cs-CZ"/>
      </w:rPr>
    </w:pPr>
    <w:r w:rsidRPr="001D4BED">
      <w:rPr>
        <w:rFonts w:cs="Arial"/>
        <w:szCs w:val="16"/>
        <w:lang w:val="fr-FR" w:eastAsia="cs-CZ"/>
      </w:rPr>
      <w:tab/>
    </w:r>
    <w:r w:rsidR="005E7338">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52C0D1A9" w:rsidR="00043079" w:rsidRPr="001D4BED" w:rsidRDefault="00043079" w:rsidP="00E23816">
    <w:pPr>
      <w:pStyle w:val="Zhlav"/>
      <w:pBdr>
        <w:bottom w:val="single" w:sz="6" w:space="1" w:color="auto"/>
      </w:pBdr>
      <w:tabs>
        <w:tab w:val="clear" w:pos="4703"/>
        <w:tab w:val="clear" w:pos="9406"/>
        <w:tab w:val="left" w:pos="4536"/>
      </w:tabs>
      <w:spacing w:after="12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84CDC">
      <w:rPr>
        <w:rFonts w:cs="Arial"/>
        <w:szCs w:val="16"/>
        <w:lang w:val="fr-FR" w:eastAsia="cs-CZ"/>
      </w:rPr>
      <w:t>Bulovka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CA7"/>
    <w:rsid w:val="000125A9"/>
    <w:rsid w:val="0001270D"/>
    <w:rsid w:val="0001281B"/>
    <w:rsid w:val="000129D0"/>
    <w:rsid w:val="00012F3E"/>
    <w:rsid w:val="0001351E"/>
    <w:rsid w:val="0001397B"/>
    <w:rsid w:val="00015100"/>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3572"/>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77D35"/>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0E24"/>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0BDD"/>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808"/>
    <w:rsid w:val="001313B9"/>
    <w:rsid w:val="0013226B"/>
    <w:rsid w:val="00132C75"/>
    <w:rsid w:val="00132DD9"/>
    <w:rsid w:val="00133D07"/>
    <w:rsid w:val="00134D05"/>
    <w:rsid w:val="00134FCF"/>
    <w:rsid w:val="00135400"/>
    <w:rsid w:val="00136F16"/>
    <w:rsid w:val="001405B8"/>
    <w:rsid w:val="001412D0"/>
    <w:rsid w:val="00141820"/>
    <w:rsid w:val="00141CD5"/>
    <w:rsid w:val="00141D0C"/>
    <w:rsid w:val="00142303"/>
    <w:rsid w:val="0014312A"/>
    <w:rsid w:val="00143A09"/>
    <w:rsid w:val="001447FA"/>
    <w:rsid w:val="001452A9"/>
    <w:rsid w:val="00146BD7"/>
    <w:rsid w:val="00146EAC"/>
    <w:rsid w:val="001500FF"/>
    <w:rsid w:val="001501D9"/>
    <w:rsid w:val="00150A54"/>
    <w:rsid w:val="00151E68"/>
    <w:rsid w:val="00151E7E"/>
    <w:rsid w:val="00151F38"/>
    <w:rsid w:val="00152135"/>
    <w:rsid w:val="001525B8"/>
    <w:rsid w:val="0015279B"/>
    <w:rsid w:val="001528DE"/>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1A7"/>
    <w:rsid w:val="001A2E31"/>
    <w:rsid w:val="001A37B9"/>
    <w:rsid w:val="001A48F2"/>
    <w:rsid w:val="001A49E4"/>
    <w:rsid w:val="001A4D2A"/>
    <w:rsid w:val="001A64D4"/>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D2F"/>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2FDA"/>
    <w:rsid w:val="002631D7"/>
    <w:rsid w:val="00263544"/>
    <w:rsid w:val="00264B62"/>
    <w:rsid w:val="00264F91"/>
    <w:rsid w:val="002657FA"/>
    <w:rsid w:val="00265825"/>
    <w:rsid w:val="002659CD"/>
    <w:rsid w:val="00265F18"/>
    <w:rsid w:val="0026631B"/>
    <w:rsid w:val="0026755B"/>
    <w:rsid w:val="0026762A"/>
    <w:rsid w:val="00270045"/>
    <w:rsid w:val="002704FE"/>
    <w:rsid w:val="00270683"/>
    <w:rsid w:val="00270A04"/>
    <w:rsid w:val="00270E48"/>
    <w:rsid w:val="00271D1C"/>
    <w:rsid w:val="002732E4"/>
    <w:rsid w:val="002734A2"/>
    <w:rsid w:val="00273825"/>
    <w:rsid w:val="00273D67"/>
    <w:rsid w:val="0027408D"/>
    <w:rsid w:val="0027490D"/>
    <w:rsid w:val="00274A3F"/>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5F8A"/>
    <w:rsid w:val="002A6849"/>
    <w:rsid w:val="002A695C"/>
    <w:rsid w:val="002A6F0A"/>
    <w:rsid w:val="002B0269"/>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5C6C"/>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35"/>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53F"/>
    <w:rsid w:val="00310F4E"/>
    <w:rsid w:val="00311147"/>
    <w:rsid w:val="00311376"/>
    <w:rsid w:val="003119E1"/>
    <w:rsid w:val="00312425"/>
    <w:rsid w:val="00313240"/>
    <w:rsid w:val="00313870"/>
    <w:rsid w:val="00313879"/>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937"/>
    <w:rsid w:val="00393AB7"/>
    <w:rsid w:val="003945CD"/>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960"/>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08F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A07"/>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96A"/>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45C1"/>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275"/>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304"/>
    <w:rsid w:val="005A74DE"/>
    <w:rsid w:val="005A770A"/>
    <w:rsid w:val="005A7D8A"/>
    <w:rsid w:val="005B000C"/>
    <w:rsid w:val="005B0214"/>
    <w:rsid w:val="005B1E81"/>
    <w:rsid w:val="005B3431"/>
    <w:rsid w:val="005B4099"/>
    <w:rsid w:val="005B4359"/>
    <w:rsid w:val="005B447F"/>
    <w:rsid w:val="005B4921"/>
    <w:rsid w:val="005B508C"/>
    <w:rsid w:val="005B58A9"/>
    <w:rsid w:val="005B5BCD"/>
    <w:rsid w:val="005B62C0"/>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5A1"/>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38"/>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05"/>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779DB"/>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5B3B"/>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1A4"/>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2E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2E42"/>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530C"/>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777"/>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3B0A"/>
    <w:rsid w:val="008A5038"/>
    <w:rsid w:val="008A7266"/>
    <w:rsid w:val="008A774F"/>
    <w:rsid w:val="008B0420"/>
    <w:rsid w:val="008B084C"/>
    <w:rsid w:val="008B1338"/>
    <w:rsid w:val="008B18A4"/>
    <w:rsid w:val="008B2509"/>
    <w:rsid w:val="008B30AD"/>
    <w:rsid w:val="008B3145"/>
    <w:rsid w:val="008B3F52"/>
    <w:rsid w:val="008B5227"/>
    <w:rsid w:val="008B60C6"/>
    <w:rsid w:val="008B6918"/>
    <w:rsid w:val="008B6E61"/>
    <w:rsid w:val="008B6FEC"/>
    <w:rsid w:val="008B7933"/>
    <w:rsid w:val="008C02B2"/>
    <w:rsid w:val="008C0591"/>
    <w:rsid w:val="008C1430"/>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D1B"/>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5D4"/>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4896"/>
    <w:rsid w:val="009D4C45"/>
    <w:rsid w:val="009D50B2"/>
    <w:rsid w:val="009D521C"/>
    <w:rsid w:val="009D528A"/>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6992"/>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CDC"/>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A98"/>
    <w:rsid w:val="00AC7E2E"/>
    <w:rsid w:val="00AD0FFC"/>
    <w:rsid w:val="00AD1B73"/>
    <w:rsid w:val="00AD2BC8"/>
    <w:rsid w:val="00AD36F0"/>
    <w:rsid w:val="00AD3A63"/>
    <w:rsid w:val="00AD50AB"/>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2B8"/>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46"/>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026"/>
    <w:rsid w:val="00BA53E8"/>
    <w:rsid w:val="00BA5B1D"/>
    <w:rsid w:val="00BA5E59"/>
    <w:rsid w:val="00BA6F39"/>
    <w:rsid w:val="00BB02D5"/>
    <w:rsid w:val="00BB034B"/>
    <w:rsid w:val="00BB0AA2"/>
    <w:rsid w:val="00BB0C7E"/>
    <w:rsid w:val="00BB11DA"/>
    <w:rsid w:val="00BB13C6"/>
    <w:rsid w:val="00BB443A"/>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2E88"/>
    <w:rsid w:val="00BF39C5"/>
    <w:rsid w:val="00BF3CA9"/>
    <w:rsid w:val="00BF4151"/>
    <w:rsid w:val="00BF4CB7"/>
    <w:rsid w:val="00BF5731"/>
    <w:rsid w:val="00BF6373"/>
    <w:rsid w:val="00BF63BE"/>
    <w:rsid w:val="00BF75F9"/>
    <w:rsid w:val="00BF7C39"/>
    <w:rsid w:val="00C007B3"/>
    <w:rsid w:val="00C018AA"/>
    <w:rsid w:val="00C01DC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96D"/>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A1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44C9"/>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126"/>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816"/>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5E53"/>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C2B"/>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0BB5"/>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4DC"/>
    <w:rsid w:val="00FA786C"/>
    <w:rsid w:val="00FA7B29"/>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D20"/>
    <w:rsid w:val="00FE3FEB"/>
    <w:rsid w:val="00FE438D"/>
    <w:rsid w:val="00FE4544"/>
    <w:rsid w:val="00FE457C"/>
    <w:rsid w:val="00FE4E0B"/>
    <w:rsid w:val="00FE4E76"/>
    <w:rsid w:val="00FE599F"/>
    <w:rsid w:val="00FE5EE5"/>
    <w:rsid w:val="00FF0089"/>
    <w:rsid w:val="00FF040B"/>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44C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E44C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E44C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34</Pages>
  <Words>17166</Words>
  <Characters>101284</Characters>
  <Application>Microsoft Office Word</Application>
  <DocSecurity>0</DocSecurity>
  <Lines>844</Lines>
  <Paragraphs>236</Paragraphs>
  <ScaleCrop>false</ScaleCrop>
  <Company/>
  <LinksUpToDate>false</LinksUpToDate>
  <CharactersWithSpaces>118214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39</cp:revision>
  <cp:lastPrinted>2023-06-15T08:04:00Z</cp:lastPrinted>
  <dcterms:created xsi:type="dcterms:W3CDTF">2023-08-09T10:52:00Z</dcterms:created>
  <dcterms:modified xsi:type="dcterms:W3CDTF">2023-08-10T06:08:00Z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