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ECE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D67A4" w:rsidRPr="009107EF" w14:paraId="13EFEC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4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5" w14:textId="54870C0C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1D67A4" w:rsidRPr="009107EF" w14:paraId="13EFEC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7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8" w14:textId="5BE61E12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1D67A4" w:rsidRPr="009107EF" w14:paraId="13EFEC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A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B" w14:textId="261C8018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13EFE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3EFECF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3EFEC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8DD3" w14:textId="77777777" w:rsidR="00632870" w:rsidRDefault="00632870" w:rsidP="00632870">
            <w:pPr>
              <w:autoSpaceDE w:val="0"/>
              <w:autoSpaceDN w:val="0"/>
              <w:adjustRightInd w:val="0"/>
              <w:spacing w:after="0"/>
            </w:pPr>
            <w:r w:rsidRPr="009902AE">
              <w:t>Komplexní pozemkové úpravy v k.ú. Nosislav a v k.ú. Židlochovice</w:t>
            </w:r>
          </w:p>
          <w:p w14:paraId="347DEF27" w14:textId="77777777" w:rsidR="00A4323E" w:rsidRDefault="00A4323E" w:rsidP="00632870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</w:p>
          <w:p w14:paraId="13EFECF2" w14:textId="4F333233" w:rsidR="00F90F81" w:rsidRPr="009107EF" w:rsidRDefault="006E6974" w:rsidP="0063287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Č</w:t>
            </w:r>
            <w:r w:rsidR="00A4323E">
              <w:rPr>
                <w:rFonts w:cs="Arial"/>
                <w:bCs/>
                <w:szCs w:val="20"/>
              </w:rPr>
              <w:t>ást</w:t>
            </w:r>
            <w:r>
              <w:rPr>
                <w:rFonts w:cs="Arial"/>
                <w:bCs/>
                <w:szCs w:val="20"/>
              </w:rPr>
              <w:t xml:space="preserve">: </w:t>
            </w:r>
            <w:r w:rsidR="00A4323E">
              <w:rPr>
                <w:rFonts w:cs="Arial"/>
                <w:bCs/>
                <w:szCs w:val="20"/>
              </w:rPr>
              <w:t xml:space="preserve"> </w:t>
            </w:r>
            <w:r w:rsidRPr="00DB0A34">
              <w:rPr>
                <w:rFonts w:cs="Arial"/>
                <w:bCs/>
                <w:snapToGrid w:val="0"/>
                <w:highlight w:val="yellow"/>
                <w:lang w:val="en-US"/>
              </w:rPr>
              <w:t>[DOPLNIT]</w:t>
            </w:r>
            <w:r w:rsidR="00A4323E">
              <w:rPr>
                <w:rFonts w:cs="Arial"/>
                <w:bCs/>
                <w:szCs w:val="20"/>
              </w:rPr>
              <w:t xml:space="preserve"> KoPÚ </w:t>
            </w:r>
            <w:r w:rsidR="00A4323E">
              <w:rPr>
                <w:rFonts w:cs="Arial"/>
                <w:bCs/>
                <w:szCs w:val="20"/>
              </w:rPr>
              <w:t>v k.ú.</w:t>
            </w:r>
            <w:r w:rsidR="003B6998">
              <w:rPr>
                <w:rFonts w:cs="Arial"/>
                <w:bCs/>
                <w:szCs w:val="20"/>
              </w:rPr>
              <w:t xml:space="preserve"> </w:t>
            </w:r>
            <w:r w:rsidRPr="00DB0A34">
              <w:rPr>
                <w:rFonts w:cs="Arial"/>
                <w:bCs/>
                <w:snapToGrid w:val="0"/>
                <w:highlight w:val="yellow"/>
                <w:lang w:val="en-US"/>
              </w:rPr>
              <w:t>[DOPLNIT]</w:t>
            </w:r>
          </w:p>
        </w:tc>
      </w:tr>
      <w:tr w:rsidR="00F90F81" w:rsidRPr="009107EF" w14:paraId="13EFEC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5" w14:textId="669195ED" w:rsidR="00F90F81" w:rsidRPr="00CD1E48" w:rsidRDefault="00CD1E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D1E48">
              <w:rPr>
                <w:b w:val="0"/>
              </w:rPr>
              <w:t>SP5653/2023-523101</w:t>
            </w:r>
          </w:p>
        </w:tc>
      </w:tr>
      <w:tr w:rsidR="00F90F81" w:rsidRPr="009107EF" w14:paraId="13EFEC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F8" w14:textId="77777777" w:rsidR="00F90F81" w:rsidRPr="00CD1E4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D1E48">
              <w:rPr>
                <w:rFonts w:cs="Arial"/>
                <w:b w:val="0"/>
                <w:szCs w:val="20"/>
              </w:rPr>
              <w:t>b</w:t>
            </w:r>
            <w:r w:rsidRPr="00CD1E48">
              <w:rPr>
                <w:rFonts w:cs="Arial"/>
                <w:b w:val="0"/>
                <w:szCs w:val="20"/>
              </w:rPr>
              <w:t>) zákona</w:t>
            </w:r>
            <w:r w:rsidR="0010601F" w:rsidRPr="00CD1E4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D1E48">
              <w:rPr>
                <w:rFonts w:cs="Arial"/>
                <w:b w:val="0"/>
                <w:szCs w:val="20"/>
              </w:rPr>
              <w:t>, ve znění pozdějších předpisů</w:t>
            </w:r>
            <w:r w:rsidRPr="00CD1E48">
              <w:rPr>
                <w:rFonts w:cs="Arial"/>
                <w:b w:val="0"/>
                <w:szCs w:val="20"/>
              </w:rPr>
              <w:t xml:space="preserve">, </w:t>
            </w:r>
            <w:r w:rsidR="006956EA" w:rsidRPr="00CD1E48">
              <w:rPr>
                <w:rFonts w:cs="Arial"/>
                <w:b w:val="0"/>
                <w:szCs w:val="20"/>
              </w:rPr>
              <w:t>otevřené</w:t>
            </w:r>
            <w:r w:rsidRPr="00CD1E48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13EFEC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FECF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B" w14:textId="77777777" w:rsidR="00F90F81" w:rsidRPr="00CD1E48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3EFECF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EFED0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C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C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7" w14:textId="46F2CAC1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8" w14:textId="0F98D62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B" w14:textId="5D1B0CFC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13EFED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1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3EFED1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A" w14:textId="1F88EDE2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B" w14:textId="755C3CFA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E" w14:textId="358388C3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13EFE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EFED23" w14:textId="77777777" w:rsidR="0045093D" w:rsidRDefault="0045093D" w:rsidP="006403F7"/>
    <w:p w14:paraId="13EFED24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3EFED2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EFED26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3EFED2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3EFED2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EFED2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2" w14:textId="68A9C3F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6" w14:textId="53D0CD40" w:rsidR="00D42CD1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13EFED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4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3EFED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EFE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3EFE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3EFED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EFE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3EFED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7" w14:textId="7114831E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E" w14:textId="31E77AC4" w:rsidR="00892308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84" w14:textId="77777777" w:rsidR="0045093D" w:rsidRDefault="0045093D" w:rsidP="006403F7"/>
    <w:p w14:paraId="13EFED8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3EFED86" w14:textId="77777777" w:rsidR="007D28BD" w:rsidRDefault="007D28BD" w:rsidP="006403F7"/>
    <w:p w14:paraId="13EFED8B" w14:textId="55BDC3B7" w:rsidR="009C2093" w:rsidRPr="009107EF" w:rsidRDefault="009C2093" w:rsidP="007D28BD">
      <w:pPr>
        <w:pStyle w:val="Nadpis1"/>
      </w:pPr>
      <w:r w:rsidRPr="009107EF"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13EFED8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3EFED8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EFED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3EFED8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EFED9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30F4C23" w14:textId="77777777" w:rsidR="00EC0D43" w:rsidRDefault="00F83E15" w:rsidP="00EC0D43">
      <w:pPr>
        <w:autoSpaceDE w:val="0"/>
        <w:autoSpaceDN w:val="0"/>
        <w:adjustRightInd w:val="0"/>
        <w:spacing w:after="0"/>
        <w:rPr>
          <w:b w:val="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C0D43" w:rsidRPr="009902AE">
        <w:t>Komplexní pozemkové úpravy v k.ú. Nosislav a v k.ú. Židlochovice</w:t>
      </w:r>
    </w:p>
    <w:p w14:paraId="13EFED91" w14:textId="7CE89348" w:rsidR="00F83E15" w:rsidRDefault="00F83E15" w:rsidP="006403F7"/>
    <w:p w14:paraId="13EFED9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3EFED93" w14:textId="77777777" w:rsidR="00F83E15" w:rsidRPr="0001733A" w:rsidRDefault="00F83E15" w:rsidP="006403F7">
      <w:r>
        <w:t xml:space="preserve">Tato plná moc je platná do odvolání. </w:t>
      </w:r>
    </w:p>
    <w:p w14:paraId="13EFED9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3EFED9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3EFED9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3EFED9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3EFED98" w14:textId="77777777" w:rsidR="00CC446F" w:rsidRPr="003A680D" w:rsidRDefault="00CC446F" w:rsidP="006403F7">
      <w:r w:rsidRPr="009444D2">
        <w:t>Podpis osoby oprávněné jednat jménem či za dodavatele</w:t>
      </w:r>
    </w:p>
    <w:p w14:paraId="13EFED9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3A12" w14:textId="77777777" w:rsidR="0020414C" w:rsidRDefault="0020414C" w:rsidP="008E4AD5">
      <w:r>
        <w:separator/>
      </w:r>
    </w:p>
  </w:endnote>
  <w:endnote w:type="continuationSeparator" w:id="0">
    <w:p w14:paraId="4CBEBFC3" w14:textId="77777777" w:rsidR="0020414C" w:rsidRDefault="002041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13EFED9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3EFED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A8F3" w14:textId="77777777" w:rsidR="0020414C" w:rsidRDefault="0020414C" w:rsidP="008E4AD5">
      <w:r>
        <w:separator/>
      </w:r>
    </w:p>
  </w:footnote>
  <w:footnote w:type="continuationSeparator" w:id="0">
    <w:p w14:paraId="5C660CC1" w14:textId="77777777" w:rsidR="0020414C" w:rsidRDefault="002041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A7A4" w14:textId="4D0A4426" w:rsidR="00331FFE" w:rsidRDefault="00D42CD1" w:rsidP="00331FFE">
    <w:pPr>
      <w:pStyle w:val="Zhlav"/>
    </w:pPr>
    <w:r w:rsidRPr="003A680D">
      <w:rPr>
        <w:rFonts w:cs="Arial"/>
        <w:szCs w:val="20"/>
      </w:rPr>
      <w:t>Příloha č.</w:t>
    </w:r>
    <w:r w:rsidR="00331F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3384">
    <w:abstractNumId w:val="0"/>
  </w:num>
  <w:num w:numId="2" w16cid:durableId="1620913455">
    <w:abstractNumId w:val="0"/>
  </w:num>
  <w:num w:numId="3" w16cid:durableId="1960992962">
    <w:abstractNumId w:val="0"/>
  </w:num>
  <w:num w:numId="4" w16cid:durableId="1037850803">
    <w:abstractNumId w:val="0"/>
  </w:num>
  <w:num w:numId="5" w16cid:durableId="1571501803">
    <w:abstractNumId w:val="0"/>
  </w:num>
  <w:num w:numId="6" w16cid:durableId="862935957">
    <w:abstractNumId w:val="0"/>
  </w:num>
  <w:num w:numId="7" w16cid:durableId="879629954">
    <w:abstractNumId w:val="0"/>
  </w:num>
  <w:num w:numId="8" w16cid:durableId="89010169">
    <w:abstractNumId w:val="0"/>
  </w:num>
  <w:num w:numId="9" w16cid:durableId="951202376">
    <w:abstractNumId w:val="0"/>
  </w:num>
  <w:num w:numId="10" w16cid:durableId="1452431742">
    <w:abstractNumId w:val="0"/>
  </w:num>
  <w:num w:numId="11" w16cid:durableId="9311583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67A4"/>
    <w:rsid w:val="001D79D7"/>
    <w:rsid w:val="001E3C29"/>
    <w:rsid w:val="001E61BB"/>
    <w:rsid w:val="001F3280"/>
    <w:rsid w:val="002003AB"/>
    <w:rsid w:val="0020414C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FFE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6998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2870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974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23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E48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FA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D43"/>
    <w:rsid w:val="00EC0F0D"/>
    <w:rsid w:val="00EC295C"/>
    <w:rsid w:val="00EC3526"/>
    <w:rsid w:val="00EC5B65"/>
    <w:rsid w:val="00ED51DD"/>
    <w:rsid w:val="00ED5DF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EFECE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533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68</cp:revision>
  <cp:lastPrinted>2012-03-30T11:12:00Z</cp:lastPrinted>
  <dcterms:created xsi:type="dcterms:W3CDTF">2016-10-04T08:03:00Z</dcterms:created>
  <dcterms:modified xsi:type="dcterms:W3CDTF">2023-05-26T08:37:00Z</dcterms:modified>
</cp:coreProperties>
</file>