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2FB0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1E44E6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6A785D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9F79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711F316" w14:textId="55476857" w:rsidR="00C254B3" w:rsidRPr="002462BE" w:rsidRDefault="002462BE" w:rsidP="002462B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62BE">
              <w:rPr>
                <w:rFonts w:ascii="Arial" w:hAnsi="Arial" w:cs="Arial"/>
                <w:b/>
                <w:sz w:val="20"/>
                <w:szCs w:val="20"/>
              </w:rPr>
              <w:t xml:space="preserve">Realizace polních cest VC1 a VC4 s doprovodnou zelení IP1 a KZ1 </w:t>
            </w:r>
            <w:proofErr w:type="spellStart"/>
            <w:r w:rsidRPr="002462BE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2462BE">
              <w:rPr>
                <w:rFonts w:ascii="Arial" w:hAnsi="Arial" w:cs="Arial"/>
                <w:b/>
                <w:sz w:val="20"/>
                <w:szCs w:val="20"/>
              </w:rPr>
              <w:t>. Kouty u Poděbrad – výkon technického dozoru stavebníka, koordinátora BOZP s odkládací doložkou</w:t>
            </w:r>
          </w:p>
        </w:tc>
      </w:tr>
      <w:tr w:rsidR="00C254B3" w:rsidRPr="009057F4" w14:paraId="3198677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C70DD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66B6899" w14:textId="444A0C95" w:rsidR="00C254B3" w:rsidRPr="002462BE" w:rsidRDefault="002462B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62B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462BE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2462B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462BE">
              <w:rPr>
                <w:rFonts w:ascii="Arial" w:hAnsi="Arial" w:cs="Arial"/>
                <w:sz w:val="20"/>
                <w:szCs w:val="20"/>
              </w:rPr>
              <w:t>SP6072/2023-537209</w:t>
            </w:r>
            <w:r w:rsidRPr="002462B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3EC6D8D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796CF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6556CA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635724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6D9EB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76F21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D654D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52301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60D103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3411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7E2DD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9B11A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57223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BC8C41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01788F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1EE20B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769835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5E0744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EDA83B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FAEF5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8BCFF3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597278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2D39A3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AD010B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FF038" w14:textId="77777777" w:rsidR="00182B99" w:rsidRDefault="00182B99" w:rsidP="008E4AD5">
      <w:r>
        <w:separator/>
      </w:r>
    </w:p>
  </w:endnote>
  <w:endnote w:type="continuationSeparator" w:id="0">
    <w:p w14:paraId="657774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D2A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F2918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0310" w14:textId="77777777" w:rsidR="00182B99" w:rsidRDefault="00182B99" w:rsidP="008E4AD5">
      <w:r>
        <w:separator/>
      </w:r>
    </w:p>
  </w:footnote>
  <w:footnote w:type="continuationSeparator" w:id="0">
    <w:p w14:paraId="13720F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A5CC" w14:textId="77777777" w:rsidR="00F34DD4" w:rsidRDefault="00F34DD4">
    <w:pPr>
      <w:pStyle w:val="Zhlav"/>
    </w:pPr>
  </w:p>
  <w:p w14:paraId="5F27702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551981">
    <w:abstractNumId w:val="2"/>
  </w:num>
  <w:num w:numId="2" w16cid:durableId="859701248">
    <w:abstractNumId w:val="1"/>
  </w:num>
  <w:num w:numId="3" w16cid:durableId="14815797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62B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06B6A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2023-06-12T07:14:00Z</dcterms:created>
  <dcterms:modified xsi:type="dcterms:W3CDTF">2023-06-12T07:14:00Z</dcterms:modified>
</cp:coreProperties>
</file>