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67455CE" w:rsidR="007128D3" w:rsidRPr="007A0155" w:rsidRDefault="007128D3" w:rsidP="00620739">
      <w:pPr>
        <w:ind w:left="1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0739" w:rsidRPr="00B7770B">
        <w:rPr>
          <w:rFonts w:cs="Arial"/>
          <w:b/>
          <w:szCs w:val="22"/>
        </w:rPr>
        <w:t xml:space="preserve">Stavba LBC Pod dráhou s výsadbou IP23 a LBK10 a polní cestou </w:t>
      </w:r>
      <w:r w:rsidR="00620739">
        <w:rPr>
          <w:rFonts w:cs="Arial"/>
          <w:b/>
          <w:szCs w:val="22"/>
        </w:rPr>
        <w:br/>
        <w:t xml:space="preserve">                                       </w:t>
      </w:r>
      <w:r w:rsidR="00620739" w:rsidRPr="00B7770B">
        <w:rPr>
          <w:rFonts w:cs="Arial"/>
          <w:b/>
          <w:szCs w:val="22"/>
        </w:rPr>
        <w:t xml:space="preserve">VC29-část A v </w:t>
      </w:r>
      <w:proofErr w:type="spellStart"/>
      <w:r w:rsidR="00620739" w:rsidRPr="00B7770B">
        <w:rPr>
          <w:rFonts w:cs="Arial"/>
          <w:b/>
          <w:szCs w:val="22"/>
        </w:rPr>
        <w:t>k.ú</w:t>
      </w:r>
      <w:proofErr w:type="spellEnd"/>
      <w:r w:rsidR="00620739" w:rsidRPr="00B7770B">
        <w:rPr>
          <w:rFonts w:cs="Arial"/>
          <w:b/>
          <w:szCs w:val="22"/>
        </w:rPr>
        <w:t>. Čejč</w:t>
      </w:r>
    </w:p>
    <w:p w14:paraId="33661A81" w14:textId="799E8847" w:rsidR="006C4D31" w:rsidRPr="007A0155" w:rsidRDefault="006C4D31" w:rsidP="00F84EFA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4EFA">
        <w:t xml:space="preserve">nadlimitní veřejná zakázka na stavební práce zadávaná v otevřeném </w:t>
      </w:r>
      <w:r w:rsidR="00F84EFA">
        <w:br/>
        <w:t xml:space="preserve">                                    </w:t>
      </w:r>
      <w:r w:rsidR="00F84EF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A9426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37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295582">
    <w:abstractNumId w:val="7"/>
  </w:num>
  <w:num w:numId="2" w16cid:durableId="2130657531">
    <w:abstractNumId w:val="8"/>
  </w:num>
  <w:num w:numId="3" w16cid:durableId="1148016450">
    <w:abstractNumId w:val="6"/>
  </w:num>
  <w:num w:numId="4" w16cid:durableId="2072268807">
    <w:abstractNumId w:val="4"/>
  </w:num>
  <w:num w:numId="5" w16cid:durableId="569385189">
    <w:abstractNumId w:val="1"/>
  </w:num>
  <w:num w:numId="6" w16cid:durableId="185797735">
    <w:abstractNumId w:val="5"/>
  </w:num>
  <w:num w:numId="7" w16cid:durableId="991569008">
    <w:abstractNumId w:val="3"/>
  </w:num>
  <w:num w:numId="8" w16cid:durableId="1150054244">
    <w:abstractNumId w:val="2"/>
  </w:num>
  <w:num w:numId="9" w16cid:durableId="2908613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37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073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55A6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EFA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420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11</cp:revision>
  <cp:lastPrinted>2022-04-13T13:03:00Z</cp:lastPrinted>
  <dcterms:created xsi:type="dcterms:W3CDTF">2022-02-20T09:23:00Z</dcterms:created>
  <dcterms:modified xsi:type="dcterms:W3CDTF">2023-05-09T10:47:00Z</dcterms:modified>
</cp:coreProperties>
</file>