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„SoD“</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6EA15992"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1024/11a, 130 00 Praha 3</w:t>
      </w:r>
      <w:bookmarkEnd w:id="0"/>
      <w:r w:rsidR="006615F7" w:rsidRPr="00594BBC">
        <w:rPr>
          <w:rFonts w:ascii="Arial" w:eastAsia="Times New Roman" w:hAnsi="Arial" w:cs="Arial"/>
          <w:b/>
          <w:lang w:eastAsia="cs-CZ"/>
        </w:rPr>
        <w:t xml:space="preserve"> </w:t>
      </w:r>
    </w:p>
    <w:p w14:paraId="37AE69DC" w14:textId="1A14556E"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00A06BD2" w:rsidRPr="00A06BD2">
        <w:rPr>
          <w:rFonts w:ascii="Arial" w:eastAsia="Times New Roman" w:hAnsi="Arial" w:cs="Arial"/>
          <w:b/>
          <w:lang w:eastAsia="cs-CZ"/>
        </w:rPr>
        <w:t>pro Pardubický kraj</w:t>
      </w:r>
      <w:r w:rsidRPr="00A06BD2">
        <w:rPr>
          <w:rFonts w:ascii="Arial" w:eastAsia="Times New Roman" w:hAnsi="Arial" w:cs="Arial"/>
          <w:b/>
          <w:lang w:eastAsia="cs-CZ"/>
        </w:rPr>
        <w:t>,</w:t>
      </w:r>
      <w:r w:rsidRPr="00594BBC">
        <w:rPr>
          <w:rFonts w:ascii="Arial" w:eastAsia="Times New Roman" w:hAnsi="Arial" w:cs="Arial"/>
          <w:b/>
          <w:lang w:eastAsia="cs-CZ"/>
        </w:rPr>
        <w:t xml:space="preserve"> </w:t>
      </w:r>
    </w:p>
    <w:p w14:paraId="1CEB42DC" w14:textId="0A572BAB" w:rsidR="00133FD7" w:rsidRPr="00594BBC"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741BAE">
        <w:rPr>
          <w:rFonts w:ascii="Arial" w:eastAsia="Times New Roman" w:hAnsi="Arial" w:cs="Arial"/>
          <w:b/>
          <w:lang w:eastAsia="cs-CZ"/>
        </w:rPr>
        <w:t xml:space="preserve"> </w:t>
      </w:r>
      <w:r w:rsidR="00741BAE" w:rsidRPr="00741BAE">
        <w:rPr>
          <w:rFonts w:ascii="Arial" w:eastAsia="Times New Roman" w:hAnsi="Arial" w:cs="Arial"/>
          <w:b/>
          <w:lang w:eastAsia="cs-CZ"/>
        </w:rPr>
        <w:t>Boženy Němcové 231, 530 02 Pardubice</w:t>
      </w:r>
    </w:p>
    <w:p w14:paraId="1A952527" w14:textId="78588494" w:rsidR="006615F7" w:rsidRPr="00594BB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00640637" w:rsidRPr="00640637">
        <w:rPr>
          <w:rFonts w:ascii="Arial" w:eastAsia="Lucida Sans Unicode" w:hAnsi="Arial" w:cs="Arial"/>
          <w:lang w:eastAsia="cs-CZ"/>
        </w:rPr>
        <w:t>Ing. Miroslavem Kučerou, ředitelem</w:t>
      </w:r>
      <w:r w:rsidR="00640637">
        <w:rPr>
          <w:rFonts w:ascii="Arial" w:eastAsia="Lucida Sans Unicode" w:hAnsi="Arial" w:cs="Arial"/>
          <w:lang w:eastAsia="cs-CZ"/>
        </w:rPr>
        <w:t xml:space="preserve"> Krajského pozemkového úřadu pro Pardubický kraj</w:t>
      </w:r>
    </w:p>
    <w:p w14:paraId="66BF0422" w14:textId="0C26C0C1" w:rsidR="006615F7" w:rsidRPr="00594BBC"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sidR="004B29CE">
        <w:rPr>
          <w:rFonts w:ascii="Arial" w:eastAsia="Lucida Sans Unicode" w:hAnsi="Arial" w:cs="Arial"/>
          <w:lang w:eastAsia="cs-CZ"/>
        </w:rPr>
        <w:t>Ing. Miroslav Kučera, ředitel Krajského pozemkového úřadu pro Pardubický kraj</w:t>
      </w:r>
    </w:p>
    <w:p w14:paraId="4F176719" w14:textId="638F1CB3" w:rsidR="006615F7" w:rsidRPr="00594BBC" w:rsidRDefault="006615F7" w:rsidP="00007596">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077C8B">
        <w:rPr>
          <w:rFonts w:ascii="Arial" w:eastAsia="Lucida Sans Unicode" w:hAnsi="Arial" w:cs="Arial"/>
          <w:snapToGrid w:val="0"/>
          <w:lang w:eastAsia="cs-CZ"/>
        </w:rPr>
        <w:t>Ing. Alexandr Mikuláš</w:t>
      </w:r>
      <w:r w:rsidR="00E379A0">
        <w:rPr>
          <w:rFonts w:ascii="Arial" w:eastAsia="Lucida Sans Unicode" w:hAnsi="Arial" w:cs="Arial"/>
          <w:snapToGrid w:val="0"/>
          <w:lang w:eastAsia="cs-CZ"/>
        </w:rPr>
        <w:t xml:space="preserve">, Ing. </w:t>
      </w:r>
      <w:r w:rsidR="00AD622F">
        <w:rPr>
          <w:rFonts w:ascii="Arial" w:eastAsia="Lucida Sans Unicode" w:hAnsi="Arial" w:cs="Arial"/>
          <w:snapToGrid w:val="0"/>
          <w:lang w:eastAsia="cs-CZ"/>
        </w:rPr>
        <w:t>Hana Jeníčková, Ph.D.</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429D465D" w14:textId="77777777" w:rsidR="00902558"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48274F">
        <w:rPr>
          <w:rFonts w:ascii="Arial" w:eastAsia="Lucida Sans Unicode" w:hAnsi="Arial" w:cs="Arial"/>
          <w:lang w:eastAsia="cs-CZ"/>
        </w:rPr>
        <w:t xml:space="preserve"> </w:t>
      </w:r>
      <w:r w:rsidR="0048274F" w:rsidRPr="0048274F">
        <w:rPr>
          <w:rFonts w:ascii="Arial" w:eastAsia="Lucida Sans Unicode" w:hAnsi="Arial" w:cs="Arial"/>
          <w:lang w:eastAsia="cs-CZ"/>
        </w:rPr>
        <w:t>727966745</w:t>
      </w:r>
      <w:r w:rsidR="0048274F">
        <w:rPr>
          <w:rFonts w:ascii="Arial" w:eastAsia="Lucida Sans Unicode" w:hAnsi="Arial" w:cs="Arial"/>
          <w:lang w:eastAsia="cs-CZ"/>
        </w:rPr>
        <w:t xml:space="preserve">, </w:t>
      </w:r>
      <w:r w:rsidR="00190862">
        <w:rPr>
          <w:rFonts w:ascii="Arial" w:eastAsia="Lucida Sans Unicode" w:hAnsi="Arial" w:cs="Arial"/>
          <w:lang w:eastAsia="cs-CZ"/>
        </w:rPr>
        <w:t xml:space="preserve">+420 </w:t>
      </w:r>
      <w:r w:rsidR="00190862" w:rsidRPr="00190862">
        <w:rPr>
          <w:rFonts w:ascii="Arial" w:eastAsia="Lucida Sans Unicode" w:hAnsi="Arial" w:cs="Arial"/>
          <w:lang w:eastAsia="cs-CZ"/>
        </w:rPr>
        <w:t>602311545</w:t>
      </w:r>
      <w:r w:rsidR="00190862">
        <w:rPr>
          <w:rFonts w:ascii="Arial" w:eastAsia="Lucida Sans Unicode" w:hAnsi="Arial" w:cs="Arial"/>
          <w:lang w:eastAsia="cs-CZ"/>
        </w:rPr>
        <w:t xml:space="preserve">, </w:t>
      </w:r>
    </w:p>
    <w:p w14:paraId="4FDB154E" w14:textId="26A129D7" w:rsidR="006615F7" w:rsidRPr="00594BBC" w:rsidRDefault="00902558" w:rsidP="006615F7">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ab/>
        <w:t xml:space="preserve">+420 </w:t>
      </w:r>
      <w:r w:rsidRPr="00902558">
        <w:rPr>
          <w:rFonts w:ascii="Arial" w:eastAsia="Lucida Sans Unicode" w:hAnsi="Arial" w:cs="Arial"/>
          <w:lang w:eastAsia="cs-CZ"/>
        </w:rPr>
        <w:t>601584039</w:t>
      </w:r>
      <w:r w:rsidR="006615F7" w:rsidRPr="00594BBC">
        <w:rPr>
          <w:rFonts w:ascii="Arial" w:eastAsia="Lucida Sans Unicode" w:hAnsi="Arial" w:cs="Arial"/>
          <w:lang w:eastAsia="cs-CZ"/>
        </w:rPr>
        <w:tab/>
      </w:r>
      <w:r w:rsidR="006615F7" w:rsidRPr="00594BBC">
        <w:rPr>
          <w:rFonts w:ascii="Arial" w:eastAsia="Lucida Sans Unicode" w:hAnsi="Arial" w:cs="Arial"/>
          <w:lang w:eastAsia="cs-CZ"/>
        </w:rPr>
        <w:tab/>
        <w:t xml:space="preserve"> </w:t>
      </w:r>
    </w:p>
    <w:p w14:paraId="6573173D" w14:textId="1DAC7806" w:rsidR="008E7765" w:rsidRPr="008E7765" w:rsidRDefault="006615F7" w:rsidP="008E7765">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00D32FAC" w:rsidRPr="00D32FAC">
        <w:rPr>
          <w:rFonts w:ascii="Arial" w:eastAsia="Lucida Sans Unicode" w:hAnsi="Arial" w:cs="Arial"/>
          <w:lang w:eastAsia="cs-CZ"/>
        </w:rPr>
        <w:t>pardubicky.kraj@spucr.cz</w:t>
      </w:r>
      <w:r w:rsidR="00D32FAC">
        <w:rPr>
          <w:rFonts w:ascii="Arial" w:eastAsia="Lucida Sans Unicode" w:hAnsi="Arial" w:cs="Arial"/>
          <w:lang w:eastAsia="cs-CZ"/>
        </w:rPr>
        <w:t xml:space="preserve">, </w:t>
      </w:r>
      <w:r w:rsidR="008E7765">
        <w:rPr>
          <w:rFonts w:ascii="Arial" w:eastAsia="Lucida Sans Unicode" w:hAnsi="Arial" w:cs="Arial"/>
          <w:lang w:eastAsia="cs-CZ"/>
        </w:rPr>
        <w:t xml:space="preserve">   </w:t>
      </w:r>
      <w:r w:rsidR="008E7765" w:rsidRPr="008E7765">
        <w:rPr>
          <w:rFonts w:ascii="Arial" w:eastAsia="Lucida Sans Unicode" w:hAnsi="Arial" w:cs="Arial"/>
          <w:lang w:eastAsia="cs-CZ"/>
        </w:rPr>
        <w:t>a.mikulas@spucr.cz</w:t>
      </w:r>
      <w:r w:rsidR="008E7765">
        <w:rPr>
          <w:rFonts w:ascii="Arial" w:eastAsia="Lucida Sans Unicode" w:hAnsi="Arial" w:cs="Arial"/>
          <w:lang w:eastAsia="cs-CZ"/>
        </w:rPr>
        <w:t xml:space="preserve">, </w:t>
      </w:r>
      <w:r w:rsidR="009D5959" w:rsidRPr="009D5959">
        <w:rPr>
          <w:rFonts w:ascii="Arial" w:eastAsia="Lucida Sans Unicode" w:hAnsi="Arial" w:cs="Arial"/>
          <w:lang w:eastAsia="cs-CZ"/>
        </w:rPr>
        <w:t>h.jenickova@spucr.cz</w:t>
      </w:r>
      <w:r w:rsidR="00A21429">
        <w:rPr>
          <w:rFonts w:ascii="Arial" w:eastAsia="Lucida Sans Unicode" w:hAnsi="Arial" w:cs="Arial"/>
          <w:lang w:eastAsia="cs-CZ"/>
        </w:rPr>
        <w:t xml:space="preserve"> </w:t>
      </w:r>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2284AFAD"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00E436C2">
        <w:rPr>
          <w:rFonts w:ascii="Arial" w:eastAsia="Times New Roman" w:hAnsi="Arial" w:cs="Arial"/>
          <w:b/>
          <w:lang w:eastAsia="cs-CZ"/>
        </w:rPr>
        <w:t xml:space="preserve"> č. 1</w:t>
      </w:r>
      <w:r w:rsidRPr="00594BBC">
        <w:rPr>
          <w:rFonts w:ascii="Arial" w:eastAsia="Times New Roman" w:hAnsi="Arial" w:cs="Arial"/>
          <w:lang w:eastAsia="cs-CZ"/>
        </w:rPr>
        <w:t>“)</w:t>
      </w:r>
    </w:p>
    <w:p w14:paraId="77539CF0" w14:textId="77777777" w:rsidR="006615F7" w:rsidRDefault="006615F7" w:rsidP="006615F7">
      <w:pPr>
        <w:tabs>
          <w:tab w:val="left" w:pos="4253"/>
        </w:tabs>
        <w:spacing w:after="0" w:line="280" w:lineRule="exact"/>
        <w:jc w:val="both"/>
        <w:rPr>
          <w:rFonts w:ascii="Arial" w:eastAsia="Times New Roman" w:hAnsi="Arial" w:cs="Arial"/>
          <w:b/>
          <w:lang w:eastAsia="cs-CZ"/>
        </w:rPr>
      </w:pPr>
    </w:p>
    <w:p w14:paraId="3DE1948D" w14:textId="40ABD6FA" w:rsidR="00080F28" w:rsidRDefault="00080F28"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Objednatel II:</w:t>
      </w:r>
    </w:p>
    <w:p w14:paraId="63725009" w14:textId="77777777" w:rsidR="00312DF9" w:rsidRDefault="00312DF9" w:rsidP="006615F7">
      <w:pPr>
        <w:tabs>
          <w:tab w:val="left" w:pos="4253"/>
        </w:tabs>
        <w:spacing w:after="0" w:line="280" w:lineRule="exact"/>
        <w:jc w:val="both"/>
        <w:rPr>
          <w:rFonts w:ascii="Arial" w:eastAsia="Times New Roman" w:hAnsi="Arial" w:cs="Arial"/>
          <w:b/>
          <w:lang w:eastAsia="cs-CZ"/>
        </w:rPr>
      </w:pPr>
    </w:p>
    <w:p w14:paraId="732E1F2D" w14:textId="77777777" w:rsidR="0081140A" w:rsidRDefault="0081140A" w:rsidP="0081140A">
      <w:pPr>
        <w:spacing w:after="0"/>
        <w:rPr>
          <w:rFonts w:ascii="Arial" w:eastAsia="Times New Roman" w:hAnsi="Arial" w:cs="Arial"/>
          <w:b/>
          <w:bCs/>
          <w:snapToGrid w:val="0"/>
          <w:lang w:val="en-US" w:eastAsia="cs-CZ"/>
        </w:rPr>
      </w:pPr>
      <w:r>
        <w:rPr>
          <w:rFonts w:ascii="Arial" w:eastAsia="Times New Roman" w:hAnsi="Arial" w:cs="Arial"/>
          <w:b/>
          <w:bCs/>
          <w:snapToGrid w:val="0"/>
          <w:lang w:val="en-US" w:eastAsia="cs-CZ"/>
        </w:rPr>
        <w:t>Obec Záchlumí</w:t>
      </w:r>
    </w:p>
    <w:p w14:paraId="4B6EFEDA" w14:textId="77777777" w:rsidR="0081140A" w:rsidRPr="00800EA1" w:rsidRDefault="0081140A" w:rsidP="0081140A">
      <w:pPr>
        <w:spacing w:after="0"/>
        <w:rPr>
          <w:rFonts w:ascii="Arial" w:eastAsia="Times New Roman" w:hAnsi="Arial" w:cs="Arial"/>
          <w:b/>
          <w:lang w:eastAsia="cs-CZ"/>
        </w:rPr>
      </w:pPr>
      <w:r>
        <w:rPr>
          <w:rFonts w:ascii="Arial" w:eastAsia="Times New Roman" w:hAnsi="Arial" w:cs="Arial"/>
          <w:b/>
          <w:bCs/>
          <w:snapToGrid w:val="0"/>
          <w:lang w:val="en-US" w:eastAsia="cs-CZ"/>
        </w:rPr>
        <w:t>Záchlumí 98, 561 86 Záchlumí</w:t>
      </w:r>
    </w:p>
    <w:p w14:paraId="08E21939" w14:textId="26055339" w:rsidR="008C0571" w:rsidRDefault="0081140A" w:rsidP="00335232">
      <w:pPr>
        <w:tabs>
          <w:tab w:val="left" w:pos="4536"/>
        </w:tabs>
        <w:spacing w:after="0" w:line="288" w:lineRule="auto"/>
        <w:rPr>
          <w:rFonts w:ascii="Arial" w:eastAsia="Times New Roman" w:hAnsi="Arial" w:cs="Arial"/>
          <w:i/>
          <w:lang w:eastAsia="cs-CZ"/>
        </w:rPr>
      </w:pPr>
      <w:r w:rsidRPr="00B56915">
        <w:rPr>
          <w:rFonts w:ascii="Arial" w:eastAsia="Times New Roman" w:hAnsi="Arial" w:cs="Arial"/>
          <w:lang w:eastAsia="cs-CZ"/>
        </w:rPr>
        <w:t xml:space="preserve">zastoupený:                                                </w:t>
      </w:r>
      <w:r w:rsidR="00B43403">
        <w:rPr>
          <w:rFonts w:ascii="Arial" w:eastAsia="Times New Roman" w:hAnsi="Arial" w:cs="Arial"/>
          <w:lang w:eastAsia="cs-CZ"/>
        </w:rPr>
        <w:tab/>
      </w:r>
      <w:r w:rsidRPr="00B56915">
        <w:rPr>
          <w:rFonts w:ascii="Arial" w:eastAsia="Times New Roman" w:hAnsi="Arial" w:cs="Arial"/>
          <w:snapToGrid w:val="0"/>
          <w:lang w:val="en-US" w:eastAsia="cs-CZ"/>
        </w:rPr>
        <w:t>Miroslavem Faltou, starostou obce</w:t>
      </w:r>
    </w:p>
    <w:p w14:paraId="6B70D963" w14:textId="4E39DB81" w:rsidR="0081140A" w:rsidRPr="00335232" w:rsidRDefault="00227F84" w:rsidP="00335232">
      <w:pPr>
        <w:tabs>
          <w:tab w:val="left" w:pos="4536"/>
        </w:tabs>
        <w:spacing w:after="0" w:line="288" w:lineRule="auto"/>
        <w:rPr>
          <w:rFonts w:ascii="Arial" w:eastAsia="Times New Roman" w:hAnsi="Arial" w:cs="Arial"/>
          <w:i/>
          <w:lang w:eastAsia="cs-CZ"/>
        </w:rPr>
      </w:pPr>
      <w:r>
        <w:rPr>
          <w:rFonts w:ascii="Arial" w:eastAsia="Lucida Sans Unicode" w:hAnsi="Arial" w:cs="Arial"/>
          <w:lang w:eastAsia="cs-CZ"/>
        </w:rPr>
        <w:t>v</w:t>
      </w:r>
      <w:r w:rsidR="0081140A">
        <w:rPr>
          <w:rFonts w:ascii="Arial" w:eastAsia="Lucida Sans Unicode" w:hAnsi="Arial" w:cs="Arial"/>
          <w:lang w:eastAsia="cs-CZ"/>
        </w:rPr>
        <w:t xml:space="preserve"> technických </w:t>
      </w:r>
      <w:r w:rsidR="0081140A" w:rsidRPr="00800EA1">
        <w:rPr>
          <w:rFonts w:ascii="Arial" w:eastAsia="Lucida Sans Unicode" w:hAnsi="Arial" w:cs="Arial"/>
          <w:lang w:eastAsia="cs-CZ"/>
        </w:rPr>
        <w:t xml:space="preserve">záležitostech </w:t>
      </w:r>
      <w:r w:rsidR="0081140A" w:rsidRPr="00B56915">
        <w:rPr>
          <w:rFonts w:ascii="Arial" w:eastAsia="Lucida Sans Unicode" w:hAnsi="Arial" w:cs="Arial"/>
          <w:lang w:eastAsia="cs-CZ"/>
        </w:rPr>
        <w:t>oprávněn jednat:</w:t>
      </w:r>
      <w:r w:rsidR="0081140A" w:rsidRPr="00B56915">
        <w:rPr>
          <w:rFonts w:ascii="Arial" w:eastAsia="Lucida Sans Unicode" w:hAnsi="Arial" w:cs="Arial"/>
          <w:lang w:eastAsia="cs-CZ"/>
        </w:rPr>
        <w:tab/>
        <w:t>Miroslav Falta</w:t>
      </w:r>
      <w:r w:rsidR="00B82EF5">
        <w:rPr>
          <w:rFonts w:ascii="Arial" w:eastAsia="Lucida Sans Unicode" w:hAnsi="Arial" w:cs="Arial"/>
          <w:lang w:eastAsia="cs-CZ"/>
        </w:rPr>
        <w:t xml:space="preserve">, Ing. </w:t>
      </w:r>
      <w:r>
        <w:rPr>
          <w:rFonts w:ascii="Arial" w:eastAsia="Lucida Sans Unicode" w:hAnsi="Arial" w:cs="Arial"/>
          <w:lang w:eastAsia="cs-CZ"/>
        </w:rPr>
        <w:t>Alexandr Mikuláš</w:t>
      </w:r>
    </w:p>
    <w:p w14:paraId="63508E18" w14:textId="77777777" w:rsidR="0081140A" w:rsidRPr="00B56915" w:rsidRDefault="0081140A" w:rsidP="00335232">
      <w:pPr>
        <w:tabs>
          <w:tab w:val="left" w:pos="4536"/>
          <w:tab w:val="left" w:pos="4962"/>
          <w:tab w:val="left" w:pos="9072"/>
        </w:tabs>
        <w:spacing w:after="0" w:line="288" w:lineRule="auto"/>
        <w:rPr>
          <w:rFonts w:ascii="Arial" w:eastAsia="Times New Roman" w:hAnsi="Arial" w:cs="Arial"/>
          <w:lang w:eastAsia="cs-CZ"/>
        </w:rPr>
      </w:pPr>
      <w:r w:rsidRPr="00B56915">
        <w:rPr>
          <w:rFonts w:ascii="Arial" w:eastAsia="Times New Roman" w:hAnsi="Arial" w:cs="Arial"/>
          <w:lang w:eastAsia="cs-CZ"/>
        </w:rPr>
        <w:t xml:space="preserve">tel.: </w:t>
      </w:r>
      <w:r>
        <w:rPr>
          <w:rFonts w:ascii="Arial" w:eastAsia="Times New Roman" w:hAnsi="Arial" w:cs="Arial"/>
          <w:lang w:eastAsia="cs-CZ"/>
        </w:rPr>
        <w:tab/>
      </w:r>
      <w:r w:rsidRPr="00B56915">
        <w:rPr>
          <w:rFonts w:ascii="Arial" w:eastAsia="Times New Roman" w:hAnsi="Arial" w:cs="Arial"/>
          <w:snapToGrid w:val="0"/>
          <w:lang w:val="en-US" w:eastAsia="cs-CZ"/>
        </w:rPr>
        <w:t>604 513 720</w:t>
      </w:r>
      <w:r w:rsidRPr="00B56915">
        <w:rPr>
          <w:rFonts w:ascii="Arial" w:eastAsia="Times New Roman" w:hAnsi="Arial" w:cs="Arial"/>
          <w:lang w:eastAsia="cs-CZ"/>
        </w:rPr>
        <w:tab/>
      </w:r>
    </w:p>
    <w:p w14:paraId="4CDF3D5A" w14:textId="77777777" w:rsidR="00B43403" w:rsidRDefault="0081140A" w:rsidP="00335232">
      <w:pPr>
        <w:tabs>
          <w:tab w:val="left" w:pos="4536"/>
          <w:tab w:val="left" w:pos="4962"/>
          <w:tab w:val="left" w:pos="9072"/>
        </w:tabs>
        <w:spacing w:after="0" w:line="288" w:lineRule="auto"/>
        <w:ind w:right="-110"/>
        <w:rPr>
          <w:rFonts w:ascii="Arial" w:eastAsia="Times New Roman" w:hAnsi="Arial" w:cs="Arial"/>
          <w:lang w:eastAsia="cs-CZ"/>
        </w:rPr>
      </w:pPr>
      <w:r w:rsidRPr="00B56915">
        <w:rPr>
          <w:rFonts w:ascii="Arial" w:eastAsia="Times New Roman" w:hAnsi="Arial" w:cs="Arial"/>
          <w:lang w:eastAsia="cs-CZ"/>
        </w:rPr>
        <w:t xml:space="preserve">e-mail: </w:t>
      </w:r>
      <w:r>
        <w:rPr>
          <w:rFonts w:ascii="Arial" w:eastAsia="Times New Roman" w:hAnsi="Arial" w:cs="Arial"/>
          <w:lang w:eastAsia="cs-CZ"/>
        </w:rPr>
        <w:tab/>
      </w:r>
      <w:r w:rsidRPr="00B56915">
        <w:rPr>
          <w:rFonts w:ascii="Arial" w:eastAsia="Times New Roman" w:hAnsi="Arial" w:cs="Arial"/>
          <w:snapToGrid w:val="0"/>
          <w:lang w:val="en-US" w:eastAsia="cs-CZ"/>
        </w:rPr>
        <w:t>ouzachlumi@orlicko.cz</w:t>
      </w:r>
      <w:r w:rsidRPr="00B56915">
        <w:rPr>
          <w:rFonts w:ascii="Arial" w:eastAsia="Times New Roman" w:hAnsi="Arial" w:cs="Arial"/>
          <w:lang w:eastAsia="cs-CZ"/>
        </w:rPr>
        <w:t xml:space="preserve">   </w:t>
      </w:r>
    </w:p>
    <w:p w14:paraId="2468148C" w14:textId="4A47248A" w:rsidR="0081140A" w:rsidRPr="00B56915" w:rsidRDefault="00B43403" w:rsidP="00335232">
      <w:pPr>
        <w:tabs>
          <w:tab w:val="left" w:pos="4536"/>
          <w:tab w:val="left" w:pos="4962"/>
          <w:tab w:val="left" w:pos="9072"/>
        </w:tabs>
        <w:spacing w:after="0" w:line="288" w:lineRule="auto"/>
        <w:ind w:right="-110"/>
        <w:rPr>
          <w:rFonts w:ascii="Arial" w:eastAsia="Times New Roman" w:hAnsi="Arial" w:cs="Arial"/>
          <w:snapToGrid w:val="0"/>
          <w:lang w:val="en-US" w:eastAsia="cs-CZ"/>
        </w:rPr>
      </w:pPr>
      <w:r w:rsidRPr="00B56915">
        <w:rPr>
          <w:rFonts w:ascii="Arial" w:eastAsia="Times New Roman" w:hAnsi="Arial" w:cs="Arial"/>
          <w:snapToGrid w:val="0"/>
          <w:lang w:val="en-US" w:eastAsia="cs-CZ"/>
        </w:rPr>
        <w:t>ID DS:</w:t>
      </w:r>
      <w:r w:rsidRPr="00B56915">
        <w:rPr>
          <w:rFonts w:ascii="Arial" w:eastAsia="Times New Roman" w:hAnsi="Arial" w:cs="Arial"/>
          <w:snapToGrid w:val="0"/>
          <w:lang w:val="en-US" w:eastAsia="cs-CZ"/>
        </w:rPr>
        <w:tab/>
        <w:t>kvya3kn</w:t>
      </w:r>
      <w:r w:rsidR="0081140A" w:rsidRPr="00B56915">
        <w:rPr>
          <w:rFonts w:ascii="Arial" w:eastAsia="Times New Roman" w:hAnsi="Arial" w:cs="Arial"/>
          <w:lang w:eastAsia="cs-CZ"/>
        </w:rPr>
        <w:t xml:space="preserve">                  </w:t>
      </w:r>
    </w:p>
    <w:p w14:paraId="529BA163" w14:textId="4AAAD5AC" w:rsidR="00B43403" w:rsidRPr="00585DDF" w:rsidRDefault="00B43403" w:rsidP="00335232">
      <w:pPr>
        <w:tabs>
          <w:tab w:val="left" w:pos="4536"/>
        </w:tabs>
        <w:spacing w:after="0"/>
        <w:jc w:val="both"/>
        <w:rPr>
          <w:rFonts w:ascii="Arial" w:hAnsi="Arial" w:cs="Arial"/>
        </w:rPr>
      </w:pPr>
      <w:r w:rsidRPr="00585DDF">
        <w:rPr>
          <w:rFonts w:ascii="Arial" w:hAnsi="Arial" w:cs="Arial"/>
          <w:bCs/>
        </w:rPr>
        <w:t>Bankovní spojení:</w:t>
      </w:r>
      <w:r w:rsidRPr="00585DDF">
        <w:rPr>
          <w:rFonts w:ascii="Arial" w:hAnsi="Arial" w:cs="Arial"/>
          <w:bCs/>
        </w:rPr>
        <w:tab/>
      </w:r>
      <w:r w:rsidR="009B1B5A">
        <w:rPr>
          <w:rFonts w:ascii="Arial" w:hAnsi="Arial" w:cs="Arial"/>
          <w:bCs/>
        </w:rPr>
        <w:t>Komerční banka Žamberk</w:t>
      </w:r>
    </w:p>
    <w:p w14:paraId="378B4515" w14:textId="6D8EEA43" w:rsidR="00B43403" w:rsidRPr="00585DDF" w:rsidRDefault="00B43403" w:rsidP="00335232">
      <w:pPr>
        <w:pStyle w:val="Nadpis5"/>
        <w:tabs>
          <w:tab w:val="left" w:pos="4536"/>
        </w:tabs>
        <w:rPr>
          <w:rFonts w:ascii="Arial" w:hAnsi="Arial" w:cs="Arial"/>
          <w:b w:val="0"/>
          <w:bCs w:val="0"/>
          <w:sz w:val="22"/>
          <w:szCs w:val="22"/>
        </w:rPr>
      </w:pPr>
      <w:r w:rsidRPr="00585DDF">
        <w:rPr>
          <w:rFonts w:ascii="Arial" w:hAnsi="Arial" w:cs="Arial"/>
          <w:b w:val="0"/>
          <w:sz w:val="22"/>
          <w:szCs w:val="22"/>
        </w:rPr>
        <w:t>Číslo účtu:</w:t>
      </w:r>
      <w:r w:rsidR="009B1B5A" w:rsidRPr="009B1B5A">
        <w:t xml:space="preserve"> </w:t>
      </w:r>
      <w:r w:rsidR="009B1B5A">
        <w:tab/>
      </w:r>
      <w:r w:rsidR="009B1B5A" w:rsidRPr="009B1B5A">
        <w:rPr>
          <w:rFonts w:ascii="Arial" w:hAnsi="Arial" w:cs="Arial"/>
          <w:b w:val="0"/>
          <w:sz w:val="22"/>
          <w:szCs w:val="22"/>
        </w:rPr>
        <w:t>9820611/0100</w:t>
      </w:r>
      <w:r w:rsidRPr="00585DDF">
        <w:rPr>
          <w:rFonts w:ascii="Arial" w:hAnsi="Arial" w:cs="Arial"/>
          <w:b w:val="0"/>
          <w:sz w:val="22"/>
          <w:szCs w:val="22"/>
        </w:rPr>
        <w:tab/>
      </w:r>
      <w:r w:rsidRPr="00585DDF">
        <w:rPr>
          <w:rFonts w:ascii="Arial" w:hAnsi="Arial" w:cs="Arial"/>
          <w:b w:val="0"/>
          <w:sz w:val="22"/>
          <w:szCs w:val="22"/>
        </w:rPr>
        <w:tab/>
      </w:r>
      <w:r w:rsidRPr="00585DDF">
        <w:rPr>
          <w:rFonts w:ascii="Arial" w:hAnsi="Arial" w:cs="Arial"/>
          <w:b w:val="0"/>
          <w:sz w:val="22"/>
          <w:szCs w:val="22"/>
        </w:rPr>
        <w:tab/>
      </w:r>
      <w:r w:rsidRPr="00585DDF">
        <w:rPr>
          <w:rFonts w:ascii="Arial" w:hAnsi="Arial" w:cs="Arial"/>
          <w:b w:val="0"/>
          <w:sz w:val="22"/>
          <w:szCs w:val="22"/>
        </w:rPr>
        <w:tab/>
      </w:r>
    </w:p>
    <w:p w14:paraId="0F57A7E0" w14:textId="7FF8E5E2" w:rsidR="00312DF9" w:rsidRDefault="0081140A" w:rsidP="00335232">
      <w:pPr>
        <w:tabs>
          <w:tab w:val="left" w:pos="4536"/>
        </w:tabs>
        <w:spacing w:after="0" w:line="280" w:lineRule="exact"/>
        <w:jc w:val="both"/>
        <w:rPr>
          <w:rFonts w:ascii="Arial" w:eastAsia="Times New Roman" w:hAnsi="Arial" w:cs="Arial"/>
          <w:lang w:eastAsia="cs-CZ"/>
        </w:rPr>
      </w:pPr>
      <w:r w:rsidRPr="00B56915">
        <w:rPr>
          <w:rFonts w:ascii="Arial" w:eastAsia="Times New Roman" w:hAnsi="Arial" w:cs="Arial"/>
          <w:lang w:eastAsia="cs-CZ"/>
        </w:rPr>
        <w:t>IČO</w:t>
      </w:r>
      <w:r w:rsidR="00A70576">
        <w:rPr>
          <w:rFonts w:ascii="Arial" w:eastAsia="Times New Roman" w:hAnsi="Arial" w:cs="Arial"/>
          <w:lang w:eastAsia="cs-CZ"/>
        </w:rPr>
        <w:t>/DIČ</w:t>
      </w:r>
      <w:r w:rsidRPr="00B56915">
        <w:rPr>
          <w:rFonts w:ascii="Arial" w:eastAsia="Times New Roman" w:hAnsi="Arial" w:cs="Arial"/>
          <w:lang w:eastAsia="cs-CZ"/>
        </w:rPr>
        <w:t xml:space="preserve">: </w:t>
      </w:r>
      <w:r>
        <w:rPr>
          <w:rFonts w:ascii="Arial" w:eastAsia="Times New Roman" w:hAnsi="Arial" w:cs="Arial"/>
          <w:lang w:eastAsia="cs-CZ"/>
        </w:rPr>
        <w:tab/>
      </w:r>
      <w:r w:rsidRPr="00B56915">
        <w:rPr>
          <w:rFonts w:ascii="Arial" w:eastAsia="Times New Roman" w:hAnsi="Arial" w:cs="Arial"/>
          <w:snapToGrid w:val="0"/>
          <w:lang w:val="en-US" w:eastAsia="cs-CZ"/>
        </w:rPr>
        <w:t>00279790</w:t>
      </w:r>
      <w:r w:rsidR="00A70576">
        <w:rPr>
          <w:rFonts w:ascii="Arial" w:eastAsia="Times New Roman" w:hAnsi="Arial" w:cs="Arial"/>
          <w:lang w:eastAsia="cs-CZ"/>
        </w:rPr>
        <w:t xml:space="preserve"> / není plátce DPH</w:t>
      </w:r>
      <w:r w:rsidRPr="00B56915">
        <w:rPr>
          <w:rFonts w:ascii="Arial" w:eastAsia="Times New Roman" w:hAnsi="Arial" w:cs="Arial"/>
          <w:lang w:eastAsia="cs-CZ"/>
        </w:rPr>
        <w:t xml:space="preserve">  </w:t>
      </w:r>
    </w:p>
    <w:p w14:paraId="6BD3663B" w14:textId="77777777" w:rsidR="004D2539" w:rsidRDefault="0081140A" w:rsidP="0081140A">
      <w:pPr>
        <w:tabs>
          <w:tab w:val="left" w:pos="4253"/>
        </w:tabs>
        <w:spacing w:after="0" w:line="280" w:lineRule="exact"/>
        <w:jc w:val="both"/>
        <w:rPr>
          <w:rFonts w:ascii="Arial" w:eastAsia="Times New Roman" w:hAnsi="Arial" w:cs="Arial"/>
          <w:lang w:eastAsia="cs-CZ"/>
        </w:rPr>
      </w:pPr>
      <w:r w:rsidRPr="00B56915">
        <w:rPr>
          <w:rFonts w:ascii="Arial" w:eastAsia="Times New Roman" w:hAnsi="Arial" w:cs="Arial"/>
          <w:lang w:eastAsia="cs-CZ"/>
        </w:rPr>
        <w:t xml:space="preserve"> </w:t>
      </w:r>
      <w:r w:rsidR="00E436C2" w:rsidRPr="00594BBC">
        <w:rPr>
          <w:rFonts w:ascii="Arial" w:eastAsia="Times New Roman" w:hAnsi="Arial" w:cs="Arial"/>
          <w:lang w:eastAsia="cs-CZ"/>
        </w:rPr>
        <w:t>(dále jen „</w:t>
      </w:r>
      <w:r w:rsidR="00E436C2" w:rsidRPr="00594BBC">
        <w:rPr>
          <w:rFonts w:ascii="Arial" w:eastAsia="Times New Roman" w:hAnsi="Arial" w:cs="Arial"/>
          <w:b/>
          <w:lang w:eastAsia="cs-CZ"/>
        </w:rPr>
        <w:t>objednatel</w:t>
      </w:r>
      <w:r w:rsidR="00E436C2">
        <w:rPr>
          <w:rFonts w:ascii="Arial" w:eastAsia="Times New Roman" w:hAnsi="Arial" w:cs="Arial"/>
          <w:b/>
          <w:lang w:eastAsia="cs-CZ"/>
        </w:rPr>
        <w:t xml:space="preserve"> č. 2</w:t>
      </w:r>
      <w:r w:rsidR="00E436C2" w:rsidRPr="00594BBC">
        <w:rPr>
          <w:rFonts w:ascii="Arial" w:eastAsia="Times New Roman" w:hAnsi="Arial" w:cs="Arial"/>
          <w:lang w:eastAsia="cs-CZ"/>
        </w:rPr>
        <w:t>“)</w:t>
      </w:r>
    </w:p>
    <w:p w14:paraId="1447A64F" w14:textId="77777777" w:rsidR="004D2539" w:rsidRDefault="004D2539" w:rsidP="0081140A">
      <w:pPr>
        <w:tabs>
          <w:tab w:val="left" w:pos="4253"/>
        </w:tabs>
        <w:spacing w:after="0" w:line="280" w:lineRule="exact"/>
        <w:jc w:val="both"/>
        <w:rPr>
          <w:rFonts w:ascii="Arial" w:eastAsia="Times New Roman" w:hAnsi="Arial" w:cs="Arial"/>
          <w:lang w:eastAsia="cs-CZ"/>
        </w:rPr>
      </w:pPr>
      <w:r w:rsidRPr="004D2539">
        <w:rPr>
          <w:rFonts w:ascii="Arial" w:eastAsia="Times New Roman" w:hAnsi="Arial" w:cs="Arial"/>
          <w:lang w:eastAsia="cs-CZ"/>
        </w:rPr>
        <w:lastRenderedPageBreak/>
        <w:t>Pokud v dalších ustanoveních smlouvy není výslovně specifikován konkrétně objednatel č. 1 nebo objednatel č. 2, má se zato, že pojem „objednatel“ zahrnuje souhrnně oba objednatele.</w:t>
      </w:r>
    </w:p>
    <w:p w14:paraId="1C6277D5" w14:textId="51A3CEF6" w:rsidR="00080F28" w:rsidRDefault="0081140A" w:rsidP="0081140A">
      <w:pPr>
        <w:tabs>
          <w:tab w:val="left" w:pos="4253"/>
        </w:tabs>
        <w:spacing w:after="0" w:line="280" w:lineRule="exact"/>
        <w:jc w:val="both"/>
        <w:rPr>
          <w:rFonts w:ascii="Arial" w:eastAsia="Times New Roman" w:hAnsi="Arial" w:cs="Arial"/>
          <w:b/>
          <w:lang w:eastAsia="cs-CZ"/>
        </w:rPr>
      </w:pPr>
      <w:r w:rsidRPr="00B56915">
        <w:rPr>
          <w:rFonts w:ascii="Arial" w:eastAsia="Times New Roman" w:hAnsi="Arial" w:cs="Arial"/>
          <w:lang w:eastAsia="cs-CZ"/>
        </w:rPr>
        <w:t xml:space="preserve">                                                    </w:t>
      </w:r>
    </w:p>
    <w:p w14:paraId="6D6DDDF3" w14:textId="2A220D76" w:rsidR="00080F28" w:rsidRPr="00335232" w:rsidRDefault="00261FA6" w:rsidP="006615F7">
      <w:pPr>
        <w:tabs>
          <w:tab w:val="left" w:pos="4253"/>
        </w:tabs>
        <w:spacing w:after="0" w:line="280" w:lineRule="exact"/>
        <w:jc w:val="both"/>
        <w:rPr>
          <w:rFonts w:ascii="Arial" w:eastAsia="Times New Roman" w:hAnsi="Arial" w:cs="Arial"/>
          <w:bCs/>
          <w:lang w:eastAsia="cs-CZ"/>
        </w:rPr>
      </w:pPr>
      <w:r w:rsidRPr="00335232">
        <w:rPr>
          <w:rFonts w:ascii="Arial" w:eastAsia="Times New Roman" w:hAnsi="Arial" w:cs="Arial"/>
          <w:bCs/>
          <w:lang w:eastAsia="cs-CZ"/>
        </w:rPr>
        <w:t>Reprezentantem</w:t>
      </w:r>
      <w:r w:rsidR="00DE36E2">
        <w:rPr>
          <w:rFonts w:ascii="Arial" w:eastAsia="Times New Roman" w:hAnsi="Arial" w:cs="Arial"/>
          <w:bCs/>
          <w:lang w:eastAsia="cs-CZ"/>
        </w:rPr>
        <w:t xml:space="preserve"> sdružení</w:t>
      </w:r>
      <w:r w:rsidRPr="00335232">
        <w:rPr>
          <w:rFonts w:ascii="Arial" w:eastAsia="Times New Roman" w:hAnsi="Arial" w:cs="Arial"/>
          <w:bCs/>
          <w:lang w:eastAsia="cs-CZ"/>
        </w:rPr>
        <w:t xml:space="preserve"> </w:t>
      </w:r>
      <w:r>
        <w:rPr>
          <w:rFonts w:ascii="Arial" w:eastAsia="Times New Roman" w:hAnsi="Arial" w:cs="Arial"/>
          <w:bCs/>
          <w:lang w:eastAsia="cs-CZ"/>
        </w:rPr>
        <w:t xml:space="preserve">a zástupcem </w:t>
      </w:r>
      <w:r w:rsidRPr="00335232">
        <w:rPr>
          <w:rFonts w:ascii="Arial" w:eastAsia="Times New Roman" w:hAnsi="Arial" w:cs="Arial"/>
          <w:bCs/>
          <w:lang w:eastAsia="cs-CZ"/>
        </w:rPr>
        <w:t>objednatelů je objednatel</w:t>
      </w:r>
      <w:r w:rsidR="00643372">
        <w:rPr>
          <w:rFonts w:ascii="Arial" w:eastAsia="Times New Roman" w:hAnsi="Arial" w:cs="Arial"/>
          <w:bCs/>
          <w:lang w:eastAsia="cs-CZ"/>
        </w:rPr>
        <w:t xml:space="preserve"> č. 1</w:t>
      </w:r>
      <w:r w:rsidR="00EE7787">
        <w:rPr>
          <w:rFonts w:ascii="Arial" w:eastAsia="Times New Roman" w:hAnsi="Arial" w:cs="Arial"/>
          <w:bCs/>
          <w:lang w:eastAsia="cs-CZ"/>
        </w:rPr>
        <w:t>.</w:t>
      </w:r>
    </w:p>
    <w:p w14:paraId="2062270F" w14:textId="77777777" w:rsidR="00261FA6" w:rsidRDefault="00261FA6" w:rsidP="006615F7">
      <w:pPr>
        <w:spacing w:after="120" w:line="288" w:lineRule="auto"/>
        <w:rPr>
          <w:rFonts w:ascii="Arial" w:eastAsia="Times New Roman" w:hAnsi="Arial" w:cs="Arial"/>
          <w:b/>
          <w:lang w:eastAsia="cs-CZ"/>
        </w:rPr>
      </w:pPr>
    </w:p>
    <w:p w14:paraId="5DB8AD34" w14:textId="69669B56"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e-mail: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117320AE" w:rsidR="006615F7"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0A07BD" w:rsidRPr="000A07BD">
        <w:rPr>
          <w:rFonts w:ascii="Arial" w:eastAsia="Times New Roman" w:hAnsi="Arial" w:cs="Arial"/>
          <w:lang w:eastAsia="cs-CZ"/>
        </w:rPr>
        <w:t>Realizace společných zařízení Záchlumí – polní cesta od Valachu do České Rybné</w:t>
      </w:r>
      <w:r w:rsidR="00EB3D1A" w:rsidRPr="00EB3D1A" w:rsidDel="005300C1">
        <w:rPr>
          <w:rFonts w:ascii="Arial" w:eastAsia="Times New Roman" w:hAnsi="Arial" w:cs="Arial"/>
          <w:lang w:eastAsia="cs-CZ"/>
        </w:rPr>
        <w:t xml:space="preserve"> </w:t>
      </w:r>
      <w:r w:rsidR="000B4D43" w:rsidRPr="00284A69">
        <w:rPr>
          <w:rFonts w:ascii="Arial" w:eastAsia="Times New Roman" w:hAnsi="Arial" w:cs="Arial"/>
          <w:bCs/>
          <w:snapToGrid w:val="0"/>
          <w:lang w:eastAsia="cs-CZ"/>
        </w:rPr>
        <w:t xml:space="preserve"> (</w:t>
      </w:r>
      <w:r w:rsidR="008C18A0" w:rsidRPr="00284A69">
        <w:rPr>
          <w:rFonts w:ascii="Arial" w:eastAsia="Times New Roman" w:hAnsi="Arial" w:cs="Arial"/>
          <w:bCs/>
          <w:snapToGrid w:val="0"/>
        </w:rPr>
        <w:t>dále jen „veřejná zakázka“)</w:t>
      </w:r>
      <w:r w:rsidR="000B4D43" w:rsidRPr="005300C1">
        <w:rPr>
          <w:rFonts w:ascii="Arial" w:eastAsia="Times New Roman" w:hAnsi="Arial" w:cs="Arial"/>
          <w:lang w:eastAsia="cs-CZ"/>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1ED62509"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212C73" w:rsidRPr="00212C73">
        <w:rPr>
          <w:rFonts w:ascii="Arial" w:eastAsia="Times New Roman" w:hAnsi="Arial" w:cs="Arial"/>
          <w:lang w:eastAsia="cs-CZ"/>
        </w:rPr>
        <w:t xml:space="preserve">č.j. </w:t>
      </w:r>
      <w:r w:rsidR="00520678">
        <w:rPr>
          <w:rFonts w:ascii="Arial" w:eastAsia="Times New Roman" w:hAnsi="Arial" w:cs="Arial"/>
          <w:lang w:eastAsia="cs-CZ"/>
        </w:rPr>
        <w:t>MUZBK-</w:t>
      </w:r>
      <w:r w:rsidR="00FE36DB">
        <w:rPr>
          <w:rFonts w:ascii="Arial" w:eastAsia="Times New Roman" w:hAnsi="Arial" w:cs="Arial"/>
          <w:lang w:eastAsia="cs-CZ"/>
        </w:rPr>
        <w:t>39728</w:t>
      </w:r>
      <w:r w:rsidR="00520678">
        <w:rPr>
          <w:rFonts w:ascii="Arial" w:eastAsia="Times New Roman" w:hAnsi="Arial" w:cs="Arial"/>
          <w:lang w:eastAsia="cs-CZ"/>
        </w:rPr>
        <w:t>/2021</w:t>
      </w:r>
      <w:r w:rsidR="00212C73" w:rsidRPr="00212C73">
        <w:rPr>
          <w:rFonts w:ascii="Arial" w:eastAsia="Times New Roman" w:hAnsi="Arial" w:cs="Arial"/>
          <w:lang w:eastAsia="cs-CZ"/>
        </w:rPr>
        <w:t xml:space="preserve"> ze dne </w:t>
      </w:r>
      <w:r w:rsidR="00FE36DB">
        <w:rPr>
          <w:rFonts w:ascii="Arial" w:eastAsia="Times New Roman" w:hAnsi="Arial" w:cs="Arial"/>
          <w:lang w:eastAsia="cs-CZ"/>
        </w:rPr>
        <w:t>6.12</w:t>
      </w:r>
      <w:r w:rsidR="00F46392">
        <w:rPr>
          <w:rFonts w:ascii="Arial" w:eastAsia="Times New Roman" w:hAnsi="Arial" w:cs="Arial"/>
          <w:lang w:eastAsia="cs-CZ"/>
        </w:rPr>
        <w:t>.2021</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2D53C054" w:rsidR="00D6259E" w:rsidRPr="00594BBC" w:rsidRDefault="00D6259E" w:rsidP="00F969D7">
      <w:pPr>
        <w:pStyle w:val="Odstavecseseznamem"/>
        <w:numPr>
          <w:ilvl w:val="0"/>
          <w:numId w:val="3"/>
        </w:numPr>
        <w:jc w:val="both"/>
        <w:rPr>
          <w:rFonts w:ascii="Arial" w:hAnsi="Arial" w:cs="Arial"/>
          <w:lang w:val="x-none"/>
        </w:rPr>
      </w:pPr>
      <w:r w:rsidRPr="00594BBC">
        <w:rPr>
          <w:rFonts w:ascii="Arial" w:hAnsi="Arial" w:cs="Arial"/>
          <w:lang w:val="x-none"/>
        </w:rPr>
        <w:lastRenderedPageBreak/>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w:t>
      </w:r>
      <w:r w:rsidRPr="00FD6922">
        <w:rPr>
          <w:rFonts w:ascii="Arial" w:hAnsi="Arial" w:cs="Arial"/>
          <w:lang w:val="x-none"/>
        </w:rPr>
        <w:t>rav v</w:t>
      </w:r>
      <w:r w:rsidR="00030326" w:rsidRPr="00FD6922">
        <w:rPr>
          <w:rFonts w:ascii="Arial" w:hAnsi="Arial" w:cs="Arial"/>
          <w:lang w:val="x-none"/>
        </w:rPr>
        <w:t> </w:t>
      </w:r>
      <w:r w:rsidR="00030326" w:rsidRPr="005973D9">
        <w:rPr>
          <w:rFonts w:ascii="Arial" w:hAnsi="Arial" w:cs="Arial"/>
        </w:rPr>
        <w:t xml:space="preserve">k.ú. </w:t>
      </w:r>
      <w:r w:rsidR="00FE36DB">
        <w:rPr>
          <w:rFonts w:ascii="Arial" w:hAnsi="Arial" w:cs="Arial"/>
        </w:rPr>
        <w:t>Bohousová</w:t>
      </w:r>
      <w:r w:rsidRPr="00594BBC">
        <w:rPr>
          <w:rFonts w:ascii="Arial" w:hAnsi="Arial" w:cs="Arial"/>
          <w:lang w:val="x-none"/>
        </w:rPr>
        <w:t xml:space="preserve"> dle zákona č. 139/2002 Sb., o pozemkových úpravách a pozemkových úřadech, ve znění pozdějších předpisů </w:t>
      </w:r>
      <w:r w:rsidR="00C8483D" w:rsidRPr="00594BBC">
        <w:rPr>
          <w:rFonts w:ascii="Arial" w:hAnsi="Arial" w:cs="Arial"/>
        </w:rPr>
        <w:br/>
      </w:r>
      <w:r w:rsidRPr="00594BBC">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62CDC382"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FE36DB">
        <w:rPr>
          <w:rFonts w:ascii="Arial" w:hAnsi="Arial" w:cs="Arial"/>
        </w:rPr>
        <w:t>Záchlumí</w:t>
      </w:r>
      <w:r w:rsidR="00EC0112">
        <w:rPr>
          <w:rFonts w:ascii="Arial" w:hAnsi="Arial" w:cs="Arial"/>
        </w:rPr>
        <w:t xml:space="preserve"> – cesta od Valachu do České Rybné</w:t>
      </w:r>
      <w:r w:rsidR="00431C3D">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139D758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3" w:name="_Hlk40280986"/>
    </w:p>
    <w:bookmarkEnd w:id="3"/>
    <w:p w14:paraId="2B69C98F" w14:textId="77777777" w:rsidR="00274C77" w:rsidRDefault="00274C77" w:rsidP="00CA3CCF">
      <w:pPr>
        <w:rPr>
          <w:rFonts w:ascii="Arial" w:hAnsi="Arial" w:cs="Arial"/>
          <w:b/>
          <w:u w:val="single"/>
        </w:rPr>
      </w:pPr>
    </w:p>
    <w:p w14:paraId="6D4E3351" w14:textId="5C858D1E" w:rsidR="00D6259E" w:rsidRPr="00594BBC" w:rsidRDefault="00DA3E16" w:rsidP="001216DB">
      <w:pPr>
        <w:jc w:val="center"/>
        <w:rPr>
          <w:rFonts w:ascii="Arial" w:hAnsi="Arial" w:cs="Arial"/>
          <w:b/>
          <w:u w:val="single"/>
        </w:rPr>
      </w:pPr>
      <w:r w:rsidRPr="00594BBC">
        <w:rPr>
          <w:rFonts w:ascii="Arial" w:hAnsi="Arial" w:cs="Arial"/>
          <w:b/>
          <w:u w:val="single"/>
        </w:rPr>
        <w:t>Čl.II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466C2DA1"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0145D3" w:rsidRPr="000145D3">
        <w:rPr>
          <w:rFonts w:ascii="Arial" w:eastAsia="Times New Roman" w:hAnsi="Arial" w:cs="Arial"/>
          <w:lang w:eastAsia="cs-CZ"/>
        </w:rPr>
        <w:t xml:space="preserve"> </w:t>
      </w:r>
      <w:r w:rsidR="00EC0112">
        <w:rPr>
          <w:rFonts w:ascii="Arial" w:hAnsi="Arial" w:cs="Arial"/>
        </w:rPr>
        <w:t>Záchlumí – cesta od Valachu do České Rybné</w:t>
      </w:r>
      <w:r w:rsidRPr="00594BBC">
        <w:rPr>
          <w:rFonts w:ascii="Arial" w:hAnsi="Arial" w:cs="Arial"/>
          <w:b/>
          <w:lang w:val="x-none"/>
        </w:rPr>
        <w:t xml:space="preserve"> </w:t>
      </w:r>
    </w:p>
    <w:p w14:paraId="1E51614C" w14:textId="3F1F4E88"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FB19FC" w:rsidRPr="00E56D75">
        <w:rPr>
          <w:rFonts w:ascii="Arial" w:eastAsia="Times New Roman" w:hAnsi="Arial" w:cs="Arial"/>
          <w:lang w:eastAsia="cs-CZ"/>
        </w:rPr>
        <w:t xml:space="preserve">k.ú. </w:t>
      </w:r>
      <w:r w:rsidR="00EC0112">
        <w:rPr>
          <w:rFonts w:ascii="Arial" w:eastAsia="Times New Roman" w:hAnsi="Arial" w:cs="Arial"/>
          <w:lang w:eastAsia="cs-CZ"/>
        </w:rPr>
        <w:t>Bohousová</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0FB84AAA" w:rsidR="00D6259E" w:rsidRPr="00076A8B"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521E88">
        <w:rPr>
          <w:rFonts w:ascii="Arial" w:hAnsi="Arial" w:cs="Arial"/>
        </w:rPr>
        <w:t xml:space="preserve">IDProjekt s.r.o., </w:t>
      </w:r>
      <w:r w:rsidR="00A61BC9">
        <w:rPr>
          <w:rFonts w:ascii="Arial" w:hAnsi="Arial" w:cs="Arial"/>
        </w:rPr>
        <w:t>Sokolovská</w:t>
      </w:r>
      <w:r w:rsidR="00C12D47">
        <w:rPr>
          <w:rFonts w:ascii="Arial" w:hAnsi="Arial" w:cs="Arial"/>
        </w:rPr>
        <w:t xml:space="preserve"> 94, 570 01 Litomyšl</w:t>
      </w:r>
      <w:r w:rsidR="008B5754" w:rsidRPr="008B5754">
        <w:rPr>
          <w:rFonts w:ascii="Arial" w:hAnsi="Arial" w:cs="Arial"/>
          <w:lang w:val="x-none"/>
        </w:rPr>
        <w:t xml:space="preserve"> pod zak. č. </w:t>
      </w:r>
      <w:r w:rsidR="00A17D03">
        <w:rPr>
          <w:rFonts w:ascii="Arial" w:hAnsi="Arial" w:cs="Arial"/>
        </w:rPr>
        <w:t>0169</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w:t>
      </w:r>
      <w:r w:rsidRPr="00076A8B">
        <w:rPr>
          <w:rFonts w:ascii="Arial" w:hAnsi="Arial" w:cs="Arial"/>
        </w:rPr>
        <w:t>při předání staveniště.</w:t>
      </w:r>
    </w:p>
    <w:p w14:paraId="7E6C0DB5" w14:textId="77777777" w:rsidR="00D6259E" w:rsidRPr="00076A8B" w:rsidRDefault="00D6259E" w:rsidP="00D6259E">
      <w:pPr>
        <w:pStyle w:val="Odstavecseseznamem"/>
        <w:numPr>
          <w:ilvl w:val="0"/>
          <w:numId w:val="4"/>
        </w:numPr>
        <w:jc w:val="both"/>
        <w:rPr>
          <w:rFonts w:ascii="Arial" w:hAnsi="Arial" w:cs="Arial"/>
          <w:lang w:val="x-none"/>
        </w:rPr>
      </w:pPr>
      <w:r w:rsidRPr="00076A8B">
        <w:rPr>
          <w:rFonts w:ascii="Arial" w:hAnsi="Arial" w:cs="Arial"/>
        </w:rPr>
        <w:t>Součástí realizace díla jsou tyto činnosti</w:t>
      </w:r>
      <w:r w:rsidRPr="00076A8B">
        <w:rPr>
          <w:rFonts w:ascii="Arial" w:hAnsi="Arial" w:cs="Arial"/>
          <w:lang w:val="x-none"/>
        </w:rPr>
        <w:t>:</w:t>
      </w:r>
    </w:p>
    <w:p w14:paraId="1256D9DC" w14:textId="2C150FC2" w:rsidR="00D6259E" w:rsidRPr="00076A8B" w:rsidRDefault="00D6259E" w:rsidP="008D4E02">
      <w:pPr>
        <w:pStyle w:val="Odstavecseseznamem"/>
        <w:numPr>
          <w:ilvl w:val="0"/>
          <w:numId w:val="5"/>
        </w:numPr>
        <w:jc w:val="both"/>
        <w:rPr>
          <w:rFonts w:ascii="Arial" w:hAnsi="Arial" w:cs="Arial"/>
          <w:lang w:val="x-none"/>
        </w:rPr>
      </w:pPr>
      <w:r w:rsidRPr="00076A8B">
        <w:rPr>
          <w:rFonts w:ascii="Arial" w:hAnsi="Arial" w:cs="Arial"/>
        </w:rPr>
        <w:t>Z</w:t>
      </w:r>
      <w:r w:rsidRPr="00076A8B">
        <w:rPr>
          <w:rFonts w:ascii="Arial" w:hAnsi="Arial" w:cs="Arial"/>
          <w:lang w:val="x-none"/>
        </w:rPr>
        <w:t>ajištění dodávek materiálů a zařízení nezbytných pro řádné dokončení díla</w:t>
      </w:r>
      <w:r w:rsidRPr="00076A8B">
        <w:rPr>
          <w:rFonts w:ascii="Arial" w:hAnsi="Arial" w:cs="Arial"/>
        </w:rPr>
        <w:t xml:space="preserve">. Součástí díla je i výsadba doprovodné zeleně.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076A8B">
        <w:rPr>
          <w:rFonts w:ascii="Arial" w:hAnsi="Arial" w:cs="Arial"/>
        </w:rPr>
        <w:t>P</w:t>
      </w:r>
      <w:r w:rsidRPr="00076A8B">
        <w:rPr>
          <w:rFonts w:ascii="Arial" w:hAnsi="Arial" w:cs="Arial"/>
          <w:lang w:val="x-none"/>
        </w:rPr>
        <w:t>rovedení</w:t>
      </w:r>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lastRenderedPageBreak/>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296194A7"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341F93FB"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018FD781" w:rsidR="00D6259E" w:rsidRPr="00FC7304" w:rsidRDefault="00FC7304" w:rsidP="00FC7304">
      <w:pPr>
        <w:pStyle w:val="Odstavecseseznamem"/>
        <w:ind w:left="1571"/>
        <w:jc w:val="both"/>
        <w:rPr>
          <w:rFonts w:ascii="Arial" w:hAnsi="Arial" w:cs="Arial"/>
          <w:lang w:val="x-none"/>
        </w:rPr>
      </w:pPr>
      <w:r w:rsidRPr="00CB2689">
        <w:rPr>
          <w:rFonts w:ascii="Arial" w:hAnsi="Arial" w:cs="Arial"/>
        </w:rPr>
        <w:t>Prověření</w:t>
      </w:r>
      <w:r w:rsidRPr="00CB2689">
        <w:t xml:space="preserve"> </w:t>
      </w:r>
      <w:r w:rsidRPr="00CB2689">
        <w:rPr>
          <w:rFonts w:ascii="Arial" w:hAnsi="Arial" w:cs="Arial"/>
        </w:rPr>
        <w:t>mocnosti finální vrstvy kontrolními vrty provedenými na své náklady, v</w:t>
      </w:r>
      <w:r w:rsidR="00DA3E16" w:rsidRPr="00CB2689">
        <w:rPr>
          <w:rFonts w:ascii="Arial" w:hAnsi="Arial" w:cs="Arial"/>
        </w:rPr>
        <w:t> </w:t>
      </w:r>
      <w:r w:rsidRPr="00CB2689">
        <w:rPr>
          <w:rFonts w:ascii="Arial" w:hAnsi="Arial" w:cs="Arial"/>
        </w:rPr>
        <w:t>místech</w:t>
      </w:r>
      <w:r w:rsidR="00DA3E16" w:rsidRPr="00CB2689">
        <w:rPr>
          <w:rFonts w:ascii="Arial" w:hAnsi="Arial" w:cs="Arial"/>
        </w:rPr>
        <w:t>,</w:t>
      </w:r>
      <w:r w:rsidRPr="00CB2689">
        <w:rPr>
          <w:rFonts w:ascii="Arial" w:hAnsi="Arial" w:cs="Arial"/>
        </w:rPr>
        <w:t xml:space="preserve"> kde určí objednatel, a to nejméně 2x na 500 m délky u cest s povrchem z asfaltové směsi.</w:t>
      </w:r>
      <w:bookmarkEnd w:id="8"/>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lastRenderedPageBreak/>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08966275"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5E2ED2">
        <w:rPr>
          <w:rFonts w:ascii="Arial" w:hAnsi="Arial" w:cs="Arial"/>
        </w:rPr>
        <w:t xml:space="preserve">Městským úřadem </w:t>
      </w:r>
      <w:r w:rsidR="005543FF">
        <w:rPr>
          <w:rFonts w:ascii="Arial" w:hAnsi="Arial" w:cs="Arial"/>
        </w:rPr>
        <w:t>Žamberk</w:t>
      </w:r>
      <w:r w:rsidR="004A6DB0">
        <w:rPr>
          <w:rFonts w:ascii="Arial" w:hAnsi="Arial" w:cs="Arial"/>
        </w:rPr>
        <w:t xml:space="preserve">, odborem </w:t>
      </w:r>
      <w:r w:rsidR="00786349">
        <w:rPr>
          <w:rFonts w:ascii="Arial" w:hAnsi="Arial" w:cs="Arial"/>
        </w:rPr>
        <w:t>správním a dopravy</w:t>
      </w:r>
      <w:r w:rsidR="005E2ED2" w:rsidRPr="00594BBC">
        <w:rPr>
          <w:rFonts w:ascii="Arial" w:hAnsi="Arial" w:cs="Arial"/>
        </w:rPr>
        <w:t xml:space="preserve"> </w:t>
      </w:r>
      <w:r w:rsidRPr="00594BBC">
        <w:rPr>
          <w:rFonts w:ascii="Arial" w:hAnsi="Arial" w:cs="Arial"/>
        </w:rPr>
        <w:t xml:space="preserve">dne </w:t>
      </w:r>
      <w:r w:rsidR="004F4090">
        <w:rPr>
          <w:rFonts w:ascii="Arial" w:hAnsi="Arial" w:cs="Arial"/>
        </w:rPr>
        <w:t>6.12</w:t>
      </w:r>
      <w:r w:rsidR="00786349">
        <w:rPr>
          <w:rFonts w:ascii="Arial" w:hAnsi="Arial" w:cs="Arial"/>
        </w:rPr>
        <w:t>.2021</w:t>
      </w:r>
      <w:r w:rsidR="001F195F">
        <w:rPr>
          <w:rFonts w:ascii="Arial" w:hAnsi="Arial" w:cs="Arial"/>
        </w:rPr>
        <w:t>,</w:t>
      </w:r>
      <w:r w:rsidRPr="00594BBC">
        <w:rPr>
          <w:rFonts w:ascii="Arial" w:hAnsi="Arial" w:cs="Arial"/>
        </w:rPr>
        <w:t xml:space="preserve"> č.j. </w:t>
      </w:r>
      <w:r w:rsidR="00786349" w:rsidRPr="00212C73">
        <w:rPr>
          <w:rFonts w:ascii="Arial" w:eastAsia="Times New Roman" w:hAnsi="Arial" w:cs="Arial"/>
          <w:lang w:eastAsia="cs-CZ"/>
        </w:rPr>
        <w:t xml:space="preserve">č.j. </w:t>
      </w:r>
      <w:r w:rsidR="00786349">
        <w:rPr>
          <w:rFonts w:ascii="Arial" w:eastAsia="Times New Roman" w:hAnsi="Arial" w:cs="Arial"/>
          <w:lang w:eastAsia="cs-CZ"/>
        </w:rPr>
        <w:t>MUZBK-</w:t>
      </w:r>
      <w:r w:rsidR="004F4090">
        <w:rPr>
          <w:rFonts w:ascii="Arial" w:eastAsia="Times New Roman" w:hAnsi="Arial" w:cs="Arial"/>
          <w:lang w:eastAsia="cs-CZ"/>
        </w:rPr>
        <w:t>39728</w:t>
      </w:r>
      <w:r w:rsidR="00786349">
        <w:rPr>
          <w:rFonts w:ascii="Arial" w:eastAsia="Times New Roman" w:hAnsi="Arial" w:cs="Arial"/>
          <w:lang w:eastAsia="cs-CZ"/>
        </w:rPr>
        <w:t>2021</w:t>
      </w:r>
      <w:r w:rsidR="002577D2">
        <w:rPr>
          <w:rFonts w:ascii="Arial" w:hAnsi="Arial" w:cs="Arial"/>
        </w:rPr>
        <w:t>,</w:t>
      </w:r>
      <w:r w:rsidRPr="00594BBC">
        <w:rPr>
          <w:rFonts w:ascii="Arial" w:hAnsi="Arial" w:cs="Arial"/>
        </w:rPr>
        <w:t xml:space="preserve"> které nabylo právní moci dne </w:t>
      </w:r>
      <w:r w:rsidR="004F4090">
        <w:rPr>
          <w:rFonts w:ascii="Arial" w:hAnsi="Arial" w:cs="Arial"/>
        </w:rPr>
        <w:t>7.1.2022</w:t>
      </w:r>
      <w:r w:rsidR="00147D39">
        <w:rPr>
          <w:rFonts w:ascii="Arial" w:hAnsi="Arial" w:cs="Arial"/>
        </w:rPr>
        <w:t>.</w:t>
      </w:r>
    </w:p>
    <w:bookmarkEnd w:id="9"/>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6F225E42" w:rsidR="00E6175B" w:rsidRPr="00594BBC" w:rsidRDefault="00E6175B" w:rsidP="00776CA0">
      <w:pPr>
        <w:pStyle w:val="Odstavecseseznamem"/>
        <w:tabs>
          <w:tab w:val="right" w:pos="7938"/>
        </w:tabs>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00FF7590">
        <w:rPr>
          <w:rFonts w:ascii="Arial" w:hAnsi="Arial" w:cs="Arial"/>
        </w:rPr>
        <w:tab/>
      </w:r>
      <w:r w:rsidRPr="00594BBC">
        <w:rPr>
          <w:rFonts w:ascii="Arial" w:hAnsi="Arial" w:cs="Arial"/>
          <w:b/>
          <w:highlight w:val="yellow"/>
          <w:lang w:val="x-none"/>
        </w:rPr>
        <w:t>[DOPLNIT]</w:t>
      </w:r>
      <w:r w:rsidRPr="00594BBC">
        <w:rPr>
          <w:rFonts w:ascii="Arial" w:hAnsi="Arial" w:cs="Arial"/>
          <w:lang w:val="x-none"/>
        </w:rPr>
        <w:t>Kč</w:t>
      </w:r>
    </w:p>
    <w:p w14:paraId="40525F66" w14:textId="1486FECB" w:rsidR="00E6175B" w:rsidRPr="00594BBC" w:rsidRDefault="00E6175B" w:rsidP="00776CA0">
      <w:pPr>
        <w:pStyle w:val="Odstavecseseznamem"/>
        <w:tabs>
          <w:tab w:val="right" w:pos="7938"/>
        </w:tabs>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00FF7590">
        <w:rPr>
          <w:rFonts w:ascii="Arial" w:hAnsi="Arial" w:cs="Arial"/>
        </w:rPr>
        <w:t xml:space="preserve"> </w:t>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0B42923F" w:rsidR="00E6175B" w:rsidRPr="00594BBC" w:rsidRDefault="00E6175B" w:rsidP="00776CA0">
      <w:pPr>
        <w:pStyle w:val="Odstavecseseznamem"/>
        <w:tabs>
          <w:tab w:val="right" w:pos="7938"/>
        </w:tabs>
        <w:rPr>
          <w:rFonts w:ascii="Arial" w:hAnsi="Arial" w:cs="Arial"/>
          <w:lang w:val="x-none"/>
        </w:rPr>
      </w:pPr>
      <w:r w:rsidRPr="00594BBC">
        <w:rPr>
          <w:rFonts w:ascii="Arial" w:hAnsi="Arial" w:cs="Arial"/>
          <w:lang w:val="x-none"/>
        </w:rPr>
        <w:t xml:space="preserve">Celková cena za provedení díla vč. DPH činí    </w:t>
      </w:r>
      <w:r w:rsidR="00751CAE">
        <w:rPr>
          <w:rFonts w:ascii="Arial" w:hAnsi="Arial" w:cs="Arial"/>
          <w:lang w:val="x-none"/>
        </w:rPr>
        <w:tab/>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3BEC192E" w14:textId="77777777" w:rsidR="00B26383" w:rsidRDefault="00B26383" w:rsidP="00776CA0">
      <w:pPr>
        <w:pStyle w:val="Default"/>
        <w:tabs>
          <w:tab w:val="right" w:pos="7938"/>
        </w:tabs>
        <w:ind w:firstLine="708"/>
        <w:rPr>
          <w:i/>
          <w:iCs/>
          <w:sz w:val="22"/>
          <w:szCs w:val="22"/>
        </w:rPr>
      </w:pPr>
      <w:bookmarkStart w:id="11" w:name="_Hlk36122845"/>
      <w:bookmarkStart w:id="12" w:name="_Hlk36122353"/>
      <w:bookmarkEnd w:id="10"/>
      <w:r>
        <w:rPr>
          <w:i/>
          <w:iCs/>
          <w:sz w:val="22"/>
          <w:szCs w:val="22"/>
        </w:rPr>
        <w:t>(Cena bude uváděna na haléře, tj. na 2 desetinná místa)</w:t>
      </w:r>
      <w:bookmarkEnd w:id="11"/>
    </w:p>
    <w:p w14:paraId="68D7A2A9" w14:textId="77777777" w:rsidR="00354E1D" w:rsidRDefault="00354E1D" w:rsidP="00776CA0">
      <w:pPr>
        <w:pStyle w:val="Default"/>
        <w:tabs>
          <w:tab w:val="right" w:pos="7938"/>
        </w:tabs>
        <w:ind w:firstLine="708"/>
        <w:rPr>
          <w:i/>
          <w:iCs/>
          <w:sz w:val="22"/>
          <w:szCs w:val="22"/>
        </w:rPr>
      </w:pPr>
    </w:p>
    <w:p w14:paraId="707EC651" w14:textId="4348D6F8" w:rsidR="00C0782D" w:rsidRDefault="009E6B7E" w:rsidP="00C0782D">
      <w:pPr>
        <w:pStyle w:val="Default"/>
        <w:tabs>
          <w:tab w:val="right" w:pos="7938"/>
        </w:tabs>
        <w:ind w:left="709"/>
        <w:rPr>
          <w:bCs/>
          <w:color w:val="auto"/>
          <w:sz w:val="22"/>
          <w:szCs w:val="22"/>
        </w:rPr>
      </w:pPr>
      <w:r w:rsidRPr="00776CA0">
        <w:rPr>
          <w:bCs/>
          <w:color w:val="auto"/>
          <w:sz w:val="22"/>
          <w:szCs w:val="22"/>
        </w:rPr>
        <w:t xml:space="preserve">Z celkové ceny díla </w:t>
      </w:r>
      <w:r>
        <w:rPr>
          <w:bCs/>
          <w:color w:val="auto"/>
          <w:sz w:val="22"/>
          <w:szCs w:val="22"/>
        </w:rPr>
        <w:t>uhradí objednatel</w:t>
      </w:r>
      <w:r w:rsidR="009C29C1">
        <w:rPr>
          <w:bCs/>
          <w:color w:val="auto"/>
          <w:sz w:val="22"/>
          <w:szCs w:val="22"/>
        </w:rPr>
        <w:t xml:space="preserve"> I </w:t>
      </w:r>
      <w:r w:rsidR="00624E81">
        <w:rPr>
          <w:bCs/>
          <w:color w:val="auto"/>
          <w:sz w:val="22"/>
          <w:szCs w:val="22"/>
        </w:rPr>
        <w:t xml:space="preserve">na základě faktury vystavené pro objednatele I </w:t>
      </w:r>
      <w:r w:rsidR="009C29C1">
        <w:rPr>
          <w:bCs/>
          <w:color w:val="auto"/>
          <w:sz w:val="22"/>
          <w:szCs w:val="22"/>
        </w:rPr>
        <w:t xml:space="preserve">částku </w:t>
      </w:r>
      <w:r w:rsidR="00F20F0E">
        <w:rPr>
          <w:bCs/>
          <w:color w:val="auto"/>
          <w:sz w:val="22"/>
          <w:szCs w:val="22"/>
        </w:rPr>
        <w:t xml:space="preserve">zahrnující </w:t>
      </w:r>
      <w:r w:rsidR="00CD6C7E">
        <w:rPr>
          <w:bCs/>
          <w:color w:val="auto"/>
          <w:sz w:val="22"/>
          <w:szCs w:val="22"/>
        </w:rPr>
        <w:t xml:space="preserve">rozpočtové </w:t>
      </w:r>
      <w:r w:rsidR="00F20F0E">
        <w:rPr>
          <w:bCs/>
          <w:color w:val="auto"/>
          <w:sz w:val="22"/>
          <w:szCs w:val="22"/>
        </w:rPr>
        <w:t>objekty</w:t>
      </w:r>
    </w:p>
    <w:p w14:paraId="239BE462" w14:textId="346D764F" w:rsidR="00354E1D" w:rsidRDefault="00CD6C7E" w:rsidP="00776CA0">
      <w:pPr>
        <w:pStyle w:val="Default"/>
        <w:tabs>
          <w:tab w:val="right" w:pos="7938"/>
        </w:tabs>
        <w:ind w:left="709"/>
        <w:rPr>
          <w:bCs/>
          <w:color w:val="auto"/>
          <w:sz w:val="22"/>
          <w:szCs w:val="22"/>
        </w:rPr>
      </w:pPr>
      <w:r>
        <w:rPr>
          <w:bCs/>
          <w:color w:val="auto"/>
          <w:sz w:val="22"/>
          <w:szCs w:val="22"/>
        </w:rPr>
        <w:t>SO 001.1</w:t>
      </w:r>
      <w:r w:rsidR="00812F5A">
        <w:rPr>
          <w:bCs/>
          <w:color w:val="auto"/>
          <w:sz w:val="22"/>
          <w:szCs w:val="22"/>
        </w:rPr>
        <w:t>, SO 101.1, SO 102.1</w:t>
      </w:r>
      <w:r w:rsidR="006450AC">
        <w:rPr>
          <w:bCs/>
          <w:color w:val="auto"/>
          <w:sz w:val="22"/>
          <w:szCs w:val="22"/>
        </w:rPr>
        <w:t>, SO 10</w:t>
      </w:r>
      <w:r w:rsidR="00177A67">
        <w:rPr>
          <w:bCs/>
          <w:color w:val="auto"/>
          <w:sz w:val="22"/>
          <w:szCs w:val="22"/>
        </w:rPr>
        <w:t>3 a SO 104</w:t>
      </w:r>
      <w:r w:rsidR="00F20F0E">
        <w:rPr>
          <w:bCs/>
          <w:color w:val="auto"/>
          <w:sz w:val="22"/>
          <w:szCs w:val="22"/>
        </w:rPr>
        <w:t xml:space="preserve"> </w:t>
      </w:r>
      <w:r w:rsidR="009C29C1">
        <w:rPr>
          <w:bCs/>
          <w:color w:val="auto"/>
          <w:sz w:val="22"/>
          <w:szCs w:val="22"/>
        </w:rPr>
        <w:t>ve výši:</w:t>
      </w:r>
    </w:p>
    <w:p w14:paraId="60393ACF" w14:textId="4DB46A86" w:rsidR="009C29C1" w:rsidRPr="00594BBC" w:rsidRDefault="009C29C1" w:rsidP="00776CA0">
      <w:pPr>
        <w:pStyle w:val="Odstavecseseznamem"/>
        <w:tabs>
          <w:tab w:val="right" w:pos="7938"/>
        </w:tabs>
        <w:rPr>
          <w:rFonts w:ascii="Arial" w:hAnsi="Arial" w:cs="Arial"/>
          <w:lang w:val="x-none"/>
        </w:rPr>
      </w:pPr>
      <w:r w:rsidRPr="00594BBC">
        <w:rPr>
          <w:rFonts w:ascii="Arial" w:hAnsi="Arial" w:cs="Arial"/>
          <w:lang w:val="x-none"/>
        </w:rPr>
        <w:t>bez DPH</w:t>
      </w:r>
      <w:r>
        <w:rPr>
          <w:rFonts w:ascii="Arial" w:hAnsi="Arial" w:cs="Arial"/>
          <w:lang w:val="x-none"/>
        </w:rPr>
        <w:tab/>
      </w:r>
      <w:r w:rsidRPr="00594BBC">
        <w:rPr>
          <w:rFonts w:ascii="Arial" w:hAnsi="Arial" w:cs="Arial"/>
          <w:lang w:val="x-none"/>
        </w:rPr>
        <w:t xml:space="preserve">                       </w:t>
      </w:r>
      <w:r w:rsidRPr="00594BBC">
        <w:rPr>
          <w:rFonts w:ascii="Arial" w:hAnsi="Arial" w:cs="Arial"/>
        </w:rPr>
        <w:t xml:space="preserve">               </w:t>
      </w:r>
      <w:r w:rsidRPr="00594BBC">
        <w:rPr>
          <w:rFonts w:ascii="Arial" w:hAnsi="Arial" w:cs="Arial"/>
          <w:b/>
          <w:highlight w:val="yellow"/>
          <w:lang w:val="x-none"/>
        </w:rPr>
        <w:t>[</w:t>
      </w:r>
      <w:r w:rsidR="00E52E0C" w:rsidRPr="00594BBC">
        <w:rPr>
          <w:rFonts w:ascii="Arial" w:hAnsi="Arial" w:cs="Arial"/>
          <w:b/>
          <w:highlight w:val="yellow"/>
          <w:lang w:val="x-none"/>
        </w:rPr>
        <w:t>DOPLNIT</w:t>
      </w:r>
      <w:r w:rsidRPr="00594BBC">
        <w:rPr>
          <w:rFonts w:ascii="Arial" w:hAnsi="Arial" w:cs="Arial"/>
          <w:b/>
          <w:highlight w:val="yellow"/>
          <w:lang w:val="x-none"/>
        </w:rPr>
        <w:t>]</w:t>
      </w:r>
      <w:r w:rsidR="00C0782D">
        <w:rPr>
          <w:rFonts w:ascii="Arial" w:hAnsi="Arial" w:cs="Arial"/>
          <w:b/>
        </w:rPr>
        <w:t xml:space="preserve"> </w:t>
      </w:r>
      <w:r w:rsidRPr="00594BBC">
        <w:rPr>
          <w:rFonts w:ascii="Arial" w:hAnsi="Arial" w:cs="Arial"/>
          <w:lang w:val="x-none"/>
        </w:rPr>
        <w:t>Kč</w:t>
      </w:r>
    </w:p>
    <w:p w14:paraId="0E91F397" w14:textId="72A61FAA" w:rsidR="009C29C1" w:rsidRPr="00594BBC" w:rsidRDefault="009C29C1" w:rsidP="00776CA0">
      <w:pPr>
        <w:pStyle w:val="Odstavecseseznamem"/>
        <w:tabs>
          <w:tab w:val="right" w:pos="7938"/>
        </w:tabs>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t xml:space="preserve">   </w:t>
      </w:r>
      <w:r w:rsidRPr="00594BBC">
        <w:rPr>
          <w:rFonts w:ascii="Arial" w:hAnsi="Arial" w:cs="Arial"/>
        </w:rPr>
        <w:t xml:space="preserve">                     </w:t>
      </w:r>
      <w:r w:rsidRPr="00594BBC">
        <w:rPr>
          <w:rFonts w:ascii="Arial" w:hAnsi="Arial" w:cs="Arial"/>
          <w:lang w:val="x-none"/>
        </w:rPr>
        <w:t xml:space="preserve"> </w:t>
      </w:r>
      <w:r w:rsidR="00C0782D" w:rsidRPr="00594BBC">
        <w:rPr>
          <w:rFonts w:ascii="Arial" w:hAnsi="Arial" w:cs="Arial"/>
          <w:b/>
          <w:highlight w:val="yellow"/>
          <w:lang w:val="x-none"/>
        </w:rPr>
        <w:t>[</w:t>
      </w:r>
      <w:r w:rsidR="00E52E0C" w:rsidRPr="00594BBC">
        <w:rPr>
          <w:rFonts w:ascii="Arial" w:hAnsi="Arial" w:cs="Arial"/>
          <w:b/>
          <w:highlight w:val="yellow"/>
          <w:lang w:val="x-none"/>
        </w:rPr>
        <w:t>DOPLNIT</w:t>
      </w:r>
      <w:r w:rsidR="00C0782D" w:rsidRPr="00594BBC">
        <w:rPr>
          <w:rFonts w:ascii="Arial" w:hAnsi="Arial" w:cs="Arial"/>
          <w:b/>
          <w:highlight w:val="yellow"/>
          <w:lang w:val="x-none"/>
        </w:rPr>
        <w:t>]</w:t>
      </w:r>
      <w:r w:rsidR="00C0782D">
        <w:rPr>
          <w:rFonts w:ascii="Arial" w:hAnsi="Arial" w:cs="Arial"/>
          <w:b/>
        </w:rPr>
        <w:t xml:space="preserve"> </w:t>
      </w:r>
      <w:r w:rsidR="00C0782D" w:rsidRPr="00594BBC">
        <w:rPr>
          <w:rFonts w:ascii="Arial" w:hAnsi="Arial" w:cs="Arial"/>
          <w:lang w:val="x-none"/>
        </w:rPr>
        <w:t>Kč</w:t>
      </w:r>
      <w:r w:rsidRPr="00594BBC">
        <w:rPr>
          <w:rFonts w:ascii="Arial" w:hAnsi="Arial" w:cs="Arial"/>
          <w:lang w:val="x-none"/>
        </w:rPr>
        <w:t xml:space="preserve">                      </w:t>
      </w:r>
    </w:p>
    <w:p w14:paraId="4D5ED9C9" w14:textId="78AF250E" w:rsidR="009C29C1" w:rsidRDefault="00FF7590" w:rsidP="00776CA0">
      <w:pPr>
        <w:pStyle w:val="Odstavecseseznamem"/>
        <w:tabs>
          <w:tab w:val="right" w:pos="9072"/>
        </w:tabs>
        <w:rPr>
          <w:bCs/>
        </w:rPr>
      </w:pPr>
      <w:r>
        <w:rPr>
          <w:rFonts w:ascii="Arial" w:hAnsi="Arial" w:cs="Arial"/>
        </w:rPr>
        <w:t>Celkem s</w:t>
      </w:r>
      <w:r w:rsidR="00C0782D">
        <w:rPr>
          <w:rFonts w:ascii="Arial" w:hAnsi="Arial" w:cs="Arial"/>
        </w:rPr>
        <w:t> </w:t>
      </w:r>
      <w:r>
        <w:rPr>
          <w:rFonts w:ascii="Arial" w:hAnsi="Arial" w:cs="Arial"/>
        </w:rPr>
        <w:t>DPH</w:t>
      </w:r>
      <w:r w:rsidR="00C0782D">
        <w:rPr>
          <w:rFonts w:ascii="Arial" w:hAnsi="Arial" w:cs="Arial"/>
        </w:rPr>
        <w:t xml:space="preserve">       </w:t>
      </w:r>
      <w:r w:rsidR="00E52E0C">
        <w:rPr>
          <w:rFonts w:ascii="Arial" w:hAnsi="Arial" w:cs="Arial"/>
        </w:rPr>
        <w:t xml:space="preserve">                                                                </w:t>
      </w:r>
      <w:r w:rsidR="00C0782D" w:rsidRPr="00594BBC">
        <w:rPr>
          <w:rFonts w:ascii="Arial" w:hAnsi="Arial" w:cs="Arial"/>
          <w:b/>
          <w:highlight w:val="yellow"/>
          <w:lang w:val="x-none"/>
        </w:rPr>
        <w:t>[</w:t>
      </w:r>
      <w:r w:rsidR="00E52E0C" w:rsidRPr="00594BBC">
        <w:rPr>
          <w:rFonts w:ascii="Arial" w:hAnsi="Arial" w:cs="Arial"/>
          <w:b/>
          <w:highlight w:val="yellow"/>
          <w:lang w:val="x-none"/>
        </w:rPr>
        <w:t>DOPLNIT</w:t>
      </w:r>
      <w:r w:rsidR="00C0782D" w:rsidRPr="00594BBC">
        <w:rPr>
          <w:rFonts w:ascii="Arial" w:hAnsi="Arial" w:cs="Arial"/>
          <w:b/>
          <w:highlight w:val="yellow"/>
          <w:lang w:val="x-none"/>
        </w:rPr>
        <w:t>]</w:t>
      </w:r>
      <w:r w:rsidR="00C0782D">
        <w:rPr>
          <w:rFonts w:ascii="Arial" w:hAnsi="Arial" w:cs="Arial"/>
          <w:b/>
        </w:rPr>
        <w:t xml:space="preserve"> </w:t>
      </w:r>
      <w:r w:rsidR="00C0782D" w:rsidRPr="00594BBC">
        <w:rPr>
          <w:rFonts w:ascii="Arial" w:hAnsi="Arial" w:cs="Arial"/>
          <w:lang w:val="x-none"/>
        </w:rPr>
        <w:t>Kč</w:t>
      </w:r>
    </w:p>
    <w:p w14:paraId="138F1802" w14:textId="65DAD02E" w:rsidR="00C0782D" w:rsidRDefault="00C0782D" w:rsidP="00C0782D">
      <w:pPr>
        <w:pStyle w:val="Default"/>
        <w:tabs>
          <w:tab w:val="right" w:pos="7938"/>
        </w:tabs>
        <w:ind w:left="709"/>
        <w:rPr>
          <w:bCs/>
          <w:color w:val="auto"/>
          <w:sz w:val="22"/>
          <w:szCs w:val="22"/>
        </w:rPr>
      </w:pPr>
      <w:r w:rsidRPr="00411302">
        <w:rPr>
          <w:bCs/>
          <w:color w:val="auto"/>
          <w:sz w:val="22"/>
          <w:szCs w:val="22"/>
        </w:rPr>
        <w:t xml:space="preserve">Z celkové ceny díla </w:t>
      </w:r>
      <w:r>
        <w:rPr>
          <w:bCs/>
          <w:color w:val="auto"/>
          <w:sz w:val="22"/>
          <w:szCs w:val="22"/>
        </w:rPr>
        <w:t>uhradí objednatel I</w:t>
      </w:r>
      <w:r w:rsidR="00A23267">
        <w:rPr>
          <w:bCs/>
          <w:color w:val="auto"/>
          <w:sz w:val="22"/>
          <w:szCs w:val="22"/>
        </w:rPr>
        <w:t>I</w:t>
      </w:r>
      <w:r>
        <w:rPr>
          <w:bCs/>
          <w:color w:val="auto"/>
          <w:sz w:val="22"/>
          <w:szCs w:val="22"/>
        </w:rPr>
        <w:t xml:space="preserve"> </w:t>
      </w:r>
      <w:r w:rsidR="00C52066">
        <w:rPr>
          <w:bCs/>
          <w:color w:val="auto"/>
          <w:sz w:val="22"/>
          <w:szCs w:val="22"/>
        </w:rPr>
        <w:t xml:space="preserve">na základě faktury vystavené pro objednatele II </w:t>
      </w:r>
      <w:r>
        <w:rPr>
          <w:bCs/>
          <w:color w:val="auto"/>
          <w:sz w:val="22"/>
          <w:szCs w:val="22"/>
        </w:rPr>
        <w:t>částku zahrnující rozpočtové objekty</w:t>
      </w:r>
    </w:p>
    <w:p w14:paraId="7398BECB" w14:textId="22E2AD87" w:rsidR="00C0782D" w:rsidRDefault="00C0782D" w:rsidP="00C0782D">
      <w:pPr>
        <w:pStyle w:val="Default"/>
        <w:tabs>
          <w:tab w:val="right" w:pos="7938"/>
        </w:tabs>
        <w:ind w:left="709"/>
        <w:rPr>
          <w:bCs/>
          <w:color w:val="auto"/>
          <w:sz w:val="22"/>
          <w:szCs w:val="22"/>
        </w:rPr>
      </w:pPr>
      <w:r>
        <w:rPr>
          <w:bCs/>
          <w:color w:val="auto"/>
          <w:sz w:val="22"/>
          <w:szCs w:val="22"/>
        </w:rPr>
        <w:t>SO 001.</w:t>
      </w:r>
      <w:r w:rsidR="00A23267">
        <w:rPr>
          <w:bCs/>
          <w:color w:val="auto"/>
          <w:sz w:val="22"/>
          <w:szCs w:val="22"/>
        </w:rPr>
        <w:t>2</w:t>
      </w:r>
      <w:r>
        <w:rPr>
          <w:bCs/>
          <w:color w:val="auto"/>
          <w:sz w:val="22"/>
          <w:szCs w:val="22"/>
        </w:rPr>
        <w:t>, SO 101.</w:t>
      </w:r>
      <w:r w:rsidR="00A23267">
        <w:rPr>
          <w:bCs/>
          <w:color w:val="auto"/>
          <w:sz w:val="22"/>
          <w:szCs w:val="22"/>
        </w:rPr>
        <w:t>2</w:t>
      </w:r>
      <w:r w:rsidR="005512FA">
        <w:rPr>
          <w:bCs/>
          <w:color w:val="auto"/>
          <w:sz w:val="22"/>
          <w:szCs w:val="22"/>
        </w:rPr>
        <w:t xml:space="preserve"> a</w:t>
      </w:r>
      <w:r>
        <w:rPr>
          <w:bCs/>
          <w:color w:val="auto"/>
          <w:sz w:val="22"/>
          <w:szCs w:val="22"/>
        </w:rPr>
        <w:t xml:space="preserve"> SO 102.</w:t>
      </w:r>
      <w:r w:rsidR="00A23267">
        <w:rPr>
          <w:bCs/>
          <w:color w:val="auto"/>
          <w:sz w:val="22"/>
          <w:szCs w:val="22"/>
        </w:rPr>
        <w:t xml:space="preserve">2 </w:t>
      </w:r>
      <w:r>
        <w:rPr>
          <w:bCs/>
          <w:color w:val="auto"/>
          <w:sz w:val="22"/>
          <w:szCs w:val="22"/>
        </w:rPr>
        <w:t>ve výši:</w:t>
      </w:r>
    </w:p>
    <w:p w14:paraId="45DC692F" w14:textId="2EE12BDE" w:rsidR="00C0782D" w:rsidRPr="00594BBC" w:rsidRDefault="00C0782D" w:rsidP="00776CA0">
      <w:pPr>
        <w:pStyle w:val="Odstavecseseznamem"/>
        <w:tabs>
          <w:tab w:val="right" w:pos="7938"/>
        </w:tabs>
        <w:spacing w:after="0"/>
        <w:rPr>
          <w:rFonts w:ascii="Arial" w:hAnsi="Arial" w:cs="Arial"/>
          <w:lang w:val="x-none"/>
        </w:rPr>
      </w:pPr>
      <w:r w:rsidRPr="00594BBC">
        <w:rPr>
          <w:rFonts w:ascii="Arial" w:hAnsi="Arial" w:cs="Arial"/>
          <w:lang w:val="x-none"/>
        </w:rPr>
        <w:t>bez DPH</w:t>
      </w:r>
      <w:r>
        <w:rPr>
          <w:rFonts w:ascii="Arial" w:hAnsi="Arial" w:cs="Arial"/>
          <w:lang w:val="x-none"/>
        </w:rPr>
        <w:tab/>
      </w:r>
      <w:r w:rsidRPr="00594BBC">
        <w:rPr>
          <w:rFonts w:ascii="Arial" w:hAnsi="Arial" w:cs="Arial"/>
          <w:lang w:val="x-none"/>
        </w:rPr>
        <w:t xml:space="preserve">                       </w:t>
      </w:r>
      <w:r w:rsidRPr="00594BBC">
        <w:rPr>
          <w:rFonts w:ascii="Arial" w:hAnsi="Arial" w:cs="Arial"/>
        </w:rPr>
        <w:t xml:space="preserve">               </w:t>
      </w:r>
      <w:r w:rsidRPr="00594BBC">
        <w:rPr>
          <w:rFonts w:ascii="Arial" w:hAnsi="Arial" w:cs="Arial"/>
          <w:b/>
          <w:highlight w:val="yellow"/>
          <w:lang w:val="x-none"/>
        </w:rPr>
        <w:t>[</w:t>
      </w:r>
      <w:r w:rsidR="00CD3F41" w:rsidRPr="00594BBC">
        <w:rPr>
          <w:rFonts w:ascii="Arial" w:hAnsi="Arial" w:cs="Arial"/>
          <w:b/>
          <w:highlight w:val="yellow"/>
          <w:lang w:val="x-none"/>
        </w:rPr>
        <w:t>DOPLNIT</w:t>
      </w:r>
      <w:r w:rsidRPr="00594BBC">
        <w:rPr>
          <w:rFonts w:ascii="Arial" w:hAnsi="Arial" w:cs="Arial"/>
          <w:b/>
          <w:highlight w:val="yellow"/>
          <w:lang w:val="x-none"/>
        </w:rPr>
        <w:t>]</w:t>
      </w:r>
      <w:r>
        <w:rPr>
          <w:rFonts w:ascii="Arial" w:hAnsi="Arial" w:cs="Arial"/>
          <w:b/>
        </w:rPr>
        <w:t xml:space="preserve"> </w:t>
      </w:r>
      <w:r w:rsidRPr="00594BBC">
        <w:rPr>
          <w:rFonts w:ascii="Arial" w:hAnsi="Arial" w:cs="Arial"/>
          <w:lang w:val="x-none"/>
        </w:rPr>
        <w:t>Kč</w:t>
      </w:r>
    </w:p>
    <w:p w14:paraId="33BBF83B" w14:textId="17ADB2FF" w:rsidR="00C0782D" w:rsidRPr="00594BBC" w:rsidRDefault="00C0782D" w:rsidP="00776CA0">
      <w:pPr>
        <w:pStyle w:val="Odstavecseseznamem"/>
        <w:tabs>
          <w:tab w:val="right" w:pos="7938"/>
        </w:tabs>
        <w:spacing w:after="0"/>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t xml:space="preserve">   </w:t>
      </w:r>
      <w:r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w:t>
      </w:r>
      <w:r w:rsidR="00CD3F41" w:rsidRPr="00594BBC">
        <w:rPr>
          <w:rFonts w:ascii="Arial" w:hAnsi="Arial" w:cs="Arial"/>
          <w:b/>
          <w:highlight w:val="yellow"/>
          <w:lang w:val="x-none"/>
        </w:rPr>
        <w:t>DOPLNIT</w:t>
      </w:r>
      <w:r w:rsidRPr="00594BBC">
        <w:rPr>
          <w:rFonts w:ascii="Arial" w:hAnsi="Arial" w:cs="Arial"/>
          <w:b/>
          <w:highlight w:val="yellow"/>
          <w:lang w:val="x-none"/>
        </w:rPr>
        <w:t>]</w:t>
      </w:r>
      <w:r>
        <w:rPr>
          <w:rFonts w:ascii="Arial" w:hAnsi="Arial" w:cs="Arial"/>
          <w:b/>
        </w:rPr>
        <w:t xml:space="preserve"> </w:t>
      </w:r>
      <w:r w:rsidRPr="00594BBC">
        <w:rPr>
          <w:rFonts w:ascii="Arial" w:hAnsi="Arial" w:cs="Arial"/>
          <w:lang w:val="x-none"/>
        </w:rPr>
        <w:t xml:space="preserve">Kč                      </w:t>
      </w:r>
    </w:p>
    <w:p w14:paraId="4D2EC633" w14:textId="0CAAE1B5" w:rsidR="00C0782D" w:rsidRDefault="00C0782D" w:rsidP="00776CA0">
      <w:pPr>
        <w:pStyle w:val="Odstavecseseznamem"/>
        <w:tabs>
          <w:tab w:val="right" w:pos="9072"/>
        </w:tabs>
        <w:spacing w:after="0"/>
        <w:rPr>
          <w:bCs/>
        </w:rPr>
      </w:pPr>
      <w:r>
        <w:rPr>
          <w:rFonts w:ascii="Arial" w:hAnsi="Arial" w:cs="Arial"/>
        </w:rPr>
        <w:lastRenderedPageBreak/>
        <w:t xml:space="preserve">Celkem s DPH       </w:t>
      </w:r>
      <w:r w:rsidR="00CD3F41">
        <w:rPr>
          <w:rFonts w:ascii="Arial" w:hAnsi="Arial" w:cs="Arial"/>
        </w:rPr>
        <w:t xml:space="preserve">                                                                  </w:t>
      </w:r>
      <w:r w:rsidRPr="00594BBC">
        <w:rPr>
          <w:rFonts w:ascii="Arial" w:hAnsi="Arial" w:cs="Arial"/>
          <w:b/>
          <w:highlight w:val="yellow"/>
          <w:lang w:val="x-none"/>
        </w:rPr>
        <w:t>[</w:t>
      </w:r>
      <w:r w:rsidR="00CD3F41" w:rsidRPr="00594BBC">
        <w:rPr>
          <w:rFonts w:ascii="Arial" w:hAnsi="Arial" w:cs="Arial"/>
          <w:b/>
          <w:highlight w:val="yellow"/>
          <w:lang w:val="x-none"/>
        </w:rPr>
        <w:t>DOPLNIT</w:t>
      </w:r>
      <w:r w:rsidRPr="00594BBC">
        <w:rPr>
          <w:rFonts w:ascii="Arial" w:hAnsi="Arial" w:cs="Arial"/>
          <w:b/>
          <w:highlight w:val="yellow"/>
          <w:lang w:val="x-none"/>
        </w:rPr>
        <w:t>]</w:t>
      </w:r>
      <w:r>
        <w:rPr>
          <w:rFonts w:ascii="Arial" w:hAnsi="Arial" w:cs="Arial"/>
          <w:b/>
        </w:rPr>
        <w:t xml:space="preserve"> </w:t>
      </w:r>
      <w:r w:rsidRPr="00594BBC">
        <w:rPr>
          <w:rFonts w:ascii="Arial" w:hAnsi="Arial" w:cs="Arial"/>
          <w:lang w:val="x-none"/>
        </w:rPr>
        <w:t>Kč</w:t>
      </w:r>
    </w:p>
    <w:bookmarkEnd w:id="12"/>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23ED4786" w:rsidR="008B56B5" w:rsidRPr="008B56B5" w:rsidRDefault="008B56B5" w:rsidP="003E4533">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7E4CF786" w14:textId="77777777" w:rsidR="00455196" w:rsidRDefault="008B56B5" w:rsidP="00455196">
      <w:pPr>
        <w:ind w:left="1440"/>
        <w:contextualSpacing/>
        <w:jc w:val="both"/>
        <w:rPr>
          <w:lang w:eastAsia="cs-CZ"/>
        </w:rPr>
      </w:pPr>
      <w:r w:rsidRPr="00C52725">
        <w:rPr>
          <w:rFonts w:ascii="Arial" w:eastAsiaTheme="minorEastAsia" w:hAnsi="Arial" w:cs="Arial"/>
          <w:lang w:eastAsia="cs-CZ"/>
        </w:rPr>
        <w:t>Objednatel neposkytuje zálohy.</w:t>
      </w:r>
      <w:bookmarkStart w:id="15" w:name="_Hlk126324833"/>
      <w:bookmarkStart w:id="16" w:name="_Hlk126324772"/>
    </w:p>
    <w:p w14:paraId="5F75CF3D" w14:textId="77777777" w:rsidR="0003402B" w:rsidRDefault="008B56B5" w:rsidP="0003402B">
      <w:pPr>
        <w:numPr>
          <w:ilvl w:val="0"/>
          <w:numId w:val="12"/>
        </w:numPr>
        <w:ind w:left="643"/>
        <w:contextualSpacing/>
        <w:jc w:val="both"/>
        <w:rPr>
          <w:rFonts w:ascii="Arial" w:eastAsiaTheme="minorEastAsia" w:hAnsi="Arial" w:cs="Arial"/>
          <w:lang w:eastAsia="cs-CZ"/>
        </w:rPr>
      </w:pPr>
      <w:r w:rsidRPr="0003402B">
        <w:rPr>
          <w:rFonts w:ascii="Arial" w:eastAsiaTheme="minorEastAsia" w:hAnsi="Arial" w:cs="Arial"/>
          <w:lang w:eastAsia="cs-CZ"/>
        </w:rPr>
        <w:t>Zhotovitel je oprávněn vystavit faktury za provedení jednotlivých částí díla poté</w:t>
      </w:r>
      <w:bookmarkEnd w:id="15"/>
      <w:r w:rsidRPr="0003402B">
        <w:rPr>
          <w:rFonts w:ascii="Arial" w:eastAsiaTheme="minorEastAsia" w:hAnsi="Arial" w:cs="Arial"/>
          <w:lang w:eastAsia="cs-CZ"/>
        </w:rPr>
        <w:t xml:space="preserve">, </w:t>
      </w:r>
      <w:bookmarkEnd w:id="16"/>
      <w:r w:rsidRPr="0003402B">
        <w:rPr>
          <w:rFonts w:ascii="Arial" w:eastAsiaTheme="minorEastAsia" w:hAnsi="Arial" w:cs="Arial"/>
          <w:lang w:eastAsia="cs-CZ"/>
        </w:rPr>
        <w:t>co dokončí a objednateli předá řádně dokončené části díla vymezené dle uzlových bodů stanovených v čl. V. odst. 5 této smlouvy, a to na základě zhotovitelem vyhotoveného a objednatelem potvrzeného schvalovacího protokolu o provedení prací v rozsahu příslušných uzlových bodů, vždy nejpozději do 2</w:t>
      </w:r>
      <w:r w:rsidR="001D1339" w:rsidRPr="0003402B">
        <w:rPr>
          <w:rFonts w:ascii="Arial" w:eastAsiaTheme="minorEastAsia" w:hAnsi="Arial" w:cs="Arial"/>
          <w:lang w:eastAsia="cs-CZ"/>
        </w:rPr>
        <w:t>5</w:t>
      </w:r>
      <w:r w:rsidRPr="0003402B">
        <w:rPr>
          <w:rFonts w:ascii="Arial" w:eastAsiaTheme="minorEastAsia" w:hAnsi="Arial" w:cs="Arial"/>
          <w:lang w:eastAsia="cs-CZ"/>
        </w:rPr>
        <w:t>.11.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označí každou fakturu textem „dílčí“ s označením fakturačního celku. Poslední faktura bude vystavena do 10 kalendářních dnů od protokolárního předání a převzetí díla dle této smlouvy. Faktura bude doručena objednateli nejdéle do 2</w:t>
      </w:r>
      <w:r w:rsidR="00401975" w:rsidRPr="0003402B">
        <w:rPr>
          <w:rFonts w:ascii="Arial" w:eastAsiaTheme="minorEastAsia" w:hAnsi="Arial" w:cs="Arial"/>
          <w:lang w:eastAsia="cs-CZ"/>
        </w:rPr>
        <w:t>5</w:t>
      </w:r>
      <w:r w:rsidRPr="0003402B">
        <w:rPr>
          <w:rFonts w:ascii="Arial" w:eastAsiaTheme="minorEastAsia" w:hAnsi="Arial" w:cs="Arial"/>
          <w:lang w:eastAsia="cs-CZ"/>
        </w:rPr>
        <w:t xml:space="preserve">.11. příslušného roku a bude označena textem „konečná“. </w:t>
      </w:r>
    </w:p>
    <w:p w14:paraId="21353DC7" w14:textId="15364EB2" w:rsidR="008B56B5" w:rsidRPr="0003402B" w:rsidRDefault="008B56B5" w:rsidP="0003402B">
      <w:pPr>
        <w:ind w:left="643"/>
        <w:contextualSpacing/>
        <w:jc w:val="both"/>
        <w:rPr>
          <w:rFonts w:ascii="Arial" w:eastAsiaTheme="minorEastAsia" w:hAnsi="Arial" w:cs="Arial"/>
          <w:lang w:eastAsia="cs-CZ"/>
        </w:rPr>
      </w:pPr>
      <w:r w:rsidRPr="0003402B">
        <w:rPr>
          <w:rFonts w:ascii="Arial" w:eastAsiaTheme="minorEastAsia" w:hAnsi="Arial" w:cs="Arial"/>
          <w:i/>
          <w:lang w:eastAsia="cs-CZ"/>
        </w:rPr>
        <w:t>Nebude-li dílo dokončeno do 10.11.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2</w:t>
      </w:r>
      <w:r w:rsidR="007315D0" w:rsidRPr="0003402B">
        <w:rPr>
          <w:rFonts w:ascii="Arial" w:eastAsiaTheme="minorEastAsia" w:hAnsi="Arial" w:cs="Arial"/>
          <w:i/>
          <w:lang w:eastAsia="cs-CZ"/>
        </w:rPr>
        <w:t>5</w:t>
      </w:r>
      <w:r w:rsidRPr="0003402B">
        <w:rPr>
          <w:rFonts w:ascii="Arial" w:eastAsiaTheme="minorEastAsia" w:hAnsi="Arial" w:cs="Arial"/>
          <w:i/>
          <w:lang w:eastAsia="cs-CZ"/>
        </w:rPr>
        <w:t xml:space="preserve">.11. příslušného roku. </w:t>
      </w:r>
    </w:p>
    <w:p w14:paraId="700958C8" w14:textId="2519FD87" w:rsidR="008B56B5" w:rsidRPr="008B56B5" w:rsidRDefault="008B56B5" w:rsidP="002C6BF4">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 xml:space="preserve">Zhotovitel je oprávněn objednateli </w:t>
      </w:r>
      <w:r w:rsidR="000341DF">
        <w:rPr>
          <w:rFonts w:ascii="Arial" w:eastAsiaTheme="minorEastAsia" w:hAnsi="Arial" w:cs="Arial"/>
          <w:lang w:eastAsia="cs-CZ"/>
        </w:rPr>
        <w:t xml:space="preserve">I </w:t>
      </w:r>
      <w:r w:rsidRPr="008B56B5">
        <w:rPr>
          <w:rFonts w:ascii="Arial" w:eastAsiaTheme="minorEastAsia" w:hAnsi="Arial" w:cs="Arial"/>
          <w:lang w:eastAsia="cs-CZ"/>
        </w:rPr>
        <w:t>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r w:rsidR="005D0670">
        <w:rPr>
          <w:rFonts w:ascii="Arial" w:eastAsiaTheme="minorEastAsia" w:hAnsi="Arial" w:cs="Arial"/>
          <w:lang w:eastAsia="cs-CZ"/>
        </w:rPr>
        <w:t xml:space="preserve"> </w:t>
      </w:r>
    </w:p>
    <w:p w14:paraId="67186354" w14:textId="510B20EF" w:rsidR="00CC70FE" w:rsidRPr="00594BBC" w:rsidRDefault="00CC70FE" w:rsidP="00455196">
      <w:pPr>
        <w:pStyle w:val="Odstavecseseznamem"/>
        <w:numPr>
          <w:ilvl w:val="0"/>
          <w:numId w:val="12"/>
        </w:numPr>
        <w:spacing w:after="0"/>
        <w:ind w:left="643"/>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315C6455" w:rsidR="00FB05C7" w:rsidRPr="0091603E" w:rsidRDefault="00CC70FE" w:rsidP="005058D4">
      <w:pPr>
        <w:pStyle w:val="Odstavecseseznamem"/>
        <w:numPr>
          <w:ilvl w:val="0"/>
          <w:numId w:val="12"/>
        </w:numPr>
        <w:ind w:left="643"/>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 xml:space="preserve">Tento soupis zhotovitel předloží objednateli </w:t>
      </w:r>
      <w:r w:rsidR="00FB05C7" w:rsidRPr="0091603E">
        <w:rPr>
          <w:rFonts w:ascii="Arial" w:hAnsi="Arial" w:cs="Arial"/>
        </w:rPr>
        <w:lastRenderedPageBreak/>
        <w:t>nejméně deset dní před vystavením dílčí faktury nebo před protokolárním předáním díla. Objednatel tento soupis schválí nebo rozporuje nejpozději do deseti dnů od předložení zhotovitelem.</w:t>
      </w:r>
    </w:p>
    <w:p w14:paraId="2DA78002" w14:textId="1E9BF52D" w:rsidR="00CC70FE" w:rsidRPr="0091603E" w:rsidRDefault="00FB05C7" w:rsidP="005058D4">
      <w:pPr>
        <w:pStyle w:val="Odstavecseseznamem"/>
        <w:numPr>
          <w:ilvl w:val="0"/>
          <w:numId w:val="12"/>
        </w:numPr>
        <w:ind w:left="643"/>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7" w:name="_Hlk13050286"/>
      <w:r w:rsidR="0029535F" w:rsidRPr="0091603E">
        <w:rPr>
          <w:rFonts w:ascii="Arial" w:hAnsi="Arial" w:cs="Arial"/>
        </w:rPr>
        <w:t>uvedeny dle SoD</w:t>
      </w:r>
      <w:r w:rsidR="0029535F" w:rsidRPr="0091603E">
        <w:rPr>
          <w:rFonts w:ascii="Arial" w:hAnsi="Arial" w:cs="Arial"/>
          <w:lang w:val="x-none"/>
        </w:rPr>
        <w:t>.</w:t>
      </w:r>
      <w:bookmarkEnd w:id="17"/>
    </w:p>
    <w:p w14:paraId="0DE69530" w14:textId="0AE1F56C" w:rsidR="00CC70FE" w:rsidRPr="00594BBC" w:rsidRDefault="00CC70FE" w:rsidP="005058D4">
      <w:pPr>
        <w:pStyle w:val="Odstavecseseznamem"/>
        <w:numPr>
          <w:ilvl w:val="0"/>
          <w:numId w:val="12"/>
        </w:numPr>
        <w:ind w:left="643"/>
        <w:jc w:val="both"/>
        <w:rPr>
          <w:rFonts w:ascii="Arial" w:hAnsi="Arial" w:cs="Arial"/>
        </w:rPr>
      </w:pPr>
      <w:r w:rsidRPr="00594BBC">
        <w:rPr>
          <w:rFonts w:ascii="Arial" w:hAnsi="Arial" w:cs="Arial"/>
        </w:rPr>
        <w:t xml:space="preserve">Na faktuře pro objednatele </w:t>
      </w:r>
      <w:r w:rsidR="006214E1">
        <w:rPr>
          <w:rFonts w:ascii="Arial" w:hAnsi="Arial" w:cs="Arial"/>
        </w:rPr>
        <w:t xml:space="preserve">I </w:t>
      </w:r>
      <w:r w:rsidRPr="00594BBC">
        <w:rPr>
          <w:rFonts w:ascii="Arial" w:hAnsi="Arial" w:cs="Arial"/>
        </w:rPr>
        <w:t>bude zhotovitel uvádět:</w:t>
      </w:r>
    </w:p>
    <w:p w14:paraId="61F5F859" w14:textId="170E968D" w:rsidR="00CC70FE" w:rsidRPr="00594BBC" w:rsidRDefault="00CC70FE" w:rsidP="005058D4">
      <w:pPr>
        <w:pStyle w:val="Odstavecseseznamem"/>
        <w:ind w:left="643"/>
        <w:jc w:val="both"/>
        <w:rPr>
          <w:rFonts w:ascii="Arial" w:hAnsi="Arial" w:cs="Arial"/>
        </w:rPr>
      </w:pPr>
      <w:r w:rsidRPr="00594BBC">
        <w:rPr>
          <w:rFonts w:ascii="Arial" w:hAnsi="Arial" w:cs="Arial"/>
        </w:rPr>
        <w:t>Odběratel: Státní pozemkový úřad, Praha 3, Husinecká 1024/11a, PSČ 130 00, IČ</w:t>
      </w:r>
      <w:r w:rsidR="00BF5C9A" w:rsidRPr="00594BBC">
        <w:rPr>
          <w:rFonts w:ascii="Arial" w:hAnsi="Arial" w:cs="Arial"/>
        </w:rPr>
        <w:t>O</w:t>
      </w:r>
      <w:r w:rsidRPr="00594BBC">
        <w:rPr>
          <w:rFonts w:ascii="Arial" w:hAnsi="Arial" w:cs="Arial"/>
        </w:rPr>
        <w:t xml:space="preserve"> 01312774</w:t>
      </w:r>
    </w:p>
    <w:p w14:paraId="34456B17" w14:textId="7A3DCB81" w:rsidR="00CC70FE" w:rsidRDefault="00CC70FE" w:rsidP="002C6BF4">
      <w:pPr>
        <w:pStyle w:val="Odstavecseseznamem"/>
        <w:ind w:left="643"/>
        <w:jc w:val="both"/>
        <w:rPr>
          <w:rFonts w:ascii="Arial" w:hAnsi="Arial" w:cs="Arial"/>
        </w:rPr>
      </w:pPr>
      <w:r w:rsidRPr="00594BBC">
        <w:rPr>
          <w:rFonts w:ascii="Arial" w:hAnsi="Arial" w:cs="Arial"/>
        </w:rPr>
        <w:t>Konečný příjemce:</w:t>
      </w:r>
      <w:r w:rsidR="00F56592">
        <w:rPr>
          <w:rFonts w:ascii="Arial" w:hAnsi="Arial" w:cs="Arial"/>
        </w:rPr>
        <w:t xml:space="preserve"> </w:t>
      </w:r>
      <w:r w:rsidR="000A2B0C" w:rsidRPr="000A2B0C">
        <w:rPr>
          <w:rFonts w:ascii="Arial" w:hAnsi="Arial" w:cs="Arial"/>
        </w:rPr>
        <w:t>SPÚ, Pobočka Ústí nad Orlicí, Tvardkova 1191, 561 02 Ústí nad Orlicí</w:t>
      </w:r>
    </w:p>
    <w:p w14:paraId="185CA3B5" w14:textId="24D254A9" w:rsidR="009C3049" w:rsidRPr="00594BBC" w:rsidRDefault="003351BC" w:rsidP="00092C4B">
      <w:pPr>
        <w:pStyle w:val="Odstavecseseznamem"/>
        <w:ind w:left="643"/>
        <w:jc w:val="both"/>
        <w:rPr>
          <w:rFonts w:ascii="Arial" w:hAnsi="Arial" w:cs="Arial"/>
        </w:rPr>
      </w:pPr>
      <w:r w:rsidRPr="003351BC">
        <w:rPr>
          <w:rFonts w:ascii="Arial" w:hAnsi="Arial" w:cs="Arial"/>
        </w:rPr>
        <w:t>Faktury budou vystaveny samostatně pro každého z objednatelů ve výši</w:t>
      </w:r>
      <w:r w:rsidR="009C3049">
        <w:rPr>
          <w:rFonts w:ascii="Arial" w:hAnsi="Arial" w:cs="Arial"/>
        </w:rPr>
        <w:t xml:space="preserve"> dle čl. III.</w:t>
      </w:r>
    </w:p>
    <w:p w14:paraId="662A1563" w14:textId="578B9215" w:rsidR="00CC70FE" w:rsidRPr="00594BBC" w:rsidRDefault="00CC70FE" w:rsidP="00092C4B">
      <w:pPr>
        <w:pStyle w:val="Odstavecseseznamem"/>
        <w:numPr>
          <w:ilvl w:val="0"/>
          <w:numId w:val="12"/>
        </w:numPr>
        <w:ind w:left="643"/>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65F912CB" w:rsidR="00CC70FE" w:rsidRPr="00DC1BEB" w:rsidRDefault="00CC70FE" w:rsidP="00092C4B">
      <w:pPr>
        <w:pStyle w:val="Odstavecseseznamem"/>
        <w:numPr>
          <w:ilvl w:val="0"/>
          <w:numId w:val="12"/>
        </w:numPr>
        <w:ind w:left="643"/>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47E9B40B" w:rsidR="00CC70FE" w:rsidRPr="00594BBC" w:rsidRDefault="00CC70FE" w:rsidP="00092C4B">
      <w:pPr>
        <w:pStyle w:val="Odstavecseseznamem"/>
        <w:numPr>
          <w:ilvl w:val="0"/>
          <w:numId w:val="12"/>
        </w:numPr>
        <w:ind w:left="643"/>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706F3233" w:rsidR="00CC70FE" w:rsidRPr="00F56592" w:rsidRDefault="00CC70FE" w:rsidP="00092C4B">
      <w:pPr>
        <w:pStyle w:val="Odstavecseseznamem"/>
        <w:numPr>
          <w:ilvl w:val="0"/>
          <w:numId w:val="12"/>
        </w:numPr>
        <w:ind w:left="643"/>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61B36CDD" w:rsidR="002239DD" w:rsidRPr="0054723C" w:rsidRDefault="002239DD" w:rsidP="002C6BF4">
      <w:pPr>
        <w:pStyle w:val="Odstavecseseznamem"/>
        <w:numPr>
          <w:ilvl w:val="0"/>
          <w:numId w:val="12"/>
        </w:numPr>
        <w:ind w:left="643"/>
        <w:jc w:val="both"/>
        <w:rPr>
          <w:rFonts w:ascii="Arial" w:hAnsi="Arial" w:cs="Arial"/>
        </w:rPr>
      </w:pPr>
      <w:bookmarkStart w:id="18"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8"/>
      <w:r w:rsidRPr="0054723C">
        <w:rPr>
          <w:rFonts w:ascii="Arial" w:hAnsi="Arial" w:cs="Arial"/>
        </w:rPr>
        <w:t>.</w:t>
      </w:r>
    </w:p>
    <w:p w14:paraId="4B13D90E" w14:textId="1E4C4B43" w:rsidR="002239DD" w:rsidRDefault="002239DD" w:rsidP="002C6BF4">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3383D690" w:rsidR="002239DD" w:rsidRPr="00804E97" w:rsidRDefault="002239DD" w:rsidP="002C6BF4">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 xml:space="preserve">Objednatel má právo vydat příkaz k zastavení nebo přerušení prací na nezbytně nutnou dobu v kterékoliv fázi výstavby. V případě, že zhotovitel přeruší práce na </w:t>
      </w:r>
      <w:r w:rsidRPr="00F56592">
        <w:rPr>
          <w:rFonts w:ascii="Arial" w:hAnsi="Arial" w:cs="Arial"/>
        </w:rPr>
        <w:lastRenderedPageBreak/>
        <w:t>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7777777" w:rsidR="002239DD" w:rsidRPr="00F56592" w:rsidRDefault="002239DD" w:rsidP="002239DD">
      <w:pPr>
        <w:numPr>
          <w:ilvl w:val="0"/>
          <w:numId w:val="30"/>
        </w:numPr>
        <w:contextualSpacing/>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251D13EC" w14:textId="6975246D"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r w:rsidR="00E24827">
        <w:rPr>
          <w:rFonts w:ascii="Arial" w:eastAsiaTheme="minorEastAsia" w:hAnsi="Arial" w:cs="Arial"/>
          <w:lang w:eastAsia="cs-CZ"/>
        </w:rPr>
        <w:t>:</w:t>
      </w:r>
    </w:p>
    <w:p w14:paraId="67920911" w14:textId="4A11DC87" w:rsidR="002239DD" w:rsidRPr="00A56F14" w:rsidRDefault="002239DD" w:rsidP="002239DD">
      <w:pPr>
        <w:numPr>
          <w:ilvl w:val="0"/>
          <w:numId w:val="36"/>
        </w:numPr>
        <w:contextualSpacing/>
        <w:rPr>
          <w:rFonts w:ascii="Arial" w:eastAsiaTheme="minorEastAsia" w:hAnsi="Arial" w:cs="Arial"/>
          <w:lang w:eastAsia="cs-CZ"/>
        </w:rPr>
      </w:pPr>
      <w:r w:rsidRPr="00A56F14">
        <w:rPr>
          <w:rFonts w:ascii="Arial" w:eastAsiaTheme="minorEastAsia" w:hAnsi="Arial" w:cs="Arial"/>
          <w:lang w:eastAsia="cs-CZ"/>
        </w:rPr>
        <w:t xml:space="preserve">Lhůta pro předání a převzetí staveniště: </w:t>
      </w:r>
      <w:r w:rsidR="0017484B" w:rsidRPr="00A42CBD">
        <w:rPr>
          <w:rFonts w:ascii="Arial" w:eastAsiaTheme="minorEastAsia" w:hAnsi="Arial" w:cs="Arial"/>
          <w:lang w:eastAsia="cs-CZ"/>
        </w:rPr>
        <w:t>do 1</w:t>
      </w:r>
      <w:r w:rsidR="007141F9" w:rsidRPr="00A42CBD">
        <w:rPr>
          <w:rFonts w:ascii="Arial" w:eastAsiaTheme="minorEastAsia" w:hAnsi="Arial" w:cs="Arial"/>
          <w:lang w:eastAsia="cs-CZ"/>
        </w:rPr>
        <w:t>5</w:t>
      </w:r>
      <w:r w:rsidR="0017484B" w:rsidRPr="00A42CBD">
        <w:rPr>
          <w:rFonts w:ascii="Arial" w:eastAsiaTheme="minorEastAsia" w:hAnsi="Arial" w:cs="Arial"/>
          <w:lang w:eastAsia="cs-CZ"/>
        </w:rPr>
        <w:t xml:space="preserve"> pracovních dnů</w:t>
      </w:r>
      <w:bookmarkStart w:id="19" w:name="_Hlk96425213"/>
      <w:r w:rsidRPr="00A42CBD">
        <w:rPr>
          <w:rFonts w:ascii="Arial" w:eastAsiaTheme="minorEastAsia" w:hAnsi="Arial" w:cs="Arial"/>
          <w:lang w:eastAsia="cs-CZ"/>
        </w:rPr>
        <w:t xml:space="preserve"> od nabytí účinnosti smlouvy</w:t>
      </w:r>
      <w:r w:rsidRPr="00A56F14">
        <w:rPr>
          <w:rFonts w:ascii="Arial" w:eastAsiaTheme="minorEastAsia" w:hAnsi="Arial" w:cs="Arial"/>
          <w:lang w:eastAsia="cs-CZ"/>
        </w:rPr>
        <w:t>.</w:t>
      </w:r>
      <w:bookmarkEnd w:id="19"/>
      <w:r w:rsidRPr="00A56F14">
        <w:rPr>
          <w:rFonts w:ascii="Arial" w:eastAsiaTheme="minorEastAsia" w:hAnsi="Arial" w:cs="Arial"/>
          <w:lang w:eastAsia="cs-CZ"/>
        </w:rPr>
        <w:t xml:space="preserve">  </w:t>
      </w:r>
      <w:r w:rsidRPr="00A56F14">
        <w:rPr>
          <w:rFonts w:ascii="Arial" w:eastAsiaTheme="minorEastAsia" w:hAnsi="Arial" w:cs="Arial"/>
          <w:lang w:eastAsia="cs-CZ"/>
        </w:rPr>
        <w:tab/>
      </w:r>
      <w:r w:rsidRPr="00A56F14">
        <w:rPr>
          <w:rFonts w:ascii="Arial" w:eastAsiaTheme="minorEastAsia" w:hAnsi="Arial" w:cs="Arial"/>
          <w:lang w:eastAsia="cs-CZ"/>
        </w:rPr>
        <w:tab/>
      </w:r>
    </w:p>
    <w:p w14:paraId="6872C430" w14:textId="2E6AEBF5" w:rsidR="002239DD" w:rsidRPr="00A56F14" w:rsidRDefault="002239DD" w:rsidP="002239DD">
      <w:pPr>
        <w:numPr>
          <w:ilvl w:val="0"/>
          <w:numId w:val="36"/>
        </w:numPr>
        <w:contextualSpacing/>
        <w:rPr>
          <w:rFonts w:ascii="Arial" w:eastAsiaTheme="minorEastAsia" w:hAnsi="Arial" w:cs="Arial"/>
          <w:lang w:eastAsia="cs-CZ"/>
        </w:rPr>
      </w:pPr>
      <w:r w:rsidRPr="00A56F14">
        <w:rPr>
          <w:rFonts w:ascii="Arial" w:eastAsiaTheme="minorEastAsia" w:hAnsi="Arial" w:cs="Arial"/>
          <w:lang w:eastAsia="cs-CZ"/>
        </w:rPr>
        <w:t xml:space="preserve">Lhůta pro zahájení stavebních prací: </w:t>
      </w:r>
      <w:r w:rsidR="00EC61CC" w:rsidRPr="00A42CBD">
        <w:rPr>
          <w:rFonts w:ascii="Arial" w:eastAsiaTheme="minorEastAsia" w:hAnsi="Arial" w:cs="Arial"/>
          <w:lang w:eastAsia="cs-CZ"/>
        </w:rPr>
        <w:t>do 30</w:t>
      </w:r>
      <w:r w:rsidRPr="00A42CBD">
        <w:rPr>
          <w:rFonts w:ascii="Arial" w:eastAsiaTheme="minorEastAsia" w:hAnsi="Arial" w:cs="Arial"/>
          <w:lang w:eastAsia="cs-CZ"/>
        </w:rPr>
        <w:t xml:space="preserve"> </w:t>
      </w:r>
      <w:bookmarkStart w:id="20" w:name="_Hlk96425248"/>
      <w:r w:rsidRPr="00A42CBD">
        <w:rPr>
          <w:rFonts w:ascii="Arial" w:eastAsiaTheme="minorEastAsia" w:hAnsi="Arial" w:cs="Arial"/>
          <w:lang w:eastAsia="cs-CZ"/>
        </w:rPr>
        <w:t>dnů od nabytí účinnosti smlouvy</w:t>
      </w:r>
      <w:r w:rsidRPr="00A56F14">
        <w:rPr>
          <w:rFonts w:ascii="Arial" w:eastAsiaTheme="minorEastAsia" w:hAnsi="Arial" w:cs="Arial"/>
          <w:lang w:eastAsia="cs-CZ"/>
        </w:rPr>
        <w:t xml:space="preserve">.  </w:t>
      </w:r>
      <w:bookmarkEnd w:id="20"/>
    </w:p>
    <w:p w14:paraId="15DD5EAD" w14:textId="57DB056C" w:rsidR="002239DD" w:rsidRPr="00A56F14" w:rsidRDefault="002239DD" w:rsidP="002239DD">
      <w:pPr>
        <w:numPr>
          <w:ilvl w:val="0"/>
          <w:numId w:val="36"/>
        </w:numPr>
        <w:contextualSpacing/>
        <w:rPr>
          <w:rFonts w:ascii="Arial" w:eastAsiaTheme="minorEastAsia" w:hAnsi="Arial" w:cs="Arial"/>
          <w:lang w:eastAsia="cs-CZ"/>
        </w:rPr>
      </w:pPr>
      <w:r w:rsidRPr="00A56F14">
        <w:rPr>
          <w:rFonts w:ascii="Arial" w:eastAsiaTheme="minorEastAsia" w:hAnsi="Arial" w:cs="Arial"/>
          <w:lang w:eastAsia="cs-CZ"/>
        </w:rPr>
        <w:t xml:space="preserve">Lhůta pro dokončení stavebních prací: </w:t>
      </w:r>
      <w:r w:rsidR="00A56F14">
        <w:rPr>
          <w:rFonts w:ascii="Arial" w:eastAsiaTheme="minorEastAsia" w:hAnsi="Arial" w:cs="Arial"/>
          <w:lang w:eastAsia="cs-CZ"/>
        </w:rPr>
        <w:t xml:space="preserve">do </w:t>
      </w:r>
      <w:r w:rsidR="0064444B">
        <w:rPr>
          <w:rFonts w:ascii="Arial" w:eastAsiaTheme="minorEastAsia" w:hAnsi="Arial" w:cs="Arial"/>
          <w:lang w:eastAsia="cs-CZ"/>
        </w:rPr>
        <w:t>30</w:t>
      </w:r>
      <w:r w:rsidR="009B7A59" w:rsidRPr="00A42CBD">
        <w:rPr>
          <w:rFonts w:ascii="Arial" w:eastAsiaTheme="minorEastAsia" w:hAnsi="Arial" w:cs="Arial"/>
          <w:lang w:eastAsia="cs-CZ"/>
        </w:rPr>
        <w:t xml:space="preserve">. </w:t>
      </w:r>
      <w:r w:rsidR="00C00CA5">
        <w:rPr>
          <w:rFonts w:ascii="Arial" w:eastAsiaTheme="minorEastAsia" w:hAnsi="Arial" w:cs="Arial"/>
          <w:lang w:eastAsia="cs-CZ"/>
        </w:rPr>
        <w:t>6</w:t>
      </w:r>
      <w:r w:rsidR="009B7A59" w:rsidRPr="00A42CBD">
        <w:rPr>
          <w:rFonts w:ascii="Arial" w:eastAsiaTheme="minorEastAsia" w:hAnsi="Arial" w:cs="Arial"/>
          <w:lang w:eastAsia="cs-CZ"/>
        </w:rPr>
        <w:t>. 202</w:t>
      </w:r>
      <w:r w:rsidR="00C00CA5">
        <w:rPr>
          <w:rFonts w:ascii="Arial" w:eastAsiaTheme="minorEastAsia" w:hAnsi="Arial" w:cs="Arial"/>
          <w:lang w:eastAsia="cs-CZ"/>
        </w:rPr>
        <w:t>4</w:t>
      </w:r>
    </w:p>
    <w:p w14:paraId="6885C246" w14:textId="3CC0B7C6" w:rsidR="002239DD" w:rsidRPr="00A42CBD" w:rsidRDefault="002239DD" w:rsidP="002239DD">
      <w:pPr>
        <w:numPr>
          <w:ilvl w:val="0"/>
          <w:numId w:val="36"/>
        </w:numPr>
        <w:contextualSpacing/>
        <w:jc w:val="both"/>
        <w:rPr>
          <w:rFonts w:ascii="Arial" w:eastAsiaTheme="minorEastAsia" w:hAnsi="Arial" w:cs="Arial"/>
          <w:lang w:eastAsia="cs-CZ"/>
        </w:rPr>
      </w:pPr>
      <w:r w:rsidRPr="00A56F14">
        <w:rPr>
          <w:rFonts w:ascii="Arial" w:eastAsiaTheme="minorEastAsia" w:hAnsi="Arial" w:cs="Arial"/>
          <w:lang w:eastAsia="cs-CZ"/>
        </w:rPr>
        <w:t xml:space="preserve">Lhůta pro předání a převzetí dokončeného díla: </w:t>
      </w:r>
      <w:r w:rsidR="00DB401B" w:rsidRPr="00A42CBD">
        <w:rPr>
          <w:rFonts w:ascii="Arial" w:eastAsiaTheme="minorEastAsia" w:hAnsi="Arial" w:cs="Arial"/>
          <w:lang w:eastAsia="cs-CZ"/>
        </w:rPr>
        <w:t xml:space="preserve">do </w:t>
      </w:r>
      <w:r w:rsidR="0062006C">
        <w:rPr>
          <w:rFonts w:ascii="Arial" w:eastAsiaTheme="minorEastAsia" w:hAnsi="Arial" w:cs="Arial"/>
          <w:lang w:eastAsia="cs-CZ"/>
        </w:rPr>
        <w:t>31</w:t>
      </w:r>
      <w:r w:rsidR="00DB401B" w:rsidRPr="00A42CBD">
        <w:rPr>
          <w:rFonts w:ascii="Arial" w:eastAsiaTheme="minorEastAsia" w:hAnsi="Arial" w:cs="Arial"/>
          <w:lang w:eastAsia="cs-CZ"/>
        </w:rPr>
        <w:t xml:space="preserve">. </w:t>
      </w:r>
      <w:r w:rsidR="0062006C">
        <w:rPr>
          <w:rFonts w:ascii="Arial" w:eastAsiaTheme="minorEastAsia" w:hAnsi="Arial" w:cs="Arial"/>
          <w:lang w:eastAsia="cs-CZ"/>
        </w:rPr>
        <w:t>8</w:t>
      </w:r>
      <w:r w:rsidR="00DB401B" w:rsidRPr="00A42CBD">
        <w:rPr>
          <w:rFonts w:ascii="Arial" w:eastAsiaTheme="minorEastAsia" w:hAnsi="Arial" w:cs="Arial"/>
          <w:lang w:eastAsia="cs-CZ"/>
        </w:rPr>
        <w:t>. 202</w:t>
      </w:r>
      <w:r w:rsidR="0062006C">
        <w:rPr>
          <w:rFonts w:ascii="Arial" w:eastAsiaTheme="minorEastAsia" w:hAnsi="Arial" w:cs="Arial"/>
          <w:lang w:eastAsia="cs-CZ"/>
        </w:rPr>
        <w:t>4</w:t>
      </w:r>
    </w:p>
    <w:p w14:paraId="6E7AF6CE" w14:textId="77777777" w:rsidR="002239DD" w:rsidRPr="002239DD" w:rsidRDefault="002239DD" w:rsidP="002239DD">
      <w:pPr>
        <w:ind w:left="720"/>
        <w:contextualSpacing/>
        <w:jc w:val="both"/>
        <w:rPr>
          <w:rFonts w:ascii="Arial" w:eastAsiaTheme="minorEastAsia" w:hAnsi="Arial" w:cs="Arial"/>
          <w:i/>
          <w:highlight w:val="yellow"/>
          <w:lang w:eastAsia="cs-CZ"/>
        </w:rPr>
      </w:pPr>
    </w:p>
    <w:p w14:paraId="0C0B085A" w14:textId="1DFA2C5D"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Zhotovitel se dále zavazuje provést dílo ve lhůtách 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37189227" w14:textId="77777777" w:rsidR="00FE382A" w:rsidRPr="002239DD" w:rsidRDefault="00FE382A" w:rsidP="002239DD">
      <w:pPr>
        <w:ind w:left="720"/>
        <w:contextualSpacing/>
        <w:jc w:val="both"/>
        <w:rPr>
          <w:rFonts w:ascii="Arial" w:eastAsiaTheme="minorEastAsia" w:hAnsi="Arial" w:cs="Arial"/>
          <w:i/>
          <w:highlight w:val="yellow"/>
          <w:lang w:eastAsia="cs-CZ"/>
        </w:rPr>
      </w:pPr>
    </w:p>
    <w:p w14:paraId="3A58081B" w14:textId="3DF606C6" w:rsidR="002239DD" w:rsidRPr="002239DD" w:rsidRDefault="002239DD" w:rsidP="002239DD">
      <w:pPr>
        <w:ind w:left="720"/>
        <w:contextualSpacing/>
        <w:jc w:val="both"/>
        <w:rPr>
          <w:rFonts w:ascii="Arial" w:eastAsiaTheme="minorEastAsia" w:hAnsi="Arial" w:cs="Arial"/>
          <w:lang w:eastAsia="cs-CZ"/>
        </w:rPr>
      </w:pPr>
      <w:r w:rsidRPr="002239DD">
        <w:rPr>
          <w:rFonts w:ascii="Arial" w:eastAsiaTheme="minorEastAsia" w:hAnsi="Arial" w:cs="Arial"/>
          <w:lang w:eastAsia="cs-CZ"/>
        </w:rPr>
        <w:t>Uzlové body – definované fáze výstavby díla či jen objektu:</w:t>
      </w:r>
    </w:p>
    <w:p w14:paraId="5E3BBCF0" w14:textId="422834E7" w:rsidR="002239DD" w:rsidRPr="002239DD" w:rsidRDefault="00CA2C04" w:rsidP="002239DD">
      <w:pPr>
        <w:ind w:left="720"/>
        <w:contextualSpacing/>
        <w:jc w:val="both"/>
        <w:rPr>
          <w:rFonts w:ascii="Arial" w:eastAsiaTheme="minorEastAsia" w:hAnsi="Arial" w:cs="Arial"/>
          <w:lang w:eastAsia="cs-CZ"/>
        </w:rPr>
      </w:pPr>
      <w:bookmarkStart w:id="21" w:name="_Hlk125718798"/>
      <w:r w:rsidRPr="00D1791C">
        <w:rPr>
          <w:rFonts w:ascii="Arial" w:eastAsiaTheme="minorEastAsia" w:hAnsi="Arial" w:cs="Arial"/>
          <w:b/>
          <w:bCs/>
          <w:lang w:val="en-US" w:eastAsia="cs-CZ"/>
        </w:rPr>
        <w:t>Provedení</w:t>
      </w:r>
      <w:r w:rsidR="0072591B" w:rsidRPr="00D1791C">
        <w:rPr>
          <w:rFonts w:ascii="Arial" w:eastAsiaTheme="minorEastAsia" w:hAnsi="Arial" w:cs="Arial"/>
          <w:b/>
          <w:bCs/>
          <w:lang w:val="en-US" w:eastAsia="cs-CZ"/>
        </w:rPr>
        <w:t xml:space="preserve"> </w:t>
      </w:r>
      <w:r w:rsidR="004F6BEE" w:rsidRPr="00D1791C">
        <w:rPr>
          <w:rFonts w:ascii="Arial" w:eastAsiaTheme="minorEastAsia" w:hAnsi="Arial" w:cs="Arial"/>
          <w:b/>
          <w:bCs/>
          <w:lang w:val="en-US" w:eastAsia="cs-CZ"/>
        </w:rPr>
        <w:t>stavebních prací</w:t>
      </w:r>
      <w:r w:rsidRPr="00D1791C">
        <w:rPr>
          <w:rFonts w:ascii="Arial" w:eastAsiaTheme="minorEastAsia" w:hAnsi="Arial" w:cs="Arial"/>
          <w:b/>
          <w:bCs/>
          <w:lang w:val="en-US" w:eastAsia="cs-CZ"/>
        </w:rPr>
        <w:t xml:space="preserve"> a výsadeb </w:t>
      </w:r>
      <w:r w:rsidR="00230F97" w:rsidRPr="00D1791C">
        <w:rPr>
          <w:rFonts w:ascii="Arial" w:eastAsiaTheme="minorEastAsia" w:hAnsi="Arial" w:cs="Arial"/>
          <w:b/>
          <w:bCs/>
          <w:lang w:val="en-US" w:eastAsia="cs-CZ"/>
        </w:rPr>
        <w:t>v rozsahu min. 16 mil.</w:t>
      </w:r>
      <w:r w:rsidR="00E503E4" w:rsidRPr="00D1791C">
        <w:rPr>
          <w:rFonts w:ascii="Arial" w:eastAsiaTheme="minorEastAsia" w:hAnsi="Arial" w:cs="Arial"/>
          <w:b/>
          <w:bCs/>
          <w:lang w:val="en-US" w:eastAsia="cs-CZ"/>
        </w:rPr>
        <w:t xml:space="preserve"> </w:t>
      </w:r>
      <w:r w:rsidR="00230F97" w:rsidRPr="00D1791C">
        <w:rPr>
          <w:rFonts w:ascii="Arial" w:eastAsiaTheme="minorEastAsia" w:hAnsi="Arial" w:cs="Arial"/>
          <w:b/>
          <w:bCs/>
          <w:lang w:val="en-US" w:eastAsia="cs-CZ"/>
        </w:rPr>
        <w:t>Kč s DPH</w:t>
      </w:r>
      <w:r w:rsidR="00032C72">
        <w:rPr>
          <w:rFonts w:ascii="Arial" w:eastAsiaTheme="minorEastAsia" w:hAnsi="Arial" w:cs="Arial"/>
          <w:b/>
          <w:bCs/>
          <w:lang w:val="en-US" w:eastAsia="cs-CZ"/>
        </w:rPr>
        <w:t xml:space="preserve"> v části, kterou bude financovat </w:t>
      </w:r>
      <w:r w:rsidR="00B9020B">
        <w:rPr>
          <w:rFonts w:ascii="Arial" w:eastAsiaTheme="minorEastAsia" w:hAnsi="Arial" w:cs="Arial"/>
          <w:b/>
          <w:bCs/>
          <w:lang w:val="en-US" w:eastAsia="cs-CZ"/>
        </w:rPr>
        <w:t>Objednatel I</w:t>
      </w:r>
      <w:r w:rsidR="002239DD" w:rsidRPr="002239DD">
        <w:rPr>
          <w:rFonts w:ascii="Arial" w:eastAsiaTheme="minorEastAsia" w:hAnsi="Arial" w:cs="Arial"/>
          <w:lang w:eastAsia="cs-CZ"/>
        </w:rPr>
        <w:t xml:space="preserve">   - lhůta pro plnění do: </w:t>
      </w:r>
      <w:r w:rsidR="008539A1">
        <w:rPr>
          <w:rFonts w:ascii="Arial" w:eastAsiaTheme="minorEastAsia" w:hAnsi="Arial" w:cs="Arial"/>
          <w:lang w:eastAsia="cs-CZ"/>
        </w:rPr>
        <w:t>1</w:t>
      </w:r>
      <w:r w:rsidR="00E144BE">
        <w:rPr>
          <w:rFonts w:ascii="Arial" w:eastAsiaTheme="minorEastAsia" w:hAnsi="Arial" w:cs="Arial"/>
          <w:lang w:eastAsia="cs-CZ"/>
        </w:rPr>
        <w:t>0</w:t>
      </w:r>
      <w:r w:rsidR="008539A1">
        <w:rPr>
          <w:rFonts w:ascii="Arial" w:eastAsiaTheme="minorEastAsia" w:hAnsi="Arial" w:cs="Arial"/>
          <w:lang w:eastAsia="cs-CZ"/>
        </w:rPr>
        <w:t>.</w:t>
      </w:r>
      <w:r w:rsidR="007E3EBB">
        <w:rPr>
          <w:rFonts w:ascii="Arial" w:eastAsiaTheme="minorEastAsia" w:hAnsi="Arial" w:cs="Arial"/>
          <w:lang w:eastAsia="cs-CZ"/>
        </w:rPr>
        <w:t>11.202</w:t>
      </w:r>
      <w:r w:rsidR="00866E4E">
        <w:rPr>
          <w:rFonts w:ascii="Arial" w:eastAsiaTheme="minorEastAsia" w:hAnsi="Arial" w:cs="Arial"/>
          <w:lang w:eastAsia="cs-CZ"/>
        </w:rPr>
        <w:t>3</w:t>
      </w:r>
    </w:p>
    <w:p w14:paraId="4E5A12A0" w14:textId="033F2BFF" w:rsidR="002239DD" w:rsidRPr="002239DD" w:rsidRDefault="002239DD" w:rsidP="002239DD">
      <w:pPr>
        <w:ind w:left="720"/>
        <w:contextualSpacing/>
        <w:jc w:val="both"/>
        <w:rPr>
          <w:rFonts w:ascii="Arial" w:eastAsiaTheme="minorEastAsia" w:hAnsi="Arial" w:cs="Arial"/>
          <w:lang w:eastAsia="cs-CZ"/>
        </w:rPr>
      </w:pPr>
    </w:p>
    <w:bookmarkEnd w:id="21"/>
    <w:p w14:paraId="617EF78C" w14:textId="77777777" w:rsidR="002239DD" w:rsidRPr="002239DD" w:rsidRDefault="002239DD" w:rsidP="00D1791C">
      <w:pPr>
        <w:ind w:left="709" w:hanging="283"/>
        <w:contextualSpacing/>
        <w:jc w:val="both"/>
        <w:rPr>
          <w:rFonts w:ascii="Arial" w:eastAsiaTheme="minorEastAsia" w:hAnsi="Arial" w:cs="Arial"/>
          <w:lang w:eastAsia="cs-CZ"/>
        </w:rPr>
      </w:pPr>
      <w:r w:rsidRPr="002239DD">
        <w:rPr>
          <w:rFonts w:ascii="Arial" w:eastAsiaTheme="minorEastAsia" w:hAnsi="Arial" w:cs="Arial"/>
          <w:lang w:eastAsia="cs-CZ"/>
        </w:rPr>
        <w:t>6. Žádost o kolaudaci podává u stavebního nebo speciálního úřadu objednatel. 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BC8236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2"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2"/>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3" w:name="_Hlk36121733"/>
      <w:r w:rsidR="001B686F" w:rsidRPr="008C7AB0">
        <w:rPr>
          <w:rFonts w:ascii="Arial" w:hAnsi="Arial" w:cs="Arial"/>
        </w:rPr>
        <w:t>vad a nedodělků z přejímacího řízení nebo vydáním kolaudačního souhlasu (rozhodující je okolnost, která nastane dříve).</w:t>
      </w:r>
      <w:bookmarkEnd w:id="23"/>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lastRenderedPageBreak/>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297DD73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4"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4"/>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6D90A9A5"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doloží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lastRenderedPageBreak/>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7432B4E6"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Pr="00A12EE0">
        <w:rPr>
          <w:rFonts w:ascii="Arial" w:hAnsi="Arial" w:cs="Arial"/>
        </w:rPr>
        <w:t xml:space="preserve">ve výši </w:t>
      </w:r>
      <w:r w:rsidR="0024784F">
        <w:rPr>
          <w:rFonts w:ascii="Arial" w:hAnsi="Arial" w:cs="Arial"/>
        </w:rPr>
        <w:t>2</w:t>
      </w:r>
      <w:r w:rsidR="00A12EE0" w:rsidRPr="005C7D05">
        <w:rPr>
          <w:rFonts w:ascii="Arial" w:hAnsi="Arial" w:cs="Arial"/>
        </w:rPr>
        <w:t xml:space="preserve">0 000 000 </w:t>
      </w:r>
      <w:r w:rsidRPr="005C7D05">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2993D0E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w:t>
      </w:r>
      <w:r w:rsidRPr="00594BBC">
        <w:rPr>
          <w:rFonts w:ascii="Arial" w:hAnsi="Arial" w:cs="Arial"/>
        </w:rPr>
        <w:lastRenderedPageBreak/>
        <w:t xml:space="preserve">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5"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76767DC2"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Staveniště bude předáno ve lhůtě podle čl. V. odst. 4 písm. a) smlouvy. O předání a převzetí staveniště vyhotoví objednatel písemný protokol, který obě smluvní strany podepíší. Součástí protokolu bude zhotovitelem zpracovaný časový harmonogram, který bude datumově konkretizovat lhůty jednotlivých fází stavby uvedené v čl. V odst 5.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6"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6"/>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w:t>
      </w:r>
      <w:r w:rsidRPr="00594BBC">
        <w:rPr>
          <w:rFonts w:ascii="Arial" w:hAnsi="Arial" w:cs="Arial"/>
        </w:rPr>
        <w:lastRenderedPageBreak/>
        <w:t xml:space="preserve">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4CCBBD65" w14:textId="2FF3BB50" w:rsidR="006B54C6" w:rsidRPr="00594BBC" w:rsidRDefault="00C93D07" w:rsidP="0086088C">
      <w:pPr>
        <w:pStyle w:val="Odstavecseseznamem"/>
        <w:jc w:val="both"/>
        <w:rPr>
          <w:rFonts w:ascii="Arial" w:hAnsi="Arial" w:cs="Arial"/>
        </w:rPr>
      </w:pPr>
      <w:r w:rsidRPr="00594BBC">
        <w:rPr>
          <w:rFonts w:ascii="Arial" w:hAnsi="Arial" w:cs="Arial"/>
        </w:rPr>
        <w:br/>
      </w:r>
      <w:r w:rsidR="001216DB"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55B3A65"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7" w:name="_Hlk16773999"/>
      <w:r w:rsidR="00AC63F3" w:rsidRPr="00AC63F3">
        <w:rPr>
          <w:rFonts w:ascii="Arial" w:hAnsi="Arial" w:cs="Arial"/>
        </w:rPr>
        <w:t xml:space="preserve">Kontroly se mohou účastnit i zaměstnanci objednatele zařazení v Oddělení investičních činností. </w:t>
      </w:r>
      <w:bookmarkEnd w:id="27"/>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8" w:name="_Hlk16774061"/>
      <w:r w:rsidR="00AC63F3" w:rsidRPr="00AC63F3">
        <w:rPr>
          <w:rFonts w:ascii="Arial" w:hAnsi="Arial" w:cs="Arial"/>
        </w:rPr>
        <w:t>Kontrolních dnů se mohou účastnit i zaměstnanci objednatele zařazení v Oddělení investičních činností.</w:t>
      </w:r>
      <w:bookmarkEnd w:id="28"/>
    </w:p>
    <w:p w14:paraId="745AA13A" w14:textId="71A24EF2"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lastRenderedPageBreak/>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5E3B2AF9" w:rsidR="00414852" w:rsidRPr="00A23AFC" w:rsidRDefault="00414852" w:rsidP="00EF6D19">
      <w:pPr>
        <w:pStyle w:val="Odstavecseseznamem"/>
        <w:numPr>
          <w:ilvl w:val="0"/>
          <w:numId w:val="32"/>
        </w:numPr>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w:t>
      </w:r>
      <w:r w:rsidRPr="00A23AFC">
        <w:rPr>
          <w:rFonts w:ascii="Arial" w:hAnsi="Arial" w:cs="Arial"/>
          <w:lang w:val="x-none"/>
        </w:rPr>
        <w:t xml:space="preserve">úřad pro </w:t>
      </w:r>
      <w:r w:rsidR="00A23AFC" w:rsidRPr="00D23CB7">
        <w:rPr>
          <w:rFonts w:ascii="Arial" w:hAnsi="Arial" w:cs="Arial"/>
          <w:lang w:val="en-US"/>
        </w:rPr>
        <w:t>Pardubický kraj</w:t>
      </w:r>
      <w:r w:rsidRPr="00EB3D1A">
        <w:rPr>
          <w:rFonts w:ascii="Arial" w:hAnsi="Arial" w:cs="Arial"/>
          <w:lang w:val="en-US"/>
        </w:rPr>
        <w:t xml:space="preserve">, Pobočka </w:t>
      </w:r>
      <w:r w:rsidR="00A23AFC" w:rsidRPr="00EB3D1A">
        <w:rPr>
          <w:rFonts w:ascii="Arial" w:hAnsi="Arial" w:cs="Arial"/>
          <w:lang w:val="en-US"/>
        </w:rPr>
        <w:t>Ú</w:t>
      </w:r>
      <w:r w:rsidR="00A23AFC" w:rsidRPr="00D23CB7">
        <w:rPr>
          <w:rFonts w:ascii="Arial" w:hAnsi="Arial" w:cs="Arial"/>
          <w:lang w:val="en-US"/>
        </w:rPr>
        <w:t>stí nad Orlicí.</w:t>
      </w:r>
    </w:p>
    <w:p w14:paraId="6B83B78D" w14:textId="28C1EEAB"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6FFD860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29" w:name="_Hlk40281101"/>
      <w:r w:rsidRPr="00F56592">
        <w:rPr>
          <w:rFonts w:ascii="Arial" w:hAnsi="Arial" w:cs="Arial"/>
        </w:rPr>
        <w:t xml:space="preserve">Objednatel je povinen nejpozději do 5 pracovních dnů ode dne </w:t>
      </w:r>
      <w:bookmarkStart w:id="30" w:name="_Hlk18500891"/>
      <w:r w:rsidRPr="00F56592">
        <w:rPr>
          <w:rFonts w:ascii="Arial" w:hAnsi="Arial" w:cs="Arial"/>
        </w:rPr>
        <w:t>nabytí právní moci kolaudačního souhlasu/rozhodnutí zahájit přejímací řízení a řádně v něm pokračovat.</w:t>
      </w:r>
      <w:bookmarkEnd w:id="30"/>
    </w:p>
    <w:bookmarkEnd w:id="29"/>
    <w:p w14:paraId="1189F0BA" w14:textId="4EBF196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D23CB7">
      <w:pPr>
        <w:pStyle w:val="Odstavecseseznamem"/>
        <w:numPr>
          <w:ilvl w:val="0"/>
          <w:numId w:val="32"/>
        </w:numPr>
        <w:spacing w:after="0"/>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D23CB7">
      <w:pPr>
        <w:pStyle w:val="Odstavecseseznamem"/>
        <w:numPr>
          <w:ilvl w:val="0"/>
          <w:numId w:val="32"/>
        </w:numPr>
        <w:spacing w:after="0"/>
        <w:ind w:left="714" w:hanging="357"/>
        <w:contextualSpacing w:val="0"/>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D23CB7">
      <w:pPr>
        <w:pStyle w:val="TSlneksmlouvy"/>
        <w:keepNext w:val="0"/>
        <w:numPr>
          <w:ilvl w:val="0"/>
          <w:numId w:val="32"/>
        </w:numPr>
        <w:spacing w:before="0" w:after="0" w:line="288" w:lineRule="auto"/>
        <w:ind w:left="714" w:hanging="357"/>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1" w:name="_Ref376427298"/>
      <w:r w:rsidRPr="00594BBC">
        <w:rPr>
          <w:rFonts w:cs="Arial"/>
          <w:b w:val="0"/>
          <w:szCs w:val="22"/>
          <w:u w:val="none"/>
        </w:rPr>
        <w:lastRenderedPageBreak/>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1"/>
    </w:p>
    <w:p w14:paraId="6F83AC18" w14:textId="65E1B7FC"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2" w:name="_Ref376427534"/>
      <w:r w:rsidRPr="00594BBC">
        <w:rPr>
          <w:rFonts w:cs="Arial"/>
          <w:b w:val="0"/>
          <w:szCs w:val="22"/>
          <w:u w:val="none"/>
        </w:rPr>
        <w:t>Staveniště bylo vyklizeno a případné úpravy okolí byly provedeny do 15 kalendářních dnů po předání a převzetí díla.</w:t>
      </w:r>
      <w:bookmarkEnd w:id="32"/>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6C0BAD08"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lastRenderedPageBreak/>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3"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3"/>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2F5EB6">
      <w:pPr>
        <w:pStyle w:val="Odstavecseseznamem"/>
        <w:numPr>
          <w:ilvl w:val="0"/>
          <w:numId w:val="26"/>
        </w:numPr>
        <w:jc w:val="both"/>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3060982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w:t>
      </w:r>
      <w:r w:rsidRPr="00B14A5B">
        <w:rPr>
          <w:rFonts w:ascii="Arial" w:hAnsi="Arial" w:cs="Arial"/>
          <w:lang w:val="x-none"/>
        </w:rPr>
        <w:t xml:space="preserve">díla v délce </w:t>
      </w:r>
      <w:r w:rsidR="00B14A5B" w:rsidRPr="002F5EB6">
        <w:rPr>
          <w:rFonts w:ascii="Arial" w:hAnsi="Arial" w:cs="Arial"/>
          <w:lang w:val="en-US"/>
        </w:rPr>
        <w:t>60</w:t>
      </w:r>
      <w:r w:rsidR="00F81870" w:rsidRPr="00B14A5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w:t>
      </w:r>
      <w:r w:rsidRPr="00594BBC">
        <w:rPr>
          <w:rFonts w:ascii="Arial" w:hAnsi="Arial" w:cs="Arial"/>
        </w:rPr>
        <w:lastRenderedPageBreak/>
        <w:t xml:space="preserve">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10C92643" w:rsidR="00DC7E4C" w:rsidRPr="00594BBC" w:rsidRDefault="00DC7E4C" w:rsidP="00DC7E4C">
      <w:pPr>
        <w:pStyle w:val="Odstavecseseznamem"/>
        <w:numPr>
          <w:ilvl w:val="0"/>
          <w:numId w:val="31"/>
        </w:numPr>
        <w:jc w:val="both"/>
        <w:rPr>
          <w:rFonts w:ascii="Arial" w:hAnsi="Arial" w:cs="Arial"/>
        </w:rPr>
      </w:pPr>
      <w:bookmarkStart w:id="34" w:name="_Ref376379662"/>
      <w:r w:rsidRPr="00594BBC">
        <w:rPr>
          <w:rFonts w:ascii="Arial" w:hAnsi="Arial" w:cs="Arial"/>
        </w:rPr>
        <w:t xml:space="preserve">Zhotovitel se zavazuje uhradit smluvní pokutu ve výši </w:t>
      </w:r>
      <w:r w:rsidR="00F12F86">
        <w:rPr>
          <w:rFonts w:ascii="Arial" w:hAnsi="Arial" w:cs="Arial"/>
        </w:rPr>
        <w:t>0,</w:t>
      </w:r>
      <w:r w:rsidR="001D350F">
        <w:rPr>
          <w:rFonts w:ascii="Arial" w:hAnsi="Arial" w:cs="Arial"/>
        </w:rPr>
        <w:t>5</w:t>
      </w:r>
      <w:r w:rsidR="00A21EEE">
        <w:rPr>
          <w:rFonts w:ascii="Arial" w:hAnsi="Arial" w:cs="Arial"/>
        </w:rPr>
        <w:t xml:space="preserve"> </w:t>
      </w:r>
      <w:r w:rsidR="00F12F86">
        <w:rPr>
          <w:rFonts w:ascii="Arial" w:hAnsi="Arial" w:cs="Arial"/>
        </w:rPr>
        <w:t>%</w:t>
      </w:r>
      <w:r w:rsidR="00F12F86" w:rsidRPr="00594BBC">
        <w:rPr>
          <w:rFonts w:ascii="Arial" w:hAnsi="Arial" w:cs="Arial"/>
        </w:rPr>
        <w:t xml:space="preserve"> </w:t>
      </w:r>
      <w:r w:rsidRPr="00594BBC">
        <w:rPr>
          <w:rFonts w:ascii="Arial" w:hAnsi="Arial" w:cs="Arial"/>
        </w:rPr>
        <w:t xml:space="preserve">z celkové ceny díla bez DPH za každý i započatý kalendářní den prodlení </w:t>
      </w:r>
      <w:r w:rsidR="00D515F8">
        <w:rPr>
          <w:rFonts w:ascii="Arial" w:hAnsi="Arial" w:cs="Arial"/>
        </w:rPr>
        <w:t>lhůty</w:t>
      </w:r>
      <w:r w:rsidRPr="00594BBC">
        <w:rPr>
          <w:rFonts w:ascii="Arial" w:hAnsi="Arial" w:cs="Arial"/>
        </w:rPr>
        <w:t xml:space="preserve"> zahájení prací dle této smlouvy.</w:t>
      </w:r>
    </w:p>
    <w:p w14:paraId="0E9327B3" w14:textId="7C87E863"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357673">
        <w:rPr>
          <w:rFonts w:ascii="Arial" w:hAnsi="Arial" w:cs="Arial"/>
        </w:rPr>
        <w:t>0,5 %</w:t>
      </w:r>
      <w:r w:rsidR="00357673" w:rsidRPr="00594BBC">
        <w:rPr>
          <w:rFonts w:ascii="Arial" w:hAnsi="Arial" w:cs="Arial"/>
        </w:rPr>
        <w:t xml:space="preserve">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190F4E47"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E953A4">
        <w:rPr>
          <w:rFonts w:ascii="Arial" w:hAnsi="Arial" w:cs="Arial"/>
        </w:rPr>
        <w:t>0,5</w:t>
      </w:r>
      <w:r w:rsidR="00E953A4" w:rsidRPr="00594BBC">
        <w:rPr>
          <w:rFonts w:ascii="Arial" w:hAnsi="Arial" w:cs="Arial"/>
        </w:rPr>
        <w:t xml:space="preserve"> </w:t>
      </w:r>
      <w:r w:rsidR="001D350F">
        <w:rPr>
          <w:rFonts w:ascii="Arial" w:hAnsi="Arial" w:cs="Arial"/>
        </w:rPr>
        <w:t xml:space="preserve">% </w:t>
      </w:r>
      <w:r w:rsidRPr="00594BBC">
        <w:rPr>
          <w:rFonts w:ascii="Arial" w:hAnsi="Arial" w:cs="Arial"/>
        </w:rPr>
        <w:t>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2E141B45" w:rsidR="00DC7E4C" w:rsidRPr="00DC1BEB" w:rsidRDefault="00F81870" w:rsidP="00DC1BEB">
      <w:pPr>
        <w:pStyle w:val="Odstavecseseznamem"/>
        <w:numPr>
          <w:ilvl w:val="0"/>
          <w:numId w:val="31"/>
        </w:numPr>
        <w:jc w:val="both"/>
        <w:rPr>
          <w:rFonts w:ascii="Arial" w:hAnsi="Arial" w:cs="Arial"/>
          <w:lang w:val="x-none"/>
        </w:rPr>
      </w:pPr>
      <w:bookmarkStart w:id="35" w:name="_Hlk72322488"/>
      <w:bookmarkStart w:id="36" w:name="_Hlk72404528"/>
      <w:r w:rsidRPr="00D9780F">
        <w:rPr>
          <w:rFonts w:ascii="Arial" w:hAnsi="Arial" w:cs="Arial"/>
          <w:lang w:val="x-none"/>
        </w:rPr>
        <w:lastRenderedPageBreak/>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0F4ACC">
        <w:rPr>
          <w:rFonts w:ascii="Arial" w:hAnsi="Arial" w:cs="Arial"/>
        </w:rPr>
        <w:t>0,1 %</w:t>
      </w:r>
      <w:r w:rsidR="000F4ACC" w:rsidRPr="00D9780F">
        <w:rPr>
          <w:rFonts w:ascii="Arial" w:hAnsi="Arial" w:cs="Arial"/>
          <w:lang w:val="x-none"/>
        </w:rPr>
        <w:t xml:space="preserve"> </w:t>
      </w:r>
      <w:r w:rsidRPr="00D9780F">
        <w:rPr>
          <w:rFonts w:ascii="Arial" w:hAnsi="Arial" w:cs="Arial"/>
          <w:lang w:val="x-none"/>
        </w:rPr>
        <w:t xml:space="preserve">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5"/>
      <w:bookmarkEnd w:id="36"/>
    </w:p>
    <w:bookmarkEnd w:id="34"/>
    <w:p w14:paraId="061323C3" w14:textId="22194B34"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649B238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w:t>
      </w:r>
      <w:r w:rsidR="000F4ACC">
        <w:rPr>
          <w:rFonts w:ascii="Arial" w:hAnsi="Arial" w:cs="Arial"/>
        </w:rPr>
        <w:t xml:space="preserve"> </w:t>
      </w:r>
      <w:r w:rsidRPr="00EE022E">
        <w:rPr>
          <w:rFonts w:ascii="Arial" w:hAnsi="Arial" w:cs="Arial"/>
        </w:rPr>
        <w:t>Kč bez DPH za každý i započatý den prodlení.</w:t>
      </w:r>
    </w:p>
    <w:p w14:paraId="348CB3DC" w14:textId="3FB3B3FA"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r w:rsidR="00DB7EEA">
        <w:rPr>
          <w:rFonts w:ascii="Arial" w:hAnsi="Arial" w:cs="Arial"/>
        </w:rPr>
        <w:t>10</w:t>
      </w:r>
      <w:r>
        <w:rPr>
          <w:rFonts w:ascii="Arial" w:hAnsi="Arial" w:cs="Arial"/>
        </w:rPr>
        <w:t>.</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11, je povinen uhradit objednateli smluvní pokutu ve výši 400.000Kč. </w:t>
      </w:r>
    </w:p>
    <w:p w14:paraId="7432E803" w14:textId="63FA0B2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18, je povinen uhradit objednateli smluvní pokutu ve výši 10.000</w:t>
      </w:r>
      <w:r w:rsidR="00DA3E16">
        <w:rPr>
          <w:rFonts w:ascii="Arial" w:hAnsi="Arial" w:cs="Arial"/>
        </w:rPr>
        <w:t xml:space="preserve"> </w:t>
      </w:r>
      <w:r w:rsidRPr="00EE022E">
        <w:rPr>
          <w:rFonts w:ascii="Arial" w:hAnsi="Arial" w:cs="Arial"/>
        </w:rPr>
        <w:t>Kč za každé jednotlivé porušení povinností.</w:t>
      </w:r>
    </w:p>
    <w:p w14:paraId="5FFBC0AF" w14:textId="0A89D4DF"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2, je povinen uhradit objednateli smluvní pokutu ve výši 10.000</w:t>
      </w:r>
      <w:r w:rsidR="00DA3E16">
        <w:rPr>
          <w:rFonts w:ascii="Arial" w:hAnsi="Arial" w:cs="Arial"/>
        </w:rPr>
        <w:t xml:space="preserve"> </w:t>
      </w:r>
      <w:r w:rsidRPr="00EE022E">
        <w:rPr>
          <w:rFonts w:ascii="Arial" w:hAnsi="Arial" w:cs="Arial"/>
        </w:rPr>
        <w:t>Kč za každé jednotlivé porušení povinností.</w:t>
      </w:r>
    </w:p>
    <w:p w14:paraId="581BF4AE" w14:textId="7E9D160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w:t>
      </w:r>
      <w:r w:rsidR="00FD5292">
        <w:rPr>
          <w:rFonts w:ascii="Arial" w:hAnsi="Arial" w:cs="Arial"/>
        </w:rPr>
        <w:t>0</w:t>
      </w:r>
      <w:r w:rsidRPr="00EE022E">
        <w:rPr>
          <w:rFonts w:ascii="Arial" w:hAnsi="Arial" w:cs="Arial"/>
        </w:rPr>
        <w:t>0.000</w:t>
      </w:r>
      <w:r w:rsidR="00DA3E16">
        <w:rPr>
          <w:rFonts w:ascii="Arial" w:hAnsi="Arial" w:cs="Arial"/>
        </w:rPr>
        <w:t xml:space="preserve"> </w:t>
      </w:r>
      <w:r w:rsidRPr="00EE022E">
        <w:rPr>
          <w:rFonts w:ascii="Arial" w:hAnsi="Arial" w:cs="Arial"/>
        </w:rPr>
        <w:t>Kč  za každé jednotlivé porušení povinností.</w:t>
      </w:r>
    </w:p>
    <w:p w14:paraId="4386A1C2" w14:textId="07CABEA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VII bod 19, je povinen uhradit objednateli smluvní pokutu ve výši 50.000</w:t>
      </w:r>
      <w:r w:rsidR="00DA3E16">
        <w:rPr>
          <w:rFonts w:ascii="Arial" w:hAnsi="Arial" w:cs="Arial"/>
        </w:rPr>
        <w:t xml:space="preserve"> </w:t>
      </w:r>
      <w:r w:rsidRPr="00EE022E">
        <w:rPr>
          <w:rFonts w:ascii="Arial" w:hAnsi="Arial" w:cs="Arial"/>
        </w:rPr>
        <w:t>Kč za každé jednotlivé porušení povinnosti.</w:t>
      </w:r>
    </w:p>
    <w:p w14:paraId="1EF8748F" w14:textId="4A856D13" w:rsidR="00DC7E4C"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smluvní pokutu ve výši </w:t>
      </w:r>
      <w:r w:rsidR="0080452E">
        <w:rPr>
          <w:rFonts w:ascii="Arial" w:hAnsi="Arial" w:cs="Arial"/>
        </w:rPr>
        <w:t>10</w:t>
      </w:r>
      <w:r w:rsidR="0080452E" w:rsidRPr="00EE022E">
        <w:rPr>
          <w:rFonts w:ascii="Arial" w:hAnsi="Arial" w:cs="Arial"/>
        </w:rPr>
        <w:t>0</w:t>
      </w:r>
      <w:r w:rsidRPr="00EE022E">
        <w:rPr>
          <w:rFonts w:ascii="Arial" w:hAnsi="Arial" w:cs="Arial"/>
        </w:rPr>
        <w:t>.000</w:t>
      </w:r>
      <w:r w:rsidR="00DA3E16">
        <w:rPr>
          <w:rFonts w:ascii="Arial" w:hAnsi="Arial" w:cs="Arial"/>
        </w:rPr>
        <w:t xml:space="preserve"> </w:t>
      </w:r>
      <w:r w:rsidRPr="00EE022E">
        <w:rPr>
          <w:rFonts w:ascii="Arial" w:hAnsi="Arial" w:cs="Arial"/>
        </w:rPr>
        <w:t>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3E57935E"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XIII, odst.5 této smlouvy, se sjednává smluvní pokuta ve výši 10.000</w:t>
      </w:r>
      <w:r w:rsidR="00FC3263">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7"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053CC3B0"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36285163" w14:textId="77777777" w:rsidR="001F7A38" w:rsidRPr="001D4255" w:rsidRDefault="001F7A38" w:rsidP="001F7A38">
      <w:pPr>
        <w:pStyle w:val="Odstavecseseznamem"/>
        <w:numPr>
          <w:ilvl w:val="0"/>
          <w:numId w:val="31"/>
        </w:numPr>
        <w:jc w:val="both"/>
        <w:rPr>
          <w:rFonts w:ascii="Arial" w:hAnsi="Arial" w:cs="Arial"/>
        </w:rPr>
      </w:pPr>
      <w:bookmarkStart w:id="38" w:name="_Hlk127434438"/>
      <w:r w:rsidRPr="001D4255">
        <w:rPr>
          <w:rFonts w:ascii="Arial" w:hAnsi="Arial" w:cs="Arial"/>
        </w:rPr>
        <w:lastRenderedPageBreak/>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bookmarkEnd w:id="38"/>
    <w:bookmarkEnd w:id="37"/>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066EE90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9"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9"/>
      <w:r w:rsidRPr="0054723C">
        <w:rPr>
          <w:rFonts w:ascii="Arial" w:hAnsi="Arial" w:cs="Arial"/>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w:t>
      </w:r>
      <w:r w:rsidRPr="0054723C">
        <w:rPr>
          <w:rFonts w:ascii="Arial" w:hAnsi="Arial" w:cs="Arial"/>
        </w:rPr>
        <w:lastRenderedPageBreak/>
        <w:t>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277D9F68" w14:textId="79825BC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40"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0"/>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 xml:space="preserve">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w:t>
      </w:r>
      <w:r w:rsidRPr="00594BBC">
        <w:rPr>
          <w:rFonts w:ascii="Arial" w:hAnsi="Arial" w:cs="Arial"/>
        </w:rPr>
        <w:lastRenderedPageBreak/>
        <w:t>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56ED5453" w14:textId="7FF0BF1C" w:rsidR="00C72B3E" w:rsidRPr="008377B5" w:rsidRDefault="00C72B3E" w:rsidP="0002291F">
      <w:pPr>
        <w:spacing w:after="0"/>
        <w:ind w:firstLine="708"/>
        <w:jc w:val="both"/>
        <w:rPr>
          <w:rFonts w:ascii="Arial" w:hAnsi="Arial" w:cs="Arial"/>
        </w:rPr>
      </w:pPr>
      <w:r w:rsidRPr="008377B5">
        <w:rPr>
          <w:rFonts w:ascii="Arial" w:hAnsi="Arial" w:cs="Arial"/>
        </w:rPr>
        <w:t xml:space="preserve">Jméno: </w:t>
      </w:r>
      <w:r w:rsidR="00105D6D">
        <w:rPr>
          <w:rFonts w:ascii="Arial" w:hAnsi="Arial" w:cs="Arial"/>
        </w:rPr>
        <w:t>Ing. Alexandr Mikuláš</w:t>
      </w:r>
      <w:r w:rsidRPr="008377B5">
        <w:rPr>
          <w:rFonts w:ascii="Arial" w:hAnsi="Arial" w:cs="Arial"/>
        </w:rPr>
        <w:tab/>
      </w:r>
    </w:p>
    <w:p w14:paraId="69C8E8E3" w14:textId="1F1F7941" w:rsidR="00C72B3E" w:rsidRPr="008377B5" w:rsidRDefault="00C72B3E" w:rsidP="0002291F">
      <w:pPr>
        <w:spacing w:after="0"/>
        <w:ind w:left="426" w:firstLine="282"/>
        <w:jc w:val="both"/>
        <w:rPr>
          <w:rFonts w:ascii="Arial" w:hAnsi="Arial" w:cs="Arial"/>
        </w:rPr>
      </w:pPr>
      <w:r w:rsidRPr="008377B5">
        <w:rPr>
          <w:rFonts w:ascii="Arial" w:hAnsi="Arial" w:cs="Arial"/>
        </w:rPr>
        <w:t>Tel.:</w:t>
      </w:r>
      <w:r w:rsidR="00B04E29">
        <w:rPr>
          <w:rFonts w:ascii="Arial" w:hAnsi="Arial" w:cs="Arial"/>
        </w:rPr>
        <w:t xml:space="preserve"> 602 311 545</w:t>
      </w:r>
      <w:r w:rsidR="00105D6D">
        <w:rPr>
          <w:rFonts w:ascii="Arial" w:hAnsi="Arial" w:cs="Arial"/>
        </w:rPr>
        <w:t xml:space="preserve"> </w:t>
      </w:r>
      <w:r w:rsidRPr="008377B5">
        <w:rPr>
          <w:rFonts w:ascii="Arial" w:hAnsi="Arial" w:cs="Arial"/>
        </w:rPr>
        <w:tab/>
      </w:r>
    </w:p>
    <w:p w14:paraId="5B9B4C84" w14:textId="534F456A" w:rsidR="00C72B3E" w:rsidRPr="008377B5" w:rsidRDefault="00C72B3E" w:rsidP="0002291F">
      <w:pPr>
        <w:spacing w:after="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7B3B78" w:rsidRPr="007B3B78">
        <w:rPr>
          <w:rFonts w:ascii="Arial" w:hAnsi="Arial" w:cs="Arial"/>
        </w:rPr>
        <w:t>a.mikulas@spucr.cz</w:t>
      </w:r>
    </w:p>
    <w:p w14:paraId="11F23A0C" w14:textId="77777777" w:rsidR="007B3B78" w:rsidRDefault="007B3B78" w:rsidP="004E6B67">
      <w:pPr>
        <w:spacing w:after="120"/>
        <w:ind w:left="426" w:firstLine="282"/>
        <w:jc w:val="both"/>
        <w:rPr>
          <w:rFonts w:ascii="Arial" w:hAnsi="Arial" w:cs="Arial"/>
        </w:rPr>
      </w:pPr>
    </w:p>
    <w:p w14:paraId="6FD34E0D" w14:textId="0D0EF5A4"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724F29A0" w14:textId="77777777" w:rsidR="009929DE" w:rsidRPr="008377B5" w:rsidRDefault="009929DE" w:rsidP="009929DE">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A82ADA">
        <w:rPr>
          <w:rFonts w:ascii="Arial" w:eastAsia="Times New Roman" w:hAnsi="Arial" w:cs="Arial"/>
          <w:b/>
          <w:bCs/>
          <w:snapToGrid w:val="0"/>
          <w:highlight w:val="yellow"/>
          <w:lang w:eastAsia="cs-CZ"/>
        </w:rPr>
        <w:t>[DOPLNIT]</w:t>
      </w:r>
    </w:p>
    <w:p w14:paraId="61FCC1BB" w14:textId="77777777" w:rsidR="009929DE" w:rsidRPr="008377B5" w:rsidRDefault="009929DE" w:rsidP="009929DE">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A82ADA">
        <w:rPr>
          <w:rFonts w:ascii="Arial" w:eastAsia="Times New Roman" w:hAnsi="Arial" w:cs="Arial"/>
          <w:b/>
          <w:bCs/>
          <w:snapToGrid w:val="0"/>
          <w:highlight w:val="yellow"/>
          <w:lang w:eastAsia="cs-CZ"/>
        </w:rPr>
        <w:t>[DOPLNIT]</w:t>
      </w:r>
    </w:p>
    <w:p w14:paraId="38A0FE46" w14:textId="77777777" w:rsidR="009929DE" w:rsidRPr="008377B5" w:rsidRDefault="009929DE" w:rsidP="009929DE">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A82ADA">
        <w:rPr>
          <w:rFonts w:ascii="Arial" w:eastAsia="Times New Roman" w:hAnsi="Arial" w:cs="Arial"/>
          <w:b/>
          <w:bCs/>
          <w:snapToGrid w:val="0"/>
          <w:highlight w:val="yellow"/>
          <w:lang w:eastAsia="cs-CZ"/>
        </w:rPr>
        <w:t>[DOPLNIT]</w:t>
      </w:r>
    </w:p>
    <w:p w14:paraId="43BD9D58" w14:textId="77777777" w:rsidR="0002291F" w:rsidRPr="008377B5" w:rsidRDefault="0002291F" w:rsidP="0002291F">
      <w:pPr>
        <w:spacing w:after="0"/>
        <w:ind w:left="425" w:firstLine="284"/>
        <w:jc w:val="both"/>
        <w:rPr>
          <w:rFonts w:ascii="Arial" w:hAnsi="Arial" w:cs="Arial"/>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77777777" w:rsidR="00425E0C" w:rsidRPr="0054723C" w:rsidRDefault="00425E0C" w:rsidP="00425E0C">
      <w:pPr>
        <w:pStyle w:val="Odstavecseseznamem"/>
        <w:numPr>
          <w:ilvl w:val="0"/>
          <w:numId w:val="19"/>
        </w:numPr>
        <w:jc w:val="both"/>
        <w:rPr>
          <w:rFonts w:ascii="Arial" w:hAnsi="Arial" w:cs="Arial"/>
        </w:rPr>
      </w:pPr>
      <w:bookmarkStart w:id="41" w:name="_Hlk125972258"/>
      <w:r>
        <w:rPr>
          <w:rFonts w:ascii="Arial" w:hAnsi="Arial" w:cs="Arial"/>
        </w:rPr>
        <w:t xml:space="preserve">Zhotovitel podpisem této Smlouvy bere na vědomí, že </w:t>
      </w:r>
      <w:bookmarkEnd w:id="41"/>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52D2BEDC" w14:textId="77777777" w:rsidR="00425E0C" w:rsidRDefault="00425E0C" w:rsidP="00425E0C">
      <w:pPr>
        <w:pStyle w:val="Odstavecseseznamem"/>
        <w:numPr>
          <w:ilvl w:val="0"/>
          <w:numId w:val="19"/>
        </w:numPr>
        <w:jc w:val="both"/>
        <w:rPr>
          <w:rFonts w:ascii="Arial" w:hAnsi="Arial" w:cs="Arial"/>
        </w:rPr>
      </w:pPr>
      <w:bookmarkStart w:id="42" w:name="_Hlk125972308"/>
      <w:r>
        <w:rPr>
          <w:rFonts w:ascii="Arial" w:hAnsi="Arial" w:cs="Arial"/>
        </w:rPr>
        <w:lastRenderedPageBreak/>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rsidP="00425E0C">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rsidP="00425E0C">
      <w:pPr>
        <w:pStyle w:val="Odstavecseseznamem"/>
        <w:numPr>
          <w:ilvl w:val="1"/>
          <w:numId w:val="19"/>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50FFB3DE" w:rsidR="00425E0C" w:rsidRPr="006D7BCD" w:rsidRDefault="00425E0C" w:rsidP="00425E0C">
      <w:pPr>
        <w:pStyle w:val="Odstavecseseznamem"/>
        <w:numPr>
          <w:ilvl w:val="0"/>
          <w:numId w:val="19"/>
        </w:numPr>
        <w:jc w:val="both"/>
        <w:rPr>
          <w:rFonts w:ascii="Arial" w:hAnsi="Arial" w:cs="Arial"/>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w:t>
      </w:r>
      <w:r w:rsidRPr="001A3E07">
        <w:rPr>
          <w:rFonts w:ascii="Arial" w:hAnsi="Arial" w:cs="Arial"/>
          <w:lang w:val="en-US"/>
        </w:rPr>
        <w:t>30.6.</w:t>
      </w:r>
      <w:r w:rsidR="007B3B78" w:rsidRPr="007B3B78">
        <w:rPr>
          <w:rFonts w:ascii="Arial" w:hAnsi="Arial" w:cs="Arial"/>
          <w:lang w:val="en-US"/>
        </w:rPr>
        <w:t>2023</w:t>
      </w:r>
      <w:r w:rsidRPr="007B3B78">
        <w:rPr>
          <w:rFonts w:ascii="Arial" w:hAnsi="Arial" w:cs="Arial"/>
          <w:lang w:val="en-US"/>
        </w:rPr>
        <w:t xml:space="preserve">, </w:t>
      </w:r>
      <w:r w:rsidRPr="007B3B78">
        <w:rPr>
          <w:rFonts w:ascii="Arial" w:hAnsi="Arial" w:cs="Arial"/>
        </w:rPr>
        <w:t>vyhrazuje si právo dle § 2001 občanského zákoníku od smlouvy odstoupit.</w:t>
      </w:r>
    </w:p>
    <w:bookmarkEnd w:id="42"/>
    <w:p w14:paraId="76E2F2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7E8BE841"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6966F78A"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3"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3"/>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6E4D00"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w:t>
      </w:r>
      <w:r w:rsidRPr="006E4D00">
        <w:rPr>
          <w:rFonts w:ascii="Arial" w:hAnsi="Arial" w:cs="Arial"/>
        </w:rPr>
        <w:t xml:space="preserve">porušení </w:t>
      </w:r>
      <w:r w:rsidR="00E73632" w:rsidRPr="006E4D00">
        <w:rPr>
          <w:rFonts w:ascii="Arial" w:hAnsi="Arial" w:cs="Arial"/>
        </w:rPr>
        <w:t xml:space="preserve">této </w:t>
      </w:r>
      <w:r w:rsidRPr="006E4D00">
        <w:rPr>
          <w:rFonts w:ascii="Arial" w:hAnsi="Arial" w:cs="Arial"/>
        </w:rPr>
        <w:t>smlouvy v tomto bodě nedopustila.</w:t>
      </w:r>
    </w:p>
    <w:p w14:paraId="531B3CF3" w14:textId="77777777" w:rsidR="00943F4A" w:rsidRPr="006E4D00" w:rsidRDefault="00943F4A" w:rsidP="00FE1313">
      <w:pPr>
        <w:pStyle w:val="Odstavecseseznamem"/>
        <w:numPr>
          <w:ilvl w:val="0"/>
          <w:numId w:val="19"/>
        </w:numPr>
        <w:spacing w:after="0"/>
        <w:jc w:val="both"/>
        <w:rPr>
          <w:rFonts w:ascii="Arial" w:hAnsi="Arial" w:cs="Arial"/>
        </w:rPr>
      </w:pPr>
      <w:r w:rsidRPr="006E4D00">
        <w:rPr>
          <w:rFonts w:ascii="Arial" w:hAnsi="Arial" w:cs="Arial"/>
          <w:lang w:val="x-none"/>
        </w:rPr>
        <w:lastRenderedPageBreak/>
        <w:t>Objednatel je oprávněn v průběhu stavby požadovat po zhotoviteli umožnění kontroly konstrukčních vrstev třetími osobami. V případě zjištěných nedostatků je zhotovitel povinen zajistit nápravu zjištěného stavu.</w:t>
      </w:r>
    </w:p>
    <w:p w14:paraId="43AA19F8" w14:textId="54616CFB" w:rsidR="00425E0C" w:rsidRPr="006E4D00" w:rsidRDefault="00425E0C">
      <w:pPr>
        <w:spacing w:after="0"/>
        <w:ind w:left="720"/>
        <w:contextualSpacing/>
        <w:jc w:val="both"/>
        <w:rPr>
          <w:rFonts w:ascii="Arial" w:hAnsi="Arial" w:cs="Arial"/>
        </w:rPr>
      </w:pPr>
      <w:r w:rsidRPr="006E4D00">
        <w:rPr>
          <w:rFonts w:ascii="Arial" w:hAnsi="Arial" w:cs="Arial"/>
        </w:rPr>
        <w:t>K prověření mocnosti finální vrstvy provede zhotovitel na své náklady kontrolní vrty v</w:t>
      </w:r>
      <w:r w:rsidR="00DA3E16" w:rsidRPr="006E4D00">
        <w:rPr>
          <w:rFonts w:ascii="Arial" w:hAnsi="Arial" w:cs="Arial"/>
        </w:rPr>
        <w:t> </w:t>
      </w:r>
      <w:r w:rsidRPr="006E4D00">
        <w:rPr>
          <w:rFonts w:ascii="Arial" w:hAnsi="Arial" w:cs="Arial"/>
        </w:rPr>
        <w:t>místech</w:t>
      </w:r>
      <w:r w:rsidR="00DA3E16" w:rsidRPr="006E4D00">
        <w:rPr>
          <w:rFonts w:ascii="Arial" w:hAnsi="Arial" w:cs="Arial"/>
        </w:rPr>
        <w:t>,</w:t>
      </w:r>
      <w:r w:rsidRPr="006E4D00">
        <w:rPr>
          <w:rFonts w:ascii="Arial" w:hAnsi="Arial" w:cs="Arial"/>
        </w:rPr>
        <w:t xml:space="preserve"> kde určí objednatel, a to nejméně 2x na 500 m délky u cest s povrchem z asfaltové směsi.</w:t>
      </w:r>
    </w:p>
    <w:p w14:paraId="5B060534" w14:textId="77777777" w:rsidR="006E4D00" w:rsidRPr="00594BBC" w:rsidRDefault="006E4D00" w:rsidP="00BC795B">
      <w:pPr>
        <w:ind w:left="720"/>
        <w:contextualSpacing/>
        <w:jc w:val="both"/>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4" w:name="_Hlk13049894"/>
      <w:bookmarkStart w:id="45"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6" w:name="_Hlk13049910"/>
      <w:bookmarkEnd w:id="44"/>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5"/>
    <w:bookmarkEnd w:id="46"/>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2"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7A370CB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A01B5" w14:paraId="2C53C77A" w14:textId="77777777" w:rsidTr="002F7F93">
        <w:trPr>
          <w:gridAfter w:val="1"/>
          <w:wAfter w:w="140" w:type="dxa"/>
        </w:trPr>
        <w:tc>
          <w:tcPr>
            <w:tcW w:w="4536" w:type="dxa"/>
            <w:shd w:val="clear" w:color="auto" w:fill="auto"/>
          </w:tcPr>
          <w:p w14:paraId="0693C5B7" w14:textId="0A08179B" w:rsidR="00943F4A" w:rsidRPr="00594BBC" w:rsidRDefault="00943F4A" w:rsidP="00943F4A">
            <w:pPr>
              <w:rPr>
                <w:rFonts w:ascii="Arial" w:hAnsi="Arial" w:cs="Arial"/>
              </w:rPr>
            </w:pPr>
            <w:r w:rsidRPr="00594BBC">
              <w:rPr>
                <w:rFonts w:ascii="Arial" w:hAnsi="Arial" w:cs="Arial"/>
              </w:rPr>
              <w:lastRenderedPageBreak/>
              <w:t>V</w:t>
            </w:r>
            <w:r w:rsidR="00271742">
              <w:rPr>
                <w:rFonts w:ascii="Arial" w:hAnsi="Arial" w:cs="Arial"/>
              </w:rPr>
              <w:t xml:space="preserve"> Pardubicích</w:t>
            </w:r>
            <w:r w:rsidRPr="00594BBC">
              <w:rPr>
                <w:rFonts w:ascii="Arial" w:hAnsi="Arial" w:cs="Arial"/>
              </w:rPr>
              <w:t xml:space="preserve"> dne………</w:t>
            </w:r>
          </w:p>
        </w:tc>
        <w:tc>
          <w:tcPr>
            <w:tcW w:w="4536" w:type="dxa"/>
            <w:gridSpan w:val="2"/>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 dne………</w:t>
            </w:r>
          </w:p>
        </w:tc>
      </w:tr>
      <w:tr w:rsidR="00943F4A" w:rsidRPr="00EA01B5" w14:paraId="4361A7AF" w14:textId="77777777" w:rsidTr="002F7F93">
        <w:trPr>
          <w:gridAfter w:val="1"/>
          <w:wAfter w:w="140" w:type="dxa"/>
        </w:trPr>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gridSpan w:val="2"/>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2F7F93">
        <w:trPr>
          <w:gridAfter w:val="1"/>
          <w:wAfter w:w="140" w:type="dxa"/>
        </w:trPr>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gridSpan w:val="2"/>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2F7F93" w:rsidRPr="000D6FD9" w14:paraId="33CA1364" w14:textId="77777777" w:rsidTr="002F7F93">
        <w:tc>
          <w:tcPr>
            <w:tcW w:w="4606" w:type="dxa"/>
            <w:gridSpan w:val="2"/>
            <w:shd w:val="clear" w:color="auto" w:fill="auto"/>
          </w:tcPr>
          <w:p w14:paraId="12417B8B" w14:textId="22A43CD8" w:rsidR="002F7F93" w:rsidRPr="0080105A" w:rsidRDefault="002F7F93" w:rsidP="00916165">
            <w:pPr>
              <w:rPr>
                <w:rFonts w:ascii="Arial" w:hAnsi="Arial" w:cs="Arial"/>
              </w:rPr>
            </w:pPr>
            <w:r w:rsidRPr="0080105A">
              <w:rPr>
                <w:rFonts w:ascii="Arial" w:hAnsi="Arial" w:cs="Arial"/>
              </w:rPr>
              <w:t>Objednatel</w:t>
            </w:r>
            <w:r w:rsidR="00DD5733" w:rsidRPr="0080105A">
              <w:rPr>
                <w:rFonts w:ascii="Arial" w:hAnsi="Arial" w:cs="Arial"/>
              </w:rPr>
              <w:t xml:space="preserve"> I</w:t>
            </w:r>
          </w:p>
          <w:p w14:paraId="43B0988F" w14:textId="77777777" w:rsidR="008F5752" w:rsidRDefault="00C072B8" w:rsidP="008F5752">
            <w:pPr>
              <w:contextualSpacing/>
              <w:rPr>
                <w:rFonts w:ascii="Arial" w:hAnsi="Arial" w:cs="Arial"/>
              </w:rPr>
            </w:pPr>
            <w:r w:rsidRPr="00C072B8">
              <w:rPr>
                <w:rFonts w:ascii="Arial" w:hAnsi="Arial" w:cs="Arial"/>
              </w:rPr>
              <w:t>Ing. Miroslav Kučera</w:t>
            </w:r>
          </w:p>
          <w:p w14:paraId="151DB748" w14:textId="77777777" w:rsidR="008F5752" w:rsidRPr="008F5752" w:rsidRDefault="008F5752" w:rsidP="008F5752">
            <w:pPr>
              <w:contextualSpacing/>
              <w:rPr>
                <w:rFonts w:ascii="Arial" w:hAnsi="Arial" w:cs="Arial"/>
              </w:rPr>
            </w:pPr>
            <w:r w:rsidRPr="008F5752">
              <w:rPr>
                <w:rFonts w:ascii="Arial" w:hAnsi="Arial" w:cs="Arial"/>
              </w:rPr>
              <w:t>ředitel Krajského pozemkového</w:t>
            </w:r>
          </w:p>
          <w:p w14:paraId="752D5145" w14:textId="300CFA6E" w:rsidR="002F7F93" w:rsidRPr="0080105A" w:rsidRDefault="008F5752" w:rsidP="008F5752">
            <w:pPr>
              <w:contextualSpacing/>
              <w:rPr>
                <w:rFonts w:ascii="Arial" w:hAnsi="Arial" w:cs="Arial"/>
              </w:rPr>
            </w:pPr>
            <w:r w:rsidRPr="008F5752">
              <w:rPr>
                <w:rFonts w:ascii="Arial" w:hAnsi="Arial" w:cs="Arial"/>
              </w:rPr>
              <w:t>úřadu pro Pardubický kraj</w:t>
            </w:r>
            <w:r w:rsidR="002F7F93" w:rsidRPr="0080105A">
              <w:rPr>
                <w:rFonts w:ascii="Arial" w:hAnsi="Arial" w:cs="Arial"/>
              </w:rPr>
              <w:t xml:space="preserve"> </w:t>
            </w:r>
          </w:p>
          <w:p w14:paraId="6693B2BC" w14:textId="77777777" w:rsidR="002F7F93" w:rsidRPr="0080105A" w:rsidRDefault="002F7F93" w:rsidP="00916165">
            <w:pPr>
              <w:rPr>
                <w:rFonts w:ascii="Arial" w:hAnsi="Arial" w:cs="Arial"/>
              </w:rPr>
            </w:pPr>
          </w:p>
        </w:tc>
        <w:tc>
          <w:tcPr>
            <w:tcW w:w="4606" w:type="dxa"/>
            <w:gridSpan w:val="2"/>
            <w:shd w:val="clear" w:color="auto" w:fill="auto"/>
          </w:tcPr>
          <w:p w14:paraId="4B3CBB13" w14:textId="77777777" w:rsidR="002F7F93" w:rsidRPr="0080105A" w:rsidRDefault="002F7F93" w:rsidP="00916165">
            <w:pPr>
              <w:rPr>
                <w:rFonts w:ascii="Arial" w:hAnsi="Arial" w:cs="Arial"/>
              </w:rPr>
            </w:pPr>
            <w:r w:rsidRPr="0080105A">
              <w:rPr>
                <w:rFonts w:ascii="Arial" w:hAnsi="Arial" w:cs="Arial"/>
              </w:rPr>
              <w:t>zhotovitel</w:t>
            </w:r>
          </w:p>
          <w:p w14:paraId="73E1AD81" w14:textId="77777777" w:rsidR="002F7F93" w:rsidRPr="000D6FD9" w:rsidRDefault="002F7F93" w:rsidP="00916165">
            <w:pPr>
              <w:rPr>
                <w:rFonts w:ascii="Arial" w:hAnsi="Arial" w:cs="Arial"/>
              </w:rPr>
            </w:pPr>
            <w:r w:rsidRPr="0080105A">
              <w:rPr>
                <w:rFonts w:ascii="Arial" w:hAnsi="Arial" w:cs="Arial"/>
                <w:highlight w:val="yellow"/>
              </w:rPr>
              <w:t xml:space="preserve"> [DOPLNIT]</w:t>
            </w:r>
          </w:p>
        </w:tc>
      </w:tr>
    </w:tbl>
    <w:p w14:paraId="7C4236EE" w14:textId="4CDA5CA1" w:rsidR="00835F77" w:rsidRPr="000D6FD9" w:rsidRDefault="00835F77" w:rsidP="00835F77">
      <w:pPr>
        <w:rPr>
          <w:rFonts w:ascii="Arial" w:hAnsi="Arial" w:cs="Arial"/>
        </w:rPr>
      </w:pPr>
    </w:p>
    <w:p w14:paraId="1F379547" w14:textId="77777777" w:rsidR="000D6FD9" w:rsidRDefault="000D6FD9" w:rsidP="00DD5733">
      <w:pPr>
        <w:rPr>
          <w:rFonts w:ascii="Arial" w:hAnsi="Arial" w:cs="Arial"/>
        </w:rPr>
      </w:pPr>
    </w:p>
    <w:p w14:paraId="02522D2F" w14:textId="19852323" w:rsidR="000D6FD9" w:rsidRDefault="0056092D" w:rsidP="00DD5733">
      <w:pPr>
        <w:rPr>
          <w:rFonts w:ascii="Arial" w:hAnsi="Arial" w:cs="Arial"/>
        </w:rPr>
      </w:pPr>
      <w:r w:rsidRPr="00594BBC">
        <w:rPr>
          <w:rFonts w:ascii="Arial" w:hAnsi="Arial" w:cs="Arial"/>
        </w:rPr>
        <w:t>V</w:t>
      </w:r>
      <w:r>
        <w:rPr>
          <w:rFonts w:ascii="Arial" w:hAnsi="Arial" w:cs="Arial"/>
        </w:rPr>
        <w:t xml:space="preserve"> </w:t>
      </w:r>
      <w:r w:rsidRPr="0056092D">
        <w:rPr>
          <w:rFonts w:ascii="Arial" w:hAnsi="Arial" w:cs="Arial"/>
        </w:rPr>
        <w:t>Záchlumí</w:t>
      </w:r>
      <w:r w:rsidRPr="00594BBC">
        <w:rPr>
          <w:rFonts w:ascii="Arial" w:hAnsi="Arial" w:cs="Arial"/>
        </w:rPr>
        <w:t xml:space="preserve"> dne………</w:t>
      </w:r>
    </w:p>
    <w:p w14:paraId="14602E4E" w14:textId="77777777" w:rsidR="0056092D" w:rsidRDefault="0056092D" w:rsidP="00DD5733">
      <w:pPr>
        <w:rPr>
          <w:rFonts w:ascii="Arial" w:hAnsi="Arial" w:cs="Arial"/>
        </w:rPr>
      </w:pPr>
    </w:p>
    <w:p w14:paraId="647EFA61" w14:textId="76585212" w:rsidR="0056092D" w:rsidRDefault="0056092D" w:rsidP="00DD5733">
      <w:pPr>
        <w:rPr>
          <w:rFonts w:ascii="Arial" w:hAnsi="Arial" w:cs="Arial"/>
        </w:rPr>
      </w:pPr>
      <w:r w:rsidRPr="00594BBC">
        <w:rPr>
          <w:rFonts w:ascii="Arial" w:hAnsi="Arial" w:cs="Arial"/>
        </w:rPr>
        <w:t>……………………………………</w:t>
      </w:r>
    </w:p>
    <w:p w14:paraId="5B3DD6D7" w14:textId="77777777" w:rsidR="0056092D" w:rsidRPr="0056092D" w:rsidRDefault="0056092D" w:rsidP="0056092D">
      <w:pPr>
        <w:rPr>
          <w:rFonts w:ascii="Arial" w:hAnsi="Arial" w:cs="Arial"/>
        </w:rPr>
      </w:pPr>
      <w:r w:rsidRPr="0056092D">
        <w:rPr>
          <w:rFonts w:ascii="Arial" w:hAnsi="Arial" w:cs="Arial"/>
        </w:rPr>
        <w:t>Objednatel II</w:t>
      </w:r>
    </w:p>
    <w:p w14:paraId="39F40288" w14:textId="7B8F5F4B" w:rsidR="00DD5733" w:rsidRPr="0056092D" w:rsidRDefault="00DD5733" w:rsidP="0056092D">
      <w:pPr>
        <w:spacing w:after="0"/>
        <w:rPr>
          <w:rFonts w:ascii="Arial" w:hAnsi="Arial" w:cs="Arial"/>
        </w:rPr>
      </w:pPr>
      <w:r w:rsidRPr="0056092D">
        <w:rPr>
          <w:rFonts w:ascii="Arial" w:hAnsi="Arial" w:cs="Arial"/>
        </w:rPr>
        <w:t>Miroslav Falt</w:t>
      </w:r>
      <w:r w:rsidR="000D6FD9" w:rsidRPr="0056092D">
        <w:rPr>
          <w:rFonts w:ascii="Arial" w:hAnsi="Arial" w:cs="Arial"/>
        </w:rPr>
        <w:t>a</w:t>
      </w:r>
    </w:p>
    <w:p w14:paraId="0ABC036C" w14:textId="68DF44CF" w:rsidR="000D6FD9" w:rsidRPr="0056092D" w:rsidRDefault="000D6FD9" w:rsidP="0056092D">
      <w:pPr>
        <w:spacing w:after="0"/>
        <w:rPr>
          <w:rFonts w:ascii="Arial" w:hAnsi="Arial" w:cs="Arial"/>
        </w:rPr>
      </w:pPr>
      <w:r w:rsidRPr="0056092D">
        <w:rPr>
          <w:rFonts w:ascii="Arial" w:hAnsi="Arial" w:cs="Arial"/>
        </w:rPr>
        <w:t>Starosta obce Záchlumí</w:t>
      </w:r>
    </w:p>
    <w:p w14:paraId="5D93D083" w14:textId="77777777" w:rsidR="002F22CD" w:rsidRDefault="002F22CD" w:rsidP="00835F77">
      <w:pPr>
        <w:rPr>
          <w:rFonts w:ascii="Arial" w:hAnsi="Arial" w:cs="Arial"/>
        </w:rPr>
        <w:sectPr w:rsidR="002F22CD">
          <w:headerReference w:type="default" r:id="rId13"/>
          <w:footerReference w:type="default" r:id="rId14"/>
          <w:pgSz w:w="11906" w:h="16838"/>
          <w:pgMar w:top="1417" w:right="1417" w:bottom="1417" w:left="1417" w:header="708" w:footer="708" w:gutter="0"/>
          <w:cols w:space="708"/>
          <w:docGrid w:linePitch="360"/>
        </w:sectPr>
      </w:pPr>
    </w:p>
    <w:p w14:paraId="5B80D6F0" w14:textId="77777777" w:rsidR="002F22CD" w:rsidRDefault="002F22CD" w:rsidP="00835F77">
      <w:pPr>
        <w:rPr>
          <w:rFonts w:ascii="Arial" w:hAnsi="Arial" w:cs="Arial"/>
        </w:rPr>
      </w:pPr>
    </w:p>
    <w:p w14:paraId="07FA0425" w14:textId="1C3E5EE0" w:rsidR="002F22CD" w:rsidRPr="00291ED3" w:rsidRDefault="002F22CD" w:rsidP="002F22CD">
      <w:pPr>
        <w:rPr>
          <w:rFonts w:ascii="Arial" w:hAnsi="Arial" w:cs="Arial"/>
          <w:b/>
          <w:bCs/>
          <w:u w:val="single"/>
        </w:rPr>
      </w:pPr>
      <w:r w:rsidRPr="00291ED3">
        <w:rPr>
          <w:rFonts w:ascii="Arial" w:hAnsi="Arial" w:cs="Arial"/>
          <w:b/>
          <w:bCs/>
          <w:u w:val="single"/>
        </w:rPr>
        <w:t>Příloha č. 1 - Specifikace díla Záchlumí – cesta od Valachu do České Rybné</w:t>
      </w:r>
    </w:p>
    <w:p w14:paraId="1D7DA4FC" w14:textId="77777777" w:rsidR="002F22CD" w:rsidRDefault="002F22CD" w:rsidP="002F22CD">
      <w:pPr>
        <w:tabs>
          <w:tab w:val="left" w:pos="4536"/>
        </w:tabs>
        <w:jc w:val="both"/>
        <w:rPr>
          <w:rFonts w:ascii="Arial" w:hAnsi="Arial" w:cs="Arial"/>
        </w:rPr>
      </w:pPr>
      <w:r>
        <w:rPr>
          <w:rFonts w:ascii="Arial" w:hAnsi="Arial" w:cs="Arial"/>
        </w:rPr>
        <w:t>Předmětem díla je:</w:t>
      </w:r>
    </w:p>
    <w:p w14:paraId="782F0B18" w14:textId="77777777" w:rsidR="002F22CD" w:rsidRPr="008C3149" w:rsidRDefault="002F22CD" w:rsidP="002F22CD">
      <w:pPr>
        <w:spacing w:after="120" w:line="240" w:lineRule="auto"/>
        <w:jc w:val="both"/>
        <w:rPr>
          <w:rFonts w:ascii="Arial" w:eastAsia="Times New Roman" w:hAnsi="Arial" w:cs="Times New Roman"/>
          <w:szCs w:val="24"/>
          <w:lang w:eastAsia="cs-CZ"/>
        </w:rPr>
      </w:pPr>
      <w:r>
        <w:rPr>
          <w:rFonts w:ascii="Arial" w:eastAsia="Times New Roman" w:hAnsi="Arial" w:cs="Times New Roman"/>
          <w:szCs w:val="24"/>
          <w:lang w:eastAsia="cs-CZ"/>
        </w:rPr>
        <w:t>R</w:t>
      </w:r>
      <w:r w:rsidRPr="008C3149">
        <w:rPr>
          <w:rFonts w:ascii="Arial" w:eastAsia="Times New Roman" w:hAnsi="Arial" w:cs="Times New Roman"/>
          <w:szCs w:val="24"/>
          <w:lang w:eastAsia="cs-CZ"/>
        </w:rPr>
        <w:t>ekonstrukc</w:t>
      </w:r>
      <w:r>
        <w:rPr>
          <w:rFonts w:ascii="Arial" w:eastAsia="Times New Roman" w:hAnsi="Arial" w:cs="Times New Roman"/>
          <w:szCs w:val="24"/>
          <w:lang w:eastAsia="cs-CZ"/>
        </w:rPr>
        <w:t>e</w:t>
      </w:r>
      <w:r w:rsidRPr="008C3149">
        <w:rPr>
          <w:rFonts w:ascii="Arial" w:eastAsia="Times New Roman" w:hAnsi="Arial" w:cs="Times New Roman"/>
          <w:szCs w:val="24"/>
          <w:lang w:eastAsia="cs-CZ"/>
        </w:rPr>
        <w:t xml:space="preserve"> polní cesty o celkové délce 1917,11 m včetně sjezdů, výhyben, propustků, odvodnění, dopravního značení a doprovodné výsadby. Povrch asfaltový. </w:t>
      </w:r>
      <w:r>
        <w:rPr>
          <w:rFonts w:ascii="Arial" w:eastAsia="Times New Roman" w:hAnsi="Arial" w:cs="Times New Roman"/>
          <w:szCs w:val="24"/>
          <w:lang w:eastAsia="cs-CZ"/>
        </w:rPr>
        <w:t xml:space="preserve">Podrobně uvedeno v projektové dokumentaci vypracované společností </w:t>
      </w:r>
      <w:r w:rsidRPr="00E81707">
        <w:rPr>
          <w:rFonts w:ascii="Arial" w:eastAsia="Times New Roman" w:hAnsi="Arial" w:cs="Times New Roman"/>
          <w:szCs w:val="24"/>
          <w:lang w:eastAsia="cs-CZ"/>
        </w:rPr>
        <w:t>IDProjekt s.r.o., Sokolovská 94, 570 01 Litomyšl pod zak. č. 0169 pod názvem Záchlumí – cesta od Valachu do České Rybné</w:t>
      </w:r>
      <w:r>
        <w:rPr>
          <w:rFonts w:ascii="Arial" w:eastAsia="Times New Roman" w:hAnsi="Arial" w:cs="Times New Roman"/>
          <w:szCs w:val="24"/>
          <w:lang w:eastAsia="cs-CZ"/>
        </w:rPr>
        <w:t>.</w:t>
      </w:r>
    </w:p>
    <w:p w14:paraId="3FC996B9" w14:textId="77777777" w:rsidR="002F22CD" w:rsidRPr="008C3149" w:rsidRDefault="002F22CD" w:rsidP="002F22CD">
      <w:pPr>
        <w:spacing w:after="120" w:line="240" w:lineRule="auto"/>
        <w:jc w:val="both"/>
        <w:rPr>
          <w:rFonts w:ascii="Arial" w:eastAsia="Times New Roman" w:hAnsi="Arial" w:cs="Times New Roman"/>
          <w:szCs w:val="24"/>
          <w:lang w:eastAsia="cs-CZ"/>
        </w:rPr>
      </w:pPr>
      <w:r>
        <w:rPr>
          <w:rFonts w:ascii="Arial" w:eastAsia="Times New Roman" w:hAnsi="Arial" w:cs="Times New Roman"/>
          <w:szCs w:val="24"/>
          <w:lang w:eastAsia="cs-CZ"/>
        </w:rPr>
        <w:t>Č</w:t>
      </w:r>
      <w:r w:rsidRPr="008C3149">
        <w:rPr>
          <w:rFonts w:ascii="Arial" w:eastAsia="Times New Roman" w:hAnsi="Arial" w:cs="Times New Roman"/>
          <w:szCs w:val="24"/>
          <w:lang w:eastAsia="cs-CZ"/>
        </w:rPr>
        <w:t xml:space="preserve">ásti stavby mimo obvod pozemkových úprav </w:t>
      </w:r>
      <w:r>
        <w:rPr>
          <w:rFonts w:ascii="Arial" w:eastAsia="Times New Roman" w:hAnsi="Arial" w:cs="Times New Roman"/>
          <w:szCs w:val="24"/>
          <w:lang w:eastAsia="cs-CZ"/>
        </w:rPr>
        <w:t>dle samostatného vyčíslení v soupisu prací</w:t>
      </w:r>
      <w:r w:rsidRPr="008C3149">
        <w:rPr>
          <w:rFonts w:ascii="Arial" w:eastAsia="Times New Roman" w:hAnsi="Arial" w:cs="Times New Roman"/>
          <w:szCs w:val="24"/>
          <w:lang w:eastAsia="cs-CZ"/>
        </w:rPr>
        <w:t xml:space="preserve"> </w:t>
      </w:r>
      <w:r>
        <w:rPr>
          <w:rFonts w:ascii="Arial" w:eastAsia="Times New Roman" w:hAnsi="Arial" w:cs="Times New Roman"/>
          <w:szCs w:val="24"/>
          <w:lang w:eastAsia="cs-CZ"/>
        </w:rPr>
        <w:t>bude hradit obec Záchlumí na základě samostatně vystavené faktury</w:t>
      </w:r>
      <w:r w:rsidRPr="008C3149">
        <w:rPr>
          <w:rFonts w:ascii="Arial" w:eastAsia="Times New Roman" w:hAnsi="Arial" w:cs="Times New Roman"/>
          <w:szCs w:val="24"/>
          <w:lang w:eastAsia="cs-CZ"/>
        </w:rPr>
        <w:t>.</w:t>
      </w:r>
    </w:p>
    <w:p w14:paraId="33A80C8D" w14:textId="77777777" w:rsidR="002F22CD" w:rsidRPr="008C3149" w:rsidRDefault="002F22CD" w:rsidP="002F22CD">
      <w:pPr>
        <w:spacing w:after="120" w:line="240" w:lineRule="auto"/>
        <w:jc w:val="both"/>
        <w:rPr>
          <w:rFonts w:ascii="Arial" w:eastAsia="Times New Roman" w:hAnsi="Arial" w:cs="Times New Roman"/>
          <w:szCs w:val="24"/>
          <w:lang w:eastAsia="cs-CZ"/>
        </w:rPr>
      </w:pPr>
    </w:p>
    <w:p w14:paraId="50F652CA" w14:textId="77777777" w:rsidR="002F22CD" w:rsidRPr="008C3149" w:rsidRDefault="002F22CD" w:rsidP="002F22CD">
      <w:pPr>
        <w:spacing w:after="120" w:line="240" w:lineRule="auto"/>
        <w:jc w:val="both"/>
        <w:rPr>
          <w:rFonts w:ascii="Arial" w:eastAsia="Times New Roman" w:hAnsi="Arial" w:cs="Times New Roman"/>
          <w:szCs w:val="24"/>
          <w:u w:val="single"/>
          <w:lang w:eastAsia="cs-CZ"/>
        </w:rPr>
      </w:pPr>
      <w:r w:rsidRPr="008C3149">
        <w:rPr>
          <w:rFonts w:ascii="Arial" w:eastAsia="Times New Roman" w:hAnsi="Arial" w:cs="Times New Roman"/>
          <w:szCs w:val="24"/>
          <w:u w:val="single"/>
          <w:lang w:eastAsia="cs-CZ"/>
        </w:rPr>
        <w:t xml:space="preserve">Podrobný popis předmětu veřejné zakázky: </w:t>
      </w:r>
    </w:p>
    <w:p w14:paraId="14D2F9DC" w14:textId="77777777" w:rsidR="002F22CD" w:rsidRPr="008C3149" w:rsidRDefault="002F22CD" w:rsidP="002F22CD">
      <w:pPr>
        <w:spacing w:after="120" w:line="240" w:lineRule="auto"/>
        <w:jc w:val="both"/>
        <w:rPr>
          <w:rFonts w:ascii="Arial" w:eastAsia="Times New Roman" w:hAnsi="Arial" w:cs="Times New Roman"/>
          <w:szCs w:val="24"/>
          <w:lang w:eastAsia="cs-CZ"/>
        </w:rPr>
      </w:pPr>
      <w:r w:rsidRPr="008C3149">
        <w:rPr>
          <w:rFonts w:ascii="Arial" w:eastAsia="Times New Roman" w:hAnsi="Arial" w:cs="Times New Roman"/>
          <w:szCs w:val="24"/>
          <w:lang w:eastAsia="cs-CZ"/>
        </w:rPr>
        <w:t xml:space="preserve">Předmět veřejné zakázky je projektovou dokumentací členěn na následující stavební objekty </w:t>
      </w:r>
      <w:r w:rsidRPr="008C3149">
        <w:rPr>
          <w:rFonts w:ascii="Arial" w:eastAsia="Times New Roman" w:hAnsi="Arial" w:cs="Times New Roman"/>
          <w:szCs w:val="24"/>
          <w:lang w:eastAsia="cs-CZ"/>
        </w:rPr>
        <w:br/>
        <w:t xml:space="preserve">a provozní soubory: </w:t>
      </w:r>
    </w:p>
    <w:p w14:paraId="7CC824AA" w14:textId="77777777" w:rsidR="002F22CD" w:rsidRPr="008C3149" w:rsidRDefault="002F22CD" w:rsidP="002F22CD">
      <w:pPr>
        <w:spacing w:after="120" w:line="240" w:lineRule="auto"/>
        <w:jc w:val="both"/>
        <w:rPr>
          <w:rFonts w:ascii="Arial" w:eastAsia="Times New Roman" w:hAnsi="Arial" w:cs="Times New Roman"/>
          <w:szCs w:val="24"/>
          <w:lang w:eastAsia="cs-CZ"/>
        </w:rPr>
      </w:pPr>
      <w:r w:rsidRPr="008C3149">
        <w:rPr>
          <w:rFonts w:ascii="Arial" w:eastAsia="Times New Roman" w:hAnsi="Arial" w:cs="Times New Roman"/>
          <w:szCs w:val="24"/>
          <w:lang w:eastAsia="cs-CZ"/>
        </w:rPr>
        <w:t>SO 101 – Komunikace</w:t>
      </w:r>
      <w:r w:rsidRPr="008C3149" w:rsidDel="00CD2FFF">
        <w:rPr>
          <w:rFonts w:ascii="Arial" w:eastAsia="Times New Roman" w:hAnsi="Arial" w:cs="Times New Roman"/>
          <w:szCs w:val="24"/>
          <w:lang w:eastAsia="cs-CZ"/>
        </w:rPr>
        <w:t xml:space="preserve"> </w:t>
      </w:r>
    </w:p>
    <w:p w14:paraId="2533935B" w14:textId="77777777" w:rsidR="002F22CD" w:rsidRPr="008C3149" w:rsidRDefault="002F22CD" w:rsidP="002F22CD">
      <w:pPr>
        <w:autoSpaceDE w:val="0"/>
        <w:autoSpaceDN w:val="0"/>
        <w:adjustRightInd w:val="0"/>
        <w:spacing w:after="0" w:line="240" w:lineRule="auto"/>
        <w:jc w:val="both"/>
        <w:rPr>
          <w:rFonts w:ascii="Arial" w:eastAsia="Times New Roman" w:hAnsi="Arial" w:cs="Times New Roman"/>
          <w:szCs w:val="24"/>
          <w:lang w:eastAsia="cs-CZ"/>
        </w:rPr>
      </w:pPr>
      <w:r w:rsidRPr="008C3149">
        <w:rPr>
          <w:rFonts w:ascii="Arial" w:eastAsia="Times New Roman" w:hAnsi="Arial" w:cs="Times New Roman"/>
          <w:szCs w:val="24"/>
          <w:lang w:eastAsia="cs-CZ"/>
        </w:rPr>
        <w:t>Komunikace začíná v obci na silnici III. třídy a směřuje východně až ke katastrální hranici s Českou Rybnou. Celková délka je 1917,11 m, povrch asfaltový.  Odvodnění je příčným sklonem a převážně novými nebo stávajícími příkopy, budou osazeny 3 mikroštěrbinové žlaby. Bude vybourán jeden propustek a nahrazen novým. Budou pročištěny stávající příkopy a podélné propustky. Součástí je ozelenění v rozsahu 88 stromů.</w:t>
      </w:r>
    </w:p>
    <w:p w14:paraId="46A8DECD" w14:textId="77777777" w:rsidR="002F22CD" w:rsidRPr="008C3149" w:rsidRDefault="002F22CD" w:rsidP="002F22CD">
      <w:pPr>
        <w:autoSpaceDE w:val="0"/>
        <w:autoSpaceDN w:val="0"/>
        <w:adjustRightInd w:val="0"/>
        <w:spacing w:after="0" w:line="240" w:lineRule="auto"/>
        <w:jc w:val="both"/>
        <w:rPr>
          <w:rFonts w:ascii="Arial" w:eastAsia="Times New Roman" w:hAnsi="Arial" w:cs="Times New Roman"/>
          <w:szCs w:val="24"/>
          <w:lang w:eastAsia="cs-CZ"/>
        </w:rPr>
      </w:pPr>
    </w:p>
    <w:p w14:paraId="57784905" w14:textId="77777777" w:rsidR="002F22CD" w:rsidRPr="008C3149" w:rsidRDefault="002F22CD" w:rsidP="002F22CD">
      <w:pPr>
        <w:autoSpaceDE w:val="0"/>
        <w:autoSpaceDN w:val="0"/>
        <w:adjustRightInd w:val="0"/>
        <w:spacing w:after="0" w:line="240" w:lineRule="auto"/>
        <w:rPr>
          <w:rFonts w:ascii="Arial" w:eastAsia="Times New Roman" w:hAnsi="Arial" w:cs="Times New Roman"/>
          <w:szCs w:val="24"/>
          <w:lang w:eastAsia="cs-CZ"/>
        </w:rPr>
      </w:pPr>
      <w:r w:rsidRPr="008C3149">
        <w:rPr>
          <w:rFonts w:ascii="Arial" w:eastAsia="Times New Roman" w:hAnsi="Arial" w:cs="Times New Roman"/>
          <w:szCs w:val="24"/>
          <w:lang w:eastAsia="cs-CZ"/>
        </w:rPr>
        <w:t>SO 102 – Rámový propust v km 0,120</w:t>
      </w:r>
    </w:p>
    <w:p w14:paraId="3C9629E5" w14:textId="77777777" w:rsidR="002F22CD" w:rsidRPr="008C3149" w:rsidRDefault="002F22CD" w:rsidP="002F22CD">
      <w:pPr>
        <w:autoSpaceDE w:val="0"/>
        <w:autoSpaceDN w:val="0"/>
        <w:adjustRightInd w:val="0"/>
        <w:spacing w:after="0" w:line="240" w:lineRule="auto"/>
        <w:rPr>
          <w:rFonts w:ascii="Arial" w:eastAsia="Times New Roman" w:hAnsi="Arial" w:cs="Times New Roman"/>
          <w:szCs w:val="24"/>
          <w:lang w:eastAsia="cs-CZ"/>
        </w:rPr>
      </w:pPr>
    </w:p>
    <w:p w14:paraId="67D2114D" w14:textId="77777777" w:rsidR="002F22CD" w:rsidRPr="008C3149" w:rsidRDefault="002F22CD" w:rsidP="002F22CD">
      <w:pPr>
        <w:autoSpaceDE w:val="0"/>
        <w:autoSpaceDN w:val="0"/>
        <w:adjustRightInd w:val="0"/>
        <w:spacing w:after="0" w:line="240" w:lineRule="auto"/>
        <w:rPr>
          <w:rFonts w:ascii="Arial" w:eastAsia="Times New Roman" w:hAnsi="Arial" w:cs="Times New Roman"/>
          <w:szCs w:val="24"/>
          <w:lang w:eastAsia="cs-CZ"/>
        </w:rPr>
      </w:pPr>
      <w:r w:rsidRPr="008C3149">
        <w:rPr>
          <w:rFonts w:ascii="Arial" w:eastAsia="Times New Roman" w:hAnsi="Arial" w:cs="Times New Roman"/>
          <w:szCs w:val="24"/>
          <w:lang w:eastAsia="cs-CZ"/>
        </w:rPr>
        <w:t>SO 103 – Propust v km 0,228</w:t>
      </w:r>
    </w:p>
    <w:p w14:paraId="30A5A4AE" w14:textId="00EEB262" w:rsidR="002F22CD" w:rsidRDefault="002F22CD" w:rsidP="002F22CD">
      <w:pPr>
        <w:autoSpaceDE w:val="0"/>
        <w:autoSpaceDN w:val="0"/>
        <w:adjustRightInd w:val="0"/>
        <w:spacing w:before="100" w:beforeAutospacing="1" w:after="120"/>
        <w:jc w:val="both"/>
        <w:rPr>
          <w:rFonts w:ascii="Arial" w:hAnsi="Arial" w:cs="Arial"/>
          <w:b/>
          <w:bCs/>
          <w:sz w:val="24"/>
          <w:szCs w:val="24"/>
          <w:u w:val="single"/>
        </w:rPr>
      </w:pPr>
      <w:r w:rsidRPr="008C3149">
        <w:rPr>
          <w:rFonts w:ascii="Arial" w:eastAsia="Times New Roman" w:hAnsi="Arial" w:cs="Times New Roman"/>
          <w:szCs w:val="24"/>
          <w:lang w:eastAsia="cs-CZ"/>
        </w:rPr>
        <w:t>SO 104 – Propust v km 1,757</w:t>
      </w:r>
    </w:p>
    <w:p w14:paraId="7874ACEE" w14:textId="77777777" w:rsidR="002F22CD" w:rsidRDefault="002F22CD" w:rsidP="00835F77">
      <w:pPr>
        <w:autoSpaceDE w:val="0"/>
        <w:autoSpaceDN w:val="0"/>
        <w:adjustRightInd w:val="0"/>
        <w:spacing w:before="100" w:beforeAutospacing="1" w:after="120"/>
        <w:jc w:val="both"/>
        <w:rPr>
          <w:rFonts w:ascii="Arial" w:hAnsi="Arial" w:cs="Arial"/>
          <w:b/>
          <w:bCs/>
          <w:sz w:val="24"/>
          <w:szCs w:val="24"/>
          <w:u w:val="single"/>
        </w:rPr>
      </w:pPr>
    </w:p>
    <w:p w14:paraId="60CD04F8" w14:textId="77777777" w:rsidR="002F22CD" w:rsidRDefault="002F22CD" w:rsidP="00835F77">
      <w:pPr>
        <w:autoSpaceDE w:val="0"/>
        <w:autoSpaceDN w:val="0"/>
        <w:adjustRightInd w:val="0"/>
        <w:spacing w:before="100" w:beforeAutospacing="1" w:after="120"/>
        <w:jc w:val="both"/>
        <w:rPr>
          <w:rFonts w:ascii="Arial" w:hAnsi="Arial" w:cs="Arial"/>
          <w:b/>
          <w:bCs/>
          <w:sz w:val="24"/>
          <w:szCs w:val="24"/>
          <w:u w:val="single"/>
        </w:rPr>
      </w:pPr>
    </w:p>
    <w:p w14:paraId="7DF6E940" w14:textId="77777777" w:rsidR="005B087B" w:rsidRDefault="005B087B" w:rsidP="00835F77">
      <w:pPr>
        <w:autoSpaceDE w:val="0"/>
        <w:autoSpaceDN w:val="0"/>
        <w:adjustRightInd w:val="0"/>
        <w:spacing w:before="100" w:beforeAutospacing="1" w:after="120"/>
        <w:jc w:val="both"/>
        <w:rPr>
          <w:rFonts w:ascii="Arial" w:hAnsi="Arial" w:cs="Arial"/>
          <w:b/>
          <w:bCs/>
          <w:sz w:val="24"/>
          <w:szCs w:val="24"/>
          <w:u w:val="single"/>
        </w:rPr>
      </w:pPr>
    </w:p>
    <w:p w14:paraId="57830B15" w14:textId="77777777" w:rsidR="005B087B" w:rsidRDefault="005B087B" w:rsidP="00835F77">
      <w:pPr>
        <w:autoSpaceDE w:val="0"/>
        <w:autoSpaceDN w:val="0"/>
        <w:adjustRightInd w:val="0"/>
        <w:spacing w:before="100" w:beforeAutospacing="1" w:after="120"/>
        <w:jc w:val="both"/>
        <w:rPr>
          <w:rFonts w:ascii="Arial" w:hAnsi="Arial" w:cs="Arial"/>
          <w:b/>
          <w:bCs/>
          <w:sz w:val="24"/>
          <w:szCs w:val="24"/>
          <w:u w:val="single"/>
        </w:rPr>
      </w:pPr>
    </w:p>
    <w:p w14:paraId="1B7F1F3F" w14:textId="77777777" w:rsidR="005B087B" w:rsidRDefault="005B087B" w:rsidP="00835F77">
      <w:pPr>
        <w:autoSpaceDE w:val="0"/>
        <w:autoSpaceDN w:val="0"/>
        <w:adjustRightInd w:val="0"/>
        <w:spacing w:before="100" w:beforeAutospacing="1" w:after="120"/>
        <w:jc w:val="both"/>
        <w:rPr>
          <w:rFonts w:ascii="Arial" w:hAnsi="Arial" w:cs="Arial"/>
          <w:b/>
          <w:bCs/>
          <w:sz w:val="24"/>
          <w:szCs w:val="24"/>
          <w:u w:val="single"/>
        </w:rPr>
      </w:pPr>
    </w:p>
    <w:p w14:paraId="06EDA66D" w14:textId="77777777" w:rsidR="005B087B" w:rsidRDefault="005B087B" w:rsidP="00835F77">
      <w:pPr>
        <w:autoSpaceDE w:val="0"/>
        <w:autoSpaceDN w:val="0"/>
        <w:adjustRightInd w:val="0"/>
        <w:spacing w:before="100" w:beforeAutospacing="1" w:after="120"/>
        <w:jc w:val="both"/>
        <w:rPr>
          <w:rFonts w:ascii="Arial" w:hAnsi="Arial" w:cs="Arial"/>
          <w:b/>
          <w:bCs/>
          <w:sz w:val="24"/>
          <w:szCs w:val="24"/>
          <w:u w:val="single"/>
        </w:rPr>
      </w:pPr>
    </w:p>
    <w:p w14:paraId="24D96E5A" w14:textId="77777777" w:rsidR="005B087B" w:rsidRDefault="005B087B" w:rsidP="00835F77">
      <w:pPr>
        <w:autoSpaceDE w:val="0"/>
        <w:autoSpaceDN w:val="0"/>
        <w:adjustRightInd w:val="0"/>
        <w:spacing w:before="100" w:beforeAutospacing="1" w:after="120"/>
        <w:jc w:val="both"/>
        <w:rPr>
          <w:rFonts w:ascii="Arial" w:hAnsi="Arial" w:cs="Arial"/>
          <w:b/>
          <w:bCs/>
          <w:sz w:val="24"/>
          <w:szCs w:val="24"/>
          <w:u w:val="single"/>
        </w:rPr>
      </w:pPr>
    </w:p>
    <w:p w14:paraId="3EC8D783" w14:textId="77777777" w:rsidR="005B087B" w:rsidRDefault="005B087B" w:rsidP="00835F77">
      <w:pPr>
        <w:autoSpaceDE w:val="0"/>
        <w:autoSpaceDN w:val="0"/>
        <w:adjustRightInd w:val="0"/>
        <w:spacing w:before="100" w:beforeAutospacing="1" w:after="120"/>
        <w:jc w:val="both"/>
        <w:rPr>
          <w:rFonts w:ascii="Arial" w:hAnsi="Arial" w:cs="Arial"/>
          <w:b/>
          <w:bCs/>
          <w:sz w:val="24"/>
          <w:szCs w:val="24"/>
          <w:u w:val="single"/>
        </w:rPr>
      </w:pPr>
    </w:p>
    <w:p w14:paraId="4C63617E" w14:textId="77777777" w:rsidR="005B087B" w:rsidRDefault="005B087B" w:rsidP="00835F77">
      <w:pPr>
        <w:autoSpaceDE w:val="0"/>
        <w:autoSpaceDN w:val="0"/>
        <w:adjustRightInd w:val="0"/>
        <w:spacing w:before="100" w:beforeAutospacing="1" w:after="120"/>
        <w:jc w:val="both"/>
        <w:rPr>
          <w:rFonts w:ascii="Arial" w:hAnsi="Arial" w:cs="Arial"/>
          <w:b/>
          <w:bCs/>
          <w:sz w:val="24"/>
          <w:szCs w:val="24"/>
          <w:u w:val="single"/>
        </w:rPr>
        <w:sectPr w:rsidR="005B087B" w:rsidSect="005B087B">
          <w:headerReference w:type="default" r:id="rId15"/>
          <w:footerReference w:type="default" r:id="rId16"/>
          <w:pgSz w:w="11906" w:h="16838"/>
          <w:pgMar w:top="1417" w:right="1417" w:bottom="1417" w:left="1417" w:header="708" w:footer="708" w:gutter="0"/>
          <w:pgNumType w:start="1"/>
          <w:cols w:space="708"/>
          <w:docGrid w:linePitch="360"/>
        </w:sectPr>
      </w:pPr>
    </w:p>
    <w:p w14:paraId="13424DE9" w14:textId="32DCEF17"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xml:space="preserve">◦ V případě, že nákladní vozidlo nesplňuje mezní hodnoty emisí EURO IV nebo bylo vyrobeno před 1. 10. 2005, musí být dovybaveno alespoň filtrem pevných částic schváleným technickou </w:t>
      </w:r>
      <w:r w:rsidRPr="007B4C8D">
        <w:rPr>
          <w:rFonts w:ascii="Arial" w:hAnsi="Arial" w:cs="Arial"/>
        </w:rPr>
        <w:lastRenderedPageBreak/>
        <w:t>zkušebnou Ministerstva dopravy či obdobným orgánem oprávněným k provádění této činnosti jiným členským státem EU.</w:t>
      </w:r>
    </w:p>
    <w:sectPr w:rsidR="005B4750" w:rsidRPr="00594BBC" w:rsidSect="00683B02">
      <w:headerReference w:type="default" r:id="rId17"/>
      <w:footerReference w:type="default" r:id="rId1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0F6FB" w14:textId="77777777" w:rsidR="003765C8" w:rsidRDefault="003765C8" w:rsidP="006C3D15">
      <w:pPr>
        <w:spacing w:after="0" w:line="240" w:lineRule="auto"/>
      </w:pPr>
      <w:r>
        <w:separator/>
      </w:r>
    </w:p>
  </w:endnote>
  <w:endnote w:type="continuationSeparator" w:id="0">
    <w:p w14:paraId="3E6EBE8F" w14:textId="77777777" w:rsidR="003765C8" w:rsidRDefault="003765C8"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53106A55"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D8336D" w:rsidRDefault="00D8336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9470391"/>
      <w:docPartObj>
        <w:docPartGallery w:val="Page Numbers (Bottom of Page)"/>
        <w:docPartUnique/>
      </w:docPartObj>
    </w:sdtPr>
    <w:sdtEndPr>
      <w:rPr>
        <w:rFonts w:ascii="Arial" w:hAnsi="Arial" w:cs="Arial"/>
      </w:rPr>
    </w:sdtEndPr>
    <w:sdtContent>
      <w:p w14:paraId="7BF59EB9" w14:textId="5BC8A37B" w:rsidR="005B087B" w:rsidRPr="00594BBC" w:rsidRDefault="005B087B">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w:t>
        </w:r>
        <w:r>
          <w:rPr>
            <w:rFonts w:ascii="Arial" w:hAnsi="Arial" w:cs="Arial"/>
          </w:rPr>
          <w:t>1</w:t>
        </w:r>
      </w:p>
    </w:sdtContent>
  </w:sdt>
  <w:p w14:paraId="18D7281B" w14:textId="77777777" w:rsidR="005B087B" w:rsidRDefault="005B087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3040494"/>
      <w:docPartObj>
        <w:docPartGallery w:val="Page Numbers (Bottom of Page)"/>
        <w:docPartUnique/>
      </w:docPartObj>
    </w:sdtPr>
    <w:sdtEndPr>
      <w:rPr>
        <w:rFonts w:ascii="Arial" w:hAnsi="Arial" w:cs="Arial"/>
      </w:rPr>
    </w:sdtEndPr>
    <w:sdtContent>
      <w:p w14:paraId="73D7CECC" w14:textId="77660A51" w:rsidR="00683B02" w:rsidRPr="00594BBC" w:rsidRDefault="00683B02">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w:t>
        </w:r>
        <w:r w:rsidR="00D07FBD">
          <w:rPr>
            <w:rFonts w:ascii="Arial" w:hAnsi="Arial" w:cs="Arial"/>
          </w:rPr>
          <w:t>2</w:t>
        </w:r>
      </w:p>
    </w:sdtContent>
  </w:sdt>
  <w:p w14:paraId="39255F52" w14:textId="77777777" w:rsidR="00683B02" w:rsidRDefault="00683B0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FB2A6" w14:textId="77777777" w:rsidR="003765C8" w:rsidRDefault="003765C8" w:rsidP="006C3D15">
      <w:pPr>
        <w:spacing w:after="0" w:line="240" w:lineRule="auto"/>
      </w:pPr>
      <w:r>
        <w:separator/>
      </w:r>
    </w:p>
  </w:footnote>
  <w:footnote w:type="continuationSeparator" w:id="0">
    <w:p w14:paraId="0C48D969" w14:textId="77777777" w:rsidR="003765C8" w:rsidRDefault="003765C8"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77777777" w:rsidR="00D8336D" w:rsidRPr="00594BBC" w:rsidRDefault="00D8336D">
    <w:pPr>
      <w:pStyle w:val="Zhlav"/>
      <w:rPr>
        <w:rFonts w:ascii="Arial" w:hAnsi="Arial" w:cs="Arial"/>
      </w:rPr>
    </w:pPr>
    <w:r>
      <w:tab/>
    </w:r>
    <w:r>
      <w:tab/>
    </w:r>
    <w:r w:rsidRPr="00594BBC">
      <w:rPr>
        <w:rFonts w:ascii="Arial" w:hAnsi="Arial" w:cs="Arial"/>
      </w:rPr>
      <w:t>Č.j. objednatele:</w:t>
    </w:r>
  </w:p>
  <w:p w14:paraId="0B93CA1E" w14:textId="77777777"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9DDC1" w14:textId="1F0072A4" w:rsidR="002F22CD" w:rsidRPr="00594BBC" w:rsidRDefault="002F22CD" w:rsidP="002F22CD">
    <w:pPr>
      <w:pStyle w:val="Zhlav"/>
      <w:rPr>
        <w:rFonts w:ascii="Arial" w:hAnsi="Arial" w:cs="Arial"/>
      </w:rPr>
    </w:pPr>
    <w:r>
      <w:tab/>
    </w:r>
    <w:r>
      <w:tab/>
    </w:r>
  </w:p>
  <w:p w14:paraId="504D3384" w14:textId="7CB11357" w:rsidR="002F22CD" w:rsidRPr="00594BBC" w:rsidRDefault="002F22CD">
    <w:pPr>
      <w:pStyle w:val="Zhlav"/>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3C9DF" w14:textId="77777777" w:rsidR="00683B02" w:rsidRPr="00594BBC" w:rsidRDefault="00683B02" w:rsidP="002F22CD">
    <w:pPr>
      <w:pStyle w:val="Zhlav"/>
      <w:rPr>
        <w:rFonts w:ascii="Arial" w:hAnsi="Arial" w:cs="Arial"/>
      </w:rPr>
    </w:pPr>
    <w:r>
      <w:tab/>
    </w:r>
    <w:r>
      <w:tab/>
    </w:r>
  </w:p>
  <w:p w14:paraId="08445BD6" w14:textId="77777777" w:rsidR="00683B02" w:rsidRPr="00594BBC" w:rsidRDefault="00683B02">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3EC1CCD"/>
    <w:multiLevelType w:val="hybridMultilevel"/>
    <w:tmpl w:val="3ABCD098"/>
    <w:lvl w:ilvl="0" w:tplc="0405000F">
      <w:start w:val="1"/>
      <w:numFmt w:val="decimal"/>
      <w:lvlText w:val="%1."/>
      <w:lvlJc w:val="left"/>
      <w:pPr>
        <w:ind w:left="1857" w:hanging="360"/>
      </w:pPr>
    </w:lvl>
    <w:lvl w:ilvl="1" w:tplc="04050019" w:tentative="1">
      <w:start w:val="1"/>
      <w:numFmt w:val="lowerLetter"/>
      <w:lvlText w:val="%2."/>
      <w:lvlJc w:val="left"/>
      <w:pPr>
        <w:ind w:left="2577" w:hanging="360"/>
      </w:pPr>
    </w:lvl>
    <w:lvl w:ilvl="2" w:tplc="0405001B" w:tentative="1">
      <w:start w:val="1"/>
      <w:numFmt w:val="lowerRoman"/>
      <w:lvlText w:val="%3."/>
      <w:lvlJc w:val="right"/>
      <w:pPr>
        <w:ind w:left="3297" w:hanging="180"/>
      </w:pPr>
    </w:lvl>
    <w:lvl w:ilvl="3" w:tplc="0405000F" w:tentative="1">
      <w:start w:val="1"/>
      <w:numFmt w:val="decimal"/>
      <w:lvlText w:val="%4."/>
      <w:lvlJc w:val="left"/>
      <w:pPr>
        <w:ind w:left="4017" w:hanging="360"/>
      </w:pPr>
    </w:lvl>
    <w:lvl w:ilvl="4" w:tplc="04050019" w:tentative="1">
      <w:start w:val="1"/>
      <w:numFmt w:val="lowerLetter"/>
      <w:lvlText w:val="%5."/>
      <w:lvlJc w:val="left"/>
      <w:pPr>
        <w:ind w:left="4737" w:hanging="360"/>
      </w:pPr>
    </w:lvl>
    <w:lvl w:ilvl="5" w:tplc="0405001B" w:tentative="1">
      <w:start w:val="1"/>
      <w:numFmt w:val="lowerRoman"/>
      <w:lvlText w:val="%6."/>
      <w:lvlJc w:val="right"/>
      <w:pPr>
        <w:ind w:left="5457" w:hanging="180"/>
      </w:pPr>
    </w:lvl>
    <w:lvl w:ilvl="6" w:tplc="0405000F" w:tentative="1">
      <w:start w:val="1"/>
      <w:numFmt w:val="decimal"/>
      <w:lvlText w:val="%7."/>
      <w:lvlJc w:val="left"/>
      <w:pPr>
        <w:ind w:left="6177" w:hanging="360"/>
      </w:pPr>
    </w:lvl>
    <w:lvl w:ilvl="7" w:tplc="04050019" w:tentative="1">
      <w:start w:val="1"/>
      <w:numFmt w:val="lowerLetter"/>
      <w:lvlText w:val="%8."/>
      <w:lvlJc w:val="left"/>
      <w:pPr>
        <w:ind w:left="6897" w:hanging="360"/>
      </w:pPr>
    </w:lvl>
    <w:lvl w:ilvl="8" w:tplc="0405001B" w:tentative="1">
      <w:start w:val="1"/>
      <w:numFmt w:val="lowerRoman"/>
      <w:lvlText w:val="%9."/>
      <w:lvlJc w:val="right"/>
      <w:pPr>
        <w:ind w:left="7617" w:hanging="180"/>
      </w:pPr>
    </w:lvl>
  </w:abstractNum>
  <w:abstractNum w:abstractNumId="18"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BE5087B6"/>
    <w:lvl w:ilvl="0" w:tplc="0405000F">
      <w:start w:val="1"/>
      <w:numFmt w:val="decimal"/>
      <w:lvlText w:val="%1."/>
      <w:lvlJc w:val="left"/>
      <w:pPr>
        <w:ind w:left="786"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C478E532"/>
    <w:lvl w:ilvl="0" w:tplc="04050019">
      <w:start w:val="1"/>
      <w:numFmt w:val="lowerLetter"/>
      <w:lvlText w:val="%1."/>
      <w:lvlJc w:val="left"/>
      <w:pPr>
        <w:ind w:left="720" w:hanging="360"/>
      </w:pPr>
    </w:lvl>
    <w:lvl w:ilvl="1" w:tplc="0405000F">
      <w:start w:val="1"/>
      <w:numFmt w:val="decimal"/>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1440102424">
    <w:abstractNumId w:val="35"/>
  </w:num>
  <w:num w:numId="2" w16cid:durableId="142478230">
    <w:abstractNumId w:val="19"/>
  </w:num>
  <w:num w:numId="3" w16cid:durableId="86274174">
    <w:abstractNumId w:val="3"/>
  </w:num>
  <w:num w:numId="4" w16cid:durableId="8416759">
    <w:abstractNumId w:val="39"/>
  </w:num>
  <w:num w:numId="5" w16cid:durableId="1372221342">
    <w:abstractNumId w:val="42"/>
  </w:num>
  <w:num w:numId="6" w16cid:durableId="1449618497">
    <w:abstractNumId w:val="43"/>
  </w:num>
  <w:num w:numId="7" w16cid:durableId="1718968639">
    <w:abstractNumId w:val="2"/>
  </w:num>
  <w:num w:numId="8" w16cid:durableId="846752288">
    <w:abstractNumId w:val="23"/>
  </w:num>
  <w:num w:numId="9" w16cid:durableId="1357119858">
    <w:abstractNumId w:val="37"/>
  </w:num>
  <w:num w:numId="10" w16cid:durableId="1630697064">
    <w:abstractNumId w:val="21"/>
  </w:num>
  <w:num w:numId="11" w16cid:durableId="613362240">
    <w:abstractNumId w:val="40"/>
  </w:num>
  <w:num w:numId="12" w16cid:durableId="1420713631">
    <w:abstractNumId w:val="27"/>
  </w:num>
  <w:num w:numId="13" w16cid:durableId="36897098">
    <w:abstractNumId w:val="41"/>
  </w:num>
  <w:num w:numId="14" w16cid:durableId="1735543788">
    <w:abstractNumId w:val="11"/>
  </w:num>
  <w:num w:numId="15" w16cid:durableId="889070186">
    <w:abstractNumId w:val="33"/>
  </w:num>
  <w:num w:numId="16" w16cid:durableId="1889993564">
    <w:abstractNumId w:val="16"/>
  </w:num>
  <w:num w:numId="17" w16cid:durableId="488985130">
    <w:abstractNumId w:val="4"/>
  </w:num>
  <w:num w:numId="18" w16cid:durableId="1609701874">
    <w:abstractNumId w:val="6"/>
  </w:num>
  <w:num w:numId="19" w16cid:durableId="852954345">
    <w:abstractNumId w:val="32"/>
  </w:num>
  <w:num w:numId="20" w16cid:durableId="186796513">
    <w:abstractNumId w:val="34"/>
  </w:num>
  <w:num w:numId="21" w16cid:durableId="1208646635">
    <w:abstractNumId w:val="5"/>
  </w:num>
  <w:num w:numId="22" w16cid:durableId="258637232">
    <w:abstractNumId w:val="22"/>
  </w:num>
  <w:num w:numId="23" w16cid:durableId="588659371">
    <w:abstractNumId w:val="44"/>
  </w:num>
  <w:num w:numId="24" w16cid:durableId="921446697">
    <w:abstractNumId w:val="7"/>
  </w:num>
  <w:num w:numId="25" w16cid:durableId="1749107374">
    <w:abstractNumId w:val="26"/>
  </w:num>
  <w:num w:numId="26" w16cid:durableId="68617889">
    <w:abstractNumId w:val="20"/>
  </w:num>
  <w:num w:numId="27" w16cid:durableId="1227452471">
    <w:abstractNumId w:val="25"/>
  </w:num>
  <w:num w:numId="28" w16cid:durableId="2080127689">
    <w:abstractNumId w:val="8"/>
  </w:num>
  <w:num w:numId="29" w16cid:durableId="1032651613">
    <w:abstractNumId w:val="13"/>
  </w:num>
  <w:num w:numId="30" w16cid:durableId="376706561">
    <w:abstractNumId w:val="29"/>
  </w:num>
  <w:num w:numId="31" w16cid:durableId="1253121247">
    <w:abstractNumId w:val="9"/>
  </w:num>
  <w:num w:numId="32" w16cid:durableId="11995340">
    <w:abstractNumId w:val="36"/>
  </w:num>
  <w:num w:numId="33" w16cid:durableId="98529386">
    <w:abstractNumId w:val="28"/>
  </w:num>
  <w:num w:numId="34" w16cid:durableId="6953479">
    <w:abstractNumId w:val="24"/>
  </w:num>
  <w:num w:numId="35" w16cid:durableId="1811753469">
    <w:abstractNumId w:val="15"/>
  </w:num>
  <w:num w:numId="36" w16cid:durableId="320039981">
    <w:abstractNumId w:val="12"/>
  </w:num>
  <w:num w:numId="37" w16cid:durableId="385759978">
    <w:abstractNumId w:val="18"/>
  </w:num>
  <w:num w:numId="38" w16cid:durableId="252010122">
    <w:abstractNumId w:val="45"/>
  </w:num>
  <w:num w:numId="39" w16cid:durableId="1804958475">
    <w:abstractNumId w:val="31"/>
  </w:num>
  <w:num w:numId="40" w16cid:durableId="1355499086">
    <w:abstractNumId w:val="1"/>
  </w:num>
  <w:num w:numId="41" w16cid:durableId="306279754">
    <w:abstractNumId w:val="14"/>
  </w:num>
  <w:num w:numId="42" w16cid:durableId="846987515">
    <w:abstractNumId w:val="30"/>
  </w:num>
  <w:num w:numId="43" w16cid:durableId="413824544">
    <w:abstractNumId w:val="0"/>
  </w:num>
  <w:num w:numId="44" w16cid:durableId="149441087">
    <w:abstractNumId w:val="10"/>
  </w:num>
  <w:num w:numId="45" w16cid:durableId="1464812825">
    <w:abstractNumId w:val="38"/>
  </w:num>
  <w:num w:numId="46" w16cid:durableId="17075385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7596"/>
    <w:rsid w:val="00011866"/>
    <w:rsid w:val="000145D3"/>
    <w:rsid w:val="00014DFF"/>
    <w:rsid w:val="00021D46"/>
    <w:rsid w:val="0002291F"/>
    <w:rsid w:val="000246D6"/>
    <w:rsid w:val="00024960"/>
    <w:rsid w:val="00030326"/>
    <w:rsid w:val="00031368"/>
    <w:rsid w:val="00031BB1"/>
    <w:rsid w:val="00032B6F"/>
    <w:rsid w:val="00032C72"/>
    <w:rsid w:val="0003402B"/>
    <w:rsid w:val="000341DF"/>
    <w:rsid w:val="00037097"/>
    <w:rsid w:val="00041866"/>
    <w:rsid w:val="000453FC"/>
    <w:rsid w:val="0005077C"/>
    <w:rsid w:val="00050E94"/>
    <w:rsid w:val="000559CD"/>
    <w:rsid w:val="00057F5D"/>
    <w:rsid w:val="0006252D"/>
    <w:rsid w:val="0007027E"/>
    <w:rsid w:val="000711AF"/>
    <w:rsid w:val="000735AF"/>
    <w:rsid w:val="00076A8B"/>
    <w:rsid w:val="00077C8B"/>
    <w:rsid w:val="00080D4E"/>
    <w:rsid w:val="00080F28"/>
    <w:rsid w:val="00092614"/>
    <w:rsid w:val="00092C4B"/>
    <w:rsid w:val="00095434"/>
    <w:rsid w:val="0009667F"/>
    <w:rsid w:val="000A07BD"/>
    <w:rsid w:val="000A2B0C"/>
    <w:rsid w:val="000B4D43"/>
    <w:rsid w:val="000C068C"/>
    <w:rsid w:val="000C22F6"/>
    <w:rsid w:val="000C44DE"/>
    <w:rsid w:val="000C5534"/>
    <w:rsid w:val="000C55DA"/>
    <w:rsid w:val="000D2ECE"/>
    <w:rsid w:val="000D6FD9"/>
    <w:rsid w:val="000E2E39"/>
    <w:rsid w:val="000E6524"/>
    <w:rsid w:val="000F4ACC"/>
    <w:rsid w:val="00103202"/>
    <w:rsid w:val="00105D6D"/>
    <w:rsid w:val="00112151"/>
    <w:rsid w:val="001216DB"/>
    <w:rsid w:val="001304D2"/>
    <w:rsid w:val="00132638"/>
    <w:rsid w:val="00133FD7"/>
    <w:rsid w:val="00135622"/>
    <w:rsid w:val="00140A1A"/>
    <w:rsid w:val="0014530C"/>
    <w:rsid w:val="001461AB"/>
    <w:rsid w:val="00147D39"/>
    <w:rsid w:val="001529B2"/>
    <w:rsid w:val="00154381"/>
    <w:rsid w:val="001557DF"/>
    <w:rsid w:val="001574EC"/>
    <w:rsid w:val="0017223B"/>
    <w:rsid w:val="0017484B"/>
    <w:rsid w:val="00177A67"/>
    <w:rsid w:val="00182861"/>
    <w:rsid w:val="0018578F"/>
    <w:rsid w:val="00190862"/>
    <w:rsid w:val="001A3E07"/>
    <w:rsid w:val="001A46FA"/>
    <w:rsid w:val="001B530C"/>
    <w:rsid w:val="001B686F"/>
    <w:rsid w:val="001C5C37"/>
    <w:rsid w:val="001D1339"/>
    <w:rsid w:val="001D2503"/>
    <w:rsid w:val="001D350F"/>
    <w:rsid w:val="001E3AD2"/>
    <w:rsid w:val="001E4D0C"/>
    <w:rsid w:val="001F195F"/>
    <w:rsid w:val="001F3878"/>
    <w:rsid w:val="001F7A38"/>
    <w:rsid w:val="001F7F5E"/>
    <w:rsid w:val="00205191"/>
    <w:rsid w:val="00212C73"/>
    <w:rsid w:val="002239DD"/>
    <w:rsid w:val="00227F84"/>
    <w:rsid w:val="00230F97"/>
    <w:rsid w:val="002441E2"/>
    <w:rsid w:val="002449A1"/>
    <w:rsid w:val="00244C1D"/>
    <w:rsid w:val="00245C7B"/>
    <w:rsid w:val="0024784F"/>
    <w:rsid w:val="002577D2"/>
    <w:rsid w:val="00261FA6"/>
    <w:rsid w:val="0026338A"/>
    <w:rsid w:val="00271742"/>
    <w:rsid w:val="0027416E"/>
    <w:rsid w:val="00274C77"/>
    <w:rsid w:val="00284A69"/>
    <w:rsid w:val="002903FB"/>
    <w:rsid w:val="002906C9"/>
    <w:rsid w:val="00291ED3"/>
    <w:rsid w:val="0029535F"/>
    <w:rsid w:val="002A0E91"/>
    <w:rsid w:val="002A2E4F"/>
    <w:rsid w:val="002A4ABF"/>
    <w:rsid w:val="002C6BF4"/>
    <w:rsid w:val="002C6D70"/>
    <w:rsid w:val="002E08DD"/>
    <w:rsid w:val="002E7E5B"/>
    <w:rsid w:val="002F22CD"/>
    <w:rsid w:val="002F5EB6"/>
    <w:rsid w:val="002F7F93"/>
    <w:rsid w:val="003015F1"/>
    <w:rsid w:val="00304A3D"/>
    <w:rsid w:val="00306BF4"/>
    <w:rsid w:val="00306C9F"/>
    <w:rsid w:val="00312DF9"/>
    <w:rsid w:val="00312ED6"/>
    <w:rsid w:val="00325832"/>
    <w:rsid w:val="00330953"/>
    <w:rsid w:val="00330D64"/>
    <w:rsid w:val="00332612"/>
    <w:rsid w:val="003351BC"/>
    <w:rsid w:val="00335232"/>
    <w:rsid w:val="00335D1A"/>
    <w:rsid w:val="003365B2"/>
    <w:rsid w:val="003373DB"/>
    <w:rsid w:val="003426A5"/>
    <w:rsid w:val="00346559"/>
    <w:rsid w:val="0034744B"/>
    <w:rsid w:val="00350B9E"/>
    <w:rsid w:val="00354E1D"/>
    <w:rsid w:val="003564AC"/>
    <w:rsid w:val="00357673"/>
    <w:rsid w:val="003701E8"/>
    <w:rsid w:val="0037429C"/>
    <w:rsid w:val="003765C8"/>
    <w:rsid w:val="00376ADD"/>
    <w:rsid w:val="00381351"/>
    <w:rsid w:val="00385EDC"/>
    <w:rsid w:val="00395F22"/>
    <w:rsid w:val="003A0D1F"/>
    <w:rsid w:val="003B31E6"/>
    <w:rsid w:val="003B3EF5"/>
    <w:rsid w:val="003C2341"/>
    <w:rsid w:val="003C2FF1"/>
    <w:rsid w:val="003D21B7"/>
    <w:rsid w:val="003D4E4A"/>
    <w:rsid w:val="003D7879"/>
    <w:rsid w:val="003E4533"/>
    <w:rsid w:val="003E578B"/>
    <w:rsid w:val="003E67A6"/>
    <w:rsid w:val="00401975"/>
    <w:rsid w:val="00414852"/>
    <w:rsid w:val="00416B9C"/>
    <w:rsid w:val="00423C70"/>
    <w:rsid w:val="00425E0C"/>
    <w:rsid w:val="00431C3D"/>
    <w:rsid w:val="004322D2"/>
    <w:rsid w:val="00443AC5"/>
    <w:rsid w:val="0044482A"/>
    <w:rsid w:val="00452208"/>
    <w:rsid w:val="00455196"/>
    <w:rsid w:val="00456E78"/>
    <w:rsid w:val="00463206"/>
    <w:rsid w:val="00475267"/>
    <w:rsid w:val="0048274F"/>
    <w:rsid w:val="00484897"/>
    <w:rsid w:val="00495A8D"/>
    <w:rsid w:val="004972C6"/>
    <w:rsid w:val="004A020C"/>
    <w:rsid w:val="004A3587"/>
    <w:rsid w:val="004A51FA"/>
    <w:rsid w:val="004A6DB0"/>
    <w:rsid w:val="004A7635"/>
    <w:rsid w:val="004B29CE"/>
    <w:rsid w:val="004B6B1F"/>
    <w:rsid w:val="004C043C"/>
    <w:rsid w:val="004C1EA9"/>
    <w:rsid w:val="004C5E36"/>
    <w:rsid w:val="004D19FE"/>
    <w:rsid w:val="004D2539"/>
    <w:rsid w:val="004D30BA"/>
    <w:rsid w:val="004D7DBD"/>
    <w:rsid w:val="004E04CC"/>
    <w:rsid w:val="004E4EAF"/>
    <w:rsid w:val="004E6B67"/>
    <w:rsid w:val="004F4090"/>
    <w:rsid w:val="004F6BEE"/>
    <w:rsid w:val="00502776"/>
    <w:rsid w:val="005052C0"/>
    <w:rsid w:val="005054A0"/>
    <w:rsid w:val="005058D4"/>
    <w:rsid w:val="005107D3"/>
    <w:rsid w:val="005145D8"/>
    <w:rsid w:val="00520678"/>
    <w:rsid w:val="00521E88"/>
    <w:rsid w:val="00522931"/>
    <w:rsid w:val="005300C1"/>
    <w:rsid w:val="00533091"/>
    <w:rsid w:val="00534963"/>
    <w:rsid w:val="0053640A"/>
    <w:rsid w:val="0054049B"/>
    <w:rsid w:val="005512FA"/>
    <w:rsid w:val="005543FF"/>
    <w:rsid w:val="0056092D"/>
    <w:rsid w:val="005614E4"/>
    <w:rsid w:val="00563034"/>
    <w:rsid w:val="005643D1"/>
    <w:rsid w:val="00576629"/>
    <w:rsid w:val="00576CB0"/>
    <w:rsid w:val="00577229"/>
    <w:rsid w:val="00577472"/>
    <w:rsid w:val="00582A4B"/>
    <w:rsid w:val="00586738"/>
    <w:rsid w:val="00594BBC"/>
    <w:rsid w:val="005973D9"/>
    <w:rsid w:val="00597BAF"/>
    <w:rsid w:val="00597D41"/>
    <w:rsid w:val="005B087B"/>
    <w:rsid w:val="005B4750"/>
    <w:rsid w:val="005C4C66"/>
    <w:rsid w:val="005C7D05"/>
    <w:rsid w:val="005D0670"/>
    <w:rsid w:val="005D6ACB"/>
    <w:rsid w:val="005E2ED2"/>
    <w:rsid w:val="005E57B7"/>
    <w:rsid w:val="0060148E"/>
    <w:rsid w:val="00610CE2"/>
    <w:rsid w:val="00612D36"/>
    <w:rsid w:val="00615DDC"/>
    <w:rsid w:val="0061643C"/>
    <w:rsid w:val="00616A9A"/>
    <w:rsid w:val="00616E93"/>
    <w:rsid w:val="0062006C"/>
    <w:rsid w:val="006214E1"/>
    <w:rsid w:val="00624E81"/>
    <w:rsid w:val="00627129"/>
    <w:rsid w:val="00634568"/>
    <w:rsid w:val="00640637"/>
    <w:rsid w:val="00640802"/>
    <w:rsid w:val="00643372"/>
    <w:rsid w:val="0064444B"/>
    <w:rsid w:val="006445FC"/>
    <w:rsid w:val="006450AC"/>
    <w:rsid w:val="00646665"/>
    <w:rsid w:val="00646A56"/>
    <w:rsid w:val="006615F7"/>
    <w:rsid w:val="00661ABF"/>
    <w:rsid w:val="00667192"/>
    <w:rsid w:val="006809BE"/>
    <w:rsid w:val="00683B02"/>
    <w:rsid w:val="00686397"/>
    <w:rsid w:val="0068683F"/>
    <w:rsid w:val="00693320"/>
    <w:rsid w:val="0069623E"/>
    <w:rsid w:val="006A0E3A"/>
    <w:rsid w:val="006A742F"/>
    <w:rsid w:val="006B54C6"/>
    <w:rsid w:val="006C3D15"/>
    <w:rsid w:val="006C50C2"/>
    <w:rsid w:val="006D3086"/>
    <w:rsid w:val="006E4D00"/>
    <w:rsid w:val="00700614"/>
    <w:rsid w:val="007065C1"/>
    <w:rsid w:val="007066DD"/>
    <w:rsid w:val="0071116A"/>
    <w:rsid w:val="007141F9"/>
    <w:rsid w:val="007144AC"/>
    <w:rsid w:val="007220A5"/>
    <w:rsid w:val="0072591B"/>
    <w:rsid w:val="0073094A"/>
    <w:rsid w:val="007315D0"/>
    <w:rsid w:val="0073434C"/>
    <w:rsid w:val="00736CB9"/>
    <w:rsid w:val="007409AD"/>
    <w:rsid w:val="00741BAE"/>
    <w:rsid w:val="00745CF0"/>
    <w:rsid w:val="00750EEE"/>
    <w:rsid w:val="00751ADB"/>
    <w:rsid w:val="00751B6D"/>
    <w:rsid w:val="00751CAE"/>
    <w:rsid w:val="00755995"/>
    <w:rsid w:val="007637B1"/>
    <w:rsid w:val="00774494"/>
    <w:rsid w:val="00775910"/>
    <w:rsid w:val="00776CA0"/>
    <w:rsid w:val="0078516C"/>
    <w:rsid w:val="00786349"/>
    <w:rsid w:val="007958B9"/>
    <w:rsid w:val="007B3B78"/>
    <w:rsid w:val="007B3C89"/>
    <w:rsid w:val="007B5508"/>
    <w:rsid w:val="007B6C8C"/>
    <w:rsid w:val="007B7429"/>
    <w:rsid w:val="007C1C3C"/>
    <w:rsid w:val="007C2FAF"/>
    <w:rsid w:val="007C3D30"/>
    <w:rsid w:val="007C4870"/>
    <w:rsid w:val="007C5F1F"/>
    <w:rsid w:val="007D0A5C"/>
    <w:rsid w:val="007E03E7"/>
    <w:rsid w:val="007E21ED"/>
    <w:rsid w:val="007E3EBB"/>
    <w:rsid w:val="007E4CA2"/>
    <w:rsid w:val="007F6FDD"/>
    <w:rsid w:val="0080105A"/>
    <w:rsid w:val="0080452E"/>
    <w:rsid w:val="0081140A"/>
    <w:rsid w:val="00812F5A"/>
    <w:rsid w:val="0082745D"/>
    <w:rsid w:val="008320B9"/>
    <w:rsid w:val="00834C7B"/>
    <w:rsid w:val="00835F77"/>
    <w:rsid w:val="00840C42"/>
    <w:rsid w:val="0084517D"/>
    <w:rsid w:val="008524E7"/>
    <w:rsid w:val="008539A1"/>
    <w:rsid w:val="00857AD0"/>
    <w:rsid w:val="0086088C"/>
    <w:rsid w:val="008613B9"/>
    <w:rsid w:val="008620D5"/>
    <w:rsid w:val="0086685B"/>
    <w:rsid w:val="00866E4E"/>
    <w:rsid w:val="00867924"/>
    <w:rsid w:val="008756DA"/>
    <w:rsid w:val="00882B62"/>
    <w:rsid w:val="00885574"/>
    <w:rsid w:val="008B1E2E"/>
    <w:rsid w:val="008B2143"/>
    <w:rsid w:val="008B56B5"/>
    <w:rsid w:val="008B5754"/>
    <w:rsid w:val="008C0571"/>
    <w:rsid w:val="008C18A0"/>
    <w:rsid w:val="008C2596"/>
    <w:rsid w:val="008C279D"/>
    <w:rsid w:val="008C2DF0"/>
    <w:rsid w:val="008D4E02"/>
    <w:rsid w:val="008E7765"/>
    <w:rsid w:val="008F5752"/>
    <w:rsid w:val="008F6D4A"/>
    <w:rsid w:val="00902558"/>
    <w:rsid w:val="00904A22"/>
    <w:rsid w:val="0091603E"/>
    <w:rsid w:val="00920F2C"/>
    <w:rsid w:val="00922B4E"/>
    <w:rsid w:val="009269A7"/>
    <w:rsid w:val="00930EAC"/>
    <w:rsid w:val="00935617"/>
    <w:rsid w:val="0094028E"/>
    <w:rsid w:val="00943F4A"/>
    <w:rsid w:val="0094762E"/>
    <w:rsid w:val="00950A27"/>
    <w:rsid w:val="00967051"/>
    <w:rsid w:val="009725BB"/>
    <w:rsid w:val="00977BF8"/>
    <w:rsid w:val="00986CE4"/>
    <w:rsid w:val="00991CCC"/>
    <w:rsid w:val="009929DE"/>
    <w:rsid w:val="0099446A"/>
    <w:rsid w:val="009A035E"/>
    <w:rsid w:val="009A6F40"/>
    <w:rsid w:val="009B1B5A"/>
    <w:rsid w:val="009B3B28"/>
    <w:rsid w:val="009B6F8D"/>
    <w:rsid w:val="009B7A59"/>
    <w:rsid w:val="009C29C1"/>
    <w:rsid w:val="009C3049"/>
    <w:rsid w:val="009C6801"/>
    <w:rsid w:val="009D1845"/>
    <w:rsid w:val="009D40B6"/>
    <w:rsid w:val="009D5959"/>
    <w:rsid w:val="009D6CB5"/>
    <w:rsid w:val="009E51EA"/>
    <w:rsid w:val="009E69C2"/>
    <w:rsid w:val="009E6B7E"/>
    <w:rsid w:val="009F2279"/>
    <w:rsid w:val="00A035B5"/>
    <w:rsid w:val="00A06BD2"/>
    <w:rsid w:val="00A12EE0"/>
    <w:rsid w:val="00A158C3"/>
    <w:rsid w:val="00A17D03"/>
    <w:rsid w:val="00A21429"/>
    <w:rsid w:val="00A21EEE"/>
    <w:rsid w:val="00A23267"/>
    <w:rsid w:val="00A23AFC"/>
    <w:rsid w:val="00A26E5C"/>
    <w:rsid w:val="00A273DC"/>
    <w:rsid w:val="00A33E28"/>
    <w:rsid w:val="00A34426"/>
    <w:rsid w:val="00A355F7"/>
    <w:rsid w:val="00A40592"/>
    <w:rsid w:val="00A42CBD"/>
    <w:rsid w:val="00A43D27"/>
    <w:rsid w:val="00A46250"/>
    <w:rsid w:val="00A56F14"/>
    <w:rsid w:val="00A61BC9"/>
    <w:rsid w:val="00A62B0B"/>
    <w:rsid w:val="00A70576"/>
    <w:rsid w:val="00A7084C"/>
    <w:rsid w:val="00A70AA8"/>
    <w:rsid w:val="00A83654"/>
    <w:rsid w:val="00A916C9"/>
    <w:rsid w:val="00A95446"/>
    <w:rsid w:val="00AA0B7B"/>
    <w:rsid w:val="00AA1804"/>
    <w:rsid w:val="00AA3E94"/>
    <w:rsid w:val="00AA45F3"/>
    <w:rsid w:val="00AA61D9"/>
    <w:rsid w:val="00AB5A69"/>
    <w:rsid w:val="00AB7E95"/>
    <w:rsid w:val="00AC63F3"/>
    <w:rsid w:val="00AC6C17"/>
    <w:rsid w:val="00AD288B"/>
    <w:rsid w:val="00AD4554"/>
    <w:rsid w:val="00AD5BFF"/>
    <w:rsid w:val="00AD622F"/>
    <w:rsid w:val="00AE585E"/>
    <w:rsid w:val="00AF6320"/>
    <w:rsid w:val="00B037BE"/>
    <w:rsid w:val="00B04178"/>
    <w:rsid w:val="00B04E29"/>
    <w:rsid w:val="00B04EA4"/>
    <w:rsid w:val="00B14A5B"/>
    <w:rsid w:val="00B26383"/>
    <w:rsid w:val="00B27D94"/>
    <w:rsid w:val="00B3223D"/>
    <w:rsid w:val="00B40E1E"/>
    <w:rsid w:val="00B43403"/>
    <w:rsid w:val="00B45A40"/>
    <w:rsid w:val="00B502BB"/>
    <w:rsid w:val="00B7379B"/>
    <w:rsid w:val="00B751C5"/>
    <w:rsid w:val="00B82EF5"/>
    <w:rsid w:val="00B9020B"/>
    <w:rsid w:val="00B90E36"/>
    <w:rsid w:val="00B91CC1"/>
    <w:rsid w:val="00BA7595"/>
    <w:rsid w:val="00BB4203"/>
    <w:rsid w:val="00BC795B"/>
    <w:rsid w:val="00BD6549"/>
    <w:rsid w:val="00BE1F7D"/>
    <w:rsid w:val="00BF04B3"/>
    <w:rsid w:val="00BF118C"/>
    <w:rsid w:val="00BF2B19"/>
    <w:rsid w:val="00BF3698"/>
    <w:rsid w:val="00BF563E"/>
    <w:rsid w:val="00BF5C9A"/>
    <w:rsid w:val="00BF62ED"/>
    <w:rsid w:val="00BF7E7F"/>
    <w:rsid w:val="00C00CA5"/>
    <w:rsid w:val="00C06A70"/>
    <w:rsid w:val="00C072B8"/>
    <w:rsid w:val="00C0782D"/>
    <w:rsid w:val="00C12D47"/>
    <w:rsid w:val="00C13FD0"/>
    <w:rsid w:val="00C16BF4"/>
    <w:rsid w:val="00C17974"/>
    <w:rsid w:val="00C241A3"/>
    <w:rsid w:val="00C25804"/>
    <w:rsid w:val="00C503BC"/>
    <w:rsid w:val="00C52066"/>
    <w:rsid w:val="00C52725"/>
    <w:rsid w:val="00C53BEA"/>
    <w:rsid w:val="00C659D7"/>
    <w:rsid w:val="00C72B3E"/>
    <w:rsid w:val="00C8483D"/>
    <w:rsid w:val="00C8503D"/>
    <w:rsid w:val="00C93D07"/>
    <w:rsid w:val="00CA0246"/>
    <w:rsid w:val="00CA2C04"/>
    <w:rsid w:val="00CA3CCF"/>
    <w:rsid w:val="00CB25AB"/>
    <w:rsid w:val="00CB2689"/>
    <w:rsid w:val="00CC70FE"/>
    <w:rsid w:val="00CD14D3"/>
    <w:rsid w:val="00CD2F1F"/>
    <w:rsid w:val="00CD3F41"/>
    <w:rsid w:val="00CD4DFF"/>
    <w:rsid w:val="00CD6434"/>
    <w:rsid w:val="00CD6C7E"/>
    <w:rsid w:val="00CE7BA4"/>
    <w:rsid w:val="00CF446B"/>
    <w:rsid w:val="00CF5C94"/>
    <w:rsid w:val="00D07FBD"/>
    <w:rsid w:val="00D12374"/>
    <w:rsid w:val="00D1443A"/>
    <w:rsid w:val="00D164DD"/>
    <w:rsid w:val="00D1658D"/>
    <w:rsid w:val="00D1791C"/>
    <w:rsid w:val="00D2002D"/>
    <w:rsid w:val="00D23CB7"/>
    <w:rsid w:val="00D25F6F"/>
    <w:rsid w:val="00D27199"/>
    <w:rsid w:val="00D32FAC"/>
    <w:rsid w:val="00D515F8"/>
    <w:rsid w:val="00D61C3D"/>
    <w:rsid w:val="00D6259E"/>
    <w:rsid w:val="00D8336D"/>
    <w:rsid w:val="00D83B48"/>
    <w:rsid w:val="00D85BB7"/>
    <w:rsid w:val="00D956C3"/>
    <w:rsid w:val="00DA3E16"/>
    <w:rsid w:val="00DB00F0"/>
    <w:rsid w:val="00DB401B"/>
    <w:rsid w:val="00DB7EEA"/>
    <w:rsid w:val="00DC0581"/>
    <w:rsid w:val="00DC1BEB"/>
    <w:rsid w:val="00DC7E4C"/>
    <w:rsid w:val="00DD5733"/>
    <w:rsid w:val="00DD68E3"/>
    <w:rsid w:val="00DE36E2"/>
    <w:rsid w:val="00DF3B3E"/>
    <w:rsid w:val="00DF6A24"/>
    <w:rsid w:val="00E072E6"/>
    <w:rsid w:val="00E144BE"/>
    <w:rsid w:val="00E234E7"/>
    <w:rsid w:val="00E23E3E"/>
    <w:rsid w:val="00E2422B"/>
    <w:rsid w:val="00E24827"/>
    <w:rsid w:val="00E24F14"/>
    <w:rsid w:val="00E30146"/>
    <w:rsid w:val="00E350AF"/>
    <w:rsid w:val="00E36778"/>
    <w:rsid w:val="00E379A0"/>
    <w:rsid w:val="00E436C2"/>
    <w:rsid w:val="00E503E4"/>
    <w:rsid w:val="00E51C2C"/>
    <w:rsid w:val="00E52E0C"/>
    <w:rsid w:val="00E54101"/>
    <w:rsid w:val="00E56253"/>
    <w:rsid w:val="00E56D75"/>
    <w:rsid w:val="00E6175B"/>
    <w:rsid w:val="00E730A4"/>
    <w:rsid w:val="00E73632"/>
    <w:rsid w:val="00E953A4"/>
    <w:rsid w:val="00E955E8"/>
    <w:rsid w:val="00EA01B5"/>
    <w:rsid w:val="00EA4879"/>
    <w:rsid w:val="00EA52F3"/>
    <w:rsid w:val="00EB3D1A"/>
    <w:rsid w:val="00EC0112"/>
    <w:rsid w:val="00EC1A6F"/>
    <w:rsid w:val="00EC610C"/>
    <w:rsid w:val="00EC61CC"/>
    <w:rsid w:val="00ED54D9"/>
    <w:rsid w:val="00EE7787"/>
    <w:rsid w:val="00EF0E2A"/>
    <w:rsid w:val="00EF6D19"/>
    <w:rsid w:val="00F05046"/>
    <w:rsid w:val="00F10CA9"/>
    <w:rsid w:val="00F12F86"/>
    <w:rsid w:val="00F20F0E"/>
    <w:rsid w:val="00F26DA0"/>
    <w:rsid w:val="00F323EE"/>
    <w:rsid w:val="00F33377"/>
    <w:rsid w:val="00F46392"/>
    <w:rsid w:val="00F503E5"/>
    <w:rsid w:val="00F56592"/>
    <w:rsid w:val="00F57B31"/>
    <w:rsid w:val="00F66571"/>
    <w:rsid w:val="00F76D66"/>
    <w:rsid w:val="00F8025E"/>
    <w:rsid w:val="00F81870"/>
    <w:rsid w:val="00F8737C"/>
    <w:rsid w:val="00F90189"/>
    <w:rsid w:val="00F93A25"/>
    <w:rsid w:val="00F95590"/>
    <w:rsid w:val="00F969D7"/>
    <w:rsid w:val="00FA587E"/>
    <w:rsid w:val="00FB05C7"/>
    <w:rsid w:val="00FB19FC"/>
    <w:rsid w:val="00FB1AEB"/>
    <w:rsid w:val="00FB4279"/>
    <w:rsid w:val="00FB5AD6"/>
    <w:rsid w:val="00FC3263"/>
    <w:rsid w:val="00FC4053"/>
    <w:rsid w:val="00FC7304"/>
    <w:rsid w:val="00FD5292"/>
    <w:rsid w:val="00FD67D1"/>
    <w:rsid w:val="00FD6922"/>
    <w:rsid w:val="00FE1313"/>
    <w:rsid w:val="00FE36DB"/>
    <w:rsid w:val="00FE382A"/>
    <w:rsid w:val="00FE51B5"/>
    <w:rsid w:val="00FE676B"/>
    <w:rsid w:val="00FF3CF3"/>
    <w:rsid w:val="00FF48B0"/>
    <w:rsid w:val="00FF5050"/>
    <w:rsid w:val="00FF5707"/>
    <w:rsid w:val="00FF7590"/>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5733"/>
  </w:style>
  <w:style w:type="paragraph" w:styleId="Nadpis5">
    <w:name w:val="heading 5"/>
    <w:basedOn w:val="Normln"/>
    <w:next w:val="Normln"/>
    <w:link w:val="Nadpis5Char"/>
    <w:uiPriority w:val="99"/>
    <w:qFormat/>
    <w:rsid w:val="00B43403"/>
    <w:pPr>
      <w:keepNext/>
      <w:spacing w:after="0" w:line="240" w:lineRule="auto"/>
      <w:jc w:val="both"/>
      <w:outlineLvl w:val="4"/>
    </w:pPr>
    <w:rPr>
      <w:rFonts w:ascii="Times New Roman" w:eastAsia="Times New Roman" w:hAnsi="Times New Roman" w:cs="Times New Roman"/>
      <w:b/>
      <w:b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A07BD"/>
    <w:pPr>
      <w:spacing w:after="0" w:line="240" w:lineRule="auto"/>
    </w:pPr>
  </w:style>
  <w:style w:type="character" w:customStyle="1" w:styleId="Nadpis5Char">
    <w:name w:val="Nadpis 5 Char"/>
    <w:basedOn w:val="Standardnpsmoodstavce"/>
    <w:link w:val="Nadpis5"/>
    <w:uiPriority w:val="99"/>
    <w:rsid w:val="00B43403"/>
    <w:rPr>
      <w:rFonts w:ascii="Times New Roman" w:eastAsia="Times New Roman" w:hAnsi="Times New Roman" w:cs="Times New Roman"/>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unixml.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HCUZCRXN6NH5-581495652-3040</_dlc_DocId>
    <_dlc_DocIdUrl xmlns="85f4b5cc-4033-44c7-b405-f5eed34c8154">
      <Url>https://spucr.sharepoint.com/sites/Portal/544101/_layouts/15/DocIdRedir.aspx?ID=HCUZCRXN6NH5-581495652-3040</Url>
      <Description>HCUZCRXN6NH5-581495652-3040</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2" ma:contentTypeDescription="Vytvoří nový dokument" ma:contentTypeScope="" ma:versionID="557ad2b77acf0ec8cfa59355ea9db54f">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75cb6a0d6f973e12d6e96e33c3bd3911"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 ds:uri="85a1a2d1-5cc2-4247-acb2-eae7a89bb2bb"/>
  </ds:schemaRefs>
</ds:datastoreItem>
</file>

<file path=customXml/itemProps2.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3.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4.xml><?xml version="1.0" encoding="utf-8"?>
<ds:datastoreItem xmlns:ds="http://schemas.openxmlformats.org/officeDocument/2006/customXml" ds:itemID="{0C18CC26-3C9C-4D34-87A2-80CC871404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D60C287-D492-4B3A-8E12-D8651CE99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29</Pages>
  <Words>11389</Words>
  <Characters>67196</Characters>
  <Application>Microsoft Office Word</Application>
  <DocSecurity>0</DocSecurity>
  <Lines>559</Lines>
  <Paragraphs>156</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78429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Vévodová Denisa Mgr.</cp:lastModifiedBy>
  <cp:revision>235</cp:revision>
  <cp:lastPrinted>2018-09-24T13:10:00Z</cp:lastPrinted>
  <dcterms:created xsi:type="dcterms:W3CDTF">2023-02-15T10:47:00Z</dcterms:created>
  <dcterms:modified xsi:type="dcterms:W3CDTF">2023-05-15T06:40:00Z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_dlc_DocIdItemGuid">
    <vt:lpwstr>57f381b9-da90-4b8e-92f4-cf57f6e232ed</vt:lpwstr>
  </property>
  <property fmtid="{D5CDD505-2E9C-101B-9397-08002B2CF9AE}" pid="4" name="MediaServiceImageTags">
    <vt:lpwstr/>
  </property>
</Properties>
</file>