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561" w:rsidRDefault="00E47561" w:rsidP="000229B8"/>
    <w:p w:rsidR="00E47561" w:rsidRDefault="00E47561" w:rsidP="000229B8">
      <w:pPr>
        <w:sectPr w:rsidR="00E47561" w:rsidSect="008922DA">
          <w:pgSz w:w="11906" w:h="16838" w:code="9"/>
          <w:pgMar w:top="1418" w:right="1134" w:bottom="567" w:left="1418" w:header="709" w:footer="709" w:gutter="0"/>
          <w:cols w:space="708"/>
          <w:formProt w:val="0"/>
          <w:vAlign w:val="bottom"/>
          <w:docGrid w:linePitch="360"/>
        </w:sectPr>
      </w:pPr>
    </w:p>
    <w:p w:rsidR="00E47561" w:rsidRDefault="00E47561" w:rsidP="000229B8"/>
    <w:p w:rsidR="00E47561" w:rsidRDefault="00E47561" w:rsidP="000229B8"/>
    <w:p w:rsidR="00E47561" w:rsidRDefault="00E47561" w:rsidP="000229B8"/>
    <w:tbl>
      <w:tblPr>
        <w:tblpPr w:leftFromText="141" w:rightFromText="141" w:vertAnchor="page" w:horzAnchor="margin" w:tblpY="654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9"/>
        <w:gridCol w:w="766"/>
        <w:gridCol w:w="140"/>
        <w:gridCol w:w="4521"/>
        <w:gridCol w:w="1391"/>
        <w:gridCol w:w="696"/>
        <w:gridCol w:w="696"/>
        <w:gridCol w:w="835"/>
      </w:tblGrid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ind w:left="-993"/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sz w:val="10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  <w:r w:rsidRPr="00C63DD2">
              <w:rPr>
                <w:sz w:val="16"/>
              </w:rPr>
              <w:t xml:space="preserve"> </w:t>
            </w:r>
          </w:p>
        </w:tc>
      </w:tr>
      <w:tr w:rsidR="002A4D1C" w:rsidRPr="00C63DD2" w:rsidTr="002A4D1C">
        <w:trPr>
          <w:cantSplit/>
          <w:trHeight w:hRule="exact" w:val="312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jc w:val="right"/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Schválil / Datum</w:t>
            </w:r>
          </w:p>
        </w:tc>
      </w:tr>
      <w:tr w:rsidR="002A4D1C" w:rsidRPr="00C63DD2" w:rsidTr="002A4D1C">
        <w:trPr>
          <w:cantSplit/>
          <w:trHeight w:val="244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2"/>
              </w:rPr>
            </w:pPr>
            <w:r w:rsidRPr="00C63DD2">
              <w:rPr>
                <w:sz w:val="16"/>
              </w:rPr>
              <w:t xml:space="preserve"> </w:t>
            </w:r>
            <w:r w:rsidR="007E2AF5">
              <w:rPr>
                <w:noProof/>
              </w:rPr>
              <w:t xml:space="preserve"> </w:t>
            </w:r>
            <w:r w:rsidR="007E2AF5">
              <w:rPr>
                <w:noProof/>
              </w:rPr>
              <w:drawing>
                <wp:inline distT="0" distB="0" distL="0" distR="0" wp14:anchorId="00758509" wp14:editId="5C3ADFD2">
                  <wp:extent cx="1076960" cy="628015"/>
                  <wp:effectExtent l="0" t="0" r="8890" b="635"/>
                  <wp:docPr id="2" name="Obráze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88" t="22030" r="27453" b="58466"/>
                          <a:stretch/>
                        </pic:blipFill>
                        <pic:spPr bwMode="auto">
                          <a:xfrm>
                            <a:off x="0" y="0"/>
                            <a:ext cx="107696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b/>
                <w:color w:val="0000FF"/>
                <w:sz w:val="16"/>
              </w:rPr>
            </w:pPr>
            <w:r w:rsidRPr="00C63DD2">
              <w:rPr>
                <w:b/>
                <w:color w:val="000080"/>
              </w:rPr>
              <w:t>APC SILNICE s.r.o</w:t>
            </w:r>
            <w:r w:rsidRPr="00C63DD2">
              <w:rPr>
                <w:b/>
                <w:color w:val="0000FF"/>
                <w:sz w:val="16"/>
              </w:rPr>
              <w:t>.</w:t>
            </w:r>
          </w:p>
          <w:p w:rsidR="002A4D1C" w:rsidRPr="00C63DD2" w:rsidRDefault="002A4D1C" w:rsidP="002A4D1C">
            <w:pPr>
              <w:rPr>
                <w:i/>
                <w:color w:val="000080"/>
              </w:rPr>
            </w:pPr>
            <w:r w:rsidRPr="00C63DD2">
              <w:rPr>
                <w:i/>
                <w:color w:val="000080"/>
                <w:sz w:val="16"/>
              </w:rPr>
              <w:t>Projektová a inženýrská společnost</w:t>
            </w:r>
            <w:r w:rsidRPr="00C63DD2">
              <w:rPr>
                <w:i/>
                <w:color w:val="000080"/>
              </w:rPr>
              <w:t xml:space="preserve"> </w:t>
            </w:r>
          </w:p>
          <w:p w:rsidR="002A4D1C" w:rsidRPr="00C63DD2" w:rsidRDefault="002E6BAF" w:rsidP="002A4D1C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Jana Babáka 11</w:t>
            </w:r>
            <w:r w:rsidR="002A4D1C" w:rsidRPr="00C63DD2">
              <w:rPr>
                <w:color w:val="000080"/>
                <w:sz w:val="18"/>
              </w:rPr>
              <w:t>, 612 00 Brno</w:t>
            </w:r>
          </w:p>
          <w:p w:rsidR="002A4D1C" w:rsidRPr="00C63DD2" w:rsidRDefault="002A4D1C" w:rsidP="002A4D1C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tel.: 541</w:t>
            </w:r>
            <w:r w:rsidR="002E6BAF">
              <w:rPr>
                <w:color w:val="000080"/>
                <w:sz w:val="18"/>
              </w:rPr>
              <w:t>212423</w:t>
            </w:r>
            <w:r w:rsidRPr="00C63DD2">
              <w:rPr>
                <w:color w:val="000080"/>
                <w:sz w:val="18"/>
              </w:rPr>
              <w:t xml:space="preserve">, </w:t>
            </w:r>
            <w:r w:rsidR="002E6BAF">
              <w:rPr>
                <w:color w:val="000080"/>
                <w:sz w:val="18"/>
              </w:rPr>
              <w:t>605204421</w:t>
            </w:r>
          </w:p>
          <w:p w:rsidR="002A4D1C" w:rsidRPr="00C63DD2" w:rsidRDefault="002A4D1C" w:rsidP="002A4D1C">
            <w:r w:rsidRPr="00C63DD2">
              <w:rPr>
                <w:color w:val="000080"/>
                <w:sz w:val="18"/>
              </w:rPr>
              <w:t xml:space="preserve">E-mail: </w:t>
            </w:r>
            <w:r w:rsidRPr="00C63DD2">
              <w:rPr>
                <w:sz w:val="18"/>
              </w:rPr>
              <w:t xml:space="preserve"> </w:t>
            </w:r>
            <w:hyperlink r:id="rId9" w:history="1">
              <w:r w:rsidR="002E6BAF" w:rsidRPr="00503B87">
                <w:rPr>
                  <w:rStyle w:val="Hypertextovodkaz"/>
                  <w:sz w:val="16"/>
                </w:rPr>
                <w:t>martin.rambousek@apcsilnice.cz</w:t>
              </w:r>
            </w:hyperlink>
          </w:p>
        </w:tc>
        <w:tc>
          <w:tcPr>
            <w:tcW w:w="36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r w:rsidRPr="00C63DD2">
              <w:t xml:space="preserve"> </w:t>
            </w:r>
          </w:p>
        </w:tc>
      </w:tr>
      <w:tr w:rsidR="002A4D1C" w:rsidRPr="00C63DD2" w:rsidTr="002A4D1C">
        <w:trPr>
          <w:cantSplit/>
          <w:trHeight w:hRule="exact" w:val="425"/>
        </w:trPr>
        <w:tc>
          <w:tcPr>
            <w:tcW w:w="18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358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Zodpovědný projektant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Formát</w:t>
            </w:r>
          </w:p>
        </w:tc>
        <w:tc>
          <w:tcPr>
            <w:tcW w:w="222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4D1C" w:rsidRPr="00C63DD2" w:rsidRDefault="002A4D1C" w:rsidP="002A4D1C">
            <w:r w:rsidRPr="00C63DD2">
              <w:t>A4</w:t>
            </w:r>
          </w:p>
          <w:p w:rsidR="002A4D1C" w:rsidRPr="00C63DD2" w:rsidRDefault="002A4D1C" w:rsidP="002A4D1C"/>
        </w:tc>
      </w:tr>
      <w:tr w:rsidR="001B0ABF" w:rsidRPr="00C63DD2" w:rsidTr="002A4D1C">
        <w:trPr>
          <w:cantSplit/>
          <w:trHeight w:hRule="exact" w:val="365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Vypracoval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 xml:space="preserve">Datum 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3A178F" w:rsidP="001B0ABF">
            <w:r>
              <w:t>09</w:t>
            </w:r>
            <w:r w:rsidR="001B0ABF" w:rsidRPr="00C63DD2">
              <w:t>/20</w:t>
            </w:r>
            <w:r>
              <w:t>21</w:t>
            </w:r>
          </w:p>
        </w:tc>
      </w:tr>
      <w:tr w:rsidR="001B0ABF" w:rsidRPr="00C63DD2" w:rsidTr="002A4D1C">
        <w:trPr>
          <w:cantSplit/>
          <w:trHeight w:hRule="exact" w:val="411"/>
        </w:trPr>
        <w:tc>
          <w:tcPr>
            <w:tcW w:w="18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Investor</w:t>
            </w: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tbl>
            <w:tblPr>
              <w:tblpPr w:leftFromText="141" w:rightFromText="141" w:vertAnchor="page" w:horzAnchor="margin" w:tblpY="6577"/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88"/>
            </w:tblGrid>
            <w:tr w:rsidR="001B0ABF" w:rsidRPr="00F471E4" w:rsidTr="00770D70">
              <w:trPr>
                <w:cantSplit/>
                <w:trHeight w:hRule="exact" w:val="41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 xml:space="preserve">Státní pozemkový úřad, Krajský pozemkový úřad </w:t>
                  </w:r>
                  <w:r w:rsidR="003A178F">
                    <w:rPr>
                      <w:sz w:val="14"/>
                      <w:szCs w:val="14"/>
                    </w:rPr>
                    <w:t>Kraj Vysočina</w:t>
                  </w:r>
                </w:p>
              </w:tc>
            </w:tr>
            <w:tr w:rsidR="001B0ABF" w:rsidRPr="00F471E4" w:rsidTr="00770D70">
              <w:trPr>
                <w:cantSplit/>
                <w:trHeight w:hRule="exact" w:val="33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>a hlavní město Praha, Pobočka Mladá Boleslav</w:t>
                  </w:r>
                </w:p>
              </w:tc>
            </w:tr>
          </w:tbl>
          <w:p w:rsidR="001B0ABF" w:rsidRPr="00C63DD2" w:rsidRDefault="001B0ABF" w:rsidP="001B0ABF"/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Zakázkové číslo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B0ABF" w:rsidRPr="00C63DD2" w:rsidRDefault="003A178F" w:rsidP="001B0ABF">
            <w:r>
              <w:t>916</w:t>
            </w:r>
            <w:r w:rsidR="001B0ABF">
              <w:t>/20</w:t>
            </w:r>
            <w:r>
              <w:t>21</w:t>
            </w:r>
          </w:p>
          <w:p w:rsidR="001B0ABF" w:rsidRPr="00C63DD2" w:rsidRDefault="001B0ABF" w:rsidP="001B0ABF"/>
        </w:tc>
      </w:tr>
      <w:tr w:rsidR="001B0ABF" w:rsidRPr="00C63DD2" w:rsidTr="002A4D1C">
        <w:trPr>
          <w:cantSplit/>
          <w:trHeight w:hRule="exact" w:val="331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F471E4" w:rsidRDefault="003A178F" w:rsidP="001B0AB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Pobočka </w:t>
            </w:r>
            <w:r w:rsidR="00B87F10">
              <w:rPr>
                <w:sz w:val="14"/>
                <w:szCs w:val="14"/>
              </w:rPr>
              <w:t>Pelhřimov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Stupeň PD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F471E4" w:rsidRDefault="001B0ABF" w:rsidP="001B0ABF">
            <w:pPr>
              <w:rPr>
                <w:rFonts w:ascii="Arial Black" w:hAnsi="Arial Black"/>
                <w:sz w:val="16"/>
                <w:szCs w:val="16"/>
              </w:rPr>
            </w:pPr>
            <w:r w:rsidRPr="00F471E4">
              <w:rPr>
                <w:rFonts w:ascii="Arial Black" w:hAnsi="Arial Black"/>
                <w:sz w:val="16"/>
                <w:szCs w:val="16"/>
              </w:rPr>
              <w:t>DSPaR</w:t>
            </w:r>
          </w:p>
          <w:p w:rsidR="001B0ABF" w:rsidRPr="00F471E4" w:rsidRDefault="001B0ABF" w:rsidP="001B0ABF">
            <w:pPr>
              <w:rPr>
                <w:sz w:val="16"/>
                <w:szCs w:val="16"/>
              </w:rPr>
            </w:pPr>
          </w:p>
        </w:tc>
      </w:tr>
      <w:tr w:rsidR="001B0ABF" w:rsidRPr="00C63DD2" w:rsidTr="002A4D1C">
        <w:trPr>
          <w:cantSplit/>
          <w:trHeight w:hRule="exact" w:val="295"/>
        </w:trPr>
        <w:tc>
          <w:tcPr>
            <w:tcW w:w="1043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AKCE:</w:t>
            </w:r>
          </w:p>
        </w:tc>
        <w:tc>
          <w:tcPr>
            <w:tcW w:w="6818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Paré</w:t>
            </w: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96"/>
              </w:rPr>
            </w:pPr>
          </w:p>
        </w:tc>
      </w:tr>
      <w:tr w:rsidR="001B0ABF" w:rsidRPr="00C63DD2" w:rsidTr="002A4D1C">
        <w:trPr>
          <w:cantSplit/>
          <w:trHeight w:hRule="exact" w:val="959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F10" w:rsidRDefault="00B87F10" w:rsidP="00937988">
            <w:pPr>
              <w:spacing w:before="0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Stavba p</w:t>
            </w:r>
            <w:r w:rsidR="001B0ABF" w:rsidRPr="00937988">
              <w:rPr>
                <w:rFonts w:ascii="Arial Black" w:hAnsi="Arial Black"/>
                <w:b/>
                <w:sz w:val="24"/>
                <w:szCs w:val="24"/>
              </w:rPr>
              <w:t>olní</w:t>
            </w:r>
            <w:r>
              <w:rPr>
                <w:rFonts w:ascii="Arial Black" w:hAnsi="Arial Black"/>
                <w:b/>
                <w:sz w:val="24"/>
                <w:szCs w:val="24"/>
              </w:rPr>
              <w:t>ch</w:t>
            </w:r>
            <w:r w:rsidR="001B0ABF" w:rsidRPr="00937988">
              <w:rPr>
                <w:rFonts w:ascii="Arial Black" w:hAnsi="Arial Black"/>
                <w:b/>
                <w:sz w:val="24"/>
                <w:szCs w:val="24"/>
              </w:rPr>
              <w:t xml:space="preserve"> cest </w:t>
            </w:r>
            <w:r>
              <w:rPr>
                <w:rFonts w:ascii="Arial Black" w:hAnsi="Arial Black"/>
                <w:b/>
                <w:sz w:val="24"/>
                <w:szCs w:val="24"/>
              </w:rPr>
              <w:t>VC14, VC15 a VC18A</w:t>
            </w:r>
            <w:r w:rsidR="00937988">
              <w:rPr>
                <w:rFonts w:ascii="Arial Black" w:hAnsi="Arial Black"/>
                <w:b/>
                <w:sz w:val="24"/>
                <w:szCs w:val="24"/>
              </w:rPr>
              <w:t xml:space="preserve"> </w:t>
            </w:r>
          </w:p>
          <w:p w:rsidR="001B0ABF" w:rsidRPr="00C63DD2" w:rsidRDefault="001B0ABF" w:rsidP="00937988">
            <w:pPr>
              <w:spacing w:before="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937988">
              <w:rPr>
                <w:rFonts w:ascii="Arial Black" w:hAnsi="Arial Black"/>
                <w:b/>
                <w:sz w:val="24"/>
                <w:szCs w:val="24"/>
              </w:rPr>
              <w:t xml:space="preserve">v k.ú. </w:t>
            </w:r>
            <w:r w:rsidR="00B87F10">
              <w:rPr>
                <w:rFonts w:ascii="Arial Black" w:hAnsi="Arial Black"/>
                <w:b/>
                <w:sz w:val="24"/>
                <w:szCs w:val="24"/>
              </w:rPr>
              <w:t>Veselá u Častrova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hRule="exact" w:val="724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Část</w:t>
            </w: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D</w:t>
            </w:r>
            <w:r w:rsidRPr="004307DE">
              <w:rPr>
                <w:rFonts w:ascii="Arial Black" w:hAnsi="Arial Black"/>
                <w:b/>
                <w:sz w:val="22"/>
                <w:szCs w:val="22"/>
              </w:rPr>
              <w:t xml:space="preserve">. 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Dokumentace objektů a technických a technologických zařízení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val="719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 xml:space="preserve">SO:   </w:t>
            </w:r>
          </w:p>
        </w:tc>
        <w:tc>
          <w:tcPr>
            <w:tcW w:w="68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 xml:space="preserve">SO </w:t>
            </w:r>
            <w:r w:rsidR="00B64792">
              <w:rPr>
                <w:rFonts w:ascii="Arial Black" w:hAnsi="Arial Black"/>
                <w:b/>
                <w:sz w:val="22"/>
                <w:szCs w:val="22"/>
              </w:rPr>
              <w:t>80</w:t>
            </w:r>
            <w:r w:rsidR="006B213B">
              <w:rPr>
                <w:rFonts w:ascii="Arial Black" w:hAnsi="Arial Black"/>
                <w:b/>
                <w:sz w:val="22"/>
                <w:szCs w:val="22"/>
              </w:rPr>
              <w:t>6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B87F10">
              <w:rPr>
                <w:rFonts w:ascii="Arial Black" w:hAnsi="Arial Black"/>
                <w:b/>
                <w:sz w:val="22"/>
                <w:szCs w:val="22"/>
              </w:rPr>
              <w:t>Výsadba u cesty VC1</w:t>
            </w:r>
            <w:r w:rsidR="006B213B">
              <w:rPr>
                <w:rFonts w:ascii="Arial Black" w:hAnsi="Arial Black"/>
                <w:b/>
                <w:sz w:val="22"/>
                <w:szCs w:val="22"/>
              </w:rPr>
              <w:t>8A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Měřítko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</w:pPr>
          </w:p>
        </w:tc>
      </w:tr>
      <w:tr w:rsidR="001B0ABF" w:rsidRPr="00C63DD2" w:rsidTr="002A4D1C">
        <w:trPr>
          <w:cantSplit/>
          <w:trHeight w:hRule="exact" w:val="294"/>
        </w:trPr>
        <w:tc>
          <w:tcPr>
            <w:tcW w:w="7861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Název přílohy</w:t>
            </w:r>
            <w:r>
              <w:rPr>
                <w:i/>
                <w:color w:val="000080"/>
                <w:sz w:val="16"/>
              </w:rPr>
              <w:t>:</w:t>
            </w:r>
          </w:p>
        </w:tc>
        <w:tc>
          <w:tcPr>
            <w:tcW w:w="139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Číslo výkresu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</w:tr>
      <w:tr w:rsidR="001B0ABF" w:rsidRPr="00C63DD2" w:rsidTr="002A4D1C">
        <w:trPr>
          <w:cantSplit/>
          <w:trHeight w:hRule="exact" w:val="522"/>
        </w:trPr>
        <w:tc>
          <w:tcPr>
            <w:tcW w:w="97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  <w:i/>
                <w:sz w:val="28"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  <w:r>
              <w:rPr>
                <w:rFonts w:ascii="Arial Black" w:hAnsi="Arial Black"/>
                <w:b/>
                <w:sz w:val="28"/>
              </w:rPr>
              <w:t>VÝKAZ PLOCH A KUBATUR</w:t>
            </w:r>
          </w:p>
        </w:tc>
        <w:tc>
          <w:tcPr>
            <w:tcW w:w="1392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>D.</w:t>
            </w:r>
            <w:r w:rsidR="006B213B">
              <w:rPr>
                <w:rFonts w:ascii="Arial Black" w:hAnsi="Arial Black"/>
                <w:b/>
                <w:sz w:val="28"/>
              </w:rPr>
              <w:t>6</w:t>
            </w:r>
            <w:r>
              <w:rPr>
                <w:rFonts w:ascii="Arial Black" w:hAnsi="Arial Black"/>
                <w:b/>
                <w:sz w:val="28"/>
              </w:rPr>
              <w:t>.</w:t>
            </w:r>
            <w:r w:rsidR="00B64792">
              <w:rPr>
                <w:rFonts w:ascii="Arial Black" w:hAnsi="Arial Black"/>
                <w:b/>
                <w:sz w:val="28"/>
              </w:rPr>
              <w:t>4</w:t>
            </w: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</w:tc>
        <w:tc>
          <w:tcPr>
            <w:tcW w:w="8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28"/>
              </w:rPr>
            </w:pPr>
            <w:r w:rsidRPr="00C63DD2">
              <w:rPr>
                <w:b/>
                <w:sz w:val="28"/>
              </w:rPr>
              <w:t>0</w:t>
            </w:r>
          </w:p>
        </w:tc>
      </w:tr>
      <w:tr w:rsidR="001B0ABF" w:rsidRPr="00C63DD2" w:rsidTr="002A4D1C">
        <w:trPr>
          <w:cantSplit/>
          <w:trHeight w:hRule="exact" w:val="162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</w:tc>
      </w:tr>
    </w:tbl>
    <w:p w:rsidR="00E47561" w:rsidRDefault="00E47561" w:rsidP="008922DA"/>
    <w:p w:rsidR="00E47561" w:rsidRDefault="00E47561" w:rsidP="008922DA">
      <w:pPr>
        <w:sectPr w:rsidR="00E4756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E34040" w:rsidRPr="00E34040" w:rsidRDefault="00E34040" w:rsidP="00E34040">
      <w:pPr>
        <w:spacing w:before="0"/>
        <w:jc w:val="both"/>
        <w:rPr>
          <w:rFonts w:ascii="Courier New" w:hAnsi="Courier New" w:cs="Times New Roman"/>
        </w:rPr>
      </w:pPr>
      <w:bookmarkStart w:id="0" w:name="_Toc88104622"/>
      <w:bookmarkStart w:id="1" w:name="_Toc88105067"/>
      <w:bookmarkStart w:id="2" w:name="_Toc88105322"/>
      <w:bookmarkStart w:id="3" w:name="_Toc88108799"/>
      <w:bookmarkStart w:id="4" w:name="_Toc88108864"/>
      <w:bookmarkStart w:id="5" w:name="_Toc88109216"/>
      <w:bookmarkStart w:id="6" w:name="_Toc88109295"/>
      <w:bookmarkStart w:id="7" w:name="_Toc88119778"/>
      <w:bookmarkStart w:id="8" w:name="_Toc88120569"/>
      <w:bookmarkStart w:id="9" w:name="_Toc88120646"/>
      <w:bookmarkStart w:id="10" w:name="_Toc88121219"/>
      <w:bookmarkStart w:id="11" w:name="_Toc88121465"/>
      <w:bookmarkStart w:id="12" w:name="_Toc88121490"/>
      <w:bookmarkStart w:id="13" w:name="_Toc88121551"/>
      <w:bookmarkStart w:id="14" w:name="_Toc88287774"/>
      <w:bookmarkStart w:id="15" w:name="_Toc68497117"/>
      <w:bookmarkStart w:id="16" w:name="_Toc115846553"/>
      <w:r w:rsidRPr="00E34040">
        <w:rPr>
          <w:rFonts w:ascii="Courier New" w:hAnsi="Courier New" w:cs="Times New Roman"/>
        </w:rPr>
        <w:lastRenderedPageBreak/>
        <w:t xml:space="preserve">Výkaz byl zpracován podle odměření ze situace, tj. plochy viditelné v terénu a dále z příčných řezů (Microstation). 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770D70" w:rsidRPr="00E40CBA" w:rsidRDefault="00232C1D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A</w:t>
      </w:r>
      <w:r w:rsidR="00770D70" w:rsidRPr="00E40CBA">
        <w:rPr>
          <w:rFonts w:ascii="Courier New" w:hAnsi="Courier New" w:cs="Courier New"/>
          <w:b/>
          <w:u w:val="single"/>
        </w:rPr>
        <w:t xml:space="preserve">) </w:t>
      </w:r>
      <w:r w:rsidR="002D2FCB">
        <w:rPr>
          <w:rFonts w:ascii="Courier New" w:hAnsi="Courier New" w:cs="Courier New"/>
          <w:b/>
          <w:u w:val="single"/>
        </w:rPr>
        <w:t>Výsadba stromů</w:t>
      </w:r>
    </w:p>
    <w:p w:rsidR="002D2FCB" w:rsidRPr="002D2FCB" w:rsidRDefault="002D2FCB" w:rsidP="002D2FCB">
      <w:pPr>
        <w:spacing w:before="0"/>
        <w:rPr>
          <w:rFonts w:ascii="Courier New" w:hAnsi="Courier New" w:cs="Times New Roman"/>
        </w:rPr>
      </w:pPr>
      <w:r w:rsidRPr="002D2FCB">
        <w:rPr>
          <w:rFonts w:ascii="Courier New" w:hAnsi="Courier New" w:cs="Times New Roman"/>
        </w:rPr>
        <w:t>1) Výsadba stromů</w:t>
      </w:r>
      <w:r w:rsidRPr="002D2FCB">
        <w:rPr>
          <w:rFonts w:ascii="Courier New" w:hAnsi="Courier New" w:cs="Times New Roman"/>
        </w:rPr>
        <w:tab/>
      </w:r>
      <w:r w:rsidRPr="002D2FCB">
        <w:rPr>
          <w:rFonts w:ascii="Courier New" w:hAnsi="Courier New" w:cs="Times New Roman"/>
        </w:rPr>
        <w:tab/>
      </w:r>
      <w:r w:rsidR="003A178F">
        <w:rPr>
          <w:rFonts w:ascii="Courier New" w:hAnsi="Courier New" w:cs="Times New Roman"/>
        </w:rPr>
        <w:tab/>
      </w:r>
      <w:r w:rsidR="003A178F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 xml:space="preserve">3+3+3+2 =  </w:t>
      </w:r>
      <w:r w:rsidR="00662C20">
        <w:rPr>
          <w:rFonts w:ascii="Courier New" w:hAnsi="Courier New" w:cs="Times New Roman"/>
        </w:rPr>
        <w:t xml:space="preserve">           </w:t>
      </w:r>
      <w:r w:rsidRPr="002D2FCB">
        <w:rPr>
          <w:rFonts w:ascii="Courier New" w:hAnsi="Courier New" w:cs="Times New Roman"/>
        </w:rPr>
        <w:t xml:space="preserve">    </w:t>
      </w:r>
      <w:r w:rsidRPr="002D2FCB">
        <w:rPr>
          <w:rFonts w:ascii="Courier New" w:hAnsi="Courier New" w:cs="Times New Roman"/>
        </w:rPr>
        <w:tab/>
        <w:t xml:space="preserve">     </w:t>
      </w:r>
      <w:r w:rsidR="00662C20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Pr="002D2FCB">
        <w:rPr>
          <w:rFonts w:ascii="Courier New" w:hAnsi="Courier New" w:cs="Times New Roman"/>
        </w:rPr>
        <w:t>,00 ks</w:t>
      </w:r>
    </w:p>
    <w:p w:rsidR="006B213B" w:rsidRDefault="006B213B" w:rsidP="006B213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>ořešák královský „JUPITER“ (Junglans regia Jupiter),</w:t>
      </w:r>
    </w:p>
    <w:p w:rsidR="006B213B" w:rsidRPr="002D2FCB" w:rsidRDefault="006B213B" w:rsidP="006B213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ab/>
        <w:t>o</w:t>
      </w:r>
      <w:r>
        <w:rPr>
          <w:rFonts w:ascii="Courier New" w:hAnsi="Courier New" w:cs="Times New Roman"/>
        </w:rPr>
        <w:t>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3,</w:t>
      </w:r>
      <w:r w:rsidRPr="002D2FCB">
        <w:rPr>
          <w:rFonts w:ascii="Courier New" w:hAnsi="Courier New" w:cs="Times New Roman"/>
        </w:rPr>
        <w:t>00 ks</w:t>
      </w:r>
    </w:p>
    <w:p w:rsidR="006B213B" w:rsidRDefault="006B213B" w:rsidP="006B213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 xml:space="preserve">jabloň Akane (Malus domestica Akane), </w:t>
      </w:r>
    </w:p>
    <w:p w:rsidR="006B213B" w:rsidRPr="002D2FCB" w:rsidRDefault="006B213B" w:rsidP="006B213B">
      <w:pPr>
        <w:spacing w:before="0"/>
        <w:ind w:left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>3</w:t>
      </w:r>
      <w:r w:rsidRPr="002D2FCB">
        <w:rPr>
          <w:rFonts w:ascii="Courier New" w:hAnsi="Courier New" w:cs="Times New Roman"/>
        </w:rPr>
        <w:t>,00 ks</w:t>
      </w:r>
    </w:p>
    <w:p w:rsidR="006B213B" w:rsidRDefault="006B213B" w:rsidP="006B213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 xml:space="preserve">třešeň ranná srdcovka (Prunus avium), </w:t>
      </w:r>
    </w:p>
    <w:p w:rsidR="006B213B" w:rsidRPr="002D2FCB" w:rsidRDefault="006B213B" w:rsidP="006B213B">
      <w:pPr>
        <w:spacing w:before="0"/>
        <w:ind w:firstLine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>3</w:t>
      </w:r>
      <w:r w:rsidRPr="002D2FCB">
        <w:rPr>
          <w:rFonts w:ascii="Courier New" w:hAnsi="Courier New" w:cs="Times New Roman"/>
        </w:rPr>
        <w:t>,00 ks</w:t>
      </w:r>
    </w:p>
    <w:p w:rsidR="006B213B" w:rsidRDefault="006B213B" w:rsidP="006B213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>jeřáb obecný, odrůda „Moravský skladkoplodný“ (Sorbus</w:t>
      </w:r>
    </w:p>
    <w:p w:rsidR="006B213B" w:rsidRPr="002D2FCB" w:rsidRDefault="006B213B" w:rsidP="006B213B">
      <w:pPr>
        <w:spacing w:before="0"/>
        <w:ind w:firstLine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aucuparia varieta edulis), 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>2</w:t>
      </w:r>
      <w:r w:rsidRPr="002D2FCB">
        <w:rPr>
          <w:rFonts w:ascii="Courier New" w:hAnsi="Courier New" w:cs="Times New Roman"/>
        </w:rPr>
        <w:t>,00 ks</w:t>
      </w:r>
    </w:p>
    <w:p w:rsidR="002D2FCB" w:rsidRPr="002D2FCB" w:rsidRDefault="006B213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="002D2FCB" w:rsidRPr="002D2FCB">
        <w:rPr>
          <w:rFonts w:ascii="Courier New" w:hAnsi="Courier New" w:cs="Times New Roman"/>
        </w:rPr>
        <w:t>) hloubení jamek do 1 m</w:t>
      </w:r>
      <w:r w:rsidR="002D2FCB" w:rsidRPr="002D2FCB">
        <w:rPr>
          <w:rFonts w:ascii="Courier New" w:hAnsi="Courier New" w:cs="Times New Roman"/>
          <w:vertAlign w:val="superscript"/>
        </w:rPr>
        <w:t xml:space="preserve">3 </w:t>
      </w:r>
      <w:r w:rsidR="002D2FCB" w:rsidRPr="002D2FCB">
        <w:rPr>
          <w:rFonts w:ascii="Courier New" w:hAnsi="Courier New" w:cs="Times New Roman"/>
        </w:rPr>
        <w:t>se 100% výměnou půdy</w:t>
      </w:r>
      <w:r w:rsidR="002D2FCB" w:rsidRPr="002D2FCB">
        <w:rPr>
          <w:rFonts w:ascii="Courier New" w:hAnsi="Courier New" w:cs="Times New Roman"/>
        </w:rPr>
        <w:tab/>
      </w:r>
      <w:r w:rsidR="002D2FCB" w:rsidRPr="002D2FC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2D2FCB" w:rsidRPr="002D2FCB">
        <w:rPr>
          <w:rFonts w:ascii="Courier New" w:hAnsi="Courier New" w:cs="Times New Roman"/>
        </w:rPr>
        <w:t>1)</w:t>
      </w:r>
      <w:r w:rsidR="002D2FCB" w:rsidRPr="002D2FCB">
        <w:rPr>
          <w:rFonts w:ascii="Courier New" w:hAnsi="Courier New" w:cs="Times New Roman"/>
        </w:rPr>
        <w:tab/>
      </w:r>
      <w:r w:rsidR="002D2FCB" w:rsidRPr="002D2FC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11</w:t>
      </w:r>
      <w:r w:rsidR="002D2FCB" w:rsidRPr="002D2FCB">
        <w:rPr>
          <w:rFonts w:ascii="Courier New" w:hAnsi="Courier New" w:cs="Times New Roman"/>
        </w:rPr>
        <w:t>,00 ks</w:t>
      </w:r>
    </w:p>
    <w:p w:rsidR="002D2FCB" w:rsidRDefault="006B213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</w:t>
      </w:r>
      <w:r w:rsidR="0087325B">
        <w:rPr>
          <w:rFonts w:ascii="Courier New" w:hAnsi="Courier New" w:cs="Times New Roman"/>
        </w:rPr>
        <w:t>) ukotvení kmene dřevin 3 kůly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87325B">
        <w:rPr>
          <w:rFonts w:ascii="Courier New" w:hAnsi="Courier New" w:cs="Times New Roman"/>
        </w:rPr>
        <w:t xml:space="preserve">1) 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,00 ks</w:t>
      </w:r>
    </w:p>
    <w:p w:rsidR="0087325B" w:rsidRDefault="006B213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</w:t>
      </w:r>
      <w:r w:rsidR="0087325B">
        <w:rPr>
          <w:rFonts w:ascii="Courier New" w:hAnsi="Courier New" w:cs="Times New Roman"/>
        </w:rPr>
        <w:t>) – kůl vyvazovací 250/6 cm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,00(</w:t>
      </w:r>
      <w:r w:rsidR="007D5A18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>7</w:t>
      </w:r>
      <w:r w:rsidR="0087325B">
        <w:rPr>
          <w:rFonts w:ascii="Courier New" w:hAnsi="Courier New" w:cs="Times New Roman"/>
        </w:rPr>
        <w:t>)x3 =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DD1DC0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33</w:t>
      </w:r>
      <w:r w:rsidR="0087325B">
        <w:rPr>
          <w:rFonts w:ascii="Courier New" w:hAnsi="Courier New" w:cs="Times New Roman"/>
        </w:rPr>
        <w:t>,00 ks</w:t>
      </w:r>
    </w:p>
    <w:p w:rsidR="0087325B" w:rsidRDefault="006B213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</w:t>
      </w:r>
      <w:r w:rsidR="0087325B">
        <w:rPr>
          <w:rFonts w:ascii="Courier New" w:hAnsi="Courier New" w:cs="Times New Roman"/>
        </w:rPr>
        <w:t>) - příčka z půlené frézované kulatiny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>8</w:t>
      </w:r>
      <w:r w:rsidR="0087325B"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DD1DC0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33</w:t>
      </w:r>
      <w:r w:rsidR="0087325B">
        <w:rPr>
          <w:rFonts w:ascii="Courier New" w:hAnsi="Courier New" w:cs="Times New Roman"/>
        </w:rPr>
        <w:t>,00 ks</w:t>
      </w:r>
    </w:p>
    <w:p w:rsidR="002D2FCB" w:rsidRDefault="00B82EE6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0</w:t>
      </w:r>
      <w:r w:rsidR="0087325B">
        <w:rPr>
          <w:rFonts w:ascii="Courier New" w:hAnsi="Courier New" w:cs="Times New Roman"/>
        </w:rPr>
        <w:t>) uvázání dřevin ke kůlům úvazky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A1</w:t>
      </w:r>
      <w:r w:rsidR="0087325B"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,00 ks</w:t>
      </w:r>
    </w:p>
    <w:p w:rsidR="0087325B" w:rsidRDefault="002928D2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1</w:t>
      </w:r>
      <w:r w:rsidR="0087325B">
        <w:rPr>
          <w:rFonts w:ascii="Courier New" w:hAnsi="Courier New" w:cs="Times New Roman"/>
        </w:rPr>
        <w:t>) – úvazek bavlněný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,00(</w:t>
      </w:r>
      <w:r w:rsidR="00DD1DC0">
        <w:rPr>
          <w:rFonts w:ascii="Courier New" w:hAnsi="Courier New" w:cs="Times New Roman"/>
        </w:rPr>
        <w:t>A</w:t>
      </w:r>
      <w:r w:rsidR="00B82EE6"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0</w:t>
      </w:r>
      <w:r w:rsidR="0087325B">
        <w:rPr>
          <w:rFonts w:ascii="Courier New" w:hAnsi="Courier New" w:cs="Times New Roman"/>
        </w:rPr>
        <w:t>)x2,0 =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2</w:t>
      </w:r>
      <w:r w:rsidR="00662C20">
        <w:rPr>
          <w:rFonts w:ascii="Courier New" w:hAnsi="Courier New" w:cs="Times New Roman"/>
        </w:rPr>
        <w:t>2</w:t>
      </w:r>
      <w:r w:rsidR="0087325B">
        <w:rPr>
          <w:rFonts w:ascii="Courier New" w:hAnsi="Courier New" w:cs="Times New Roman"/>
        </w:rPr>
        <w:t>,00 m</w:t>
      </w:r>
    </w:p>
    <w:p w:rsidR="0087325B" w:rsidRDefault="002928D2" w:rsidP="002D2FCB">
      <w:pPr>
        <w:spacing w:before="0"/>
        <w:rPr>
          <w:rFonts w:ascii="Courier New" w:hAnsi="Courier New" w:cs="Times New Roman"/>
        </w:rPr>
      </w:pPr>
      <w:bookmarkStart w:id="17" w:name="_GoBack"/>
      <w:bookmarkEnd w:id="17"/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2</w:t>
      </w:r>
      <w:r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 xml:space="preserve"> zhotovení závlahové mísy dřevin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87325B">
        <w:rPr>
          <w:rFonts w:ascii="Courier New" w:hAnsi="Courier New" w:cs="Times New Roman"/>
        </w:rPr>
        <w:t>1)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,00 ks</w:t>
      </w:r>
    </w:p>
    <w:p w:rsidR="0087325B" w:rsidRDefault="0087325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>) mulčování drcenou kůrou tl. 0,1 m</w:t>
      </w:r>
      <w:r>
        <w:rPr>
          <w:rFonts w:ascii="Courier New" w:hAnsi="Courier New" w:cs="Times New Roman"/>
        </w:rPr>
        <w:tab/>
      </w:r>
      <w:r w:rsidR="00D61AAF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D61AAF">
        <w:rPr>
          <w:rFonts w:ascii="Courier New" w:hAnsi="Courier New" w:cs="Times New Roman"/>
        </w:rPr>
        <w:t xml:space="preserve">1)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>
        <w:rPr>
          <w:rFonts w:ascii="Courier New" w:hAnsi="Courier New" w:cs="Times New Roman"/>
        </w:rPr>
        <w:t xml:space="preserve">,00 </w:t>
      </w:r>
      <w:r w:rsidRPr="008C00B6">
        <w:rPr>
          <w:rFonts w:ascii="Courier New" w:hAnsi="Courier New" w:cs="Times New Roman"/>
        </w:rPr>
        <w:t>m</w:t>
      </w:r>
      <w:r w:rsidRPr="008C00B6">
        <w:rPr>
          <w:rFonts w:ascii="Courier New" w:hAnsi="Courier New" w:cs="Times New Roman"/>
          <w:vertAlign w:val="superscript"/>
        </w:rPr>
        <w:t>2</w:t>
      </w:r>
    </w:p>
    <w:p w:rsidR="00793569" w:rsidRDefault="0079356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>) – mulčovací kůra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>
        <w:rPr>
          <w:rFonts w:ascii="Courier New" w:hAnsi="Courier New" w:cs="Times New Roman"/>
        </w:rPr>
        <w:t>,00(</w:t>
      </w:r>
      <w:r w:rsidR="00DD1DC0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>)x0,10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ab/>
        <w:t xml:space="preserve"> </w:t>
      </w:r>
      <w:r w:rsidR="006B213B">
        <w:rPr>
          <w:rFonts w:ascii="Courier New" w:hAnsi="Courier New" w:cs="Times New Roman"/>
        </w:rPr>
        <w:t>1</w:t>
      </w:r>
      <w:r>
        <w:rPr>
          <w:rFonts w:ascii="Courier New" w:hAnsi="Courier New" w:cs="Times New Roman"/>
        </w:rPr>
        <w:t>,</w:t>
      </w:r>
      <w:r w:rsidR="006B213B">
        <w:rPr>
          <w:rFonts w:ascii="Courier New" w:hAnsi="Courier New" w:cs="Times New Roman"/>
        </w:rPr>
        <w:t>1</w:t>
      </w:r>
      <w:r w:rsidR="00677B1E">
        <w:rPr>
          <w:rFonts w:ascii="Courier New" w:hAnsi="Courier New" w:cs="Times New Roman"/>
        </w:rPr>
        <w:t>0</w:t>
      </w:r>
      <w:r w:rsidRPr="00793569">
        <w:rPr>
          <w:rFonts w:ascii="Courier New" w:hAnsi="Courier New" w:cs="Times New Roman"/>
        </w:rPr>
        <w:t xml:space="preserve"> </w:t>
      </w:r>
      <w:r w:rsidRPr="008C00B6">
        <w:rPr>
          <w:rFonts w:ascii="Courier New" w:hAnsi="Courier New" w:cs="Times New Roman"/>
        </w:rPr>
        <w:t>m</w:t>
      </w:r>
      <w:r>
        <w:rPr>
          <w:rFonts w:ascii="Courier New" w:hAnsi="Courier New" w:cs="Times New Roman"/>
          <w:vertAlign w:val="superscript"/>
        </w:rPr>
        <w:t>3</w:t>
      </w:r>
    </w:p>
    <w:p w:rsidR="00625E3C" w:rsidRDefault="00B82EE6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5</w:t>
      </w:r>
      <w:r w:rsidR="00625E3C">
        <w:rPr>
          <w:rFonts w:ascii="Courier New" w:hAnsi="Courier New" w:cs="Times New Roman"/>
        </w:rPr>
        <w:t>) aplikace půdního kondicionéru</w:t>
      </w:r>
      <w:r w:rsidR="00625E3C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625E3C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625E3C">
        <w:rPr>
          <w:rFonts w:ascii="Courier New" w:hAnsi="Courier New" w:cs="Times New Roman"/>
        </w:rPr>
        <w:t>1)x0,001 =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  <w:t xml:space="preserve"> 0,</w:t>
      </w:r>
      <w:r w:rsidR="00677B1E">
        <w:rPr>
          <w:rFonts w:ascii="Courier New" w:hAnsi="Courier New" w:cs="Times New Roman"/>
        </w:rPr>
        <w:t>0</w:t>
      </w:r>
      <w:r w:rsidR="006B213B">
        <w:rPr>
          <w:rFonts w:ascii="Courier New" w:hAnsi="Courier New" w:cs="Times New Roman"/>
        </w:rPr>
        <w:t>11</w:t>
      </w:r>
      <w:r w:rsidR="00754BD2">
        <w:rPr>
          <w:rFonts w:ascii="Courier New" w:hAnsi="Courier New" w:cs="Times New Roman"/>
        </w:rPr>
        <w:t xml:space="preserve"> t</w:t>
      </w:r>
    </w:p>
    <w:p w:rsidR="002D2FCB" w:rsidRDefault="0087325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6</w:t>
      </w:r>
      <w:r>
        <w:rPr>
          <w:rFonts w:ascii="Courier New" w:hAnsi="Courier New" w:cs="Times New Roman"/>
        </w:rPr>
        <w:t xml:space="preserve">) </w:t>
      </w:r>
      <w:r w:rsidR="00FF052C">
        <w:rPr>
          <w:rFonts w:ascii="Courier New" w:hAnsi="Courier New" w:cs="Times New Roman"/>
        </w:rPr>
        <w:t xml:space="preserve">zhotovení obalu z rákosové rohože v. 2m </w:t>
      </w:r>
      <w:r w:rsidR="006B213B">
        <w:rPr>
          <w:rFonts w:ascii="Courier New" w:hAnsi="Courier New" w:cs="Times New Roman"/>
        </w:rPr>
        <w:t>11</w:t>
      </w:r>
      <w:r w:rsidR="00FF052C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FF052C">
        <w:rPr>
          <w:rFonts w:ascii="Courier New" w:hAnsi="Courier New" w:cs="Times New Roman"/>
        </w:rPr>
        <w:t>1)x0,50x2 =</w:t>
      </w:r>
      <w:r w:rsidR="00FF052C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FF052C">
        <w:rPr>
          <w:rFonts w:ascii="Courier New" w:hAnsi="Courier New" w:cs="Times New Roman"/>
        </w:rPr>
        <w:t xml:space="preserve">,00 </w:t>
      </w:r>
      <w:r w:rsidR="00FF052C" w:rsidRPr="008C00B6">
        <w:rPr>
          <w:rFonts w:ascii="Courier New" w:hAnsi="Courier New" w:cs="Times New Roman"/>
        </w:rPr>
        <w:t>m</w:t>
      </w:r>
      <w:r w:rsidR="00FF052C" w:rsidRPr="008C00B6">
        <w:rPr>
          <w:rFonts w:ascii="Courier New" w:hAnsi="Courier New" w:cs="Times New Roman"/>
          <w:vertAlign w:val="superscript"/>
        </w:rPr>
        <w:t>2</w:t>
      </w:r>
    </w:p>
    <w:p w:rsidR="002D2FCB" w:rsidRDefault="00677B1E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7</w:t>
      </w:r>
      <w:r w:rsidR="00FF052C">
        <w:rPr>
          <w:rFonts w:ascii="Courier New" w:hAnsi="Courier New" w:cs="Times New Roman"/>
        </w:rPr>
        <w:t>) – obal stromu – rákosová rohože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FF052C">
        <w:rPr>
          <w:rFonts w:ascii="Courier New" w:hAnsi="Courier New" w:cs="Times New Roman"/>
        </w:rPr>
        <w:t xml:space="preserve">,00 </w:t>
      </w:r>
      <w:r w:rsidR="00FF052C" w:rsidRPr="008C00B6">
        <w:rPr>
          <w:rFonts w:ascii="Courier New" w:hAnsi="Courier New" w:cs="Times New Roman"/>
        </w:rPr>
        <w:t>m</w:t>
      </w:r>
      <w:r w:rsidR="00FF052C" w:rsidRPr="008C00B6">
        <w:rPr>
          <w:rFonts w:ascii="Courier New" w:hAnsi="Courier New" w:cs="Times New Roman"/>
          <w:vertAlign w:val="superscript"/>
        </w:rPr>
        <w:t>2</w:t>
      </w:r>
    </w:p>
    <w:p w:rsidR="00754BD2" w:rsidRDefault="00677B1E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6B213B">
        <w:rPr>
          <w:rFonts w:ascii="Courier New" w:hAnsi="Courier New" w:cs="Times New Roman"/>
        </w:rPr>
        <w:t>8</w:t>
      </w:r>
      <w:r w:rsidR="00754BD2">
        <w:rPr>
          <w:rFonts w:ascii="Courier New" w:hAnsi="Courier New" w:cs="Times New Roman"/>
        </w:rPr>
        <w:t>) zálivka stromů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11</w:t>
      </w:r>
      <w:r w:rsidR="00754BD2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754BD2">
        <w:rPr>
          <w:rFonts w:ascii="Courier New" w:hAnsi="Courier New" w:cs="Times New Roman"/>
        </w:rPr>
        <w:t xml:space="preserve">1)x0,1 =  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</w:t>
      </w:r>
      <w:r w:rsidR="006B213B">
        <w:rPr>
          <w:rFonts w:ascii="Courier New" w:hAnsi="Courier New" w:cs="Times New Roman"/>
        </w:rPr>
        <w:t>1,1</w:t>
      </w:r>
      <w:r>
        <w:rPr>
          <w:rFonts w:ascii="Courier New" w:hAnsi="Courier New" w:cs="Times New Roman"/>
        </w:rPr>
        <w:t>0</w:t>
      </w:r>
      <w:r w:rsidR="00754BD2">
        <w:rPr>
          <w:rFonts w:ascii="Courier New" w:hAnsi="Courier New" w:cs="Times New Roman"/>
        </w:rPr>
        <w:t xml:space="preserve"> </w:t>
      </w:r>
      <w:r w:rsidR="00754BD2" w:rsidRPr="008C00B6">
        <w:rPr>
          <w:rFonts w:ascii="Courier New" w:hAnsi="Courier New" w:cs="Times New Roman"/>
        </w:rPr>
        <w:t>m</w:t>
      </w:r>
      <w:r w:rsidR="00754BD2">
        <w:rPr>
          <w:rFonts w:ascii="Courier New" w:hAnsi="Courier New" w:cs="Times New Roman"/>
          <w:vertAlign w:val="superscript"/>
        </w:rPr>
        <w:t>3</w:t>
      </w:r>
    </w:p>
    <w:p w:rsidR="00FF052C" w:rsidRDefault="006B213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19</w:t>
      </w:r>
      <w:r w:rsidR="00FF052C">
        <w:rPr>
          <w:rFonts w:ascii="Courier New" w:hAnsi="Courier New" w:cs="Times New Roman"/>
        </w:rPr>
        <w:t>) dovoz vody pro zálivku do 1 km</w:t>
      </w:r>
      <w:r w:rsidR="00FF052C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677B1E">
        <w:rPr>
          <w:rFonts w:ascii="Courier New" w:hAnsi="Courier New" w:cs="Times New Roman"/>
        </w:rPr>
        <w:t>1</w:t>
      </w:r>
      <w:r>
        <w:rPr>
          <w:rFonts w:ascii="Courier New" w:hAnsi="Courier New" w:cs="Times New Roman"/>
        </w:rPr>
        <w:t>8</w:t>
      </w:r>
      <w:r w:rsidR="00754BD2">
        <w:rPr>
          <w:rFonts w:ascii="Courier New" w:hAnsi="Courier New" w:cs="Times New Roman"/>
        </w:rPr>
        <w:t xml:space="preserve">)       </w:t>
      </w:r>
      <w:r w:rsidR="00625E3C">
        <w:rPr>
          <w:rFonts w:ascii="Courier New" w:hAnsi="Courier New" w:cs="Times New Roman"/>
        </w:rPr>
        <w:t xml:space="preserve">  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>1</w:t>
      </w:r>
      <w:r w:rsidR="00677B1E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1</w:t>
      </w:r>
      <w:r w:rsidR="00677B1E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 </w:t>
      </w:r>
      <w:r w:rsidR="00FF052C" w:rsidRPr="008C00B6">
        <w:rPr>
          <w:rFonts w:ascii="Courier New" w:hAnsi="Courier New" w:cs="Times New Roman"/>
        </w:rPr>
        <w:t>m</w:t>
      </w:r>
      <w:r w:rsidR="00FF052C">
        <w:rPr>
          <w:rFonts w:ascii="Courier New" w:hAnsi="Courier New" w:cs="Times New Roman"/>
          <w:vertAlign w:val="superscript"/>
        </w:rPr>
        <w:t>3</w:t>
      </w:r>
    </w:p>
    <w:p w:rsidR="00FF052C" w:rsidRDefault="00B82EE6" w:rsidP="002D2FCB">
      <w:pPr>
        <w:spacing w:before="0"/>
        <w:rPr>
          <w:rFonts w:ascii="Courier New" w:hAnsi="Courier New" w:cs="Times New Roman"/>
          <w:vertAlign w:val="superscript"/>
        </w:rPr>
      </w:pPr>
      <w:r>
        <w:rPr>
          <w:rFonts w:ascii="Courier New" w:hAnsi="Courier New" w:cs="Times New Roman"/>
        </w:rPr>
        <w:t>2</w:t>
      </w:r>
      <w:r w:rsidR="006B213B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) příplatek za další km 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6B213B">
        <w:rPr>
          <w:rFonts w:ascii="Courier New" w:hAnsi="Courier New" w:cs="Times New Roman"/>
        </w:rPr>
        <w:t>1</w:t>
      </w:r>
      <w:r w:rsidR="00677B1E">
        <w:rPr>
          <w:rFonts w:ascii="Courier New" w:hAnsi="Courier New" w:cs="Times New Roman"/>
        </w:rPr>
        <w:t>,</w:t>
      </w:r>
      <w:r w:rsidR="006B213B">
        <w:rPr>
          <w:rFonts w:ascii="Courier New" w:hAnsi="Courier New" w:cs="Times New Roman"/>
        </w:rPr>
        <w:t>1</w:t>
      </w:r>
      <w:r w:rsidR="00FF052C">
        <w:rPr>
          <w:rFonts w:ascii="Courier New" w:hAnsi="Courier New" w:cs="Times New Roman"/>
        </w:rPr>
        <w:t>0(</w:t>
      </w:r>
      <w:r w:rsidR="00DD1DC0">
        <w:rPr>
          <w:rFonts w:ascii="Courier New" w:hAnsi="Courier New" w:cs="Times New Roman"/>
        </w:rPr>
        <w:t>A</w:t>
      </w:r>
      <w:r w:rsidR="005D6CA4">
        <w:rPr>
          <w:rFonts w:ascii="Courier New" w:hAnsi="Courier New" w:cs="Times New Roman"/>
        </w:rPr>
        <w:t>2</w:t>
      </w:r>
      <w:r w:rsidR="00677B1E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>)x2 =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 xml:space="preserve"> </w:t>
      </w:r>
      <w:r w:rsidR="006B213B">
        <w:rPr>
          <w:rFonts w:ascii="Courier New" w:hAnsi="Courier New" w:cs="Times New Roman"/>
        </w:rPr>
        <w:t>2</w:t>
      </w:r>
      <w:r w:rsidR="00FF052C">
        <w:rPr>
          <w:rFonts w:ascii="Courier New" w:hAnsi="Courier New" w:cs="Times New Roman"/>
        </w:rPr>
        <w:t>,</w:t>
      </w:r>
      <w:r w:rsidR="00677B1E">
        <w:rPr>
          <w:rFonts w:ascii="Courier New" w:hAnsi="Courier New" w:cs="Times New Roman"/>
        </w:rPr>
        <w:t>2</w:t>
      </w:r>
      <w:r w:rsidR="002928D2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 </w:t>
      </w:r>
      <w:r w:rsidR="00FF052C" w:rsidRPr="008C00B6">
        <w:rPr>
          <w:rFonts w:ascii="Courier New" w:hAnsi="Courier New" w:cs="Times New Roman"/>
        </w:rPr>
        <w:t>m</w:t>
      </w:r>
      <w:r w:rsidR="00FF052C">
        <w:rPr>
          <w:rFonts w:ascii="Courier New" w:hAnsi="Courier New" w:cs="Times New Roman"/>
          <w:vertAlign w:val="superscript"/>
        </w:rPr>
        <w:t>3</w:t>
      </w:r>
    </w:p>
    <w:p w:rsidR="002D2FCB" w:rsidRDefault="002928D2" w:rsidP="00285CFA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6B213B">
        <w:rPr>
          <w:rFonts w:ascii="Courier New" w:hAnsi="Courier New" w:cs="Courier New"/>
        </w:rPr>
        <w:t>1</w:t>
      </w:r>
      <w:r w:rsidR="00793569">
        <w:rPr>
          <w:rFonts w:ascii="Courier New" w:hAnsi="Courier New" w:cs="Courier New"/>
        </w:rPr>
        <w:t xml:space="preserve">) </w:t>
      </w:r>
      <w:r w:rsidR="00D61AAF">
        <w:rPr>
          <w:rFonts w:ascii="Courier New" w:hAnsi="Courier New" w:cs="Courier New"/>
        </w:rPr>
        <w:t>- voda na zálivku</w:t>
      </w:r>
      <w:r w:rsidR="00D61AAF">
        <w:rPr>
          <w:rFonts w:ascii="Courier New" w:hAnsi="Courier New" w:cs="Courier New"/>
        </w:rPr>
        <w:tab/>
      </w:r>
      <w:r w:rsidR="00D61AAF">
        <w:rPr>
          <w:rFonts w:ascii="Courier New" w:hAnsi="Courier New" w:cs="Courier New"/>
        </w:rPr>
        <w:tab/>
      </w:r>
      <w:r w:rsidR="00D61AAF">
        <w:rPr>
          <w:rFonts w:ascii="Courier New" w:hAnsi="Courier New" w:cs="Courier New"/>
        </w:rPr>
        <w:tab/>
        <w:t>(</w:t>
      </w:r>
      <w:r w:rsidR="00DD1DC0">
        <w:rPr>
          <w:rFonts w:ascii="Courier New" w:hAnsi="Courier New" w:cs="Courier New"/>
        </w:rPr>
        <w:t>A</w:t>
      </w:r>
      <w:r w:rsidR="00677B1E">
        <w:rPr>
          <w:rFonts w:ascii="Courier New" w:hAnsi="Courier New" w:cs="Courier New"/>
        </w:rPr>
        <w:t>1</w:t>
      </w:r>
      <w:r w:rsidR="006B213B">
        <w:rPr>
          <w:rFonts w:ascii="Courier New" w:hAnsi="Courier New" w:cs="Courier New"/>
        </w:rPr>
        <w:t>8</w:t>
      </w:r>
      <w:r w:rsidR="00D61AAF">
        <w:rPr>
          <w:rFonts w:ascii="Courier New" w:hAnsi="Courier New" w:cs="Courier New"/>
        </w:rPr>
        <w:t>)</w:t>
      </w:r>
      <w:r w:rsidR="00D61AAF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677B1E">
        <w:rPr>
          <w:rFonts w:ascii="Courier New" w:hAnsi="Courier New" w:cs="Courier New"/>
        </w:rPr>
        <w:t xml:space="preserve"> </w:t>
      </w:r>
      <w:r w:rsidR="006B213B">
        <w:rPr>
          <w:rFonts w:ascii="Courier New" w:hAnsi="Courier New" w:cs="Courier New"/>
        </w:rPr>
        <w:t>1</w:t>
      </w:r>
      <w:r w:rsidR="00677B1E">
        <w:rPr>
          <w:rFonts w:ascii="Courier New" w:hAnsi="Courier New" w:cs="Courier New"/>
        </w:rPr>
        <w:t>,</w:t>
      </w:r>
      <w:r w:rsidR="006B213B">
        <w:rPr>
          <w:rFonts w:ascii="Courier New" w:hAnsi="Courier New" w:cs="Courier New"/>
        </w:rPr>
        <w:t>1</w:t>
      </w:r>
      <w:r w:rsidR="00677B1E">
        <w:rPr>
          <w:rFonts w:ascii="Courier New" w:hAnsi="Courier New" w:cs="Courier New"/>
        </w:rPr>
        <w:t>0</w:t>
      </w:r>
      <w:r w:rsidR="00793569">
        <w:rPr>
          <w:rFonts w:ascii="Courier New" w:hAnsi="Courier New" w:cs="Times New Roman"/>
        </w:rPr>
        <w:t xml:space="preserve"> </w:t>
      </w:r>
      <w:r w:rsidR="00793569" w:rsidRPr="008C00B6">
        <w:rPr>
          <w:rFonts w:ascii="Courier New" w:hAnsi="Courier New" w:cs="Times New Roman"/>
        </w:rPr>
        <w:t>m</w:t>
      </w:r>
      <w:r w:rsidR="00793569">
        <w:rPr>
          <w:rFonts w:ascii="Courier New" w:hAnsi="Courier New" w:cs="Times New Roman"/>
          <w:vertAlign w:val="superscript"/>
        </w:rPr>
        <w:t>3</w:t>
      </w:r>
    </w:p>
    <w:p w:rsidR="00793569" w:rsidRDefault="00793569" w:rsidP="00285CFA">
      <w:pPr>
        <w:spacing w:before="0"/>
        <w:rPr>
          <w:rFonts w:ascii="Courier New" w:hAnsi="Courier New" w:cs="Courier New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D61AAF" w:rsidRDefault="00D61AAF" w:rsidP="00793569">
      <w:pPr>
        <w:spacing w:before="0"/>
        <w:rPr>
          <w:rFonts w:ascii="Courier New" w:hAnsi="Courier New" w:cs="Courier New"/>
          <w:b/>
          <w:u w:val="single"/>
        </w:rPr>
      </w:pPr>
    </w:p>
    <w:p w:rsidR="00793569" w:rsidRPr="00E40CBA" w:rsidRDefault="00BF7584" w:rsidP="00793569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B</w:t>
      </w:r>
      <w:r w:rsidR="00793569" w:rsidRPr="00E40CBA">
        <w:rPr>
          <w:rFonts w:ascii="Courier New" w:hAnsi="Courier New" w:cs="Courier New"/>
          <w:b/>
          <w:u w:val="single"/>
        </w:rPr>
        <w:t xml:space="preserve">) </w:t>
      </w:r>
      <w:r w:rsidR="00793569">
        <w:rPr>
          <w:rFonts w:ascii="Courier New" w:hAnsi="Courier New" w:cs="Courier New"/>
          <w:b/>
          <w:u w:val="single"/>
        </w:rPr>
        <w:t>Přesun hmot</w:t>
      </w:r>
    </w:p>
    <w:p w:rsidR="00793569" w:rsidRDefault="00793569" w:rsidP="0079356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1) přesun hmot pro sadovnické úpravy                    </w:t>
      </w:r>
    </w:p>
    <w:p w:rsidR="00FB43CF" w:rsidRDefault="00FB43CF" w:rsidP="007E6BB2">
      <w:pPr>
        <w:spacing w:before="0"/>
        <w:rPr>
          <w:rFonts w:ascii="Courier New" w:hAnsi="Courier New" w:cs="Times New Roman"/>
        </w:rPr>
      </w:pPr>
    </w:p>
    <w:sectPr w:rsidR="00FB43CF" w:rsidSect="00BD6661">
      <w:headerReference w:type="default" r:id="rId10"/>
      <w:footerReference w:type="default" r:id="rId11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019" w:rsidRDefault="00DD1019">
      <w:r>
        <w:separator/>
      </w:r>
    </w:p>
    <w:p w:rsidR="00DD1019" w:rsidRDefault="00DD1019"/>
  </w:endnote>
  <w:endnote w:type="continuationSeparator" w:id="0">
    <w:p w:rsidR="00DD1019" w:rsidRDefault="00DD1019">
      <w:r>
        <w:continuationSeparator/>
      </w:r>
    </w:p>
    <w:p w:rsidR="00DD1019" w:rsidRDefault="00DD10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FA" w:rsidRDefault="00285CFA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</w:p>
  <w:p w:rsidR="00285CFA" w:rsidRDefault="00285CFA" w:rsidP="00D54C65">
    <w:pPr>
      <w:pStyle w:val="Zpat"/>
      <w:tabs>
        <w:tab w:val="clear" w:pos="8505"/>
        <w:tab w:val="right" w:pos="9639"/>
      </w:tabs>
    </w:pPr>
    <w:r>
      <w:t>DSP</w:t>
    </w:r>
    <w:r w:rsidR="00286EC6">
      <w:t>aR</w:t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285CFA" w:rsidRDefault="00285C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019" w:rsidRDefault="00DD1019">
      <w:r>
        <w:separator/>
      </w:r>
    </w:p>
    <w:p w:rsidR="00DD1019" w:rsidRDefault="00DD1019"/>
  </w:footnote>
  <w:footnote w:type="continuationSeparator" w:id="0">
    <w:p w:rsidR="00DD1019" w:rsidRDefault="00DD1019">
      <w:r>
        <w:continuationSeparator/>
      </w:r>
    </w:p>
    <w:p w:rsidR="00DD1019" w:rsidRDefault="00DD10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FA" w:rsidRPr="002A4D1C" w:rsidRDefault="00285CFA" w:rsidP="002A4D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26AE5E3E"/>
    <w:styleLink w:val="1531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921271"/>
    <w:multiLevelType w:val="hybridMultilevel"/>
    <w:tmpl w:val="5680DB40"/>
    <w:lvl w:ilvl="0" w:tplc="B21C5D98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77621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627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E2819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4186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B05D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D8A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08AFD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02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395EF9"/>
    <w:multiLevelType w:val="multilevel"/>
    <w:tmpl w:val="206AE238"/>
    <w:styleLink w:val="StylVcerovov14bTunVlastnbarvaRGB0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567"/>
      </w:pPr>
      <w:rPr>
        <w:rFonts w:hint="default"/>
        <w:b/>
        <w:bCs/>
        <w:color w:val="006699"/>
        <w:kern w:val="32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9E157CA"/>
    <w:multiLevelType w:val="hybridMultilevel"/>
    <w:tmpl w:val="4B9068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9420F"/>
    <w:multiLevelType w:val="hybridMultilevel"/>
    <w:tmpl w:val="A4A0150C"/>
    <w:lvl w:ilvl="0" w:tplc="FFFFFFFF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BF6568"/>
    <w:multiLevelType w:val="hybridMultilevel"/>
    <w:tmpl w:val="83DC1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163E0"/>
    <w:multiLevelType w:val="singleLevel"/>
    <w:tmpl w:val="A35A1B4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abstractNum w:abstractNumId="12" w15:restartNumberingAfterBreak="0">
    <w:nsid w:val="6D663612"/>
    <w:multiLevelType w:val="hybridMultilevel"/>
    <w:tmpl w:val="4F9800C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FF2962"/>
    <w:multiLevelType w:val="hybridMultilevel"/>
    <w:tmpl w:val="0DD62AA6"/>
    <w:lvl w:ilvl="0" w:tplc="0ACEEB94">
      <w:start w:val="1"/>
      <w:numFmt w:val="decimal"/>
      <w:lvlText w:val="%1)"/>
      <w:lvlJc w:val="left"/>
      <w:pPr>
        <w:ind w:left="720" w:hanging="360"/>
      </w:pPr>
      <w:rPr>
        <w:rFonts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F5609"/>
    <w:multiLevelType w:val="singleLevel"/>
    <w:tmpl w:val="B53EC43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11"/>
  </w:num>
  <w:num w:numId="15">
    <w:abstractNumId w:val="12"/>
  </w:num>
  <w:num w:numId="16">
    <w:abstractNumId w:val="14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6"/>
  </w:num>
  <w:num w:numId="23">
    <w:abstractNumId w:val="9"/>
  </w:num>
  <w:num w:numId="24">
    <w:abstractNumId w:val="7"/>
  </w:num>
  <w:num w:numId="25">
    <w:abstractNumId w:val="8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5E"/>
    <w:rsid w:val="000014C5"/>
    <w:rsid w:val="0000192E"/>
    <w:rsid w:val="000020FB"/>
    <w:rsid w:val="000039D3"/>
    <w:rsid w:val="00005A74"/>
    <w:rsid w:val="000079A4"/>
    <w:rsid w:val="00007DCD"/>
    <w:rsid w:val="000113F5"/>
    <w:rsid w:val="0001195A"/>
    <w:rsid w:val="0001242F"/>
    <w:rsid w:val="00015E17"/>
    <w:rsid w:val="00016EA5"/>
    <w:rsid w:val="00021A4A"/>
    <w:rsid w:val="000229B8"/>
    <w:rsid w:val="00022A7B"/>
    <w:rsid w:val="00024E18"/>
    <w:rsid w:val="00026944"/>
    <w:rsid w:val="00030281"/>
    <w:rsid w:val="0003141A"/>
    <w:rsid w:val="00042481"/>
    <w:rsid w:val="000529BD"/>
    <w:rsid w:val="0005305E"/>
    <w:rsid w:val="00054101"/>
    <w:rsid w:val="00056A15"/>
    <w:rsid w:val="00057D1F"/>
    <w:rsid w:val="0006587E"/>
    <w:rsid w:val="00065B6B"/>
    <w:rsid w:val="00067044"/>
    <w:rsid w:val="000712AD"/>
    <w:rsid w:val="00077C09"/>
    <w:rsid w:val="00077CAC"/>
    <w:rsid w:val="00080147"/>
    <w:rsid w:val="00081666"/>
    <w:rsid w:val="000830E3"/>
    <w:rsid w:val="000835A5"/>
    <w:rsid w:val="0009372F"/>
    <w:rsid w:val="0009747A"/>
    <w:rsid w:val="00097650"/>
    <w:rsid w:val="000A46D5"/>
    <w:rsid w:val="000B16DD"/>
    <w:rsid w:val="000B2FC4"/>
    <w:rsid w:val="000B36D9"/>
    <w:rsid w:val="000B4E6A"/>
    <w:rsid w:val="000B5998"/>
    <w:rsid w:val="000C0476"/>
    <w:rsid w:val="000C08C5"/>
    <w:rsid w:val="000C39AD"/>
    <w:rsid w:val="000C4B02"/>
    <w:rsid w:val="000C57A5"/>
    <w:rsid w:val="000C7546"/>
    <w:rsid w:val="000D1FFA"/>
    <w:rsid w:val="000D211F"/>
    <w:rsid w:val="000D2562"/>
    <w:rsid w:val="000E2AE8"/>
    <w:rsid w:val="000E6434"/>
    <w:rsid w:val="000F01A1"/>
    <w:rsid w:val="000F14C5"/>
    <w:rsid w:val="000F3EFE"/>
    <w:rsid w:val="000F47CD"/>
    <w:rsid w:val="000F5A64"/>
    <w:rsid w:val="00100504"/>
    <w:rsid w:val="001053B5"/>
    <w:rsid w:val="00112A43"/>
    <w:rsid w:val="00112AEE"/>
    <w:rsid w:val="0011589F"/>
    <w:rsid w:val="00115D90"/>
    <w:rsid w:val="00120DFE"/>
    <w:rsid w:val="00121482"/>
    <w:rsid w:val="001337A7"/>
    <w:rsid w:val="00134E8F"/>
    <w:rsid w:val="00136578"/>
    <w:rsid w:val="00141B00"/>
    <w:rsid w:val="00143079"/>
    <w:rsid w:val="001432F6"/>
    <w:rsid w:val="00145730"/>
    <w:rsid w:val="00146A31"/>
    <w:rsid w:val="00147D93"/>
    <w:rsid w:val="0015599C"/>
    <w:rsid w:val="00157477"/>
    <w:rsid w:val="00160D40"/>
    <w:rsid w:val="0016169C"/>
    <w:rsid w:val="00162284"/>
    <w:rsid w:val="00162F04"/>
    <w:rsid w:val="001635CD"/>
    <w:rsid w:val="00166062"/>
    <w:rsid w:val="0017140B"/>
    <w:rsid w:val="00172639"/>
    <w:rsid w:val="00174698"/>
    <w:rsid w:val="001747CE"/>
    <w:rsid w:val="00180DF8"/>
    <w:rsid w:val="00184206"/>
    <w:rsid w:val="00186B39"/>
    <w:rsid w:val="00193362"/>
    <w:rsid w:val="00196F91"/>
    <w:rsid w:val="001A51CC"/>
    <w:rsid w:val="001A663C"/>
    <w:rsid w:val="001B0ABF"/>
    <w:rsid w:val="001B3719"/>
    <w:rsid w:val="001C37C7"/>
    <w:rsid w:val="001C3E99"/>
    <w:rsid w:val="001C51DA"/>
    <w:rsid w:val="001C54D5"/>
    <w:rsid w:val="001C5F6F"/>
    <w:rsid w:val="001C66CD"/>
    <w:rsid w:val="001D369C"/>
    <w:rsid w:val="001D6D6A"/>
    <w:rsid w:val="001E1998"/>
    <w:rsid w:val="001E25B8"/>
    <w:rsid w:val="001E51FF"/>
    <w:rsid w:val="001E57D1"/>
    <w:rsid w:val="001E6571"/>
    <w:rsid w:val="001E6C0F"/>
    <w:rsid w:val="001F0BB8"/>
    <w:rsid w:val="001F2D81"/>
    <w:rsid w:val="001F64F3"/>
    <w:rsid w:val="00211E18"/>
    <w:rsid w:val="00214177"/>
    <w:rsid w:val="00215B7B"/>
    <w:rsid w:val="002222E5"/>
    <w:rsid w:val="00225894"/>
    <w:rsid w:val="002264B0"/>
    <w:rsid w:val="0022759B"/>
    <w:rsid w:val="002301CB"/>
    <w:rsid w:val="00232C1D"/>
    <w:rsid w:val="00233931"/>
    <w:rsid w:val="00234B2E"/>
    <w:rsid w:val="00237AA9"/>
    <w:rsid w:val="00240BC9"/>
    <w:rsid w:val="002412B3"/>
    <w:rsid w:val="0024694C"/>
    <w:rsid w:val="00251195"/>
    <w:rsid w:val="002516CB"/>
    <w:rsid w:val="0025228D"/>
    <w:rsid w:val="002524BE"/>
    <w:rsid w:val="00254F5D"/>
    <w:rsid w:val="00271FBA"/>
    <w:rsid w:val="00276B71"/>
    <w:rsid w:val="00277BE0"/>
    <w:rsid w:val="00282EBB"/>
    <w:rsid w:val="00285CFA"/>
    <w:rsid w:val="00286EC6"/>
    <w:rsid w:val="002924E4"/>
    <w:rsid w:val="002928D2"/>
    <w:rsid w:val="002A04A0"/>
    <w:rsid w:val="002A2874"/>
    <w:rsid w:val="002A28CC"/>
    <w:rsid w:val="002A4D1C"/>
    <w:rsid w:val="002A50F0"/>
    <w:rsid w:val="002A5F06"/>
    <w:rsid w:val="002B3066"/>
    <w:rsid w:val="002B57D4"/>
    <w:rsid w:val="002B66CC"/>
    <w:rsid w:val="002C047F"/>
    <w:rsid w:val="002C16A3"/>
    <w:rsid w:val="002C1D97"/>
    <w:rsid w:val="002C50A0"/>
    <w:rsid w:val="002C5ECE"/>
    <w:rsid w:val="002D0F34"/>
    <w:rsid w:val="002D1823"/>
    <w:rsid w:val="002D1B1B"/>
    <w:rsid w:val="002D2FCB"/>
    <w:rsid w:val="002D337C"/>
    <w:rsid w:val="002D4B05"/>
    <w:rsid w:val="002D590E"/>
    <w:rsid w:val="002E5203"/>
    <w:rsid w:val="002E6817"/>
    <w:rsid w:val="002E6BAF"/>
    <w:rsid w:val="002E78EA"/>
    <w:rsid w:val="002F0AA0"/>
    <w:rsid w:val="002F7321"/>
    <w:rsid w:val="0030052A"/>
    <w:rsid w:val="003046C9"/>
    <w:rsid w:val="00305ABC"/>
    <w:rsid w:val="00305CD6"/>
    <w:rsid w:val="00305D52"/>
    <w:rsid w:val="00310623"/>
    <w:rsid w:val="003153FC"/>
    <w:rsid w:val="0031718A"/>
    <w:rsid w:val="00321BAA"/>
    <w:rsid w:val="00333213"/>
    <w:rsid w:val="00335244"/>
    <w:rsid w:val="00335A18"/>
    <w:rsid w:val="0033768C"/>
    <w:rsid w:val="003400E9"/>
    <w:rsid w:val="00346460"/>
    <w:rsid w:val="00347F90"/>
    <w:rsid w:val="00350776"/>
    <w:rsid w:val="003536B5"/>
    <w:rsid w:val="00353EDD"/>
    <w:rsid w:val="00355421"/>
    <w:rsid w:val="00357EF2"/>
    <w:rsid w:val="00363D01"/>
    <w:rsid w:val="003653D1"/>
    <w:rsid w:val="0036797B"/>
    <w:rsid w:val="00376225"/>
    <w:rsid w:val="00380B64"/>
    <w:rsid w:val="00385317"/>
    <w:rsid w:val="00392AA2"/>
    <w:rsid w:val="0039361C"/>
    <w:rsid w:val="00396B1C"/>
    <w:rsid w:val="00396EFC"/>
    <w:rsid w:val="003A178F"/>
    <w:rsid w:val="003A1B74"/>
    <w:rsid w:val="003A261E"/>
    <w:rsid w:val="003A6F35"/>
    <w:rsid w:val="003A7885"/>
    <w:rsid w:val="003B113F"/>
    <w:rsid w:val="003B3132"/>
    <w:rsid w:val="003C2521"/>
    <w:rsid w:val="003D05D4"/>
    <w:rsid w:val="003D544A"/>
    <w:rsid w:val="003E11A7"/>
    <w:rsid w:val="003E1541"/>
    <w:rsid w:val="003E1725"/>
    <w:rsid w:val="003E177D"/>
    <w:rsid w:val="003E2565"/>
    <w:rsid w:val="003E5AB1"/>
    <w:rsid w:val="003F0509"/>
    <w:rsid w:val="003F52CE"/>
    <w:rsid w:val="003F53B0"/>
    <w:rsid w:val="00400A5E"/>
    <w:rsid w:val="00402EB6"/>
    <w:rsid w:val="0041630C"/>
    <w:rsid w:val="00416E78"/>
    <w:rsid w:val="0041711D"/>
    <w:rsid w:val="00417BBB"/>
    <w:rsid w:val="00420A28"/>
    <w:rsid w:val="00420AB9"/>
    <w:rsid w:val="00421535"/>
    <w:rsid w:val="0042572A"/>
    <w:rsid w:val="00430123"/>
    <w:rsid w:val="004307DE"/>
    <w:rsid w:val="004339EA"/>
    <w:rsid w:val="0044023A"/>
    <w:rsid w:val="00441A1D"/>
    <w:rsid w:val="00442A7A"/>
    <w:rsid w:val="00445BF8"/>
    <w:rsid w:val="00446203"/>
    <w:rsid w:val="0044763E"/>
    <w:rsid w:val="00450CB1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1A57"/>
    <w:rsid w:val="00471D0E"/>
    <w:rsid w:val="00472AB1"/>
    <w:rsid w:val="0047390E"/>
    <w:rsid w:val="00475C94"/>
    <w:rsid w:val="004850BD"/>
    <w:rsid w:val="00487286"/>
    <w:rsid w:val="00492FFE"/>
    <w:rsid w:val="0049404F"/>
    <w:rsid w:val="00496438"/>
    <w:rsid w:val="0049709D"/>
    <w:rsid w:val="004A37AE"/>
    <w:rsid w:val="004B75A9"/>
    <w:rsid w:val="004C0FEB"/>
    <w:rsid w:val="004C56AF"/>
    <w:rsid w:val="004D2703"/>
    <w:rsid w:val="004D58E9"/>
    <w:rsid w:val="004D6737"/>
    <w:rsid w:val="004D6FFE"/>
    <w:rsid w:val="004E183A"/>
    <w:rsid w:val="004E3157"/>
    <w:rsid w:val="004E5A91"/>
    <w:rsid w:val="004E69AF"/>
    <w:rsid w:val="004F1367"/>
    <w:rsid w:val="004F1525"/>
    <w:rsid w:val="004F3CFA"/>
    <w:rsid w:val="004F44EE"/>
    <w:rsid w:val="004F52AA"/>
    <w:rsid w:val="004F5EBA"/>
    <w:rsid w:val="005002DE"/>
    <w:rsid w:val="00500866"/>
    <w:rsid w:val="00500F8E"/>
    <w:rsid w:val="0050120B"/>
    <w:rsid w:val="00501896"/>
    <w:rsid w:val="00503B79"/>
    <w:rsid w:val="005174D5"/>
    <w:rsid w:val="00522D5A"/>
    <w:rsid w:val="0052531B"/>
    <w:rsid w:val="005267A7"/>
    <w:rsid w:val="0053340E"/>
    <w:rsid w:val="00536AAD"/>
    <w:rsid w:val="00536BE1"/>
    <w:rsid w:val="00536CDE"/>
    <w:rsid w:val="005401D9"/>
    <w:rsid w:val="00540AEC"/>
    <w:rsid w:val="00543080"/>
    <w:rsid w:val="00557A74"/>
    <w:rsid w:val="00557C36"/>
    <w:rsid w:val="00561C86"/>
    <w:rsid w:val="00564D5D"/>
    <w:rsid w:val="00566035"/>
    <w:rsid w:val="00570F84"/>
    <w:rsid w:val="005710B9"/>
    <w:rsid w:val="0057162C"/>
    <w:rsid w:val="005717FB"/>
    <w:rsid w:val="0057276A"/>
    <w:rsid w:val="00573D9C"/>
    <w:rsid w:val="00577637"/>
    <w:rsid w:val="00584052"/>
    <w:rsid w:val="00585AAD"/>
    <w:rsid w:val="00587662"/>
    <w:rsid w:val="005926F3"/>
    <w:rsid w:val="00592EA0"/>
    <w:rsid w:val="005971B7"/>
    <w:rsid w:val="005B148D"/>
    <w:rsid w:val="005B17AA"/>
    <w:rsid w:val="005B2972"/>
    <w:rsid w:val="005B3E3C"/>
    <w:rsid w:val="005B3F93"/>
    <w:rsid w:val="005B5685"/>
    <w:rsid w:val="005B5B56"/>
    <w:rsid w:val="005C2888"/>
    <w:rsid w:val="005C296E"/>
    <w:rsid w:val="005C7082"/>
    <w:rsid w:val="005D6CA4"/>
    <w:rsid w:val="005E1FD8"/>
    <w:rsid w:val="005E52A6"/>
    <w:rsid w:val="005E627D"/>
    <w:rsid w:val="005F19FD"/>
    <w:rsid w:val="005F7046"/>
    <w:rsid w:val="0060091F"/>
    <w:rsid w:val="006018C1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5E3C"/>
    <w:rsid w:val="0062602C"/>
    <w:rsid w:val="00626412"/>
    <w:rsid w:val="00626BD8"/>
    <w:rsid w:val="00633FC3"/>
    <w:rsid w:val="00636F57"/>
    <w:rsid w:val="00646BBF"/>
    <w:rsid w:val="00653807"/>
    <w:rsid w:val="0065594F"/>
    <w:rsid w:val="00662C20"/>
    <w:rsid w:val="00662D4C"/>
    <w:rsid w:val="006642C1"/>
    <w:rsid w:val="00666A51"/>
    <w:rsid w:val="00672EB1"/>
    <w:rsid w:val="00675AD3"/>
    <w:rsid w:val="00677B1E"/>
    <w:rsid w:val="00681523"/>
    <w:rsid w:val="00682807"/>
    <w:rsid w:val="00682A59"/>
    <w:rsid w:val="006835A5"/>
    <w:rsid w:val="006854F0"/>
    <w:rsid w:val="00687208"/>
    <w:rsid w:val="00690DBE"/>
    <w:rsid w:val="006A1AED"/>
    <w:rsid w:val="006B0D94"/>
    <w:rsid w:val="006B117E"/>
    <w:rsid w:val="006B147B"/>
    <w:rsid w:val="006B213B"/>
    <w:rsid w:val="006B2C4F"/>
    <w:rsid w:val="006B52B1"/>
    <w:rsid w:val="006B6093"/>
    <w:rsid w:val="006B6A6F"/>
    <w:rsid w:val="006C02FB"/>
    <w:rsid w:val="006C09D4"/>
    <w:rsid w:val="006C120D"/>
    <w:rsid w:val="006C47BA"/>
    <w:rsid w:val="006C501E"/>
    <w:rsid w:val="006C61CC"/>
    <w:rsid w:val="006C6704"/>
    <w:rsid w:val="006E0326"/>
    <w:rsid w:val="006F06A1"/>
    <w:rsid w:val="006F1ADD"/>
    <w:rsid w:val="006F63CC"/>
    <w:rsid w:val="006F6923"/>
    <w:rsid w:val="00700B91"/>
    <w:rsid w:val="00703687"/>
    <w:rsid w:val="00705D68"/>
    <w:rsid w:val="00710A9E"/>
    <w:rsid w:val="00710D62"/>
    <w:rsid w:val="00713064"/>
    <w:rsid w:val="00713167"/>
    <w:rsid w:val="00713467"/>
    <w:rsid w:val="007177DB"/>
    <w:rsid w:val="0072157D"/>
    <w:rsid w:val="0072198F"/>
    <w:rsid w:val="00725318"/>
    <w:rsid w:val="00726270"/>
    <w:rsid w:val="00736722"/>
    <w:rsid w:val="007378C8"/>
    <w:rsid w:val="007444B7"/>
    <w:rsid w:val="00745551"/>
    <w:rsid w:val="00746D85"/>
    <w:rsid w:val="0075324D"/>
    <w:rsid w:val="00753F28"/>
    <w:rsid w:val="00754BD2"/>
    <w:rsid w:val="00754D36"/>
    <w:rsid w:val="0075652D"/>
    <w:rsid w:val="00762E57"/>
    <w:rsid w:val="00770D70"/>
    <w:rsid w:val="0077170E"/>
    <w:rsid w:val="007727C6"/>
    <w:rsid w:val="007760EC"/>
    <w:rsid w:val="007822AC"/>
    <w:rsid w:val="00785155"/>
    <w:rsid w:val="00786362"/>
    <w:rsid w:val="00786A50"/>
    <w:rsid w:val="00786C08"/>
    <w:rsid w:val="00787C59"/>
    <w:rsid w:val="00790918"/>
    <w:rsid w:val="007912FA"/>
    <w:rsid w:val="00793569"/>
    <w:rsid w:val="007954F8"/>
    <w:rsid w:val="00796EC9"/>
    <w:rsid w:val="007A1729"/>
    <w:rsid w:val="007A4704"/>
    <w:rsid w:val="007A58D3"/>
    <w:rsid w:val="007B0020"/>
    <w:rsid w:val="007B0620"/>
    <w:rsid w:val="007B12F4"/>
    <w:rsid w:val="007B286B"/>
    <w:rsid w:val="007B5469"/>
    <w:rsid w:val="007C0382"/>
    <w:rsid w:val="007C603A"/>
    <w:rsid w:val="007D408A"/>
    <w:rsid w:val="007D5413"/>
    <w:rsid w:val="007D5A18"/>
    <w:rsid w:val="007D617D"/>
    <w:rsid w:val="007E2AF5"/>
    <w:rsid w:val="007E5A44"/>
    <w:rsid w:val="007E6BB2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346C8"/>
    <w:rsid w:val="0084241A"/>
    <w:rsid w:val="00846A34"/>
    <w:rsid w:val="00847011"/>
    <w:rsid w:val="008543DD"/>
    <w:rsid w:val="00854C63"/>
    <w:rsid w:val="00860A36"/>
    <w:rsid w:val="00860D99"/>
    <w:rsid w:val="008623A7"/>
    <w:rsid w:val="008639D6"/>
    <w:rsid w:val="00864F57"/>
    <w:rsid w:val="008705BA"/>
    <w:rsid w:val="0087325B"/>
    <w:rsid w:val="00873487"/>
    <w:rsid w:val="00873F1F"/>
    <w:rsid w:val="00874BD0"/>
    <w:rsid w:val="00875A49"/>
    <w:rsid w:val="00880F9B"/>
    <w:rsid w:val="008839A0"/>
    <w:rsid w:val="00884801"/>
    <w:rsid w:val="00885335"/>
    <w:rsid w:val="0089037F"/>
    <w:rsid w:val="0089187B"/>
    <w:rsid w:val="008922DA"/>
    <w:rsid w:val="008934BB"/>
    <w:rsid w:val="008962E7"/>
    <w:rsid w:val="008965AE"/>
    <w:rsid w:val="008A00F5"/>
    <w:rsid w:val="008A16F8"/>
    <w:rsid w:val="008A2A4C"/>
    <w:rsid w:val="008A3993"/>
    <w:rsid w:val="008A42AD"/>
    <w:rsid w:val="008A65D2"/>
    <w:rsid w:val="008B151A"/>
    <w:rsid w:val="008B5EF9"/>
    <w:rsid w:val="008C00B6"/>
    <w:rsid w:val="008C1DBE"/>
    <w:rsid w:val="008C30EC"/>
    <w:rsid w:val="008C4857"/>
    <w:rsid w:val="008C6649"/>
    <w:rsid w:val="008C7D44"/>
    <w:rsid w:val="008D0720"/>
    <w:rsid w:val="008D19C0"/>
    <w:rsid w:val="008D31EA"/>
    <w:rsid w:val="008D4180"/>
    <w:rsid w:val="008D6BCC"/>
    <w:rsid w:val="008E0A89"/>
    <w:rsid w:val="008E1D15"/>
    <w:rsid w:val="008E39A6"/>
    <w:rsid w:val="008F0DE2"/>
    <w:rsid w:val="008F264F"/>
    <w:rsid w:val="008F71A3"/>
    <w:rsid w:val="00900161"/>
    <w:rsid w:val="00902C61"/>
    <w:rsid w:val="0090320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656D"/>
    <w:rsid w:val="00937966"/>
    <w:rsid w:val="00937988"/>
    <w:rsid w:val="00940495"/>
    <w:rsid w:val="009474E5"/>
    <w:rsid w:val="00947A1D"/>
    <w:rsid w:val="0095445A"/>
    <w:rsid w:val="0095707F"/>
    <w:rsid w:val="009623F1"/>
    <w:rsid w:val="00964980"/>
    <w:rsid w:val="00966558"/>
    <w:rsid w:val="00972968"/>
    <w:rsid w:val="00973FC8"/>
    <w:rsid w:val="00983A70"/>
    <w:rsid w:val="00986B57"/>
    <w:rsid w:val="00987167"/>
    <w:rsid w:val="00990FA7"/>
    <w:rsid w:val="00991D0A"/>
    <w:rsid w:val="00992281"/>
    <w:rsid w:val="00996F74"/>
    <w:rsid w:val="009A394F"/>
    <w:rsid w:val="009A4CB7"/>
    <w:rsid w:val="009B4C06"/>
    <w:rsid w:val="009C0597"/>
    <w:rsid w:val="009C074F"/>
    <w:rsid w:val="009C2411"/>
    <w:rsid w:val="009C370F"/>
    <w:rsid w:val="009C3F98"/>
    <w:rsid w:val="009C7991"/>
    <w:rsid w:val="009D32D5"/>
    <w:rsid w:val="009D46AE"/>
    <w:rsid w:val="009E0261"/>
    <w:rsid w:val="009E1CBB"/>
    <w:rsid w:val="009E56A2"/>
    <w:rsid w:val="009E7121"/>
    <w:rsid w:val="009F3886"/>
    <w:rsid w:val="009F6E6C"/>
    <w:rsid w:val="009F7CFC"/>
    <w:rsid w:val="009F7E07"/>
    <w:rsid w:val="00A052D5"/>
    <w:rsid w:val="00A05F4F"/>
    <w:rsid w:val="00A0747D"/>
    <w:rsid w:val="00A07857"/>
    <w:rsid w:val="00A17222"/>
    <w:rsid w:val="00A17DB2"/>
    <w:rsid w:val="00A22327"/>
    <w:rsid w:val="00A24C26"/>
    <w:rsid w:val="00A26CA2"/>
    <w:rsid w:val="00A26EAB"/>
    <w:rsid w:val="00A3300A"/>
    <w:rsid w:val="00A3535C"/>
    <w:rsid w:val="00A36DC6"/>
    <w:rsid w:val="00A3725D"/>
    <w:rsid w:val="00A37FBF"/>
    <w:rsid w:val="00A403F7"/>
    <w:rsid w:val="00A42609"/>
    <w:rsid w:val="00A42709"/>
    <w:rsid w:val="00A43326"/>
    <w:rsid w:val="00A44828"/>
    <w:rsid w:val="00A50FED"/>
    <w:rsid w:val="00A52E82"/>
    <w:rsid w:val="00A607ED"/>
    <w:rsid w:val="00A60BDB"/>
    <w:rsid w:val="00A61D34"/>
    <w:rsid w:val="00A641C9"/>
    <w:rsid w:val="00A673CD"/>
    <w:rsid w:val="00A701E4"/>
    <w:rsid w:val="00A77059"/>
    <w:rsid w:val="00A81E4B"/>
    <w:rsid w:val="00A82C65"/>
    <w:rsid w:val="00A853F5"/>
    <w:rsid w:val="00A87DD4"/>
    <w:rsid w:val="00A94057"/>
    <w:rsid w:val="00AA0E49"/>
    <w:rsid w:val="00AA1B93"/>
    <w:rsid w:val="00AB4ADA"/>
    <w:rsid w:val="00AC1D29"/>
    <w:rsid w:val="00AC37C0"/>
    <w:rsid w:val="00AC3AD2"/>
    <w:rsid w:val="00AC3D46"/>
    <w:rsid w:val="00AC524B"/>
    <w:rsid w:val="00AD2E91"/>
    <w:rsid w:val="00AD5B9F"/>
    <w:rsid w:val="00AE2C31"/>
    <w:rsid w:val="00AE5BEC"/>
    <w:rsid w:val="00AF447C"/>
    <w:rsid w:val="00AF47B2"/>
    <w:rsid w:val="00B00037"/>
    <w:rsid w:val="00B044D7"/>
    <w:rsid w:val="00B04F21"/>
    <w:rsid w:val="00B052AD"/>
    <w:rsid w:val="00B05604"/>
    <w:rsid w:val="00B05DD3"/>
    <w:rsid w:val="00B10E8D"/>
    <w:rsid w:val="00B15931"/>
    <w:rsid w:val="00B17294"/>
    <w:rsid w:val="00B17E00"/>
    <w:rsid w:val="00B20513"/>
    <w:rsid w:val="00B2083E"/>
    <w:rsid w:val="00B25B05"/>
    <w:rsid w:val="00B30250"/>
    <w:rsid w:val="00B339E7"/>
    <w:rsid w:val="00B56367"/>
    <w:rsid w:val="00B6302C"/>
    <w:rsid w:val="00B63256"/>
    <w:rsid w:val="00B64792"/>
    <w:rsid w:val="00B666E5"/>
    <w:rsid w:val="00B70277"/>
    <w:rsid w:val="00B70D01"/>
    <w:rsid w:val="00B712E3"/>
    <w:rsid w:val="00B718B3"/>
    <w:rsid w:val="00B73BB1"/>
    <w:rsid w:val="00B776EB"/>
    <w:rsid w:val="00B8024C"/>
    <w:rsid w:val="00B81204"/>
    <w:rsid w:val="00B82EE6"/>
    <w:rsid w:val="00B8460E"/>
    <w:rsid w:val="00B854C3"/>
    <w:rsid w:val="00B862A1"/>
    <w:rsid w:val="00B87F10"/>
    <w:rsid w:val="00B90E7B"/>
    <w:rsid w:val="00B91710"/>
    <w:rsid w:val="00B926D8"/>
    <w:rsid w:val="00BA0217"/>
    <w:rsid w:val="00BA4547"/>
    <w:rsid w:val="00BB4974"/>
    <w:rsid w:val="00BC02EC"/>
    <w:rsid w:val="00BC2544"/>
    <w:rsid w:val="00BC25AE"/>
    <w:rsid w:val="00BC2E0E"/>
    <w:rsid w:val="00BC4170"/>
    <w:rsid w:val="00BC494E"/>
    <w:rsid w:val="00BD2CBF"/>
    <w:rsid w:val="00BD6661"/>
    <w:rsid w:val="00BE173A"/>
    <w:rsid w:val="00BE4265"/>
    <w:rsid w:val="00BE605C"/>
    <w:rsid w:val="00BE7449"/>
    <w:rsid w:val="00BF04D9"/>
    <w:rsid w:val="00BF1FA4"/>
    <w:rsid w:val="00BF4701"/>
    <w:rsid w:val="00BF4BD3"/>
    <w:rsid w:val="00BF7584"/>
    <w:rsid w:val="00BF7A90"/>
    <w:rsid w:val="00C00BA7"/>
    <w:rsid w:val="00C01487"/>
    <w:rsid w:val="00C064EB"/>
    <w:rsid w:val="00C10260"/>
    <w:rsid w:val="00C113BA"/>
    <w:rsid w:val="00C12251"/>
    <w:rsid w:val="00C125F0"/>
    <w:rsid w:val="00C128FF"/>
    <w:rsid w:val="00C14AE2"/>
    <w:rsid w:val="00C15B46"/>
    <w:rsid w:val="00C20144"/>
    <w:rsid w:val="00C21FAD"/>
    <w:rsid w:val="00C266F5"/>
    <w:rsid w:val="00C30C4C"/>
    <w:rsid w:val="00C31211"/>
    <w:rsid w:val="00C33B62"/>
    <w:rsid w:val="00C37944"/>
    <w:rsid w:val="00C40D52"/>
    <w:rsid w:val="00C4601C"/>
    <w:rsid w:val="00C46574"/>
    <w:rsid w:val="00C540F2"/>
    <w:rsid w:val="00C639C0"/>
    <w:rsid w:val="00C65E2B"/>
    <w:rsid w:val="00C70E1F"/>
    <w:rsid w:val="00C717A8"/>
    <w:rsid w:val="00C71A94"/>
    <w:rsid w:val="00C71E43"/>
    <w:rsid w:val="00C7236D"/>
    <w:rsid w:val="00C7264B"/>
    <w:rsid w:val="00C76B8C"/>
    <w:rsid w:val="00C77C0A"/>
    <w:rsid w:val="00C839EC"/>
    <w:rsid w:val="00C858AF"/>
    <w:rsid w:val="00C866EB"/>
    <w:rsid w:val="00C87686"/>
    <w:rsid w:val="00C92540"/>
    <w:rsid w:val="00C94F1A"/>
    <w:rsid w:val="00C97D61"/>
    <w:rsid w:val="00CA21B0"/>
    <w:rsid w:val="00CA2C15"/>
    <w:rsid w:val="00CA6FE3"/>
    <w:rsid w:val="00CB0836"/>
    <w:rsid w:val="00CC4A56"/>
    <w:rsid w:val="00CC6725"/>
    <w:rsid w:val="00CD3C9F"/>
    <w:rsid w:val="00CD4354"/>
    <w:rsid w:val="00CE1751"/>
    <w:rsid w:val="00CE19E5"/>
    <w:rsid w:val="00CE2702"/>
    <w:rsid w:val="00CE2992"/>
    <w:rsid w:val="00CE7CC6"/>
    <w:rsid w:val="00CF2B3A"/>
    <w:rsid w:val="00CF52D0"/>
    <w:rsid w:val="00D0459C"/>
    <w:rsid w:val="00D112EF"/>
    <w:rsid w:val="00D1133B"/>
    <w:rsid w:val="00D12D70"/>
    <w:rsid w:val="00D1319A"/>
    <w:rsid w:val="00D21078"/>
    <w:rsid w:val="00D22849"/>
    <w:rsid w:val="00D270B6"/>
    <w:rsid w:val="00D30C73"/>
    <w:rsid w:val="00D30C90"/>
    <w:rsid w:val="00D3582B"/>
    <w:rsid w:val="00D35BC9"/>
    <w:rsid w:val="00D4141C"/>
    <w:rsid w:val="00D47B2F"/>
    <w:rsid w:val="00D51C5F"/>
    <w:rsid w:val="00D5387B"/>
    <w:rsid w:val="00D549AE"/>
    <w:rsid w:val="00D54C65"/>
    <w:rsid w:val="00D5554F"/>
    <w:rsid w:val="00D56C34"/>
    <w:rsid w:val="00D571A4"/>
    <w:rsid w:val="00D575BE"/>
    <w:rsid w:val="00D61AAF"/>
    <w:rsid w:val="00D61F0F"/>
    <w:rsid w:val="00D61F2D"/>
    <w:rsid w:val="00D62712"/>
    <w:rsid w:val="00D65702"/>
    <w:rsid w:val="00D72827"/>
    <w:rsid w:val="00D741AB"/>
    <w:rsid w:val="00D76E62"/>
    <w:rsid w:val="00D830D9"/>
    <w:rsid w:val="00D839FE"/>
    <w:rsid w:val="00D874A2"/>
    <w:rsid w:val="00D913DB"/>
    <w:rsid w:val="00D919A9"/>
    <w:rsid w:val="00D91B47"/>
    <w:rsid w:val="00D97A5C"/>
    <w:rsid w:val="00D97BEE"/>
    <w:rsid w:val="00DA542A"/>
    <w:rsid w:val="00DA69DA"/>
    <w:rsid w:val="00DB0170"/>
    <w:rsid w:val="00DB4C2A"/>
    <w:rsid w:val="00DB6327"/>
    <w:rsid w:val="00DB6466"/>
    <w:rsid w:val="00DC1814"/>
    <w:rsid w:val="00DC1A64"/>
    <w:rsid w:val="00DC2B84"/>
    <w:rsid w:val="00DC4BEA"/>
    <w:rsid w:val="00DC69AF"/>
    <w:rsid w:val="00DC71C9"/>
    <w:rsid w:val="00DD0E2E"/>
    <w:rsid w:val="00DD1019"/>
    <w:rsid w:val="00DD1DC0"/>
    <w:rsid w:val="00DD1F10"/>
    <w:rsid w:val="00DD4A2C"/>
    <w:rsid w:val="00DD503B"/>
    <w:rsid w:val="00DD5C90"/>
    <w:rsid w:val="00DE15B7"/>
    <w:rsid w:val="00DE26CE"/>
    <w:rsid w:val="00DE3578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2653"/>
    <w:rsid w:val="00E13563"/>
    <w:rsid w:val="00E15283"/>
    <w:rsid w:val="00E17DCE"/>
    <w:rsid w:val="00E2617E"/>
    <w:rsid w:val="00E30C10"/>
    <w:rsid w:val="00E31606"/>
    <w:rsid w:val="00E34040"/>
    <w:rsid w:val="00E35088"/>
    <w:rsid w:val="00E40A7B"/>
    <w:rsid w:val="00E47561"/>
    <w:rsid w:val="00E47C0C"/>
    <w:rsid w:val="00E5582F"/>
    <w:rsid w:val="00E55B8E"/>
    <w:rsid w:val="00E55E15"/>
    <w:rsid w:val="00E56822"/>
    <w:rsid w:val="00E57156"/>
    <w:rsid w:val="00E65DC7"/>
    <w:rsid w:val="00E66F5D"/>
    <w:rsid w:val="00E741A5"/>
    <w:rsid w:val="00E80B22"/>
    <w:rsid w:val="00E81A13"/>
    <w:rsid w:val="00E850A8"/>
    <w:rsid w:val="00E934BC"/>
    <w:rsid w:val="00E93C10"/>
    <w:rsid w:val="00E94FBB"/>
    <w:rsid w:val="00E96DBD"/>
    <w:rsid w:val="00EA04CB"/>
    <w:rsid w:val="00EA38C7"/>
    <w:rsid w:val="00EA6E02"/>
    <w:rsid w:val="00EA7C54"/>
    <w:rsid w:val="00EB097A"/>
    <w:rsid w:val="00EB1609"/>
    <w:rsid w:val="00EB506A"/>
    <w:rsid w:val="00EC177C"/>
    <w:rsid w:val="00EC4AFE"/>
    <w:rsid w:val="00EC556F"/>
    <w:rsid w:val="00EC587F"/>
    <w:rsid w:val="00EC6380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2624"/>
    <w:rsid w:val="00EF3CB8"/>
    <w:rsid w:val="00EF5879"/>
    <w:rsid w:val="00EF6443"/>
    <w:rsid w:val="00F0530E"/>
    <w:rsid w:val="00F1536D"/>
    <w:rsid w:val="00F17F4E"/>
    <w:rsid w:val="00F24B87"/>
    <w:rsid w:val="00F266D9"/>
    <w:rsid w:val="00F34DC9"/>
    <w:rsid w:val="00F4004C"/>
    <w:rsid w:val="00F412BB"/>
    <w:rsid w:val="00F443B4"/>
    <w:rsid w:val="00F46F91"/>
    <w:rsid w:val="00F5069B"/>
    <w:rsid w:val="00F53C10"/>
    <w:rsid w:val="00F64454"/>
    <w:rsid w:val="00F6721C"/>
    <w:rsid w:val="00F72AE8"/>
    <w:rsid w:val="00F76BFB"/>
    <w:rsid w:val="00F77A72"/>
    <w:rsid w:val="00F80ACB"/>
    <w:rsid w:val="00F80F97"/>
    <w:rsid w:val="00F82362"/>
    <w:rsid w:val="00F826BA"/>
    <w:rsid w:val="00F84320"/>
    <w:rsid w:val="00F87F63"/>
    <w:rsid w:val="00F93F02"/>
    <w:rsid w:val="00F9467D"/>
    <w:rsid w:val="00F95507"/>
    <w:rsid w:val="00F95665"/>
    <w:rsid w:val="00F977D8"/>
    <w:rsid w:val="00FA4AB2"/>
    <w:rsid w:val="00FA6ADE"/>
    <w:rsid w:val="00FA773B"/>
    <w:rsid w:val="00FB1121"/>
    <w:rsid w:val="00FB1F1F"/>
    <w:rsid w:val="00FB29BE"/>
    <w:rsid w:val="00FB2E87"/>
    <w:rsid w:val="00FB43CF"/>
    <w:rsid w:val="00FB5DAB"/>
    <w:rsid w:val="00FB5FCA"/>
    <w:rsid w:val="00FC0278"/>
    <w:rsid w:val="00FC1070"/>
    <w:rsid w:val="00FC1153"/>
    <w:rsid w:val="00FC7818"/>
    <w:rsid w:val="00FD1227"/>
    <w:rsid w:val="00FD1B74"/>
    <w:rsid w:val="00FD334F"/>
    <w:rsid w:val="00FD424F"/>
    <w:rsid w:val="00FD4348"/>
    <w:rsid w:val="00FD5360"/>
    <w:rsid w:val="00FE4000"/>
    <w:rsid w:val="00FE5E73"/>
    <w:rsid w:val="00FF052C"/>
    <w:rsid w:val="00FF0EF1"/>
    <w:rsid w:val="00FF117F"/>
    <w:rsid w:val="00FF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649F75"/>
  <w15:docId w15:val="{2D3C5A35-13F0-4BCE-B642-A24855C1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link w:val="Zhlav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link w:val="Zpat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Hypertextovodkaz">
    <w:name w:val="Hyperlink"/>
    <w:uiPriority w:val="99"/>
    <w:unhideWhenUsed/>
    <w:locked/>
    <w:rsid w:val="00AC37C0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6BAF"/>
    <w:rPr>
      <w:color w:val="808080"/>
      <w:shd w:val="clear" w:color="auto" w:fill="E6E6E6"/>
    </w:rPr>
  </w:style>
  <w:style w:type="paragraph" w:customStyle="1" w:styleId="Aqptext">
    <w:name w:val="Aqptext"/>
    <w:basedOn w:val="Normln"/>
    <w:qFormat/>
    <w:rsid w:val="00E34040"/>
  </w:style>
  <w:style w:type="numbering" w:customStyle="1" w:styleId="Bezseznamu1">
    <w:name w:val="Bez seznamu1"/>
    <w:next w:val="Bezseznamu"/>
    <w:uiPriority w:val="99"/>
    <w:semiHidden/>
    <w:unhideWhenUsed/>
    <w:rsid w:val="00E34040"/>
  </w:style>
  <w:style w:type="paragraph" w:customStyle="1" w:styleId="AqpText0">
    <w:name w:val="AqpText"/>
    <w:basedOn w:val="Normln"/>
    <w:link w:val="AqpTextChar2"/>
    <w:uiPriority w:val="99"/>
    <w:rsid w:val="00E34040"/>
    <w:pPr>
      <w:jc w:val="both"/>
    </w:pPr>
  </w:style>
  <w:style w:type="character" w:customStyle="1" w:styleId="AqpTextChar2">
    <w:name w:val="AqpText Char2"/>
    <w:link w:val="AqpText0"/>
    <w:uiPriority w:val="99"/>
    <w:locked/>
    <w:rsid w:val="00E34040"/>
    <w:rPr>
      <w:rFonts w:ascii="Arial" w:hAnsi="Arial" w:cs="Arial"/>
    </w:rPr>
  </w:style>
  <w:style w:type="paragraph" w:customStyle="1" w:styleId="AqpLegenda">
    <w:name w:val="AqpLegenda"/>
    <w:basedOn w:val="Normln"/>
    <w:uiPriority w:val="99"/>
    <w:rsid w:val="00E34040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E34040"/>
    <w:pPr>
      <w:keepLines/>
      <w:spacing w:before="20" w:after="20"/>
    </w:pPr>
  </w:style>
  <w:style w:type="character" w:customStyle="1" w:styleId="AqpKurziva">
    <w:name w:val="AqpKurziva"/>
    <w:uiPriority w:val="99"/>
    <w:rsid w:val="00E34040"/>
    <w:rPr>
      <w:rFonts w:cs="Times New Roman"/>
      <w:i/>
      <w:iCs/>
    </w:rPr>
  </w:style>
  <w:style w:type="character" w:customStyle="1" w:styleId="AqpTuKurz">
    <w:name w:val="AqpTučKurz"/>
    <w:uiPriority w:val="99"/>
    <w:rsid w:val="00E34040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0"/>
    <w:uiPriority w:val="99"/>
    <w:rsid w:val="00E34040"/>
    <w:pPr>
      <w:keepNext/>
      <w:spacing w:before="180" w:after="60"/>
      <w:outlineLvl w:val="6"/>
    </w:pPr>
    <w:rPr>
      <w:i/>
      <w:iCs/>
    </w:rPr>
  </w:style>
  <w:style w:type="paragraph" w:styleId="FormtovanvHTML">
    <w:name w:val="HTML Preformatted"/>
    <w:basedOn w:val="Normln"/>
    <w:link w:val="FormtovanvHTMLChar"/>
    <w:uiPriority w:val="99"/>
    <w:locked/>
    <w:rsid w:val="00E34040"/>
    <w:pPr>
      <w:spacing w:before="0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4040"/>
    <w:rPr>
      <w:rFonts w:ascii="Courier New" w:hAnsi="Courier New" w:cs="Courier New"/>
    </w:rPr>
  </w:style>
  <w:style w:type="paragraph" w:styleId="Nadpispoznmky">
    <w:name w:val="Note Heading"/>
    <w:basedOn w:val="Normln"/>
    <w:next w:val="Normln"/>
    <w:link w:val="NadpispoznmkyChar"/>
    <w:uiPriority w:val="99"/>
    <w:locked/>
    <w:rsid w:val="00E34040"/>
    <w:pPr>
      <w:spacing w:before="0"/>
    </w:pPr>
  </w:style>
  <w:style w:type="character" w:customStyle="1" w:styleId="NadpispoznmkyChar">
    <w:name w:val="Nadpis poznámky Char"/>
    <w:basedOn w:val="Standardnpsmoodstavce"/>
    <w:link w:val="Nadpispoznmky"/>
    <w:uiPriority w:val="99"/>
    <w:rsid w:val="00E34040"/>
    <w:rPr>
      <w:rFonts w:ascii="Arial" w:hAnsi="Arial" w:cs="Arial"/>
    </w:rPr>
  </w:style>
  <w:style w:type="paragraph" w:styleId="Nzev">
    <w:name w:val="Title"/>
    <w:basedOn w:val="Normln"/>
    <w:link w:val="NzevChar"/>
    <w:uiPriority w:val="99"/>
    <w:qFormat/>
    <w:locked/>
    <w:rsid w:val="00E3404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34040"/>
    <w:rPr>
      <w:rFonts w:ascii="Arial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locked/>
    <w:rsid w:val="00E34040"/>
    <w:pPr>
      <w:spacing w:before="0"/>
    </w:pPr>
  </w:style>
  <w:style w:type="paragraph" w:styleId="Osloven">
    <w:name w:val="Salutation"/>
    <w:basedOn w:val="Normln"/>
    <w:next w:val="Normln"/>
    <w:link w:val="OslovenChar"/>
    <w:uiPriority w:val="99"/>
    <w:locked/>
    <w:rsid w:val="00E34040"/>
    <w:pPr>
      <w:spacing w:before="0"/>
    </w:pPr>
  </w:style>
  <w:style w:type="character" w:customStyle="1" w:styleId="OslovenChar">
    <w:name w:val="Oslovení Char"/>
    <w:basedOn w:val="Standardnpsmoodstavce"/>
    <w:link w:val="Osloven"/>
    <w:uiPriority w:val="99"/>
    <w:rsid w:val="00E34040"/>
    <w:rPr>
      <w:rFonts w:ascii="Arial" w:hAnsi="Arial" w:cs="Arial"/>
    </w:rPr>
  </w:style>
  <w:style w:type="paragraph" w:styleId="Podpis">
    <w:name w:val="Signature"/>
    <w:basedOn w:val="Normln"/>
    <w:link w:val="PodpisChar"/>
    <w:uiPriority w:val="99"/>
    <w:locked/>
    <w:rsid w:val="00E34040"/>
    <w:pPr>
      <w:spacing w:before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34040"/>
    <w:rPr>
      <w:rFonts w:ascii="Arial" w:hAnsi="Arial" w:cs="Arial"/>
    </w:rPr>
  </w:style>
  <w:style w:type="paragraph" w:styleId="Podpise-mailu">
    <w:name w:val="E-mail Signature"/>
    <w:basedOn w:val="Normln"/>
    <w:link w:val="Podpise-mailuChar"/>
    <w:uiPriority w:val="99"/>
    <w:locked/>
    <w:rsid w:val="00E34040"/>
    <w:pPr>
      <w:spacing w:before="0"/>
    </w:pPr>
  </w:style>
  <w:style w:type="character" w:customStyle="1" w:styleId="Podpise-mailuChar">
    <w:name w:val="Podpis e-mailu Char"/>
    <w:basedOn w:val="Standardnpsmoodstavce"/>
    <w:link w:val="Podpise-mailu"/>
    <w:uiPriority w:val="99"/>
    <w:rsid w:val="00E34040"/>
    <w:rPr>
      <w:rFonts w:ascii="Arial" w:hAnsi="Arial" w:cs="Arial"/>
    </w:rPr>
  </w:style>
  <w:style w:type="paragraph" w:styleId="Pokraovnseznamu">
    <w:name w:val="List Continue"/>
    <w:basedOn w:val="Normln"/>
    <w:uiPriority w:val="99"/>
    <w:locked/>
    <w:rsid w:val="00E34040"/>
    <w:pPr>
      <w:spacing w:before="0" w:after="120"/>
      <w:ind w:left="283"/>
    </w:pPr>
  </w:style>
  <w:style w:type="paragraph" w:styleId="Pokraovnseznamu2">
    <w:name w:val="List Continue 2"/>
    <w:basedOn w:val="Normln"/>
    <w:uiPriority w:val="99"/>
    <w:locked/>
    <w:rsid w:val="00E34040"/>
    <w:pPr>
      <w:spacing w:before="0" w:after="120"/>
      <w:ind w:left="566"/>
    </w:pPr>
  </w:style>
  <w:style w:type="paragraph" w:styleId="Pokraovnseznamu3">
    <w:name w:val="List Continue 3"/>
    <w:basedOn w:val="Normln"/>
    <w:uiPriority w:val="99"/>
    <w:locked/>
    <w:rsid w:val="00E34040"/>
    <w:pPr>
      <w:spacing w:before="0" w:after="120"/>
      <w:ind w:left="849"/>
    </w:pPr>
  </w:style>
  <w:style w:type="paragraph" w:styleId="Pokraovnseznamu4">
    <w:name w:val="List Continue 4"/>
    <w:basedOn w:val="Normln"/>
    <w:uiPriority w:val="99"/>
    <w:locked/>
    <w:rsid w:val="00E34040"/>
    <w:pPr>
      <w:spacing w:before="0" w:after="120"/>
      <w:ind w:left="1132"/>
    </w:pPr>
  </w:style>
  <w:style w:type="paragraph" w:styleId="Pokraovnseznamu5">
    <w:name w:val="List Continue 5"/>
    <w:basedOn w:val="Normln"/>
    <w:uiPriority w:val="99"/>
    <w:locked/>
    <w:rsid w:val="00E34040"/>
    <w:pPr>
      <w:spacing w:before="0" w:after="120"/>
      <w:ind w:left="1415"/>
    </w:pPr>
  </w:style>
  <w:style w:type="paragraph" w:styleId="Seznam">
    <w:name w:val="List"/>
    <w:basedOn w:val="Normln"/>
    <w:uiPriority w:val="99"/>
    <w:locked/>
    <w:rsid w:val="00E34040"/>
    <w:pPr>
      <w:spacing w:before="0"/>
      <w:ind w:left="283" w:hanging="283"/>
    </w:pPr>
  </w:style>
  <w:style w:type="paragraph" w:styleId="Seznam2">
    <w:name w:val="List 2"/>
    <w:basedOn w:val="Normln"/>
    <w:uiPriority w:val="99"/>
    <w:locked/>
    <w:rsid w:val="00E34040"/>
    <w:pPr>
      <w:spacing w:before="0"/>
      <w:ind w:left="566" w:hanging="283"/>
    </w:pPr>
  </w:style>
  <w:style w:type="paragraph" w:styleId="Seznam3">
    <w:name w:val="List 3"/>
    <w:basedOn w:val="Normln"/>
    <w:uiPriority w:val="99"/>
    <w:locked/>
    <w:rsid w:val="00E34040"/>
    <w:pPr>
      <w:spacing w:before="0"/>
      <w:ind w:left="849" w:hanging="283"/>
    </w:pPr>
  </w:style>
  <w:style w:type="paragraph" w:styleId="Seznam4">
    <w:name w:val="List 4"/>
    <w:basedOn w:val="Normln"/>
    <w:uiPriority w:val="99"/>
    <w:locked/>
    <w:rsid w:val="00E34040"/>
    <w:pPr>
      <w:spacing w:before="0"/>
      <w:ind w:left="1132" w:hanging="283"/>
    </w:pPr>
  </w:style>
  <w:style w:type="paragraph" w:styleId="Seznam5">
    <w:name w:val="List 5"/>
    <w:basedOn w:val="Normln"/>
    <w:uiPriority w:val="99"/>
    <w:locked/>
    <w:rsid w:val="00E34040"/>
    <w:pPr>
      <w:spacing w:before="0"/>
      <w:ind w:left="1415" w:hanging="283"/>
    </w:pPr>
  </w:style>
  <w:style w:type="paragraph" w:styleId="Seznamsodrkami">
    <w:name w:val="List Bullet"/>
    <w:basedOn w:val="Normln"/>
    <w:uiPriority w:val="99"/>
    <w:locked/>
    <w:rsid w:val="00E34040"/>
    <w:pPr>
      <w:numPr>
        <w:numId w:val="17"/>
      </w:numPr>
      <w:spacing w:before="0"/>
    </w:pPr>
  </w:style>
  <w:style w:type="paragraph" w:styleId="Seznamsodrkami2">
    <w:name w:val="List Bullet 2"/>
    <w:basedOn w:val="Normln"/>
    <w:uiPriority w:val="99"/>
    <w:locked/>
    <w:rsid w:val="00E34040"/>
    <w:pPr>
      <w:numPr>
        <w:numId w:val="18"/>
      </w:numPr>
      <w:spacing w:before="0"/>
    </w:pPr>
  </w:style>
  <w:style w:type="paragraph" w:styleId="Seznamsodrkami3">
    <w:name w:val="List Bullet 3"/>
    <w:basedOn w:val="Normln"/>
    <w:uiPriority w:val="99"/>
    <w:locked/>
    <w:rsid w:val="00E34040"/>
    <w:pPr>
      <w:numPr>
        <w:numId w:val="19"/>
      </w:numPr>
      <w:spacing w:before="0"/>
    </w:pPr>
  </w:style>
  <w:style w:type="paragraph" w:styleId="Seznamsodrkami4">
    <w:name w:val="List Bullet 4"/>
    <w:basedOn w:val="Normln"/>
    <w:uiPriority w:val="99"/>
    <w:locked/>
    <w:rsid w:val="00E34040"/>
    <w:pPr>
      <w:numPr>
        <w:numId w:val="20"/>
      </w:numPr>
      <w:spacing w:before="0"/>
    </w:pPr>
  </w:style>
  <w:style w:type="paragraph" w:styleId="Seznamsodrkami5">
    <w:name w:val="List Bullet 5"/>
    <w:basedOn w:val="Normln"/>
    <w:uiPriority w:val="99"/>
    <w:locked/>
    <w:rsid w:val="00E34040"/>
    <w:pPr>
      <w:numPr>
        <w:numId w:val="21"/>
      </w:numPr>
      <w:spacing w:before="0"/>
    </w:pPr>
  </w:style>
  <w:style w:type="paragraph" w:styleId="Textvbloku">
    <w:name w:val="Block Text"/>
    <w:basedOn w:val="Normln"/>
    <w:uiPriority w:val="99"/>
    <w:locked/>
    <w:rsid w:val="00E34040"/>
    <w:pPr>
      <w:spacing w:before="0" w:after="120"/>
      <w:ind w:left="1440" w:right="1440"/>
    </w:pPr>
  </w:style>
  <w:style w:type="paragraph" w:styleId="Zvr">
    <w:name w:val="Closing"/>
    <w:basedOn w:val="Normln"/>
    <w:link w:val="ZvrChar"/>
    <w:uiPriority w:val="99"/>
    <w:locked/>
    <w:rsid w:val="00E34040"/>
    <w:pPr>
      <w:spacing w:before="0"/>
      <w:ind w:left="4252"/>
    </w:pPr>
  </w:style>
  <w:style w:type="character" w:customStyle="1" w:styleId="ZvrChar">
    <w:name w:val="Závěr Char"/>
    <w:basedOn w:val="Standardnpsmoodstavce"/>
    <w:link w:val="Zvr"/>
    <w:uiPriority w:val="99"/>
    <w:rsid w:val="00E34040"/>
    <w:rPr>
      <w:rFonts w:ascii="Arial" w:hAnsi="Arial" w:cs="Arial"/>
    </w:rPr>
  </w:style>
  <w:style w:type="paragraph" w:styleId="Zptenadresanaoblku">
    <w:name w:val="envelope return"/>
    <w:basedOn w:val="Normln"/>
    <w:uiPriority w:val="99"/>
    <w:locked/>
    <w:rsid w:val="00E34040"/>
    <w:pPr>
      <w:spacing w:before="0"/>
    </w:pPr>
  </w:style>
  <w:style w:type="paragraph" w:customStyle="1" w:styleId="Koment">
    <w:name w:val="Komentář"/>
    <w:basedOn w:val="Normln"/>
    <w:uiPriority w:val="99"/>
    <w:rsid w:val="00E34040"/>
    <w:pPr>
      <w:jc w:val="both"/>
    </w:pPr>
    <w:rPr>
      <w:rFonts w:ascii="Arial Narrow" w:hAnsi="Arial Narrow" w:cs="Arial Narrow"/>
      <w:i/>
      <w:iCs/>
      <w:color w:val="FF0000"/>
    </w:rPr>
  </w:style>
  <w:style w:type="paragraph" w:customStyle="1" w:styleId="NadpisPodkapitoly2">
    <w:name w:val="NadpisPodkapitoly2"/>
    <w:basedOn w:val="Normln"/>
    <w:next w:val="Normln"/>
    <w:uiPriority w:val="99"/>
    <w:rsid w:val="00E34040"/>
    <w:pPr>
      <w:keepNext/>
      <w:spacing w:before="360" w:after="60"/>
    </w:pPr>
    <w:rPr>
      <w:u w:val="single"/>
    </w:rPr>
  </w:style>
  <w:style w:type="character" w:styleId="Sledovanodkaz">
    <w:name w:val="FollowedHyperlink"/>
    <w:uiPriority w:val="99"/>
    <w:locked/>
    <w:rsid w:val="00E34040"/>
    <w:rPr>
      <w:rFonts w:cs="Times New Roman"/>
      <w:color w:val="800080"/>
      <w:u w:val="single"/>
    </w:rPr>
  </w:style>
  <w:style w:type="paragraph" w:customStyle="1" w:styleId="Souprava">
    <w:name w:val="Souprava"/>
    <w:uiPriority w:val="99"/>
    <w:rsid w:val="00E34040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E34040"/>
    <w:pPr>
      <w:numPr>
        <w:numId w:val="22"/>
      </w:numPr>
      <w:spacing w:before="0"/>
    </w:pPr>
  </w:style>
  <w:style w:type="character" w:customStyle="1" w:styleId="AqpTuPodtr">
    <w:name w:val="AqpTučPodtr"/>
    <w:uiPriority w:val="99"/>
    <w:rsid w:val="00E34040"/>
    <w:rPr>
      <w:rFonts w:cs="Times New Roman"/>
      <w:b/>
      <w:bCs/>
      <w:u w:val="single"/>
    </w:rPr>
  </w:style>
  <w:style w:type="character" w:customStyle="1" w:styleId="AqpPodtr">
    <w:name w:val="AqpPodtr"/>
    <w:uiPriority w:val="99"/>
    <w:rsid w:val="00E34040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E34040"/>
    <w:pPr>
      <w:numPr>
        <w:numId w:val="23"/>
      </w:numPr>
      <w:tabs>
        <w:tab w:val="num" w:pos="284"/>
        <w:tab w:val="num" w:pos="432"/>
        <w:tab w:val="num" w:pos="643"/>
        <w:tab w:val="num" w:pos="926"/>
        <w:tab w:val="num" w:pos="1492"/>
      </w:tabs>
      <w:ind w:left="432" w:hanging="432"/>
    </w:pPr>
  </w:style>
  <w:style w:type="character" w:customStyle="1" w:styleId="Styl1">
    <w:name w:val="Styl1"/>
    <w:uiPriority w:val="99"/>
    <w:rsid w:val="00E34040"/>
    <w:rPr>
      <w:rFonts w:cs="Times New Roman"/>
      <w:i/>
      <w:iCs/>
    </w:rPr>
  </w:style>
  <w:style w:type="character" w:customStyle="1" w:styleId="AqpTu">
    <w:name w:val="AqpTuč"/>
    <w:uiPriority w:val="99"/>
    <w:rsid w:val="00E34040"/>
    <w:rPr>
      <w:rFonts w:cs="Times New Roman"/>
      <w:b/>
      <w:bCs/>
    </w:rPr>
  </w:style>
  <w:style w:type="numbering" w:customStyle="1" w:styleId="StylVcerovov14bTunVlastnbarvaRGB0">
    <w:name w:val="Styl Víceúrovňové 14 b. Tučné Vlastní barva(RGB(0"/>
    <w:aliases w:val="102,153))"/>
    <w:rsid w:val="00E34040"/>
    <w:pPr>
      <w:numPr>
        <w:numId w:val="24"/>
      </w:numPr>
    </w:pPr>
  </w:style>
  <w:style w:type="numbering" w:customStyle="1" w:styleId="Bezseznamu11">
    <w:name w:val="Bez seznamu11"/>
    <w:next w:val="Bezseznamu"/>
    <w:uiPriority w:val="99"/>
    <w:semiHidden/>
    <w:unhideWhenUsed/>
    <w:rsid w:val="00E34040"/>
  </w:style>
  <w:style w:type="numbering" w:customStyle="1" w:styleId="Bezseznamu111">
    <w:name w:val="Bez seznamu111"/>
    <w:next w:val="Bezseznamu"/>
    <w:uiPriority w:val="99"/>
    <w:semiHidden/>
    <w:unhideWhenUsed/>
    <w:rsid w:val="00E34040"/>
  </w:style>
  <w:style w:type="numbering" w:customStyle="1" w:styleId="1531">
    <w:name w:val="153))1"/>
    <w:rsid w:val="00E34040"/>
    <w:pPr>
      <w:numPr>
        <w:numId w:val="17"/>
      </w:numPr>
    </w:pPr>
  </w:style>
  <w:style w:type="numbering" w:customStyle="1" w:styleId="Bezseznamu1111">
    <w:name w:val="Bez seznamu1111"/>
    <w:next w:val="Bezseznamu"/>
    <w:semiHidden/>
    <w:rsid w:val="00E34040"/>
  </w:style>
  <w:style w:type="paragraph" w:styleId="Prosttext">
    <w:name w:val="Plain Text"/>
    <w:basedOn w:val="Normln"/>
    <w:link w:val="ProsttextChar"/>
    <w:uiPriority w:val="99"/>
    <w:locked/>
    <w:rsid w:val="00E34040"/>
    <w:pPr>
      <w:spacing w:before="0"/>
    </w:pPr>
    <w:rPr>
      <w:rFonts w:ascii="Courier New" w:hAnsi="Courier New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E34040"/>
    <w:rPr>
      <w:rFonts w:ascii="Courier New" w:hAnsi="Courier New"/>
    </w:rPr>
  </w:style>
  <w:style w:type="paragraph" w:customStyle="1" w:styleId="Prosttext1">
    <w:name w:val="Prostý text1"/>
    <w:basedOn w:val="Normln"/>
    <w:rsid w:val="00E34040"/>
    <w:pPr>
      <w:spacing w:before="0"/>
    </w:pPr>
    <w:rPr>
      <w:rFonts w:ascii="Courier New" w:hAnsi="Courier New" w:cs="Times New Roman"/>
    </w:rPr>
  </w:style>
  <w:style w:type="paragraph" w:styleId="Odstavecseseznamem">
    <w:name w:val="List Paragraph"/>
    <w:basedOn w:val="Normln"/>
    <w:uiPriority w:val="34"/>
    <w:qFormat/>
    <w:rsid w:val="00E34040"/>
    <w:pPr>
      <w:spacing w:before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9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.rambousek@apcsiln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4CD6E-B1E7-473D-8C7B-A481421D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Sousedík Milan</dc:creator>
  <cp:lastModifiedBy>Martin Rambousek</cp:lastModifiedBy>
  <cp:revision>4</cp:revision>
  <cp:lastPrinted>2018-11-09T18:19:00Z</cp:lastPrinted>
  <dcterms:created xsi:type="dcterms:W3CDTF">2021-12-23T21:16:00Z</dcterms:created>
  <dcterms:modified xsi:type="dcterms:W3CDTF">2021-12-23T21:23:00Z</dcterms:modified>
</cp:coreProperties>
</file>