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A66E9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4F56A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EFAB86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15DB9" w14:textId="2F532FA2" w:rsidR="00F90F81" w:rsidRPr="004C29D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C29D5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A91CEA" w:rsidRPr="004C29D5">
              <w:rPr>
                <w:rFonts w:cs="Arial"/>
                <w:szCs w:val="20"/>
              </w:rPr>
              <w:t xml:space="preserve">Středočeský </w:t>
            </w:r>
            <w:r w:rsidRPr="004C29D5">
              <w:rPr>
                <w:rFonts w:cs="Arial"/>
                <w:szCs w:val="20"/>
              </w:rPr>
              <w:t>kraj</w:t>
            </w:r>
            <w:r w:rsidR="00A91CEA" w:rsidRPr="004C29D5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14:paraId="2F68EE5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5FB317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54586" w14:textId="3BF686DE" w:rsidR="00F90F81" w:rsidRPr="004C29D5" w:rsidRDefault="002F0EE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4C29D5">
              <w:rPr>
                <w:rFonts w:cs="Arial"/>
                <w:b w:val="0"/>
                <w:color w:val="000000"/>
                <w:szCs w:val="22"/>
              </w:rPr>
              <w:t>Nám. Winstona Churchilla 1800/2, 130 00 Praha 3</w:t>
            </w:r>
          </w:p>
        </w:tc>
      </w:tr>
      <w:tr w:rsidR="00F90F81" w:rsidRPr="009107EF" w14:paraId="2E3562C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78D209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8A457" w14:textId="03175387" w:rsidR="00F90F81" w:rsidRPr="004C29D5" w:rsidRDefault="0015032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4C29D5">
              <w:rPr>
                <w:rFonts w:cs="Arial"/>
                <w:b w:val="0"/>
                <w:szCs w:val="22"/>
              </w:rPr>
              <w:t>Ing. Jiřím Veselým, ředitelem</w:t>
            </w:r>
          </w:p>
        </w:tc>
      </w:tr>
      <w:tr w:rsidR="00F90F81" w:rsidRPr="009107EF" w14:paraId="3F3928D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11AC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25590" w14:textId="77777777" w:rsidR="00F90F81" w:rsidRPr="004C29D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4C29D5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0EE17EE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248B90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BCF1F5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327BF" w14:textId="74BE8070" w:rsidR="00F90F81" w:rsidRPr="009107EF" w:rsidRDefault="0089334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B172D">
              <w:rPr>
                <w:bCs/>
              </w:rPr>
              <w:t>Polní cesty stavby D6 v k. ú. Řevničov II</w:t>
            </w:r>
          </w:p>
        </w:tc>
      </w:tr>
      <w:tr w:rsidR="00F90F81" w:rsidRPr="009107EF" w14:paraId="3A92D9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AF032C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94E04" w14:textId="483EADF7" w:rsidR="00F90F81" w:rsidRPr="009107EF" w:rsidRDefault="0094066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40667">
              <w:rPr>
                <w:rFonts w:cs="Arial"/>
                <w:b w:val="0"/>
                <w:szCs w:val="20"/>
              </w:rPr>
              <w:t>SP3382/2023-537101</w:t>
            </w:r>
          </w:p>
        </w:tc>
      </w:tr>
      <w:tr w:rsidR="00F90F81" w:rsidRPr="009107EF" w14:paraId="4D04DCD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E9F98A2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F3EB1" w14:textId="6B33C65D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BC0D2B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="00BC0D2B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71C7012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9954C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688B2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7A845C5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70DB1A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D70C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F48E8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DA1D9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654C3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2A30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395B5F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1322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16B1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40C1C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73D94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62F98B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7E1A93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A6381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C1E7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FC7CD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25AD3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73426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B5DBC8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F151EB0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8472C83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8390F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6B4F26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61694F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5D55E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BC1926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C44CD0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C3708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FB9E02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1AA10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A0967C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84BF1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D8E81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4DD0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F9B00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7F04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D4890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861D42C" w14:textId="77777777" w:rsidR="0045093D" w:rsidRDefault="0045093D" w:rsidP="006403F7"/>
    <w:p w14:paraId="0C158D6E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1DF6896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2BC2219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675109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40A6632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7D8BB7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FF50E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E6A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6BE6C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9DA87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53BE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8BEA01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4E22C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995E2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A36810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0F7D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3F088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954DC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00B18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A8370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35D04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A90C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4AE5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6C15D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9168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5C65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ACB45B5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3EE2B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8D38D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2B21FE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3E1F4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42974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DC45D4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7F126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F29ED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0F1B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3AFEA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4722C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55628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9119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9BAD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54AF960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60DCE5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4DA7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1ADD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9D1B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93A70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1EEED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798520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AB17D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3403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6510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43389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82BE9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CB0DE1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98F49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00E2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100E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CF7C6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896CF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CDCE28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84541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E7B1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886C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BDDC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4C88D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4A438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E9F2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FEC8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5730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1E7BD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521D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EED470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0C7F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8F06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F0BD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AFB8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366C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E5190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CB0A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6354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A990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337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C5026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0760E2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4FE78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64F85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9735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FA0B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B8961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0EC89A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08FC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D4454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71DF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487BD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67EFE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D6ACD65" w14:textId="77777777" w:rsidR="0045093D" w:rsidRDefault="0045093D" w:rsidP="006403F7"/>
    <w:p w14:paraId="35569F31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725EC3F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14:paraId="64E517BC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43CC61E3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D40C1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BE0CB4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9E29B5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756D1B1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75B5F33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0404A23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D6913BB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326BFCD" w14:textId="77777777" w:rsidR="00F83E15" w:rsidRPr="0001733A" w:rsidRDefault="00F83E15" w:rsidP="006403F7">
      <w:r>
        <w:t xml:space="preserve">Tato plná moc je platná do odvolání. </w:t>
      </w:r>
    </w:p>
    <w:p w14:paraId="609917A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C2C548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BB2AA9B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048031C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35ABF3F5" w14:textId="77777777" w:rsidR="00CC446F" w:rsidRPr="003A680D" w:rsidRDefault="00CC446F" w:rsidP="006403F7">
      <w:r w:rsidRPr="009444D2">
        <w:t>Podpis osoby oprávněné jednat za dodavatele</w:t>
      </w:r>
    </w:p>
    <w:p w14:paraId="20BACCFB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CDC36" w14:textId="77777777" w:rsidR="00794C22" w:rsidRDefault="00794C22" w:rsidP="008E4AD5">
      <w:r>
        <w:separator/>
      </w:r>
    </w:p>
  </w:endnote>
  <w:endnote w:type="continuationSeparator" w:id="0">
    <w:p w14:paraId="664CE784" w14:textId="77777777" w:rsidR="00794C22" w:rsidRDefault="00794C2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4BE38C9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0955E9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1E9DB" w14:textId="77777777" w:rsidR="00794C22" w:rsidRDefault="00794C22" w:rsidP="008E4AD5">
      <w:r>
        <w:separator/>
      </w:r>
    </w:p>
  </w:footnote>
  <w:footnote w:type="continuationSeparator" w:id="0">
    <w:p w14:paraId="49ED2774" w14:textId="77777777" w:rsidR="00794C22" w:rsidRDefault="00794C2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DE24D" w14:textId="0A51A4B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91CEA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032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2FB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0EE7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29D5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94C22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93346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0667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1CEA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0D2B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3DCAD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517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8</cp:revision>
  <cp:lastPrinted>2012-03-30T11:12:00Z</cp:lastPrinted>
  <dcterms:created xsi:type="dcterms:W3CDTF">2023-03-14T06:16:00Z</dcterms:created>
  <dcterms:modified xsi:type="dcterms:W3CDTF">2023-03-14T08:46:00Z</dcterms:modified>
</cp:coreProperties>
</file>