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07DA9A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C8571B">
              <w:rPr>
                <w:rFonts w:cs="Arial"/>
                <w:szCs w:val="20"/>
              </w:rPr>
              <w:t xml:space="preserve">, Krajský pozemkový úřad pro </w:t>
            </w:r>
            <w:r w:rsidR="00083EC1" w:rsidRPr="00C8571B">
              <w:rPr>
                <w:rFonts w:cs="Arial"/>
                <w:szCs w:val="20"/>
              </w:rPr>
              <w:t>Středočeský kraj a hlavní</w:t>
            </w:r>
            <w:r w:rsidR="00083EC1" w:rsidRPr="00083EC1">
              <w:rPr>
                <w:rFonts w:cs="Arial"/>
                <w:szCs w:val="20"/>
              </w:rPr>
              <w:t xml:space="preserve">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B663AA1" w:rsidR="00F90F81" w:rsidRPr="009107EF" w:rsidRDefault="00083E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3EC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4930063" w:rsidR="00F90F81" w:rsidRPr="009107EF" w:rsidRDefault="00B865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Petra Fuxová</w:t>
            </w:r>
            <w:r w:rsidR="00107309">
              <w:rPr>
                <w:rFonts w:cs="Arial"/>
                <w:bCs/>
                <w:color w:val="000000"/>
                <w:szCs w:val="20"/>
              </w:rPr>
              <w:t>, 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8CF907F" w:rsidR="00F90F81" w:rsidRPr="009107EF" w:rsidRDefault="009D690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 w:val="0"/>
                <w:szCs w:val="20"/>
              </w:rPr>
              <w:t>Velký Borek –</w:t>
            </w:r>
            <w:r w:rsidR="00083EC1" w:rsidRPr="00083EC1">
              <w:rPr>
                <w:rFonts w:cs="Arial"/>
                <w:b w:val="0"/>
                <w:szCs w:val="20"/>
              </w:rPr>
              <w:t xml:space="preserve"> větrolam</w:t>
            </w:r>
            <w:r>
              <w:rPr>
                <w:rFonts w:cs="Arial"/>
                <w:b w:val="0"/>
                <w:szCs w:val="20"/>
              </w:rPr>
              <w:t xml:space="preserve"> podél cesty HPC2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6BF4A9C" w:rsidR="00F90F81" w:rsidRPr="009107EF" w:rsidRDefault="00BD2E8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D2E89">
              <w:rPr>
                <w:rFonts w:cs="Arial"/>
                <w:b w:val="0"/>
                <w:szCs w:val="20"/>
              </w:rPr>
              <w:t>SP2435/2023-537101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FFDC11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24DD9">
      <w:rPr>
        <w:rFonts w:cs="Arial"/>
        <w:szCs w:val="20"/>
      </w:rPr>
      <w:t xml:space="preserve"> </w:t>
    </w:r>
    <w:r w:rsidR="00EC3C76">
      <w:rPr>
        <w:rFonts w:cs="Arial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9A753A6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EC3C76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3EC1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07309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4765D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4DD9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D6901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8656B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E89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71B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3C7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516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</cp:revision>
  <cp:lastPrinted>2012-03-30T11:12:00Z</cp:lastPrinted>
  <dcterms:created xsi:type="dcterms:W3CDTF">2023-02-09T07:37:00Z</dcterms:created>
  <dcterms:modified xsi:type="dcterms:W3CDTF">2023-02-20T07:05:00Z</dcterms:modified>
</cp:coreProperties>
</file>