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3D0011" w:rsidRDefault="006615F7" w:rsidP="006615F7">
      <w:pPr>
        <w:keepLines/>
        <w:spacing w:before="200" w:after="0" w:line="288" w:lineRule="auto"/>
        <w:jc w:val="center"/>
        <w:outlineLvl w:val="8"/>
        <w:rPr>
          <w:rFonts w:ascii="Arial" w:eastAsia="Times New Roman" w:hAnsi="Arial" w:cs="Arial"/>
          <w:color w:val="404040"/>
        </w:rPr>
      </w:pPr>
      <w:r w:rsidRPr="003D0011">
        <w:rPr>
          <w:rFonts w:ascii="Arial" w:eastAsia="Times New Roman" w:hAnsi="Arial" w:cs="Arial"/>
          <w:b/>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1DEBB675"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19C4035A" w14:textId="77777777" w:rsidR="003D0011" w:rsidRDefault="003D0011" w:rsidP="003D0011">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0FC143E1" w14:textId="77777777" w:rsidR="003D0011" w:rsidRPr="00B109EB" w:rsidRDefault="003D0011" w:rsidP="003D0011">
      <w:pPr>
        <w:tabs>
          <w:tab w:val="left" w:pos="4253"/>
        </w:tabs>
        <w:spacing w:after="0" w:line="280" w:lineRule="exact"/>
        <w:jc w:val="both"/>
        <w:rPr>
          <w:rFonts w:ascii="Arial" w:eastAsia="Times New Roman" w:hAnsi="Arial" w:cs="Arial"/>
          <w:b/>
          <w:lang w:eastAsia="cs-CZ"/>
        </w:rPr>
      </w:pPr>
      <w:r w:rsidRPr="00121E3B">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0455BA5A" w14:textId="77777777" w:rsidR="003D0011" w:rsidRPr="00121E3B" w:rsidRDefault="003D0011" w:rsidP="003D0011">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w:t>
      </w:r>
      <w:r w:rsidRPr="00121E3B">
        <w:rPr>
          <w:rFonts w:ascii="Arial" w:eastAsia="Times New Roman" w:hAnsi="Arial" w:cs="Arial"/>
          <w:b/>
          <w:lang w:eastAsia="cs-CZ"/>
        </w:rPr>
        <w:t>pozemkový úřad pro Jihomoravský kraj</w:t>
      </w:r>
      <w:r w:rsidRPr="00121E3B">
        <w:rPr>
          <w:rFonts w:ascii="Arial" w:eastAsia="Times New Roman" w:hAnsi="Arial" w:cs="Arial"/>
          <w:bCs/>
          <w:snapToGrid w:val="0"/>
          <w:lang w:eastAsia="cs-CZ"/>
        </w:rPr>
        <w:t>]</w:t>
      </w:r>
    </w:p>
    <w:p w14:paraId="67DAB73B" w14:textId="77777777" w:rsidR="003D0011" w:rsidRPr="00121E3B" w:rsidRDefault="003D0011" w:rsidP="003D0011">
      <w:pPr>
        <w:overflowPunct w:val="0"/>
        <w:autoSpaceDE w:val="0"/>
        <w:autoSpaceDN w:val="0"/>
        <w:adjustRightInd w:val="0"/>
        <w:spacing w:after="0"/>
        <w:jc w:val="both"/>
        <w:textAlignment w:val="baseline"/>
        <w:rPr>
          <w:rFonts w:ascii="Arial" w:eastAsia="Times New Roman" w:hAnsi="Arial" w:cs="Arial"/>
          <w:bCs/>
          <w:lang w:eastAsia="cs-CZ"/>
        </w:rPr>
      </w:pPr>
      <w:r w:rsidRPr="00121E3B">
        <w:rPr>
          <w:rFonts w:ascii="Arial" w:eastAsia="Times New Roman" w:hAnsi="Arial" w:cs="Arial"/>
          <w:bCs/>
          <w:lang w:eastAsia="cs-CZ"/>
        </w:rPr>
        <w:t>Adresa: Hroznová 17, 603 00 Brno</w:t>
      </w:r>
    </w:p>
    <w:p w14:paraId="4CB4368A" w14:textId="77777777" w:rsidR="003D0011" w:rsidRPr="00121E3B" w:rsidRDefault="003D0011" w:rsidP="003D0011">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121E3B">
        <w:rPr>
          <w:rFonts w:ascii="Arial" w:eastAsia="Times New Roman" w:hAnsi="Arial" w:cs="Arial"/>
          <w:b/>
          <w:lang w:eastAsia="cs-CZ"/>
        </w:rPr>
        <w:t>Pobočka Vyškov</w:t>
      </w:r>
      <w:r w:rsidRPr="00121E3B">
        <w:rPr>
          <w:rFonts w:ascii="Arial" w:eastAsia="Times New Roman" w:hAnsi="Arial" w:cs="Arial"/>
          <w:bCs/>
          <w:snapToGrid w:val="0"/>
          <w:lang w:eastAsia="cs-CZ"/>
        </w:rPr>
        <w:t>]</w:t>
      </w:r>
    </w:p>
    <w:p w14:paraId="389D1962" w14:textId="77777777" w:rsidR="003D0011" w:rsidRPr="00121E3B" w:rsidRDefault="003D0011" w:rsidP="003D0011">
      <w:pPr>
        <w:overflowPunct w:val="0"/>
        <w:autoSpaceDE w:val="0"/>
        <w:autoSpaceDN w:val="0"/>
        <w:adjustRightInd w:val="0"/>
        <w:spacing w:after="0"/>
        <w:jc w:val="both"/>
        <w:textAlignment w:val="baseline"/>
        <w:rPr>
          <w:rFonts w:ascii="Arial" w:eastAsia="Times New Roman" w:hAnsi="Arial" w:cs="Arial"/>
          <w:bCs/>
          <w:lang w:eastAsia="cs-CZ"/>
        </w:rPr>
      </w:pPr>
      <w:r w:rsidRPr="00121E3B">
        <w:rPr>
          <w:rFonts w:ascii="Arial" w:eastAsia="Times New Roman" w:hAnsi="Arial" w:cs="Arial"/>
          <w:bCs/>
          <w:lang w:eastAsia="cs-CZ"/>
        </w:rPr>
        <w:t xml:space="preserve">Adresa: </w:t>
      </w:r>
      <w:proofErr w:type="spellStart"/>
      <w:r w:rsidRPr="00121E3B">
        <w:rPr>
          <w:rFonts w:ascii="Arial" w:eastAsia="Times New Roman" w:hAnsi="Arial" w:cs="Arial"/>
          <w:bCs/>
          <w:lang w:eastAsia="cs-CZ"/>
        </w:rPr>
        <w:t>Palánek</w:t>
      </w:r>
      <w:proofErr w:type="spellEnd"/>
      <w:r w:rsidRPr="00121E3B">
        <w:rPr>
          <w:rFonts w:ascii="Arial" w:eastAsia="Times New Roman" w:hAnsi="Arial" w:cs="Arial"/>
          <w:bCs/>
          <w:lang w:eastAsia="cs-CZ"/>
        </w:rPr>
        <w:t xml:space="preserve"> 250/1, 682 01 Vyškov</w:t>
      </w:r>
    </w:p>
    <w:p w14:paraId="7DE3A8DA" w14:textId="77777777" w:rsidR="003D0011" w:rsidRDefault="003D0011" w:rsidP="003D0011">
      <w:pPr>
        <w:overflowPunct w:val="0"/>
        <w:autoSpaceDE w:val="0"/>
        <w:autoSpaceDN w:val="0"/>
        <w:adjustRightInd w:val="0"/>
        <w:spacing w:after="0"/>
        <w:ind w:left="284" w:hanging="284"/>
        <w:jc w:val="both"/>
        <w:textAlignment w:val="baseline"/>
        <w:rPr>
          <w:rFonts w:ascii="Arial" w:eastAsia="Lucida Sans Unicode" w:hAnsi="Arial" w:cs="Arial"/>
          <w:lang w:eastAsia="cs-CZ"/>
        </w:rPr>
      </w:pPr>
    </w:p>
    <w:p w14:paraId="21D1B4C0" w14:textId="77777777" w:rsidR="003D0011" w:rsidRPr="00121E3B" w:rsidRDefault="003D0011" w:rsidP="003D0011">
      <w:pPr>
        <w:overflowPunct w:val="0"/>
        <w:autoSpaceDE w:val="0"/>
        <w:autoSpaceDN w:val="0"/>
        <w:adjustRightInd w:val="0"/>
        <w:spacing w:after="0"/>
        <w:ind w:left="4395" w:hanging="4395"/>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Ing. Renatou Číhalovou</w:t>
      </w:r>
      <w:r w:rsidRPr="00121E3B">
        <w:rPr>
          <w:rFonts w:ascii="Arial" w:eastAsia="Lucida Sans Unicode" w:hAnsi="Arial" w:cs="Arial"/>
          <w:lang w:eastAsia="cs-CZ"/>
        </w:rPr>
        <w:t>, ředitelkou KPÚ pro</w:t>
      </w:r>
      <w:r>
        <w:rPr>
          <w:rFonts w:ascii="Arial" w:eastAsia="Lucida Sans Unicode" w:hAnsi="Arial" w:cs="Arial"/>
          <w:lang w:eastAsia="cs-CZ"/>
        </w:rPr>
        <w:t> </w:t>
      </w:r>
      <w:proofErr w:type="spellStart"/>
      <w:r w:rsidRPr="00121E3B">
        <w:rPr>
          <w:rFonts w:ascii="Arial" w:eastAsia="Lucida Sans Unicode" w:hAnsi="Arial" w:cs="Arial"/>
          <w:lang w:eastAsia="cs-CZ"/>
        </w:rPr>
        <w:t>JmK</w:t>
      </w:r>
      <w:proofErr w:type="spellEnd"/>
    </w:p>
    <w:p w14:paraId="050FDF7A" w14:textId="77777777" w:rsidR="003D0011" w:rsidRPr="00B109EB" w:rsidRDefault="003D0011" w:rsidP="003D0011">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121E3B">
        <w:rPr>
          <w:rFonts w:ascii="Arial" w:eastAsia="Lucida Sans Unicode" w:hAnsi="Arial" w:cs="Arial"/>
          <w:lang w:eastAsia="cs-CZ"/>
        </w:rPr>
        <w:t>ve smluvních záležitostech oprávněna jednat:</w:t>
      </w:r>
      <w:r w:rsidRPr="00121E3B">
        <w:rPr>
          <w:rFonts w:ascii="Arial" w:eastAsia="Lucida Sans Unicode" w:hAnsi="Arial" w:cs="Arial"/>
          <w:lang w:eastAsia="cs-CZ"/>
        </w:rPr>
        <w:tab/>
        <w:t>Ing. Renat</w:t>
      </w:r>
      <w:r>
        <w:rPr>
          <w:rFonts w:ascii="Arial" w:eastAsia="Lucida Sans Unicode" w:hAnsi="Arial" w:cs="Arial"/>
          <w:lang w:eastAsia="cs-CZ"/>
        </w:rPr>
        <w:t>a</w:t>
      </w:r>
      <w:r w:rsidRPr="00121E3B">
        <w:rPr>
          <w:rFonts w:ascii="Arial" w:eastAsia="Lucida Sans Unicode" w:hAnsi="Arial" w:cs="Arial"/>
          <w:lang w:eastAsia="cs-CZ"/>
        </w:rPr>
        <w:t xml:space="preserve"> Číhalov</w:t>
      </w:r>
      <w:r>
        <w:rPr>
          <w:rFonts w:ascii="Arial" w:eastAsia="Lucida Sans Unicode" w:hAnsi="Arial" w:cs="Arial"/>
          <w:lang w:eastAsia="cs-CZ"/>
        </w:rPr>
        <w:t>á</w:t>
      </w:r>
      <w:r w:rsidRPr="00121E3B">
        <w:rPr>
          <w:rFonts w:ascii="Arial" w:eastAsia="Lucida Sans Unicode" w:hAnsi="Arial" w:cs="Arial"/>
          <w:lang w:eastAsia="cs-CZ"/>
        </w:rPr>
        <w:t>, ředitelk</w:t>
      </w:r>
      <w:r>
        <w:rPr>
          <w:rFonts w:ascii="Arial" w:eastAsia="Lucida Sans Unicode" w:hAnsi="Arial" w:cs="Arial"/>
          <w:lang w:eastAsia="cs-CZ"/>
        </w:rPr>
        <w:t>a</w:t>
      </w:r>
      <w:r w:rsidRPr="00121E3B">
        <w:rPr>
          <w:rFonts w:ascii="Arial" w:eastAsia="Lucida Sans Unicode" w:hAnsi="Arial" w:cs="Arial"/>
          <w:lang w:eastAsia="cs-CZ"/>
        </w:rPr>
        <w:t xml:space="preserve"> KPÚ pro </w:t>
      </w:r>
      <w:proofErr w:type="spellStart"/>
      <w:r w:rsidRPr="00121E3B">
        <w:rPr>
          <w:rFonts w:ascii="Arial" w:eastAsia="Lucida Sans Unicode" w:hAnsi="Arial" w:cs="Arial"/>
          <w:lang w:eastAsia="cs-CZ"/>
        </w:rPr>
        <w:t>JmK</w:t>
      </w:r>
      <w:proofErr w:type="spellEnd"/>
    </w:p>
    <w:p w14:paraId="4CFD07DD" w14:textId="77777777" w:rsidR="003D0011" w:rsidRPr="00B109EB" w:rsidRDefault="003D0011" w:rsidP="003D0011">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2237A23" w14:textId="77777777" w:rsidR="003D0011" w:rsidRPr="00121E3B" w:rsidRDefault="003D0011" w:rsidP="003D0011">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w:t>
      </w:r>
      <w:r w:rsidRPr="00121E3B">
        <w:rPr>
          <w:rFonts w:ascii="Arial" w:eastAsia="Lucida Sans Unicode" w:hAnsi="Arial" w:cs="Arial"/>
          <w:snapToGrid w:val="0"/>
          <w:lang w:eastAsia="cs-CZ"/>
        </w:rPr>
        <w:t>jednat:</w:t>
      </w:r>
      <w:r w:rsidRPr="00121E3B">
        <w:rPr>
          <w:rFonts w:ascii="Arial" w:eastAsia="Lucida Sans Unicode" w:hAnsi="Arial" w:cs="Arial"/>
          <w:snapToGrid w:val="0"/>
          <w:lang w:eastAsia="cs-CZ"/>
        </w:rPr>
        <w:tab/>
      </w:r>
      <w:r>
        <w:rPr>
          <w:rFonts w:ascii="Arial" w:eastAsia="Lucida Sans Unicode" w:hAnsi="Arial" w:cs="Arial"/>
          <w:snapToGrid w:val="0"/>
          <w:lang w:eastAsia="cs-CZ"/>
        </w:rPr>
        <w:tab/>
      </w:r>
      <w:r w:rsidRPr="00121E3B">
        <w:rPr>
          <w:rFonts w:ascii="Arial" w:eastAsia="Lucida Sans Unicode" w:hAnsi="Arial" w:cs="Arial"/>
          <w:snapToGrid w:val="0"/>
          <w:lang w:eastAsia="cs-CZ"/>
        </w:rPr>
        <w:tab/>
      </w:r>
      <w:r>
        <w:rPr>
          <w:rFonts w:ascii="Arial" w:eastAsia="Lucida Sans Unicode" w:hAnsi="Arial" w:cs="Arial"/>
          <w:snapToGrid w:val="0"/>
          <w:lang w:eastAsia="cs-CZ"/>
        </w:rPr>
        <w:t xml:space="preserve">     </w:t>
      </w:r>
      <w:r w:rsidRPr="00121E3B">
        <w:rPr>
          <w:rFonts w:ascii="Arial" w:eastAsia="Lucida Sans Unicode" w:hAnsi="Arial" w:cs="Arial"/>
          <w:lang w:eastAsia="cs-CZ"/>
        </w:rPr>
        <w:t>Ing. Jiří Krampl, vedoucí Pobočky Vyškov</w:t>
      </w:r>
    </w:p>
    <w:p w14:paraId="461143D1" w14:textId="77777777" w:rsidR="003D0011" w:rsidRPr="00121E3B" w:rsidRDefault="003D0011" w:rsidP="003D0011">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121E3B">
        <w:rPr>
          <w:rFonts w:ascii="Arial" w:eastAsia="Lucida Sans Unicode" w:hAnsi="Arial" w:cs="Arial"/>
          <w:lang w:eastAsia="cs-CZ"/>
        </w:rPr>
        <w:tab/>
        <w:t xml:space="preserve">Ing. Jitka </w:t>
      </w:r>
      <w:proofErr w:type="spellStart"/>
      <w:r w:rsidRPr="00121E3B">
        <w:rPr>
          <w:rFonts w:ascii="Arial" w:eastAsia="Lucida Sans Unicode" w:hAnsi="Arial" w:cs="Arial"/>
          <w:lang w:eastAsia="cs-CZ"/>
        </w:rPr>
        <w:t>Knajblová</w:t>
      </w:r>
      <w:proofErr w:type="spellEnd"/>
      <w:r w:rsidRPr="00121E3B">
        <w:rPr>
          <w:rFonts w:ascii="Arial" w:eastAsia="Lucida Sans Unicode" w:hAnsi="Arial" w:cs="Arial"/>
          <w:lang w:eastAsia="cs-CZ"/>
        </w:rPr>
        <w:t xml:space="preserve">, rada Pobočky Vyškov </w:t>
      </w:r>
    </w:p>
    <w:p w14:paraId="1F637E1F" w14:textId="77777777" w:rsidR="003D0011" w:rsidRPr="00B109EB" w:rsidRDefault="003D0011" w:rsidP="003D0011">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p>
    <w:p w14:paraId="46EA32E5" w14:textId="77777777" w:rsidR="003D0011" w:rsidRDefault="003D0011" w:rsidP="003D001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r>
      <w:r>
        <w:rPr>
          <w:rFonts w:ascii="Arial" w:eastAsia="Lucida Sans Unicode" w:hAnsi="Arial" w:cs="Arial"/>
          <w:lang w:eastAsia="cs-CZ"/>
        </w:rPr>
        <w:t>724 913 207 Ing. Krampl</w:t>
      </w:r>
    </w:p>
    <w:p w14:paraId="21AF478C" w14:textId="77777777" w:rsidR="003D0011" w:rsidRPr="00B109EB" w:rsidRDefault="003D0011" w:rsidP="003D0011">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 xml:space="preserve">727 956 877 Ing. </w:t>
      </w:r>
      <w:proofErr w:type="spellStart"/>
      <w:r>
        <w:rPr>
          <w:rFonts w:ascii="Arial" w:eastAsia="Lucida Sans Unicode" w:hAnsi="Arial" w:cs="Arial"/>
          <w:lang w:eastAsia="cs-CZ"/>
        </w:rPr>
        <w:t>Knajblová</w:t>
      </w:r>
      <w:proofErr w:type="spellEnd"/>
    </w:p>
    <w:p w14:paraId="5C587CDB" w14:textId="77777777" w:rsidR="003D0011" w:rsidRPr="00B109EB" w:rsidRDefault="003D0011" w:rsidP="003D001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Pr="00C42C54">
          <w:rPr>
            <w:rStyle w:val="Hypertextovodkaz"/>
            <w:rFonts w:ascii="Arial" w:eastAsia="Lucida Sans Unicode" w:hAnsi="Arial" w:cs="Arial"/>
            <w:lang w:eastAsia="cs-CZ"/>
          </w:rPr>
          <w:t>vyskov.pk@spucr.cz</w:t>
        </w:r>
      </w:hyperlink>
      <w:r>
        <w:rPr>
          <w:rFonts w:ascii="Arial" w:eastAsia="Lucida Sans Unicode" w:hAnsi="Arial" w:cs="Arial"/>
          <w:lang w:eastAsia="cs-CZ"/>
        </w:rPr>
        <w:t xml:space="preserve"> </w:t>
      </w:r>
    </w:p>
    <w:p w14:paraId="49BAC3D6" w14:textId="77777777" w:rsidR="003D0011" w:rsidRPr="00B109EB" w:rsidRDefault="003D0011" w:rsidP="003D001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1CF7C043" w14:textId="77777777" w:rsidR="003D0011" w:rsidRPr="00B109EB" w:rsidRDefault="003D0011" w:rsidP="003D001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ČNB</w:t>
      </w:r>
    </w:p>
    <w:p w14:paraId="679783CF" w14:textId="77777777" w:rsidR="003D0011" w:rsidRPr="00B109EB" w:rsidRDefault="003D0011" w:rsidP="003D001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3AA88241" w14:textId="77777777" w:rsidR="003D0011" w:rsidRPr="00B109EB" w:rsidRDefault="003D0011" w:rsidP="003D001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01312774</w:t>
      </w:r>
    </w:p>
    <w:p w14:paraId="6D99BA39" w14:textId="77777777" w:rsidR="003D0011" w:rsidRPr="00B109EB" w:rsidRDefault="003D0011" w:rsidP="003D001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3D54A1EE"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E81187">
        <w:rPr>
          <w:rFonts w:ascii="Arial" w:eastAsia="Times New Roman" w:hAnsi="Arial" w:cs="Arial"/>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17741231"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3D0011"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05509B50"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F61C05" w:rsidRPr="00F61C05">
        <w:rPr>
          <w:rFonts w:ascii="Arial" w:eastAsia="Times New Roman" w:hAnsi="Arial" w:cs="Arial"/>
          <w:bCs/>
          <w:snapToGrid w:val="0"/>
          <w:lang w:eastAsia="cs-CZ"/>
        </w:rPr>
        <w:t>2.2.2023</w:t>
      </w:r>
    </w:p>
    <w:p w14:paraId="7A6C4DAF" w14:textId="6EEDC71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3D0011" w:rsidRPr="00F27259">
        <w:rPr>
          <w:rFonts w:ascii="Arial" w:eastAsia="Times New Roman" w:hAnsi="Arial" w:cs="Arial"/>
          <w:bCs/>
          <w:snapToGrid w:val="0"/>
          <w:color w:val="FF0000"/>
          <w:highlight w:val="lightGray"/>
          <w:lang w:eastAsia="cs-CZ"/>
        </w:rPr>
        <w:t xml:space="preserve">bude dopsáno před podpisem </w:t>
      </w:r>
      <w:r w:rsidR="003D0011">
        <w:rPr>
          <w:rFonts w:ascii="Arial" w:eastAsia="Times New Roman" w:hAnsi="Arial" w:cs="Arial"/>
          <w:bCs/>
          <w:snapToGrid w:val="0"/>
          <w:color w:val="FF0000"/>
          <w:highlight w:val="lightGray"/>
          <w:lang w:eastAsia="cs-CZ"/>
        </w:rPr>
        <w:t>smlouvy</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30DA4B9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3D0011" w:rsidRPr="00B109EB">
        <w:rPr>
          <w:rFonts w:ascii="Arial" w:hAnsi="Arial" w:cs="Arial"/>
        </w:rPr>
        <w:t>v</w:t>
      </w:r>
      <w:r w:rsidR="003D0011">
        <w:rPr>
          <w:rFonts w:ascii="Arial" w:hAnsi="Arial" w:cs="Arial"/>
        </w:rPr>
        <w:t> </w:t>
      </w:r>
      <w:proofErr w:type="spellStart"/>
      <w:r w:rsidR="003D0011">
        <w:rPr>
          <w:rFonts w:ascii="Arial" w:hAnsi="Arial" w:cs="Arial"/>
        </w:rPr>
        <w:t>k.ú</w:t>
      </w:r>
      <w:proofErr w:type="spellEnd"/>
      <w:r w:rsidR="003D0011">
        <w:rPr>
          <w:rFonts w:ascii="Arial" w:hAnsi="Arial" w:cs="Arial"/>
        </w:rPr>
        <w:t>. Hrušky u Brna</w:t>
      </w:r>
      <w:r w:rsidR="003D0011" w:rsidRPr="00B109EB">
        <w:rPr>
          <w:rFonts w:ascii="Arial" w:hAnsi="Arial" w:cs="Arial"/>
        </w:rPr>
        <w:t xml:space="preserve"> </w:t>
      </w:r>
      <w:r w:rsidRPr="00800EE4">
        <w:rPr>
          <w:rFonts w:ascii="Arial" w:hAnsi="Arial" w:cs="Arial"/>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3D0011">
        <w:rPr>
          <w:rFonts w:ascii="Arial" w:hAnsi="Arial" w:cs="Arial"/>
        </w:rPr>
        <w:t xml:space="preserve"> </w:t>
      </w:r>
      <w:r w:rsidR="003D0011" w:rsidRPr="00121E3B">
        <w:rPr>
          <w:rFonts w:ascii="Arial" w:hAnsi="Arial" w:cs="Arial"/>
          <w:b/>
          <w:bCs/>
        </w:rPr>
        <w:t>Stavba nádrže VN1, soustavy tůní a PEO zalesnění v </w:t>
      </w:r>
      <w:proofErr w:type="spellStart"/>
      <w:r w:rsidR="003D0011" w:rsidRPr="00121E3B">
        <w:rPr>
          <w:rFonts w:ascii="Arial" w:hAnsi="Arial" w:cs="Arial"/>
          <w:b/>
          <w:bCs/>
        </w:rPr>
        <w:t>k.ú</w:t>
      </w:r>
      <w:proofErr w:type="spellEnd"/>
      <w:r w:rsidR="003D0011" w:rsidRPr="00121E3B">
        <w:rPr>
          <w:rFonts w:ascii="Arial" w:hAnsi="Arial" w:cs="Arial"/>
          <w:b/>
          <w:bCs/>
        </w:rPr>
        <w:t>. Hrušky u Brna</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B3A5CC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3D0011">
        <w:rPr>
          <w:rFonts w:ascii="Arial" w:eastAsia="Calibri" w:hAnsi="Arial" w:cs="Arial"/>
          <w:b/>
          <w:bCs/>
        </w:rPr>
        <w:t>z</w:t>
      </w:r>
      <w:r w:rsidR="003D0011" w:rsidRPr="003D0011">
        <w:rPr>
          <w:rFonts w:ascii="Arial" w:eastAsia="Calibri" w:hAnsi="Arial" w:cs="Arial"/>
          <w:b/>
          <w:bCs/>
        </w:rPr>
        <w:t>alesnění PEO1</w:t>
      </w:r>
      <w:r w:rsidR="003D0011"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6C233F31" w:rsidR="00D6259E" w:rsidRPr="003D0011"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Zhotovitel se zavazuje provést dílo formou kompletní dodávky při respektování projektů, příslušných </w:t>
      </w:r>
      <w:r w:rsidRPr="003D0011">
        <w:rPr>
          <w:rFonts w:ascii="Arial" w:hAnsi="Arial" w:cs="Arial"/>
        </w:rPr>
        <w:t>technických norem</w:t>
      </w:r>
      <w:r w:rsidR="005133F9" w:rsidRPr="003D0011">
        <w:rPr>
          <w:rFonts w:ascii="Arial" w:hAnsi="Arial" w:cs="Arial"/>
        </w:rPr>
        <w:t xml:space="preserve">, </w:t>
      </w:r>
      <w:r w:rsidRPr="003D0011">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3D0011">
        <w:rPr>
          <w:rFonts w:ascii="Arial" w:hAnsi="Arial" w:cs="Arial"/>
        </w:rPr>
        <w:t xml:space="preserve">Práce nad rámec rozsahu předmětu díla, uvedeného v čl. II, které budou nezbytné </w:t>
      </w:r>
      <w:r w:rsidR="00C8483D" w:rsidRPr="003D0011">
        <w:rPr>
          <w:rFonts w:ascii="Arial" w:hAnsi="Arial" w:cs="Arial"/>
        </w:rPr>
        <w:br/>
      </w:r>
      <w:r w:rsidRPr="003D0011">
        <w:rPr>
          <w:rFonts w:ascii="Arial" w:hAnsi="Arial" w:cs="Arial"/>
        </w:rPr>
        <w:t>k řádnému dokončení díla se</w:t>
      </w:r>
      <w:r w:rsidRPr="00800EE4">
        <w:rPr>
          <w:rFonts w:ascii="Arial" w:hAnsi="Arial" w:cs="Arial"/>
        </w:rPr>
        <w:t xml:space="preserv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9BB8B46" w:rsidR="00D6259E" w:rsidRPr="00800EE4" w:rsidRDefault="00D6259E" w:rsidP="00D6259E">
      <w:pPr>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r w:rsidR="003D0011" w:rsidRPr="003D0011">
        <w:rPr>
          <w:rFonts w:ascii="Arial" w:eastAsia="Calibri" w:hAnsi="Arial" w:cs="Arial"/>
          <w:b/>
          <w:bCs/>
        </w:rPr>
        <w:t>Zalesnění PEO1</w:t>
      </w:r>
    </w:p>
    <w:p w14:paraId="2D1718A7" w14:textId="2FCCEC14"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proofErr w:type="spellStart"/>
      <w:r w:rsidR="003D0011" w:rsidRPr="00F94CE6">
        <w:rPr>
          <w:rFonts w:ascii="Arial" w:hAnsi="Arial" w:cs="Arial"/>
        </w:rPr>
        <w:t>k.ú</w:t>
      </w:r>
      <w:proofErr w:type="spellEnd"/>
      <w:r w:rsidR="003D0011" w:rsidRPr="00F94CE6">
        <w:rPr>
          <w:rFonts w:ascii="Arial" w:hAnsi="Arial" w:cs="Arial"/>
        </w:rPr>
        <w:t>. Hrušky u Brna, obec Hrušky, okres Vyškov, Jihomoravský kraj</w:t>
      </w:r>
    </w:p>
    <w:p w14:paraId="6A198FF7" w14:textId="20494D87" w:rsidR="00D6259E" w:rsidRPr="003D0011"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w:t>
      </w:r>
      <w:r w:rsidRPr="00A90CE7">
        <w:rPr>
          <w:rFonts w:ascii="Arial" w:hAnsi="Arial" w:cs="Arial"/>
        </w:rPr>
        <w:t xml:space="preserve">společnost </w:t>
      </w:r>
      <w:r w:rsidR="003D0011" w:rsidRPr="00A90CE7">
        <w:rPr>
          <w:rFonts w:ascii="Arial" w:hAnsi="Arial" w:cs="Arial"/>
        </w:rPr>
        <w:t>VZD INVEST, s.r.o.</w:t>
      </w:r>
      <w:r w:rsidR="003D0011" w:rsidRPr="00A90CE7">
        <w:rPr>
          <w:rFonts w:ascii="Arial" w:hAnsi="Arial" w:cs="Arial"/>
          <w:bCs/>
        </w:rPr>
        <w:t>, v roce</w:t>
      </w:r>
      <w:r w:rsidR="003D0011" w:rsidRPr="00F94CE6">
        <w:rPr>
          <w:rFonts w:ascii="Arial" w:hAnsi="Arial" w:cs="Arial"/>
          <w:bCs/>
        </w:rPr>
        <w:t xml:space="preserve"> 2022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w:t>
      </w:r>
      <w:r w:rsidRPr="003D0011">
        <w:rPr>
          <w:rFonts w:ascii="Arial" w:hAnsi="Arial" w:cs="Arial"/>
        </w:rPr>
        <w:t xml:space="preserve">zhotoviteli nejpozději při předání </w:t>
      </w:r>
      <w:r w:rsidR="005E61C9" w:rsidRPr="003D0011">
        <w:rPr>
          <w:rFonts w:ascii="Arial" w:hAnsi="Arial" w:cs="Arial"/>
        </w:rPr>
        <w:t>místa plnění.</w:t>
      </w:r>
    </w:p>
    <w:p w14:paraId="71B4D3A4" w14:textId="77777777" w:rsidR="00D6259E" w:rsidRPr="003D0011" w:rsidRDefault="00D6259E" w:rsidP="00E46D84">
      <w:pPr>
        <w:pStyle w:val="Odstavecseseznamem"/>
        <w:numPr>
          <w:ilvl w:val="0"/>
          <w:numId w:val="3"/>
        </w:numPr>
        <w:jc w:val="both"/>
        <w:rPr>
          <w:rFonts w:ascii="Arial" w:hAnsi="Arial" w:cs="Arial"/>
        </w:rPr>
      </w:pPr>
      <w:r w:rsidRPr="003D0011">
        <w:rPr>
          <w:rFonts w:ascii="Arial" w:hAnsi="Arial" w:cs="Arial"/>
        </w:rPr>
        <w:t>Součástí realizace díla jsou tyto činnosti:</w:t>
      </w:r>
    </w:p>
    <w:p w14:paraId="41281D69" w14:textId="77777777" w:rsidR="00073207" w:rsidRPr="003D0011" w:rsidRDefault="00D6259E" w:rsidP="00E46D84">
      <w:pPr>
        <w:pStyle w:val="Odstavecseseznamem"/>
        <w:numPr>
          <w:ilvl w:val="0"/>
          <w:numId w:val="4"/>
        </w:numPr>
        <w:jc w:val="both"/>
        <w:rPr>
          <w:rFonts w:ascii="Arial" w:hAnsi="Arial" w:cs="Arial"/>
        </w:rPr>
      </w:pPr>
      <w:r w:rsidRPr="003D0011">
        <w:rPr>
          <w:rFonts w:ascii="Arial" w:hAnsi="Arial" w:cs="Arial"/>
        </w:rPr>
        <w:t xml:space="preserve">Zajištění dodávek </w:t>
      </w:r>
      <w:r w:rsidR="00892B2A" w:rsidRPr="003D0011">
        <w:rPr>
          <w:rFonts w:ascii="Arial" w:hAnsi="Arial" w:cs="Arial"/>
        </w:rPr>
        <w:t>výsadbové zeleně</w:t>
      </w:r>
      <w:r w:rsidR="00F1111B" w:rsidRPr="003D0011">
        <w:rPr>
          <w:rFonts w:ascii="Arial" w:hAnsi="Arial" w:cs="Arial"/>
        </w:rPr>
        <w:t xml:space="preserve">, </w:t>
      </w:r>
      <w:r w:rsidRPr="003D0011">
        <w:rPr>
          <w:rFonts w:ascii="Arial" w:hAnsi="Arial" w:cs="Arial"/>
        </w:rPr>
        <w:t>materiálů a zařízení nezbytných pro řádné dokončení díla.</w:t>
      </w:r>
    </w:p>
    <w:p w14:paraId="3AFD0F19" w14:textId="77777777" w:rsidR="00D6259E" w:rsidRPr="003D0011" w:rsidRDefault="00D6259E" w:rsidP="00E46D84">
      <w:pPr>
        <w:pStyle w:val="Odstavecseseznamem"/>
        <w:numPr>
          <w:ilvl w:val="0"/>
          <w:numId w:val="4"/>
        </w:numPr>
        <w:jc w:val="both"/>
        <w:rPr>
          <w:rFonts w:ascii="Arial" w:hAnsi="Arial" w:cs="Arial"/>
        </w:rPr>
      </w:pPr>
      <w:r w:rsidRPr="003D0011">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3D0011" w:rsidRDefault="00AC013F" w:rsidP="00E46D84">
      <w:pPr>
        <w:pStyle w:val="Odstavecseseznamem"/>
        <w:numPr>
          <w:ilvl w:val="0"/>
          <w:numId w:val="4"/>
        </w:numPr>
        <w:jc w:val="both"/>
        <w:rPr>
          <w:rFonts w:ascii="Arial" w:hAnsi="Arial" w:cs="Arial"/>
        </w:rPr>
      </w:pPr>
      <w:r w:rsidRPr="003D0011">
        <w:rPr>
          <w:rFonts w:ascii="Arial" w:hAnsi="Arial" w:cs="Arial"/>
        </w:rPr>
        <w:t xml:space="preserve">Koordinace </w:t>
      </w:r>
      <w:r w:rsidR="00D6259E" w:rsidRPr="003D0011">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3D0011">
        <w:rPr>
          <w:rFonts w:ascii="Arial" w:hAnsi="Arial" w:cs="Arial"/>
        </w:rPr>
        <w:t>Geodetické vytyčení pozemků před zahájením provádění díla (příslušná parcelní</w:t>
      </w:r>
      <w:r w:rsidRPr="00800EE4">
        <w:rPr>
          <w:rFonts w:ascii="Arial" w:hAnsi="Arial" w:cs="Arial"/>
        </w:rPr>
        <w:t xml:space="preserve">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8070119"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3C8998BD"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3D0011">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E83EEE0"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15A23D85"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3D0011">
        <w:rPr>
          <w:rFonts w:ascii="Arial" w:hAnsi="Arial" w:cs="Arial"/>
          <w:b/>
        </w:rPr>
        <w:t xml:space="preserve"> </w:t>
      </w:r>
      <w:r w:rsidRPr="00F5793D">
        <w:rPr>
          <w:rFonts w:ascii="Arial" w:hAnsi="Arial" w:cs="Arial"/>
        </w:rPr>
        <w:t>Kč.</w:t>
      </w:r>
    </w:p>
    <w:p w14:paraId="46EC9B33" w14:textId="0C1ECE3E" w:rsidR="003A5F38" w:rsidRPr="00F5793D" w:rsidRDefault="003A5F38" w:rsidP="003A5F38">
      <w:pPr>
        <w:pStyle w:val="Odstavecseseznamem"/>
        <w:rPr>
          <w:rFonts w:ascii="Arial" w:hAnsi="Arial" w:cs="Arial"/>
        </w:rPr>
      </w:pPr>
      <w:r w:rsidRPr="00F5793D">
        <w:rPr>
          <w:rFonts w:ascii="Arial" w:hAnsi="Arial" w:cs="Arial"/>
        </w:rPr>
        <w:t xml:space="preserve">DPH </w:t>
      </w:r>
      <w:r w:rsidR="003D0011">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3D0011">
        <w:rPr>
          <w:rFonts w:ascii="Arial" w:hAnsi="Arial" w:cs="Arial"/>
          <w:b/>
        </w:rPr>
        <w:t xml:space="preserve"> </w:t>
      </w:r>
      <w:r w:rsidRPr="00F5793D">
        <w:rPr>
          <w:rFonts w:ascii="Arial" w:hAnsi="Arial" w:cs="Arial"/>
        </w:rPr>
        <w:t>Kč</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1F76F144" w:rsidR="003A5F38" w:rsidRDefault="003A5F38" w:rsidP="003A5F38">
      <w:pPr>
        <w:pStyle w:val="Odstavecseseznamem"/>
        <w:rPr>
          <w:rFonts w:ascii="Arial" w:hAnsi="Arial" w:cs="Arial"/>
        </w:rPr>
      </w:pPr>
      <w:r w:rsidRPr="00800EE4">
        <w:rPr>
          <w:rFonts w:ascii="Arial" w:hAnsi="Arial" w:cs="Arial"/>
        </w:rPr>
        <w:t xml:space="preserve">DPH </w:t>
      </w:r>
      <w:r w:rsidR="003A3538" w:rsidRPr="003A3538">
        <w:rPr>
          <w:rFonts w:ascii="Arial" w:hAnsi="Arial" w:cs="Arial"/>
        </w:rPr>
        <w:t>21</w:t>
      </w:r>
      <w:r w:rsidRPr="003A3538">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1924B59F" w:rsidR="003A5F38" w:rsidRDefault="003A5F38" w:rsidP="003A5F38">
      <w:pPr>
        <w:pStyle w:val="Odstavecseseznamem"/>
        <w:rPr>
          <w:rFonts w:ascii="Arial" w:hAnsi="Arial" w:cs="Arial"/>
        </w:rPr>
      </w:pPr>
    </w:p>
    <w:p w14:paraId="305857C0" w14:textId="77777777" w:rsidR="00A90CE7" w:rsidRDefault="00A90CE7"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7867D033" w:rsidR="003A5F38" w:rsidRPr="00800EE4" w:rsidRDefault="003A5F38" w:rsidP="003A5F38">
      <w:pPr>
        <w:pStyle w:val="Odstavecseseznamem"/>
        <w:rPr>
          <w:rFonts w:ascii="Arial" w:hAnsi="Arial" w:cs="Arial"/>
        </w:rPr>
      </w:pPr>
      <w:r w:rsidRPr="00800EE4">
        <w:rPr>
          <w:rFonts w:ascii="Arial" w:hAnsi="Arial" w:cs="Arial"/>
        </w:rPr>
        <w:t xml:space="preserve">DPH </w:t>
      </w:r>
      <w:r w:rsidR="003A353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 xml:space="preserve">Kč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3329C9E5" w14:textId="031411A3" w:rsidR="003A5F38" w:rsidRPr="006330D8" w:rsidRDefault="003A3538" w:rsidP="003A5F38">
      <w:pPr>
        <w:pStyle w:val="Odstavecseseznamem"/>
        <w:rPr>
          <w:rFonts w:ascii="Arial" w:hAnsi="Arial" w:cs="Arial"/>
        </w:rPr>
      </w:pPr>
      <w:r>
        <w:rPr>
          <w:rFonts w:ascii="Arial" w:hAnsi="Arial" w:cs="Arial"/>
        </w:rPr>
        <w:t>Z toho:</w:t>
      </w: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12960A4F" w:rsidR="002C1CE7" w:rsidRPr="003A3538" w:rsidRDefault="006A3B14" w:rsidP="002C1CE7">
      <w:pPr>
        <w:pStyle w:val="Odstavecseseznamem"/>
        <w:jc w:val="both"/>
        <w:rPr>
          <w:rFonts w:ascii="Arial" w:hAnsi="Arial" w:cs="Arial"/>
          <w:color w:val="FF0000"/>
        </w:rPr>
      </w:pPr>
      <w:bookmarkStart w:id="7" w:name="_Hlk36122845"/>
      <w:bookmarkEnd w:id="6"/>
      <w:r w:rsidRPr="003A3538">
        <w:rPr>
          <w:rFonts w:ascii="Arial" w:hAnsi="Arial" w:cs="Arial"/>
          <w:color w:val="FF0000"/>
          <w:highlight w:val="lightGray"/>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0214927E" w:rsidR="00977845" w:rsidRPr="00A90CE7"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w:t>
      </w:r>
      <w:r w:rsidR="00350ADC">
        <w:rPr>
          <w:rFonts w:ascii="Arial" w:hAnsi="Arial" w:cs="Arial"/>
        </w:rPr>
        <w:t>u</w:t>
      </w:r>
      <w:r w:rsidR="006E2713" w:rsidRPr="005566AE">
        <w:rPr>
          <w:rFonts w:ascii="Arial" w:hAnsi="Arial" w:cs="Arial"/>
        </w:rPr>
        <w:t xml:space="preserve"> </w:t>
      </w:r>
      <w:r w:rsidR="00350ADC">
        <w:rPr>
          <w:rFonts w:ascii="Arial" w:hAnsi="Arial" w:cs="Arial"/>
        </w:rPr>
        <w:t xml:space="preserve">o provedení prací </w:t>
      </w:r>
      <w:r w:rsidR="00A07787" w:rsidRPr="00A90CE7">
        <w:rPr>
          <w:rFonts w:ascii="Arial" w:hAnsi="Arial" w:cs="Arial"/>
        </w:rPr>
        <w:t>dle této smlouvy</w:t>
      </w:r>
      <w:r w:rsidR="00350ADC" w:rsidRPr="00A90CE7">
        <w:rPr>
          <w:rFonts w:ascii="Arial" w:hAnsi="Arial" w:cs="Arial"/>
        </w:rPr>
        <w:t xml:space="preserve">, potvrzeného objednatelem a </w:t>
      </w:r>
      <w:r w:rsidR="00A90CE7" w:rsidRPr="00A90CE7">
        <w:rPr>
          <w:rFonts w:ascii="Arial" w:hAnsi="Arial" w:cs="Arial"/>
        </w:rPr>
        <w:t>autorským</w:t>
      </w:r>
      <w:r w:rsidR="00350ADC" w:rsidRPr="00A90CE7">
        <w:rPr>
          <w:rFonts w:ascii="Arial" w:hAnsi="Arial" w:cs="Arial"/>
        </w:rPr>
        <w:t xml:space="preserve"> dozorem</w:t>
      </w:r>
      <w:r w:rsidRPr="00A90CE7">
        <w:rPr>
          <w:rFonts w:ascii="Arial" w:hAnsi="Arial" w:cs="Arial"/>
        </w:rPr>
        <w:t>.</w:t>
      </w:r>
    </w:p>
    <w:p w14:paraId="46CE3F49" w14:textId="71A5C049" w:rsidR="00A07787" w:rsidRPr="00A90CE7" w:rsidRDefault="00A07787" w:rsidP="00E46D84">
      <w:pPr>
        <w:pStyle w:val="Odstavecseseznamem"/>
        <w:numPr>
          <w:ilvl w:val="0"/>
          <w:numId w:val="6"/>
        </w:numPr>
        <w:jc w:val="both"/>
        <w:rPr>
          <w:rFonts w:ascii="Arial" w:hAnsi="Arial" w:cs="Arial"/>
        </w:rPr>
      </w:pPr>
      <w:r w:rsidRPr="00A90CE7">
        <w:rPr>
          <w:rFonts w:ascii="Arial" w:hAnsi="Arial" w:cs="Arial"/>
        </w:rPr>
        <w:t xml:space="preserve">V případě realizace </w:t>
      </w:r>
      <w:bookmarkStart w:id="9" w:name="_Hlk98851058"/>
      <w:r w:rsidRPr="00A90CE7">
        <w:rPr>
          <w:rFonts w:ascii="Arial" w:hAnsi="Arial" w:cs="Arial"/>
        </w:rPr>
        <w:t>následné péče o vysazený porost</w:t>
      </w:r>
      <w:bookmarkEnd w:id="9"/>
      <w:r w:rsidR="00701680" w:rsidRPr="00A90CE7">
        <w:rPr>
          <w:rFonts w:ascii="Arial" w:hAnsi="Arial" w:cs="Arial"/>
        </w:rPr>
        <w:t xml:space="preserve"> uhradí objednatel zhotoviteli část ceny díla po ukončení 1. roku péče o vysazený porost, část ceny díla po ukončení 2.</w:t>
      </w:r>
      <w:r w:rsidR="00C6434D" w:rsidRPr="00A90CE7">
        <w:rPr>
          <w:rFonts w:ascii="Arial" w:hAnsi="Arial" w:cs="Arial"/>
        </w:rPr>
        <w:t> </w:t>
      </w:r>
      <w:r w:rsidR="00701680" w:rsidRPr="00A90CE7">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1A92E254" w:rsidR="005566AE" w:rsidRPr="00A90CE7" w:rsidRDefault="005566AE" w:rsidP="00E46D84">
      <w:pPr>
        <w:pStyle w:val="Odstavecseseznamem"/>
        <w:numPr>
          <w:ilvl w:val="0"/>
          <w:numId w:val="28"/>
        </w:numPr>
        <w:jc w:val="both"/>
        <w:rPr>
          <w:rFonts w:ascii="Arial" w:hAnsi="Arial" w:cs="Arial"/>
        </w:rPr>
      </w:pPr>
      <w:bookmarkStart w:id="10" w:name="_Hlk126155889"/>
      <w:r w:rsidRPr="00A90CE7">
        <w:rPr>
          <w:rFonts w:ascii="Arial" w:hAnsi="Arial" w:cs="Arial"/>
        </w:rPr>
        <w:t xml:space="preserve">Vystavená faktura musí mít správně vyplněné údaje, včetně finanční částky. Faktura bude vystavena do 15 kalendářních dnů od předání soupisů provedených prací </w:t>
      </w:r>
      <w:r w:rsidR="00A90CE7" w:rsidRPr="00A90CE7">
        <w:rPr>
          <w:rFonts w:ascii="Arial" w:hAnsi="Arial" w:cs="Arial"/>
        </w:rPr>
        <w:t>výsadeb</w:t>
      </w:r>
      <w:r w:rsidR="00A90CE7">
        <w:rPr>
          <w:rFonts w:ascii="Arial" w:hAnsi="Arial" w:cs="Arial"/>
        </w:rPr>
        <w:t>,</w:t>
      </w:r>
      <w:r w:rsidR="00A90CE7" w:rsidRPr="00A90CE7">
        <w:rPr>
          <w:rFonts w:ascii="Arial" w:hAnsi="Arial" w:cs="Arial"/>
        </w:rPr>
        <w:t xml:space="preserve"> </w:t>
      </w:r>
      <w:r w:rsidRPr="00A90CE7">
        <w:rPr>
          <w:rFonts w:ascii="Arial" w:hAnsi="Arial" w:cs="Arial"/>
        </w:rPr>
        <w:t xml:space="preserve">odsouhlasené </w:t>
      </w:r>
      <w:r w:rsidR="00A90CE7" w:rsidRPr="00A90CE7">
        <w:rPr>
          <w:rFonts w:ascii="Arial" w:hAnsi="Arial" w:cs="Arial"/>
        </w:rPr>
        <w:t>autorským dozorem</w:t>
      </w:r>
      <w:r w:rsidRPr="00A90CE7">
        <w:rPr>
          <w:rFonts w:ascii="Arial" w:hAnsi="Arial" w:cs="Arial"/>
        </w:rPr>
        <w:t xml:space="preserve"> a potvrzené objednatelem. Součástí faktury budou </w:t>
      </w:r>
      <w:r w:rsidR="00A90CE7" w:rsidRPr="00A90CE7">
        <w:rPr>
          <w:rFonts w:ascii="Arial" w:hAnsi="Arial" w:cs="Arial"/>
        </w:rPr>
        <w:t>autorským dozorem</w:t>
      </w:r>
      <w:r w:rsidRPr="00A90CE7">
        <w:rPr>
          <w:rFonts w:ascii="Arial" w:hAnsi="Arial" w:cs="Arial"/>
        </w:rPr>
        <w:t xml:space="preserve"> odsouhlasené a objednatelem potvrzené soupisy provedených prací. Faktura bude doručena objednateli nej</w:t>
      </w:r>
      <w:r w:rsidR="00350ADC" w:rsidRPr="00A90CE7">
        <w:rPr>
          <w:rFonts w:ascii="Arial" w:hAnsi="Arial" w:cs="Arial"/>
        </w:rPr>
        <w:t>později</w:t>
      </w:r>
      <w:r w:rsidRPr="00A90CE7">
        <w:rPr>
          <w:rFonts w:ascii="Arial" w:hAnsi="Arial" w:cs="Arial"/>
        </w:rPr>
        <w:t xml:space="preserve"> do </w:t>
      </w:r>
      <w:r w:rsidR="00350ADC" w:rsidRPr="00A90CE7">
        <w:rPr>
          <w:rFonts w:ascii="Arial" w:hAnsi="Arial" w:cs="Arial"/>
        </w:rPr>
        <w:t>4</w:t>
      </w:r>
      <w:r w:rsidRPr="00A90CE7">
        <w:rPr>
          <w:rFonts w:ascii="Arial" w:hAnsi="Arial" w:cs="Arial"/>
        </w:rPr>
        <w:t>.1</w:t>
      </w:r>
      <w:r w:rsidR="00350ADC" w:rsidRPr="00A90CE7">
        <w:rPr>
          <w:rFonts w:ascii="Arial" w:hAnsi="Arial" w:cs="Arial"/>
        </w:rPr>
        <w:t>2</w:t>
      </w:r>
      <w:r w:rsidRPr="00A90CE7">
        <w:rPr>
          <w:rFonts w:ascii="Arial" w:hAnsi="Arial" w:cs="Arial"/>
        </w:rPr>
        <w:t>. příslušného roku. Součástí faktury za provedení první části díla vystavené po provedené výsadbě zeleně budou dále soupisy provedených prací odsouhlasené objednatelem</w:t>
      </w:r>
      <w:r w:rsidR="00A90CE7" w:rsidRPr="00A90CE7">
        <w:rPr>
          <w:rFonts w:ascii="Arial" w:hAnsi="Arial" w:cs="Arial"/>
        </w:rPr>
        <w:t xml:space="preserve"> a autorským dozorem</w:t>
      </w:r>
      <w:r w:rsidRPr="00A90CE7">
        <w:rPr>
          <w:rFonts w:ascii="Arial" w:hAnsi="Arial" w:cs="Arial"/>
        </w:rPr>
        <w:t xml:space="preserve"> a protokol o </w:t>
      </w:r>
      <w:r w:rsidR="00A90CE7" w:rsidRPr="00A90CE7">
        <w:rPr>
          <w:rFonts w:ascii="Arial" w:hAnsi="Arial" w:cs="Arial"/>
        </w:rPr>
        <w:t>provedení</w:t>
      </w:r>
      <w:r w:rsidRPr="00A90CE7">
        <w:rPr>
          <w:rFonts w:ascii="Arial" w:hAnsi="Arial" w:cs="Arial"/>
        </w:rPr>
        <w:t xml:space="preserve">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bookmarkEnd w:id="10"/>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2B856ED9" w:rsidR="00CC70FE" w:rsidRPr="00800EE4" w:rsidRDefault="00CC70FE" w:rsidP="00F26DA0">
      <w:pPr>
        <w:pStyle w:val="Odstavecseseznamem"/>
        <w:jc w:val="both"/>
        <w:rPr>
          <w:rFonts w:ascii="Arial" w:hAnsi="Arial" w:cs="Arial"/>
        </w:rPr>
      </w:pPr>
      <w:r w:rsidRPr="00800EE4">
        <w:rPr>
          <w:rFonts w:ascii="Arial" w:hAnsi="Arial" w:cs="Arial"/>
        </w:rPr>
        <w:t>Konečný příjemce: Státní pozemkový úřad, Pobočka</w:t>
      </w:r>
      <w:r w:rsidR="00350ADC">
        <w:rPr>
          <w:rFonts w:ascii="Arial" w:hAnsi="Arial" w:cs="Arial"/>
        </w:rPr>
        <w:t xml:space="preserve"> Vyškov, </w:t>
      </w:r>
      <w:proofErr w:type="spellStart"/>
      <w:r w:rsidR="00350ADC">
        <w:rPr>
          <w:rFonts w:ascii="Arial" w:hAnsi="Arial" w:cs="Arial"/>
        </w:rPr>
        <w:t>Palánek</w:t>
      </w:r>
      <w:proofErr w:type="spellEnd"/>
      <w:r w:rsidR="00350ADC">
        <w:rPr>
          <w:rFonts w:ascii="Arial" w:hAnsi="Arial" w:cs="Arial"/>
        </w:rPr>
        <w:t xml:space="preserve"> 250/1, 682 01 Vyškov.</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4E140AB"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350ADC">
        <w:rPr>
          <w:rFonts w:ascii="Arial" w:hAnsi="Arial" w:cs="Arial"/>
        </w:rPr>
        <w:t>4</w:t>
      </w:r>
      <w:r w:rsidRPr="00800EE4">
        <w:rPr>
          <w:rFonts w:ascii="Arial" w:hAnsi="Arial" w:cs="Arial"/>
        </w:rPr>
        <w:t>.1</w:t>
      </w:r>
      <w:r w:rsidR="00350ADC">
        <w:rPr>
          <w:rFonts w:ascii="Arial" w:hAnsi="Arial" w:cs="Arial"/>
        </w:rPr>
        <w:t>2</w:t>
      </w:r>
      <w:r w:rsidRPr="00800EE4">
        <w:rPr>
          <w:rFonts w:ascii="Arial" w:hAnsi="Arial" w:cs="Arial"/>
        </w:rPr>
        <w:t>.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10017813"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0FD7327"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w:t>
      </w:r>
      <w:r w:rsidR="006453E8" w:rsidRPr="00520EAC">
        <w:rPr>
          <w:rFonts w:ascii="Arial" w:hAnsi="Arial" w:cs="Arial"/>
        </w:rPr>
        <w:t>termínu uvedeného v odst. 4 písm. c) tohoto článku</w:t>
      </w:r>
      <w:r w:rsidR="006453E8">
        <w:rPr>
          <w:rFonts w:ascii="Arial" w:hAnsi="Arial" w:cs="Arial"/>
        </w:rPr>
        <w:t xml:space="preserve"> smlouvy</w:t>
      </w:r>
      <w:r w:rsidR="00350ADC">
        <w:rPr>
          <w:rFonts w:ascii="Arial" w:hAnsi="Arial" w:cs="Arial"/>
        </w:rPr>
        <w:t>.</w:t>
      </w:r>
    </w:p>
    <w:p w14:paraId="3DD0B6AB" w14:textId="77AA8B8B"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w:t>
      </w:r>
      <w:r w:rsidRPr="00350ADC">
        <w:rPr>
          <w:rFonts w:ascii="Arial" w:hAnsi="Arial" w:cs="Arial"/>
          <w:b/>
          <w:bCs/>
        </w:rPr>
        <w:t>do</w:t>
      </w:r>
      <w:r w:rsidR="00350ADC" w:rsidRPr="00350ADC">
        <w:rPr>
          <w:rFonts w:ascii="Arial" w:hAnsi="Arial" w:cs="Arial"/>
          <w:b/>
          <w:bCs/>
        </w:rPr>
        <w:t xml:space="preserve"> 15.11.2026</w:t>
      </w:r>
      <w:r w:rsidR="00350ADC">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w:t>
      </w:r>
      <w:r w:rsidRPr="00800EE4">
        <w:rPr>
          <w:rFonts w:ascii="Arial" w:hAnsi="Arial" w:cs="Arial"/>
        </w:rPr>
        <w:lastRenderedPageBreak/>
        <w:t xml:space="preserve">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6453E8"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w:t>
      </w:r>
      <w:r w:rsidRPr="006453E8">
        <w:rPr>
          <w:rFonts w:ascii="Arial" w:hAnsi="Arial" w:cs="Arial"/>
        </w:rPr>
        <w:t>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6453E8" w:rsidRDefault="00F05046" w:rsidP="00E46D84">
      <w:pPr>
        <w:pStyle w:val="Odstavecseseznamem"/>
        <w:numPr>
          <w:ilvl w:val="0"/>
          <w:numId w:val="16"/>
        </w:numPr>
        <w:jc w:val="both"/>
        <w:rPr>
          <w:rFonts w:ascii="Arial" w:hAnsi="Arial" w:cs="Arial"/>
        </w:rPr>
      </w:pPr>
      <w:r w:rsidRPr="006453E8">
        <w:rPr>
          <w:rFonts w:ascii="Arial" w:hAnsi="Arial" w:cs="Arial"/>
        </w:rPr>
        <w:t xml:space="preserve">Dílo bude provedeno </w:t>
      </w:r>
      <w:r w:rsidR="00245C7B" w:rsidRPr="006453E8">
        <w:rPr>
          <w:rFonts w:ascii="Arial" w:hAnsi="Arial" w:cs="Arial"/>
        </w:rPr>
        <w:t>v následujících termínech:</w:t>
      </w:r>
      <w:bookmarkEnd w:id="14"/>
      <w:bookmarkEnd w:id="15"/>
    </w:p>
    <w:p w14:paraId="027A510E" w14:textId="19965034" w:rsidR="00245C7B" w:rsidRPr="006453E8" w:rsidRDefault="00245C7B" w:rsidP="00E46D84">
      <w:pPr>
        <w:pStyle w:val="Odstavecseseznamem"/>
        <w:numPr>
          <w:ilvl w:val="0"/>
          <w:numId w:val="19"/>
        </w:numPr>
        <w:rPr>
          <w:rFonts w:ascii="Arial" w:hAnsi="Arial" w:cs="Arial"/>
        </w:rPr>
      </w:pPr>
      <w:r w:rsidRPr="006453E8">
        <w:rPr>
          <w:rFonts w:ascii="Arial" w:hAnsi="Arial" w:cs="Arial"/>
        </w:rPr>
        <w:t xml:space="preserve">Termín předání a převzetí </w:t>
      </w:r>
      <w:r w:rsidR="003E00DA" w:rsidRPr="006453E8">
        <w:rPr>
          <w:rFonts w:ascii="Arial" w:hAnsi="Arial" w:cs="Arial"/>
        </w:rPr>
        <w:t>místa plnění</w:t>
      </w:r>
      <w:bookmarkStart w:id="17" w:name="_Ref376430432"/>
      <w:r w:rsidR="00350ADC" w:rsidRPr="006453E8">
        <w:rPr>
          <w:rFonts w:ascii="Arial" w:hAnsi="Arial" w:cs="Arial"/>
          <w:b/>
        </w:rPr>
        <w:t xml:space="preserve"> do 5 pracovních </w:t>
      </w:r>
      <w:r w:rsidR="00350ADC" w:rsidRPr="006453E8">
        <w:rPr>
          <w:rFonts w:ascii="Arial" w:hAnsi="Arial" w:cs="Arial"/>
          <w:b/>
          <w:bCs/>
        </w:rPr>
        <w:t xml:space="preserve">dnů </w:t>
      </w:r>
      <w:r w:rsidR="009135BA" w:rsidRPr="006453E8">
        <w:rPr>
          <w:rFonts w:ascii="Arial" w:hAnsi="Arial" w:cs="Arial"/>
          <w:b/>
          <w:bCs/>
        </w:rPr>
        <w:t xml:space="preserve">od </w:t>
      </w:r>
      <w:r w:rsidR="002E3BF5" w:rsidRPr="006453E8">
        <w:rPr>
          <w:rFonts w:ascii="Arial" w:hAnsi="Arial" w:cs="Arial"/>
          <w:b/>
          <w:bCs/>
        </w:rPr>
        <w:t>nabytí účinnosti</w:t>
      </w:r>
      <w:r w:rsidR="009135BA" w:rsidRPr="006453E8">
        <w:rPr>
          <w:rFonts w:ascii="Arial" w:hAnsi="Arial" w:cs="Arial"/>
          <w:b/>
          <w:bCs/>
        </w:rPr>
        <w:t xml:space="preserve"> smlouvy</w:t>
      </w:r>
      <w:r w:rsidR="009135BA" w:rsidRPr="006453E8">
        <w:rPr>
          <w:rFonts w:ascii="Arial" w:hAnsi="Arial" w:cs="Arial"/>
        </w:rPr>
        <w:t>.</w:t>
      </w:r>
      <w:bookmarkEnd w:id="17"/>
      <w:r w:rsidRPr="006453E8">
        <w:rPr>
          <w:rFonts w:ascii="Arial" w:hAnsi="Arial" w:cs="Arial"/>
        </w:rPr>
        <w:tab/>
      </w:r>
    </w:p>
    <w:p w14:paraId="29842868" w14:textId="27B3603D" w:rsidR="00245C7B" w:rsidRPr="006453E8" w:rsidRDefault="00245C7B" w:rsidP="00E46D84">
      <w:pPr>
        <w:pStyle w:val="Odstavecseseznamem"/>
        <w:numPr>
          <w:ilvl w:val="0"/>
          <w:numId w:val="19"/>
        </w:numPr>
        <w:rPr>
          <w:rFonts w:ascii="Arial" w:hAnsi="Arial" w:cs="Arial"/>
        </w:rPr>
      </w:pPr>
      <w:r w:rsidRPr="006453E8">
        <w:rPr>
          <w:rFonts w:ascii="Arial" w:hAnsi="Arial" w:cs="Arial"/>
        </w:rPr>
        <w:t xml:space="preserve">Termín zahájení </w:t>
      </w:r>
      <w:r w:rsidR="003E00DA" w:rsidRPr="006453E8">
        <w:rPr>
          <w:rFonts w:ascii="Arial" w:hAnsi="Arial" w:cs="Arial"/>
        </w:rPr>
        <w:t>díla</w:t>
      </w:r>
      <w:r w:rsidR="006453E8" w:rsidRPr="006453E8">
        <w:rPr>
          <w:rFonts w:ascii="Arial" w:hAnsi="Arial" w:cs="Arial"/>
          <w:b/>
        </w:rPr>
        <w:t xml:space="preserve">: </w:t>
      </w:r>
      <w:r w:rsidR="00C6384F" w:rsidRPr="006453E8">
        <w:rPr>
          <w:rFonts w:ascii="Arial" w:eastAsia="Times New Roman" w:hAnsi="Arial" w:cs="Arial"/>
          <w:b/>
          <w:bCs/>
          <w:snapToGrid w:val="0"/>
          <w:highlight w:val="yellow"/>
          <w:lang w:val="en-US" w:eastAsia="cs-CZ"/>
        </w:rPr>
        <w:t>[DOPLNIT]</w:t>
      </w:r>
    </w:p>
    <w:p w14:paraId="4E0ED89A" w14:textId="66916923" w:rsidR="00245C7B" w:rsidRPr="006453E8" w:rsidRDefault="00245C7B" w:rsidP="00E46D84">
      <w:pPr>
        <w:pStyle w:val="Odstavecseseznamem"/>
        <w:numPr>
          <w:ilvl w:val="0"/>
          <w:numId w:val="19"/>
        </w:numPr>
        <w:rPr>
          <w:rFonts w:ascii="Arial" w:hAnsi="Arial" w:cs="Arial"/>
        </w:rPr>
      </w:pPr>
      <w:bookmarkStart w:id="18" w:name="_Ref376426038"/>
      <w:r w:rsidRPr="006453E8">
        <w:rPr>
          <w:rFonts w:ascii="Arial" w:hAnsi="Arial" w:cs="Arial"/>
        </w:rPr>
        <w:t xml:space="preserve">Termín dokončení </w:t>
      </w:r>
      <w:r w:rsidR="003E00DA" w:rsidRPr="006453E8">
        <w:rPr>
          <w:rFonts w:ascii="Arial" w:hAnsi="Arial" w:cs="Arial"/>
        </w:rPr>
        <w:t>díla</w:t>
      </w:r>
      <w:r w:rsidR="00446E5D" w:rsidRPr="006453E8">
        <w:rPr>
          <w:rFonts w:ascii="Arial" w:hAnsi="Arial" w:cs="Arial"/>
        </w:rPr>
        <w:t xml:space="preserve"> (výsadba)</w:t>
      </w:r>
      <w:r w:rsidR="00350ADC" w:rsidRPr="006453E8">
        <w:rPr>
          <w:rFonts w:ascii="Arial" w:hAnsi="Arial" w:cs="Arial"/>
        </w:rPr>
        <w:t xml:space="preserve"> </w:t>
      </w:r>
      <w:r w:rsidR="00350ADC" w:rsidRPr="006453E8">
        <w:rPr>
          <w:rFonts w:ascii="Arial" w:hAnsi="Arial" w:cs="Arial"/>
        </w:rPr>
        <w:tab/>
      </w:r>
      <w:r w:rsidR="00350ADC" w:rsidRPr="006453E8">
        <w:rPr>
          <w:rFonts w:ascii="Arial" w:hAnsi="Arial" w:cs="Arial"/>
        </w:rPr>
        <w:tab/>
      </w:r>
      <w:r w:rsidR="00350ADC" w:rsidRPr="006453E8">
        <w:rPr>
          <w:rFonts w:ascii="Arial" w:hAnsi="Arial" w:cs="Arial"/>
          <w:b/>
          <w:bCs/>
        </w:rPr>
        <w:t>do 30.11.2023</w:t>
      </w:r>
      <w:bookmarkEnd w:id="18"/>
    </w:p>
    <w:p w14:paraId="34999547" w14:textId="286474AC" w:rsidR="00C241A3" w:rsidRPr="00350ADC" w:rsidRDefault="00C241A3" w:rsidP="00350ADC">
      <w:pPr>
        <w:pStyle w:val="Odstavecseseznamem"/>
        <w:numPr>
          <w:ilvl w:val="0"/>
          <w:numId w:val="19"/>
        </w:numPr>
        <w:jc w:val="both"/>
        <w:rPr>
          <w:rFonts w:ascii="Arial" w:hAnsi="Arial" w:cs="Arial"/>
        </w:rPr>
      </w:pPr>
      <w:r w:rsidRPr="006453E8">
        <w:rPr>
          <w:rFonts w:ascii="Arial" w:hAnsi="Arial" w:cs="Arial"/>
        </w:rPr>
        <w:t>Termín</w:t>
      </w:r>
      <w:r w:rsidRPr="00800EE4">
        <w:rPr>
          <w:rFonts w:ascii="Arial" w:hAnsi="Arial" w:cs="Arial"/>
        </w:rPr>
        <w:t xml:space="preserve">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350ADC" w:rsidRPr="00350ADC">
        <w:rPr>
          <w:rFonts w:ascii="Arial" w:hAnsi="Arial" w:cs="Arial"/>
          <w:b/>
          <w:bCs/>
        </w:rPr>
        <w:t>do</w:t>
      </w:r>
      <w:r w:rsidR="00350ADC">
        <w:rPr>
          <w:rFonts w:ascii="Arial" w:hAnsi="Arial" w:cs="Arial"/>
        </w:rPr>
        <w:t xml:space="preserve"> </w:t>
      </w:r>
      <w:r w:rsidR="00350ADC">
        <w:rPr>
          <w:rFonts w:ascii="Arial" w:hAnsi="Arial" w:cs="Arial"/>
          <w:b/>
        </w:rPr>
        <w:t>15.11.2026</w:t>
      </w:r>
      <w:bookmarkStart w:id="19" w:name="_Ref376426040"/>
      <w:r w:rsidR="00350ADC">
        <w:rPr>
          <w:rFonts w:ascii="Arial" w:hAnsi="Arial" w:cs="Arial"/>
          <w:b/>
        </w:rPr>
        <w:t xml:space="preserve"> </w:t>
      </w:r>
      <w:r w:rsidR="00245C7B" w:rsidRPr="00350ADC">
        <w:rPr>
          <w:rFonts w:ascii="Arial" w:hAnsi="Arial" w:cs="Arial"/>
        </w:rPr>
        <w:t>(protokolární předání a převzetí řádně dokončeného díla</w:t>
      </w:r>
      <w:bookmarkEnd w:id="19"/>
      <w:r w:rsidR="00245C7B" w:rsidRPr="00350ADC">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3185CA18" w14:textId="0D69125B" w:rsidR="00C6384F" w:rsidRPr="00A23CCD" w:rsidRDefault="00C6384F" w:rsidP="00C6384F">
      <w:pPr>
        <w:pStyle w:val="Odstavecseseznamem"/>
        <w:jc w:val="both"/>
        <w:rPr>
          <w:rFonts w:ascii="Arial" w:hAnsi="Arial" w:cs="Arial"/>
          <w:b/>
          <w:bCs/>
        </w:rPr>
      </w:pPr>
      <w:r>
        <w:rPr>
          <w:rFonts w:ascii="Arial" w:hAnsi="Arial" w:cs="Arial"/>
        </w:rPr>
        <w:t>První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15.11.202</w:t>
      </w:r>
      <w:r>
        <w:rPr>
          <w:rFonts w:ascii="Arial" w:hAnsi="Arial" w:cs="Arial"/>
          <w:b/>
          <w:bCs/>
        </w:rPr>
        <w:t>4</w:t>
      </w:r>
    </w:p>
    <w:p w14:paraId="74A6CCFD" w14:textId="12F1D2FA" w:rsidR="00C6384F" w:rsidRPr="00A23CCD" w:rsidRDefault="00C6384F" w:rsidP="00C6384F">
      <w:pPr>
        <w:pStyle w:val="Odstavecseseznamem"/>
        <w:jc w:val="both"/>
        <w:rPr>
          <w:rFonts w:ascii="Arial" w:hAnsi="Arial" w:cs="Arial"/>
          <w:b/>
          <w:bCs/>
        </w:rPr>
      </w:pPr>
      <w:r>
        <w:rPr>
          <w:rFonts w:ascii="Arial" w:hAnsi="Arial" w:cs="Arial"/>
        </w:rPr>
        <w:t>Druhý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15.11.202</w:t>
      </w:r>
      <w:r>
        <w:rPr>
          <w:rFonts w:ascii="Arial" w:hAnsi="Arial" w:cs="Arial"/>
          <w:b/>
          <w:bCs/>
        </w:rPr>
        <w:t>5</w:t>
      </w:r>
    </w:p>
    <w:p w14:paraId="3E12F0AF" w14:textId="623770D9" w:rsidR="00C6384F" w:rsidRPr="00A23CCD" w:rsidRDefault="00C6384F" w:rsidP="00C6384F">
      <w:pPr>
        <w:pStyle w:val="Odstavecseseznamem"/>
        <w:jc w:val="both"/>
        <w:rPr>
          <w:rFonts w:ascii="Arial" w:hAnsi="Arial" w:cs="Arial"/>
          <w:b/>
          <w:bCs/>
        </w:rPr>
      </w:pPr>
      <w:r>
        <w:rPr>
          <w:rFonts w:ascii="Arial" w:hAnsi="Arial" w:cs="Arial"/>
        </w:rPr>
        <w:t>Třetí r</w:t>
      </w:r>
      <w:r w:rsidRPr="008910DA">
        <w:rPr>
          <w:rFonts w:ascii="Arial" w:hAnsi="Arial" w:cs="Arial"/>
        </w:rPr>
        <w:t>ok:</w:t>
      </w:r>
      <w:r w:rsidRPr="00A23CCD">
        <w:rPr>
          <w:rFonts w:ascii="Arial" w:hAnsi="Arial" w:cs="Arial"/>
          <w:b/>
          <w:bCs/>
        </w:rPr>
        <w:t xml:space="preserve"> </w:t>
      </w:r>
      <w:r>
        <w:rPr>
          <w:rFonts w:ascii="Arial" w:hAnsi="Arial" w:cs="Arial"/>
          <w:b/>
          <w:bCs/>
        </w:rPr>
        <w:tab/>
      </w:r>
      <w:r w:rsidRPr="00A23CCD">
        <w:rPr>
          <w:rFonts w:ascii="Arial" w:hAnsi="Arial" w:cs="Arial"/>
          <w:b/>
          <w:bCs/>
        </w:rPr>
        <w:t>15.11.202</w:t>
      </w:r>
      <w:r>
        <w:rPr>
          <w:rFonts w:ascii="Arial" w:hAnsi="Arial" w:cs="Arial"/>
          <w:b/>
          <w:bCs/>
        </w:rPr>
        <w:t>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0010F75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w:t>
      </w:r>
      <w:r w:rsidR="00C6384F">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B2562DE"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C6384F">
        <w:rPr>
          <w:rFonts w:ascii="Arial" w:hAnsi="Arial" w:cs="Arial"/>
        </w:rPr>
        <w:t xml:space="preserve">ustanovením </w:t>
      </w:r>
      <w:proofErr w:type="spellStart"/>
      <w:r w:rsidR="00C6384F" w:rsidRPr="00C6384F">
        <w:rPr>
          <w:rFonts w:ascii="Arial" w:hAnsi="Arial" w:cs="Arial"/>
        </w:rPr>
        <w:t>Zo</w:t>
      </w:r>
      <w:r w:rsidR="000E053F" w:rsidRPr="00C6384F">
        <w:rPr>
          <w:rFonts w:ascii="Arial" w:hAnsi="Arial" w:cs="Arial"/>
        </w:rPr>
        <w:t>BP</w:t>
      </w:r>
      <w:proofErr w:type="spellEnd"/>
      <w:r w:rsidRPr="00C6384F">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94B7B9C"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C6384F">
        <w:rPr>
          <w:rFonts w:ascii="Arial" w:hAnsi="Arial" w:cs="Arial"/>
        </w:rPr>
        <w:t xml:space="preserve">v minimální výši celkové nabídkové ceny včetně DPH uvedené v čl. III odst. 4 této </w:t>
      </w:r>
      <w:r w:rsidR="00C6384F" w:rsidRPr="009C41FB">
        <w:rPr>
          <w:rFonts w:ascii="Arial" w:hAnsi="Arial" w:cs="Arial"/>
        </w:rPr>
        <w:t>smlouvy</w:t>
      </w:r>
      <w:r w:rsidR="00C6384F">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w:t>
      </w:r>
      <w:r w:rsidRPr="00800EE4">
        <w:rPr>
          <w:rFonts w:ascii="Arial" w:hAnsi="Arial" w:cs="Arial"/>
        </w:rPr>
        <w:lastRenderedPageBreak/>
        <w:t xml:space="preserve">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06E80B04" w14:textId="48AB4DBA" w:rsidR="0086685B" w:rsidRDefault="00C93D07" w:rsidP="00C6384F">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lastRenderedPageBreak/>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6ED1BCAC" w14:textId="77777777" w:rsidR="00C6384F" w:rsidRPr="00C6384F" w:rsidRDefault="00C6384F" w:rsidP="00C6384F">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D1E9C2B"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C6384F">
        <w:rPr>
          <w:rFonts w:ascii="Arial" w:hAnsi="Arial" w:cs="Arial"/>
        </w:rPr>
        <w:t xml:space="preserve"> Jihomoravský kraj</w:t>
      </w:r>
      <w:bookmarkStart w:id="26" w:name="_Hlk18919429"/>
      <w:r w:rsidRPr="00800EE4">
        <w:rPr>
          <w:rFonts w:ascii="Arial" w:hAnsi="Arial" w:cs="Arial"/>
          <w:bCs/>
          <w:lang w:val="en-US"/>
        </w:rPr>
        <w:t xml:space="preserve">, </w:t>
      </w:r>
      <w:bookmarkEnd w:id="26"/>
      <w:r w:rsidRPr="00800EE4">
        <w:rPr>
          <w:rFonts w:ascii="Arial" w:hAnsi="Arial" w:cs="Arial"/>
          <w:bCs/>
          <w:lang w:val="en-US"/>
        </w:rPr>
        <w:t>Pobočka</w:t>
      </w:r>
      <w:r w:rsidR="00C6384F">
        <w:rPr>
          <w:rFonts w:ascii="Arial" w:hAnsi="Arial" w:cs="Arial"/>
          <w:bCs/>
          <w:lang w:val="en-US"/>
        </w:rPr>
        <w:t xml:space="preserve"> Vyškov.</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C6D2DE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6453E8">
        <w:rPr>
          <w:rFonts w:ascii="Arial" w:hAnsi="Arial" w:cs="Arial"/>
        </w:rPr>
        <w:t>autors</w:t>
      </w:r>
      <w:r w:rsidRPr="00800EE4">
        <w:rPr>
          <w:rFonts w:ascii="Arial" w:hAnsi="Arial" w:cs="Arial"/>
        </w:rPr>
        <w:t>kého dozoru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lastRenderedPageBreak/>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w:t>
      </w:r>
      <w:r w:rsidRPr="00800EE4">
        <w:rPr>
          <w:rFonts w:ascii="Arial" w:hAnsi="Arial" w:cs="Arial"/>
        </w:rPr>
        <w:lastRenderedPageBreak/>
        <w:t xml:space="preserve">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13C1B8F" w:rsidR="00943F4A" w:rsidRPr="00C6384F"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C6384F">
        <w:rPr>
          <w:rFonts w:ascii="Arial" w:hAnsi="Arial" w:cs="Arial"/>
        </w:rPr>
        <w:t xml:space="preserve">rámci zadávacího řízení na Veřejnou zakázku nebo bez předchozího souhlasu objednatele, </w:t>
      </w:r>
    </w:p>
    <w:p w14:paraId="451AAFC0" w14:textId="7D676FA0" w:rsidR="00412DA9" w:rsidRDefault="00943F4A" w:rsidP="00E46D84">
      <w:pPr>
        <w:pStyle w:val="Odstavecseseznamem"/>
        <w:numPr>
          <w:ilvl w:val="2"/>
          <w:numId w:val="13"/>
        </w:numPr>
        <w:jc w:val="both"/>
        <w:rPr>
          <w:rFonts w:ascii="Arial" w:hAnsi="Arial" w:cs="Arial"/>
        </w:rPr>
      </w:pPr>
      <w:r w:rsidRPr="00C6384F">
        <w:rPr>
          <w:rFonts w:ascii="Arial" w:hAnsi="Arial" w:cs="Arial"/>
        </w:rPr>
        <w:t>kdy vyjde najevo, že zhotovitel uvedl v rámci 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064249F"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w:t>
      </w:r>
      <w:r w:rsidRPr="00C6384F">
        <w:rPr>
          <w:rFonts w:ascii="Arial" w:hAnsi="Arial" w:cs="Arial"/>
        </w:rPr>
        <w:t xml:space="preserve">uvádět činnost podle této smlouvy jako svou referenci ve svých nabídkách v zákonem stanoveném rozsahu, popřípadě rozsahu stanoveném zadavatelem či organizátorem konkrétního </w:t>
      </w:r>
      <w:r w:rsidR="00C6384F" w:rsidRPr="00C6384F">
        <w:rPr>
          <w:rFonts w:ascii="Arial" w:hAnsi="Arial" w:cs="Arial"/>
        </w:rPr>
        <w:t>z</w:t>
      </w:r>
      <w:r w:rsidRPr="00C6384F">
        <w:rPr>
          <w:rFonts w:ascii="Arial" w:hAnsi="Arial" w:cs="Arial"/>
        </w:rPr>
        <w:t>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33526369" w14:textId="77777777" w:rsidR="00C6384F" w:rsidRPr="006453E8" w:rsidRDefault="00C6384F" w:rsidP="00C6384F">
      <w:pPr>
        <w:spacing w:after="120"/>
        <w:ind w:firstLine="708"/>
        <w:jc w:val="both"/>
        <w:rPr>
          <w:rFonts w:ascii="Arial" w:hAnsi="Arial" w:cs="Arial"/>
        </w:rPr>
      </w:pPr>
      <w:r w:rsidRPr="006453E8">
        <w:rPr>
          <w:rFonts w:ascii="Arial" w:hAnsi="Arial" w:cs="Arial"/>
        </w:rPr>
        <w:t>Jméno/funkce:</w:t>
      </w:r>
      <w:r w:rsidRPr="006453E8">
        <w:rPr>
          <w:rFonts w:ascii="Arial" w:hAnsi="Arial" w:cs="Arial"/>
        </w:rPr>
        <w:tab/>
        <w:t>Ing. Jiří Krampl</w:t>
      </w:r>
      <w:r w:rsidRPr="006453E8">
        <w:rPr>
          <w:rFonts w:ascii="Arial" w:hAnsi="Arial" w:cs="Arial"/>
        </w:rPr>
        <w:tab/>
        <w:t xml:space="preserve">Ing. Jitka </w:t>
      </w:r>
      <w:proofErr w:type="spellStart"/>
      <w:r w:rsidRPr="006453E8">
        <w:rPr>
          <w:rFonts w:ascii="Arial" w:hAnsi="Arial" w:cs="Arial"/>
        </w:rPr>
        <w:t>Knajblová</w:t>
      </w:r>
      <w:proofErr w:type="spellEnd"/>
    </w:p>
    <w:p w14:paraId="7ABC7215" w14:textId="5A807933" w:rsidR="00C6384F" w:rsidRPr="006453E8" w:rsidRDefault="00C6384F" w:rsidP="00C6384F">
      <w:pPr>
        <w:spacing w:after="120"/>
        <w:ind w:firstLine="708"/>
        <w:jc w:val="both"/>
        <w:rPr>
          <w:rFonts w:ascii="Arial" w:hAnsi="Arial" w:cs="Arial"/>
        </w:rPr>
      </w:pPr>
      <w:r w:rsidRPr="006453E8">
        <w:rPr>
          <w:rFonts w:ascii="Arial" w:hAnsi="Arial" w:cs="Arial"/>
        </w:rPr>
        <w:tab/>
      </w:r>
      <w:r w:rsidRPr="006453E8">
        <w:rPr>
          <w:rFonts w:ascii="Arial" w:hAnsi="Arial" w:cs="Arial"/>
        </w:rPr>
        <w:tab/>
      </w:r>
      <w:r w:rsidRPr="006453E8">
        <w:rPr>
          <w:rFonts w:ascii="Arial" w:hAnsi="Arial" w:cs="Arial"/>
        </w:rPr>
        <w:tab/>
        <w:t>vedoucí pobočky</w:t>
      </w:r>
      <w:r w:rsidRPr="006453E8">
        <w:rPr>
          <w:rFonts w:ascii="Arial" w:hAnsi="Arial" w:cs="Arial"/>
        </w:rPr>
        <w:tab/>
        <w:t>rada</w:t>
      </w:r>
    </w:p>
    <w:p w14:paraId="2A717FA6" w14:textId="77777777" w:rsidR="00C6384F" w:rsidRPr="006453E8" w:rsidRDefault="00C6384F" w:rsidP="00C6384F">
      <w:pPr>
        <w:spacing w:after="120"/>
        <w:ind w:left="426" w:firstLine="282"/>
        <w:jc w:val="both"/>
        <w:rPr>
          <w:rFonts w:ascii="Arial" w:hAnsi="Arial" w:cs="Arial"/>
        </w:rPr>
      </w:pPr>
      <w:r w:rsidRPr="006453E8">
        <w:rPr>
          <w:rFonts w:ascii="Arial" w:hAnsi="Arial" w:cs="Arial"/>
        </w:rPr>
        <w:t>Tel.:</w:t>
      </w:r>
      <w:r w:rsidRPr="006453E8">
        <w:rPr>
          <w:rFonts w:ascii="Arial" w:hAnsi="Arial" w:cs="Arial"/>
        </w:rPr>
        <w:tab/>
      </w:r>
      <w:r w:rsidRPr="006453E8">
        <w:rPr>
          <w:rFonts w:ascii="Arial" w:hAnsi="Arial" w:cs="Arial"/>
        </w:rPr>
        <w:tab/>
      </w:r>
      <w:r w:rsidRPr="006453E8">
        <w:rPr>
          <w:rFonts w:ascii="Arial" w:hAnsi="Arial" w:cs="Arial"/>
        </w:rPr>
        <w:tab/>
      </w:r>
      <w:r w:rsidRPr="006453E8">
        <w:rPr>
          <w:rFonts w:ascii="Arial" w:eastAsia="Lucida Sans Unicode" w:hAnsi="Arial" w:cs="Arial"/>
          <w:lang w:eastAsia="cs-CZ"/>
        </w:rPr>
        <w:t>724 913 207</w:t>
      </w:r>
      <w:r w:rsidRPr="006453E8">
        <w:rPr>
          <w:rFonts w:ascii="Arial" w:eastAsia="Lucida Sans Unicode" w:hAnsi="Arial" w:cs="Arial"/>
          <w:lang w:eastAsia="cs-CZ"/>
        </w:rPr>
        <w:tab/>
      </w:r>
      <w:r w:rsidRPr="006453E8">
        <w:rPr>
          <w:rFonts w:ascii="Arial" w:eastAsia="Lucida Sans Unicode" w:hAnsi="Arial" w:cs="Arial"/>
          <w:lang w:eastAsia="cs-CZ"/>
        </w:rPr>
        <w:tab/>
        <w:t>727 956 877</w:t>
      </w:r>
    </w:p>
    <w:p w14:paraId="5F3ACC0F" w14:textId="77777777" w:rsidR="00C6384F" w:rsidRPr="008377B5" w:rsidRDefault="00C6384F" w:rsidP="00C6384F">
      <w:pPr>
        <w:spacing w:after="120"/>
        <w:ind w:left="426" w:firstLine="282"/>
        <w:jc w:val="both"/>
        <w:rPr>
          <w:rFonts w:ascii="Arial" w:hAnsi="Arial" w:cs="Arial"/>
        </w:rPr>
      </w:pPr>
      <w:r w:rsidRPr="006453E8">
        <w:rPr>
          <w:rFonts w:ascii="Arial" w:hAnsi="Arial" w:cs="Arial"/>
        </w:rPr>
        <w:t>E-mail:</w:t>
      </w:r>
      <w:r w:rsidRPr="006453E8">
        <w:rPr>
          <w:rFonts w:ascii="Arial" w:hAnsi="Arial" w:cs="Arial"/>
        </w:rPr>
        <w:tab/>
        <w:t xml:space="preserve"> </w:t>
      </w:r>
      <w:r w:rsidRPr="006453E8">
        <w:rPr>
          <w:rFonts w:ascii="Arial" w:hAnsi="Arial" w:cs="Arial"/>
        </w:rPr>
        <w:tab/>
      </w:r>
      <w:r w:rsidRPr="006453E8">
        <w:rPr>
          <w:rFonts w:ascii="Arial" w:hAnsi="Arial" w:cs="Arial"/>
        </w:rPr>
        <w:tab/>
      </w:r>
      <w:hyperlink r:id="rId14" w:history="1">
        <w:r w:rsidRPr="006453E8">
          <w:rPr>
            <w:rStyle w:val="Hypertextovodkaz"/>
            <w:rFonts w:ascii="Arial" w:hAnsi="Arial" w:cs="Arial"/>
          </w:rPr>
          <w:t>j.krampl@spucr.cz</w:t>
        </w:r>
      </w:hyperlink>
      <w:r w:rsidRPr="006453E8">
        <w:rPr>
          <w:rFonts w:ascii="Arial" w:hAnsi="Arial" w:cs="Arial"/>
        </w:rPr>
        <w:tab/>
      </w:r>
      <w:hyperlink r:id="rId15" w:history="1">
        <w:r w:rsidRPr="006453E8">
          <w:rPr>
            <w:rStyle w:val="Hypertextovodkaz"/>
            <w:rFonts w:ascii="Arial" w:hAnsi="Arial" w:cs="Arial"/>
          </w:rPr>
          <w:t>j.knajblova@spucr.cz</w:t>
        </w:r>
      </w:hyperlink>
      <w:r>
        <w:rPr>
          <w:rFonts w:ascii="Arial" w:hAnsi="Arial" w:cs="Arial"/>
        </w:rPr>
        <w:t xml:space="preserve"> </w:t>
      </w:r>
    </w:p>
    <w:p w14:paraId="0218E8F4" w14:textId="77777777" w:rsidR="00C6384F" w:rsidRDefault="00C6384F" w:rsidP="00433C9B">
      <w:pPr>
        <w:spacing w:after="120"/>
        <w:ind w:left="426" w:firstLine="282"/>
        <w:jc w:val="both"/>
        <w:rPr>
          <w:rFonts w:ascii="Arial" w:hAnsi="Arial" w:cs="Arial"/>
        </w:rPr>
      </w:pPr>
    </w:p>
    <w:p w14:paraId="2CFE111C" w14:textId="596E9361"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6AFE867E" w14:textId="77777777" w:rsidR="00C6384F" w:rsidRPr="00825AFF" w:rsidRDefault="00C6384F" w:rsidP="00C6384F">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r w:rsidRPr="001D7C22">
        <w:rPr>
          <w:rFonts w:ascii="Arial" w:hAnsi="Arial" w:cs="Arial"/>
          <w:b/>
          <w:bCs/>
          <w:highlight w:val="yellow"/>
        </w:rPr>
        <w:t>[DOPLNIT]</w:t>
      </w:r>
    </w:p>
    <w:p w14:paraId="417A9179" w14:textId="77777777" w:rsidR="00C6384F" w:rsidRPr="00825AFF" w:rsidRDefault="00C6384F" w:rsidP="00C6384F">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Pr>
          <w:rFonts w:ascii="Arial" w:hAnsi="Arial" w:cs="Arial"/>
          <w:lang w:val="x-none"/>
        </w:rPr>
        <w:tab/>
      </w:r>
      <w:r>
        <w:rPr>
          <w:rFonts w:ascii="Arial" w:hAnsi="Arial" w:cs="Arial"/>
          <w:lang w:val="x-none"/>
        </w:rPr>
        <w:tab/>
      </w:r>
      <w:r w:rsidRPr="001D7C22">
        <w:rPr>
          <w:rFonts w:ascii="Arial" w:hAnsi="Arial" w:cs="Arial"/>
          <w:b/>
          <w:bCs/>
          <w:highlight w:val="yellow"/>
        </w:rPr>
        <w:t>[DOPLNIT]</w:t>
      </w:r>
    </w:p>
    <w:p w14:paraId="162BB8FC" w14:textId="77777777" w:rsidR="00C6384F" w:rsidRPr="00825AFF" w:rsidRDefault="00C6384F" w:rsidP="00C6384F">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Pr>
          <w:rFonts w:ascii="Arial" w:hAnsi="Arial" w:cs="Arial"/>
          <w:lang w:val="x-none"/>
        </w:rPr>
        <w:tab/>
      </w:r>
      <w:r>
        <w:rPr>
          <w:rFonts w:ascii="Arial" w:hAnsi="Arial" w:cs="Arial"/>
          <w:lang w:val="x-none"/>
        </w:rPr>
        <w:tab/>
      </w:r>
      <w:r w:rsidRPr="001D7C22">
        <w:rPr>
          <w:rFonts w:ascii="Arial" w:hAnsi="Arial" w:cs="Arial"/>
          <w:b/>
          <w:bCs/>
          <w:highlight w:val="yellow"/>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w:t>
      </w:r>
      <w:r w:rsidR="00943F4A" w:rsidRPr="00800EE4">
        <w:rPr>
          <w:rFonts w:ascii="Arial" w:hAnsi="Arial" w:cs="Arial"/>
        </w:rPr>
        <w:lastRenderedPageBreak/>
        <w:t xml:space="preserve">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9549E99" w:rsidR="00943F4A" w:rsidRPr="00C6384F" w:rsidRDefault="00E73632" w:rsidP="00E46D84">
      <w:pPr>
        <w:pStyle w:val="Odstavecseseznamem"/>
        <w:numPr>
          <w:ilvl w:val="0"/>
          <w:numId w:val="11"/>
        </w:numPr>
        <w:jc w:val="both"/>
        <w:rPr>
          <w:rFonts w:ascii="Arial" w:hAnsi="Arial" w:cs="Arial"/>
        </w:rPr>
      </w:pPr>
      <w:r w:rsidRPr="00800EE4">
        <w:rPr>
          <w:rFonts w:ascii="Arial" w:hAnsi="Arial" w:cs="Arial"/>
        </w:rPr>
        <w:t xml:space="preserve">Ke </w:t>
      </w:r>
      <w:r w:rsidRPr="00C6384F">
        <w:rPr>
          <w:rFonts w:ascii="Arial" w:hAnsi="Arial" w:cs="Arial"/>
        </w:rPr>
        <w:t xml:space="preserve">změně </w:t>
      </w:r>
      <w:r w:rsidR="00047B0A" w:rsidRPr="00C6384F">
        <w:rPr>
          <w:rFonts w:ascii="Arial" w:hAnsi="Arial" w:cs="Arial"/>
        </w:rPr>
        <w:t xml:space="preserve">poddodavatelů </w:t>
      </w:r>
      <w:r w:rsidR="00943F4A" w:rsidRPr="00C6384F">
        <w:rPr>
          <w:rFonts w:ascii="Arial" w:hAnsi="Arial" w:cs="Arial"/>
        </w:rPr>
        <w:t>či dalších osob, jejichž prostřednictvím zhotovitel prokazoval jakoukoliv část kvalifikace v</w:t>
      </w:r>
      <w:r w:rsidR="00412DA9" w:rsidRPr="00C6384F">
        <w:rPr>
          <w:rFonts w:ascii="Arial" w:hAnsi="Arial" w:cs="Arial"/>
        </w:rPr>
        <w:t> </w:t>
      </w:r>
      <w:r w:rsidR="00943F4A" w:rsidRPr="00C6384F">
        <w:rPr>
          <w:rFonts w:ascii="Arial" w:hAnsi="Arial" w:cs="Arial"/>
        </w:rPr>
        <w:t>zadávacím řízení vedoucí k uzavření této smlouvy, je zhotovitel oprávněn po písemném odsouhlasení ze strany objednatele a za předpokladu</w:t>
      </w:r>
      <w:r w:rsidRPr="00C6384F">
        <w:rPr>
          <w:rFonts w:ascii="Arial" w:hAnsi="Arial" w:cs="Arial"/>
        </w:rPr>
        <w:t xml:space="preserve">, že každý náhradní </w:t>
      </w:r>
      <w:r w:rsidR="00047B0A" w:rsidRPr="00C6384F">
        <w:rPr>
          <w:rFonts w:ascii="Arial" w:hAnsi="Arial" w:cs="Arial"/>
        </w:rPr>
        <w:t xml:space="preserve">poddodavatel </w:t>
      </w:r>
      <w:r w:rsidR="00943F4A" w:rsidRPr="00C6384F">
        <w:rPr>
          <w:rFonts w:ascii="Arial" w:hAnsi="Arial" w:cs="Arial"/>
        </w:rPr>
        <w:t xml:space="preserve">či osoba bude splňovat požadovanou část kvalifikace jako </w:t>
      </w:r>
      <w:r w:rsidR="00047B0A" w:rsidRPr="00C6384F">
        <w:rPr>
          <w:rFonts w:ascii="Arial" w:hAnsi="Arial" w:cs="Arial"/>
        </w:rPr>
        <w:t>poddodavatel</w:t>
      </w:r>
      <w:r w:rsidR="00943F4A" w:rsidRPr="00C6384F">
        <w:rPr>
          <w:rFonts w:ascii="Arial" w:hAnsi="Arial" w:cs="Arial"/>
        </w:rPr>
        <w:t xml:space="preserve"> či osoba předchozí, a to ve stejném nebo větším rozsahu.</w:t>
      </w:r>
      <w:r w:rsidR="00922B4E" w:rsidRPr="00C6384F">
        <w:rPr>
          <w:rFonts w:ascii="Arial" w:hAnsi="Arial" w:cs="Arial"/>
        </w:rPr>
        <w:t xml:space="preserve"> Nový </w:t>
      </w:r>
      <w:r w:rsidR="00047B0A" w:rsidRPr="00C6384F">
        <w:rPr>
          <w:rFonts w:ascii="Arial" w:hAnsi="Arial" w:cs="Arial"/>
        </w:rPr>
        <w:t xml:space="preserve">poddodavatel </w:t>
      </w:r>
      <w:r w:rsidR="00922B4E" w:rsidRPr="00C6384F">
        <w:rPr>
          <w:rFonts w:ascii="Arial" w:hAnsi="Arial" w:cs="Arial"/>
        </w:rPr>
        <w:t>musí splňovat kvalifikaci minimálně v rozsahu, v jakém byla prokázána v</w:t>
      </w:r>
      <w:r w:rsidR="00412DA9" w:rsidRPr="00C6384F">
        <w:rPr>
          <w:rFonts w:ascii="Arial" w:hAnsi="Arial" w:cs="Arial"/>
        </w:rPr>
        <w:t> </w:t>
      </w:r>
      <w:r w:rsidR="00922B4E" w:rsidRPr="00C6384F">
        <w:rPr>
          <w:rFonts w:ascii="Arial" w:hAnsi="Arial" w:cs="Arial"/>
        </w:rPr>
        <w:t>zadávacím řízení</w:t>
      </w:r>
      <w:r w:rsidR="00D71AEB" w:rsidRPr="00C6384F">
        <w:rPr>
          <w:rFonts w:ascii="Arial" w:hAnsi="Arial" w:cs="Arial"/>
        </w:rPr>
        <w:t>.</w:t>
      </w:r>
    </w:p>
    <w:p w14:paraId="0C748A98" w14:textId="67DA7837" w:rsidR="00412DA9" w:rsidRPr="00C6384F" w:rsidRDefault="00412DA9" w:rsidP="00E46D84">
      <w:pPr>
        <w:pStyle w:val="Odstavecseseznamem"/>
        <w:numPr>
          <w:ilvl w:val="0"/>
          <w:numId w:val="11"/>
        </w:numPr>
        <w:jc w:val="both"/>
        <w:rPr>
          <w:rFonts w:ascii="Arial" w:hAnsi="Arial" w:cs="Arial"/>
        </w:rPr>
      </w:pPr>
      <w:r w:rsidRPr="00C6384F">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C6384F" w:rsidRDefault="00943F4A" w:rsidP="00E46D84">
      <w:pPr>
        <w:pStyle w:val="Odstavecseseznamem"/>
        <w:numPr>
          <w:ilvl w:val="0"/>
          <w:numId w:val="11"/>
        </w:numPr>
        <w:jc w:val="both"/>
        <w:rPr>
          <w:rFonts w:ascii="Arial" w:hAnsi="Arial" w:cs="Arial"/>
        </w:rPr>
      </w:pPr>
      <w:r w:rsidRPr="00C6384F">
        <w:rPr>
          <w:rFonts w:ascii="Arial" w:hAnsi="Arial" w:cs="Arial"/>
        </w:rPr>
        <w:t>Přerušení provádění díla mohou provést zástupci objednatele i z</w:t>
      </w:r>
      <w:r w:rsidR="00E73632" w:rsidRPr="00C6384F">
        <w:rPr>
          <w:rFonts w:ascii="Arial" w:hAnsi="Arial" w:cs="Arial"/>
        </w:rPr>
        <w:t>hotovitele oprávnění podepsat tuto</w:t>
      </w:r>
      <w:r w:rsidRPr="00C6384F">
        <w:rPr>
          <w:rFonts w:ascii="Arial" w:hAnsi="Arial" w:cs="Arial"/>
        </w:rPr>
        <w:t xml:space="preserve"> smlouvu</w:t>
      </w:r>
      <w:r w:rsidR="00E73632" w:rsidRPr="00C6384F">
        <w:rPr>
          <w:rFonts w:ascii="Arial" w:hAnsi="Arial" w:cs="Arial"/>
        </w:rPr>
        <w:t xml:space="preserve"> a její dodatky</w:t>
      </w:r>
      <w:r w:rsidRPr="00C6384F">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4E11CAD1" w:rsidR="003D30C7" w:rsidRPr="00C6384F" w:rsidRDefault="00D37274" w:rsidP="00E46D84">
      <w:pPr>
        <w:pStyle w:val="Odstavecseseznamem"/>
        <w:numPr>
          <w:ilvl w:val="0"/>
          <w:numId w:val="20"/>
        </w:numPr>
        <w:rPr>
          <w:rFonts w:ascii="Arial" w:hAnsi="Arial" w:cs="Arial"/>
        </w:rPr>
      </w:pPr>
      <w:r w:rsidRPr="00C6384F">
        <w:rPr>
          <w:rFonts w:ascii="Arial" w:hAnsi="Arial" w:cs="Arial"/>
        </w:rPr>
        <w:t>Bez ohledu na předchozí ustanovení budou nepodstatné změny závazku ze smlouvy (vícepráce, méněpráce) vždy řešeny v souladu se ZZVZ (§ 222)</w:t>
      </w:r>
      <w:r w:rsidR="00C6384F" w:rsidRPr="00C6384F">
        <w:rPr>
          <w:rFonts w:ascii="Arial" w:hAnsi="Arial" w:cs="Arial"/>
        </w:rPr>
        <w:t>.</w:t>
      </w:r>
    </w:p>
    <w:p w14:paraId="5011CE4E" w14:textId="77777777" w:rsidR="003D30C7" w:rsidRPr="00C6384F" w:rsidRDefault="003D30C7" w:rsidP="00E46D84">
      <w:pPr>
        <w:pStyle w:val="Odstavecseseznamem"/>
        <w:numPr>
          <w:ilvl w:val="0"/>
          <w:numId w:val="20"/>
        </w:numPr>
        <w:jc w:val="both"/>
        <w:rPr>
          <w:rFonts w:ascii="Arial" w:hAnsi="Arial" w:cs="Arial"/>
        </w:rPr>
      </w:pPr>
      <w:r w:rsidRPr="00C6384F">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7D9EEF99" w:rsidR="00DF4837" w:rsidRDefault="00425420" w:rsidP="00E46D84">
      <w:pPr>
        <w:pStyle w:val="Odstavecseseznamem"/>
        <w:numPr>
          <w:ilvl w:val="0"/>
          <w:numId w:val="20"/>
        </w:numPr>
        <w:jc w:val="both"/>
        <w:rPr>
          <w:rFonts w:ascii="Arial" w:hAnsi="Arial" w:cs="Arial"/>
        </w:rPr>
      </w:pPr>
      <w:bookmarkStart w:id="36" w:name="_Hlk98500885"/>
      <w:r w:rsidRPr="00C6384F">
        <w:rPr>
          <w:rFonts w:ascii="Arial" w:hAnsi="Arial" w:cs="Arial"/>
        </w:rPr>
        <w:t xml:space="preserve"> </w:t>
      </w:r>
      <w:bookmarkStart w:id="37" w:name="_Hlk98762770"/>
      <w:bookmarkEnd w:id="36"/>
      <w:r w:rsidR="00220165" w:rsidRPr="00C6384F">
        <w:rPr>
          <w:rFonts w:ascii="Arial" w:hAnsi="Arial" w:cs="Arial"/>
        </w:rPr>
        <w:t xml:space="preserve">Objednatel si vyhrazuje změnu </w:t>
      </w:r>
      <w:r w:rsidR="00D46995" w:rsidRPr="00C6384F">
        <w:rPr>
          <w:rFonts w:ascii="Arial" w:hAnsi="Arial" w:cs="Arial"/>
        </w:rPr>
        <w:t xml:space="preserve">zhotovitele </w:t>
      </w:r>
      <w:r w:rsidR="00220165" w:rsidRPr="00C6384F">
        <w:rPr>
          <w:rFonts w:ascii="Arial" w:hAnsi="Arial" w:cs="Arial"/>
        </w:rPr>
        <w:t>v průběhu plnění veřejné zakázky, Objednatel však vyhrazenou změnu nemusí využít a může se rozhodnout provést nové zadávací řízení. Podmínky</w:t>
      </w:r>
      <w:r w:rsidR="00220165" w:rsidRPr="00220165">
        <w:rPr>
          <w:rFonts w:ascii="Arial" w:hAnsi="Arial" w:cs="Arial"/>
        </w:rPr>
        <w:t xml:space="preserve"> pro tuto změnu a způsob určení nového Zhotovitele je jednoznačně vymezen v Zadávací dokumentaci.</w:t>
      </w:r>
    </w:p>
    <w:bookmarkEnd w:id="37"/>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w:t>
      </w:r>
      <w:r w:rsidRPr="004E2D9B">
        <w:rPr>
          <w:rFonts w:ascii="Arial" w:hAnsi="Arial" w:cs="Arial"/>
        </w:rPr>
        <w:lastRenderedPageBreak/>
        <w:t>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C6384F"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w:t>
      </w:r>
      <w:r w:rsidRPr="00C6384F">
        <w:rPr>
          <w:rFonts w:ascii="Arial" w:hAnsi="Arial" w:cs="Arial"/>
        </w:rPr>
        <w:t xml:space="preserve">dohodly, že tuto </w:t>
      </w:r>
      <w:r w:rsidR="00180B58" w:rsidRPr="00C6384F">
        <w:rPr>
          <w:rFonts w:ascii="Arial" w:hAnsi="Arial" w:cs="Arial"/>
        </w:rPr>
        <w:t>s</w:t>
      </w:r>
      <w:r w:rsidRPr="00C6384F">
        <w:rPr>
          <w:rFonts w:ascii="Arial" w:hAnsi="Arial" w:cs="Arial"/>
        </w:rPr>
        <w:t xml:space="preserve">mlouvu zašle správci registru smluv k uveřejnění prostřednictvím registru smluv </w:t>
      </w:r>
      <w:r w:rsidR="00C70C20" w:rsidRPr="00C6384F">
        <w:rPr>
          <w:rFonts w:ascii="Arial" w:hAnsi="Arial" w:cs="Arial"/>
        </w:rPr>
        <w:t>o</w:t>
      </w:r>
      <w:r w:rsidRPr="00C6384F">
        <w:rPr>
          <w:rFonts w:ascii="Arial" w:hAnsi="Arial" w:cs="Arial"/>
        </w:rPr>
        <w:t>bjednatel.</w:t>
      </w:r>
    </w:p>
    <w:p w14:paraId="7BD355BF" w14:textId="77777777" w:rsidR="0078484C" w:rsidRPr="00C6384F" w:rsidRDefault="0078484C" w:rsidP="0078484C">
      <w:pPr>
        <w:pStyle w:val="Odstavecseseznamem"/>
        <w:numPr>
          <w:ilvl w:val="0"/>
          <w:numId w:val="10"/>
        </w:numPr>
        <w:jc w:val="both"/>
        <w:rPr>
          <w:rFonts w:ascii="Arial" w:hAnsi="Arial" w:cs="Arial"/>
        </w:rPr>
      </w:pPr>
      <w:r w:rsidRPr="00C6384F">
        <w:rPr>
          <w:rFonts w:ascii="Arial" w:hAnsi="Arial" w:cs="Arial"/>
        </w:rPr>
        <w:t xml:space="preserve">Smlouva nabývá platnosti dnem podpisu smluvních stran a účinnosti dnem jejího uveřejnění v registru smluv dle </w:t>
      </w:r>
      <w:proofErr w:type="spellStart"/>
      <w:r w:rsidRPr="00C6384F">
        <w:rPr>
          <w:rFonts w:ascii="Arial" w:hAnsi="Arial" w:cs="Arial"/>
        </w:rPr>
        <w:t>ust</w:t>
      </w:r>
      <w:proofErr w:type="spellEnd"/>
      <w:r w:rsidRPr="00C6384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C6384F">
        <w:rPr>
          <w:rFonts w:ascii="Arial" w:hAnsi="Arial" w:cs="Arial"/>
        </w:rPr>
        <w:t>Ustanovení smlouvy je možno měnit nebo zrušit pouze písemnou formou –</w:t>
      </w:r>
      <w:r w:rsidR="00A44246" w:rsidRPr="00C6384F">
        <w:rPr>
          <w:rFonts w:ascii="Arial" w:hAnsi="Arial" w:cs="Arial"/>
        </w:rPr>
        <w:t xml:space="preserve"> </w:t>
      </w:r>
      <w:r w:rsidRPr="00C6384F">
        <w:rPr>
          <w:rFonts w:ascii="Arial" w:hAnsi="Arial" w:cs="Arial"/>
        </w:rPr>
        <w:t>dodatku podepsaným oprávněnými zástupci obou smluvních stran. Ukončením účinnosti této smlouvy nejsou dotčena</w:t>
      </w:r>
      <w:r w:rsidRPr="001947C1">
        <w:rPr>
          <w:rFonts w:ascii="Arial" w:hAnsi="Arial" w:cs="Arial"/>
        </w:rPr>
        <w:t xml:space="preserve">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63FD7632" w14:textId="5271A99C" w:rsidR="00F65924" w:rsidRPr="00C6384F"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w:t>
      </w:r>
      <w:r w:rsidRPr="00C6384F">
        <w:rPr>
          <w:rFonts w:ascii="Arial" w:hAnsi="Arial" w:cs="Arial"/>
          <w:color w:val="201F1E"/>
          <w:shd w:val="clear" w:color="auto" w:fill="FFFFFF"/>
        </w:rPr>
        <w:t xml:space="preserve">prohlašuje, že on sám ani jeho případný </w:t>
      </w:r>
      <w:r w:rsidRPr="00C6384F">
        <w:rPr>
          <w:rFonts w:ascii="Arial" w:hAnsi="Arial" w:cs="Arial"/>
        </w:rPr>
        <w:t>poddodavatel</w:t>
      </w:r>
      <w:r w:rsidRPr="00C6384F">
        <w:rPr>
          <w:rFonts w:ascii="Arial" w:hAnsi="Arial" w:cs="Arial"/>
          <w:color w:val="201F1E"/>
          <w:shd w:val="clear" w:color="auto" w:fill="FFFFFF"/>
        </w:rPr>
        <w:t>, prostřednictvím něhož prokazoval kvalifikaci v zadávacím</w:t>
      </w:r>
      <w:r w:rsidR="00C6384F" w:rsidRPr="00C6384F">
        <w:rPr>
          <w:rFonts w:ascii="Arial" w:hAnsi="Arial" w:cs="Arial"/>
          <w:color w:val="201F1E"/>
          <w:shd w:val="clear" w:color="auto" w:fill="FFFFFF"/>
        </w:rPr>
        <w:t xml:space="preserve"> ř</w:t>
      </w:r>
      <w:r w:rsidRPr="00C6384F">
        <w:rPr>
          <w:rFonts w:ascii="Arial" w:hAnsi="Arial" w:cs="Arial"/>
          <w:color w:val="201F1E"/>
          <w:shd w:val="clear" w:color="auto" w:fill="FFFFFF"/>
        </w:rPr>
        <w:t>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C6384F" w:rsidRDefault="00F65924" w:rsidP="00E46D84">
      <w:pPr>
        <w:pStyle w:val="Odstavecseseznamem"/>
        <w:numPr>
          <w:ilvl w:val="0"/>
          <w:numId w:val="10"/>
        </w:numPr>
        <w:jc w:val="both"/>
        <w:rPr>
          <w:rFonts w:ascii="Arial" w:hAnsi="Arial" w:cs="Arial"/>
        </w:rPr>
      </w:pPr>
      <w:r w:rsidRPr="00C6384F">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214A2F62" w:rsidR="00F65924" w:rsidRDefault="00F65924" w:rsidP="00E46D84">
      <w:pPr>
        <w:pStyle w:val="Odstavecseseznamem"/>
        <w:numPr>
          <w:ilvl w:val="0"/>
          <w:numId w:val="10"/>
        </w:numPr>
        <w:jc w:val="both"/>
        <w:rPr>
          <w:rFonts w:ascii="Arial" w:hAnsi="Arial" w:cs="Arial"/>
        </w:rPr>
      </w:pPr>
      <w:r w:rsidRPr="00C6384F">
        <w:rPr>
          <w:rFonts w:ascii="Arial" w:hAnsi="Arial" w:cs="Arial"/>
          <w:color w:val="201F1E"/>
          <w:shd w:val="clear" w:color="auto" w:fill="FFFFFF"/>
        </w:rPr>
        <w:t>Zhotovitel podáním nabídky do zadávacího</w:t>
      </w:r>
      <w:r w:rsidR="00C6384F" w:rsidRPr="00C6384F">
        <w:rPr>
          <w:rFonts w:ascii="Arial" w:hAnsi="Arial" w:cs="Arial"/>
          <w:color w:val="201F1E"/>
          <w:shd w:val="clear" w:color="auto" w:fill="FFFFFF"/>
        </w:rPr>
        <w:t xml:space="preserve"> </w:t>
      </w:r>
      <w:r w:rsidRPr="00C6384F">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9072" w:type="dxa"/>
        <w:tblLook w:val="04A0" w:firstRow="1" w:lastRow="0" w:firstColumn="1" w:lastColumn="0" w:noHBand="0" w:noVBand="1"/>
      </w:tblPr>
      <w:tblGrid>
        <w:gridCol w:w="4536"/>
        <w:gridCol w:w="4536"/>
      </w:tblGrid>
      <w:tr w:rsidR="00584340" w:rsidRPr="00CD3479" w14:paraId="59CB7A86" w14:textId="77777777" w:rsidTr="00584340">
        <w:tc>
          <w:tcPr>
            <w:tcW w:w="4536" w:type="dxa"/>
          </w:tcPr>
          <w:p w14:paraId="5CB429D9" w14:textId="60001EEB" w:rsidR="00584340" w:rsidRPr="00800EE4" w:rsidRDefault="00584340" w:rsidP="00584340">
            <w:pPr>
              <w:rPr>
                <w:rFonts w:ascii="Arial" w:hAnsi="Arial" w:cs="Arial"/>
              </w:rPr>
            </w:pPr>
            <w:r w:rsidRPr="002F4E7E">
              <w:rPr>
                <w:rFonts w:ascii="Arial" w:hAnsi="Arial" w:cs="Arial"/>
              </w:rPr>
              <w:t xml:space="preserve">V Brně </w:t>
            </w:r>
            <w:r w:rsidRPr="00F5793D">
              <w:rPr>
                <w:rFonts w:ascii="Arial" w:hAnsi="Arial" w:cs="Arial"/>
              </w:rPr>
              <w:t>dne</w:t>
            </w:r>
            <w:r>
              <w:rPr>
                <w:rFonts w:ascii="Arial" w:hAnsi="Arial" w:cs="Arial"/>
              </w:rPr>
              <w:t>:</w:t>
            </w:r>
          </w:p>
        </w:tc>
        <w:tc>
          <w:tcPr>
            <w:tcW w:w="4536" w:type="dxa"/>
            <w:shd w:val="clear" w:color="auto" w:fill="auto"/>
          </w:tcPr>
          <w:p w14:paraId="123D6EAC" w14:textId="47F3DB31" w:rsidR="00584340" w:rsidRPr="00800EE4" w:rsidRDefault="00584340" w:rsidP="00584340">
            <w:pPr>
              <w:rPr>
                <w:rFonts w:ascii="Arial" w:hAnsi="Arial" w:cs="Arial"/>
              </w:rPr>
            </w:pPr>
            <w:r w:rsidRPr="00800EE4">
              <w:rPr>
                <w:rFonts w:ascii="Arial" w:hAnsi="Arial" w:cs="Arial"/>
              </w:rPr>
              <w:t>V</w:t>
            </w:r>
            <w:r>
              <w:rPr>
                <w:rFonts w:ascii="Arial" w:hAnsi="Arial" w:cs="Arial"/>
              </w:rPr>
              <w:t xml:space="preserve"> </w:t>
            </w:r>
            <w:r w:rsidRPr="00F5793D">
              <w:rPr>
                <w:rFonts w:ascii="Arial" w:eastAsia="Times New Roman" w:hAnsi="Arial" w:cs="Arial"/>
                <w:b/>
                <w:bCs/>
                <w:snapToGrid w:val="0"/>
                <w:highlight w:val="yellow"/>
                <w:lang w:val="en-US" w:eastAsia="cs-CZ"/>
              </w:rPr>
              <w:t>[DOPLNIT]</w:t>
            </w:r>
            <w:r w:rsidRPr="00800EE4">
              <w:rPr>
                <w:rFonts w:ascii="Arial" w:hAnsi="Arial" w:cs="Arial"/>
              </w:rPr>
              <w:t>. dne………</w:t>
            </w:r>
          </w:p>
        </w:tc>
      </w:tr>
      <w:tr w:rsidR="00584340" w:rsidRPr="00CD3479" w14:paraId="2768C826" w14:textId="77777777" w:rsidTr="00584340">
        <w:tc>
          <w:tcPr>
            <w:tcW w:w="4536" w:type="dxa"/>
          </w:tcPr>
          <w:p w14:paraId="19B94A60" w14:textId="77777777" w:rsidR="00584340" w:rsidRPr="00800EE4" w:rsidRDefault="00584340" w:rsidP="00584340">
            <w:pPr>
              <w:rPr>
                <w:rFonts w:ascii="Arial" w:hAnsi="Arial" w:cs="Arial"/>
              </w:rPr>
            </w:pPr>
          </w:p>
        </w:tc>
        <w:tc>
          <w:tcPr>
            <w:tcW w:w="4536" w:type="dxa"/>
            <w:shd w:val="clear" w:color="auto" w:fill="auto"/>
          </w:tcPr>
          <w:p w14:paraId="1B8A659C" w14:textId="77777777" w:rsidR="00584340" w:rsidRPr="00800EE4" w:rsidRDefault="00584340" w:rsidP="00584340">
            <w:pPr>
              <w:rPr>
                <w:rFonts w:ascii="Arial" w:hAnsi="Arial" w:cs="Arial"/>
              </w:rPr>
            </w:pPr>
          </w:p>
        </w:tc>
      </w:tr>
      <w:tr w:rsidR="00584340" w:rsidRPr="00CD3479" w14:paraId="3F7D4D87" w14:textId="77777777" w:rsidTr="00584340">
        <w:tc>
          <w:tcPr>
            <w:tcW w:w="4536" w:type="dxa"/>
          </w:tcPr>
          <w:p w14:paraId="2D668577" w14:textId="674B4CDF" w:rsidR="00584340" w:rsidRPr="00800EE4" w:rsidRDefault="00584340" w:rsidP="00584340">
            <w:pPr>
              <w:rPr>
                <w:rFonts w:ascii="Arial" w:hAnsi="Arial" w:cs="Arial"/>
              </w:rPr>
            </w:pPr>
            <w:r w:rsidRPr="00F5793D">
              <w:rPr>
                <w:rFonts w:ascii="Arial" w:hAnsi="Arial" w:cs="Arial"/>
              </w:rPr>
              <w:t>……………………………………</w:t>
            </w:r>
          </w:p>
        </w:tc>
        <w:tc>
          <w:tcPr>
            <w:tcW w:w="4536" w:type="dxa"/>
            <w:shd w:val="clear" w:color="auto" w:fill="auto"/>
          </w:tcPr>
          <w:p w14:paraId="30FEF156" w14:textId="77777777" w:rsidR="00584340" w:rsidRPr="00800EE4" w:rsidRDefault="00584340" w:rsidP="00584340">
            <w:pPr>
              <w:rPr>
                <w:rFonts w:ascii="Arial" w:hAnsi="Arial" w:cs="Arial"/>
              </w:rPr>
            </w:pPr>
            <w:r w:rsidRPr="00800EE4">
              <w:rPr>
                <w:rFonts w:ascii="Arial" w:hAnsi="Arial" w:cs="Arial"/>
              </w:rPr>
              <w:t>……………………………………</w:t>
            </w:r>
          </w:p>
        </w:tc>
      </w:tr>
      <w:tr w:rsidR="00584340" w:rsidRPr="00CD3479" w14:paraId="18857F57" w14:textId="77777777" w:rsidTr="00584340">
        <w:tc>
          <w:tcPr>
            <w:tcW w:w="4536" w:type="dxa"/>
          </w:tcPr>
          <w:p w14:paraId="4ED0EA97" w14:textId="77777777" w:rsidR="00584340" w:rsidRDefault="00584340" w:rsidP="00584340">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3FC48C0E" w14:textId="77777777" w:rsidR="00584340" w:rsidRPr="00FD0C4D" w:rsidRDefault="00584340" w:rsidP="00584340">
            <w:pPr>
              <w:spacing w:after="0"/>
              <w:rPr>
                <w:rFonts w:ascii="Arial" w:hAnsi="Arial" w:cs="Arial"/>
              </w:rPr>
            </w:pPr>
            <w:r w:rsidRPr="00FD0C4D">
              <w:rPr>
                <w:rFonts w:ascii="Arial" w:hAnsi="Arial" w:cs="Arial"/>
              </w:rPr>
              <w:t>Krajského pozemkového úřadu</w:t>
            </w:r>
          </w:p>
          <w:p w14:paraId="723DCFD2" w14:textId="77777777" w:rsidR="00584340" w:rsidRDefault="00584340" w:rsidP="00584340">
            <w:pPr>
              <w:spacing w:after="0"/>
              <w:rPr>
                <w:rFonts w:ascii="Arial" w:hAnsi="Arial" w:cs="Arial"/>
              </w:rPr>
            </w:pPr>
            <w:r w:rsidRPr="00FD0C4D">
              <w:rPr>
                <w:rFonts w:ascii="Arial" w:hAnsi="Arial" w:cs="Arial"/>
              </w:rPr>
              <w:t>pro Jihomoravský kraj</w:t>
            </w:r>
          </w:p>
          <w:p w14:paraId="0F7D76A7" w14:textId="485AAA38" w:rsidR="00584340" w:rsidRPr="00800EE4" w:rsidRDefault="00584340" w:rsidP="00584340">
            <w:pPr>
              <w:rPr>
                <w:rFonts w:ascii="Arial" w:hAnsi="Arial" w:cs="Arial"/>
                <w:b/>
              </w:rPr>
            </w:pPr>
            <w:r>
              <w:rPr>
                <w:rFonts w:ascii="Arial" w:hAnsi="Arial" w:cs="Arial"/>
                <w:b/>
              </w:rPr>
              <w:t xml:space="preserve">za </w:t>
            </w:r>
            <w:r w:rsidRPr="00F5793D">
              <w:rPr>
                <w:rFonts w:ascii="Arial" w:hAnsi="Arial" w:cs="Arial"/>
                <w:b/>
              </w:rPr>
              <w:t>objednatel</w:t>
            </w:r>
            <w:r>
              <w:rPr>
                <w:rFonts w:ascii="Arial" w:hAnsi="Arial" w:cs="Arial"/>
                <w:b/>
              </w:rPr>
              <w:t>e</w:t>
            </w:r>
          </w:p>
        </w:tc>
        <w:tc>
          <w:tcPr>
            <w:tcW w:w="4536" w:type="dxa"/>
            <w:shd w:val="clear" w:color="auto" w:fill="auto"/>
          </w:tcPr>
          <w:p w14:paraId="2E373F56" w14:textId="32D4263E" w:rsidR="00584340" w:rsidRPr="00800EE4" w:rsidRDefault="00584340" w:rsidP="00584340">
            <w:pPr>
              <w:rPr>
                <w:rFonts w:ascii="Arial" w:hAnsi="Arial" w:cs="Arial"/>
                <w:b/>
              </w:rPr>
            </w:pPr>
            <w:r w:rsidRPr="00F5793D">
              <w:rPr>
                <w:rFonts w:ascii="Arial" w:eastAsia="Times New Roman" w:hAnsi="Arial" w:cs="Arial"/>
                <w:b/>
                <w:bCs/>
                <w:snapToGrid w:val="0"/>
                <w:highlight w:val="yellow"/>
                <w:lang w:val="en-US" w:eastAsia="cs-CZ"/>
              </w:rPr>
              <w:t>[DOPLNIT]</w:t>
            </w:r>
            <w:r>
              <w:rPr>
                <w:rFonts w:ascii="Arial" w:eastAsia="Times New Roman" w:hAnsi="Arial" w:cs="Arial"/>
                <w:b/>
                <w:bCs/>
                <w:snapToGrid w:val="0"/>
                <w:lang w:val="en-US" w:eastAsia="cs-CZ"/>
              </w:rPr>
              <w:t xml:space="preserve"> </w:t>
            </w:r>
            <w:r w:rsidRPr="00800EE4">
              <w:rPr>
                <w:rFonts w:ascii="Arial" w:hAnsi="Arial" w:cs="Arial"/>
                <w:b/>
              </w:rPr>
              <w:t>zhotovitel</w:t>
            </w:r>
          </w:p>
        </w:tc>
      </w:tr>
    </w:tbl>
    <w:p w14:paraId="5472EFD1" w14:textId="6589BEB8" w:rsidR="005B4750" w:rsidRDefault="005B4750" w:rsidP="009B3B28">
      <w:pPr>
        <w:rPr>
          <w:rFonts w:ascii="Arial" w:hAnsi="Arial" w:cs="Arial"/>
        </w:rPr>
      </w:pPr>
    </w:p>
    <w:p w14:paraId="05E2DD00" w14:textId="634305D2" w:rsidR="00C6384F" w:rsidRPr="00C604EB" w:rsidRDefault="00C6384F" w:rsidP="00C6384F">
      <w:pPr>
        <w:rPr>
          <w:rFonts w:ascii="Arial" w:hAnsi="Arial" w:cs="Arial"/>
          <w:b/>
          <w:bCs/>
        </w:rPr>
      </w:pPr>
      <w:r w:rsidRPr="00C604EB">
        <w:rPr>
          <w:rFonts w:ascii="Arial" w:hAnsi="Arial" w:cs="Arial"/>
          <w:b/>
          <w:bCs/>
          <w:lang w:val="x-none"/>
        </w:rPr>
        <w:t>Příloh</w:t>
      </w:r>
      <w:r w:rsidRPr="00C604EB">
        <w:rPr>
          <w:rFonts w:ascii="Arial" w:hAnsi="Arial" w:cs="Arial"/>
          <w:b/>
          <w:bCs/>
        </w:rPr>
        <w:t>a</w:t>
      </w:r>
      <w:r w:rsidRPr="00C604EB">
        <w:rPr>
          <w:rFonts w:ascii="Arial" w:hAnsi="Arial" w:cs="Arial"/>
          <w:b/>
          <w:bCs/>
          <w:lang w:val="x-none"/>
        </w:rPr>
        <w:t xml:space="preserve"> č. 1 </w:t>
      </w:r>
      <w:r w:rsidRPr="00C604EB">
        <w:rPr>
          <w:rFonts w:ascii="Arial" w:hAnsi="Arial" w:cs="Arial"/>
          <w:b/>
          <w:bCs/>
        </w:rPr>
        <w:t>Specifikace díl</w:t>
      </w:r>
      <w:r w:rsidR="00F61C05">
        <w:rPr>
          <w:rFonts w:ascii="Arial" w:hAnsi="Arial" w:cs="Arial"/>
          <w:b/>
          <w:bCs/>
        </w:rPr>
        <w:t>a a závazný harmonogram postupu prací</w:t>
      </w:r>
    </w:p>
    <w:p w14:paraId="6B44ED7D" w14:textId="30BE99C5" w:rsidR="00C6384F" w:rsidRPr="00F752FB" w:rsidRDefault="00C6384F" w:rsidP="00C6384F">
      <w:pPr>
        <w:spacing w:after="120" w:line="240" w:lineRule="auto"/>
        <w:jc w:val="both"/>
        <w:rPr>
          <w:rFonts w:ascii="Arial" w:eastAsia="Times New Roman" w:hAnsi="Arial" w:cs="Times New Roman"/>
          <w:szCs w:val="24"/>
          <w:lang w:eastAsia="cs-CZ"/>
        </w:rPr>
      </w:pPr>
      <w:r w:rsidRPr="00C604EB">
        <w:rPr>
          <w:rFonts w:ascii="Arial" w:eastAsia="Times New Roman" w:hAnsi="Arial" w:cs="Times New Roman"/>
          <w:szCs w:val="24"/>
          <w:lang w:eastAsia="cs-CZ"/>
        </w:rPr>
        <w:t>Předmětem plnění veřejné zakázky</w:t>
      </w:r>
      <w:r w:rsidRPr="00F752FB">
        <w:rPr>
          <w:rFonts w:ascii="Arial" w:eastAsia="Times New Roman" w:hAnsi="Arial" w:cs="Times New Roman"/>
          <w:szCs w:val="24"/>
          <w:lang w:eastAsia="cs-CZ"/>
        </w:rPr>
        <w:t xml:space="preserve"> je realizace prvk</w:t>
      </w:r>
      <w:r w:rsidR="00584340">
        <w:rPr>
          <w:rFonts w:ascii="Arial" w:eastAsia="Times New Roman" w:hAnsi="Arial" w:cs="Times New Roman"/>
          <w:szCs w:val="24"/>
          <w:lang w:eastAsia="cs-CZ"/>
        </w:rPr>
        <w:t>u</w:t>
      </w:r>
      <w:r w:rsidRPr="00F752FB">
        <w:rPr>
          <w:rFonts w:ascii="Arial" w:eastAsia="Times New Roman" w:hAnsi="Arial" w:cs="Times New Roman"/>
          <w:szCs w:val="24"/>
          <w:lang w:eastAsia="cs-CZ"/>
        </w:rPr>
        <w:t xml:space="preserve"> plánu společných zařízení v rámci komplexních pozemkových úprav v </w:t>
      </w:r>
      <w:proofErr w:type="spellStart"/>
      <w:r w:rsidRPr="00F752FB">
        <w:rPr>
          <w:rFonts w:ascii="Arial" w:eastAsia="Times New Roman" w:hAnsi="Arial" w:cs="Times New Roman"/>
          <w:szCs w:val="24"/>
          <w:lang w:eastAsia="cs-CZ"/>
        </w:rPr>
        <w:t>k.ú</w:t>
      </w:r>
      <w:proofErr w:type="spellEnd"/>
      <w:r w:rsidRPr="00F752FB">
        <w:rPr>
          <w:rFonts w:ascii="Arial" w:eastAsia="Times New Roman" w:hAnsi="Arial" w:cs="Times New Roman"/>
          <w:szCs w:val="24"/>
          <w:lang w:eastAsia="cs-CZ"/>
        </w:rPr>
        <w:t>. H</w:t>
      </w:r>
      <w:r w:rsidR="00584340">
        <w:rPr>
          <w:rFonts w:ascii="Arial" w:eastAsia="Times New Roman" w:hAnsi="Arial" w:cs="Times New Roman"/>
          <w:szCs w:val="24"/>
          <w:lang w:eastAsia="cs-CZ"/>
        </w:rPr>
        <w:t>rušky u Brna</w:t>
      </w:r>
      <w:r w:rsidRPr="00F752FB">
        <w:rPr>
          <w:rFonts w:ascii="Arial" w:eastAsia="Times New Roman" w:hAnsi="Arial" w:cs="Times New Roman"/>
          <w:szCs w:val="24"/>
          <w:lang w:eastAsia="cs-CZ"/>
        </w:rPr>
        <w:t>.</w:t>
      </w:r>
    </w:p>
    <w:p w14:paraId="4E57BFDB" w14:textId="77777777" w:rsidR="00C6384F" w:rsidRPr="008D61EC" w:rsidRDefault="00C6384F" w:rsidP="00C6384F">
      <w:pPr>
        <w:spacing w:after="120" w:line="240" w:lineRule="auto"/>
        <w:jc w:val="both"/>
        <w:rPr>
          <w:rFonts w:ascii="Arial" w:eastAsia="Times New Roman" w:hAnsi="Arial" w:cs="Arial"/>
          <w:lang w:eastAsia="cs-CZ"/>
        </w:rPr>
      </w:pPr>
      <w:r w:rsidRPr="008D61EC">
        <w:rPr>
          <w:rFonts w:ascii="Arial" w:eastAsia="Times New Roman" w:hAnsi="Arial" w:cs="Arial"/>
          <w:lang w:eastAsia="cs-CZ"/>
        </w:rPr>
        <w:t xml:space="preserve">Předmět veřejné zakázky je projektovou dokumentací členěn na následující stavební objekty a provozní soubory: </w:t>
      </w:r>
    </w:p>
    <w:p w14:paraId="33118B95" w14:textId="1B1DE93E" w:rsidR="00C6384F" w:rsidRDefault="00584340" w:rsidP="00C6384F">
      <w:pPr>
        <w:rPr>
          <w:rFonts w:ascii="Arial" w:hAnsi="Arial" w:cs="Arial"/>
        </w:rPr>
      </w:pPr>
      <w:r>
        <w:rPr>
          <w:rFonts w:ascii="Arial" w:hAnsi="Arial" w:cs="Arial"/>
        </w:rPr>
        <w:t>Zalesnění PEO1</w:t>
      </w:r>
    </w:p>
    <w:p w14:paraId="6B2BE524" w14:textId="1FDCF34D" w:rsidR="00584340" w:rsidRDefault="00584340" w:rsidP="00C6384F">
      <w:pPr>
        <w:rPr>
          <w:rFonts w:ascii="Arial" w:hAnsi="Arial" w:cs="Arial"/>
        </w:rPr>
      </w:pPr>
      <w:r>
        <w:rPr>
          <w:rFonts w:ascii="Arial" w:hAnsi="Arial" w:cs="Arial"/>
        </w:rPr>
        <w:t>Následná péče 1. rok</w:t>
      </w:r>
    </w:p>
    <w:p w14:paraId="01D56829" w14:textId="4CAC1058" w:rsidR="00584340" w:rsidRDefault="00584340" w:rsidP="00584340">
      <w:pPr>
        <w:rPr>
          <w:rFonts w:ascii="Arial" w:hAnsi="Arial" w:cs="Arial"/>
        </w:rPr>
      </w:pPr>
      <w:r>
        <w:rPr>
          <w:rFonts w:ascii="Arial" w:hAnsi="Arial" w:cs="Arial"/>
        </w:rPr>
        <w:t>Následná péče 2. rok</w:t>
      </w:r>
    </w:p>
    <w:p w14:paraId="103B2999" w14:textId="7DF09412" w:rsidR="00584340" w:rsidRDefault="00584340" w:rsidP="00584340">
      <w:pPr>
        <w:rPr>
          <w:rFonts w:ascii="Arial" w:hAnsi="Arial" w:cs="Arial"/>
        </w:rPr>
      </w:pPr>
      <w:r>
        <w:rPr>
          <w:rFonts w:ascii="Arial" w:hAnsi="Arial" w:cs="Arial"/>
        </w:rPr>
        <w:t>Následná péče 3. rok</w:t>
      </w:r>
    </w:p>
    <w:p w14:paraId="7A6EA5A3" w14:textId="0253E706" w:rsidR="00584340" w:rsidRDefault="00584340" w:rsidP="00C6384F">
      <w:pPr>
        <w:rPr>
          <w:rFonts w:ascii="Arial" w:hAnsi="Arial" w:cs="Arial"/>
        </w:rPr>
      </w:pPr>
    </w:p>
    <w:p w14:paraId="6DED5BB7" w14:textId="5B0F9170" w:rsidR="00C6384F" w:rsidRPr="008D4040" w:rsidRDefault="00C6384F" w:rsidP="00C6384F">
      <w:pPr>
        <w:rPr>
          <w:rFonts w:ascii="Arial" w:hAnsi="Arial" w:cs="Arial"/>
        </w:rPr>
      </w:pPr>
      <w:r w:rsidRPr="00C604EB">
        <w:rPr>
          <w:rFonts w:ascii="Arial" w:hAnsi="Arial" w:cs="Arial"/>
          <w:b/>
          <w:bCs/>
        </w:rPr>
        <w:t>Harmonogram postupu prací</w:t>
      </w:r>
      <w:r w:rsidRPr="008D4040">
        <w:rPr>
          <w:rFonts w:ascii="Arial" w:hAnsi="Arial" w:cs="Arial"/>
        </w:rPr>
        <w:t xml:space="preserve"> je uveden v čl. V.</w:t>
      </w:r>
      <w:r w:rsidR="00584340">
        <w:rPr>
          <w:rFonts w:ascii="Arial" w:hAnsi="Arial" w:cs="Arial"/>
        </w:rPr>
        <w:t>, odst. 5 a odst. 6</w:t>
      </w:r>
      <w:r w:rsidRPr="008D4040">
        <w:rPr>
          <w:rFonts w:ascii="Arial" w:hAnsi="Arial" w:cs="Arial"/>
        </w:rPr>
        <w:t> této smlouvy.</w:t>
      </w:r>
    </w:p>
    <w:p w14:paraId="77760676" w14:textId="77777777" w:rsidR="00C6384F" w:rsidRPr="00800EE4" w:rsidRDefault="00C6384F" w:rsidP="009B3B28">
      <w:pPr>
        <w:rPr>
          <w:rFonts w:ascii="Arial" w:hAnsi="Arial" w:cs="Arial"/>
        </w:rPr>
      </w:pP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58190EB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w:t>
      </w:r>
      <w:r w:rsidR="006453E8">
        <w:rPr>
          <w:rFonts w:ascii="Arial" w:eastAsia="Times New Roman" w:hAnsi="Arial" w:cs="Arial"/>
          <w:lang w:eastAsia="cs-CZ"/>
        </w:rPr>
        <w:t> </w:t>
      </w:r>
      <w:r w:rsidRPr="003462A7">
        <w:rPr>
          <w:rFonts w:ascii="Arial" w:eastAsia="Times New Roman" w:hAnsi="Arial" w:cs="Arial"/>
          <w:lang w:eastAsia="cs-CZ"/>
        </w:rPr>
        <w:t>A3. </w:t>
      </w:r>
    </w:p>
    <w:p w14:paraId="297C83C7" w14:textId="68AABA43"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224BDA17" w14:textId="77777777" w:rsidR="00696B9A" w:rsidRPr="00800EE4" w:rsidRDefault="00696B9A" w:rsidP="006453E8">
      <w:pPr>
        <w:jc w:val="center"/>
        <w:rPr>
          <w:rFonts w:ascii="Arial" w:hAnsi="Arial" w:cs="Arial"/>
        </w:rPr>
      </w:pPr>
    </w:p>
    <w:sectPr w:rsidR="00696B9A" w:rsidRPr="00800EE4"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58391" w14:textId="77777777" w:rsidR="00C85662" w:rsidRDefault="00C85662" w:rsidP="006C3D15">
      <w:pPr>
        <w:spacing w:after="0" w:line="240" w:lineRule="auto"/>
      </w:pPr>
      <w:r>
        <w:separator/>
      </w:r>
    </w:p>
  </w:endnote>
  <w:endnote w:type="continuationSeparator" w:id="0">
    <w:p w14:paraId="3A352C0A" w14:textId="77777777" w:rsidR="00C85662" w:rsidRDefault="00C8566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4427019"/>
      <w:docPartObj>
        <w:docPartGallery w:val="Page Numbers (Bottom of Page)"/>
        <w:docPartUnique/>
      </w:docPartObj>
    </w:sdtPr>
    <w:sdtEndPr/>
    <w:sdtContent>
      <w:p w14:paraId="1298B312" w14:textId="1A67F48D" w:rsidR="006453E8" w:rsidRDefault="006453E8">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756715"/>
      <w:docPartObj>
        <w:docPartGallery w:val="Page Numbers (Bottom of Page)"/>
        <w:docPartUnique/>
      </w:docPartObj>
    </w:sdtPr>
    <w:sdtEndPr/>
    <w:sdtContent>
      <w:p w14:paraId="31E904D4" w14:textId="49865DDB" w:rsidR="003D0011" w:rsidRDefault="003D0011">
        <w:pPr>
          <w:pStyle w:val="Zpat"/>
          <w:jc w:val="center"/>
        </w:pPr>
        <w:r>
          <w:fldChar w:fldCharType="begin"/>
        </w:r>
        <w:r>
          <w:instrText>PAGE   \* MERGEFORMAT</w:instrText>
        </w:r>
        <w:r>
          <w:fldChar w:fldCharType="separate"/>
        </w:r>
        <w:r>
          <w:t>2</w:t>
        </w:r>
        <w:r>
          <w:fldChar w:fldCharType="end"/>
        </w:r>
      </w:p>
    </w:sdtContent>
  </w:sdt>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A1FC7" w14:textId="77777777" w:rsidR="00C85662" w:rsidRDefault="00C85662" w:rsidP="006C3D15">
      <w:pPr>
        <w:spacing w:after="0" w:line="240" w:lineRule="auto"/>
      </w:pPr>
      <w:r>
        <w:separator/>
      </w:r>
    </w:p>
  </w:footnote>
  <w:footnote w:type="continuationSeparator" w:id="0">
    <w:p w14:paraId="6E691F7A" w14:textId="77777777" w:rsidR="00C85662" w:rsidRDefault="00C8566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030A5" w14:textId="546AA335" w:rsidR="003D0011" w:rsidRPr="006711A6" w:rsidRDefault="003D0011" w:rsidP="003D0011">
    <w:pPr>
      <w:pStyle w:val="Zhlav"/>
      <w:tabs>
        <w:tab w:val="clear" w:pos="4536"/>
        <w:tab w:val="clear" w:pos="9072"/>
      </w:tabs>
      <w:rPr>
        <w:rFonts w:ascii="Arial" w:hAnsi="Arial" w:cs="Arial"/>
        <w:color w:val="FF0000"/>
      </w:rPr>
    </w:pPr>
    <w:r w:rsidRPr="00594BBC">
      <w:rPr>
        <w:rFonts w:ascii="Arial" w:hAnsi="Arial" w:cs="Arial"/>
      </w:rPr>
      <w:t>Č. objednatele:</w:t>
    </w:r>
    <w:r>
      <w:rPr>
        <w:rFonts w:ascii="Arial" w:hAnsi="Arial" w:cs="Arial"/>
      </w:rPr>
      <w:t xml:space="preserve"> </w:t>
    </w:r>
    <w:r w:rsidRPr="006711A6">
      <w:rPr>
        <w:rFonts w:ascii="Arial" w:hAnsi="Arial" w:cs="Arial"/>
        <w:color w:val="FF0000"/>
        <w:highlight w:val="lightGray"/>
      </w:rPr>
      <w:t>bude dopsáno před podpisem</w:t>
    </w:r>
  </w:p>
  <w:p w14:paraId="02E6FF4A" w14:textId="77777777" w:rsidR="003D0011" w:rsidRPr="00594BBC" w:rsidRDefault="003D0011" w:rsidP="003D0011">
    <w:pPr>
      <w:pStyle w:val="Zhlav"/>
      <w:rPr>
        <w:rFonts w:ascii="Arial" w:hAnsi="Arial" w:cs="Arial"/>
      </w:rPr>
    </w:pPr>
    <w:r w:rsidRPr="00594BBC">
      <w:rPr>
        <w:rFonts w:ascii="Arial" w:hAnsi="Arial" w:cs="Arial"/>
      </w:rPr>
      <w:t>Č. zhotovitele:</w:t>
    </w:r>
  </w:p>
  <w:p w14:paraId="071EFC95" w14:textId="72DC6916" w:rsidR="00C6775C" w:rsidRPr="00800EE4" w:rsidRDefault="00C6775C" w:rsidP="003D0011">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FC870" w14:textId="77777777" w:rsidR="003D0011" w:rsidRPr="006711A6" w:rsidRDefault="003D0011" w:rsidP="003D0011">
    <w:pPr>
      <w:pStyle w:val="Zhlav"/>
      <w:tabs>
        <w:tab w:val="clear" w:pos="4536"/>
        <w:tab w:val="clear" w:pos="9072"/>
      </w:tabs>
      <w:rPr>
        <w:rFonts w:ascii="Arial" w:hAnsi="Arial" w:cs="Arial"/>
        <w:color w:val="FF0000"/>
      </w:rPr>
    </w:pPr>
    <w:r w:rsidRPr="00594BBC">
      <w:rPr>
        <w:rFonts w:ascii="Arial" w:hAnsi="Arial" w:cs="Arial"/>
      </w:rPr>
      <w:t>Č. objednatele:</w:t>
    </w:r>
    <w:r>
      <w:rPr>
        <w:rFonts w:ascii="Arial" w:hAnsi="Arial" w:cs="Arial"/>
      </w:rPr>
      <w:t xml:space="preserve"> </w:t>
    </w:r>
    <w:r w:rsidRPr="006711A6">
      <w:rPr>
        <w:rFonts w:ascii="Arial" w:hAnsi="Arial" w:cs="Arial"/>
        <w:color w:val="FF0000"/>
        <w:highlight w:val="lightGray"/>
      </w:rPr>
      <w:t>bude dopsáno před podpisem</w:t>
    </w:r>
  </w:p>
  <w:p w14:paraId="25C920A5" w14:textId="77777777" w:rsidR="003D0011" w:rsidRPr="00594BBC" w:rsidRDefault="003D0011" w:rsidP="003D0011">
    <w:pPr>
      <w:pStyle w:val="Zhlav"/>
      <w:rPr>
        <w:rFonts w:ascii="Arial" w:hAnsi="Arial" w:cs="Arial"/>
      </w:rPr>
    </w:pPr>
    <w:r w:rsidRPr="00594BBC">
      <w:rPr>
        <w:rFonts w:ascii="Arial" w:hAnsi="Arial" w:cs="Arial"/>
      </w:rPr>
      <w:t>Č.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ADC"/>
    <w:rsid w:val="00350B9E"/>
    <w:rsid w:val="00350F0F"/>
    <w:rsid w:val="00360125"/>
    <w:rsid w:val="00360594"/>
    <w:rsid w:val="00381351"/>
    <w:rsid w:val="0038344C"/>
    <w:rsid w:val="00394334"/>
    <w:rsid w:val="00395F22"/>
    <w:rsid w:val="003A0D1F"/>
    <w:rsid w:val="003A3538"/>
    <w:rsid w:val="003A3739"/>
    <w:rsid w:val="003A5F38"/>
    <w:rsid w:val="003A70AE"/>
    <w:rsid w:val="003B147D"/>
    <w:rsid w:val="003B5728"/>
    <w:rsid w:val="003B69A6"/>
    <w:rsid w:val="003C6313"/>
    <w:rsid w:val="003D0011"/>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340"/>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3E8"/>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6F71A2"/>
    <w:rsid w:val="00701680"/>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0CE7"/>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2FFD"/>
    <w:rsid w:val="00C6384F"/>
    <w:rsid w:val="00C6434D"/>
    <w:rsid w:val="00C6703E"/>
    <w:rsid w:val="00C6775C"/>
    <w:rsid w:val="00C70C20"/>
    <w:rsid w:val="00C77CF8"/>
    <w:rsid w:val="00C8483D"/>
    <w:rsid w:val="00C8524F"/>
    <w:rsid w:val="00C85662"/>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1187"/>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1C05"/>
    <w:rsid w:val="00F6590F"/>
    <w:rsid w:val="00F65924"/>
    <w:rsid w:val="00F66571"/>
    <w:rsid w:val="00F8737C"/>
    <w:rsid w:val="00F90189"/>
    <w:rsid w:val="00F9026E"/>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knajblova@spucr.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krampl@spucr.cz" TargetMode="External"/><Relationship Id="rId22"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10651</Words>
  <Characters>62847</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7</cp:revision>
  <cp:lastPrinted>2022-03-23T14:05:00Z</cp:lastPrinted>
  <dcterms:created xsi:type="dcterms:W3CDTF">2023-01-04T14:54:00Z</dcterms:created>
  <dcterms:modified xsi:type="dcterms:W3CDTF">2023-02-02T09:27:00Z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