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Husinecká 1024/11a,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4F59372C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4B4149DE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B6C6E70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r w:rsidR="00B036D5" w:rsidRPr="00996398">
        <w:rPr>
          <w:rFonts w:cs="Arial"/>
          <w:sz w:val="22"/>
        </w:rPr>
        <w:t>……</w:t>
      </w:r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 w:rsidSect="00BF48E9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4E54" w14:textId="5E42500D" w:rsidR="00BF48E9" w:rsidRDefault="00BF48E9" w:rsidP="00BF48E9">
    <w:pPr>
      <w:pStyle w:val="Zpat"/>
      <w:tabs>
        <w:tab w:val="clear" w:pos="4536"/>
        <w:tab w:val="clear" w:pos="9072"/>
        <w:tab w:val="center" w:pos="260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B95010B" wp14:editId="650EDB9A">
          <wp:simplePos x="0" y="0"/>
          <wp:positionH relativeFrom="margin">
            <wp:align>right</wp:align>
          </wp:positionH>
          <wp:positionV relativeFrom="paragraph">
            <wp:posOffset>-310515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92D40C" wp14:editId="421DDB55">
          <wp:simplePos x="0" y="0"/>
          <wp:positionH relativeFrom="margin">
            <wp:align>left</wp:align>
          </wp:positionH>
          <wp:positionV relativeFrom="paragraph">
            <wp:posOffset>-310681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41FF4518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1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C21B0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036D5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48E9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Laisková Vlasta Bc.</cp:lastModifiedBy>
  <cp:revision>3</cp:revision>
  <dcterms:created xsi:type="dcterms:W3CDTF">2022-05-11T10:26:00Z</dcterms:created>
  <dcterms:modified xsi:type="dcterms:W3CDTF">2022-05-11T10:57:00Z</dcterms:modified>
</cp:coreProperties>
</file>