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20BC" w14:textId="28E4D327" w:rsidR="00E92B15" w:rsidRPr="0090458B" w:rsidRDefault="00A14BF7">
      <w:pPr>
        <w:rPr>
          <w:rFonts w:ascii="Arial" w:hAnsi="Arial" w:cs="Arial"/>
          <w:b/>
          <w:bCs/>
          <w:sz w:val="28"/>
          <w:szCs w:val="28"/>
        </w:rPr>
      </w:pPr>
      <w:r w:rsidRPr="0090458B">
        <w:rPr>
          <w:rFonts w:ascii="Arial" w:hAnsi="Arial" w:cs="Arial"/>
          <w:b/>
          <w:bCs/>
          <w:sz w:val="28"/>
          <w:szCs w:val="28"/>
        </w:rPr>
        <w:t xml:space="preserve">Příloha </w:t>
      </w:r>
      <w:proofErr w:type="spellStart"/>
      <w:proofErr w:type="gramStart"/>
      <w:r w:rsidR="0090458B" w:rsidRPr="0090458B">
        <w:rPr>
          <w:rFonts w:ascii="Arial" w:hAnsi="Arial" w:cs="Arial"/>
          <w:b/>
          <w:bCs/>
          <w:sz w:val="28"/>
          <w:szCs w:val="28"/>
        </w:rPr>
        <w:t>SoD</w:t>
      </w:r>
      <w:proofErr w:type="spellEnd"/>
      <w:r w:rsidR="0090458B">
        <w:rPr>
          <w:rFonts w:ascii="Arial" w:hAnsi="Arial" w:cs="Arial"/>
          <w:b/>
          <w:bCs/>
          <w:sz w:val="28"/>
          <w:szCs w:val="28"/>
        </w:rPr>
        <w:t xml:space="preserve"> -</w:t>
      </w:r>
      <w:r w:rsidRPr="0090458B">
        <w:rPr>
          <w:rFonts w:ascii="Arial" w:hAnsi="Arial" w:cs="Arial"/>
          <w:b/>
          <w:bCs/>
          <w:sz w:val="28"/>
          <w:szCs w:val="28"/>
        </w:rPr>
        <w:t xml:space="preserve"> </w:t>
      </w:r>
      <w:r w:rsidR="005A0220" w:rsidRPr="0090458B">
        <w:rPr>
          <w:rFonts w:ascii="Arial" w:hAnsi="Arial" w:cs="Arial"/>
          <w:b/>
          <w:bCs/>
          <w:sz w:val="28"/>
          <w:szCs w:val="28"/>
        </w:rPr>
        <w:t>Závazný</w:t>
      </w:r>
      <w:proofErr w:type="gramEnd"/>
      <w:r w:rsidR="005A0220" w:rsidRPr="0090458B">
        <w:rPr>
          <w:rFonts w:ascii="Arial" w:hAnsi="Arial" w:cs="Arial"/>
          <w:b/>
          <w:bCs/>
          <w:sz w:val="28"/>
          <w:szCs w:val="28"/>
        </w:rPr>
        <w:t xml:space="preserve"> harmonogram postupu stavebních prací</w:t>
      </w:r>
      <w:r w:rsidR="001A38E4" w:rsidRPr="0090458B">
        <w:rPr>
          <w:rFonts w:ascii="Arial" w:hAnsi="Arial" w:cs="Arial"/>
          <w:b/>
          <w:bCs/>
          <w:sz w:val="28"/>
          <w:szCs w:val="28"/>
        </w:rPr>
        <w:t xml:space="preserve"> – uzlové body</w:t>
      </w:r>
    </w:p>
    <w:p w14:paraId="475E8D8F" w14:textId="77777777" w:rsidR="005A0220" w:rsidRDefault="005A0220"/>
    <w:p w14:paraId="116988CF" w14:textId="77777777" w:rsidR="005A0220" w:rsidRPr="0090458B" w:rsidRDefault="005A0220">
      <w:pPr>
        <w:rPr>
          <w:rFonts w:ascii="Arial" w:hAnsi="Arial" w:cs="Arial"/>
          <w:sz w:val="20"/>
          <w:szCs w:val="20"/>
        </w:rPr>
      </w:pPr>
      <w:r w:rsidRPr="0090458B">
        <w:rPr>
          <w:rFonts w:ascii="Arial" w:hAnsi="Arial" w:cs="Arial"/>
          <w:sz w:val="20"/>
          <w:szCs w:val="20"/>
        </w:rPr>
        <w:t>Název VZ:</w:t>
      </w:r>
    </w:p>
    <w:p w14:paraId="6AD77EB1" w14:textId="77777777" w:rsidR="003E3786" w:rsidRPr="004365EC" w:rsidRDefault="003E3786" w:rsidP="003E3786">
      <w:pPr>
        <w:pStyle w:val="Default"/>
        <w:rPr>
          <w:b/>
          <w:bCs/>
          <w:sz w:val="22"/>
          <w:szCs w:val="22"/>
        </w:rPr>
      </w:pPr>
      <w:r w:rsidRPr="004365EC">
        <w:rPr>
          <w:b/>
          <w:sz w:val="22"/>
          <w:szCs w:val="22"/>
        </w:rPr>
        <w:t xml:space="preserve">Stavba polní cesty C16 v </w:t>
      </w:r>
      <w:proofErr w:type="spellStart"/>
      <w:r w:rsidRPr="004365EC">
        <w:rPr>
          <w:b/>
          <w:sz w:val="22"/>
          <w:szCs w:val="22"/>
        </w:rPr>
        <w:t>k.ú</w:t>
      </w:r>
      <w:proofErr w:type="spellEnd"/>
      <w:r w:rsidRPr="004365EC">
        <w:rPr>
          <w:b/>
          <w:sz w:val="22"/>
          <w:szCs w:val="22"/>
        </w:rPr>
        <w:t>. Skuhrov</w:t>
      </w:r>
    </w:p>
    <w:p w14:paraId="05E40FC8" w14:textId="77777777" w:rsidR="005A0220" w:rsidRPr="0090458B" w:rsidRDefault="005A022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1274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584"/>
        <w:gridCol w:w="6978"/>
        <w:gridCol w:w="3187"/>
      </w:tblGrid>
      <w:tr w:rsidR="005A0220" w:rsidRPr="0090458B" w14:paraId="6A630C92" w14:textId="77777777" w:rsidTr="00766172">
        <w:trPr>
          <w:trHeight w:val="536"/>
        </w:trPr>
        <w:tc>
          <w:tcPr>
            <w:tcW w:w="25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3E153F" w14:textId="77777777" w:rsidR="005A0220" w:rsidRPr="0090458B" w:rsidRDefault="005A0220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Název stavby</w:t>
            </w:r>
          </w:p>
        </w:tc>
        <w:tc>
          <w:tcPr>
            <w:tcW w:w="69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C1BE17" w14:textId="77777777" w:rsidR="005A0220" w:rsidRPr="0090458B" w:rsidRDefault="005A0220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Uzlové body – fáze výstavby</w:t>
            </w:r>
          </w:p>
        </w:tc>
        <w:tc>
          <w:tcPr>
            <w:tcW w:w="31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CA67F01" w14:textId="77777777" w:rsidR="005A0220" w:rsidRPr="0090458B" w:rsidRDefault="005A0220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Závazné termíny</w:t>
            </w:r>
          </w:p>
        </w:tc>
      </w:tr>
      <w:tr w:rsidR="000B07A1" w:rsidRPr="0090458B" w14:paraId="6D32C695" w14:textId="77777777" w:rsidTr="003C789A">
        <w:trPr>
          <w:trHeight w:val="510"/>
        </w:trPr>
        <w:tc>
          <w:tcPr>
            <w:tcW w:w="2584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B08A617" w14:textId="77777777" w:rsidR="003E3786" w:rsidRPr="004365EC" w:rsidRDefault="003E3786" w:rsidP="003E378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4365EC">
              <w:rPr>
                <w:b/>
                <w:sz w:val="22"/>
                <w:szCs w:val="22"/>
              </w:rPr>
              <w:t xml:space="preserve">Stavba polní cesty C16 v </w:t>
            </w:r>
            <w:proofErr w:type="spellStart"/>
            <w:r w:rsidRPr="004365EC">
              <w:rPr>
                <w:b/>
                <w:sz w:val="22"/>
                <w:szCs w:val="22"/>
              </w:rPr>
              <w:t>k.ú</w:t>
            </w:r>
            <w:proofErr w:type="spellEnd"/>
            <w:r w:rsidRPr="004365EC">
              <w:rPr>
                <w:b/>
                <w:sz w:val="22"/>
                <w:szCs w:val="22"/>
              </w:rPr>
              <w:t>. Skuhrov</w:t>
            </w:r>
          </w:p>
          <w:p w14:paraId="74E63A9E" w14:textId="2DED7E07" w:rsidR="000B07A1" w:rsidRPr="0090458B" w:rsidRDefault="000B07A1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7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63A9B9" w14:textId="4C1E8F7D" w:rsidR="000B07A1" w:rsidRPr="003E3786" w:rsidRDefault="000B07A1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37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Geodetické vytyčení stavby a pozemku </w:t>
            </w:r>
            <w:proofErr w:type="spellStart"/>
            <w:r w:rsidR="003E3786" w:rsidRPr="003E3786">
              <w:rPr>
                <w:b/>
                <w:bCs/>
              </w:rPr>
              <w:t>p.č</w:t>
            </w:r>
            <w:proofErr w:type="spellEnd"/>
            <w:r w:rsidR="003E3786" w:rsidRPr="003E3786">
              <w:rPr>
                <w:b/>
                <w:bCs/>
              </w:rPr>
              <w:t>. 3772 v </w:t>
            </w:r>
            <w:proofErr w:type="spellStart"/>
            <w:r w:rsidR="003E3786" w:rsidRPr="003E3786">
              <w:rPr>
                <w:b/>
                <w:bCs/>
              </w:rPr>
              <w:t>k.ú</w:t>
            </w:r>
            <w:proofErr w:type="spellEnd"/>
            <w:r w:rsidR="003E3786" w:rsidRPr="003E3786">
              <w:rPr>
                <w:b/>
                <w:bCs/>
              </w:rPr>
              <w:t xml:space="preserve">. Skuhrov </w:t>
            </w:r>
            <w:r w:rsidR="003E3786">
              <w:rPr>
                <w:b/>
                <w:bCs/>
              </w:rPr>
              <w:t xml:space="preserve">              </w:t>
            </w:r>
            <w:r w:rsidR="003E3786" w:rsidRPr="003E3786">
              <w:rPr>
                <w:b/>
                <w:bCs/>
              </w:rPr>
              <w:t>u Železného Brodu,</w:t>
            </w:r>
          </w:p>
        </w:tc>
        <w:tc>
          <w:tcPr>
            <w:tcW w:w="318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D72EE74" w14:textId="1D043458" w:rsidR="000B07A1" w:rsidRPr="0090458B" w:rsidRDefault="000B07A1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0B07A1" w:rsidRPr="0090458B" w14:paraId="04D9FE64" w14:textId="77777777" w:rsidTr="003C789A">
        <w:trPr>
          <w:trHeight w:val="507"/>
        </w:trPr>
        <w:tc>
          <w:tcPr>
            <w:tcW w:w="2584" w:type="dxa"/>
            <w:vMerge/>
            <w:tcBorders>
              <w:right w:val="single" w:sz="18" w:space="0" w:color="auto"/>
            </w:tcBorders>
            <w:vAlign w:val="center"/>
          </w:tcPr>
          <w:p w14:paraId="4FF93871" w14:textId="77777777" w:rsidR="000B07A1" w:rsidRPr="0090458B" w:rsidRDefault="000B07A1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7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6F719B3" w14:textId="33045982" w:rsidR="000B07A1" w:rsidRPr="0090458B" w:rsidRDefault="000B07A1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Dokončení konstrukčních </w:t>
            </w:r>
            <w:proofErr w:type="gramStart"/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vrstev </w:t>
            </w:r>
            <w:r w:rsidR="00B26792" w:rsidRPr="00904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47B8D">
              <w:rPr>
                <w:rFonts w:ascii="Arial" w:hAnsi="Arial" w:cs="Arial"/>
                <w:b/>
                <w:bCs/>
                <w:sz w:val="20"/>
                <w:szCs w:val="20"/>
              </w:rPr>
              <w:t>stavby</w:t>
            </w:r>
            <w:proofErr w:type="gramEnd"/>
          </w:p>
        </w:tc>
        <w:tc>
          <w:tcPr>
            <w:tcW w:w="3187" w:type="dxa"/>
            <w:tcBorders>
              <w:left w:val="single" w:sz="18" w:space="0" w:color="auto"/>
            </w:tcBorders>
            <w:vAlign w:val="center"/>
          </w:tcPr>
          <w:p w14:paraId="70A1A8EA" w14:textId="46B987BE" w:rsidR="000B07A1" w:rsidRPr="0090458B" w:rsidRDefault="000B07A1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0B07A1" w:rsidRPr="0090458B" w14:paraId="0C790D06" w14:textId="77777777" w:rsidTr="003C789A">
        <w:trPr>
          <w:trHeight w:val="507"/>
        </w:trPr>
        <w:tc>
          <w:tcPr>
            <w:tcW w:w="2584" w:type="dxa"/>
            <w:vMerge/>
            <w:tcBorders>
              <w:right w:val="single" w:sz="18" w:space="0" w:color="auto"/>
            </w:tcBorders>
            <w:vAlign w:val="center"/>
          </w:tcPr>
          <w:p w14:paraId="6F6EBEA9" w14:textId="77777777" w:rsidR="000B07A1" w:rsidRPr="0090458B" w:rsidRDefault="000B07A1" w:rsidP="000B07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7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955F12" w14:textId="708A666D" w:rsidR="000B07A1" w:rsidRPr="0090458B" w:rsidRDefault="000B07A1" w:rsidP="000B07A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Dokončení asfaltobetonového krytu vozovky</w:t>
            </w:r>
          </w:p>
        </w:tc>
        <w:tc>
          <w:tcPr>
            <w:tcW w:w="3187" w:type="dxa"/>
            <w:tcBorders>
              <w:left w:val="single" w:sz="18" w:space="0" w:color="auto"/>
            </w:tcBorders>
            <w:vAlign w:val="center"/>
          </w:tcPr>
          <w:p w14:paraId="2B6CEAD1" w14:textId="5D154155" w:rsidR="000B07A1" w:rsidRPr="0090458B" w:rsidRDefault="000B07A1" w:rsidP="000B07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0B07A1" w:rsidRPr="0090458B" w14:paraId="693E3B16" w14:textId="77777777" w:rsidTr="003C789A">
        <w:trPr>
          <w:trHeight w:val="507"/>
        </w:trPr>
        <w:tc>
          <w:tcPr>
            <w:tcW w:w="2584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A9CE377" w14:textId="77777777" w:rsidR="000B07A1" w:rsidRPr="0090458B" w:rsidRDefault="000B07A1" w:rsidP="000B07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7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CF0D58" w14:textId="287B853A" w:rsidR="000B07A1" w:rsidRPr="0090458B" w:rsidRDefault="000B07A1" w:rsidP="000B07A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87" w:type="dxa"/>
            <w:tcBorders>
              <w:left w:val="single" w:sz="18" w:space="0" w:color="auto"/>
            </w:tcBorders>
            <w:vAlign w:val="center"/>
          </w:tcPr>
          <w:p w14:paraId="353FBCE4" w14:textId="4B737C7C" w:rsidR="000B07A1" w:rsidRPr="0090458B" w:rsidRDefault="000B07A1" w:rsidP="000B07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61ED3C8" w14:textId="77777777" w:rsidR="005A0220" w:rsidRPr="0090458B" w:rsidRDefault="005A0220">
      <w:pPr>
        <w:rPr>
          <w:rFonts w:ascii="Arial" w:hAnsi="Arial" w:cs="Arial"/>
          <w:b/>
          <w:bCs/>
          <w:sz w:val="20"/>
          <w:szCs w:val="20"/>
        </w:rPr>
      </w:pPr>
    </w:p>
    <w:sectPr w:rsidR="005A0220" w:rsidRPr="0090458B" w:rsidSect="00766172"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97A61"/>
    <w:multiLevelType w:val="hybridMultilevel"/>
    <w:tmpl w:val="DD8617E2"/>
    <w:lvl w:ilvl="0" w:tplc="3392F294">
      <w:start w:val="15"/>
      <w:numFmt w:val="bullet"/>
      <w:lvlText w:val="•"/>
      <w:lvlJc w:val="left"/>
      <w:pPr>
        <w:ind w:left="1800" w:hanging="360"/>
      </w:pPr>
      <w:rPr>
        <w:rFonts w:ascii="Calibri" w:eastAsia="Calibri" w:hAnsi="Calibri" w:cs="Microsoft Himalaya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220"/>
    <w:rsid w:val="00054DA1"/>
    <w:rsid w:val="000A59EC"/>
    <w:rsid w:val="000B07A1"/>
    <w:rsid w:val="001A38E4"/>
    <w:rsid w:val="001F756B"/>
    <w:rsid w:val="003100EE"/>
    <w:rsid w:val="00381BDD"/>
    <w:rsid w:val="003E3786"/>
    <w:rsid w:val="004025BC"/>
    <w:rsid w:val="00467731"/>
    <w:rsid w:val="00580F1F"/>
    <w:rsid w:val="005A0220"/>
    <w:rsid w:val="00766172"/>
    <w:rsid w:val="008E49DB"/>
    <w:rsid w:val="0090458B"/>
    <w:rsid w:val="009568BD"/>
    <w:rsid w:val="009D0AD6"/>
    <w:rsid w:val="00A14BF7"/>
    <w:rsid w:val="00B26792"/>
    <w:rsid w:val="00C47B8D"/>
    <w:rsid w:val="00C84A03"/>
    <w:rsid w:val="00CA1A99"/>
    <w:rsid w:val="00E92B15"/>
    <w:rsid w:val="00F6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43E4"/>
  <w15:chartTrackingRefBased/>
  <w15:docId w15:val="{16185E96-ED31-41DE-BD39-AC0C808D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A0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A0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022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E37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394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Skalický Petr Ing.</dc:creator>
  <cp:keywords/>
  <dc:description/>
  <cp:lastModifiedBy>Starčevičová Eva Ing.</cp:lastModifiedBy>
  <cp:revision>2</cp:revision>
  <dcterms:created xsi:type="dcterms:W3CDTF">2022-09-16T11:51:00Z</dcterms:created>
  <dcterms:modified xsi:type="dcterms:W3CDTF">2022-09-16T11:51:00Z</dcterms:modified>
</cp:coreProperties>
</file>