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797715">
      <w:pPr>
        <w:pStyle w:val="Level3"/>
        <w:numPr>
          <w:ilvl w:val="0"/>
          <w:numId w:val="13"/>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3C19295E" w14:textId="77777777" w:rsidR="008717AB" w:rsidRPr="004F0246" w:rsidRDefault="008717AB" w:rsidP="008717AB">
      <w:pPr>
        <w:spacing w:after="120"/>
        <w:ind w:left="567"/>
        <w:jc w:val="both"/>
        <w:rPr>
          <w:rFonts w:ascii="Arial" w:hAnsi="Arial" w:cs="Arial"/>
        </w:rPr>
      </w:pPr>
      <w:r w:rsidRPr="004F0246">
        <w:rPr>
          <w:rFonts w:ascii="Arial" w:hAnsi="Arial" w:cs="Arial"/>
        </w:rPr>
        <w:t>se sídlem Husinecká 1024/11a, 130 00 Praha 3 – Žižkov, IČO: 013 12 774, Krajský pozemkový úřad pro Karlovarský kraj</w:t>
      </w:r>
      <w:r w:rsidRPr="004F0246">
        <w:rPr>
          <w:rFonts w:ascii="Arial" w:hAnsi="Arial" w:cs="Arial"/>
          <w:snapToGrid w:val="0"/>
        </w:rPr>
        <w:t>,</w:t>
      </w:r>
      <w:r w:rsidRPr="004F0246">
        <w:rPr>
          <w:rFonts w:ascii="Arial" w:hAnsi="Arial" w:cs="Arial"/>
        </w:rPr>
        <w:t xml:space="preserve"> Pobočka Cheb</w:t>
      </w:r>
      <w:r w:rsidRPr="004F0246">
        <w:rPr>
          <w:rFonts w:ascii="Arial" w:hAnsi="Arial" w:cs="Arial"/>
          <w:snapToGrid w:val="0"/>
        </w:rPr>
        <w:t>, na adrese Evropská 1605/8, 350 02 Cheb</w:t>
      </w:r>
    </w:p>
    <w:p w14:paraId="2C54C16F" w14:textId="77777777" w:rsidR="008717AB" w:rsidRPr="004F0246" w:rsidRDefault="008717AB" w:rsidP="008717AB">
      <w:pPr>
        <w:spacing w:after="120"/>
        <w:ind w:left="567"/>
        <w:jc w:val="both"/>
        <w:rPr>
          <w:rFonts w:ascii="Arial" w:hAnsi="Arial" w:cs="Arial"/>
        </w:rPr>
      </w:pPr>
      <w:r w:rsidRPr="004F0246">
        <w:rPr>
          <w:rFonts w:ascii="Arial" w:hAnsi="Arial" w:cs="Arial"/>
        </w:rPr>
        <w:t>Zastoupená: Ing. Šárkou Václavíkovou, ředitelkou KPÚ pro Karlovarský kraj</w:t>
      </w:r>
      <w:r w:rsidRPr="004F0246">
        <w:rPr>
          <w:rFonts w:ascii="Arial" w:hAnsi="Arial" w:cs="Arial"/>
          <w:iCs/>
        </w:rPr>
        <w:t xml:space="preserve"> </w:t>
      </w:r>
    </w:p>
    <w:p w14:paraId="4A8D8156" w14:textId="77777777" w:rsidR="008717AB" w:rsidRPr="004F0246" w:rsidRDefault="008717AB" w:rsidP="008717AB">
      <w:pPr>
        <w:spacing w:after="120"/>
        <w:ind w:left="567"/>
        <w:jc w:val="both"/>
        <w:rPr>
          <w:rFonts w:ascii="Arial" w:hAnsi="Arial" w:cs="Arial"/>
        </w:rPr>
      </w:pPr>
      <w:r w:rsidRPr="004F0246">
        <w:rPr>
          <w:rFonts w:ascii="Arial" w:hAnsi="Arial" w:cs="Arial"/>
        </w:rPr>
        <w:t>Ve smluvních záležitostech zastoupená: Ing. Šárkou Václavíkovou, KPÚ pro Karlovarský kraj</w:t>
      </w:r>
    </w:p>
    <w:p w14:paraId="31A79B0E" w14:textId="77777777" w:rsidR="008717AB" w:rsidRPr="004F0246" w:rsidRDefault="008717AB" w:rsidP="008717AB">
      <w:pPr>
        <w:tabs>
          <w:tab w:val="left" w:pos="4536"/>
        </w:tabs>
        <w:spacing w:after="120"/>
        <w:ind w:left="567"/>
        <w:jc w:val="both"/>
        <w:rPr>
          <w:rFonts w:ascii="Arial" w:hAnsi="Arial" w:cs="Arial"/>
        </w:rPr>
      </w:pPr>
      <w:r w:rsidRPr="004F0246">
        <w:rPr>
          <w:rFonts w:ascii="Arial" w:hAnsi="Arial" w:cs="Arial"/>
        </w:rPr>
        <w:t>V technických záležitostech zastoupená:</w:t>
      </w:r>
      <w:r w:rsidRPr="004F0246">
        <w:rPr>
          <w:rFonts w:ascii="Arial" w:hAnsi="Arial" w:cs="Arial"/>
          <w:snapToGrid w:val="0"/>
        </w:rPr>
        <w:tab/>
        <w:t xml:space="preserve"> Ing. Tomášem </w:t>
      </w:r>
      <w:proofErr w:type="spellStart"/>
      <w:r w:rsidRPr="004F0246">
        <w:rPr>
          <w:rFonts w:ascii="Arial" w:hAnsi="Arial" w:cs="Arial"/>
          <w:snapToGrid w:val="0"/>
        </w:rPr>
        <w:t>Valinou</w:t>
      </w:r>
      <w:proofErr w:type="spellEnd"/>
      <w:r w:rsidRPr="004F0246">
        <w:rPr>
          <w:rFonts w:ascii="Arial" w:hAnsi="Arial" w:cs="Arial"/>
          <w:snapToGrid w:val="0"/>
        </w:rPr>
        <w:t>, KPÚ pro Karlovarský kraj, Pobočka Cheb</w:t>
      </w:r>
      <w:r w:rsidRPr="004F0246">
        <w:rPr>
          <w:rFonts w:ascii="Arial" w:hAnsi="Arial" w:cs="Arial"/>
          <w:iCs/>
        </w:rPr>
        <w:t xml:space="preserve"> </w:t>
      </w:r>
    </w:p>
    <w:p w14:paraId="48651F03" w14:textId="77777777" w:rsidR="00E0086F" w:rsidRPr="004F0246" w:rsidRDefault="00E0086F" w:rsidP="00EC1291">
      <w:pPr>
        <w:tabs>
          <w:tab w:val="left" w:pos="4536"/>
        </w:tabs>
        <w:spacing w:after="120"/>
        <w:ind w:left="567"/>
        <w:contextualSpacing/>
        <w:jc w:val="both"/>
        <w:rPr>
          <w:rFonts w:ascii="Arial" w:hAnsi="Arial" w:cs="Arial"/>
        </w:rPr>
      </w:pPr>
      <w:r w:rsidRPr="004F0246">
        <w:rPr>
          <w:rFonts w:ascii="Arial" w:hAnsi="Arial" w:cs="Arial"/>
          <w:b/>
          <w:bCs/>
        </w:rPr>
        <w:t>Kontaktní údaje:</w:t>
      </w:r>
    </w:p>
    <w:p w14:paraId="64303AD6" w14:textId="77777777" w:rsidR="008717AB" w:rsidRPr="004F0246" w:rsidRDefault="008717AB" w:rsidP="008717AB">
      <w:pPr>
        <w:spacing w:after="120"/>
        <w:ind w:left="567"/>
        <w:contextualSpacing/>
        <w:jc w:val="both"/>
        <w:rPr>
          <w:rFonts w:ascii="Arial" w:hAnsi="Arial" w:cs="Arial"/>
        </w:rPr>
      </w:pPr>
      <w:r w:rsidRPr="004F0246">
        <w:rPr>
          <w:rFonts w:ascii="Arial" w:hAnsi="Arial" w:cs="Arial"/>
        </w:rPr>
        <w:t>Tel.: + 420 725 403 871, +420 601 584 052</w:t>
      </w:r>
    </w:p>
    <w:p w14:paraId="294E1B2E" w14:textId="77777777" w:rsidR="008717AB" w:rsidRPr="004F0246" w:rsidRDefault="008717AB" w:rsidP="008717AB">
      <w:pPr>
        <w:spacing w:after="120"/>
        <w:ind w:left="567"/>
        <w:contextualSpacing/>
        <w:jc w:val="both"/>
        <w:rPr>
          <w:rFonts w:ascii="Arial" w:hAnsi="Arial" w:cs="Arial"/>
        </w:rPr>
      </w:pPr>
      <w:r w:rsidRPr="004F0246">
        <w:rPr>
          <w:rFonts w:ascii="Arial" w:hAnsi="Arial" w:cs="Arial"/>
        </w:rPr>
        <w:t>E-mail: cheb.pk@spucr.cz</w:t>
      </w:r>
    </w:p>
    <w:p w14:paraId="251A0BC1" w14:textId="69C5E234" w:rsidR="00E0086F" w:rsidRPr="00ED6435" w:rsidRDefault="00E0086F" w:rsidP="00EC1291">
      <w:pPr>
        <w:spacing w:after="120"/>
        <w:ind w:left="567" w:right="1418"/>
        <w:jc w:val="both"/>
        <w:rPr>
          <w:rFonts w:ascii="Arial" w:hAnsi="Arial" w:cs="Arial"/>
          <w:b/>
          <w:i/>
        </w:rPr>
      </w:pPr>
      <w:r w:rsidRPr="004F0246">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797715">
      <w:pPr>
        <w:numPr>
          <w:ilvl w:val="0"/>
          <w:numId w:val="13"/>
        </w:numPr>
        <w:spacing w:before="120" w:after="120" w:line="240" w:lineRule="auto"/>
        <w:ind w:left="567" w:hanging="567"/>
        <w:jc w:val="both"/>
        <w:rPr>
          <w:rFonts w:ascii="Arial" w:hAnsi="Arial" w:cs="Arial"/>
          <w:b/>
        </w:rPr>
      </w:pPr>
      <w:r w:rsidRPr="008717AB">
        <w:rPr>
          <w:rFonts w:ascii="Arial" w:hAnsi="Arial" w:cs="Arial"/>
          <w:b/>
          <w:highlight w:val="yellow"/>
        </w:rPr>
        <w:t>[Obchodní firma zhotovitele]</w:t>
      </w:r>
    </w:p>
    <w:p w14:paraId="4746C641" w14:textId="77777777" w:rsidR="008717AB" w:rsidRPr="008717AB" w:rsidRDefault="008717AB" w:rsidP="008717AB">
      <w:pPr>
        <w:spacing w:after="120"/>
        <w:ind w:left="567"/>
        <w:jc w:val="both"/>
        <w:rPr>
          <w:rFonts w:ascii="Arial" w:hAnsi="Arial" w:cs="Arial"/>
          <w:snapToGrid w:val="0"/>
        </w:rPr>
      </w:pPr>
      <w:r w:rsidRPr="008717AB">
        <w:rPr>
          <w:rFonts w:ascii="Arial" w:hAnsi="Arial" w:cs="Arial"/>
        </w:rPr>
        <w:t xml:space="preserve">společnost založená a existující podle právního řádu [České republiky], </w:t>
      </w:r>
      <w:r w:rsidRPr="008717AB">
        <w:rPr>
          <w:rFonts w:ascii="Arial" w:hAnsi="Arial" w:cs="Arial"/>
          <w:bCs/>
        </w:rPr>
        <w:t xml:space="preserve">se sídlem </w:t>
      </w:r>
      <w:r w:rsidRPr="008717AB">
        <w:rPr>
          <w:rFonts w:ascii="Arial" w:hAnsi="Arial" w:cs="Arial"/>
          <w:snapToGrid w:val="0"/>
          <w:highlight w:val="yellow"/>
        </w:rPr>
        <w:t>[DOPLNIT]</w:t>
      </w:r>
      <w:r w:rsidRPr="008717AB">
        <w:rPr>
          <w:rFonts w:ascii="Arial" w:hAnsi="Arial" w:cs="Arial"/>
          <w:snapToGrid w:val="0"/>
        </w:rPr>
        <w:t xml:space="preserve">, IČO: </w:t>
      </w:r>
      <w:r w:rsidRPr="008717AB">
        <w:rPr>
          <w:rFonts w:ascii="Arial" w:hAnsi="Arial" w:cs="Arial"/>
          <w:snapToGrid w:val="0"/>
          <w:highlight w:val="yellow"/>
        </w:rPr>
        <w:t>[DOPLNIT]</w:t>
      </w:r>
      <w:r w:rsidRPr="008717AB">
        <w:rPr>
          <w:rFonts w:ascii="Arial" w:hAnsi="Arial" w:cs="Arial"/>
          <w:snapToGrid w:val="0"/>
        </w:rPr>
        <w:t xml:space="preserve">, zapsaná v obchodním rejstříku vedeném u </w:t>
      </w:r>
      <w:r w:rsidRPr="008717AB">
        <w:rPr>
          <w:rFonts w:ascii="Arial" w:hAnsi="Arial" w:cs="Arial"/>
          <w:snapToGrid w:val="0"/>
          <w:highlight w:val="yellow"/>
        </w:rPr>
        <w:t>[DOPLNIT]</w:t>
      </w:r>
      <w:r w:rsidRPr="008717AB">
        <w:rPr>
          <w:rFonts w:ascii="Arial" w:hAnsi="Arial" w:cs="Arial"/>
          <w:snapToGrid w:val="0"/>
        </w:rPr>
        <w:t xml:space="preserve"> soudu v </w:t>
      </w:r>
      <w:r w:rsidRPr="008717AB">
        <w:rPr>
          <w:rFonts w:ascii="Arial" w:hAnsi="Arial" w:cs="Arial"/>
          <w:snapToGrid w:val="0"/>
          <w:highlight w:val="yellow"/>
        </w:rPr>
        <w:t>[DOPLNIT]</w:t>
      </w:r>
      <w:r w:rsidRPr="008717AB">
        <w:rPr>
          <w:rFonts w:ascii="Arial" w:hAnsi="Arial" w:cs="Arial"/>
          <w:snapToGrid w:val="0"/>
        </w:rPr>
        <w:t xml:space="preserve">, oddíl </w:t>
      </w:r>
      <w:r w:rsidRPr="008717AB">
        <w:rPr>
          <w:rFonts w:ascii="Arial" w:hAnsi="Arial" w:cs="Arial"/>
          <w:snapToGrid w:val="0"/>
          <w:highlight w:val="yellow"/>
        </w:rPr>
        <w:t>[DOPLNIT]</w:t>
      </w:r>
      <w:r w:rsidRPr="008717AB">
        <w:rPr>
          <w:rFonts w:ascii="Arial" w:hAnsi="Arial" w:cs="Arial"/>
          <w:snapToGrid w:val="0"/>
        </w:rPr>
        <w:t xml:space="preserve">, vložka </w:t>
      </w:r>
      <w:r w:rsidRPr="008717AB">
        <w:rPr>
          <w:rFonts w:ascii="Arial" w:hAnsi="Arial" w:cs="Arial"/>
          <w:snapToGrid w:val="0"/>
          <w:highlight w:val="yellow"/>
        </w:rPr>
        <w:t>[DOPLNIT]</w:t>
      </w:r>
    </w:p>
    <w:p w14:paraId="0130895A" w14:textId="77777777" w:rsidR="008717AB" w:rsidRPr="008717AB" w:rsidRDefault="008717AB" w:rsidP="008717AB">
      <w:pPr>
        <w:spacing w:after="120"/>
        <w:ind w:left="567"/>
        <w:jc w:val="both"/>
        <w:rPr>
          <w:rFonts w:ascii="Arial" w:hAnsi="Arial" w:cs="Arial"/>
          <w:bCs/>
          <w:sz w:val="24"/>
          <w:szCs w:val="24"/>
        </w:rPr>
      </w:pPr>
      <w:r w:rsidRPr="008717AB">
        <w:rPr>
          <w:rFonts w:ascii="Arial" w:hAnsi="Arial" w:cs="Arial"/>
          <w:snapToGrid w:val="0"/>
        </w:rPr>
        <w:t xml:space="preserve">Zastoupená: </w:t>
      </w:r>
      <w:r w:rsidRPr="008717AB">
        <w:rPr>
          <w:rFonts w:ascii="Arial" w:hAnsi="Arial" w:cs="Arial"/>
          <w:snapToGrid w:val="0"/>
          <w:highlight w:val="yellow"/>
        </w:rPr>
        <w:t>[DOPLNIT]</w:t>
      </w:r>
    </w:p>
    <w:p w14:paraId="3E11FE17" w14:textId="77777777" w:rsidR="008717AB" w:rsidRPr="008717AB" w:rsidRDefault="008717AB" w:rsidP="008717AB">
      <w:pPr>
        <w:spacing w:after="120"/>
        <w:ind w:left="567"/>
        <w:jc w:val="both"/>
        <w:rPr>
          <w:rFonts w:ascii="Arial" w:hAnsi="Arial" w:cs="Arial"/>
        </w:rPr>
      </w:pPr>
      <w:r w:rsidRPr="008717AB">
        <w:rPr>
          <w:rFonts w:ascii="Arial" w:hAnsi="Arial" w:cs="Arial"/>
        </w:rPr>
        <w:t>Ve smluvních záležitostech zastoupená</w:t>
      </w:r>
      <w:r w:rsidRPr="008717AB">
        <w:rPr>
          <w:rFonts w:ascii="Arial" w:hAnsi="Arial" w:cs="Arial"/>
          <w:bCs/>
        </w:rPr>
        <w:t xml:space="preserve">: </w:t>
      </w:r>
      <w:r w:rsidRPr="008717AB">
        <w:rPr>
          <w:rFonts w:ascii="Arial" w:hAnsi="Arial" w:cs="Arial"/>
          <w:snapToGrid w:val="0"/>
          <w:highlight w:val="yellow"/>
        </w:rPr>
        <w:t>[DOPLNIT]</w:t>
      </w:r>
    </w:p>
    <w:p w14:paraId="534D7B44" w14:textId="77777777" w:rsidR="008717AB" w:rsidRPr="008717AB" w:rsidRDefault="008717AB" w:rsidP="008717AB">
      <w:pPr>
        <w:spacing w:after="120"/>
        <w:ind w:left="567"/>
        <w:jc w:val="both"/>
        <w:rPr>
          <w:rFonts w:ascii="Arial" w:hAnsi="Arial" w:cs="Arial"/>
        </w:rPr>
      </w:pPr>
      <w:r w:rsidRPr="008717AB">
        <w:rPr>
          <w:rFonts w:ascii="Arial" w:hAnsi="Arial" w:cs="Arial"/>
        </w:rPr>
        <w:t xml:space="preserve">V technických záležitostech zastoupená: </w:t>
      </w:r>
      <w:r w:rsidRPr="008717AB">
        <w:rPr>
          <w:rFonts w:ascii="Arial" w:hAnsi="Arial" w:cs="Arial"/>
          <w:snapToGrid w:val="0"/>
          <w:highlight w:val="yellow"/>
        </w:rPr>
        <w:t>[DOPLNIT]</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5570C097" w14:textId="77777777" w:rsidR="008717AB" w:rsidRPr="00ED6435" w:rsidRDefault="008717AB" w:rsidP="008717AB">
      <w:pPr>
        <w:spacing w:after="120"/>
        <w:ind w:left="567"/>
        <w:contextualSpacing/>
        <w:jc w:val="both"/>
        <w:rPr>
          <w:rFonts w:ascii="Arial" w:hAnsi="Arial" w:cs="Arial"/>
        </w:rPr>
      </w:pPr>
      <w:r w:rsidRPr="00ED6435">
        <w:rPr>
          <w:rFonts w:ascii="Arial" w:hAnsi="Arial" w:cs="Arial"/>
        </w:rPr>
        <w:t>Tel.:</w:t>
      </w:r>
      <w:r>
        <w:rPr>
          <w:rFonts w:ascii="Arial" w:hAnsi="Arial" w:cs="Arial"/>
        </w:rPr>
        <w:t xml:space="preserve"> </w:t>
      </w:r>
      <w:r>
        <w:rPr>
          <w:rFonts w:ascii="Arial" w:hAnsi="Arial" w:cs="Arial"/>
          <w:snapToGrid w:val="0"/>
          <w:highlight w:val="yellow"/>
        </w:rPr>
        <w:t>[DOPLNIT]</w:t>
      </w:r>
    </w:p>
    <w:p w14:paraId="619945B5" w14:textId="77777777" w:rsidR="008717AB" w:rsidRPr="00ED6435" w:rsidRDefault="008717AB" w:rsidP="008717AB">
      <w:pPr>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Pr>
          <w:rFonts w:ascii="Arial" w:hAnsi="Arial" w:cs="Arial"/>
          <w:snapToGrid w:val="0"/>
          <w:highlight w:val="yellow"/>
        </w:rPr>
        <w:t>[DOPLNIT]</w:t>
      </w:r>
    </w:p>
    <w:p w14:paraId="50141D53" w14:textId="77777777" w:rsidR="008717AB" w:rsidRPr="00ED6435" w:rsidRDefault="008717AB" w:rsidP="008717AB">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r>
        <w:rPr>
          <w:rFonts w:ascii="Arial" w:hAnsi="Arial" w:cs="Arial"/>
          <w:snapToGrid w:val="0"/>
          <w:highlight w:val="yellow"/>
        </w:rPr>
        <w:t>[DOPLNIT]</w:t>
      </w:r>
    </w:p>
    <w:p w14:paraId="2EB5DA8F" w14:textId="77777777" w:rsidR="008717AB" w:rsidRPr="00ED6435" w:rsidRDefault="008717AB" w:rsidP="008717AB">
      <w:pPr>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Pr>
          <w:rFonts w:ascii="Arial" w:hAnsi="Arial" w:cs="Arial"/>
          <w:snapToGrid w:val="0"/>
          <w:highlight w:val="yellow"/>
        </w:rPr>
        <w:t>[DOPLNIT]</w:t>
      </w:r>
    </w:p>
    <w:p w14:paraId="118E7EE3" w14:textId="77777777" w:rsidR="008717AB" w:rsidRDefault="008717AB" w:rsidP="008717AB">
      <w:pPr>
        <w:spacing w:after="120"/>
        <w:ind w:left="567"/>
        <w:contextualSpacing/>
        <w:jc w:val="both"/>
        <w:rPr>
          <w:rFonts w:ascii="Arial" w:hAnsi="Arial" w:cs="Arial"/>
        </w:rPr>
      </w:pPr>
      <w:r w:rsidRPr="00ED6435">
        <w:rPr>
          <w:rFonts w:ascii="Arial" w:hAnsi="Arial" w:cs="Arial"/>
        </w:rPr>
        <w:t xml:space="preserve">Číslo účtu: </w:t>
      </w:r>
      <w:r>
        <w:rPr>
          <w:rFonts w:ascii="Arial" w:hAnsi="Arial" w:cs="Arial"/>
          <w:snapToGrid w:val="0"/>
          <w:highlight w:val="yellow"/>
        </w:rPr>
        <w:t>[DOPLNIT]</w:t>
      </w:r>
    </w:p>
    <w:p w14:paraId="22A68343" w14:textId="77777777" w:rsidR="008717AB" w:rsidRPr="00ED6435" w:rsidRDefault="008717AB" w:rsidP="008717AB">
      <w:pPr>
        <w:spacing w:after="120" w:line="264" w:lineRule="auto"/>
        <w:ind w:left="4536" w:right="1418" w:hanging="3969"/>
        <w:jc w:val="both"/>
        <w:rPr>
          <w:rFonts w:ascii="Arial" w:hAnsi="Arial" w:cs="Arial"/>
        </w:rPr>
      </w:pPr>
      <w:r w:rsidRPr="00ED6435">
        <w:rPr>
          <w:rFonts w:ascii="Arial" w:hAnsi="Arial" w:cs="Arial"/>
        </w:rPr>
        <w:t xml:space="preserve">DIČ: </w:t>
      </w:r>
      <w:r>
        <w:rPr>
          <w:rFonts w:ascii="Arial" w:hAnsi="Arial" w:cs="Arial"/>
          <w:snapToGrid w:val="0"/>
          <w:highlight w:val="yellow"/>
        </w:rPr>
        <w:t>[DOPLNIT]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0E57FB7A" w:rsidR="00A35E8F" w:rsidRPr="00ED6435" w:rsidRDefault="00BE267F" w:rsidP="00AF1E3E">
      <w:pPr>
        <w:pStyle w:val="Preambule"/>
        <w:keepNext/>
        <w:widowControl/>
        <w:spacing w:after="120"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C172CC">
        <w:rPr>
          <w:rFonts w:ascii="Arial" w:hAnsi="Arial" w:cs="Arial"/>
        </w:rPr>
        <w:t xml:space="preserve">“), </w:t>
      </w:r>
      <w:r w:rsidRPr="00C172CC">
        <w:rPr>
          <w:rFonts w:ascii="Arial" w:hAnsi="Arial" w:cs="Arial"/>
        </w:rPr>
        <w:t>otevřené</w:t>
      </w:r>
      <w:r w:rsidR="0077784B" w:rsidRPr="00C172CC">
        <w:rPr>
          <w:rFonts w:ascii="Arial" w:hAnsi="Arial" w:cs="Arial"/>
        </w:rPr>
        <w:t xml:space="preserve"> </w:t>
      </w:r>
      <w:r w:rsidRPr="00C172CC">
        <w:rPr>
          <w:rFonts w:ascii="Arial" w:hAnsi="Arial" w:cs="Arial"/>
        </w:rPr>
        <w:t>zadávací řízení</w:t>
      </w:r>
      <w:r w:rsidR="005244A8" w:rsidRPr="00C172CC">
        <w:rPr>
          <w:rFonts w:ascii="Arial" w:hAnsi="Arial" w:cs="Arial"/>
        </w:rPr>
        <w:t xml:space="preserve"> </w:t>
      </w:r>
      <w:r w:rsidR="00D57DCE" w:rsidRPr="00C172CC">
        <w:rPr>
          <w:rFonts w:ascii="Arial" w:hAnsi="Arial" w:cs="Arial"/>
        </w:rPr>
        <w:t xml:space="preserve">dle </w:t>
      </w:r>
      <w:r w:rsidRPr="00C172CC">
        <w:rPr>
          <w:rFonts w:ascii="Arial" w:hAnsi="Arial" w:cs="Arial"/>
        </w:rPr>
        <w:t>§ 56</w:t>
      </w:r>
      <w:r w:rsidR="0026755B" w:rsidRPr="00C172CC">
        <w:rPr>
          <w:rFonts w:ascii="Arial" w:hAnsi="Arial" w:cs="Arial"/>
        </w:rPr>
        <w:t xml:space="preserve"> </w:t>
      </w:r>
      <w:r w:rsidR="00D57DCE" w:rsidRPr="00C172CC">
        <w:rPr>
          <w:rFonts w:ascii="Arial" w:hAnsi="Arial" w:cs="Arial"/>
        </w:rPr>
        <w:t>a násl.</w:t>
      </w:r>
      <w:r w:rsidR="00665DE0" w:rsidRPr="00C172CC">
        <w:rPr>
          <w:rFonts w:ascii="Arial" w:hAnsi="Arial" w:cs="Arial"/>
        </w:rPr>
        <w:t xml:space="preserve"> </w:t>
      </w:r>
      <w:r w:rsidR="00D57DCE" w:rsidRPr="00C172CC">
        <w:rPr>
          <w:rFonts w:ascii="Arial" w:hAnsi="Arial" w:cs="Arial"/>
        </w:rPr>
        <w:t xml:space="preserve">ZZVZ na </w:t>
      </w:r>
      <w:r w:rsidRPr="00C172CC">
        <w:rPr>
          <w:rFonts w:ascii="Arial" w:hAnsi="Arial" w:cs="Arial"/>
        </w:rPr>
        <w:t>veřejnou zakázku s</w:t>
      </w:r>
      <w:r w:rsidR="00883C8E" w:rsidRPr="00C172CC">
        <w:rPr>
          <w:rFonts w:ascii="Arial" w:hAnsi="Arial" w:cs="Arial"/>
        </w:rPr>
        <w:t> </w:t>
      </w:r>
      <w:r w:rsidRPr="00C172CC">
        <w:rPr>
          <w:rFonts w:ascii="Arial" w:hAnsi="Arial" w:cs="Arial"/>
        </w:rPr>
        <w:t>názvem</w:t>
      </w:r>
      <w:r w:rsidR="00883C8E" w:rsidRPr="00C172CC">
        <w:rPr>
          <w:rFonts w:ascii="Arial" w:hAnsi="Arial" w:cs="Arial"/>
        </w:rPr>
        <w:t xml:space="preserve"> </w:t>
      </w:r>
      <w:r w:rsidR="00883C8E" w:rsidRPr="00C172CC">
        <w:rPr>
          <w:rFonts w:ascii="Arial" w:hAnsi="Arial" w:cs="Arial"/>
          <w:b/>
          <w:bCs/>
        </w:rPr>
        <w:t>„KoPÚ Teplá a KoPÚ Kladruby u Beranova“</w:t>
      </w:r>
      <w:r w:rsidRPr="00C172CC">
        <w:rPr>
          <w:rFonts w:ascii="Arial" w:hAnsi="Arial" w:cs="Arial"/>
        </w:rPr>
        <w:t>,</w:t>
      </w:r>
      <w:r w:rsidR="0025715E" w:rsidRPr="00C172CC">
        <w:rPr>
          <w:rFonts w:ascii="Arial" w:hAnsi="Arial" w:cs="Arial"/>
        </w:rPr>
        <w:t xml:space="preserve"> </w:t>
      </w:r>
      <w:r w:rsidR="0025715E" w:rsidRPr="00C172CC">
        <w:rPr>
          <w:rFonts w:ascii="Arial" w:hAnsi="Arial" w:cs="Arial"/>
          <w:b/>
          <w:bCs/>
        </w:rPr>
        <w:t>část 1 – KoPÚ Teplá</w:t>
      </w:r>
      <w:r w:rsidRPr="00C172CC">
        <w:rPr>
          <w:rFonts w:ascii="Arial" w:hAnsi="Arial" w:cs="Arial"/>
        </w:rPr>
        <w:t xml:space="preserve"> </w:t>
      </w:r>
      <w:r w:rsidR="00D57DCE" w:rsidRPr="00C172CC">
        <w:rPr>
          <w:rFonts w:ascii="Arial" w:hAnsi="Arial" w:cs="Arial"/>
        </w:rPr>
        <w:t xml:space="preserve">ev. </w:t>
      </w:r>
      <w:r w:rsidRPr="00C172CC">
        <w:rPr>
          <w:rFonts w:ascii="Arial" w:hAnsi="Arial" w:cs="Arial"/>
        </w:rPr>
        <w:t>číslo zakázky</w:t>
      </w:r>
      <w:r w:rsidRPr="00ED6435">
        <w:rPr>
          <w:rFonts w:ascii="Arial" w:hAnsi="Arial" w:cs="Arial"/>
        </w:rPr>
        <w:t xml:space="preserve"> </w:t>
      </w:r>
      <w:r w:rsidR="0025715E" w:rsidRPr="00E22BB5">
        <w:rPr>
          <w:rFonts w:ascii="Arial" w:hAnsi="Arial" w:cs="Arial"/>
          <w:snapToGrid w:val="0"/>
          <w:highlight w:val="yellow"/>
        </w:rPr>
        <w:t>[DOPLNIT]</w:t>
      </w:r>
      <w:r w:rsidRPr="00ED6435">
        <w:rPr>
          <w:rFonts w:ascii="Arial" w:hAnsi="Arial" w:cs="Arial"/>
        </w:rPr>
        <w:t xml:space="preserve">, zveřejněnou Objednatelem dne </w:t>
      </w:r>
      <w:r w:rsidR="0025715E" w:rsidRPr="00E22BB5">
        <w:rPr>
          <w:rFonts w:ascii="Arial" w:hAnsi="Arial" w:cs="Arial"/>
          <w:snapToGrid w:val="0"/>
          <w:highlight w:val="yellow"/>
        </w:rPr>
        <w:t>[DOPLNIT]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w:t>
      </w:r>
      <w:r w:rsidR="0025715E">
        <w:rPr>
          <w:rFonts w:ascii="Arial" w:hAnsi="Arial" w:cs="Arial"/>
        </w:rPr>
        <w:t> </w:t>
      </w:r>
      <w:r w:rsidR="00E40233" w:rsidRPr="00ED6435">
        <w:rPr>
          <w:rFonts w:ascii="Arial" w:hAnsi="Arial" w:cs="Arial"/>
        </w:rPr>
        <w:t>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7C5C7B62" w:rsidR="00BE267F" w:rsidRPr="00ED6435" w:rsidRDefault="009D4773" w:rsidP="00AF1E3E">
      <w:pPr>
        <w:pStyle w:val="Preambule"/>
        <w:widowControl/>
        <w:spacing w:after="120" w:line="240" w:lineRule="auto"/>
        <w:jc w:val="both"/>
        <w:rPr>
          <w:rFonts w:ascii="Arial" w:hAnsi="Arial" w:cs="Arial"/>
        </w:rPr>
      </w:pPr>
      <w:r w:rsidRPr="5784E4A4">
        <w:rPr>
          <w:rFonts w:ascii="Arial" w:hAnsi="Arial" w:cs="Arial"/>
        </w:rPr>
        <w:t xml:space="preserve">Zhotovitel předložil Objednateli dne </w:t>
      </w:r>
      <w:r w:rsidR="0025715E">
        <w:rPr>
          <w:rFonts w:ascii="Arial" w:hAnsi="Arial" w:cs="Arial"/>
          <w:snapToGrid w:val="0"/>
          <w:highlight w:val="yellow"/>
        </w:rPr>
        <w:t>[DOPLNIT]</w:t>
      </w:r>
      <w:r w:rsidRPr="5784E4A4">
        <w:rPr>
          <w:rFonts w:ascii="Arial" w:hAnsi="Arial" w:cs="Arial"/>
        </w:rPr>
        <w:t xml:space="preserve"> svou nabídku na Veřejnou zakázku </w:t>
      </w:r>
      <w:r w:rsidRPr="00C172CC">
        <w:rPr>
          <w:rFonts w:ascii="Arial" w:hAnsi="Arial" w:cs="Arial"/>
        </w:rPr>
        <w:t>(„</w:t>
      </w:r>
      <w:r w:rsidRPr="00C172CC">
        <w:rPr>
          <w:rFonts w:ascii="Arial" w:hAnsi="Arial" w:cs="Arial"/>
          <w:b/>
          <w:bCs/>
        </w:rPr>
        <w:t>Nabídka</w:t>
      </w:r>
      <w:r w:rsidRPr="00C172CC">
        <w:rPr>
          <w:rFonts w:ascii="Arial" w:hAnsi="Arial" w:cs="Arial"/>
        </w:rPr>
        <w:t xml:space="preserve">“), kterou Objednatel vyhodnotil </w:t>
      </w:r>
      <w:r w:rsidR="00073E29" w:rsidRPr="00C172CC">
        <w:rPr>
          <w:rFonts w:ascii="Arial" w:hAnsi="Arial" w:cs="Arial"/>
        </w:rPr>
        <w:t>v zadávacím</w:t>
      </w:r>
      <w:r w:rsidR="41F1C4DD" w:rsidRPr="00C172CC">
        <w:rPr>
          <w:rFonts w:ascii="Arial" w:hAnsi="Arial" w:cs="Arial"/>
        </w:rPr>
        <w:t xml:space="preserve"> </w:t>
      </w:r>
      <w:r w:rsidR="00073E29" w:rsidRPr="00C172CC">
        <w:rPr>
          <w:rFonts w:ascii="Arial" w:hAnsi="Arial" w:cs="Arial"/>
        </w:rPr>
        <w:t xml:space="preserve">řízení </w:t>
      </w:r>
      <w:r w:rsidR="00D57DCE" w:rsidRPr="00C172CC">
        <w:rPr>
          <w:rFonts w:ascii="Arial" w:hAnsi="Arial" w:cs="Arial"/>
        </w:rPr>
        <w:t xml:space="preserve">postupem </w:t>
      </w:r>
      <w:r w:rsidR="00073E29" w:rsidRPr="00C172CC">
        <w:rPr>
          <w:rFonts w:ascii="Arial" w:hAnsi="Arial" w:cs="Arial"/>
        </w:rPr>
        <w:t xml:space="preserve">dle </w:t>
      </w:r>
      <w:r w:rsidR="00772F4C" w:rsidRPr="00C172CC">
        <w:rPr>
          <w:rFonts w:ascii="Arial" w:hAnsi="Arial" w:cs="Arial"/>
        </w:rPr>
        <w:t>ZZVZ</w:t>
      </w:r>
      <w:r w:rsidR="00073E29" w:rsidRPr="00C172CC">
        <w:rPr>
          <w:rFonts w:ascii="Arial" w:hAnsi="Arial" w:cs="Arial"/>
        </w:rPr>
        <w:t xml:space="preserve"> </w:t>
      </w:r>
      <w:r w:rsidRPr="00C172CC">
        <w:rPr>
          <w:rFonts w:ascii="Arial" w:hAnsi="Arial" w:cs="Arial"/>
        </w:rPr>
        <w:t>jako</w:t>
      </w:r>
      <w:r w:rsidRPr="5784E4A4">
        <w:rPr>
          <w:rFonts w:ascii="Arial" w:hAnsi="Arial" w:cs="Arial"/>
        </w:rPr>
        <w:t xml:space="preserve">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8B7EDDD" w:rsidR="00117696" w:rsidRPr="00C172CC" w:rsidRDefault="001500FF" w:rsidP="00AF1E3E">
      <w:pPr>
        <w:pStyle w:val="Level2"/>
        <w:spacing w:after="120" w:line="240" w:lineRule="auto"/>
        <w:ind w:left="567" w:hanging="567"/>
        <w:jc w:val="both"/>
        <w:rPr>
          <w:rFonts w:ascii="Arial" w:hAnsi="Arial" w:cs="Arial"/>
          <w:szCs w:val="22"/>
        </w:rPr>
      </w:pPr>
      <w:bookmarkStart w:id="2" w:name="_Ref64871997"/>
      <w:r w:rsidRPr="00C172CC">
        <w:rPr>
          <w:rFonts w:ascii="Arial" w:hAnsi="Arial" w:cs="Arial"/>
          <w:szCs w:val="22"/>
        </w:rPr>
        <w:t xml:space="preserve">Předmětem této Smlouvy je povinnost Zhotovitele provést pro Objednatele řádně a včas </w:t>
      </w:r>
      <w:r w:rsidR="0091239E" w:rsidRPr="00C172CC">
        <w:rPr>
          <w:rFonts w:ascii="Arial" w:hAnsi="Arial" w:cs="Arial"/>
          <w:szCs w:val="22"/>
        </w:rPr>
        <w:t>dílo s</w:t>
      </w:r>
      <w:r w:rsidR="00330188" w:rsidRPr="00C172CC">
        <w:rPr>
          <w:rFonts w:ascii="Arial" w:hAnsi="Arial" w:cs="Arial"/>
          <w:szCs w:val="22"/>
        </w:rPr>
        <w:t> </w:t>
      </w:r>
      <w:r w:rsidR="0091239E" w:rsidRPr="00C172CC">
        <w:rPr>
          <w:rFonts w:ascii="Arial" w:hAnsi="Arial" w:cs="Arial"/>
          <w:szCs w:val="22"/>
        </w:rPr>
        <w:t xml:space="preserve">názvem </w:t>
      </w:r>
      <w:r w:rsidR="00883C8E" w:rsidRPr="00C172CC">
        <w:rPr>
          <w:rFonts w:ascii="Arial" w:hAnsi="Arial" w:cs="Arial"/>
          <w:b/>
          <w:bCs/>
        </w:rPr>
        <w:t>„KoPÚ Teplá a KoPÚ Kladruby u Beranova“</w:t>
      </w:r>
      <w:r w:rsidR="0091239E" w:rsidRPr="00C172CC">
        <w:rPr>
          <w:rFonts w:ascii="Arial" w:hAnsi="Arial" w:cs="Arial"/>
          <w:szCs w:val="22"/>
        </w:rPr>
        <w:t xml:space="preserve"> („</w:t>
      </w:r>
      <w:r w:rsidR="0091239E" w:rsidRPr="00C172CC">
        <w:rPr>
          <w:rFonts w:ascii="Arial" w:hAnsi="Arial" w:cs="Arial"/>
          <w:b/>
          <w:bCs/>
          <w:szCs w:val="22"/>
        </w:rPr>
        <w:t>Dílo</w:t>
      </w:r>
      <w:r w:rsidR="0091239E" w:rsidRPr="00C172CC">
        <w:rPr>
          <w:rFonts w:ascii="Arial" w:hAnsi="Arial" w:cs="Arial"/>
          <w:szCs w:val="22"/>
        </w:rPr>
        <w:t>“), spočívající zejména ve</w:t>
      </w:r>
      <w:r w:rsidR="00E51B49" w:rsidRPr="00C172CC">
        <w:rPr>
          <w:rFonts w:ascii="Arial" w:hAnsi="Arial" w:cs="Arial"/>
          <w:szCs w:val="22"/>
        </w:rPr>
        <w:t>:</w:t>
      </w:r>
      <w:bookmarkEnd w:id="2"/>
    </w:p>
    <w:p w14:paraId="2688741A" w14:textId="26986F7E" w:rsidR="00117696" w:rsidRPr="00C172CC" w:rsidRDefault="0091239E" w:rsidP="00AF1E3E">
      <w:pPr>
        <w:pStyle w:val="Claneka"/>
        <w:keepLines w:val="0"/>
        <w:widowControl/>
        <w:tabs>
          <w:tab w:val="clear" w:pos="992"/>
        </w:tabs>
        <w:spacing w:after="120" w:line="240" w:lineRule="auto"/>
        <w:ind w:left="1134" w:hanging="567"/>
        <w:jc w:val="both"/>
        <w:rPr>
          <w:rFonts w:ascii="Arial" w:hAnsi="Arial" w:cs="Arial"/>
        </w:rPr>
      </w:pPr>
      <w:r w:rsidRPr="00C172CC">
        <w:rPr>
          <w:rFonts w:ascii="Arial" w:hAnsi="Arial" w:cs="Arial"/>
        </w:rPr>
        <w:t>zhotovení a dodání návrhu komplexních pozemkových úprav v k. </w:t>
      </w:r>
      <w:proofErr w:type="spellStart"/>
      <w:r w:rsidRPr="00C172CC">
        <w:rPr>
          <w:rFonts w:ascii="Arial" w:hAnsi="Arial" w:cs="Arial"/>
        </w:rPr>
        <w:t>ú.</w:t>
      </w:r>
      <w:proofErr w:type="spellEnd"/>
      <w:r w:rsidRPr="00C172CC">
        <w:rPr>
          <w:rFonts w:ascii="Arial" w:hAnsi="Arial" w:cs="Arial"/>
        </w:rPr>
        <w:t xml:space="preserve"> </w:t>
      </w:r>
      <w:r w:rsidR="00883C8E" w:rsidRPr="00C172CC">
        <w:rPr>
          <w:rFonts w:ascii="Arial" w:hAnsi="Arial" w:cs="Arial"/>
        </w:rPr>
        <w:t xml:space="preserve">Teplá s částmi </w:t>
      </w:r>
      <w:proofErr w:type="spellStart"/>
      <w:r w:rsidR="00883C8E" w:rsidRPr="00C172CC">
        <w:rPr>
          <w:rFonts w:ascii="Arial" w:hAnsi="Arial" w:cs="Arial"/>
        </w:rPr>
        <w:t>k.ú</w:t>
      </w:r>
      <w:proofErr w:type="spellEnd"/>
      <w:r w:rsidR="00883C8E" w:rsidRPr="00C172CC">
        <w:rPr>
          <w:rFonts w:ascii="Arial" w:hAnsi="Arial" w:cs="Arial"/>
        </w:rPr>
        <w:t xml:space="preserve">. Jankovice a </w:t>
      </w:r>
      <w:proofErr w:type="spellStart"/>
      <w:r w:rsidR="00883C8E" w:rsidRPr="00C172CC">
        <w:rPr>
          <w:rFonts w:ascii="Arial" w:hAnsi="Arial" w:cs="Arial"/>
        </w:rPr>
        <w:t>k.ú</w:t>
      </w:r>
      <w:proofErr w:type="spellEnd"/>
      <w:r w:rsidR="00883C8E" w:rsidRPr="00C172CC">
        <w:rPr>
          <w:rFonts w:ascii="Arial" w:hAnsi="Arial" w:cs="Arial"/>
        </w:rPr>
        <w:t xml:space="preserve">. </w:t>
      </w:r>
      <w:proofErr w:type="spellStart"/>
      <w:r w:rsidR="00883C8E" w:rsidRPr="00C172CC">
        <w:rPr>
          <w:rFonts w:ascii="Arial" w:hAnsi="Arial" w:cs="Arial"/>
        </w:rPr>
        <w:t>Hošt</w:t>
      </w:r>
      <w:r w:rsidR="00496E14" w:rsidRPr="00C172CC">
        <w:rPr>
          <w:rFonts w:ascii="Arial" w:hAnsi="Arial" w:cs="Arial"/>
        </w:rPr>
        <w:t>ě</w:t>
      </w:r>
      <w:r w:rsidR="00883C8E" w:rsidRPr="00C172CC">
        <w:rPr>
          <w:rFonts w:ascii="Arial" w:hAnsi="Arial" w:cs="Arial"/>
        </w:rPr>
        <w:t>c</w:t>
      </w:r>
      <w:proofErr w:type="spellEnd"/>
      <w:r w:rsidRPr="00C172CC">
        <w:rPr>
          <w:rFonts w:ascii="Arial" w:hAnsi="Arial" w:cs="Arial"/>
        </w:rPr>
        <w:t xml:space="preserve"> („</w:t>
      </w:r>
      <w:proofErr w:type="spellStart"/>
      <w:r w:rsidRPr="00C172CC">
        <w:rPr>
          <w:rFonts w:ascii="Arial" w:hAnsi="Arial" w:cs="Arial"/>
          <w:b/>
          <w:bCs/>
        </w:rPr>
        <w:t>KoPÚ</w:t>
      </w:r>
      <w:proofErr w:type="spellEnd"/>
      <w:r w:rsidRPr="00C172CC">
        <w:rPr>
          <w:rFonts w:ascii="Arial" w:hAnsi="Arial" w:cs="Arial"/>
        </w:rPr>
        <w:t>“) včetně provedení nezbytných zeměměřických činností určených pro obnovu katastrálního operátu, kdy přesnost geometrického a</w:t>
      </w:r>
      <w:r w:rsidR="006D5893" w:rsidRPr="00C172CC">
        <w:rPr>
          <w:rFonts w:ascii="Arial" w:hAnsi="Arial" w:cs="Arial"/>
        </w:rPr>
        <w:t> </w:t>
      </w:r>
      <w:r w:rsidRPr="00C172CC">
        <w:rPr>
          <w:rFonts w:ascii="Arial" w:hAnsi="Arial" w:cs="Arial"/>
        </w:rPr>
        <w:t>polohového určení bude odpovídat kódu 3 charakteristiky kvality dle §</w:t>
      </w:r>
      <w:r w:rsidR="00FA3379" w:rsidRPr="00C172CC">
        <w:rPr>
          <w:rFonts w:ascii="Arial" w:hAnsi="Arial" w:cs="Arial"/>
        </w:rPr>
        <w:t> </w:t>
      </w:r>
      <w:r w:rsidRPr="00C172CC">
        <w:rPr>
          <w:rFonts w:ascii="Arial" w:hAnsi="Arial" w:cs="Arial"/>
        </w:rPr>
        <w:t>7 odst. 3 a</w:t>
      </w:r>
      <w:r w:rsidR="006D5893" w:rsidRPr="00C172CC">
        <w:rPr>
          <w:rFonts w:ascii="Arial" w:hAnsi="Arial" w:cs="Arial"/>
        </w:rPr>
        <w:t> </w:t>
      </w:r>
      <w:r w:rsidRPr="00C172CC">
        <w:rPr>
          <w:rFonts w:ascii="Arial" w:hAnsi="Arial" w:cs="Arial"/>
        </w:rPr>
        <w:t>bodu 13 přílohy vyhlášky č. 357/2013 Sb., o</w:t>
      </w:r>
      <w:r w:rsidR="00330188" w:rsidRPr="00C172CC">
        <w:rPr>
          <w:rFonts w:ascii="Arial" w:hAnsi="Arial" w:cs="Arial"/>
        </w:rPr>
        <w:t> </w:t>
      </w:r>
      <w:r w:rsidRPr="00C172CC">
        <w:rPr>
          <w:rFonts w:ascii="Arial" w:hAnsi="Arial" w:cs="Arial"/>
        </w:rPr>
        <w:t>katastru nemovitostí (katastrální vyhláška)</w:t>
      </w:r>
      <w:r w:rsidR="00240BD6" w:rsidRPr="00C172CC">
        <w:rPr>
          <w:rFonts w:ascii="Arial" w:hAnsi="Arial" w:cs="Arial"/>
        </w:rPr>
        <w:t>,</w:t>
      </w:r>
      <w:r w:rsidRPr="00C172CC">
        <w:rPr>
          <w:rFonts w:ascii="Arial" w:hAnsi="Arial" w:cs="Arial"/>
        </w:rPr>
        <w:t xml:space="preserve"> ve znění pozdějších předpisů („</w:t>
      </w:r>
      <w:r w:rsidRPr="00C172CC">
        <w:rPr>
          <w:rFonts w:ascii="Arial" w:hAnsi="Arial" w:cs="Arial"/>
          <w:b/>
          <w:bCs/>
        </w:rPr>
        <w:t>Katastrální vyhláška</w:t>
      </w:r>
      <w:r w:rsidRPr="00C172CC">
        <w:rPr>
          <w:rFonts w:ascii="Arial" w:hAnsi="Arial" w:cs="Arial"/>
        </w:rPr>
        <w:t>“)</w:t>
      </w:r>
      <w:r w:rsidR="00EF2245" w:rsidRPr="00C172CC">
        <w:rPr>
          <w:rFonts w:ascii="Arial" w:hAnsi="Arial" w:cs="Arial"/>
        </w:rPr>
        <w:t>;</w:t>
      </w:r>
      <w:r w:rsidR="001854FB" w:rsidRPr="00C172CC">
        <w:rPr>
          <w:rFonts w:ascii="Arial" w:hAnsi="Arial" w:cs="Arial"/>
        </w:rPr>
        <w:t xml:space="preserve"> a</w:t>
      </w:r>
    </w:p>
    <w:p w14:paraId="5BDAC862" w14:textId="7290DC95" w:rsidR="00354192" w:rsidRPr="00C172CC" w:rsidRDefault="0091239E" w:rsidP="00AF1E3E">
      <w:pPr>
        <w:pStyle w:val="Claneka"/>
        <w:keepLines w:val="0"/>
        <w:widowControl/>
        <w:tabs>
          <w:tab w:val="clear" w:pos="992"/>
        </w:tabs>
        <w:spacing w:after="120" w:line="240" w:lineRule="auto"/>
        <w:ind w:left="1134" w:hanging="567"/>
        <w:jc w:val="both"/>
        <w:rPr>
          <w:rFonts w:ascii="Arial" w:hAnsi="Arial" w:cs="Arial"/>
        </w:rPr>
      </w:pPr>
      <w:r w:rsidRPr="00C172CC">
        <w:rPr>
          <w:rFonts w:ascii="Arial" w:hAnsi="Arial" w:cs="Arial"/>
        </w:rPr>
        <w:t>vyhotovení dokumentace pro zavedení výsledků KoPÚ do katastru nemovitostí</w:t>
      </w:r>
      <w:r w:rsidR="007400FD" w:rsidRPr="00C172CC">
        <w:rPr>
          <w:rFonts w:ascii="Arial" w:hAnsi="Arial" w:cs="Arial"/>
        </w:rPr>
        <w:t>.</w:t>
      </w:r>
      <w:r w:rsidRPr="00C172CC">
        <w:rPr>
          <w:rFonts w:ascii="Arial" w:hAnsi="Arial" w:cs="Arial"/>
        </w:rPr>
        <w:t xml:space="preserve"> </w:t>
      </w:r>
    </w:p>
    <w:p w14:paraId="7346479E" w14:textId="7817AEF4" w:rsidR="0091239E" w:rsidRPr="00ED6435" w:rsidRDefault="0091239E" w:rsidP="00AF1E3E">
      <w:pPr>
        <w:pStyle w:val="Level2"/>
        <w:spacing w:after="120" w:line="240" w:lineRule="auto"/>
        <w:ind w:left="567" w:hanging="567"/>
        <w:jc w:val="both"/>
        <w:rPr>
          <w:rFonts w:ascii="Arial" w:hAnsi="Arial" w:cs="Arial"/>
          <w:szCs w:val="22"/>
        </w:rPr>
      </w:pPr>
      <w:r w:rsidRPr="00C172CC">
        <w:rPr>
          <w:rFonts w:ascii="Arial" w:hAnsi="Arial" w:cs="Arial"/>
          <w:szCs w:val="22"/>
        </w:rPr>
        <w:t xml:space="preserve">Objednatel se zavazuje řádně a včas provedené Dílo převzít v termínech dle Položkového výkazu </w:t>
      </w:r>
      <w:r w:rsidR="00032C41" w:rsidRPr="00C172CC">
        <w:rPr>
          <w:rFonts w:ascii="Arial" w:hAnsi="Arial" w:cs="Arial"/>
          <w:szCs w:val="22"/>
        </w:rPr>
        <w:t xml:space="preserve">činností </w:t>
      </w:r>
      <w:r w:rsidR="00537D03" w:rsidRPr="00C172CC">
        <w:rPr>
          <w:rFonts w:ascii="Arial" w:hAnsi="Arial" w:cs="Arial"/>
          <w:szCs w:val="22"/>
        </w:rPr>
        <w:t xml:space="preserve">(jak je </w:t>
      </w:r>
      <w:r w:rsidR="00887D83" w:rsidRPr="00C172CC">
        <w:rPr>
          <w:rFonts w:ascii="Arial" w:hAnsi="Arial" w:cs="Arial"/>
          <w:szCs w:val="22"/>
        </w:rPr>
        <w:t xml:space="preserve">tento pojem </w:t>
      </w:r>
      <w:r w:rsidR="00537D03" w:rsidRPr="00C172CC">
        <w:rPr>
          <w:rFonts w:ascii="Arial" w:hAnsi="Arial" w:cs="Arial"/>
          <w:szCs w:val="22"/>
        </w:rPr>
        <w:t xml:space="preserve">definován níže v čl. </w:t>
      </w:r>
      <w:r w:rsidR="00537D03" w:rsidRPr="00C172CC">
        <w:rPr>
          <w:rFonts w:ascii="Arial" w:hAnsi="Arial" w:cs="Arial"/>
          <w:szCs w:val="22"/>
        </w:rPr>
        <w:fldChar w:fldCharType="begin"/>
      </w:r>
      <w:r w:rsidR="00537D03" w:rsidRPr="00C172CC">
        <w:rPr>
          <w:rFonts w:ascii="Arial" w:hAnsi="Arial" w:cs="Arial"/>
          <w:szCs w:val="22"/>
        </w:rPr>
        <w:instrText xml:space="preserve"> REF _Ref50801105 \r \h </w:instrText>
      </w:r>
      <w:r w:rsidR="0061109F" w:rsidRPr="00C172CC">
        <w:rPr>
          <w:rFonts w:ascii="Arial" w:hAnsi="Arial" w:cs="Arial"/>
          <w:szCs w:val="22"/>
        </w:rPr>
        <w:instrText xml:space="preserve"> \* MERGEFORMAT </w:instrText>
      </w:r>
      <w:r w:rsidR="00537D03" w:rsidRPr="00C172CC">
        <w:rPr>
          <w:rFonts w:ascii="Arial" w:hAnsi="Arial" w:cs="Arial"/>
          <w:szCs w:val="22"/>
        </w:rPr>
      </w:r>
      <w:r w:rsidR="00537D03" w:rsidRPr="00C172CC">
        <w:rPr>
          <w:rFonts w:ascii="Arial" w:hAnsi="Arial" w:cs="Arial"/>
          <w:szCs w:val="22"/>
        </w:rPr>
        <w:fldChar w:fldCharType="separate"/>
      </w:r>
      <w:r w:rsidR="0025715E" w:rsidRPr="00C172CC">
        <w:rPr>
          <w:rFonts w:ascii="Arial" w:hAnsi="Arial" w:cs="Arial"/>
          <w:szCs w:val="22"/>
        </w:rPr>
        <w:t>2.1</w:t>
      </w:r>
      <w:r w:rsidR="00537D03" w:rsidRPr="00C172CC">
        <w:rPr>
          <w:rFonts w:ascii="Arial" w:hAnsi="Arial" w:cs="Arial"/>
          <w:szCs w:val="22"/>
        </w:rPr>
        <w:fldChar w:fldCharType="end"/>
      </w:r>
      <w:r w:rsidR="00537D03" w:rsidRPr="00C172CC">
        <w:rPr>
          <w:rFonts w:ascii="Arial" w:hAnsi="Arial" w:cs="Arial"/>
          <w:szCs w:val="22"/>
        </w:rPr>
        <w:t xml:space="preserve">) </w:t>
      </w:r>
      <w:r w:rsidRPr="00C172CC">
        <w:rPr>
          <w:rFonts w:ascii="Arial" w:hAnsi="Arial" w:cs="Arial"/>
          <w:szCs w:val="22"/>
        </w:rPr>
        <w:t>a</w:t>
      </w:r>
      <w:r w:rsidR="00FA3379" w:rsidRPr="00C172CC">
        <w:rPr>
          <w:rFonts w:ascii="Arial" w:hAnsi="Arial" w:cs="Arial"/>
          <w:szCs w:val="22"/>
        </w:rPr>
        <w:t> </w:t>
      </w:r>
      <w:r w:rsidRPr="00C172CC">
        <w:rPr>
          <w:rFonts w:ascii="Arial" w:hAnsi="Arial" w:cs="Arial"/>
          <w:szCs w:val="22"/>
        </w:rPr>
        <w:t>zaplatit Zhotoviteli</w:t>
      </w:r>
      <w:r w:rsidRPr="00ED6435">
        <w:rPr>
          <w:rFonts w:ascii="Arial" w:hAnsi="Arial" w:cs="Arial"/>
          <w:szCs w:val="22"/>
        </w:rPr>
        <w:t xml:space="preserve">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25715E">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6ED8A702" w:rsidR="007F3DAC" w:rsidRPr="00C172CC" w:rsidRDefault="003E4070" w:rsidP="00AF1E3E">
      <w:pPr>
        <w:pStyle w:val="Level2"/>
        <w:keepNext/>
        <w:spacing w:after="120"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25715E">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w:t>
      </w:r>
      <w:r w:rsidR="0026755B" w:rsidRPr="00C172CC">
        <w:rPr>
          <w:rFonts w:ascii="Arial" w:hAnsi="Arial" w:cs="Arial"/>
          <w:szCs w:val="22"/>
        </w:rPr>
        <w:t xml:space="preserve">představují vyhrazené změny závazku ze Smlouvy ve smyslu § 100 odst. 1 ZZVZ. </w:t>
      </w:r>
    </w:p>
    <w:p w14:paraId="7FACFBF4" w14:textId="62AC7693" w:rsidR="00CB06F9" w:rsidRPr="00C62699" w:rsidRDefault="00CB06F9" w:rsidP="00AF1E3E">
      <w:pPr>
        <w:pStyle w:val="Level2"/>
        <w:spacing w:after="120"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742CDB28"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25715E">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7"/>
        <w:gridCol w:w="332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6521D618" w:rsidR="00F656CF" w:rsidRPr="00C62699" w:rsidRDefault="00883C8E" w:rsidP="009C7E98">
            <w:pPr>
              <w:tabs>
                <w:tab w:val="right" w:pos="990"/>
              </w:tabs>
              <w:spacing w:after="0" w:line="240" w:lineRule="auto"/>
              <w:ind w:left="709" w:hanging="428"/>
              <w:jc w:val="both"/>
              <w:rPr>
                <w:rFonts w:ascii="Arial" w:hAnsi="Arial" w:cs="Arial"/>
              </w:rPr>
            </w:pPr>
            <w:r>
              <w:rPr>
                <w:rFonts w:ascii="Arial" w:hAnsi="Arial" w:cs="Arial"/>
                <w:snapToGrid w:val="0"/>
                <w:highlight w:val="yellow"/>
              </w:rPr>
              <w:t>[DOPLNIT]</w:t>
            </w:r>
            <w:r w:rsidRPr="00C62699">
              <w:rPr>
                <w:rFonts w:ascii="Arial" w:hAnsi="Arial" w:cs="Arial"/>
                <w:snapToGrid w:val="0"/>
              </w:rPr>
              <w:t>,-</w:t>
            </w:r>
            <w:r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60ADD713" w:rsidR="00F656CF" w:rsidRPr="00C62699" w:rsidRDefault="00883C8E" w:rsidP="009C7E98">
            <w:pPr>
              <w:tabs>
                <w:tab w:val="right" w:pos="990"/>
              </w:tabs>
              <w:spacing w:after="0" w:line="240" w:lineRule="auto"/>
              <w:ind w:left="709" w:hanging="428"/>
              <w:jc w:val="both"/>
              <w:rPr>
                <w:rFonts w:ascii="Arial" w:hAnsi="Arial" w:cs="Arial"/>
              </w:rPr>
            </w:pPr>
            <w:r>
              <w:rPr>
                <w:rFonts w:ascii="Arial" w:hAnsi="Arial" w:cs="Arial"/>
                <w:snapToGrid w:val="0"/>
                <w:highlight w:val="yellow"/>
              </w:rPr>
              <w:t>[DOPLNIT]</w:t>
            </w:r>
            <w:r w:rsidRPr="00C62699">
              <w:rPr>
                <w:rFonts w:ascii="Arial" w:hAnsi="Arial" w:cs="Arial"/>
                <w:snapToGrid w:val="0"/>
              </w:rPr>
              <w:t>,-</w:t>
            </w:r>
            <w:r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6983C49B" w:rsidR="00F656CF" w:rsidRPr="00C62699" w:rsidRDefault="00883C8E" w:rsidP="009C7E98">
            <w:pPr>
              <w:tabs>
                <w:tab w:val="right" w:pos="990"/>
              </w:tabs>
              <w:spacing w:after="0" w:line="240" w:lineRule="auto"/>
              <w:ind w:left="709" w:hanging="428"/>
              <w:jc w:val="both"/>
              <w:rPr>
                <w:rFonts w:ascii="Arial" w:hAnsi="Arial" w:cs="Arial"/>
              </w:rPr>
            </w:pPr>
            <w:r>
              <w:rPr>
                <w:rFonts w:ascii="Arial" w:hAnsi="Arial" w:cs="Arial"/>
                <w:snapToGrid w:val="0"/>
                <w:highlight w:val="yellow"/>
              </w:rPr>
              <w:t>[DOPLNIT]</w:t>
            </w:r>
            <w:r w:rsidRPr="00C62699">
              <w:rPr>
                <w:rFonts w:ascii="Arial" w:hAnsi="Arial" w:cs="Arial"/>
                <w:snapToGrid w:val="0"/>
              </w:rPr>
              <w:t>,-</w:t>
            </w:r>
            <w:r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6D177918" w:rsidR="00F656CF" w:rsidRPr="00C62699" w:rsidRDefault="00883C8E" w:rsidP="009C7E98">
            <w:pPr>
              <w:tabs>
                <w:tab w:val="right" w:pos="990"/>
              </w:tabs>
              <w:spacing w:after="0" w:line="240" w:lineRule="auto"/>
              <w:ind w:left="709" w:hanging="428"/>
              <w:jc w:val="both"/>
              <w:rPr>
                <w:rFonts w:ascii="Arial" w:hAnsi="Arial" w:cs="Arial"/>
              </w:rPr>
            </w:pPr>
            <w:r>
              <w:rPr>
                <w:rFonts w:ascii="Arial" w:hAnsi="Arial" w:cs="Arial"/>
                <w:snapToGrid w:val="0"/>
                <w:highlight w:val="yellow"/>
              </w:rPr>
              <w:t>[DOPLNIT]</w:t>
            </w:r>
            <w:r w:rsidRPr="00C62699">
              <w:rPr>
                <w:rFonts w:ascii="Arial" w:hAnsi="Arial" w:cs="Arial"/>
                <w:snapToGrid w:val="0"/>
              </w:rPr>
              <w:t>,-</w:t>
            </w:r>
            <w:r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76571266" w:rsidR="00F656CF" w:rsidRPr="00ED6435" w:rsidRDefault="00883C8E" w:rsidP="009C7E98">
            <w:pPr>
              <w:tabs>
                <w:tab w:val="right" w:pos="990"/>
              </w:tabs>
              <w:spacing w:after="0" w:line="240" w:lineRule="auto"/>
              <w:ind w:left="709" w:hanging="428"/>
              <w:jc w:val="both"/>
              <w:rPr>
                <w:rFonts w:ascii="Arial" w:hAnsi="Arial" w:cs="Arial"/>
              </w:rPr>
            </w:pPr>
            <w:r>
              <w:rPr>
                <w:rFonts w:ascii="Arial" w:hAnsi="Arial" w:cs="Arial"/>
                <w:snapToGrid w:val="0"/>
                <w:highlight w:val="yellow"/>
              </w:rPr>
              <w:t>[DOPLNIT]</w:t>
            </w:r>
            <w:r w:rsidRPr="00C62699">
              <w:rPr>
                <w:rFonts w:ascii="Arial" w:hAnsi="Arial" w:cs="Arial"/>
                <w:snapToGrid w:val="0"/>
              </w:rPr>
              <w:t>,-</w:t>
            </w:r>
            <w:r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77A1B726" w:rsidR="00F656CF" w:rsidRPr="00ED6435" w:rsidRDefault="00883C8E" w:rsidP="009C7E98">
            <w:pPr>
              <w:tabs>
                <w:tab w:val="right" w:pos="990"/>
              </w:tabs>
              <w:spacing w:after="0" w:line="240" w:lineRule="auto"/>
              <w:ind w:left="709" w:hanging="428"/>
              <w:jc w:val="both"/>
              <w:rPr>
                <w:rFonts w:ascii="Arial" w:hAnsi="Arial" w:cs="Arial"/>
              </w:rPr>
            </w:pPr>
            <w:r>
              <w:rPr>
                <w:rFonts w:ascii="Arial" w:hAnsi="Arial" w:cs="Arial"/>
                <w:snapToGrid w:val="0"/>
                <w:highlight w:val="yellow"/>
              </w:rPr>
              <w:t>[DOPLNIT]</w:t>
            </w:r>
            <w:r w:rsidRPr="00C62699">
              <w:rPr>
                <w:rFonts w:ascii="Arial" w:hAnsi="Arial" w:cs="Arial"/>
                <w:snapToGrid w:val="0"/>
              </w:rPr>
              <w:t>,-</w:t>
            </w:r>
            <w:r w:rsidRPr="00C62699">
              <w:rPr>
                <w:rFonts w:ascii="Arial" w:hAnsi="Arial" w:cs="Arial"/>
              </w:rPr>
              <w:t xml:space="preserve"> Kč</w:t>
            </w:r>
          </w:p>
        </w:tc>
      </w:tr>
    </w:tbl>
    <w:p w14:paraId="79A7B927" w14:textId="77777777" w:rsidR="00921C8C" w:rsidRPr="00ED6435" w:rsidRDefault="00921C8C" w:rsidP="00AF1E3E">
      <w:pPr>
        <w:pStyle w:val="Level2"/>
        <w:numPr>
          <w:ilvl w:val="0"/>
          <w:numId w:val="0"/>
        </w:numPr>
        <w:spacing w:before="120" w:after="12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784EE938" w:rsidR="00354192" w:rsidRPr="00C62699" w:rsidRDefault="004B546A" w:rsidP="00AF1E3E">
      <w:pPr>
        <w:pStyle w:val="Level2"/>
        <w:spacing w:after="120"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25715E">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5F1B899F" w:rsidR="004F7BC0" w:rsidRPr="00C62699" w:rsidRDefault="001020B7" w:rsidP="00AF1E3E">
      <w:pPr>
        <w:pStyle w:val="Level2"/>
        <w:spacing w:after="120"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25715E">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25715E">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25715E">
        <w:rPr>
          <w:rFonts w:ascii="Arial" w:hAnsi="Arial" w:cs="Arial"/>
          <w:szCs w:val="22"/>
        </w:rPr>
        <w:t>3.5</w:t>
      </w:r>
      <w:r w:rsidR="001850C9">
        <w:rPr>
          <w:rFonts w:ascii="Arial" w:hAnsi="Arial" w:cs="Arial"/>
          <w:szCs w:val="22"/>
        </w:rPr>
        <w:fldChar w:fldCharType="end"/>
      </w:r>
      <w:r w:rsidR="001850C9">
        <w:rPr>
          <w:rFonts w:ascii="Arial" w:hAnsi="Arial" w:cs="Arial"/>
          <w:szCs w:val="22"/>
        </w:rPr>
        <w:t>.</w:t>
      </w:r>
    </w:p>
    <w:p w14:paraId="56B23ADF" w14:textId="02A6DEA9" w:rsidR="004F7BC0" w:rsidRPr="00C62699" w:rsidRDefault="004F7BC0" w:rsidP="00AF1E3E">
      <w:pPr>
        <w:pStyle w:val="Level2"/>
        <w:spacing w:after="120"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25715E">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25715E">
        <w:rPr>
          <w:rFonts w:ascii="Arial" w:hAnsi="Arial" w:cs="Arial"/>
          <w:szCs w:val="22"/>
        </w:rPr>
        <w:t>3.5</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25715E">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lastRenderedPageBreak/>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F1E3E">
      <w:pPr>
        <w:pStyle w:val="Level2"/>
        <w:keepNext/>
        <w:spacing w:after="120"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02E71A0E" w:rsidR="00497BE2" w:rsidRPr="00C62699" w:rsidRDefault="00497BE2" w:rsidP="00AF1E3E">
      <w:pPr>
        <w:pStyle w:val="Level2"/>
        <w:spacing w:after="120"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25715E">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71293E8" w:rsidR="00791617" w:rsidRPr="00C172CC" w:rsidRDefault="00791617" w:rsidP="00AF1E3E">
      <w:pPr>
        <w:pStyle w:val="Level2"/>
        <w:spacing w:after="120" w:line="240" w:lineRule="auto"/>
        <w:ind w:left="567" w:hanging="567"/>
        <w:jc w:val="both"/>
        <w:rPr>
          <w:rFonts w:ascii="Arial" w:hAnsi="Arial" w:cs="Arial"/>
          <w:szCs w:val="22"/>
        </w:rPr>
      </w:pPr>
      <w:r w:rsidRPr="00C62699">
        <w:rPr>
          <w:rFonts w:ascii="Arial" w:hAnsi="Arial" w:cs="Arial"/>
          <w:szCs w:val="22"/>
        </w:rPr>
        <w:t xml:space="preserve">Fakturační </w:t>
      </w:r>
      <w:r w:rsidRPr="00C172CC">
        <w:rPr>
          <w:rFonts w:ascii="Arial" w:hAnsi="Arial" w:cs="Arial"/>
          <w:szCs w:val="22"/>
        </w:rPr>
        <w:t>adres</w:t>
      </w:r>
      <w:r w:rsidR="00497BE2" w:rsidRPr="00C172CC">
        <w:rPr>
          <w:rFonts w:ascii="Arial" w:hAnsi="Arial" w:cs="Arial"/>
          <w:szCs w:val="22"/>
        </w:rPr>
        <w:t>ou Faktur bude vždy:</w:t>
      </w:r>
      <w:r w:rsidRPr="00C172CC">
        <w:rPr>
          <w:rFonts w:ascii="Arial" w:hAnsi="Arial" w:cs="Arial"/>
          <w:szCs w:val="22"/>
        </w:rPr>
        <w:t xml:space="preserve"> Státní pozemkový úřad, Husinecká 1024/11a, 130 00 Praha 3 – Žižkov, IČO: 01312774. </w:t>
      </w:r>
      <w:r w:rsidR="00151E68" w:rsidRPr="00C172CC">
        <w:rPr>
          <w:rFonts w:ascii="Arial" w:hAnsi="Arial" w:cs="Arial"/>
          <w:szCs w:val="22"/>
        </w:rPr>
        <w:t xml:space="preserve">Zhotovitel bude zasílat Objednateli Faktury ve dvou (2) vyhotoveních </w:t>
      </w:r>
      <w:r w:rsidRPr="00C172CC">
        <w:rPr>
          <w:rFonts w:ascii="Arial" w:hAnsi="Arial" w:cs="Arial"/>
          <w:szCs w:val="22"/>
        </w:rPr>
        <w:t xml:space="preserve">na adresu: </w:t>
      </w:r>
      <w:r w:rsidR="008D2FA8" w:rsidRPr="00C172CC">
        <w:rPr>
          <w:rFonts w:ascii="Arial" w:hAnsi="Arial" w:cs="Arial"/>
          <w:szCs w:val="22"/>
        </w:rPr>
        <w:t>KPÚ pro Karlovarský kraj, Pobočka Cheb, Evropská 1605/8, 350 02 Cheb</w:t>
      </w:r>
      <w:r w:rsidR="00E952EA" w:rsidRPr="00C172CC">
        <w:rPr>
          <w:rFonts w:ascii="Arial" w:hAnsi="Arial" w:cs="Arial"/>
          <w:szCs w:val="22"/>
        </w:rPr>
        <w:t>.</w:t>
      </w:r>
      <w:r w:rsidR="002F2B82" w:rsidRPr="00C172CC">
        <w:rPr>
          <w:rFonts w:ascii="Arial" w:hAnsi="Arial" w:cs="Arial"/>
          <w:szCs w:val="22"/>
        </w:rPr>
        <w:t xml:space="preserve"> </w:t>
      </w:r>
      <w:r w:rsidR="00497BE2" w:rsidRPr="00C172CC">
        <w:rPr>
          <w:rFonts w:ascii="Arial" w:hAnsi="Arial" w:cs="Arial"/>
          <w:szCs w:val="22"/>
        </w:rPr>
        <w:t>Nebude-li Faktura obsahovat stanovené náležitosti</w:t>
      </w:r>
      <w:r w:rsidR="002F2B82" w:rsidRPr="00C172CC">
        <w:rPr>
          <w:rFonts w:ascii="Arial" w:hAnsi="Arial" w:cs="Arial"/>
          <w:szCs w:val="22"/>
        </w:rPr>
        <w:t xml:space="preserve">, zejména přiloženou kopii Akceptačního protokolu, </w:t>
      </w:r>
      <w:r w:rsidR="00497BE2" w:rsidRPr="00C172CC">
        <w:rPr>
          <w:rFonts w:ascii="Arial" w:hAnsi="Arial" w:cs="Arial"/>
          <w:szCs w:val="22"/>
        </w:rPr>
        <w:t xml:space="preserve">nebo v ní nebudou správně uvedené údaje, je Objednatel oprávněn vrátit ji ve lhůtě </w:t>
      </w:r>
      <w:r w:rsidR="00151E68" w:rsidRPr="00C172CC">
        <w:rPr>
          <w:rFonts w:ascii="Arial" w:hAnsi="Arial" w:cs="Arial"/>
          <w:szCs w:val="22"/>
        </w:rPr>
        <w:t xml:space="preserve">patnácti </w:t>
      </w:r>
      <w:r w:rsidR="00497BE2" w:rsidRPr="00C172CC">
        <w:rPr>
          <w:rFonts w:ascii="Arial" w:hAnsi="Arial" w:cs="Arial"/>
          <w:szCs w:val="22"/>
        </w:rPr>
        <w:t>(</w:t>
      </w:r>
      <w:r w:rsidR="00151E68" w:rsidRPr="00C172CC">
        <w:rPr>
          <w:rFonts w:ascii="Arial" w:hAnsi="Arial" w:cs="Arial"/>
          <w:szCs w:val="22"/>
        </w:rPr>
        <w:t>1</w:t>
      </w:r>
      <w:r w:rsidR="00497BE2" w:rsidRPr="00C172CC">
        <w:rPr>
          <w:rFonts w:ascii="Arial" w:hAnsi="Arial" w:cs="Arial"/>
          <w:szCs w:val="22"/>
        </w:rPr>
        <w:t xml:space="preserve">5) pracovních dnů od jejího doručení Zhotoviteli s uvedením chybějících náležitostí </w:t>
      </w:r>
      <w:r w:rsidR="00FE3FEB" w:rsidRPr="00C172CC">
        <w:rPr>
          <w:rFonts w:ascii="Arial" w:hAnsi="Arial" w:cs="Arial"/>
          <w:szCs w:val="22"/>
        </w:rPr>
        <w:t>a</w:t>
      </w:r>
      <w:r w:rsidR="00497BE2" w:rsidRPr="00C172CC">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AF1E3E">
      <w:pPr>
        <w:pStyle w:val="Level2"/>
        <w:spacing w:after="120" w:line="240" w:lineRule="auto"/>
        <w:ind w:left="567" w:hanging="567"/>
        <w:jc w:val="both"/>
        <w:rPr>
          <w:rFonts w:ascii="Arial" w:hAnsi="Arial" w:cs="Arial"/>
          <w:szCs w:val="22"/>
        </w:rPr>
      </w:pPr>
      <w:bookmarkStart w:id="24" w:name="_Ref53578016"/>
      <w:r w:rsidRPr="00C172CC">
        <w:rPr>
          <w:rFonts w:ascii="Arial" w:hAnsi="Arial" w:cs="Arial"/>
          <w:szCs w:val="22"/>
        </w:rPr>
        <w:t xml:space="preserve">Splatnost jednotlivých Faktur je třicet (30) kalendářních dnů ode dne prokazatelného doručení Objednateli. </w:t>
      </w:r>
      <w:bookmarkEnd w:id="22"/>
      <w:bookmarkEnd w:id="23"/>
      <w:r w:rsidR="00354192" w:rsidRPr="00C172CC">
        <w:rPr>
          <w:rFonts w:ascii="Arial" w:hAnsi="Arial" w:cs="Arial"/>
          <w:szCs w:val="22"/>
        </w:rPr>
        <w:t xml:space="preserve">Poslední </w:t>
      </w:r>
      <w:r w:rsidR="00151E68" w:rsidRPr="00C172CC">
        <w:rPr>
          <w:rFonts w:ascii="Arial" w:hAnsi="Arial" w:cs="Arial"/>
          <w:szCs w:val="22"/>
        </w:rPr>
        <w:t>F</w:t>
      </w:r>
      <w:r w:rsidR="00354192" w:rsidRPr="00C172CC">
        <w:rPr>
          <w:rFonts w:ascii="Arial" w:hAnsi="Arial" w:cs="Arial"/>
          <w:szCs w:val="22"/>
        </w:rPr>
        <w:t>aktura v</w:t>
      </w:r>
      <w:r w:rsidR="001046B2" w:rsidRPr="00C172CC">
        <w:rPr>
          <w:rFonts w:ascii="Arial" w:hAnsi="Arial" w:cs="Arial"/>
          <w:szCs w:val="22"/>
        </w:rPr>
        <w:t xml:space="preserve"> každém</w:t>
      </w:r>
      <w:r w:rsidR="00354192" w:rsidRPr="00C172CC">
        <w:rPr>
          <w:rFonts w:ascii="Arial" w:hAnsi="Arial" w:cs="Arial"/>
          <w:szCs w:val="22"/>
        </w:rPr>
        <w:t xml:space="preserve"> kalendářním roce musí být </w:t>
      </w:r>
      <w:r w:rsidR="001A4D2A" w:rsidRPr="00C172CC">
        <w:rPr>
          <w:rFonts w:ascii="Arial" w:hAnsi="Arial" w:cs="Arial"/>
          <w:szCs w:val="22"/>
        </w:rPr>
        <w:t>O</w:t>
      </w:r>
      <w:r w:rsidR="00354192" w:rsidRPr="00C172CC">
        <w:rPr>
          <w:rFonts w:ascii="Arial" w:hAnsi="Arial" w:cs="Arial"/>
          <w:szCs w:val="22"/>
        </w:rPr>
        <w:t xml:space="preserve">bjednateli doručena nejpozději do 30. 11. </w:t>
      </w:r>
      <w:r w:rsidR="001046B2" w:rsidRPr="00C172CC">
        <w:rPr>
          <w:rFonts w:ascii="Arial" w:hAnsi="Arial" w:cs="Arial"/>
          <w:szCs w:val="22"/>
        </w:rPr>
        <w:t xml:space="preserve">příslušného </w:t>
      </w:r>
      <w:r w:rsidR="00354192" w:rsidRPr="00C172CC">
        <w:rPr>
          <w:rFonts w:ascii="Arial" w:hAnsi="Arial" w:cs="Arial"/>
          <w:szCs w:val="22"/>
        </w:rPr>
        <w:t>kalendářního roku.</w:t>
      </w:r>
      <w:r w:rsidR="00A67C90" w:rsidRPr="00C172CC">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w:t>
      </w:r>
      <w:r w:rsidR="00A67C90" w:rsidRPr="00C62699">
        <w:rPr>
          <w:rFonts w:ascii="Arial" w:hAnsi="Arial" w:cs="Arial"/>
          <w:szCs w:val="22"/>
        </w:rPr>
        <w:t xml:space="preserve"> z účtu Objednatele ve prospěch účtu Zhotovitele.</w:t>
      </w:r>
      <w:bookmarkEnd w:id="24"/>
    </w:p>
    <w:p w14:paraId="0318013B" w14:textId="2C40C607" w:rsidR="00AF4BE4" w:rsidRPr="00C62699" w:rsidRDefault="00AF4BE4" w:rsidP="00AF1E3E">
      <w:pPr>
        <w:pStyle w:val="Level2"/>
        <w:spacing w:after="120"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2046A5A0"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lastRenderedPageBreak/>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w:t>
      </w:r>
      <w:r w:rsidR="00A17705">
        <w:rPr>
          <w:rFonts w:ascii="Arial" w:hAnsi="Arial" w:cs="Arial"/>
          <w:szCs w:val="22"/>
        </w:rPr>
        <w:t> </w:t>
      </w:r>
      <w:r w:rsidRPr="00C62699">
        <w:rPr>
          <w:rFonts w:ascii="Arial" w:hAnsi="Arial" w:cs="Arial"/>
          <w:szCs w:val="22"/>
        </w:rPr>
        <w:t xml:space="preserve">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AF1E3E">
      <w:pPr>
        <w:pStyle w:val="Level2"/>
        <w:keepNext/>
        <w:spacing w:after="120"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AF1E3E">
      <w:pPr>
        <w:pStyle w:val="Level2"/>
        <w:spacing w:after="120"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797715">
      <w:pPr>
        <w:pStyle w:val="Claneka"/>
        <w:keepLines w:val="0"/>
        <w:widowControl/>
        <w:numPr>
          <w:ilvl w:val="2"/>
          <w:numId w:val="18"/>
        </w:numPr>
        <w:spacing w:after="120"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797715">
      <w:pPr>
        <w:pStyle w:val="Claneka"/>
        <w:keepLines w:val="0"/>
        <w:widowControl/>
        <w:numPr>
          <w:ilvl w:val="2"/>
          <w:numId w:val="18"/>
        </w:numPr>
        <w:spacing w:after="12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797715">
      <w:pPr>
        <w:pStyle w:val="Claneka"/>
        <w:keepLines w:val="0"/>
        <w:widowControl/>
        <w:numPr>
          <w:ilvl w:val="2"/>
          <w:numId w:val="18"/>
        </w:numPr>
        <w:spacing w:after="120"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797715">
      <w:pPr>
        <w:pStyle w:val="Claneka"/>
        <w:keepLines w:val="0"/>
        <w:widowControl/>
        <w:numPr>
          <w:ilvl w:val="2"/>
          <w:numId w:val="18"/>
        </w:numPr>
        <w:spacing w:after="120"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423AF8E" w:rsidR="00A67C90" w:rsidRPr="00ED6435" w:rsidRDefault="00A67C90" w:rsidP="00AF1E3E">
      <w:pPr>
        <w:pStyle w:val="Level2"/>
        <w:spacing w:after="120"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25715E">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25715E">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25715E">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25715E">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25715E">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AF1E3E">
      <w:pPr>
        <w:pStyle w:val="Level2"/>
        <w:spacing w:after="120"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AF1E3E">
      <w:pPr>
        <w:pStyle w:val="Level2"/>
        <w:spacing w:after="120"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65E01320" w:rsidR="008B1338" w:rsidRPr="00C62699" w:rsidRDefault="008B1338" w:rsidP="00797715">
      <w:pPr>
        <w:pStyle w:val="Level2"/>
        <w:spacing w:after="100"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w:t>
      </w:r>
      <w:r w:rsidR="006D5893">
        <w:rPr>
          <w:rFonts w:ascii="Arial" w:hAnsi="Arial" w:cs="Arial"/>
          <w:szCs w:val="22"/>
        </w:rPr>
        <w:t> </w:t>
      </w:r>
      <w:r w:rsidRPr="00ED6435">
        <w:rPr>
          <w:rFonts w:ascii="Arial" w:hAnsi="Arial" w:cs="Arial"/>
          <w:szCs w:val="22"/>
        </w:rPr>
        <w:t>návody vztahujícími se k předmětu Díla, zejména s příslušnými ustanovení zákona č.</w:t>
      </w:r>
      <w:r w:rsidR="006D5893">
        <w:rPr>
          <w:rFonts w:ascii="Arial" w:hAnsi="Arial" w:cs="Arial"/>
          <w:szCs w:val="22"/>
        </w:rPr>
        <w:t> </w:t>
      </w:r>
      <w:r w:rsidRPr="00ED6435">
        <w:rPr>
          <w:rFonts w:ascii="Arial" w:hAnsi="Arial" w:cs="Arial"/>
          <w:szCs w:val="22"/>
        </w:rPr>
        <w:t>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w:t>
      </w:r>
      <w:r w:rsidR="006D5893">
        <w:rPr>
          <w:rFonts w:ascii="Arial" w:hAnsi="Arial" w:cs="Arial"/>
          <w:szCs w:val="22"/>
        </w:rPr>
        <w:t> </w:t>
      </w:r>
      <w:r w:rsidRPr="00ED6435">
        <w:rPr>
          <w:rFonts w:ascii="Arial" w:hAnsi="Arial" w:cs="Arial"/>
          <w:szCs w:val="22"/>
        </w:rPr>
        <w:t>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 xml:space="preserve">provádění pozemkových úprav, Technickým </w:t>
      </w:r>
      <w:r w:rsidRPr="00C62699">
        <w:rPr>
          <w:rFonts w:ascii="Arial" w:hAnsi="Arial" w:cs="Arial"/>
          <w:szCs w:val="22"/>
        </w:rPr>
        <w:lastRenderedPageBreak/>
        <w:t>standardem dokumentace plánu společných zařízení v</w:t>
      </w:r>
      <w:r w:rsidR="006D5893">
        <w:rPr>
          <w:rFonts w:ascii="Arial" w:hAnsi="Arial" w:cs="Arial"/>
          <w:szCs w:val="22"/>
        </w:rPr>
        <w:t> </w:t>
      </w:r>
      <w:r w:rsidRPr="00C62699">
        <w:rPr>
          <w:rFonts w:ascii="Arial" w:hAnsi="Arial" w:cs="Arial"/>
          <w:szCs w:val="22"/>
        </w:rPr>
        <w:t>pozemkových úpravách („</w:t>
      </w:r>
      <w:r w:rsidRPr="00C62699">
        <w:rPr>
          <w:rFonts w:ascii="Arial" w:hAnsi="Arial" w:cs="Arial"/>
          <w:b/>
          <w:szCs w:val="22"/>
        </w:rPr>
        <w:t>TS</w:t>
      </w:r>
      <w:r w:rsidR="006D5893">
        <w:rPr>
          <w:rFonts w:ascii="Arial" w:hAnsi="Arial" w:cs="Arial"/>
          <w:b/>
          <w:szCs w:val="22"/>
        </w:rPr>
        <w:t xml:space="preserve"> </w:t>
      </w:r>
      <w:r w:rsidRPr="00C62699">
        <w:rPr>
          <w:rFonts w:ascii="Arial" w:hAnsi="Arial" w:cs="Arial"/>
          <w:b/>
          <w:szCs w:val="22"/>
        </w:rPr>
        <w:t>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006D5893">
        <w:rPr>
          <w:rFonts w:ascii="Arial" w:hAnsi="Arial" w:cs="Arial"/>
          <w:b/>
          <w:bCs/>
          <w:szCs w:val="22"/>
        </w:rPr>
        <w:t xml:space="preserve"> </w:t>
      </w:r>
      <w:r w:rsidRPr="00C62699">
        <w:rPr>
          <w:rFonts w:ascii="Arial" w:hAnsi="Arial" w:cs="Arial"/>
          <w:b/>
          <w:szCs w:val="22"/>
        </w:rPr>
        <w:t>RDK</w:t>
      </w:r>
      <w:r w:rsidRPr="00C62699">
        <w:rPr>
          <w:rFonts w:ascii="Arial" w:hAnsi="Arial" w:cs="Arial"/>
          <w:szCs w:val="22"/>
        </w:rPr>
        <w:t>“) a</w:t>
      </w:r>
      <w:r w:rsidR="00A17705">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25715E">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797715">
      <w:pPr>
        <w:pStyle w:val="Level2"/>
        <w:spacing w:after="100"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797715">
      <w:pPr>
        <w:pStyle w:val="Level2"/>
        <w:spacing w:after="100"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797715">
      <w:pPr>
        <w:pStyle w:val="Level2"/>
        <w:spacing w:after="100"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797715">
      <w:pPr>
        <w:pStyle w:val="Level2"/>
        <w:spacing w:after="100"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2903CB7F" w:rsidR="008B1338" w:rsidRPr="00ED6435" w:rsidRDefault="008B1338" w:rsidP="00797715">
      <w:pPr>
        <w:pStyle w:val="Level2"/>
        <w:spacing w:after="100"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w:t>
      </w:r>
      <w:r w:rsidR="006D5893">
        <w:rPr>
          <w:rFonts w:ascii="Arial" w:hAnsi="Arial" w:cs="Arial"/>
          <w:szCs w:val="22"/>
        </w:rPr>
        <w:t> </w:t>
      </w:r>
      <w:r w:rsidRPr="00ED6435">
        <w:rPr>
          <w:rFonts w:ascii="Arial" w:hAnsi="Arial" w:cs="Arial"/>
          <w:szCs w:val="22"/>
        </w:rPr>
        <w:t>prověřováním hospodárného využití veřejných prostředků.</w:t>
      </w:r>
    </w:p>
    <w:p w14:paraId="70FEB049" w14:textId="7D5D5645" w:rsidR="00E07A6F" w:rsidRPr="00296CB8" w:rsidRDefault="008B1338" w:rsidP="00797715">
      <w:pPr>
        <w:pStyle w:val="Level2"/>
        <w:spacing w:after="100"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797715">
      <w:pPr>
        <w:pStyle w:val="Level2"/>
        <w:spacing w:after="100"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797715">
      <w:pPr>
        <w:pStyle w:val="Level2"/>
        <w:spacing w:after="100"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797715">
      <w:pPr>
        <w:pStyle w:val="Level2"/>
        <w:spacing w:after="100"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C172CC" w:rsidRDefault="008B1338" w:rsidP="00797715">
      <w:pPr>
        <w:pStyle w:val="Level2"/>
        <w:spacing w:after="100" w:line="240" w:lineRule="auto"/>
        <w:ind w:left="567" w:hanging="567"/>
        <w:jc w:val="both"/>
        <w:rPr>
          <w:rFonts w:ascii="Arial" w:hAnsi="Arial" w:cs="Arial"/>
          <w:szCs w:val="22"/>
        </w:rPr>
      </w:pPr>
      <w:r w:rsidRPr="00ED6435">
        <w:rPr>
          <w:rFonts w:ascii="Arial" w:hAnsi="Arial" w:cs="Arial"/>
          <w:szCs w:val="22"/>
        </w:rPr>
        <w:t xml:space="preserve">Zhotovitel tímto prohlašuje, že v době uzavření této Smlouvy není v likvidaci a není vůči němu vedeno řízení dle zákona č. 182/2006 Sb., o úpadku a způsobech jeho řešení, ve znění </w:t>
      </w:r>
      <w:r w:rsidRPr="00ED6435">
        <w:rPr>
          <w:rFonts w:ascii="Arial" w:hAnsi="Arial" w:cs="Arial"/>
          <w:szCs w:val="22"/>
        </w:rPr>
        <w:lastRenderedPageBreak/>
        <w:t xml:space="preserve">pozdějších předpisů a zavazuje se Objednatele bezodkladně informovat o všech </w:t>
      </w:r>
      <w:r w:rsidRPr="00C172CC">
        <w:rPr>
          <w:rFonts w:ascii="Arial" w:hAnsi="Arial" w:cs="Arial"/>
          <w:szCs w:val="22"/>
        </w:rPr>
        <w:t>skutečnostech o hrozícím úpadku, příp. o prohlášení úpadku.</w:t>
      </w:r>
    </w:p>
    <w:p w14:paraId="79CD6037" w14:textId="470CE153" w:rsidR="0008597D" w:rsidRPr="00C172CC" w:rsidRDefault="00B3087B" w:rsidP="00797715">
      <w:pPr>
        <w:pStyle w:val="Level2"/>
        <w:spacing w:after="100" w:line="240" w:lineRule="auto"/>
        <w:ind w:left="567" w:hanging="567"/>
        <w:jc w:val="both"/>
        <w:rPr>
          <w:rFonts w:ascii="Arial" w:hAnsi="Arial" w:cs="Arial"/>
          <w:szCs w:val="22"/>
        </w:rPr>
      </w:pPr>
      <w:bookmarkStart w:id="34" w:name="_Ref50747173"/>
      <w:bookmarkStart w:id="35" w:name="_Hlk63750513"/>
      <w:r w:rsidRPr="00C172CC">
        <w:rPr>
          <w:rFonts w:ascii="Arial" w:hAnsi="Arial" w:cs="Arial"/>
          <w:b/>
          <w:bCs/>
          <w:szCs w:val="22"/>
        </w:rPr>
        <w:t>NENÍ PŘEDMĚTEM TÉTO SMLOUVY</w:t>
      </w:r>
      <w:r w:rsidRPr="00C172CC">
        <w:rPr>
          <w:rFonts w:ascii="Arial" w:hAnsi="Arial" w:cs="Arial"/>
          <w:szCs w:val="22"/>
        </w:rPr>
        <w:t xml:space="preserve"> </w:t>
      </w:r>
      <w:r w:rsidR="008B1338" w:rsidRPr="00C172CC">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C172CC">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C172CC">
        <w:rPr>
          <w:rFonts w:ascii="Arial" w:hAnsi="Arial" w:cs="Arial"/>
          <w:szCs w:val="22"/>
        </w:rPr>
        <w:t>..........</w:t>
      </w:r>
      <w:r w:rsidR="008B1338" w:rsidRPr="00C172CC">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C172CC">
        <w:rPr>
          <w:rFonts w:ascii="Arial" w:hAnsi="Arial" w:cs="Arial"/>
          <w:szCs w:val="22"/>
        </w:rPr>
        <w:t xml:space="preserve"> </w:t>
      </w:r>
    </w:p>
    <w:p w14:paraId="48C6D3CE" w14:textId="4AA373AD" w:rsidR="00B022EF" w:rsidRPr="009060BB" w:rsidRDefault="00B3087B" w:rsidP="00797715">
      <w:pPr>
        <w:pStyle w:val="Level2"/>
        <w:spacing w:after="100"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C172CC">
        <w:rPr>
          <w:rFonts w:ascii="Arial" w:hAnsi="Arial" w:cs="Arial"/>
          <w:b/>
          <w:bCs/>
          <w:szCs w:val="22"/>
        </w:rPr>
        <w:t>NENÍ PŘEDMĚTEM TÉTO SMLOUVY</w:t>
      </w:r>
      <w:r w:rsidRPr="00C172CC">
        <w:rPr>
          <w:rFonts w:ascii="Arial" w:hAnsi="Arial" w:cs="Arial"/>
          <w:szCs w:val="22"/>
        </w:rPr>
        <w:t xml:space="preserve"> </w:t>
      </w:r>
      <w:r w:rsidR="00B022EF" w:rsidRPr="00C172CC">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s cílem podpořit zájem o studium / práci v technických oborech. Škola bude vybrána </w:t>
      </w:r>
      <w:r w:rsidR="003D4B85" w:rsidRPr="00C172CC">
        <w:rPr>
          <w:rFonts w:ascii="Arial" w:hAnsi="Arial" w:cs="Arial"/>
          <w:szCs w:val="22"/>
        </w:rPr>
        <w:t>Objednatelem</w:t>
      </w:r>
      <w:r w:rsidR="00B022EF" w:rsidRPr="00C172CC">
        <w:rPr>
          <w:rFonts w:ascii="Arial" w:hAnsi="Arial" w:cs="Arial"/>
          <w:szCs w:val="22"/>
        </w:rPr>
        <w:t xml:space="preserve"> </w:t>
      </w:r>
      <w:r w:rsidR="003D4B85" w:rsidRPr="00C172CC">
        <w:rPr>
          <w:rFonts w:ascii="Arial" w:hAnsi="Arial" w:cs="Arial"/>
          <w:szCs w:val="22"/>
        </w:rPr>
        <w:t>v</w:t>
      </w:r>
      <w:r w:rsidR="00B022EF" w:rsidRPr="00C172CC">
        <w:rPr>
          <w:rFonts w:ascii="Arial" w:hAnsi="Arial" w:cs="Arial"/>
          <w:szCs w:val="22"/>
        </w:rPr>
        <w:t> míst</w:t>
      </w:r>
      <w:r w:rsidR="003D4B85" w:rsidRPr="00C172CC">
        <w:rPr>
          <w:rFonts w:ascii="Arial" w:hAnsi="Arial" w:cs="Arial"/>
          <w:szCs w:val="22"/>
        </w:rPr>
        <w:t>ě</w:t>
      </w:r>
      <w:r w:rsidR="00B022EF" w:rsidRPr="00C172CC">
        <w:rPr>
          <w:rFonts w:ascii="Arial" w:hAnsi="Arial" w:cs="Arial"/>
          <w:szCs w:val="22"/>
        </w:rPr>
        <w:t xml:space="preserve"> plnění Veřejné zakázky</w:t>
      </w:r>
      <w:r w:rsidR="003D4B85" w:rsidRPr="00C172CC">
        <w:rPr>
          <w:rFonts w:ascii="Arial" w:hAnsi="Arial" w:cs="Arial"/>
          <w:szCs w:val="22"/>
        </w:rPr>
        <w:t xml:space="preserve"> a</w:t>
      </w:r>
      <w:r w:rsidRPr="00C172CC">
        <w:t> </w:t>
      </w:r>
      <w:r w:rsidR="003D4B85" w:rsidRPr="00C172CC">
        <w:rPr>
          <w:rFonts w:ascii="Arial" w:hAnsi="Arial" w:cs="Arial"/>
          <w:szCs w:val="22"/>
        </w:rPr>
        <w:t xml:space="preserve">možnost konání exkurze bude </w:t>
      </w:r>
      <w:r w:rsidR="00B022EF" w:rsidRPr="00C172CC">
        <w:rPr>
          <w:rFonts w:ascii="Arial" w:hAnsi="Arial" w:cs="Arial"/>
          <w:szCs w:val="22"/>
        </w:rPr>
        <w:t>Objednatelem</w:t>
      </w:r>
      <w:r w:rsidR="003D4B85" w:rsidRPr="00C172CC">
        <w:rPr>
          <w:rFonts w:ascii="Arial" w:hAnsi="Arial" w:cs="Arial"/>
          <w:szCs w:val="22"/>
        </w:rPr>
        <w:t xml:space="preserve"> se školou předjednána</w:t>
      </w:r>
      <w:r w:rsidR="00B022EF" w:rsidRPr="00C172CC">
        <w:rPr>
          <w:rFonts w:ascii="Arial" w:hAnsi="Arial" w:cs="Arial"/>
          <w:szCs w:val="22"/>
        </w:rPr>
        <w:t>. Objednatel poskytne Zhotoviteli na jeho žádost součinnost při komunikaci se školou nebo zřizovatelem škol</w:t>
      </w:r>
      <w:r w:rsidR="003D4B85" w:rsidRPr="00C172CC">
        <w:rPr>
          <w:rFonts w:ascii="Arial" w:hAnsi="Arial" w:cs="Arial"/>
          <w:szCs w:val="22"/>
        </w:rPr>
        <w:t>y, a to</w:t>
      </w:r>
      <w:r w:rsidR="00B022EF" w:rsidRPr="00C172CC">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00C172CC">
        <w:rPr>
          <w:rFonts w:ascii="Arial" w:hAnsi="Arial" w:cs="Arial"/>
          <w:szCs w:val="22"/>
        </w:rPr>
        <w:t> </w:t>
      </w:r>
      <w:r w:rsidR="00B022EF" w:rsidRPr="00C172CC">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C172CC">
        <w:rPr>
          <w:rFonts w:ascii="Arial" w:eastAsia="Calibri" w:hAnsi="Arial" w:cs="Arial"/>
          <w:szCs w:val="22"/>
        </w:rPr>
        <w:t>Alternativou požadavku na exkurzi v terénu</w:t>
      </w:r>
      <w:r w:rsidR="00B022EF" w:rsidRPr="009060BB">
        <w:rPr>
          <w:rFonts w:ascii="Arial" w:eastAsia="Calibri" w:hAnsi="Arial" w:cs="Arial"/>
          <w:szCs w:val="22"/>
        </w:rPr>
        <w:t xml:space="preserve"> je zajištění výkladu pro neomezený počet žáků základní školy *), a to v prostorech této školy. Předmětem výkladu v</w:t>
      </w:r>
      <w:r>
        <w:rPr>
          <w:rFonts w:ascii="Arial" w:eastAsia="Calibri" w:hAnsi="Arial" w:cs="Arial"/>
          <w:szCs w:val="22"/>
        </w:rPr>
        <w:t> </w:t>
      </w:r>
      <w:r w:rsidR="00B022EF" w:rsidRPr="009060BB">
        <w:rPr>
          <w:rFonts w:ascii="Arial" w:eastAsia="Calibri" w:hAnsi="Arial" w:cs="Arial"/>
          <w:szCs w:val="22"/>
        </w:rPr>
        <w:t>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797715">
      <w:pPr>
        <w:pStyle w:val="Level2"/>
        <w:spacing w:after="100"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5631CCFC" w:rsidR="002A5D94" w:rsidRPr="00CB3B7F" w:rsidRDefault="002A5D94" w:rsidP="00797715">
      <w:pPr>
        <w:pStyle w:val="Claneka"/>
        <w:keepLines w:val="0"/>
        <w:widowControl/>
        <w:numPr>
          <w:ilvl w:val="2"/>
          <w:numId w:val="45"/>
        </w:numPr>
        <w:spacing w:after="100" w:line="240" w:lineRule="auto"/>
        <w:ind w:left="1077" w:hanging="510"/>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25715E">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797715">
      <w:pPr>
        <w:pStyle w:val="Claneka"/>
        <w:keepLines w:val="0"/>
        <w:widowControl/>
        <w:numPr>
          <w:ilvl w:val="2"/>
          <w:numId w:val="45"/>
        </w:numPr>
        <w:spacing w:after="100" w:line="240" w:lineRule="auto"/>
        <w:ind w:left="1077" w:hanging="510"/>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6C108ECD" w:rsidR="002A5D94" w:rsidRPr="00ED6435" w:rsidRDefault="002A5D94" w:rsidP="00797715">
      <w:pPr>
        <w:pStyle w:val="Claneka"/>
        <w:keepLines w:val="0"/>
        <w:widowControl/>
        <w:numPr>
          <w:ilvl w:val="2"/>
          <w:numId w:val="45"/>
        </w:numPr>
        <w:spacing w:after="100" w:line="240" w:lineRule="auto"/>
        <w:ind w:left="1077" w:hanging="510"/>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w:t>
      </w:r>
      <w:r w:rsidR="00A17705">
        <w:rPr>
          <w:rFonts w:ascii="Arial" w:hAnsi="Arial" w:cs="Arial"/>
          <w:iCs/>
        </w:rPr>
        <w:t> </w:t>
      </w:r>
      <w:r w:rsidR="00B022EF" w:rsidRPr="00ED6435">
        <w:rPr>
          <w:rFonts w:ascii="Arial" w:hAnsi="Arial" w:cs="Arial"/>
          <w:iCs/>
        </w:rPr>
        <w:t>to vždy do třiceti (30) kalendářních dnů od obdržení platby ze strany Objednatele za konkrétní</w:t>
      </w:r>
      <w:r w:rsidRPr="00ED6435">
        <w:rPr>
          <w:rFonts w:ascii="Arial" w:hAnsi="Arial" w:cs="Arial"/>
          <w:iCs/>
        </w:rPr>
        <w:t xml:space="preserve"> plnění.</w:t>
      </w:r>
    </w:p>
    <w:p w14:paraId="177CBA63" w14:textId="250BD66E" w:rsidR="00FB0862" w:rsidRDefault="00FB0862" w:rsidP="00AF1E3E">
      <w:pPr>
        <w:pStyle w:val="Level2"/>
        <w:spacing w:after="120"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25715E">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4C75EF44" w:rsidR="0070400C" w:rsidRPr="00B013A8" w:rsidRDefault="00515815" w:rsidP="00AF1E3E">
      <w:pPr>
        <w:pStyle w:val="Level2"/>
        <w:spacing w:after="120" w:line="240" w:lineRule="auto"/>
        <w:ind w:left="567" w:hanging="567"/>
        <w:jc w:val="both"/>
        <w:rPr>
          <w:rFonts w:ascii="Arial" w:hAnsi="Arial" w:cs="Arial"/>
          <w:iCs/>
          <w:szCs w:val="22"/>
        </w:rPr>
      </w:pPr>
      <w:r w:rsidRPr="00D34059">
        <w:rPr>
          <w:rFonts w:ascii="Arial" w:hAnsi="Arial" w:cs="Arial"/>
          <w:iCs/>
          <w:szCs w:val="22"/>
        </w:rPr>
        <w:lastRenderedPageBreak/>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w:t>
      </w:r>
      <w:r w:rsidR="00B3087B">
        <w:rPr>
          <w:rFonts w:ascii="Arial" w:hAnsi="Arial" w:cs="Arial"/>
          <w:iCs/>
          <w:szCs w:val="22"/>
        </w:rPr>
        <w:t> </w:t>
      </w:r>
      <w:r w:rsidR="00DB2542">
        <w:rPr>
          <w:rFonts w:ascii="Arial" w:hAnsi="Arial" w:cs="Arial"/>
          <w:iCs/>
          <w:szCs w:val="22"/>
        </w:rPr>
        <w:t>pozemkových úpravách.</w:t>
      </w:r>
    </w:p>
    <w:p w14:paraId="57138920" w14:textId="42DFD52B" w:rsidR="00537A46" w:rsidRPr="00FF0413" w:rsidRDefault="00537A46" w:rsidP="00AF1E3E">
      <w:pPr>
        <w:pStyle w:val="Level2"/>
        <w:tabs>
          <w:tab w:val="num" w:pos="822"/>
          <w:tab w:val="num" w:pos="964"/>
        </w:tabs>
        <w:spacing w:after="120"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25715E">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797715">
      <w:pPr>
        <w:pStyle w:val="Claneka"/>
        <w:keepLines w:val="0"/>
        <w:widowControl/>
        <w:numPr>
          <w:ilvl w:val="2"/>
          <w:numId w:val="46"/>
        </w:numPr>
        <w:spacing w:after="120"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797715">
      <w:pPr>
        <w:pStyle w:val="Claneka"/>
        <w:keepLines w:val="0"/>
        <w:widowControl/>
        <w:numPr>
          <w:ilvl w:val="2"/>
          <w:numId w:val="46"/>
        </w:numPr>
        <w:spacing w:after="120"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797715">
      <w:pPr>
        <w:pStyle w:val="Claneka"/>
        <w:numPr>
          <w:ilvl w:val="2"/>
          <w:numId w:val="46"/>
        </w:numPr>
        <w:spacing w:after="120"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2468A6A1" w:rsidR="00537A46" w:rsidRPr="00C62699" w:rsidRDefault="00537A46" w:rsidP="00AF1E3E">
      <w:pPr>
        <w:pStyle w:val="Level2"/>
        <w:numPr>
          <w:ilvl w:val="0"/>
          <w:numId w:val="0"/>
        </w:numPr>
        <w:spacing w:after="120"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25715E">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w:t>
      </w:r>
      <w:r w:rsidR="006D5893">
        <w:rPr>
          <w:rFonts w:ascii="Arial" w:hAnsi="Arial" w:cs="Arial"/>
          <w:iCs/>
        </w:rPr>
        <w:t> </w:t>
      </w:r>
      <w:r w:rsidRPr="00BB73A2">
        <w:rPr>
          <w:rFonts w:ascii="Arial" w:hAnsi="Arial" w:cs="Arial"/>
          <w:iCs/>
        </w:rPr>
        <w:t>„Ma</w:t>
      </w:r>
      <w:r w:rsidRPr="00C62699">
        <w:rPr>
          <w:rFonts w:ascii="Arial" w:hAnsi="Arial" w:cs="Arial"/>
          <w:iCs/>
        </w:rPr>
        <w:t>pové dílo“, jak je tento pojem definován níže.</w:t>
      </w:r>
    </w:p>
    <w:p w14:paraId="535E84F0" w14:textId="540FF8E9"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25715E">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F1E3E">
      <w:pPr>
        <w:pStyle w:val="Level2"/>
        <w:keepNext/>
        <w:spacing w:after="120"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AF1E3E">
      <w:pPr>
        <w:pStyle w:val="Level2"/>
        <w:spacing w:after="120"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334186">
      <w:pPr>
        <w:pStyle w:val="Level3"/>
        <w:spacing w:after="120"/>
        <w:ind w:left="1247" w:hanging="680"/>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797715">
      <w:pPr>
        <w:pStyle w:val="Claneka"/>
        <w:keepLines w:val="0"/>
        <w:widowControl/>
        <w:numPr>
          <w:ilvl w:val="4"/>
          <w:numId w:val="34"/>
        </w:numPr>
        <w:spacing w:after="120" w:line="240" w:lineRule="auto"/>
        <w:ind w:left="1644" w:hanging="39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797715">
      <w:pPr>
        <w:pStyle w:val="Claneka"/>
        <w:keepLines w:val="0"/>
        <w:widowControl/>
        <w:numPr>
          <w:ilvl w:val="4"/>
          <w:numId w:val="34"/>
        </w:numPr>
        <w:spacing w:after="120" w:line="240" w:lineRule="auto"/>
        <w:ind w:left="1644" w:hanging="39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797715">
      <w:pPr>
        <w:pStyle w:val="Level3"/>
        <w:spacing w:after="100"/>
        <w:ind w:left="1247" w:hanging="680"/>
        <w:jc w:val="both"/>
        <w:rPr>
          <w:rFonts w:ascii="Arial" w:hAnsi="Arial" w:cs="Arial"/>
        </w:rPr>
      </w:pPr>
      <w:bookmarkStart w:id="53" w:name="_Ref51579678"/>
      <w:bookmarkStart w:id="54"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797715">
      <w:pPr>
        <w:pStyle w:val="Claneka"/>
        <w:keepLines w:val="0"/>
        <w:widowControl/>
        <w:numPr>
          <w:ilvl w:val="4"/>
          <w:numId w:val="36"/>
        </w:numPr>
        <w:tabs>
          <w:tab w:val="clear" w:pos="1008"/>
        </w:tabs>
        <w:spacing w:after="120" w:line="240" w:lineRule="auto"/>
        <w:ind w:left="1644" w:hanging="39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797715">
      <w:pPr>
        <w:pStyle w:val="Claneka"/>
        <w:keepLines w:val="0"/>
        <w:widowControl/>
        <w:numPr>
          <w:ilvl w:val="4"/>
          <w:numId w:val="36"/>
        </w:numPr>
        <w:tabs>
          <w:tab w:val="clear" w:pos="1008"/>
        </w:tabs>
        <w:spacing w:after="120" w:line="240" w:lineRule="auto"/>
        <w:ind w:left="1644" w:hanging="39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w:t>
      </w:r>
      <w:r w:rsidR="00B9128B" w:rsidRPr="5784E4A4">
        <w:rPr>
          <w:rFonts w:ascii="Arial" w:hAnsi="Arial" w:cs="Arial"/>
        </w:rPr>
        <w:lastRenderedPageBreak/>
        <w:t xml:space="preserve">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797715">
      <w:pPr>
        <w:pStyle w:val="Claneka"/>
        <w:keepLines w:val="0"/>
        <w:widowControl/>
        <w:numPr>
          <w:ilvl w:val="4"/>
          <w:numId w:val="36"/>
        </w:numPr>
        <w:tabs>
          <w:tab w:val="clear" w:pos="1008"/>
        </w:tabs>
        <w:spacing w:after="120" w:line="240" w:lineRule="auto"/>
        <w:ind w:left="1644" w:hanging="39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68103B5A" w:rsidR="006B518C" w:rsidRPr="00CF4F60" w:rsidRDefault="00B76AD9" w:rsidP="00334186">
      <w:pPr>
        <w:pStyle w:val="Level3"/>
        <w:spacing w:after="120"/>
        <w:ind w:left="1247" w:hanging="680"/>
        <w:jc w:val="both"/>
        <w:rPr>
          <w:rFonts w:ascii="Arial" w:hAnsi="Arial" w:cs="Arial"/>
        </w:rPr>
      </w:pPr>
      <w:bookmarkStart w:id="56" w:name="_Ref64278780"/>
      <w:bookmarkStart w:id="57" w:name="_Ref51578703"/>
      <w:bookmarkStart w:id="58" w:name="_Ref52043347"/>
      <w:r>
        <w:rPr>
          <w:rFonts w:ascii="Arial" w:hAnsi="Arial" w:cs="Arial"/>
          <w:b/>
          <w:bCs/>
        </w:rPr>
        <w:t>NENÍ PŘEDMĚTEM TÉTO SMLOUVY</w:t>
      </w:r>
      <w:r w:rsidRPr="5784E4A4">
        <w:rPr>
          <w:rFonts w:ascii="Arial" w:hAnsi="Arial" w:cs="Arial"/>
        </w:rPr>
        <w:t xml:space="preserve"> </w:t>
      </w:r>
      <w:proofErr w:type="spellStart"/>
      <w:r w:rsidR="006B518C" w:rsidRPr="5784E4A4">
        <w:rPr>
          <w:rFonts w:ascii="Arial" w:hAnsi="Arial" w:cs="Arial"/>
        </w:rPr>
        <w:t>Vektorizace</w:t>
      </w:r>
      <w:proofErr w:type="spellEnd"/>
      <w:r w:rsidR="006B518C" w:rsidRPr="5784E4A4">
        <w:rPr>
          <w:rFonts w:ascii="Arial" w:hAnsi="Arial" w:cs="Arial"/>
        </w:rPr>
        <w:t xml:space="preserve"> vlastnické mapy</w:t>
      </w:r>
      <w:bookmarkEnd w:id="56"/>
    </w:p>
    <w:p w14:paraId="2B0F2424" w14:textId="03983219" w:rsidR="00CF4F60" w:rsidRPr="006B518C" w:rsidRDefault="00CF4F60" w:rsidP="00797715">
      <w:pPr>
        <w:pStyle w:val="Level3"/>
        <w:numPr>
          <w:ilvl w:val="0"/>
          <w:numId w:val="0"/>
        </w:numPr>
        <w:spacing w:after="120"/>
        <w:ind w:left="1276"/>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797715">
      <w:pPr>
        <w:pStyle w:val="Level3"/>
        <w:spacing w:after="120"/>
        <w:ind w:left="1247" w:hanging="680"/>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C172CC" w:rsidRDefault="00B9128B" w:rsidP="00797715">
      <w:pPr>
        <w:pStyle w:val="Claneka"/>
        <w:keepLines w:val="0"/>
        <w:widowControl/>
        <w:numPr>
          <w:ilvl w:val="4"/>
          <w:numId w:val="37"/>
        </w:numPr>
        <w:tabs>
          <w:tab w:val="clear" w:pos="1008"/>
        </w:tabs>
        <w:spacing w:after="120" w:line="240" w:lineRule="auto"/>
        <w:ind w:left="1644" w:hanging="39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 xml:space="preserve">jednoho </w:t>
      </w:r>
      <w:r w:rsidR="00F33B88" w:rsidRPr="00C172CC">
        <w:rPr>
          <w:rFonts w:ascii="Arial" w:hAnsi="Arial" w:cs="Arial"/>
        </w:rPr>
        <w:t>(</w:t>
      </w:r>
      <w:r w:rsidRPr="00C172CC">
        <w:rPr>
          <w:rFonts w:ascii="Arial" w:hAnsi="Arial" w:cs="Arial"/>
        </w:rPr>
        <w:t>1</w:t>
      </w:r>
      <w:r w:rsidR="00F33B88" w:rsidRPr="00C172CC">
        <w:rPr>
          <w:rFonts w:ascii="Arial" w:hAnsi="Arial" w:cs="Arial"/>
        </w:rPr>
        <w:t>)</w:t>
      </w:r>
      <w:r w:rsidR="00757230" w:rsidRPr="00C172CC">
        <w:rPr>
          <w:rFonts w:ascii="Arial" w:hAnsi="Arial" w:cs="Arial"/>
        </w:rPr>
        <w:t> </w:t>
      </w:r>
      <w:r w:rsidRPr="00C172CC">
        <w:rPr>
          <w:rFonts w:ascii="Arial" w:hAnsi="Arial" w:cs="Arial"/>
        </w:rPr>
        <w:t>měsíce od doručení výzvy Objednatele Zhotoviteli;</w:t>
      </w:r>
    </w:p>
    <w:p w14:paraId="30E1AF88" w14:textId="189DA1A8" w:rsidR="00962A2E" w:rsidRDefault="00B9128B" w:rsidP="00797715">
      <w:pPr>
        <w:pStyle w:val="Claneka"/>
        <w:keepLines w:val="0"/>
        <w:widowControl/>
        <w:numPr>
          <w:ilvl w:val="4"/>
          <w:numId w:val="37"/>
        </w:numPr>
        <w:tabs>
          <w:tab w:val="clear" w:pos="1008"/>
        </w:tabs>
        <w:spacing w:after="120" w:line="240" w:lineRule="auto"/>
        <w:ind w:left="1644" w:hanging="39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797715">
      <w:pPr>
        <w:pStyle w:val="Claneka"/>
        <w:keepLines w:val="0"/>
        <w:widowControl/>
        <w:numPr>
          <w:ilvl w:val="4"/>
          <w:numId w:val="37"/>
        </w:numPr>
        <w:tabs>
          <w:tab w:val="clear" w:pos="1008"/>
        </w:tabs>
        <w:spacing w:after="120" w:line="240" w:lineRule="auto"/>
        <w:ind w:left="1644" w:hanging="39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1B6B13E" w:rsidR="00B9128B" w:rsidRPr="00ED6435" w:rsidRDefault="001D3991" w:rsidP="00797715">
      <w:pPr>
        <w:pStyle w:val="Claneka"/>
        <w:keepLines w:val="0"/>
        <w:widowControl/>
        <w:numPr>
          <w:ilvl w:val="4"/>
          <w:numId w:val="37"/>
        </w:numPr>
        <w:tabs>
          <w:tab w:val="clear" w:pos="1008"/>
        </w:tabs>
        <w:spacing w:after="120" w:line="240" w:lineRule="auto"/>
        <w:ind w:left="1644" w:hanging="39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w:t>
      </w:r>
      <w:r w:rsidR="006D5893">
        <w:rPr>
          <w:rFonts w:ascii="Arial" w:hAnsi="Arial" w:cs="Arial"/>
        </w:rPr>
        <w:t> </w:t>
      </w:r>
      <w:r w:rsidR="00B9128B" w:rsidRPr="5784E4A4">
        <w:rPr>
          <w:rFonts w:ascii="Arial" w:hAnsi="Arial" w:cs="Arial"/>
        </w:rPr>
        <w:t>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797715">
      <w:pPr>
        <w:pStyle w:val="Claneka"/>
        <w:keepLines w:val="0"/>
        <w:widowControl/>
        <w:numPr>
          <w:ilvl w:val="4"/>
          <w:numId w:val="37"/>
        </w:numPr>
        <w:tabs>
          <w:tab w:val="clear" w:pos="1008"/>
        </w:tabs>
        <w:spacing w:after="120" w:line="240" w:lineRule="auto"/>
        <w:ind w:left="1644" w:hanging="39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797715">
      <w:pPr>
        <w:pStyle w:val="Level3"/>
        <w:spacing w:after="120"/>
        <w:ind w:left="1247" w:hanging="680"/>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797715">
      <w:pPr>
        <w:pStyle w:val="Claneka"/>
        <w:keepLines w:val="0"/>
        <w:widowControl/>
        <w:numPr>
          <w:ilvl w:val="4"/>
          <w:numId w:val="38"/>
        </w:numPr>
        <w:spacing w:after="120" w:line="240" w:lineRule="auto"/>
        <w:ind w:left="1644" w:hanging="39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797715">
      <w:pPr>
        <w:pStyle w:val="Claneka"/>
        <w:keepLines w:val="0"/>
        <w:widowControl/>
        <w:numPr>
          <w:ilvl w:val="4"/>
          <w:numId w:val="38"/>
        </w:numPr>
        <w:spacing w:after="120" w:line="240" w:lineRule="auto"/>
        <w:ind w:left="1644" w:hanging="39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3D20E075" w:rsidR="00F821DF" w:rsidRPr="00F821DF" w:rsidRDefault="00B76AD9" w:rsidP="00797715">
      <w:pPr>
        <w:pStyle w:val="Level3"/>
        <w:spacing w:after="120"/>
        <w:ind w:left="1247" w:hanging="680"/>
        <w:jc w:val="both"/>
        <w:rPr>
          <w:rFonts w:ascii="Arial" w:hAnsi="Arial" w:cs="Arial"/>
        </w:rPr>
      </w:pPr>
      <w:bookmarkStart w:id="62" w:name="_Ref64278899"/>
      <w:r w:rsidRPr="00C172CC">
        <w:rPr>
          <w:rFonts w:ascii="Arial" w:hAnsi="Arial" w:cs="Arial"/>
          <w:b/>
          <w:bCs/>
          <w:szCs w:val="22"/>
        </w:rPr>
        <w:t>NENÍ PŘEDMĚTEM TÉTO SMLOUVY</w:t>
      </w:r>
      <w:r w:rsidRPr="00C172CC">
        <w:rPr>
          <w:rFonts w:ascii="Arial" w:hAnsi="Arial" w:cs="Arial"/>
        </w:rPr>
        <w:t xml:space="preserve"> </w:t>
      </w:r>
      <w:r w:rsidR="00F821DF" w:rsidRPr="00C172CC">
        <w:rPr>
          <w:rFonts w:ascii="Arial" w:hAnsi="Arial" w:cs="Arial"/>
        </w:rPr>
        <w:t>Šetření průběhu vlastnických hranic řešených</w:t>
      </w:r>
      <w:r w:rsidR="00F821DF" w:rsidRPr="5784E4A4">
        <w:rPr>
          <w:rFonts w:ascii="Arial" w:hAnsi="Arial" w:cs="Arial"/>
        </w:rPr>
        <w:t xml:space="preserve"> pozemků </w:t>
      </w:r>
      <w:r w:rsidR="00C643A6" w:rsidRPr="5784E4A4">
        <w:rPr>
          <w:rFonts w:ascii="Arial" w:hAnsi="Arial" w:cs="Arial"/>
        </w:rPr>
        <w:t xml:space="preserve">s porosty </w:t>
      </w:r>
      <w:r w:rsidR="00F821DF" w:rsidRPr="5784E4A4">
        <w:rPr>
          <w:rFonts w:ascii="Arial" w:hAnsi="Arial" w:cs="Arial"/>
        </w:rPr>
        <w:t>pro účely návrhu KoPÚ</w:t>
      </w:r>
      <w:bookmarkEnd w:id="62"/>
      <w:r w:rsidR="00F821DF" w:rsidRPr="5784E4A4">
        <w:rPr>
          <w:rFonts w:ascii="Arial" w:hAnsi="Arial" w:cs="Arial"/>
        </w:rPr>
        <w:t xml:space="preserve"> </w:t>
      </w:r>
    </w:p>
    <w:p w14:paraId="00BC4C2C" w14:textId="1DFBAF40" w:rsidR="00F821DF" w:rsidRPr="00564D30" w:rsidRDefault="00F821DF" w:rsidP="00797715">
      <w:pPr>
        <w:pStyle w:val="Claneka"/>
        <w:keepNext/>
        <w:keepLines w:val="0"/>
        <w:widowControl/>
        <w:numPr>
          <w:ilvl w:val="2"/>
          <w:numId w:val="0"/>
        </w:numPr>
        <w:spacing w:after="120" w:line="240" w:lineRule="auto"/>
        <w:ind w:left="1247"/>
        <w:jc w:val="both"/>
        <w:rPr>
          <w:rFonts w:ascii="Arial" w:hAnsi="Arial" w:cs="Arial"/>
        </w:rPr>
      </w:pPr>
      <w:r w:rsidRPr="0012305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123054">
        <w:rPr>
          <w:rFonts w:ascii="Arial" w:hAnsi="Arial" w:cs="Arial"/>
        </w:rPr>
        <w:t xml:space="preserve">v případě potřeby </w:t>
      </w:r>
      <w:r w:rsidRPr="00123054">
        <w:rPr>
          <w:rFonts w:ascii="Arial" w:hAnsi="Arial" w:cs="Arial"/>
        </w:rPr>
        <w:t xml:space="preserve">Zhotovitelem označeny </w:t>
      </w:r>
      <w:r w:rsidR="001B085F" w:rsidRPr="00123054">
        <w:rPr>
          <w:rFonts w:ascii="Arial" w:hAnsi="Arial" w:cs="Arial"/>
        </w:rPr>
        <w:t xml:space="preserve">dočasným způsobem </w:t>
      </w:r>
      <w:r w:rsidRPr="00123054">
        <w:rPr>
          <w:rFonts w:ascii="Arial" w:hAnsi="Arial" w:cs="Arial"/>
        </w:rPr>
        <w:t>a</w:t>
      </w:r>
      <w:r w:rsidR="006D5893">
        <w:rPr>
          <w:rFonts w:ascii="Arial" w:hAnsi="Arial" w:cs="Arial"/>
        </w:rPr>
        <w:t> </w:t>
      </w:r>
      <w:r w:rsidRPr="00123054">
        <w:rPr>
          <w:rFonts w:ascii="Arial" w:hAnsi="Arial" w:cs="Arial"/>
        </w:rPr>
        <w:t xml:space="preserve">posléze Zhotovitelem zaměřeny. Dokumentace vyhotovená Zhotovitelem bude obsahovat </w:t>
      </w:r>
      <w:r w:rsidRPr="00123054">
        <w:rPr>
          <w:rFonts w:ascii="Arial" w:hAnsi="Arial" w:cs="Arial"/>
        </w:rPr>
        <w:lastRenderedPageBreak/>
        <w:t>protokol o šetření hranic, náčrty, seznam souřadnic zaměřených bodů. Vypracovaná dokumentace o</w:t>
      </w:r>
      <w:r w:rsidR="00A67ADB" w:rsidRPr="00123054">
        <w:rPr>
          <w:rFonts w:ascii="Arial" w:hAnsi="Arial" w:cs="Arial"/>
        </w:rPr>
        <w:t> </w:t>
      </w:r>
      <w:r w:rsidRPr="00123054">
        <w:rPr>
          <w:rFonts w:ascii="Arial" w:hAnsi="Arial" w:cs="Arial"/>
        </w:rPr>
        <w:t>zaměřeném průběhu hranic bude sloužit jako podklad pro návrh nového uspořádání pozemků.</w:t>
      </w:r>
      <w:r w:rsidRPr="5784E4A4">
        <w:rPr>
          <w:rFonts w:ascii="Arial" w:hAnsi="Arial" w:cs="Arial"/>
        </w:rPr>
        <w:t xml:space="preserve"> </w:t>
      </w:r>
    </w:p>
    <w:p w14:paraId="5C05C953" w14:textId="0E7854FB" w:rsidR="00B9128B" w:rsidRPr="00ED6435" w:rsidRDefault="00B9128B" w:rsidP="00797715">
      <w:pPr>
        <w:pStyle w:val="Level3"/>
        <w:spacing w:after="120"/>
        <w:ind w:left="1247" w:hanging="680"/>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797715">
      <w:pPr>
        <w:pStyle w:val="Claneka"/>
        <w:keepLines w:val="0"/>
        <w:widowControl/>
        <w:numPr>
          <w:ilvl w:val="4"/>
          <w:numId w:val="47"/>
        </w:numPr>
        <w:tabs>
          <w:tab w:val="clear" w:pos="2568"/>
          <w:tab w:val="num" w:pos="1985"/>
        </w:tabs>
        <w:spacing w:after="120" w:line="240" w:lineRule="auto"/>
        <w:ind w:left="1644" w:hanging="39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797715">
      <w:pPr>
        <w:pStyle w:val="Claneka"/>
        <w:keepLines w:val="0"/>
        <w:widowControl/>
        <w:numPr>
          <w:ilvl w:val="4"/>
          <w:numId w:val="47"/>
        </w:numPr>
        <w:tabs>
          <w:tab w:val="clear" w:pos="2568"/>
          <w:tab w:val="num" w:pos="1985"/>
        </w:tabs>
        <w:spacing w:after="120" w:line="240" w:lineRule="auto"/>
        <w:ind w:left="1644" w:hanging="39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797715">
      <w:pPr>
        <w:pStyle w:val="Claneka"/>
        <w:keepLines w:val="0"/>
        <w:widowControl/>
        <w:numPr>
          <w:ilvl w:val="4"/>
          <w:numId w:val="47"/>
        </w:numPr>
        <w:tabs>
          <w:tab w:val="clear" w:pos="2568"/>
          <w:tab w:val="num" w:pos="1985"/>
        </w:tabs>
        <w:spacing w:after="120" w:line="240" w:lineRule="auto"/>
        <w:ind w:left="1644" w:hanging="39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797715">
      <w:pPr>
        <w:pStyle w:val="Level3"/>
        <w:spacing w:after="120"/>
        <w:ind w:left="1247" w:hanging="680"/>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0A98942F" w:rsidR="00B9128B" w:rsidRPr="00ED6435" w:rsidRDefault="00B9128B" w:rsidP="00797715">
      <w:pPr>
        <w:pStyle w:val="Claneka"/>
        <w:keepNext/>
        <w:keepLines w:val="0"/>
        <w:widowControl/>
        <w:numPr>
          <w:ilvl w:val="4"/>
          <w:numId w:val="39"/>
        </w:numPr>
        <w:tabs>
          <w:tab w:val="clear" w:pos="1008"/>
        </w:tabs>
        <w:spacing w:after="120" w:line="240" w:lineRule="auto"/>
        <w:ind w:left="1644" w:hanging="397"/>
        <w:jc w:val="both"/>
        <w:rPr>
          <w:rFonts w:ascii="Arial" w:hAnsi="Arial" w:cs="Arial"/>
        </w:rPr>
      </w:pPr>
      <w:r w:rsidRPr="00ED6435">
        <w:rPr>
          <w:rFonts w:ascii="Arial" w:hAnsi="Arial" w:cs="Arial"/>
        </w:rPr>
        <w:t>Přehled zjištěných nesouladů druhů pozemků a způsobů využití v souladu s</w:t>
      </w:r>
      <w:r w:rsidR="006D5893">
        <w:rPr>
          <w:rFonts w:ascii="Arial" w:hAnsi="Arial" w:cs="Arial"/>
        </w:rPr>
        <w:t> </w:t>
      </w:r>
      <w:r w:rsidRPr="00ED6435">
        <w:rPr>
          <w:rFonts w:ascii="Arial" w:hAnsi="Arial" w:cs="Arial"/>
        </w:rPr>
        <w:t>§</w:t>
      </w:r>
      <w:r w:rsidR="006D5893">
        <w:rPr>
          <w:rFonts w:ascii="Arial" w:hAnsi="Arial" w:cs="Arial"/>
        </w:rPr>
        <w:t> </w:t>
      </w:r>
      <w:r w:rsidRPr="00ED6435">
        <w:rPr>
          <w:rFonts w:ascii="Arial" w:hAnsi="Arial" w:cs="Arial"/>
        </w:rPr>
        <w:t>5 odst. 3 Vyhlášky jako podkladu pro jednání dle § 11 odst. 1 Vyhlášky;</w:t>
      </w:r>
    </w:p>
    <w:p w14:paraId="477B2EE4" w14:textId="0E13D1E1" w:rsidR="00B9128B" w:rsidRPr="00ED6435" w:rsidRDefault="00B9128B" w:rsidP="00797715">
      <w:pPr>
        <w:pStyle w:val="Claneka"/>
        <w:keepLines w:val="0"/>
        <w:widowControl/>
        <w:numPr>
          <w:ilvl w:val="4"/>
          <w:numId w:val="39"/>
        </w:numPr>
        <w:spacing w:after="120" w:line="240" w:lineRule="auto"/>
        <w:ind w:left="1644" w:hanging="39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797715">
      <w:pPr>
        <w:pStyle w:val="Claneka"/>
        <w:keepLines w:val="0"/>
        <w:widowControl/>
        <w:numPr>
          <w:ilvl w:val="4"/>
          <w:numId w:val="39"/>
        </w:numPr>
        <w:spacing w:after="120" w:line="240" w:lineRule="auto"/>
        <w:ind w:left="1644" w:hanging="39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656150A6" w:rsidR="00B9128B" w:rsidRPr="009E686E" w:rsidRDefault="00B9128B" w:rsidP="00797715">
      <w:pPr>
        <w:pStyle w:val="Claneka"/>
        <w:keepLines w:val="0"/>
        <w:widowControl/>
        <w:numPr>
          <w:ilvl w:val="4"/>
          <w:numId w:val="39"/>
        </w:numPr>
        <w:spacing w:after="120" w:line="240" w:lineRule="auto"/>
        <w:ind w:left="1644" w:hanging="39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25715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797715">
      <w:pPr>
        <w:pStyle w:val="Claneka"/>
        <w:keepLines w:val="0"/>
        <w:widowControl/>
        <w:numPr>
          <w:ilvl w:val="4"/>
          <w:numId w:val="39"/>
        </w:numPr>
        <w:spacing w:after="120" w:line="240" w:lineRule="auto"/>
        <w:ind w:left="1644" w:hanging="39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797715">
      <w:pPr>
        <w:pStyle w:val="Claneka"/>
        <w:keepLines w:val="0"/>
        <w:widowControl/>
        <w:numPr>
          <w:ilvl w:val="4"/>
          <w:numId w:val="39"/>
        </w:numPr>
        <w:spacing w:after="120" w:line="240" w:lineRule="auto"/>
        <w:ind w:left="1644" w:hanging="39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34676D44" w:rsidR="00B9128B" w:rsidRPr="00ED6435" w:rsidRDefault="00B9128B" w:rsidP="00797715">
      <w:pPr>
        <w:pStyle w:val="Claneka"/>
        <w:keepLines w:val="0"/>
        <w:widowControl/>
        <w:numPr>
          <w:ilvl w:val="4"/>
          <w:numId w:val="39"/>
        </w:numPr>
        <w:spacing w:after="120" w:line="240" w:lineRule="auto"/>
        <w:ind w:left="1644" w:hanging="39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25715E">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329B524E" w:rsidR="00B9128B" w:rsidRPr="00ED6435" w:rsidRDefault="00B9128B" w:rsidP="00797715">
      <w:pPr>
        <w:pStyle w:val="Claneka"/>
        <w:keepLines w:val="0"/>
        <w:widowControl/>
        <w:numPr>
          <w:ilvl w:val="4"/>
          <w:numId w:val="39"/>
        </w:numPr>
        <w:spacing w:after="120" w:line="240" w:lineRule="auto"/>
        <w:ind w:left="1644" w:hanging="39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25715E">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797715">
      <w:pPr>
        <w:pStyle w:val="Claneka"/>
        <w:keepLines w:val="0"/>
        <w:widowControl/>
        <w:numPr>
          <w:ilvl w:val="4"/>
          <w:numId w:val="39"/>
        </w:numPr>
        <w:tabs>
          <w:tab w:val="clear" w:pos="1008"/>
          <w:tab w:val="num" w:pos="1418"/>
        </w:tabs>
        <w:spacing w:line="240" w:lineRule="auto"/>
        <w:ind w:left="1644" w:hanging="39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334186">
      <w:pPr>
        <w:pStyle w:val="Level2"/>
        <w:keepNext/>
        <w:tabs>
          <w:tab w:val="clear" w:pos="1390"/>
          <w:tab w:val="num" w:pos="1248"/>
        </w:tabs>
        <w:spacing w:after="120"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1B437442" w:rsidR="00B9128B" w:rsidRPr="00ED6435" w:rsidRDefault="00B9128B" w:rsidP="00797715">
      <w:pPr>
        <w:pStyle w:val="Level3"/>
        <w:spacing w:after="120"/>
        <w:ind w:left="1247" w:hanging="680"/>
        <w:rPr>
          <w:rFonts w:ascii="Arial" w:hAnsi="Arial" w:cs="Arial"/>
        </w:rPr>
      </w:pPr>
      <w:bookmarkStart w:id="69" w:name="_Ref51578417"/>
      <w:bookmarkStart w:id="70" w:name="_Ref52043415"/>
      <w:r w:rsidRPr="5784E4A4">
        <w:rPr>
          <w:rFonts w:ascii="Arial" w:hAnsi="Arial" w:cs="Arial"/>
        </w:rPr>
        <w:t>Vypracování plánu společných zařízení („</w:t>
      </w:r>
      <w:r w:rsidRPr="0057194C">
        <w:rPr>
          <w:rFonts w:ascii="Arial" w:hAnsi="Arial" w:cs="Arial"/>
          <w:b/>
          <w:bCs/>
        </w:rPr>
        <w:t>PSZ</w:t>
      </w:r>
      <w:r w:rsidRPr="5784E4A4">
        <w:rPr>
          <w:rFonts w:ascii="Arial" w:hAnsi="Arial" w:cs="Arial"/>
        </w:rPr>
        <w:t>“):</w:t>
      </w:r>
      <w:bookmarkEnd w:id="69"/>
      <w:bookmarkEnd w:id="70"/>
      <w:r w:rsidR="00797715">
        <w:rPr>
          <w:rFonts w:ascii="Arial" w:hAnsi="Arial" w:cs="Arial"/>
        </w:rPr>
        <w:t xml:space="preserve"> </w:t>
      </w:r>
    </w:p>
    <w:p w14:paraId="0FAA8BB3" w14:textId="5610038D" w:rsidR="00B9128B" w:rsidRPr="00ED6435" w:rsidRDefault="00B9128B" w:rsidP="00797715">
      <w:pPr>
        <w:pStyle w:val="Claneka"/>
        <w:widowControl/>
        <w:numPr>
          <w:ilvl w:val="4"/>
          <w:numId w:val="40"/>
        </w:numPr>
        <w:tabs>
          <w:tab w:val="clear" w:pos="1008"/>
        </w:tabs>
        <w:spacing w:after="120" w:line="240" w:lineRule="auto"/>
        <w:ind w:left="1644" w:hanging="39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797715">
      <w:pPr>
        <w:pStyle w:val="Claneka"/>
        <w:keepLines w:val="0"/>
        <w:widowControl/>
        <w:numPr>
          <w:ilvl w:val="4"/>
          <w:numId w:val="40"/>
        </w:numPr>
        <w:spacing w:after="120" w:line="240" w:lineRule="auto"/>
        <w:ind w:left="1644" w:hanging="397"/>
        <w:jc w:val="both"/>
        <w:rPr>
          <w:rFonts w:ascii="Arial" w:hAnsi="Arial" w:cs="Arial"/>
        </w:rPr>
      </w:pPr>
      <w:r w:rsidRPr="00ED6435">
        <w:rPr>
          <w:rFonts w:ascii="Arial" w:hAnsi="Arial" w:cs="Arial"/>
        </w:rPr>
        <w:lastRenderedPageBreak/>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797715">
      <w:pPr>
        <w:pStyle w:val="Claneka"/>
        <w:keepLines w:val="0"/>
        <w:widowControl/>
        <w:numPr>
          <w:ilvl w:val="4"/>
          <w:numId w:val="40"/>
        </w:numPr>
        <w:spacing w:after="120" w:line="240" w:lineRule="auto"/>
        <w:ind w:left="1644" w:hanging="39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2CC91617" w:rsidR="00B9128B" w:rsidRPr="00ED6435" w:rsidRDefault="00B9128B" w:rsidP="00797715">
      <w:pPr>
        <w:pStyle w:val="Claneka"/>
        <w:keepLines w:val="0"/>
        <w:widowControl/>
        <w:numPr>
          <w:ilvl w:val="4"/>
          <w:numId w:val="40"/>
        </w:numPr>
        <w:spacing w:after="120" w:line="240" w:lineRule="auto"/>
        <w:ind w:left="1644" w:hanging="39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25715E">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797715">
      <w:pPr>
        <w:pStyle w:val="Claneka"/>
        <w:keepLines w:val="0"/>
        <w:widowControl/>
        <w:numPr>
          <w:ilvl w:val="4"/>
          <w:numId w:val="40"/>
        </w:numPr>
        <w:spacing w:after="120" w:line="240" w:lineRule="auto"/>
        <w:ind w:left="1644" w:hanging="39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797715">
      <w:pPr>
        <w:pStyle w:val="Claneka"/>
        <w:keepLines w:val="0"/>
        <w:widowControl/>
        <w:numPr>
          <w:ilvl w:val="4"/>
          <w:numId w:val="40"/>
        </w:numPr>
        <w:spacing w:after="120" w:line="240" w:lineRule="auto"/>
        <w:ind w:left="1644" w:hanging="39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62B9053C" w:rsidR="00B9128B" w:rsidRPr="00C62699" w:rsidRDefault="00B9128B" w:rsidP="00797715">
      <w:pPr>
        <w:pStyle w:val="Claneka"/>
        <w:keepLines w:val="0"/>
        <w:widowControl/>
        <w:numPr>
          <w:ilvl w:val="4"/>
          <w:numId w:val="40"/>
        </w:numPr>
        <w:spacing w:after="120" w:line="240" w:lineRule="auto"/>
        <w:ind w:left="1644" w:hanging="39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25715E">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797715">
      <w:pPr>
        <w:pStyle w:val="Claneka"/>
        <w:keepLines w:val="0"/>
        <w:widowControl/>
        <w:numPr>
          <w:ilvl w:val="4"/>
          <w:numId w:val="40"/>
        </w:numPr>
        <w:spacing w:after="120" w:line="240" w:lineRule="auto"/>
        <w:ind w:left="1644" w:hanging="39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797715">
      <w:pPr>
        <w:pStyle w:val="Claneka"/>
        <w:keepLines w:val="0"/>
        <w:widowControl/>
        <w:numPr>
          <w:ilvl w:val="4"/>
          <w:numId w:val="40"/>
        </w:numPr>
        <w:spacing w:after="120" w:line="240" w:lineRule="auto"/>
        <w:ind w:left="1644" w:hanging="39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2DD904BA" w:rsidR="00B9128B" w:rsidRPr="00ED6435" w:rsidRDefault="00B9128B" w:rsidP="00797715">
      <w:pPr>
        <w:pStyle w:val="Level5"/>
        <w:numPr>
          <w:ilvl w:val="0"/>
          <w:numId w:val="35"/>
        </w:numPr>
        <w:ind w:left="2891" w:hanging="1077"/>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w:t>
      </w:r>
      <w:r w:rsidR="006D5893">
        <w:rPr>
          <w:rFonts w:ascii="Arial" w:hAnsi="Arial" w:cs="Arial"/>
          <w:szCs w:val="22"/>
        </w:rPr>
        <w:t> </w:t>
      </w:r>
      <w:r w:rsidRPr="00ED6435">
        <w:rPr>
          <w:rFonts w:ascii="Arial" w:hAnsi="Arial" w:cs="Arial"/>
          <w:szCs w:val="22"/>
        </w:rPr>
        <w:t>realizace společných zařízení;</w:t>
      </w:r>
      <w:bookmarkEnd w:id="71"/>
    </w:p>
    <w:p w14:paraId="2381D2E4" w14:textId="7016AD02" w:rsidR="00B9128B" w:rsidRPr="00ED6435" w:rsidRDefault="00B9128B" w:rsidP="00797715">
      <w:pPr>
        <w:pStyle w:val="Level5"/>
        <w:numPr>
          <w:ilvl w:val="0"/>
          <w:numId w:val="35"/>
        </w:numPr>
        <w:ind w:left="2891" w:hanging="1077"/>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w:t>
      </w:r>
      <w:r w:rsidRPr="00ED6435">
        <w:rPr>
          <w:rFonts w:ascii="Arial" w:hAnsi="Arial" w:cs="Arial"/>
          <w:szCs w:val="22"/>
        </w:rPr>
        <w:lastRenderedPageBreak/>
        <w:t>vyhotoveny ke každému podélnému profilu ve vzdálenosti max. 50 m a jsou zahrnuty do Ceny Díla;</w:t>
      </w:r>
      <w:bookmarkEnd w:id="72"/>
    </w:p>
    <w:p w14:paraId="46842F0C" w14:textId="5C70B6BA" w:rsidR="00B9128B" w:rsidRPr="00ED6435" w:rsidRDefault="00B9128B" w:rsidP="00797715">
      <w:pPr>
        <w:pStyle w:val="Level5"/>
        <w:numPr>
          <w:ilvl w:val="0"/>
          <w:numId w:val="35"/>
        </w:numPr>
        <w:ind w:left="2891" w:hanging="1077"/>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334186">
      <w:pPr>
        <w:pStyle w:val="Level3"/>
        <w:spacing w:after="120"/>
        <w:ind w:left="1247" w:hanging="680"/>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0789C02A" w:rsidR="00B9128B" w:rsidRPr="00ED6435" w:rsidRDefault="00B9128B" w:rsidP="00797715">
      <w:pPr>
        <w:pStyle w:val="Claneka"/>
        <w:keepLines w:val="0"/>
        <w:widowControl/>
        <w:numPr>
          <w:ilvl w:val="4"/>
          <w:numId w:val="41"/>
        </w:numPr>
        <w:tabs>
          <w:tab w:val="clear" w:pos="1008"/>
        </w:tabs>
        <w:spacing w:after="120" w:line="240" w:lineRule="auto"/>
        <w:ind w:left="1644" w:hanging="39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25715E">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797715">
      <w:pPr>
        <w:pStyle w:val="Claneka"/>
        <w:keepLines w:val="0"/>
        <w:widowControl/>
        <w:numPr>
          <w:ilvl w:val="4"/>
          <w:numId w:val="41"/>
        </w:numPr>
        <w:spacing w:after="120" w:line="240" w:lineRule="auto"/>
        <w:ind w:left="1644" w:hanging="39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797715">
      <w:pPr>
        <w:pStyle w:val="Claneka"/>
        <w:keepLines w:val="0"/>
        <w:widowControl/>
        <w:numPr>
          <w:ilvl w:val="4"/>
          <w:numId w:val="41"/>
        </w:numPr>
        <w:spacing w:after="120" w:line="240" w:lineRule="auto"/>
        <w:ind w:left="1644" w:hanging="39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797715">
      <w:pPr>
        <w:pStyle w:val="Claneka"/>
        <w:keepLines w:val="0"/>
        <w:widowControl/>
        <w:numPr>
          <w:ilvl w:val="4"/>
          <w:numId w:val="41"/>
        </w:numPr>
        <w:spacing w:after="120" w:line="240" w:lineRule="auto"/>
        <w:ind w:left="1644" w:hanging="39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797715">
      <w:pPr>
        <w:pStyle w:val="Claneka"/>
        <w:keepLines w:val="0"/>
        <w:widowControl/>
        <w:numPr>
          <w:ilvl w:val="4"/>
          <w:numId w:val="41"/>
        </w:numPr>
        <w:spacing w:after="120" w:line="240" w:lineRule="auto"/>
        <w:ind w:left="1644" w:hanging="39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3B39FF73" w:rsidR="00B9128B" w:rsidRDefault="00B9128B" w:rsidP="00797715">
      <w:pPr>
        <w:pStyle w:val="Claneka"/>
        <w:keepLines w:val="0"/>
        <w:widowControl/>
        <w:numPr>
          <w:ilvl w:val="4"/>
          <w:numId w:val="41"/>
        </w:numPr>
        <w:spacing w:after="120" w:line="240" w:lineRule="auto"/>
        <w:ind w:left="1644" w:hanging="39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25715E">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25715E">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797715">
      <w:pPr>
        <w:pStyle w:val="Claneka"/>
        <w:keepLines w:val="0"/>
        <w:widowControl/>
        <w:numPr>
          <w:ilvl w:val="4"/>
          <w:numId w:val="41"/>
        </w:numPr>
        <w:spacing w:after="120" w:line="240" w:lineRule="auto"/>
        <w:ind w:left="1644" w:hanging="39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7714E3DF" w:rsidR="00B9128B" w:rsidRPr="00ED6435" w:rsidRDefault="00B9128B" w:rsidP="00797715">
      <w:pPr>
        <w:pStyle w:val="Claneka"/>
        <w:keepLines w:val="0"/>
        <w:widowControl/>
        <w:numPr>
          <w:ilvl w:val="4"/>
          <w:numId w:val="41"/>
        </w:numPr>
        <w:spacing w:after="120" w:line="240" w:lineRule="auto"/>
        <w:ind w:left="1644" w:hanging="39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w:t>
      </w:r>
      <w:r w:rsidR="00A17705">
        <w:rPr>
          <w:rFonts w:ascii="Arial" w:hAnsi="Arial" w:cs="Arial"/>
        </w:rPr>
        <w:t> </w:t>
      </w:r>
      <w:r w:rsidR="00F10B88" w:rsidRPr="00ED6435">
        <w:rPr>
          <w:rFonts w:ascii="Arial" w:hAnsi="Arial" w:cs="Arial"/>
        </w:rPr>
        <w:t>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797715">
      <w:pPr>
        <w:pStyle w:val="Level3"/>
        <w:keepNext/>
        <w:spacing w:after="120"/>
        <w:ind w:left="1247" w:hanging="680"/>
        <w:rPr>
          <w:rFonts w:ascii="Arial" w:hAnsi="Arial" w:cs="Arial"/>
        </w:rPr>
      </w:pPr>
      <w:bookmarkStart w:id="79" w:name="_Ref51580149"/>
      <w:bookmarkStart w:id="80" w:name="_Ref52043450"/>
      <w:r w:rsidRPr="5784E4A4">
        <w:rPr>
          <w:rFonts w:ascii="Arial" w:hAnsi="Arial" w:cs="Arial"/>
        </w:rPr>
        <w:lastRenderedPageBreak/>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7C55F596" w:rsidR="00B9128B" w:rsidRPr="00ED6435" w:rsidRDefault="00B9128B" w:rsidP="00797715">
      <w:pPr>
        <w:pStyle w:val="Claneka"/>
        <w:keepLines w:val="0"/>
        <w:widowControl/>
        <w:numPr>
          <w:ilvl w:val="4"/>
          <w:numId w:val="42"/>
        </w:numPr>
        <w:tabs>
          <w:tab w:val="clear" w:pos="1008"/>
        </w:tabs>
        <w:spacing w:after="120"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25715E">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797715">
      <w:pPr>
        <w:pStyle w:val="Claneka"/>
        <w:keepLines w:val="0"/>
        <w:widowControl/>
        <w:numPr>
          <w:ilvl w:val="4"/>
          <w:numId w:val="42"/>
        </w:numPr>
        <w:spacing w:after="120"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797715">
      <w:pPr>
        <w:pStyle w:val="Claneka"/>
        <w:keepLines w:val="0"/>
        <w:widowControl/>
        <w:numPr>
          <w:ilvl w:val="4"/>
          <w:numId w:val="42"/>
        </w:numPr>
        <w:spacing w:after="120"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797715">
      <w:pPr>
        <w:pStyle w:val="Claneka"/>
        <w:keepLines w:val="0"/>
        <w:widowControl/>
        <w:numPr>
          <w:ilvl w:val="4"/>
          <w:numId w:val="42"/>
        </w:numPr>
        <w:spacing w:after="120"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334186">
      <w:pPr>
        <w:pStyle w:val="Level3"/>
        <w:spacing w:after="120"/>
        <w:ind w:left="1247" w:hanging="680"/>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797715">
      <w:pPr>
        <w:pStyle w:val="Claneka"/>
        <w:keepLines w:val="0"/>
        <w:widowControl/>
        <w:numPr>
          <w:ilvl w:val="0"/>
          <w:numId w:val="0"/>
        </w:numPr>
        <w:spacing w:after="120" w:line="240" w:lineRule="auto"/>
        <w:ind w:left="1247"/>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334186">
      <w:pPr>
        <w:pStyle w:val="Level3"/>
        <w:spacing w:after="120"/>
        <w:ind w:left="1247" w:hanging="680"/>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797715">
      <w:pPr>
        <w:pStyle w:val="Claneka"/>
        <w:numPr>
          <w:ilvl w:val="2"/>
          <w:numId w:val="0"/>
        </w:numPr>
        <w:spacing w:after="120" w:line="240" w:lineRule="auto"/>
        <w:ind w:left="1247"/>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334186">
      <w:pPr>
        <w:pStyle w:val="Level3"/>
        <w:spacing w:after="120"/>
        <w:ind w:left="1247" w:hanging="680"/>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334186">
      <w:pPr>
        <w:pStyle w:val="Level2"/>
        <w:keepNext/>
        <w:spacing w:after="120"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244A66E7" w:rsidR="00B9128B" w:rsidRPr="00ED6435" w:rsidRDefault="00B9128B" w:rsidP="00334186">
      <w:pPr>
        <w:pStyle w:val="Level3"/>
        <w:spacing w:after="120"/>
        <w:ind w:left="1247" w:hanging="680"/>
        <w:jc w:val="both"/>
        <w:rPr>
          <w:rFonts w:ascii="Arial" w:hAnsi="Arial" w:cs="Arial"/>
        </w:rPr>
      </w:pPr>
      <w:r w:rsidRPr="5784E4A4">
        <w:rPr>
          <w:rFonts w:ascii="Arial" w:hAnsi="Arial" w:cs="Arial"/>
        </w:rPr>
        <w:t>Nastanou-li v mezidobí mezi vydáním rozhodnutí o schválení návrhu KoPÚ a</w:t>
      </w:r>
      <w:r w:rsidR="00A17705">
        <w:rPr>
          <w:rFonts w:ascii="Arial" w:hAnsi="Arial" w:cs="Arial"/>
        </w:rPr>
        <w:t> </w:t>
      </w:r>
      <w:r w:rsidRPr="5784E4A4">
        <w:rPr>
          <w:rFonts w:ascii="Arial" w:hAnsi="Arial" w:cs="Arial"/>
        </w:rPr>
        <w:t xml:space="preserve">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334186">
      <w:pPr>
        <w:pStyle w:val="Level3"/>
        <w:spacing w:after="120"/>
        <w:ind w:left="1247" w:hanging="680"/>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334186">
      <w:pPr>
        <w:pStyle w:val="Level3"/>
        <w:spacing w:after="120"/>
        <w:ind w:left="1247" w:hanging="680"/>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0A0CD4B5" w:rsidR="00B9128B" w:rsidRPr="00C62699" w:rsidRDefault="00B9128B" w:rsidP="00334186">
      <w:pPr>
        <w:pStyle w:val="Level3"/>
        <w:spacing w:after="120"/>
        <w:ind w:left="1247" w:hanging="680"/>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w:t>
      </w:r>
      <w:r w:rsidRPr="5784E4A4">
        <w:rPr>
          <w:rFonts w:ascii="Arial" w:hAnsi="Arial" w:cs="Arial"/>
        </w:rPr>
        <w:lastRenderedPageBreak/>
        <w:t>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přílohami k rozhodnutí dle § 11 odst. 8 Zákona k</w:t>
      </w:r>
      <w:r w:rsidR="00A17705">
        <w:rPr>
          <w:rFonts w:ascii="Arial" w:hAnsi="Arial" w:cs="Arial"/>
        </w:rPr>
        <w:t> </w:t>
      </w:r>
      <w:r w:rsidRPr="5784E4A4">
        <w:rPr>
          <w:rFonts w:ascii="Arial" w:hAnsi="Arial" w:cs="Arial"/>
        </w:rPr>
        <w:t xml:space="preserve">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334186">
      <w:pPr>
        <w:pStyle w:val="Level3"/>
        <w:spacing w:after="120"/>
        <w:ind w:left="1247" w:hanging="680"/>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B9AF6E9" w:rsidR="00B9128B" w:rsidRPr="00C62699" w:rsidRDefault="00B9128B" w:rsidP="00334186">
      <w:pPr>
        <w:pStyle w:val="Level3"/>
        <w:spacing w:after="120"/>
        <w:ind w:left="1247" w:hanging="680"/>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w:t>
      </w:r>
      <w:r w:rsidR="00A17705">
        <w:rPr>
          <w:rFonts w:ascii="Arial" w:hAnsi="Arial" w:cs="Arial"/>
        </w:rPr>
        <w:t> </w:t>
      </w:r>
      <w:r w:rsidRPr="5784E4A4">
        <w:rPr>
          <w:rFonts w:ascii="Arial" w:hAnsi="Arial" w:cs="Arial"/>
        </w:rPr>
        <w:t>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06C87C83" w:rsidR="00B9128B" w:rsidRPr="00C62699" w:rsidRDefault="00B9128B" w:rsidP="00C13E9A">
      <w:pPr>
        <w:pStyle w:val="Level2"/>
        <w:spacing w:after="120"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v souladu s</w:t>
      </w:r>
      <w:r w:rsidR="00A17705">
        <w:rPr>
          <w:rFonts w:ascii="Arial" w:hAnsi="Arial" w:cs="Arial"/>
          <w:szCs w:val="22"/>
        </w:rPr>
        <w:t> </w:t>
      </w:r>
      <w:r w:rsidRPr="00C62699">
        <w:rPr>
          <w:rFonts w:ascii="Arial" w:hAnsi="Arial" w:cs="Arial"/>
          <w:szCs w:val="22"/>
        </w:rPr>
        <w:t xml:space="preserve">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0D4235AC" w:rsidR="00B9128B" w:rsidRPr="00C172CC" w:rsidRDefault="00B9128B" w:rsidP="00C13E9A">
      <w:pPr>
        <w:pStyle w:val="Level2"/>
        <w:spacing w:after="120"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w:t>
      </w:r>
      <w:r w:rsidR="00F8158B" w:rsidRPr="00C172CC">
        <w:rPr>
          <w:rFonts w:ascii="Arial" w:hAnsi="Arial" w:cs="Arial"/>
          <w:szCs w:val="22"/>
        </w:rPr>
        <w:t xml:space="preserve">celků a Hlavní celek 3 </w:t>
      </w:r>
      <w:r w:rsidRPr="00C172CC">
        <w:rPr>
          <w:rFonts w:ascii="Arial" w:hAnsi="Arial" w:cs="Arial"/>
          <w:szCs w:val="22"/>
        </w:rPr>
        <w:t>Zhotovitel předá Objednateli s</w:t>
      </w:r>
      <w:r w:rsidR="00123054" w:rsidRPr="00C172CC">
        <w:rPr>
          <w:rFonts w:ascii="Arial" w:hAnsi="Arial" w:cs="Arial"/>
          <w:szCs w:val="22"/>
        </w:rPr>
        <w:t> </w:t>
      </w:r>
      <w:r w:rsidRPr="00C172CC">
        <w:rPr>
          <w:rFonts w:ascii="Arial" w:hAnsi="Arial" w:cs="Arial"/>
          <w:szCs w:val="22"/>
        </w:rPr>
        <w:t xml:space="preserve">náležitostmi podle čl. </w:t>
      </w:r>
      <w:r w:rsidR="00B23FCD" w:rsidRPr="00C172CC">
        <w:rPr>
          <w:rFonts w:ascii="Arial" w:hAnsi="Arial" w:cs="Arial"/>
          <w:szCs w:val="22"/>
        </w:rPr>
        <w:fldChar w:fldCharType="begin"/>
      </w:r>
      <w:r w:rsidR="00B23FCD" w:rsidRPr="00C172CC">
        <w:rPr>
          <w:rFonts w:ascii="Arial" w:hAnsi="Arial" w:cs="Arial"/>
          <w:szCs w:val="22"/>
        </w:rPr>
        <w:instrText xml:space="preserve"> REF _Ref51577978 \r \h </w:instrText>
      </w:r>
      <w:r w:rsidR="002C515C" w:rsidRPr="00C172CC">
        <w:rPr>
          <w:rFonts w:ascii="Arial" w:hAnsi="Arial" w:cs="Arial"/>
          <w:szCs w:val="22"/>
        </w:rPr>
        <w:instrText xml:space="preserve"> \* MERGEFORMAT </w:instrText>
      </w:r>
      <w:r w:rsidR="00B23FCD" w:rsidRPr="00C172CC">
        <w:rPr>
          <w:rFonts w:ascii="Arial" w:hAnsi="Arial" w:cs="Arial"/>
          <w:szCs w:val="22"/>
        </w:rPr>
      </w:r>
      <w:r w:rsidR="00B23FCD" w:rsidRPr="00C172CC">
        <w:rPr>
          <w:rFonts w:ascii="Arial" w:hAnsi="Arial" w:cs="Arial"/>
          <w:szCs w:val="22"/>
        </w:rPr>
        <w:fldChar w:fldCharType="separate"/>
      </w:r>
      <w:r w:rsidR="0025715E" w:rsidRPr="00C172CC">
        <w:rPr>
          <w:rFonts w:ascii="Arial" w:hAnsi="Arial" w:cs="Arial"/>
          <w:szCs w:val="22"/>
        </w:rPr>
        <w:t>7.1</w:t>
      </w:r>
      <w:r w:rsidR="00B23FCD" w:rsidRPr="00C172CC">
        <w:rPr>
          <w:rFonts w:ascii="Arial" w:hAnsi="Arial" w:cs="Arial"/>
          <w:szCs w:val="22"/>
        </w:rPr>
        <w:fldChar w:fldCharType="end"/>
      </w:r>
      <w:r w:rsidR="00B23FCD" w:rsidRPr="00C172CC">
        <w:rPr>
          <w:rFonts w:ascii="Arial" w:hAnsi="Arial" w:cs="Arial"/>
          <w:szCs w:val="22"/>
        </w:rPr>
        <w:t xml:space="preserve"> </w:t>
      </w:r>
      <w:r w:rsidRPr="00C172CC">
        <w:rPr>
          <w:rFonts w:ascii="Arial" w:hAnsi="Arial" w:cs="Arial"/>
          <w:szCs w:val="22"/>
        </w:rPr>
        <w:t xml:space="preserve">v následujícím počtu vyhotovení, formě </w:t>
      </w:r>
      <w:r w:rsidR="003E2CB2" w:rsidRPr="00C172CC">
        <w:rPr>
          <w:rFonts w:ascii="Arial" w:hAnsi="Arial" w:cs="Arial"/>
          <w:szCs w:val="22"/>
        </w:rPr>
        <w:t xml:space="preserve">a </w:t>
      </w:r>
      <w:r w:rsidRPr="00C172CC">
        <w:rPr>
          <w:rFonts w:ascii="Arial" w:hAnsi="Arial" w:cs="Arial"/>
          <w:szCs w:val="22"/>
        </w:rPr>
        <w:t>příslušným osobám:</w:t>
      </w:r>
      <w:bookmarkEnd w:id="89"/>
    </w:p>
    <w:p w14:paraId="0018A308" w14:textId="5AFF3EAD" w:rsidR="00B9128B" w:rsidRPr="00C172CC" w:rsidRDefault="00B9128B" w:rsidP="00797715">
      <w:pPr>
        <w:pStyle w:val="Claneka"/>
        <w:keepLines w:val="0"/>
        <w:widowControl/>
        <w:numPr>
          <w:ilvl w:val="2"/>
          <w:numId w:val="20"/>
        </w:numPr>
        <w:spacing w:after="120" w:line="240" w:lineRule="auto"/>
        <w:jc w:val="both"/>
        <w:rPr>
          <w:rFonts w:ascii="Arial" w:hAnsi="Arial" w:cs="Arial"/>
        </w:rPr>
      </w:pPr>
      <w:r w:rsidRPr="00C172CC">
        <w:rPr>
          <w:rFonts w:ascii="Arial" w:hAnsi="Arial" w:cs="Arial"/>
        </w:rPr>
        <w:t xml:space="preserve">Revize </w:t>
      </w:r>
      <w:r w:rsidR="006C17B9" w:rsidRPr="00C172CC">
        <w:rPr>
          <w:rFonts w:ascii="Arial" w:hAnsi="Arial" w:cs="Arial"/>
        </w:rPr>
        <w:t xml:space="preserve">a doplnění </w:t>
      </w:r>
      <w:r w:rsidRPr="00C172CC">
        <w:rPr>
          <w:rFonts w:ascii="Arial" w:hAnsi="Arial" w:cs="Arial"/>
        </w:rPr>
        <w:t>stávajícího bodového pole</w:t>
      </w:r>
      <w:r w:rsidR="00687085" w:rsidRPr="00C172CC">
        <w:rPr>
          <w:rFonts w:ascii="Arial" w:hAnsi="Arial" w:cs="Arial"/>
        </w:rPr>
        <w:t xml:space="preserve"> –</w:t>
      </w:r>
      <w:r w:rsidRPr="00C172CC">
        <w:rPr>
          <w:rFonts w:ascii="Arial" w:hAnsi="Arial" w:cs="Arial"/>
        </w:rPr>
        <w:t xml:space="preserve"> </w:t>
      </w:r>
      <w:r w:rsidR="00123054" w:rsidRPr="00C172CC">
        <w:rPr>
          <w:rFonts w:ascii="Arial" w:hAnsi="Arial" w:cs="Arial"/>
        </w:rPr>
        <w:t>2</w:t>
      </w:r>
      <w:r w:rsidRPr="00C172CC">
        <w:rPr>
          <w:rFonts w:ascii="Arial" w:hAnsi="Arial" w:cs="Arial"/>
        </w:rPr>
        <w:t xml:space="preserve">x listinné a </w:t>
      </w:r>
      <w:r w:rsidR="00123054" w:rsidRPr="00C172CC">
        <w:rPr>
          <w:rFonts w:ascii="Arial" w:hAnsi="Arial" w:cs="Arial"/>
        </w:rPr>
        <w:t>2</w:t>
      </w:r>
      <w:r w:rsidRPr="00C172CC">
        <w:rPr>
          <w:rFonts w:ascii="Arial" w:hAnsi="Arial" w:cs="Arial"/>
        </w:rPr>
        <w:t>x digitální vyhotovení (CD/DVD) určené Objednateli</w:t>
      </w:r>
      <w:r w:rsidR="00123054" w:rsidRPr="00C172CC">
        <w:rPr>
          <w:rFonts w:ascii="Arial" w:hAnsi="Arial" w:cs="Arial"/>
        </w:rPr>
        <w:t xml:space="preserve"> a katastrálnímu úřadu</w:t>
      </w:r>
      <w:r w:rsidRPr="00C172CC">
        <w:rPr>
          <w:rFonts w:ascii="Arial" w:hAnsi="Arial" w:cs="Arial"/>
        </w:rPr>
        <w:t>;</w:t>
      </w:r>
    </w:p>
    <w:p w14:paraId="4C33119E" w14:textId="2FD29D5A" w:rsidR="00B9128B" w:rsidRPr="00C172CC" w:rsidRDefault="00B13597" w:rsidP="00797715">
      <w:pPr>
        <w:pStyle w:val="Claneka"/>
        <w:keepLines w:val="0"/>
        <w:widowControl/>
        <w:numPr>
          <w:ilvl w:val="2"/>
          <w:numId w:val="20"/>
        </w:numPr>
        <w:spacing w:after="120" w:line="240" w:lineRule="auto"/>
        <w:jc w:val="both"/>
        <w:rPr>
          <w:rFonts w:ascii="Arial" w:hAnsi="Arial" w:cs="Arial"/>
        </w:rPr>
      </w:pPr>
      <w:r w:rsidRPr="00C172CC">
        <w:rPr>
          <w:rFonts w:ascii="Arial" w:hAnsi="Arial" w:cs="Arial"/>
          <w:bCs/>
        </w:rPr>
        <w:t>Podrobné měření polohopisu v obvodu KoPÚ</w:t>
      </w:r>
      <w:r w:rsidRPr="00C172CC">
        <w:rPr>
          <w:rFonts w:ascii="Arial" w:hAnsi="Arial" w:cs="Arial"/>
        </w:rPr>
        <w:t xml:space="preserve"> </w:t>
      </w:r>
      <w:r w:rsidR="00687085" w:rsidRPr="00C172CC">
        <w:rPr>
          <w:rFonts w:ascii="Arial" w:hAnsi="Arial" w:cs="Arial"/>
        </w:rPr>
        <w:t>–</w:t>
      </w:r>
      <w:r w:rsidR="00B9128B" w:rsidRPr="00C172CC">
        <w:rPr>
          <w:rFonts w:ascii="Arial" w:hAnsi="Arial" w:cs="Arial"/>
        </w:rPr>
        <w:t xml:space="preserve"> 1x listinné a 1x digitální vyhotovení (CD/DVD) určené Objednateli;</w:t>
      </w:r>
    </w:p>
    <w:p w14:paraId="0690844D" w14:textId="21CF86DD" w:rsidR="006D7FB1" w:rsidRPr="00C172CC" w:rsidRDefault="006D7FB1" w:rsidP="00797715">
      <w:pPr>
        <w:pStyle w:val="Claneka"/>
        <w:keepLines w:val="0"/>
        <w:widowControl/>
        <w:numPr>
          <w:ilvl w:val="2"/>
          <w:numId w:val="20"/>
        </w:numPr>
        <w:spacing w:after="120" w:line="240" w:lineRule="auto"/>
        <w:jc w:val="both"/>
        <w:rPr>
          <w:rFonts w:ascii="Arial" w:hAnsi="Arial" w:cs="Arial"/>
        </w:rPr>
      </w:pPr>
      <w:proofErr w:type="spellStart"/>
      <w:r w:rsidRPr="00C172CC">
        <w:rPr>
          <w:rFonts w:ascii="Arial" w:hAnsi="Arial" w:cs="Arial"/>
        </w:rPr>
        <w:t>Vektorizace</w:t>
      </w:r>
      <w:proofErr w:type="spellEnd"/>
      <w:r w:rsidRPr="00C172CC">
        <w:rPr>
          <w:rFonts w:ascii="Arial" w:hAnsi="Arial" w:cs="Arial"/>
        </w:rPr>
        <w:t xml:space="preserve"> vlastnické mapy –</w:t>
      </w:r>
      <w:r w:rsidR="00222B9F" w:rsidRPr="00C172CC">
        <w:rPr>
          <w:rFonts w:ascii="Arial" w:hAnsi="Arial" w:cs="Arial"/>
        </w:rPr>
        <w:t xml:space="preserve"> </w:t>
      </w:r>
      <w:r w:rsidRPr="00C172CC">
        <w:rPr>
          <w:rFonts w:ascii="Arial" w:hAnsi="Arial" w:cs="Arial"/>
        </w:rPr>
        <w:t>1x digitální vyhotovení (CD/DVD) určené Objednateli;</w:t>
      </w:r>
    </w:p>
    <w:p w14:paraId="4DA4D780" w14:textId="71400BC8" w:rsidR="00FB36AB" w:rsidRPr="00C172CC" w:rsidRDefault="00B9128B" w:rsidP="00797715">
      <w:pPr>
        <w:pStyle w:val="Claneka"/>
        <w:keepLines w:val="0"/>
        <w:widowControl/>
        <w:numPr>
          <w:ilvl w:val="2"/>
          <w:numId w:val="20"/>
        </w:numPr>
        <w:spacing w:after="120" w:line="240" w:lineRule="auto"/>
        <w:jc w:val="both"/>
        <w:rPr>
          <w:rFonts w:ascii="Arial" w:hAnsi="Arial" w:cs="Arial"/>
        </w:rPr>
      </w:pPr>
      <w:r w:rsidRPr="00C172CC">
        <w:rPr>
          <w:rFonts w:ascii="Arial" w:hAnsi="Arial" w:cs="Arial"/>
        </w:rPr>
        <w:t xml:space="preserve">Zjišťování průběhu hranic obvodu KoPÚ </w:t>
      </w:r>
      <w:r w:rsidR="00B262F3" w:rsidRPr="00C172CC">
        <w:rPr>
          <w:rFonts w:ascii="Arial" w:hAnsi="Arial" w:cs="Arial"/>
        </w:rPr>
        <w:t xml:space="preserve">– </w:t>
      </w:r>
      <w:r w:rsidR="00123054" w:rsidRPr="00C172CC">
        <w:rPr>
          <w:rFonts w:ascii="Arial" w:hAnsi="Arial" w:cs="Arial"/>
        </w:rPr>
        <w:t>2</w:t>
      </w:r>
      <w:r w:rsidR="00B262F3" w:rsidRPr="00C172CC">
        <w:rPr>
          <w:rFonts w:ascii="Arial" w:hAnsi="Arial" w:cs="Arial"/>
        </w:rPr>
        <w:t xml:space="preserve">x listinné a </w:t>
      </w:r>
      <w:r w:rsidR="00123054" w:rsidRPr="00C172CC">
        <w:rPr>
          <w:rFonts w:ascii="Arial" w:hAnsi="Arial" w:cs="Arial"/>
        </w:rPr>
        <w:t>2</w:t>
      </w:r>
      <w:r w:rsidR="00B262F3" w:rsidRPr="00C172CC">
        <w:rPr>
          <w:rFonts w:ascii="Arial" w:hAnsi="Arial" w:cs="Arial"/>
        </w:rPr>
        <w:t>x digitální vyhotovení (CD/DVD) určené Objednateli</w:t>
      </w:r>
      <w:r w:rsidR="00123054" w:rsidRPr="00C172CC">
        <w:rPr>
          <w:rFonts w:ascii="Arial" w:hAnsi="Arial" w:cs="Arial"/>
        </w:rPr>
        <w:t xml:space="preserve"> a katastrálnímu úřadu</w:t>
      </w:r>
      <w:r w:rsidR="00B262F3" w:rsidRPr="00C172CC">
        <w:rPr>
          <w:rFonts w:ascii="Arial" w:hAnsi="Arial" w:cs="Arial"/>
        </w:rPr>
        <w:t>; geometrické plány budou odevzdány jen na CD/DVD</w:t>
      </w:r>
      <w:r w:rsidR="00FB36AB" w:rsidRPr="00C172CC">
        <w:rPr>
          <w:rFonts w:ascii="Arial" w:hAnsi="Arial" w:cs="Arial"/>
        </w:rPr>
        <w:t>;</w:t>
      </w:r>
    </w:p>
    <w:p w14:paraId="5E37BE94" w14:textId="511C047A" w:rsidR="00B9128B" w:rsidRPr="00C172CC" w:rsidRDefault="00FB36AB" w:rsidP="00797715">
      <w:pPr>
        <w:pStyle w:val="Claneka"/>
        <w:keepLines w:val="0"/>
        <w:widowControl/>
        <w:numPr>
          <w:ilvl w:val="2"/>
          <w:numId w:val="20"/>
        </w:numPr>
        <w:spacing w:after="120" w:line="240" w:lineRule="auto"/>
        <w:jc w:val="both"/>
        <w:rPr>
          <w:rFonts w:ascii="Arial" w:hAnsi="Arial" w:cs="Arial"/>
        </w:rPr>
      </w:pPr>
      <w:r w:rsidRPr="00C172CC">
        <w:rPr>
          <w:rFonts w:ascii="Arial" w:hAnsi="Arial" w:cs="Arial"/>
        </w:rPr>
        <w:t>Z</w:t>
      </w:r>
      <w:r w:rsidR="00B9128B" w:rsidRPr="00C172CC">
        <w:rPr>
          <w:rFonts w:ascii="Arial" w:hAnsi="Arial" w:cs="Arial"/>
        </w:rPr>
        <w:t xml:space="preserve">jišťování hranic pozemků neřešených dle § 2 Zákona </w:t>
      </w:r>
      <w:r w:rsidR="00687085" w:rsidRPr="00C172CC">
        <w:rPr>
          <w:rFonts w:ascii="Arial" w:hAnsi="Arial" w:cs="Arial"/>
        </w:rPr>
        <w:t>–</w:t>
      </w:r>
      <w:r w:rsidR="00B9128B" w:rsidRPr="00C172CC">
        <w:rPr>
          <w:rFonts w:ascii="Arial" w:hAnsi="Arial" w:cs="Arial"/>
        </w:rPr>
        <w:t xml:space="preserve"> 1x listinné a 1x digitální vyhotovení (CD/DVD) určené Objednateli; geometrické plány budou odevzdány jen na CD/DVD);</w:t>
      </w:r>
    </w:p>
    <w:p w14:paraId="71DC8C79" w14:textId="569A34CD" w:rsidR="00F821DF" w:rsidRPr="00C172CC" w:rsidRDefault="00F821DF" w:rsidP="00797715">
      <w:pPr>
        <w:pStyle w:val="Claneka"/>
        <w:keepLines w:val="0"/>
        <w:widowControl/>
        <w:numPr>
          <w:ilvl w:val="2"/>
          <w:numId w:val="20"/>
        </w:numPr>
        <w:spacing w:after="120" w:line="240" w:lineRule="auto"/>
        <w:jc w:val="both"/>
        <w:rPr>
          <w:rFonts w:ascii="Arial" w:hAnsi="Arial" w:cs="Arial"/>
        </w:rPr>
      </w:pPr>
      <w:r w:rsidRPr="00C172CC">
        <w:rPr>
          <w:rFonts w:ascii="Arial" w:hAnsi="Arial" w:cs="Arial"/>
          <w:bCs/>
        </w:rPr>
        <w:t xml:space="preserve">Šetření průběhu vlastnických hranic řešených pozemků </w:t>
      </w:r>
      <w:r w:rsidR="00C643A6" w:rsidRPr="00C172CC">
        <w:rPr>
          <w:rFonts w:ascii="Arial" w:hAnsi="Arial" w:cs="Arial"/>
          <w:bCs/>
        </w:rPr>
        <w:t xml:space="preserve">s porosty </w:t>
      </w:r>
      <w:r w:rsidRPr="00C172CC">
        <w:rPr>
          <w:rFonts w:ascii="Arial" w:hAnsi="Arial" w:cs="Arial"/>
          <w:bCs/>
        </w:rPr>
        <w:t xml:space="preserve">pro účely návrhu </w:t>
      </w:r>
      <w:r w:rsidRPr="00C172CC">
        <w:rPr>
          <w:rFonts w:ascii="Arial" w:hAnsi="Arial" w:cs="Arial"/>
        </w:rPr>
        <w:t xml:space="preserve">KoPÚ – 1x listinné a 1x digitální vyhotovení (CD/DVD) určené Objednateli; </w:t>
      </w:r>
    </w:p>
    <w:p w14:paraId="1B9715A0" w14:textId="4DE85450" w:rsidR="00B9128B" w:rsidRPr="00C172CC" w:rsidRDefault="00B9128B" w:rsidP="00797715">
      <w:pPr>
        <w:pStyle w:val="Claneka"/>
        <w:keepLines w:val="0"/>
        <w:widowControl/>
        <w:numPr>
          <w:ilvl w:val="2"/>
          <w:numId w:val="20"/>
        </w:numPr>
        <w:spacing w:after="120" w:line="240" w:lineRule="auto"/>
        <w:jc w:val="both"/>
        <w:rPr>
          <w:rFonts w:ascii="Arial" w:hAnsi="Arial" w:cs="Arial"/>
        </w:rPr>
      </w:pPr>
      <w:r w:rsidRPr="00C172CC">
        <w:rPr>
          <w:rFonts w:ascii="Arial" w:hAnsi="Arial" w:cs="Arial"/>
        </w:rPr>
        <w:t xml:space="preserve">Rozbor současného stavu </w:t>
      </w:r>
      <w:r w:rsidR="00687085" w:rsidRPr="00C172CC">
        <w:rPr>
          <w:rFonts w:ascii="Arial" w:hAnsi="Arial" w:cs="Arial"/>
        </w:rPr>
        <w:t>–</w:t>
      </w:r>
      <w:r w:rsidRPr="00C172CC">
        <w:rPr>
          <w:rFonts w:ascii="Arial" w:hAnsi="Arial" w:cs="Arial"/>
        </w:rPr>
        <w:t xml:space="preserve"> 1x listinné a 1x digitální vyhotovení (CD/DVD) určené Objednateli;</w:t>
      </w:r>
    </w:p>
    <w:p w14:paraId="0E255725" w14:textId="6790B6FD" w:rsidR="00B9128B" w:rsidRPr="00ED6435" w:rsidRDefault="00B9128B" w:rsidP="00797715">
      <w:pPr>
        <w:pStyle w:val="Claneka"/>
        <w:keepLines w:val="0"/>
        <w:widowControl/>
        <w:numPr>
          <w:ilvl w:val="2"/>
          <w:numId w:val="20"/>
        </w:numPr>
        <w:spacing w:after="120" w:line="240" w:lineRule="auto"/>
        <w:jc w:val="both"/>
        <w:rPr>
          <w:rFonts w:ascii="Arial" w:hAnsi="Arial" w:cs="Arial"/>
        </w:rPr>
      </w:pPr>
      <w:r w:rsidRPr="5784E4A4">
        <w:rPr>
          <w:rFonts w:ascii="Arial" w:hAnsi="Arial" w:cs="Arial"/>
        </w:rPr>
        <w:lastRenderedPageBreak/>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w:t>
      </w:r>
      <w:r w:rsidRPr="00C172CC">
        <w:rPr>
          <w:rFonts w:ascii="Arial" w:hAnsi="Arial" w:cs="Arial"/>
        </w:rPr>
        <w:t>vyhotovení příslušné obci; a 2x listinné vyhotovení k rozeslání účastníkům řízení</w:t>
      </w:r>
      <w:r w:rsidR="000725EF" w:rsidRPr="00C172CC">
        <w:rPr>
          <w:rFonts w:ascii="Arial" w:hAnsi="Arial" w:cs="Arial"/>
        </w:rPr>
        <w:t xml:space="preserve">, </w:t>
      </w:r>
      <w:r w:rsidR="00613EA8" w:rsidRPr="00C172CC">
        <w:rPr>
          <w:rFonts w:ascii="Arial" w:hAnsi="Arial" w:cs="Arial"/>
        </w:rPr>
        <w:t>2</w:t>
      </w:r>
      <w:r w:rsidR="00A937CF" w:rsidRPr="00C172CC">
        <w:rPr>
          <w:rFonts w:ascii="Arial" w:hAnsi="Arial" w:cs="Arial"/>
        </w:rPr>
        <w:t>x mapa</w:t>
      </w:r>
      <w:r w:rsidR="00A937CF" w:rsidRPr="5784E4A4">
        <w:rPr>
          <w:rFonts w:ascii="Arial" w:hAnsi="Arial" w:cs="Arial"/>
        </w:rPr>
        <w:t xml:space="preserve"> vlastnických vztahů – listinné vyhotovení</w:t>
      </w:r>
      <w:r w:rsidRPr="5784E4A4">
        <w:rPr>
          <w:rFonts w:ascii="Arial" w:hAnsi="Arial" w:cs="Arial"/>
        </w:rPr>
        <w:t>;</w:t>
      </w:r>
    </w:p>
    <w:p w14:paraId="498CECE0" w14:textId="7B840ABA" w:rsidR="00B9128B" w:rsidRPr="00ED6435" w:rsidRDefault="00B9128B" w:rsidP="00797715">
      <w:pPr>
        <w:pStyle w:val="Claneka"/>
        <w:keepLines w:val="0"/>
        <w:widowControl/>
        <w:numPr>
          <w:ilvl w:val="2"/>
          <w:numId w:val="20"/>
        </w:numPr>
        <w:spacing w:after="120" w:line="240" w:lineRule="auto"/>
        <w:jc w:val="both"/>
        <w:rPr>
          <w:rFonts w:ascii="Arial" w:hAnsi="Arial" w:cs="Arial"/>
        </w:rPr>
      </w:pPr>
      <w:r w:rsidRPr="5784E4A4">
        <w:rPr>
          <w:rFonts w:ascii="Arial" w:hAnsi="Arial" w:cs="Arial"/>
        </w:rPr>
        <w:t>PSZ:</w:t>
      </w:r>
    </w:p>
    <w:p w14:paraId="3E681D53" w14:textId="41067BDC" w:rsidR="00B9128B" w:rsidRPr="00ED6435" w:rsidRDefault="00B9128B" w:rsidP="00797715">
      <w:pPr>
        <w:pStyle w:val="Claneki"/>
        <w:keepNext w:val="0"/>
        <w:numPr>
          <w:ilvl w:val="3"/>
          <w:numId w:val="20"/>
        </w:numPr>
        <w:spacing w:after="120"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797715">
      <w:pPr>
        <w:pStyle w:val="Claneki"/>
        <w:keepNext w:val="0"/>
        <w:numPr>
          <w:ilvl w:val="3"/>
          <w:numId w:val="20"/>
        </w:numPr>
        <w:spacing w:after="120"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797715">
      <w:pPr>
        <w:pStyle w:val="Claneki"/>
        <w:keepNext w:val="0"/>
        <w:numPr>
          <w:ilvl w:val="3"/>
          <w:numId w:val="20"/>
        </w:numPr>
        <w:spacing w:after="120"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797715">
      <w:pPr>
        <w:pStyle w:val="Claneki"/>
        <w:keepNext w:val="0"/>
        <w:numPr>
          <w:ilvl w:val="3"/>
          <w:numId w:val="20"/>
        </w:numPr>
        <w:spacing w:after="120"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797715">
      <w:pPr>
        <w:pStyle w:val="Claneki"/>
        <w:keepNext w:val="0"/>
        <w:numPr>
          <w:ilvl w:val="3"/>
          <w:numId w:val="20"/>
        </w:numPr>
        <w:spacing w:after="120"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797715">
      <w:pPr>
        <w:pStyle w:val="Claneka"/>
        <w:keepLines w:val="0"/>
        <w:widowControl/>
        <w:numPr>
          <w:ilvl w:val="2"/>
          <w:numId w:val="20"/>
        </w:numPr>
        <w:spacing w:after="120"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797715">
      <w:pPr>
        <w:pStyle w:val="Claneka"/>
        <w:keepLines w:val="0"/>
        <w:widowControl/>
        <w:numPr>
          <w:ilvl w:val="2"/>
          <w:numId w:val="20"/>
        </w:numPr>
        <w:spacing w:after="120"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797715">
      <w:pPr>
        <w:pStyle w:val="Claneka"/>
        <w:keepLines w:val="0"/>
        <w:widowControl/>
        <w:numPr>
          <w:ilvl w:val="2"/>
          <w:numId w:val="20"/>
        </w:numPr>
        <w:spacing w:after="120"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C172CC" w:rsidRDefault="00B9128B" w:rsidP="00797715">
      <w:pPr>
        <w:pStyle w:val="Claneka"/>
        <w:keepLines w:val="0"/>
        <w:widowControl/>
        <w:numPr>
          <w:ilvl w:val="2"/>
          <w:numId w:val="20"/>
        </w:numPr>
        <w:spacing w:after="120" w:line="240" w:lineRule="auto"/>
        <w:jc w:val="both"/>
        <w:rPr>
          <w:rFonts w:ascii="Arial" w:hAnsi="Arial" w:cs="Arial"/>
        </w:rPr>
      </w:pPr>
      <w:r w:rsidRPr="00C172CC">
        <w:rPr>
          <w:rFonts w:ascii="Arial" w:hAnsi="Arial" w:cs="Arial"/>
        </w:rPr>
        <w:t xml:space="preserve">Vypracování aktualizace návrhu </w:t>
      </w:r>
      <w:r w:rsidR="00687085" w:rsidRPr="00C172CC">
        <w:rPr>
          <w:rFonts w:ascii="Arial" w:hAnsi="Arial" w:cs="Arial"/>
        </w:rPr>
        <w:t>–</w:t>
      </w:r>
      <w:r w:rsidRPr="00C172CC">
        <w:rPr>
          <w:rFonts w:ascii="Arial" w:hAnsi="Arial" w:cs="Arial"/>
        </w:rPr>
        <w:t xml:space="preserve"> přiměřeně se použijí předchozí </w:t>
      </w:r>
      <w:r w:rsidR="008344A6" w:rsidRPr="00C172CC">
        <w:rPr>
          <w:rFonts w:ascii="Arial" w:hAnsi="Arial" w:cs="Arial"/>
        </w:rPr>
        <w:t>články Smlouvy</w:t>
      </w:r>
      <w:r w:rsidRPr="00C172CC">
        <w:rPr>
          <w:rFonts w:ascii="Arial" w:hAnsi="Arial" w:cs="Arial"/>
        </w:rPr>
        <w:t>;</w:t>
      </w:r>
    </w:p>
    <w:p w14:paraId="5889B3C7" w14:textId="51689F9C" w:rsidR="00B9128B" w:rsidRPr="00C172CC" w:rsidRDefault="00B9128B" w:rsidP="00797715">
      <w:pPr>
        <w:pStyle w:val="Claneka"/>
        <w:keepLines w:val="0"/>
        <w:widowControl/>
        <w:numPr>
          <w:ilvl w:val="2"/>
          <w:numId w:val="20"/>
        </w:numPr>
        <w:spacing w:after="120" w:line="240" w:lineRule="auto"/>
        <w:jc w:val="both"/>
        <w:rPr>
          <w:rFonts w:ascii="Arial" w:hAnsi="Arial" w:cs="Arial"/>
        </w:rPr>
      </w:pPr>
      <w:r w:rsidRPr="00C172CC">
        <w:rPr>
          <w:rFonts w:ascii="Arial" w:hAnsi="Arial" w:cs="Arial"/>
        </w:rPr>
        <w:t xml:space="preserve">Zpracování mapového díla </w:t>
      </w:r>
      <w:r w:rsidR="00687085" w:rsidRPr="00C172CC">
        <w:rPr>
          <w:rFonts w:ascii="Arial" w:hAnsi="Arial" w:cs="Arial"/>
        </w:rPr>
        <w:t>–</w:t>
      </w:r>
      <w:r w:rsidRPr="00C172CC">
        <w:rPr>
          <w:rFonts w:ascii="Arial" w:hAnsi="Arial" w:cs="Arial"/>
        </w:rPr>
        <w:t xml:space="preserve"> </w:t>
      </w:r>
      <w:r w:rsidR="00613EA8" w:rsidRPr="00C172CC">
        <w:rPr>
          <w:rFonts w:ascii="Arial" w:hAnsi="Arial" w:cs="Arial"/>
        </w:rPr>
        <w:t>2</w:t>
      </w:r>
      <w:r w:rsidRPr="00C172CC">
        <w:rPr>
          <w:rFonts w:ascii="Arial" w:hAnsi="Arial" w:cs="Arial"/>
        </w:rPr>
        <w:t xml:space="preserve">x listinné a </w:t>
      </w:r>
      <w:r w:rsidR="00613EA8" w:rsidRPr="00C172CC">
        <w:rPr>
          <w:rFonts w:ascii="Arial" w:hAnsi="Arial" w:cs="Arial"/>
        </w:rPr>
        <w:t>2</w:t>
      </w:r>
      <w:r w:rsidRPr="00C172CC">
        <w:rPr>
          <w:rFonts w:ascii="Arial" w:hAnsi="Arial" w:cs="Arial"/>
        </w:rPr>
        <w:t>x digitální vyhotovení (CD/DVD) určené Objednateli</w:t>
      </w:r>
      <w:r w:rsidR="00613EA8" w:rsidRPr="00C172CC">
        <w:rPr>
          <w:rFonts w:ascii="Arial" w:hAnsi="Arial" w:cs="Arial"/>
        </w:rPr>
        <w:t xml:space="preserve"> a katastrálnímu úřadu</w:t>
      </w:r>
      <w:r w:rsidR="007F408F" w:rsidRPr="00C172CC">
        <w:rPr>
          <w:rFonts w:ascii="Arial" w:hAnsi="Arial" w:cs="Arial"/>
        </w:rPr>
        <w:t xml:space="preserve">; </w:t>
      </w:r>
      <w:r w:rsidR="00921D5E" w:rsidRPr="00C172CC">
        <w:rPr>
          <w:rFonts w:ascii="Arial" w:hAnsi="Arial" w:cs="Arial"/>
        </w:rPr>
        <w:t>a</w:t>
      </w:r>
    </w:p>
    <w:p w14:paraId="35C2B096" w14:textId="40700577" w:rsidR="00B9128B" w:rsidRPr="00C172CC" w:rsidRDefault="00B9128B" w:rsidP="00797715">
      <w:pPr>
        <w:pStyle w:val="Claneka"/>
        <w:keepLines w:val="0"/>
        <w:widowControl/>
        <w:numPr>
          <w:ilvl w:val="2"/>
          <w:numId w:val="20"/>
        </w:numPr>
        <w:spacing w:after="120" w:line="240" w:lineRule="auto"/>
        <w:jc w:val="both"/>
        <w:rPr>
          <w:rFonts w:ascii="Arial" w:hAnsi="Arial" w:cs="Arial"/>
        </w:rPr>
      </w:pPr>
      <w:r w:rsidRPr="00C172CC">
        <w:rPr>
          <w:rFonts w:ascii="Arial" w:hAnsi="Arial" w:cs="Arial"/>
        </w:rPr>
        <w:t xml:space="preserve">Vypracování písemných příloh k rozhodnutí o výměně nebo přechodu vlastnických práv </w:t>
      </w:r>
      <w:r w:rsidR="00687085" w:rsidRPr="00C172CC">
        <w:rPr>
          <w:rFonts w:ascii="Arial" w:hAnsi="Arial" w:cs="Arial"/>
        </w:rPr>
        <w:t>–</w:t>
      </w:r>
      <w:r w:rsidRPr="00C172CC">
        <w:rPr>
          <w:rFonts w:ascii="Arial" w:hAnsi="Arial" w:cs="Arial"/>
        </w:rPr>
        <w:t xml:space="preserve"> 4x listinné a 1x digitální vyhotovení (CD/DVD) určené po jednom od každé z forem vyhotovení Objednateli a po jednom listinném vyhotovení katastrálnímu úřadu, k</w:t>
      </w:r>
      <w:r w:rsidR="006D5893" w:rsidRPr="00C172CC">
        <w:rPr>
          <w:rFonts w:ascii="Arial" w:hAnsi="Arial" w:cs="Arial"/>
        </w:rPr>
        <w:t> </w:t>
      </w:r>
      <w:r w:rsidRPr="00C172CC">
        <w:rPr>
          <w:rFonts w:ascii="Arial" w:hAnsi="Arial" w:cs="Arial"/>
        </w:rPr>
        <w:t>rozeslání účastníkům řízení, příslušné obci k</w:t>
      </w:r>
      <w:r w:rsidR="00AB095C" w:rsidRPr="00C172CC">
        <w:rPr>
          <w:rFonts w:ascii="Arial" w:hAnsi="Arial" w:cs="Arial"/>
        </w:rPr>
        <w:t> </w:t>
      </w:r>
      <w:r w:rsidRPr="00C172CC">
        <w:rPr>
          <w:rFonts w:ascii="Arial" w:hAnsi="Arial" w:cs="Arial"/>
        </w:rPr>
        <w:t>veřejnému nahlédnutí.</w:t>
      </w:r>
    </w:p>
    <w:p w14:paraId="08FD356D" w14:textId="17AB0A1F" w:rsidR="00B9128B" w:rsidRPr="00C172CC" w:rsidRDefault="00A4505A" w:rsidP="00C13E9A">
      <w:pPr>
        <w:pStyle w:val="Level2"/>
        <w:spacing w:after="120" w:line="240" w:lineRule="auto"/>
        <w:ind w:left="567" w:hanging="567"/>
        <w:jc w:val="both"/>
        <w:rPr>
          <w:rFonts w:ascii="Arial" w:hAnsi="Arial" w:cs="Arial"/>
          <w:szCs w:val="22"/>
        </w:rPr>
      </w:pPr>
      <w:r w:rsidRPr="00C172CC">
        <w:rPr>
          <w:rFonts w:ascii="Arial" w:hAnsi="Arial" w:cs="Arial"/>
          <w:szCs w:val="22"/>
        </w:rPr>
        <w:t>Katastrální úřad bude stanovovat měřítka grafických příloh, které budou sloužit k obnově katastrálního operátu</w:t>
      </w:r>
      <w:r w:rsidR="00622F03" w:rsidRPr="00C172CC">
        <w:rPr>
          <w:rFonts w:ascii="Arial" w:hAnsi="Arial" w:cs="Arial"/>
          <w:szCs w:val="22"/>
        </w:rPr>
        <w:t xml:space="preserve"> </w:t>
      </w:r>
      <w:r w:rsidRPr="00C172CC">
        <w:rPr>
          <w:rFonts w:ascii="Arial" w:hAnsi="Arial" w:cs="Arial"/>
          <w:szCs w:val="22"/>
        </w:rPr>
        <w:t xml:space="preserve">na základě výsledků pozemkových úprav. </w:t>
      </w:r>
      <w:r w:rsidR="00B9128B" w:rsidRPr="00C172CC">
        <w:rPr>
          <w:rFonts w:ascii="Arial" w:hAnsi="Arial" w:cs="Arial"/>
          <w:szCs w:val="22"/>
        </w:rPr>
        <w:t xml:space="preserve">Návrh PSZ a návrh nového uspořádání pozemků </w:t>
      </w:r>
      <w:r w:rsidR="008E17C3" w:rsidRPr="00C172CC">
        <w:rPr>
          <w:rFonts w:ascii="Arial" w:hAnsi="Arial" w:cs="Arial"/>
          <w:szCs w:val="22"/>
        </w:rPr>
        <w:t>bude</w:t>
      </w:r>
      <w:r w:rsidR="00072804" w:rsidRPr="00C172CC">
        <w:rPr>
          <w:rFonts w:ascii="Arial" w:hAnsi="Arial" w:cs="Arial"/>
          <w:szCs w:val="22"/>
        </w:rPr>
        <w:t xml:space="preserve"> </w:t>
      </w:r>
      <w:r w:rsidR="00B9128B" w:rsidRPr="00C172CC">
        <w:rPr>
          <w:rFonts w:ascii="Arial" w:hAnsi="Arial" w:cs="Arial"/>
          <w:szCs w:val="22"/>
        </w:rPr>
        <w:t xml:space="preserve">v měřítku </w:t>
      </w:r>
      <w:r w:rsidR="007D0B30" w:rsidRPr="00C172CC">
        <w:rPr>
          <w:rFonts w:ascii="Arial" w:hAnsi="Arial" w:cs="Arial"/>
          <w:szCs w:val="22"/>
        </w:rPr>
        <w:t xml:space="preserve">stanoveném </w:t>
      </w:r>
      <w:r w:rsidR="00533A4B" w:rsidRPr="00C172CC">
        <w:rPr>
          <w:rFonts w:ascii="Arial" w:hAnsi="Arial" w:cs="Arial"/>
          <w:szCs w:val="22"/>
        </w:rPr>
        <w:t>Vyhlášk</w:t>
      </w:r>
      <w:r w:rsidR="007D0B30" w:rsidRPr="00C172CC">
        <w:rPr>
          <w:rFonts w:ascii="Arial" w:hAnsi="Arial" w:cs="Arial"/>
          <w:szCs w:val="22"/>
        </w:rPr>
        <w:t>ou</w:t>
      </w:r>
      <w:r w:rsidR="00533A4B" w:rsidRPr="00C172CC">
        <w:rPr>
          <w:rFonts w:ascii="Arial" w:hAnsi="Arial" w:cs="Arial"/>
          <w:szCs w:val="22"/>
        </w:rPr>
        <w:t xml:space="preserve"> a podle TS PSZ</w:t>
      </w:r>
      <w:r w:rsidR="00B9128B" w:rsidRPr="00C172CC">
        <w:rPr>
          <w:rFonts w:ascii="Arial" w:hAnsi="Arial" w:cs="Arial"/>
          <w:szCs w:val="22"/>
        </w:rPr>
        <w:t>.</w:t>
      </w:r>
      <w:r w:rsidR="00072804" w:rsidRPr="00C172CC">
        <w:rPr>
          <w:rFonts w:ascii="Arial" w:hAnsi="Arial" w:cs="Arial"/>
          <w:szCs w:val="22"/>
        </w:rPr>
        <w:t xml:space="preserve"> </w:t>
      </w:r>
      <w:r w:rsidRPr="00C172CC">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C172CC">
        <w:rPr>
          <w:rFonts w:ascii="Arial" w:hAnsi="Arial" w:cs="Arial"/>
          <w:szCs w:val="22"/>
        </w:rPr>
        <w:t>Grafické a textové přílohy, dodávané Zhotovitelem, které bude Objednatel následně rozesílat účastníkům řízení, budou zkompletovány pro každého účastníka řízení samostatně</w:t>
      </w:r>
      <w:r w:rsidRPr="00ED6435">
        <w:rPr>
          <w:rFonts w:ascii="Arial" w:hAnsi="Arial" w:cs="Arial"/>
          <w:szCs w:val="22"/>
        </w:rPr>
        <w:t xml:space="preserve"> a řazeny dle požadavku Objednatele.</w:t>
      </w:r>
    </w:p>
    <w:bookmarkEnd w:id="47"/>
    <w:p w14:paraId="4BD0A45F" w14:textId="77777777" w:rsidR="003E76BF" w:rsidRPr="00ED6435" w:rsidRDefault="003E76BF" w:rsidP="00797715">
      <w:pPr>
        <w:pStyle w:val="Level1"/>
        <w:spacing w:line="240" w:lineRule="auto"/>
        <w:ind w:left="567" w:hanging="567"/>
        <w:jc w:val="both"/>
        <w:rPr>
          <w:rFonts w:ascii="Arial" w:hAnsi="Arial" w:cs="Arial"/>
          <w:szCs w:val="22"/>
        </w:rPr>
      </w:pPr>
      <w:r w:rsidRPr="00ED6435">
        <w:rPr>
          <w:rFonts w:ascii="Arial" w:hAnsi="Arial" w:cs="Arial"/>
          <w:szCs w:val="22"/>
        </w:rPr>
        <w:lastRenderedPageBreak/>
        <w:t>Pojištění</w:t>
      </w:r>
    </w:p>
    <w:p w14:paraId="1E3EA110" w14:textId="1FF99CFA" w:rsidR="003E76BF" w:rsidRPr="00ED6435" w:rsidRDefault="00B46279" w:rsidP="00C13E9A">
      <w:pPr>
        <w:pStyle w:val="Level2"/>
        <w:spacing w:after="120"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r w:rsidR="00613EA8" w:rsidRPr="00ED6435">
        <w:rPr>
          <w:rFonts w:ascii="Arial" w:hAnsi="Arial" w:cs="Arial"/>
          <w:szCs w:val="22"/>
        </w:rPr>
        <w:t>tj.</w:t>
      </w:r>
      <w:r w:rsidR="00A17705">
        <w:rPr>
          <w:rFonts w:ascii="Arial" w:hAnsi="Arial" w:cs="Arial"/>
          <w:szCs w:val="22"/>
        </w:rPr>
        <w:t> </w:t>
      </w:r>
      <w:r w:rsidR="00613EA8">
        <w:rPr>
          <w:rFonts w:ascii="Arial" w:hAnsi="Arial" w:cs="Arial"/>
          <w:highlight w:val="yellow"/>
        </w:rPr>
        <w:t>[DOPLNIT]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C13E9A">
      <w:pPr>
        <w:pStyle w:val="Level2"/>
        <w:spacing w:after="120"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0044F9DA"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25715E">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32E72ED3" w:rsidR="003E76BF" w:rsidRPr="00ED6435" w:rsidRDefault="003E76BF" w:rsidP="00C13E9A">
      <w:pPr>
        <w:pStyle w:val="Level2"/>
        <w:spacing w:after="120"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w:t>
      </w:r>
      <w:r w:rsidR="005A348E">
        <w:rPr>
          <w:rFonts w:ascii="Arial" w:hAnsi="Arial" w:cs="Arial"/>
          <w:szCs w:val="22"/>
        </w:rPr>
        <w:t> </w:t>
      </w:r>
      <w:r w:rsidR="00363385" w:rsidRPr="00C62699">
        <w:rPr>
          <w:rFonts w:ascii="Arial" w:hAnsi="Arial" w:cs="Arial"/>
          <w:szCs w:val="22"/>
        </w:rPr>
        <w:t xml:space="preserve">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25715E">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25715E">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25715E">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25715E">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0BA8DF1E" w:rsidR="003E76BF" w:rsidRPr="00ED6435" w:rsidRDefault="003E76BF" w:rsidP="00C13E9A">
      <w:pPr>
        <w:pStyle w:val="Level2"/>
        <w:spacing w:after="120"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25715E">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C13E9A">
      <w:pPr>
        <w:pStyle w:val="Level2"/>
        <w:spacing w:after="120"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C13E9A">
      <w:pPr>
        <w:pStyle w:val="Level2"/>
        <w:spacing w:after="120"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13E9A">
      <w:pPr>
        <w:pStyle w:val="Level2"/>
        <w:tabs>
          <w:tab w:val="num" w:pos="964"/>
        </w:tabs>
        <w:spacing w:after="120"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lastRenderedPageBreak/>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344DE68C" w:rsidR="00051DEB" w:rsidRPr="00C62699" w:rsidRDefault="00FF7CCA" w:rsidP="00C13E9A">
      <w:pPr>
        <w:pStyle w:val="Level2"/>
        <w:spacing w:after="120"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25715E">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FBC5D99" w:rsidR="00051DEB" w:rsidRPr="00C62699" w:rsidRDefault="002429E8" w:rsidP="00C13E9A">
      <w:pPr>
        <w:pStyle w:val="Level2"/>
        <w:spacing w:after="120"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w:t>
      </w:r>
      <w:r w:rsidR="00127C34" w:rsidRPr="00C172CC">
        <w:rPr>
          <w:rFonts w:ascii="Arial" w:hAnsi="Arial" w:cs="Arial"/>
          <w:szCs w:val="22"/>
        </w:rPr>
        <w:t xml:space="preserve">úřadu, Pobočky </w:t>
      </w:r>
      <w:r w:rsidR="005A348E" w:rsidRPr="00C172CC">
        <w:rPr>
          <w:rFonts w:ascii="Arial" w:hAnsi="Arial" w:cs="Arial"/>
          <w:szCs w:val="22"/>
        </w:rPr>
        <w:t>Cheb</w:t>
      </w:r>
      <w:r w:rsidR="00127C34" w:rsidRPr="00C172CC">
        <w:rPr>
          <w:rFonts w:ascii="Arial" w:hAnsi="Arial" w:cs="Arial"/>
          <w:szCs w:val="22"/>
        </w:rPr>
        <w:t xml:space="preserve">, adresa </w:t>
      </w:r>
      <w:r w:rsidR="005A348E" w:rsidRPr="00C172CC">
        <w:rPr>
          <w:rFonts w:ascii="Arial" w:hAnsi="Arial" w:cs="Arial"/>
          <w:szCs w:val="22"/>
        </w:rPr>
        <w:t>Evropská 1605/8, 350 02 Cheb</w:t>
      </w:r>
      <w:r w:rsidR="004C712A" w:rsidRPr="00C172CC">
        <w:rPr>
          <w:rFonts w:ascii="Arial" w:hAnsi="Arial" w:cs="Arial"/>
          <w:szCs w:val="22"/>
        </w:rPr>
        <w:t>. O předání Díla, resp. každé</w:t>
      </w:r>
      <w:r w:rsidR="004C712A" w:rsidRPr="00C62699">
        <w:rPr>
          <w:rFonts w:ascii="Arial" w:hAnsi="Arial" w:cs="Arial"/>
          <w:szCs w:val="22"/>
        </w:rPr>
        <w:t xml:space="preserve">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00C13E9A">
      <w:pPr>
        <w:pStyle w:val="Level2"/>
        <w:spacing w:after="120"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797715">
      <w:pPr>
        <w:pStyle w:val="Claneka"/>
        <w:keepLines w:val="0"/>
        <w:widowControl/>
        <w:numPr>
          <w:ilvl w:val="2"/>
          <w:numId w:val="19"/>
        </w:numPr>
        <w:spacing w:after="120"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797715">
      <w:pPr>
        <w:pStyle w:val="Claneka"/>
        <w:keepLines w:val="0"/>
        <w:widowControl/>
        <w:numPr>
          <w:ilvl w:val="2"/>
          <w:numId w:val="19"/>
        </w:numPr>
        <w:spacing w:after="120"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1B878953" w:rsidR="00FF7CCA" w:rsidRPr="00C62699" w:rsidRDefault="00C411CC" w:rsidP="00C13E9A">
      <w:pPr>
        <w:pStyle w:val="Level2"/>
        <w:spacing w:after="120"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w:t>
      </w:r>
      <w:r w:rsidR="005A348E">
        <w:rPr>
          <w:rFonts w:ascii="Arial" w:hAnsi="Arial" w:cs="Arial"/>
          <w:szCs w:val="22"/>
        </w:rPr>
        <w:t> </w:t>
      </w:r>
      <w:r w:rsidRPr="00C62699">
        <w:rPr>
          <w:rFonts w:ascii="Arial" w:hAnsi="Arial" w:cs="Arial"/>
          <w:szCs w:val="22"/>
        </w:rPr>
        <w:t>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25715E">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67870821" w:rsidR="00A92F44" w:rsidRPr="00C62699" w:rsidRDefault="007032F7" w:rsidP="00C13E9A">
      <w:pPr>
        <w:pStyle w:val="Level2"/>
        <w:spacing w:after="120"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25715E">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25715E">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25715E">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C13E9A">
      <w:pPr>
        <w:pStyle w:val="Level2"/>
        <w:spacing w:after="120"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22E28209" w:rsidR="002C1225" w:rsidRPr="00C62699" w:rsidRDefault="007F6F98" w:rsidP="00C13E9A">
      <w:pPr>
        <w:pStyle w:val="Level2"/>
        <w:spacing w:after="120" w:line="240" w:lineRule="auto"/>
        <w:ind w:left="567" w:hanging="567"/>
        <w:jc w:val="both"/>
        <w:rPr>
          <w:rFonts w:ascii="Arial" w:hAnsi="Arial" w:cs="Arial"/>
          <w:szCs w:val="22"/>
        </w:rPr>
      </w:pPr>
      <w:bookmarkStart w:id="104" w:name="_Ref52044937"/>
      <w:r w:rsidRPr="00C62699">
        <w:rPr>
          <w:rFonts w:ascii="Arial" w:hAnsi="Arial" w:cs="Arial"/>
          <w:szCs w:val="22"/>
        </w:rPr>
        <w:lastRenderedPageBreak/>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25715E">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C13E9A">
      <w:pPr>
        <w:pStyle w:val="Level2"/>
        <w:spacing w:after="120"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C13E9A">
      <w:pPr>
        <w:pStyle w:val="Level2"/>
        <w:numPr>
          <w:ilvl w:val="0"/>
          <w:numId w:val="0"/>
        </w:numPr>
        <w:spacing w:after="120"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0B41A92F" w:rsidR="00F87D91" w:rsidRPr="00C62699" w:rsidRDefault="00F87D91" w:rsidP="00797715">
      <w:pPr>
        <w:pStyle w:val="Level4"/>
        <w:numPr>
          <w:ilvl w:val="0"/>
          <w:numId w:val="16"/>
        </w:numPr>
        <w:spacing w:after="120"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25715E">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48FC9110" w:rsidR="00F87D91" w:rsidRPr="00C62699" w:rsidRDefault="00F87D91" w:rsidP="00797715">
      <w:pPr>
        <w:pStyle w:val="Level4"/>
        <w:numPr>
          <w:ilvl w:val="0"/>
          <w:numId w:val="16"/>
        </w:numPr>
        <w:spacing w:after="120"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25715E">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2980FC07" w:rsidR="001C4DD2" w:rsidRPr="00C62699" w:rsidRDefault="001C4DD2" w:rsidP="00797715">
      <w:pPr>
        <w:pStyle w:val="Level4"/>
        <w:numPr>
          <w:ilvl w:val="0"/>
          <w:numId w:val="16"/>
        </w:numPr>
        <w:spacing w:after="120"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25715E">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526D38FB" w:rsidR="00F87D91" w:rsidRPr="00C62699" w:rsidRDefault="00F87D91" w:rsidP="00797715">
      <w:pPr>
        <w:pStyle w:val="Level4"/>
        <w:numPr>
          <w:ilvl w:val="0"/>
          <w:numId w:val="16"/>
        </w:numPr>
        <w:spacing w:after="120"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25715E">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E4DD206" w:rsidR="0090447A" w:rsidRPr="00C62699" w:rsidRDefault="0090447A" w:rsidP="00797715">
      <w:pPr>
        <w:pStyle w:val="Level4"/>
        <w:numPr>
          <w:ilvl w:val="0"/>
          <w:numId w:val="16"/>
        </w:numPr>
        <w:spacing w:after="120"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25715E">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63071DA6" w:rsidR="0090447A" w:rsidRPr="00C62699" w:rsidRDefault="0090447A" w:rsidP="00797715">
      <w:pPr>
        <w:pStyle w:val="Level4"/>
        <w:numPr>
          <w:ilvl w:val="0"/>
          <w:numId w:val="16"/>
        </w:numPr>
        <w:spacing w:after="120"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25715E">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356D3399" w:rsidR="00646EE1" w:rsidRPr="00C62699" w:rsidRDefault="00F87D91" w:rsidP="00797715">
      <w:pPr>
        <w:pStyle w:val="Level4"/>
        <w:numPr>
          <w:ilvl w:val="0"/>
          <w:numId w:val="16"/>
        </w:numPr>
        <w:spacing w:after="120"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25715E">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6280B422" w:rsidR="00646EE1" w:rsidRPr="00C62699" w:rsidRDefault="00646EE1" w:rsidP="00797715">
      <w:pPr>
        <w:pStyle w:val="Level4"/>
        <w:numPr>
          <w:ilvl w:val="0"/>
          <w:numId w:val="16"/>
        </w:numPr>
        <w:spacing w:after="120"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25715E">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3FD55E2" w:rsidR="00F87D91" w:rsidRPr="00C62699" w:rsidRDefault="00646EE1" w:rsidP="00797715">
      <w:pPr>
        <w:pStyle w:val="Level4"/>
        <w:numPr>
          <w:ilvl w:val="0"/>
          <w:numId w:val="16"/>
        </w:numPr>
        <w:spacing w:after="120"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5715E">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12F8DE0" w:rsidR="00646EE1" w:rsidRPr="00C62699" w:rsidRDefault="00F87D91" w:rsidP="00797715">
      <w:pPr>
        <w:pStyle w:val="Level4"/>
        <w:numPr>
          <w:ilvl w:val="0"/>
          <w:numId w:val="16"/>
        </w:numPr>
        <w:spacing w:after="120"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5715E">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36B4C7C6" w:rsidR="00F87D91" w:rsidRPr="00C62699" w:rsidRDefault="00646EE1" w:rsidP="00797715">
      <w:pPr>
        <w:pStyle w:val="Level4"/>
        <w:numPr>
          <w:ilvl w:val="0"/>
          <w:numId w:val="16"/>
        </w:numPr>
        <w:spacing w:after="120"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5715E">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po vypořádání námitek a</w:t>
      </w:r>
      <w:r w:rsidR="00A17705">
        <w:rPr>
          <w:rFonts w:ascii="Arial" w:hAnsi="Arial" w:cs="Arial"/>
        </w:rPr>
        <w:t> </w:t>
      </w:r>
      <w:r w:rsidR="00F87D91" w:rsidRPr="5784E4A4">
        <w:rPr>
          <w:rFonts w:ascii="Arial" w:hAnsi="Arial" w:cs="Arial"/>
        </w:rPr>
        <w:t xml:space="preserve">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D97C1C8" w:rsidR="00646EE1" w:rsidRPr="00C62699" w:rsidRDefault="00646EE1" w:rsidP="00797715">
      <w:pPr>
        <w:pStyle w:val="Level4"/>
        <w:numPr>
          <w:ilvl w:val="0"/>
          <w:numId w:val="16"/>
        </w:numPr>
        <w:spacing w:after="120"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5715E">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1813889C" w:rsidR="00646EE1" w:rsidRPr="00C62699" w:rsidRDefault="00646EE1" w:rsidP="00797715">
      <w:pPr>
        <w:pStyle w:val="Level4"/>
        <w:numPr>
          <w:ilvl w:val="0"/>
          <w:numId w:val="16"/>
        </w:numPr>
        <w:spacing w:after="120"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5715E">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1C56B5D1" w:rsidR="00F87D91" w:rsidRPr="00C62699" w:rsidRDefault="00F87D91" w:rsidP="00797715">
      <w:pPr>
        <w:pStyle w:val="Level4"/>
        <w:numPr>
          <w:ilvl w:val="0"/>
          <w:numId w:val="16"/>
        </w:numPr>
        <w:spacing w:after="120"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25715E">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lastRenderedPageBreak/>
        <w:t>Práva duševního vlastnictví</w:t>
      </w:r>
      <w:bookmarkEnd w:id="106"/>
    </w:p>
    <w:p w14:paraId="202EC481" w14:textId="0C1E69D5" w:rsidR="00237BE0" w:rsidRPr="00C62699" w:rsidRDefault="00237BE0" w:rsidP="00C13E9A">
      <w:pPr>
        <w:pStyle w:val="Level2"/>
        <w:keepNext/>
        <w:spacing w:after="120"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25715E">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w:t>
      </w:r>
      <w:r w:rsidR="006D5893">
        <w:rPr>
          <w:rFonts w:ascii="Arial" w:hAnsi="Arial" w:cs="Arial"/>
          <w:szCs w:val="22"/>
        </w:rPr>
        <w:t> </w:t>
      </w:r>
      <w:r w:rsidRPr="00C62699">
        <w:rPr>
          <w:rFonts w:ascii="Arial" w:hAnsi="Arial" w:cs="Arial"/>
          <w:szCs w:val="22"/>
        </w:rPr>
        <w:t>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5937FDC4" w:rsidR="00237BE0" w:rsidRPr="00C62699" w:rsidRDefault="00237BE0" w:rsidP="00C13E9A">
      <w:pPr>
        <w:pStyle w:val="Level2"/>
        <w:spacing w:after="120"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25715E">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C13E9A">
      <w:pPr>
        <w:pStyle w:val="Level2"/>
        <w:spacing w:after="120"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C13E9A">
      <w:pPr>
        <w:pStyle w:val="Level2"/>
        <w:spacing w:after="120"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29EBAD22" w:rsidR="00237BE0" w:rsidRPr="00ED6435" w:rsidRDefault="00237BE0" w:rsidP="00C13E9A">
      <w:pPr>
        <w:pStyle w:val="Level2"/>
        <w:spacing w:after="120" w:line="240" w:lineRule="auto"/>
        <w:ind w:left="567" w:hanging="567"/>
        <w:jc w:val="both"/>
        <w:rPr>
          <w:rFonts w:ascii="Arial" w:hAnsi="Arial" w:cs="Arial"/>
          <w:szCs w:val="22"/>
        </w:rPr>
      </w:pPr>
      <w:r w:rsidRPr="00ED6435">
        <w:rPr>
          <w:rFonts w:ascii="Arial" w:hAnsi="Arial" w:cs="Arial"/>
          <w:szCs w:val="22"/>
        </w:rPr>
        <w:t>Zhotovitel prohlašuje, že splnil veškeré náležitosti a má veškerá případná povolení a licence, která jsou nezbytná k provedení Díla dle této Smlouvy, a že tato povolení jsou platná a</w:t>
      </w:r>
      <w:r w:rsidR="00A17705">
        <w:rPr>
          <w:rFonts w:ascii="Arial" w:hAnsi="Arial" w:cs="Arial"/>
          <w:szCs w:val="22"/>
        </w:rPr>
        <w:t> </w:t>
      </w:r>
      <w:r w:rsidRPr="00ED6435">
        <w:rPr>
          <w:rFonts w:ascii="Arial" w:hAnsi="Arial" w:cs="Arial"/>
          <w:szCs w:val="22"/>
        </w:rPr>
        <w:t xml:space="preserve">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68A9B550" w:rsidR="00237BE0" w:rsidRPr="00ED6435" w:rsidRDefault="00237BE0" w:rsidP="00C13E9A">
      <w:pPr>
        <w:pStyle w:val="Level2"/>
        <w:spacing w:after="120" w:line="240" w:lineRule="auto"/>
        <w:ind w:left="567" w:hanging="567"/>
        <w:jc w:val="both"/>
        <w:rPr>
          <w:rFonts w:ascii="Arial" w:hAnsi="Arial" w:cs="Arial"/>
          <w:szCs w:val="22"/>
        </w:rPr>
      </w:pPr>
      <w:r w:rsidRPr="00ED6435">
        <w:rPr>
          <w:rFonts w:ascii="Arial" w:hAnsi="Arial" w:cs="Arial"/>
          <w:szCs w:val="22"/>
        </w:rPr>
        <w:t>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w:t>
      </w:r>
      <w:r w:rsidR="006D5893">
        <w:rPr>
          <w:rFonts w:ascii="Arial" w:hAnsi="Arial" w:cs="Arial"/>
          <w:szCs w:val="22"/>
        </w:rPr>
        <w:t> </w:t>
      </w:r>
      <w:r w:rsidRPr="00ED6435">
        <w:rPr>
          <w:rFonts w:ascii="Arial" w:hAnsi="Arial" w:cs="Arial"/>
          <w:szCs w:val="22"/>
        </w:rPr>
        <w:t xml:space="preserve">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EA40933" w:rsidR="00237BE0" w:rsidRPr="00ED6435" w:rsidRDefault="00237BE0" w:rsidP="00C13E9A">
      <w:pPr>
        <w:pStyle w:val="Level2"/>
        <w:spacing w:after="120" w:line="240" w:lineRule="auto"/>
        <w:ind w:left="567" w:hanging="567"/>
        <w:jc w:val="both"/>
        <w:rPr>
          <w:rFonts w:ascii="Arial" w:hAnsi="Arial" w:cs="Arial"/>
          <w:szCs w:val="22"/>
        </w:rPr>
      </w:pPr>
      <w:bookmarkStart w:id="111" w:name="_Ref63157616"/>
      <w:r w:rsidRPr="00ED6435">
        <w:rPr>
          <w:rFonts w:ascii="Arial" w:hAnsi="Arial" w:cs="Arial"/>
          <w:szCs w:val="22"/>
        </w:rPr>
        <w:lastRenderedPageBreak/>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w:t>
      </w:r>
      <w:r w:rsidR="006D5893">
        <w:rPr>
          <w:rFonts w:ascii="Arial" w:hAnsi="Arial" w:cs="Arial"/>
          <w:szCs w:val="22"/>
        </w:rPr>
        <w:t> </w:t>
      </w:r>
      <w:r w:rsidRPr="00ED6435">
        <w:rPr>
          <w:rFonts w:ascii="Arial" w:hAnsi="Arial" w:cs="Arial"/>
          <w:szCs w:val="22"/>
        </w:rPr>
        <w:t>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w:t>
      </w:r>
      <w:r w:rsidR="006D5893">
        <w:rPr>
          <w:rFonts w:ascii="Arial" w:hAnsi="Arial" w:cs="Arial"/>
          <w:szCs w:val="22"/>
        </w:rPr>
        <w:t> </w:t>
      </w:r>
      <w:r w:rsidRPr="00ED6435">
        <w:rPr>
          <w:rFonts w:ascii="Arial" w:hAnsi="Arial" w:cs="Arial"/>
          <w:szCs w:val="22"/>
        </w:rPr>
        <w:t>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w:t>
      </w:r>
      <w:r w:rsidR="00A17705">
        <w:rPr>
          <w:rFonts w:ascii="Arial" w:hAnsi="Arial" w:cs="Arial"/>
          <w:szCs w:val="22"/>
        </w:rPr>
        <w:t> </w:t>
      </w:r>
      <w:r w:rsidRPr="00ED6435">
        <w:rPr>
          <w:rFonts w:ascii="Arial" w:hAnsi="Arial" w:cs="Arial"/>
          <w:szCs w:val="22"/>
        </w:rPr>
        <w:t>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C13E9A">
      <w:pPr>
        <w:pStyle w:val="Level2"/>
        <w:spacing w:after="120"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C13E9A">
      <w:pPr>
        <w:pStyle w:val="Level2"/>
        <w:spacing w:after="120"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C13E9A">
      <w:pPr>
        <w:pStyle w:val="Level2"/>
        <w:spacing w:after="120" w:line="240" w:lineRule="auto"/>
        <w:ind w:left="680"/>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C13E9A">
      <w:pPr>
        <w:pStyle w:val="Level2"/>
        <w:spacing w:after="120" w:line="240" w:lineRule="auto"/>
        <w:ind w:left="680"/>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797715">
      <w:pPr>
        <w:pStyle w:val="Claneka"/>
        <w:keepLines w:val="0"/>
        <w:widowControl/>
        <w:numPr>
          <w:ilvl w:val="2"/>
          <w:numId w:val="21"/>
        </w:numPr>
        <w:spacing w:after="120"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6825FD4A" w:rsidR="00237BE0" w:rsidRPr="00C62699" w:rsidRDefault="00237BE0" w:rsidP="00C13E9A">
      <w:pPr>
        <w:pStyle w:val="Claneka"/>
        <w:keepLines w:val="0"/>
        <w:widowControl/>
        <w:spacing w:after="120"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25715E">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44A0664C" w:rsidR="00237BE0" w:rsidRPr="00C62699" w:rsidRDefault="00237BE0" w:rsidP="00C13E9A">
      <w:pPr>
        <w:pStyle w:val="Claneka"/>
        <w:keepLines w:val="0"/>
        <w:widowControl/>
        <w:spacing w:after="120"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25715E">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25715E">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C13E9A">
      <w:pPr>
        <w:pStyle w:val="Claneka"/>
        <w:keepLines w:val="0"/>
        <w:widowControl/>
        <w:spacing w:after="120"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C13E9A">
      <w:pPr>
        <w:pStyle w:val="Claneka"/>
        <w:keepLines w:val="0"/>
        <w:widowControl/>
        <w:spacing w:after="120" w:line="240" w:lineRule="auto"/>
        <w:jc w:val="both"/>
        <w:rPr>
          <w:rFonts w:ascii="Arial" w:hAnsi="Arial" w:cs="Arial"/>
        </w:rPr>
      </w:pPr>
      <w:r w:rsidRPr="5784E4A4">
        <w:rPr>
          <w:rFonts w:ascii="Arial" w:hAnsi="Arial" w:cs="Arial"/>
        </w:rPr>
        <w:t xml:space="preserve">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w:t>
      </w:r>
      <w:r w:rsidRPr="5784E4A4">
        <w:rPr>
          <w:rFonts w:ascii="Arial" w:hAnsi="Arial" w:cs="Arial"/>
        </w:rPr>
        <w:lastRenderedPageBreak/>
        <w:t>Smlouvy; na žádost Objednatele je Zhotovitel povinen poskytnout Objednateli příslušné souhlasy autorů v písemné podobě;</w:t>
      </w:r>
    </w:p>
    <w:p w14:paraId="330D44FD" w14:textId="552B6831" w:rsidR="00237BE0" w:rsidRPr="00ED6435" w:rsidRDefault="00237BE0" w:rsidP="00C13E9A">
      <w:pPr>
        <w:pStyle w:val="Claneka"/>
        <w:keepLines w:val="0"/>
        <w:widowControl/>
        <w:spacing w:after="120"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C13E9A">
      <w:pPr>
        <w:pStyle w:val="Claneka"/>
        <w:keepLines w:val="0"/>
        <w:widowControl/>
        <w:spacing w:after="120"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72FBEF2A" w:rsidR="00237BE0" w:rsidRPr="00ED6435" w:rsidRDefault="00237BE0" w:rsidP="00C13E9A">
      <w:pPr>
        <w:pStyle w:val="Level2"/>
        <w:spacing w:after="120" w:line="240" w:lineRule="auto"/>
        <w:ind w:left="680"/>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5715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22BF896" w:rsidR="00237BE0" w:rsidRPr="00ED6435" w:rsidRDefault="00237BE0" w:rsidP="00C13E9A">
      <w:pPr>
        <w:pStyle w:val="Level2"/>
        <w:spacing w:after="120" w:line="240" w:lineRule="auto"/>
        <w:ind w:left="680"/>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5715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F0AAB73" w:rsidR="00237BE0" w:rsidRPr="00ED6435" w:rsidRDefault="00237BE0" w:rsidP="00C13E9A">
      <w:pPr>
        <w:pStyle w:val="Level2"/>
        <w:spacing w:after="120" w:line="240" w:lineRule="auto"/>
        <w:ind w:left="680"/>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5715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5715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2835ADFF" w:rsidR="00237BE0" w:rsidRPr="00ED6435" w:rsidRDefault="00237BE0" w:rsidP="00C13E9A">
      <w:pPr>
        <w:pStyle w:val="Level2"/>
        <w:spacing w:after="120" w:line="240" w:lineRule="auto"/>
        <w:ind w:left="680"/>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5715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5462FC17" w:rsidR="00237BE0" w:rsidRPr="00ED6435" w:rsidRDefault="00237BE0" w:rsidP="00C13E9A">
      <w:pPr>
        <w:pStyle w:val="Level2"/>
        <w:spacing w:after="120" w:line="240" w:lineRule="auto"/>
        <w:ind w:left="680"/>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25715E">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35F49D5D" w:rsidR="002732E4" w:rsidRPr="00ED6435" w:rsidRDefault="002732E4" w:rsidP="005A348E">
      <w:pPr>
        <w:pStyle w:val="Level2"/>
        <w:spacing w:line="240" w:lineRule="auto"/>
        <w:ind w:left="680"/>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25715E">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6E2953CB" w:rsidR="00462F18" w:rsidRPr="00ED6435" w:rsidRDefault="00462F18" w:rsidP="00C13E9A">
      <w:pPr>
        <w:pStyle w:val="Level2"/>
        <w:keepNext/>
        <w:spacing w:after="120"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jeho zaměstnanci či</w:t>
      </w:r>
      <w:r w:rsidR="00A17705">
        <w:rPr>
          <w:rFonts w:ascii="Arial" w:hAnsi="Arial" w:cs="Arial"/>
          <w:szCs w:val="22"/>
        </w:rPr>
        <w:t>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C13E9A">
      <w:pPr>
        <w:pStyle w:val="Level2"/>
        <w:spacing w:after="120"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797715">
      <w:pPr>
        <w:pStyle w:val="Claneka"/>
        <w:keepLines w:val="0"/>
        <w:widowControl/>
        <w:numPr>
          <w:ilvl w:val="2"/>
          <w:numId w:val="22"/>
        </w:numPr>
        <w:spacing w:after="120"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C13E9A">
      <w:pPr>
        <w:pStyle w:val="Claneka"/>
        <w:keepLines w:val="0"/>
        <w:widowControl/>
        <w:spacing w:after="120"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C13E9A">
      <w:pPr>
        <w:pStyle w:val="Claneka"/>
        <w:keepLines w:val="0"/>
        <w:widowControl/>
        <w:spacing w:after="120"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C13E9A">
      <w:pPr>
        <w:pStyle w:val="Level2"/>
        <w:spacing w:after="120"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797715">
      <w:pPr>
        <w:pStyle w:val="Claneka"/>
        <w:keepLines w:val="0"/>
        <w:widowControl/>
        <w:numPr>
          <w:ilvl w:val="2"/>
          <w:numId w:val="23"/>
        </w:numPr>
        <w:spacing w:after="120"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797715">
      <w:pPr>
        <w:pStyle w:val="Claneka"/>
        <w:keepLines w:val="0"/>
        <w:widowControl/>
        <w:numPr>
          <w:ilvl w:val="2"/>
          <w:numId w:val="23"/>
        </w:numPr>
        <w:spacing w:after="120"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797715">
      <w:pPr>
        <w:pStyle w:val="Level2"/>
        <w:spacing w:after="10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797715">
      <w:pPr>
        <w:pStyle w:val="Level2"/>
        <w:spacing w:after="100"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797715">
      <w:pPr>
        <w:pStyle w:val="Level2"/>
        <w:spacing w:after="10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797715">
      <w:pPr>
        <w:pStyle w:val="Level2"/>
        <w:spacing w:after="10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797715">
      <w:pPr>
        <w:pStyle w:val="Level2"/>
        <w:spacing w:after="100"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797715">
      <w:pPr>
        <w:pStyle w:val="Level2"/>
        <w:spacing w:after="100"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72A7E73" w:rsidR="00462F18" w:rsidRPr="00ED6435" w:rsidRDefault="00462F18" w:rsidP="00C13E9A">
      <w:pPr>
        <w:pStyle w:val="Level2"/>
        <w:spacing w:after="120" w:line="240" w:lineRule="auto"/>
        <w:ind w:left="680"/>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25715E">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tohoto důvodu Objednateli ze strany Úřadu pro ochranu osobních údajů či jiným správním orgánem. Objednatel je však za předpokladu, že mu k</w:t>
      </w:r>
      <w:r w:rsidR="006D5893">
        <w:rPr>
          <w:rFonts w:ascii="Arial" w:hAnsi="Arial" w:cs="Arial"/>
          <w:szCs w:val="22"/>
        </w:rPr>
        <w:t> </w:t>
      </w:r>
      <w:r w:rsidRPr="00ED6435">
        <w:rPr>
          <w:rFonts w:ascii="Arial" w:hAnsi="Arial" w:cs="Arial"/>
          <w:szCs w:val="22"/>
        </w:rPr>
        <w:t xml:space="preserve">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w:t>
      </w:r>
      <w:r w:rsidRPr="00ED6435">
        <w:rPr>
          <w:rFonts w:ascii="Arial" w:hAnsi="Arial" w:cs="Arial"/>
          <w:szCs w:val="22"/>
        </w:rPr>
        <w:lastRenderedPageBreak/>
        <w:t xml:space="preserve">přiměřené námitky, které mohl uplatnit ve svém zájmu, a v rámci řízení je povinen řádně hájit svá práva. </w:t>
      </w:r>
    </w:p>
    <w:p w14:paraId="60F42F19" w14:textId="2CA758AD" w:rsidR="00462F18" w:rsidRPr="00ED6435" w:rsidRDefault="00462F18" w:rsidP="00C13E9A">
      <w:pPr>
        <w:pStyle w:val="Level2"/>
        <w:spacing w:after="120" w:line="240" w:lineRule="auto"/>
        <w:ind w:left="680"/>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mlouvy a</w:t>
      </w:r>
      <w:r w:rsidR="006D5893">
        <w:rPr>
          <w:rFonts w:ascii="Arial" w:hAnsi="Arial" w:cs="Arial"/>
          <w:szCs w:val="22"/>
        </w:rPr>
        <w:t> </w:t>
      </w:r>
      <w:r w:rsidRPr="00ED6435">
        <w:rPr>
          <w:rFonts w:ascii="Arial" w:hAnsi="Arial" w:cs="Arial"/>
          <w:szCs w:val="22"/>
        </w:rPr>
        <w:t xml:space="preserve">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C13E9A">
      <w:pPr>
        <w:pStyle w:val="Level2"/>
        <w:spacing w:after="120" w:line="240" w:lineRule="auto"/>
        <w:ind w:left="680"/>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58DD2E18" w:rsidR="00946D31" w:rsidRPr="00ED6435" w:rsidRDefault="00946D31" w:rsidP="006A0ADA">
      <w:pPr>
        <w:pStyle w:val="Level2"/>
        <w:spacing w:line="240" w:lineRule="auto"/>
        <w:ind w:left="680"/>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w:t>
      </w:r>
      <w:r w:rsidR="00A17705">
        <w:rPr>
          <w:rFonts w:ascii="Arial" w:hAnsi="Arial" w:cs="Arial"/>
          <w:szCs w:val="22"/>
        </w:rPr>
        <w:t> </w:t>
      </w:r>
      <w:r w:rsidRPr="00ED6435">
        <w:rPr>
          <w:rFonts w:ascii="Arial" w:hAnsi="Arial" w:cs="Arial"/>
          <w:szCs w:val="22"/>
        </w:rPr>
        <w:t>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5BB837DF" w:rsidR="008D4ECD" w:rsidRPr="00C62699" w:rsidRDefault="008D4ECD" w:rsidP="00C13E9A">
      <w:pPr>
        <w:pStyle w:val="Level2"/>
        <w:spacing w:after="120"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B24735">
        <w:rPr>
          <w:rFonts w:ascii="Arial" w:hAnsi="Arial" w:cs="Arial"/>
          <w:szCs w:val="22"/>
        </w:rPr>
        <w:t>vždy však až do</w:t>
      </w:r>
      <w:r w:rsidR="004667C6" w:rsidRPr="00B24735">
        <w:rPr>
          <w:rFonts w:ascii="Arial" w:hAnsi="Arial" w:cs="Arial"/>
          <w:szCs w:val="22"/>
        </w:rPr>
        <w:t xml:space="preserve"> uplynutí 60 +</w:t>
      </w:r>
      <w:r w:rsidR="004667C6" w:rsidRPr="00C62699">
        <w:rPr>
          <w:rFonts w:ascii="Arial" w:hAnsi="Arial" w:cs="Arial"/>
          <w:szCs w:val="22"/>
        </w:rPr>
        <w:t xml:space="preserve"> </w:t>
      </w:r>
      <w:r w:rsidR="006A0ADA">
        <w:rPr>
          <w:rFonts w:ascii="Arial" w:hAnsi="Arial" w:cs="Arial"/>
          <w:highlight w:val="yellow"/>
        </w:rPr>
        <w:t>[DOPLNIT]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25715E">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C13E9A">
      <w:pPr>
        <w:pStyle w:val="Level2"/>
        <w:spacing w:after="120"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5FDD31EF" w:rsidR="005F0D7E" w:rsidRPr="00C62699" w:rsidRDefault="000967C9" w:rsidP="00C13E9A">
      <w:pPr>
        <w:pStyle w:val="Level2"/>
        <w:spacing w:after="120"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w:t>
      </w:r>
      <w:r w:rsidR="006A0ADA">
        <w:rPr>
          <w:rFonts w:ascii="Arial" w:hAnsi="Arial" w:cs="Arial"/>
          <w:szCs w:val="22"/>
        </w:rPr>
        <w:t> </w:t>
      </w:r>
      <w:r w:rsidR="00725CEC" w:rsidRPr="00C62699">
        <w:rPr>
          <w:rFonts w:ascii="Arial" w:hAnsi="Arial" w:cs="Arial"/>
          <w:szCs w:val="22"/>
        </w:rPr>
        <w:t>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C13E9A">
      <w:pPr>
        <w:pStyle w:val="Level2"/>
        <w:spacing w:after="120"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619E7DDB" w:rsidR="000967C9" w:rsidRPr="00C62699" w:rsidRDefault="000967C9" w:rsidP="00C13E9A">
      <w:pPr>
        <w:pStyle w:val="Level2"/>
        <w:spacing w:after="120"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25715E">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2F8BBF2C" w:rsidR="000967C9" w:rsidRPr="00C62699" w:rsidRDefault="000967C9" w:rsidP="00797715">
      <w:pPr>
        <w:pStyle w:val="Claneka"/>
        <w:keepLines w:val="0"/>
        <w:widowControl/>
        <w:numPr>
          <w:ilvl w:val="2"/>
          <w:numId w:val="24"/>
        </w:numPr>
        <w:spacing w:after="120"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25715E">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C13E9A">
      <w:pPr>
        <w:pStyle w:val="Claneka"/>
        <w:keepLines w:val="0"/>
        <w:widowControl/>
        <w:spacing w:after="120" w:line="240" w:lineRule="auto"/>
        <w:jc w:val="both"/>
        <w:rPr>
          <w:rFonts w:ascii="Arial" w:hAnsi="Arial" w:cs="Arial"/>
        </w:rPr>
      </w:pPr>
      <w:r w:rsidRPr="5784E4A4">
        <w:rPr>
          <w:rFonts w:ascii="Arial" w:hAnsi="Arial" w:cs="Arial"/>
        </w:rPr>
        <w:lastRenderedPageBreak/>
        <w:t>odstoupit od této Smlouvy z důvodu jejího podstatného porušení.</w:t>
      </w:r>
    </w:p>
    <w:p w14:paraId="1319D253" w14:textId="77777777" w:rsidR="000967C9" w:rsidRPr="00ED6435" w:rsidRDefault="000967C9" w:rsidP="00C13E9A">
      <w:pPr>
        <w:pStyle w:val="Level2"/>
        <w:spacing w:after="120"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C13E9A">
      <w:pPr>
        <w:pStyle w:val="Level2"/>
        <w:keepNext/>
        <w:spacing w:after="120"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C13E9A">
      <w:pPr>
        <w:pStyle w:val="Level2"/>
        <w:spacing w:after="120"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C13E9A">
      <w:pPr>
        <w:pStyle w:val="Level2"/>
        <w:spacing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C13E9A">
      <w:pPr>
        <w:pStyle w:val="Level2"/>
        <w:spacing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C13E9A">
      <w:pPr>
        <w:pStyle w:val="Level2"/>
        <w:spacing w:after="120"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C13E9A">
      <w:pPr>
        <w:pStyle w:val="Level2"/>
        <w:spacing w:after="120"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1D4DFCDE" w:rsidR="00946D31" w:rsidRPr="00ED6435" w:rsidRDefault="00946D31" w:rsidP="00C13E9A">
      <w:pPr>
        <w:pStyle w:val="Level2"/>
        <w:spacing w:after="120"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důvodu existence okolnosti vylučující povinnost k náhradě újmy ve smyslu §</w:t>
      </w:r>
      <w:r w:rsidR="00A17705">
        <w:rPr>
          <w:rFonts w:ascii="Arial" w:hAnsi="Arial" w:cs="Arial"/>
          <w:szCs w:val="22"/>
        </w:rPr>
        <w:t> </w:t>
      </w:r>
      <w:r w:rsidRPr="00ED6435">
        <w:rPr>
          <w:rFonts w:ascii="Arial" w:hAnsi="Arial" w:cs="Arial"/>
          <w:szCs w:val="22"/>
        </w:rPr>
        <w:t xml:space="preserve">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w:t>
      </w:r>
      <w:r w:rsidR="00A17705">
        <w:rPr>
          <w:rFonts w:ascii="Arial" w:hAnsi="Arial" w:cs="Arial"/>
          <w:szCs w:val="22"/>
        </w:rPr>
        <w:t> </w:t>
      </w:r>
      <w:r w:rsidRPr="00ED6435">
        <w:rPr>
          <w:rFonts w:ascii="Arial" w:hAnsi="Arial" w:cs="Arial"/>
          <w:szCs w:val="22"/>
        </w:rPr>
        <w:t>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4CC00B60" w:rsidR="00946D31" w:rsidRPr="00ED6435" w:rsidRDefault="00946D31" w:rsidP="00C13E9A">
      <w:pPr>
        <w:pStyle w:val="Level2"/>
        <w:spacing w:after="120"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25715E">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w:t>
      </w:r>
      <w:r w:rsidRPr="00ED6435">
        <w:rPr>
          <w:rFonts w:ascii="Arial" w:hAnsi="Arial" w:cs="Arial"/>
          <w:szCs w:val="22"/>
        </w:rPr>
        <w:lastRenderedPageBreak/>
        <w:t>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w:t>
      </w:r>
      <w:r w:rsidR="00A17705">
        <w:rPr>
          <w:rFonts w:ascii="Arial" w:hAnsi="Arial" w:cs="Arial"/>
          <w:szCs w:val="22"/>
        </w:rPr>
        <w:t> </w:t>
      </w:r>
      <w:r w:rsidRPr="00ED6435">
        <w:rPr>
          <w:rFonts w:ascii="Arial" w:hAnsi="Arial" w:cs="Arial"/>
          <w:szCs w:val="22"/>
        </w:rPr>
        <w:t>dále překážky plnění, které byla příslušná Smluvní strana povinna překonat nebo odstranit podle této Smlouvy, obchodních zvyklostí nebo obecně závazných právních předpisů, jakož i</w:t>
      </w:r>
      <w:r w:rsidR="00A17705">
        <w:rPr>
          <w:rFonts w:ascii="Arial" w:hAnsi="Arial" w:cs="Arial"/>
          <w:szCs w:val="22"/>
        </w:rPr>
        <w:t> </w:t>
      </w:r>
      <w:r w:rsidRPr="00ED6435">
        <w:rPr>
          <w:rFonts w:ascii="Arial" w:hAnsi="Arial" w:cs="Arial"/>
          <w:szCs w:val="22"/>
        </w:rPr>
        <w:t xml:space="preserve">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C13E9A">
      <w:pPr>
        <w:pStyle w:val="Level2"/>
        <w:keepNext/>
        <w:spacing w:after="120"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797715">
      <w:pPr>
        <w:pStyle w:val="Claneka"/>
        <w:keepNext/>
        <w:keepLines w:val="0"/>
        <w:widowControl/>
        <w:numPr>
          <w:ilvl w:val="2"/>
          <w:numId w:val="33"/>
        </w:numPr>
        <w:spacing w:after="120"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3658849B" w:rsidR="003C4A0F" w:rsidRPr="00ED6435" w:rsidRDefault="003C4A0F" w:rsidP="00797715">
      <w:pPr>
        <w:pStyle w:val="Claneka"/>
        <w:keepLines w:val="0"/>
        <w:widowControl/>
        <w:numPr>
          <w:ilvl w:val="2"/>
          <w:numId w:val="33"/>
        </w:numPr>
        <w:spacing w:after="120"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25715E">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3AEE4C0" w:rsidR="00DE512F" w:rsidRPr="00ED6435" w:rsidRDefault="00DE512F" w:rsidP="00797715">
      <w:pPr>
        <w:pStyle w:val="Claneka"/>
        <w:keepLines w:val="0"/>
        <w:widowControl/>
        <w:numPr>
          <w:ilvl w:val="2"/>
          <w:numId w:val="33"/>
        </w:numPr>
        <w:spacing w:after="120"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5715E">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7D71EA1" w:rsidR="00FC52DB" w:rsidRPr="00ED6435" w:rsidRDefault="00FC52DB" w:rsidP="00797715">
      <w:pPr>
        <w:pStyle w:val="Claneka"/>
        <w:keepLines w:val="0"/>
        <w:widowControl/>
        <w:numPr>
          <w:ilvl w:val="2"/>
          <w:numId w:val="33"/>
        </w:numPr>
        <w:spacing w:after="120"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5715E">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5DAB5F77" w:rsidR="00FC52DB" w:rsidRPr="00ED6435" w:rsidRDefault="00FC52DB" w:rsidP="00797715">
      <w:pPr>
        <w:pStyle w:val="Claneka"/>
        <w:keepLines w:val="0"/>
        <w:widowControl/>
        <w:numPr>
          <w:ilvl w:val="2"/>
          <w:numId w:val="33"/>
        </w:numPr>
        <w:spacing w:after="120"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5715E">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76BCD8BD" w:rsidR="00402863" w:rsidRPr="00ED6435" w:rsidRDefault="00402863" w:rsidP="00C13E9A">
      <w:pPr>
        <w:pStyle w:val="Claneka"/>
        <w:keepLines w:val="0"/>
        <w:widowControl/>
        <w:spacing w:after="120"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25715E">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6A0047AF" w:rsidR="00402863" w:rsidRPr="00ED6435" w:rsidRDefault="00402863" w:rsidP="00C13E9A">
      <w:pPr>
        <w:pStyle w:val="Claneka"/>
        <w:keepLines w:val="0"/>
        <w:widowControl/>
        <w:spacing w:after="120"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5715E">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0135408" w:rsidR="00292813" w:rsidRPr="00ED6435" w:rsidRDefault="009E2ABA" w:rsidP="00C13E9A">
      <w:pPr>
        <w:pStyle w:val="Claneka"/>
        <w:keepLines w:val="0"/>
        <w:widowControl/>
        <w:spacing w:after="120"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25715E">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3134CF7D" w:rsidR="00FD3B2B" w:rsidRDefault="00FD3B2B" w:rsidP="00C13E9A">
      <w:pPr>
        <w:pStyle w:val="Claneka"/>
        <w:spacing w:after="120"/>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25715E">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3367AE69" w:rsidR="003E39A8" w:rsidRPr="003E39A8" w:rsidRDefault="003E39A8" w:rsidP="00C13E9A">
      <w:pPr>
        <w:pStyle w:val="Claneka"/>
        <w:spacing w:after="120"/>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25715E">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6993B69E" w:rsidR="003E39A8" w:rsidRDefault="003E39A8" w:rsidP="00C13E9A">
      <w:pPr>
        <w:pStyle w:val="Claneka"/>
        <w:spacing w:after="120"/>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25715E">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C13E9A">
      <w:pPr>
        <w:pStyle w:val="Claneka"/>
        <w:spacing w:after="120"/>
        <w:jc w:val="both"/>
        <w:rPr>
          <w:rFonts w:ascii="Arial" w:hAnsi="Arial" w:cs="Arial"/>
        </w:rPr>
      </w:pPr>
      <w:r w:rsidRPr="00D34059">
        <w:rPr>
          <w:rFonts w:ascii="Arial" w:hAnsi="Arial" w:cs="Arial"/>
        </w:rPr>
        <w:lastRenderedPageBreak/>
        <w:t>poruší-li Zhotovitel povinnosti dle čl. 5.21 má Objednatel vůči Zhotoviteli právo na zaplacení smluvní pokuty ve výši 200 000 Kč (slovy: dvě stě tisíc korun českých) za každé jednotlivé porušení;</w:t>
      </w:r>
    </w:p>
    <w:p w14:paraId="7CC06071" w14:textId="22F8C197" w:rsidR="003E39A8" w:rsidRPr="003E39A8" w:rsidRDefault="003E39A8" w:rsidP="00C13E9A">
      <w:pPr>
        <w:pStyle w:val="Claneka"/>
        <w:spacing w:after="120"/>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25715E">
        <w:rPr>
          <w:rFonts w:ascii="Arial" w:hAnsi="Arial" w:cs="Arial"/>
        </w:rPr>
        <w:t>5.22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C13E9A">
      <w:pPr>
        <w:pStyle w:val="Level2"/>
        <w:spacing w:after="120"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C13E9A">
      <w:pPr>
        <w:pStyle w:val="Level2"/>
        <w:spacing w:after="120"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797715">
      <w:pPr>
        <w:pStyle w:val="Claneka"/>
        <w:keepLines w:val="0"/>
        <w:widowControl/>
        <w:numPr>
          <w:ilvl w:val="2"/>
          <w:numId w:val="25"/>
        </w:numPr>
        <w:spacing w:after="12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797715">
      <w:pPr>
        <w:pStyle w:val="Claneka"/>
        <w:keepLines w:val="0"/>
        <w:widowControl/>
        <w:numPr>
          <w:ilvl w:val="2"/>
          <w:numId w:val="25"/>
        </w:numPr>
        <w:spacing w:after="12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797715">
      <w:pPr>
        <w:pStyle w:val="Claneka"/>
        <w:keepLines w:val="0"/>
        <w:widowControl/>
        <w:numPr>
          <w:ilvl w:val="2"/>
          <w:numId w:val="25"/>
        </w:numPr>
        <w:spacing w:after="120"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0E4BFF89" w:rsidR="003C0848" w:rsidRPr="00C62699" w:rsidRDefault="00F664DA" w:rsidP="00C13E9A">
      <w:pPr>
        <w:pStyle w:val="Level2"/>
        <w:spacing w:after="120"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25715E">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25715E">
        <w:rPr>
          <w:rFonts w:ascii="Arial" w:hAnsi="Arial" w:cs="Arial"/>
          <w:szCs w:val="22"/>
        </w:rPr>
        <w:t>3.5</w:t>
      </w:r>
      <w:r w:rsidR="00C61280">
        <w:rPr>
          <w:rFonts w:ascii="Arial" w:hAnsi="Arial" w:cs="Arial"/>
          <w:szCs w:val="22"/>
        </w:rPr>
        <w:fldChar w:fldCharType="end"/>
      </w:r>
      <w:r w:rsidR="00C61280">
        <w:rPr>
          <w:rFonts w:ascii="Arial" w:hAnsi="Arial" w:cs="Arial"/>
          <w:szCs w:val="22"/>
        </w:rPr>
        <w:t>.</w:t>
      </w:r>
    </w:p>
    <w:p w14:paraId="4A701915" w14:textId="3A330A58" w:rsidR="004A1F0A" w:rsidRPr="00D53699" w:rsidRDefault="004A1F0A" w:rsidP="00C13E9A">
      <w:pPr>
        <w:pStyle w:val="Level2"/>
        <w:tabs>
          <w:tab w:val="num" w:pos="680"/>
        </w:tabs>
        <w:spacing w:after="120"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25715E">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25715E">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25715E">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w:t>
      </w:r>
      <w:r w:rsidR="00A17705">
        <w:rPr>
          <w:rFonts w:ascii="Arial" w:hAnsi="Arial" w:cs="Arial"/>
          <w:i/>
          <w:iCs/>
          <w:szCs w:val="22"/>
        </w:rPr>
        <w:t> </w:t>
      </w:r>
      <w:r w:rsidRPr="00C62699">
        <w:rPr>
          <w:rFonts w:ascii="Arial" w:hAnsi="Arial" w:cs="Arial"/>
          <w:i/>
          <w:iCs/>
          <w:szCs w:val="22"/>
        </w:rPr>
        <w:t>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25715E">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25715E">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25715E">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D53699">
        <w:rPr>
          <w:rFonts w:ascii="Arial" w:hAnsi="Arial" w:cs="Arial"/>
          <w:i/>
          <w:iCs/>
          <w:szCs w:val="22"/>
        </w:rPr>
        <w:t>Zjišťování hranic pozemků neřešených dle § 2 Zákon</w:t>
      </w:r>
      <w:r w:rsidR="003D4999" w:rsidRPr="00D53699">
        <w:rPr>
          <w:rFonts w:ascii="Arial" w:hAnsi="Arial" w:cs="Arial"/>
          <w:szCs w:val="22"/>
        </w:rPr>
        <w:t xml:space="preserve">a), čl. </w:t>
      </w:r>
      <w:r w:rsidR="003D4999" w:rsidRPr="00D53699">
        <w:rPr>
          <w:rFonts w:ascii="Arial" w:hAnsi="Arial" w:cs="Arial"/>
          <w:szCs w:val="22"/>
        </w:rPr>
        <w:fldChar w:fldCharType="begin"/>
      </w:r>
      <w:r w:rsidR="003D4999" w:rsidRPr="00D53699">
        <w:rPr>
          <w:rFonts w:ascii="Arial" w:hAnsi="Arial" w:cs="Arial"/>
          <w:szCs w:val="22"/>
        </w:rPr>
        <w:instrText xml:space="preserve"> REF _Ref64278899 \r \h </w:instrText>
      </w:r>
      <w:r w:rsidR="003D4999" w:rsidRPr="00D53699">
        <w:rPr>
          <w:rFonts w:ascii="Arial" w:hAnsi="Arial" w:cs="Arial"/>
          <w:szCs w:val="22"/>
        </w:rPr>
      </w:r>
      <w:r w:rsidR="00D53699">
        <w:rPr>
          <w:rFonts w:ascii="Arial" w:hAnsi="Arial" w:cs="Arial"/>
          <w:szCs w:val="22"/>
        </w:rPr>
        <w:instrText xml:space="preserve"> \* MERGEFORMAT </w:instrText>
      </w:r>
      <w:r w:rsidR="003D4999" w:rsidRPr="00D53699">
        <w:rPr>
          <w:rFonts w:ascii="Arial" w:hAnsi="Arial" w:cs="Arial"/>
          <w:szCs w:val="22"/>
        </w:rPr>
        <w:fldChar w:fldCharType="separate"/>
      </w:r>
      <w:r w:rsidR="0025715E" w:rsidRPr="00D53699">
        <w:rPr>
          <w:rFonts w:ascii="Arial" w:hAnsi="Arial" w:cs="Arial"/>
          <w:szCs w:val="22"/>
        </w:rPr>
        <w:t>6.2.6</w:t>
      </w:r>
      <w:r w:rsidR="003D4999" w:rsidRPr="00D53699">
        <w:rPr>
          <w:rFonts w:ascii="Arial" w:hAnsi="Arial" w:cs="Arial"/>
          <w:szCs w:val="22"/>
        </w:rPr>
        <w:fldChar w:fldCharType="end"/>
      </w:r>
      <w:r w:rsidR="003D4999" w:rsidRPr="00D53699">
        <w:rPr>
          <w:rFonts w:ascii="Arial" w:hAnsi="Arial" w:cs="Arial"/>
          <w:szCs w:val="22"/>
        </w:rPr>
        <w:t xml:space="preserve"> (</w:t>
      </w:r>
      <w:r w:rsidR="003D4999" w:rsidRPr="00D53699">
        <w:rPr>
          <w:rFonts w:ascii="Arial" w:hAnsi="Arial" w:cs="Arial"/>
          <w:i/>
          <w:iCs/>
          <w:szCs w:val="22"/>
        </w:rPr>
        <w:t>Šetření průběhu vlastnických hranic řešených pozemků s porosty pro účely návrhu KoPÚ</w:t>
      </w:r>
      <w:r w:rsidR="003D4999" w:rsidRPr="00D53699">
        <w:rPr>
          <w:rFonts w:ascii="Arial" w:hAnsi="Arial" w:cs="Arial"/>
          <w:szCs w:val="22"/>
        </w:rPr>
        <w:t xml:space="preserve">), </w:t>
      </w:r>
      <w:r w:rsidRPr="00D53699">
        <w:rPr>
          <w:rFonts w:ascii="Arial" w:hAnsi="Arial" w:cs="Arial"/>
          <w:szCs w:val="22"/>
        </w:rPr>
        <w:t xml:space="preserve">čl. </w:t>
      </w:r>
      <w:r w:rsidR="003D4999" w:rsidRPr="00D53699">
        <w:rPr>
          <w:rFonts w:ascii="Arial" w:hAnsi="Arial" w:cs="Arial"/>
          <w:szCs w:val="22"/>
        </w:rPr>
        <w:fldChar w:fldCharType="begin"/>
      </w:r>
      <w:r w:rsidR="003D4999" w:rsidRPr="00D53699">
        <w:rPr>
          <w:rFonts w:ascii="Arial" w:hAnsi="Arial" w:cs="Arial"/>
          <w:szCs w:val="22"/>
        </w:rPr>
        <w:instrText xml:space="preserve"> REF _Ref51578325 \r \h </w:instrText>
      </w:r>
      <w:r w:rsidR="003D4999" w:rsidRPr="00D53699">
        <w:rPr>
          <w:rFonts w:ascii="Arial" w:hAnsi="Arial" w:cs="Arial"/>
          <w:szCs w:val="22"/>
        </w:rPr>
      </w:r>
      <w:r w:rsidR="00D53699">
        <w:rPr>
          <w:rFonts w:ascii="Arial" w:hAnsi="Arial" w:cs="Arial"/>
          <w:szCs w:val="22"/>
        </w:rPr>
        <w:instrText xml:space="preserve"> \* MERGEFORMAT </w:instrText>
      </w:r>
      <w:r w:rsidR="003D4999" w:rsidRPr="00D53699">
        <w:rPr>
          <w:rFonts w:ascii="Arial" w:hAnsi="Arial" w:cs="Arial"/>
          <w:szCs w:val="22"/>
        </w:rPr>
        <w:fldChar w:fldCharType="separate"/>
      </w:r>
      <w:r w:rsidR="0025715E" w:rsidRPr="00D53699">
        <w:rPr>
          <w:rFonts w:ascii="Arial" w:hAnsi="Arial" w:cs="Arial"/>
          <w:szCs w:val="22"/>
        </w:rPr>
        <w:t>6.2.7</w:t>
      </w:r>
      <w:r w:rsidR="003D4999" w:rsidRPr="00D53699">
        <w:rPr>
          <w:rFonts w:ascii="Arial" w:hAnsi="Arial" w:cs="Arial"/>
          <w:szCs w:val="22"/>
        </w:rPr>
        <w:fldChar w:fldCharType="end"/>
      </w:r>
      <w:r w:rsidRPr="00D53699">
        <w:rPr>
          <w:rFonts w:ascii="Arial" w:hAnsi="Arial" w:cs="Arial"/>
          <w:szCs w:val="22"/>
        </w:rPr>
        <w:t>(</w:t>
      </w:r>
      <w:r w:rsidRPr="00D53699">
        <w:rPr>
          <w:rFonts w:ascii="Arial" w:hAnsi="Arial" w:cs="Arial"/>
          <w:i/>
          <w:iCs/>
          <w:szCs w:val="22"/>
        </w:rPr>
        <w:t>Rozbor současného stavu</w:t>
      </w:r>
      <w:r w:rsidRPr="00D53699">
        <w:rPr>
          <w:rFonts w:ascii="Arial" w:hAnsi="Arial" w:cs="Arial"/>
          <w:szCs w:val="22"/>
        </w:rPr>
        <w:t>) a</w:t>
      </w:r>
      <w:r w:rsidR="00D126E9" w:rsidRPr="00D53699">
        <w:rPr>
          <w:rFonts w:ascii="Arial" w:hAnsi="Arial" w:cs="Arial"/>
          <w:szCs w:val="22"/>
        </w:rPr>
        <w:t xml:space="preserve"> čl.</w:t>
      </w:r>
      <w:r w:rsidRPr="00D53699">
        <w:rPr>
          <w:rFonts w:ascii="Arial" w:hAnsi="Arial" w:cs="Arial"/>
          <w:szCs w:val="22"/>
        </w:rPr>
        <w:t xml:space="preserve"> </w:t>
      </w:r>
      <w:r w:rsidR="003D4999" w:rsidRPr="00D53699">
        <w:rPr>
          <w:rFonts w:ascii="Arial" w:hAnsi="Arial" w:cs="Arial"/>
          <w:szCs w:val="22"/>
        </w:rPr>
        <w:fldChar w:fldCharType="begin"/>
      </w:r>
      <w:r w:rsidR="003D4999" w:rsidRPr="00D53699">
        <w:rPr>
          <w:rFonts w:ascii="Arial" w:hAnsi="Arial" w:cs="Arial"/>
          <w:szCs w:val="22"/>
        </w:rPr>
        <w:instrText xml:space="preserve"> REF _Ref51578378 \r \h </w:instrText>
      </w:r>
      <w:r w:rsidR="003D4999" w:rsidRPr="00D53699">
        <w:rPr>
          <w:rFonts w:ascii="Arial" w:hAnsi="Arial" w:cs="Arial"/>
          <w:szCs w:val="22"/>
        </w:rPr>
      </w:r>
      <w:r w:rsidR="00D53699">
        <w:rPr>
          <w:rFonts w:ascii="Arial" w:hAnsi="Arial" w:cs="Arial"/>
          <w:szCs w:val="22"/>
        </w:rPr>
        <w:instrText xml:space="preserve"> \* MERGEFORMAT </w:instrText>
      </w:r>
      <w:r w:rsidR="003D4999" w:rsidRPr="00D53699">
        <w:rPr>
          <w:rFonts w:ascii="Arial" w:hAnsi="Arial" w:cs="Arial"/>
          <w:szCs w:val="22"/>
        </w:rPr>
        <w:fldChar w:fldCharType="separate"/>
      </w:r>
      <w:r w:rsidR="0025715E" w:rsidRPr="00D53699">
        <w:rPr>
          <w:rFonts w:ascii="Arial" w:hAnsi="Arial" w:cs="Arial"/>
          <w:szCs w:val="22"/>
        </w:rPr>
        <w:t>6.2.8</w:t>
      </w:r>
      <w:r w:rsidR="003D4999" w:rsidRPr="00D53699">
        <w:rPr>
          <w:rFonts w:ascii="Arial" w:hAnsi="Arial" w:cs="Arial"/>
          <w:szCs w:val="22"/>
        </w:rPr>
        <w:fldChar w:fldCharType="end"/>
      </w:r>
      <w:r w:rsidR="00223395" w:rsidRPr="00D53699">
        <w:rPr>
          <w:rFonts w:ascii="Arial" w:hAnsi="Arial" w:cs="Arial"/>
          <w:szCs w:val="22"/>
        </w:rPr>
        <w:t xml:space="preserve"> </w:t>
      </w:r>
      <w:r w:rsidRPr="00D53699">
        <w:rPr>
          <w:rFonts w:ascii="Arial" w:hAnsi="Arial" w:cs="Arial"/>
          <w:szCs w:val="22"/>
        </w:rPr>
        <w:t>(</w:t>
      </w:r>
      <w:r w:rsidRPr="00D53699">
        <w:rPr>
          <w:rFonts w:ascii="Arial" w:hAnsi="Arial" w:cs="Arial"/>
          <w:i/>
          <w:iCs/>
          <w:szCs w:val="22"/>
        </w:rPr>
        <w:t>Dokumentace k soupisu nároků vlastníků pozemků</w:t>
      </w:r>
      <w:r w:rsidRPr="00D53699">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D53699">
        <w:rPr>
          <w:rFonts w:ascii="Arial" w:hAnsi="Arial" w:cs="Arial"/>
          <w:szCs w:val="22"/>
        </w:rPr>
        <w:fldChar w:fldCharType="begin"/>
      </w:r>
      <w:r w:rsidRPr="00D53699">
        <w:rPr>
          <w:rFonts w:ascii="Arial" w:hAnsi="Arial" w:cs="Arial"/>
          <w:szCs w:val="22"/>
        </w:rPr>
        <w:instrText xml:space="preserve"> REF _Ref52294071 \r \h  \* MERGEFORMAT </w:instrText>
      </w:r>
      <w:r w:rsidRPr="00D53699">
        <w:rPr>
          <w:rFonts w:ascii="Arial" w:hAnsi="Arial" w:cs="Arial"/>
          <w:szCs w:val="22"/>
        </w:rPr>
      </w:r>
      <w:r w:rsidRPr="00D53699">
        <w:rPr>
          <w:rFonts w:ascii="Arial" w:hAnsi="Arial" w:cs="Arial"/>
          <w:szCs w:val="22"/>
        </w:rPr>
        <w:fldChar w:fldCharType="separate"/>
      </w:r>
      <w:r w:rsidR="0025715E" w:rsidRPr="00D53699">
        <w:rPr>
          <w:rFonts w:ascii="Arial" w:hAnsi="Arial" w:cs="Arial"/>
          <w:szCs w:val="22"/>
        </w:rPr>
        <w:t>20.2</w:t>
      </w:r>
      <w:r w:rsidRPr="00D53699">
        <w:rPr>
          <w:rFonts w:ascii="Arial" w:hAnsi="Arial" w:cs="Arial"/>
          <w:szCs w:val="22"/>
        </w:rPr>
        <w:fldChar w:fldCharType="end"/>
      </w:r>
      <w:r w:rsidRPr="00D53699">
        <w:rPr>
          <w:rFonts w:ascii="Arial" w:hAnsi="Arial" w:cs="Arial"/>
          <w:szCs w:val="22"/>
        </w:rPr>
        <w:t>.</w:t>
      </w:r>
      <w:r w:rsidR="008E1931" w:rsidRPr="00D53699">
        <w:rPr>
          <w:rFonts w:ascii="Arial" w:hAnsi="Arial" w:cs="Arial"/>
          <w:szCs w:val="22"/>
        </w:rPr>
        <w:t xml:space="preserve"> </w:t>
      </w:r>
    </w:p>
    <w:p w14:paraId="39F8EAB7" w14:textId="0803D59A" w:rsidR="00F67F47" w:rsidRPr="00D53699" w:rsidRDefault="00F67F47" w:rsidP="00C13E9A">
      <w:pPr>
        <w:pStyle w:val="Level2"/>
        <w:spacing w:after="120" w:line="240" w:lineRule="auto"/>
        <w:ind w:left="567" w:hanging="567"/>
        <w:jc w:val="both"/>
        <w:rPr>
          <w:rFonts w:ascii="Arial" w:hAnsi="Arial" w:cs="Arial"/>
          <w:szCs w:val="22"/>
        </w:rPr>
      </w:pPr>
      <w:r w:rsidRPr="00D53699">
        <w:rPr>
          <w:rFonts w:ascii="Arial" w:hAnsi="Arial" w:cs="Arial"/>
          <w:szCs w:val="22"/>
        </w:rPr>
        <w:t xml:space="preserve">Objednatel si v souladu s § 100 odst. 1 ZZVZ vyhrazuje možnost změny závazku ze Smlouvy způsobem a za podmínek uvedených níže v tomto </w:t>
      </w:r>
      <w:r w:rsidR="00475B8F" w:rsidRPr="00D53699">
        <w:rPr>
          <w:rFonts w:ascii="Arial" w:hAnsi="Arial" w:cs="Arial"/>
          <w:szCs w:val="22"/>
        </w:rPr>
        <w:t xml:space="preserve">čl. </w:t>
      </w:r>
      <w:r w:rsidR="00475B8F" w:rsidRPr="00D53699">
        <w:rPr>
          <w:rFonts w:ascii="Arial" w:hAnsi="Arial" w:cs="Arial"/>
          <w:szCs w:val="22"/>
        </w:rPr>
        <w:fldChar w:fldCharType="begin"/>
      </w:r>
      <w:r w:rsidR="00475B8F" w:rsidRPr="00D53699">
        <w:rPr>
          <w:rFonts w:ascii="Arial" w:hAnsi="Arial" w:cs="Arial"/>
          <w:szCs w:val="22"/>
        </w:rPr>
        <w:instrText xml:space="preserve"> REF _Ref50750007 \r \h </w:instrText>
      </w:r>
      <w:r w:rsidR="0061109F" w:rsidRPr="00D53699">
        <w:rPr>
          <w:rFonts w:ascii="Arial" w:hAnsi="Arial" w:cs="Arial"/>
          <w:szCs w:val="22"/>
        </w:rPr>
        <w:instrText xml:space="preserve"> \* MERGEFORMAT </w:instrText>
      </w:r>
      <w:r w:rsidR="00475B8F" w:rsidRPr="00D53699">
        <w:rPr>
          <w:rFonts w:ascii="Arial" w:hAnsi="Arial" w:cs="Arial"/>
          <w:szCs w:val="22"/>
        </w:rPr>
      </w:r>
      <w:r w:rsidR="00475B8F" w:rsidRPr="00D53699">
        <w:rPr>
          <w:rFonts w:ascii="Arial" w:hAnsi="Arial" w:cs="Arial"/>
          <w:szCs w:val="22"/>
        </w:rPr>
        <w:fldChar w:fldCharType="separate"/>
      </w:r>
      <w:r w:rsidR="0025715E" w:rsidRPr="00D53699">
        <w:rPr>
          <w:rFonts w:ascii="Arial" w:hAnsi="Arial" w:cs="Arial"/>
          <w:szCs w:val="22"/>
        </w:rPr>
        <w:t>17</w:t>
      </w:r>
      <w:r w:rsidR="00475B8F" w:rsidRPr="00D53699">
        <w:rPr>
          <w:rFonts w:ascii="Arial" w:hAnsi="Arial" w:cs="Arial"/>
          <w:szCs w:val="22"/>
        </w:rPr>
        <w:fldChar w:fldCharType="end"/>
      </w:r>
      <w:r w:rsidRPr="00D53699">
        <w:rPr>
          <w:rFonts w:ascii="Arial" w:hAnsi="Arial" w:cs="Arial"/>
          <w:szCs w:val="22"/>
        </w:rPr>
        <w:t xml:space="preserve">. Obsahem vyhrazené změny závazku je změna rozsahu Díla a s tím související změna Ceny Díla za skutečně realizovaný rozsah </w:t>
      </w:r>
      <w:r w:rsidRPr="00D53699">
        <w:rPr>
          <w:rFonts w:ascii="Arial" w:hAnsi="Arial" w:cs="Arial"/>
          <w:szCs w:val="22"/>
        </w:rPr>
        <w:lastRenderedPageBreak/>
        <w:t>Díla</w:t>
      </w:r>
      <w:r w:rsidRPr="00D53699" w:rsidDel="00B264A8">
        <w:rPr>
          <w:rFonts w:ascii="Arial" w:hAnsi="Arial" w:cs="Arial"/>
          <w:szCs w:val="22"/>
        </w:rPr>
        <w:t xml:space="preserve"> </w:t>
      </w:r>
      <w:r w:rsidRPr="00D53699">
        <w:rPr>
          <w:rFonts w:ascii="Arial" w:hAnsi="Arial" w:cs="Arial"/>
          <w:szCs w:val="22"/>
        </w:rPr>
        <w:t>při zachování jednotkových položkových cen uvedených v Položkovém výkazu</w:t>
      </w:r>
      <w:r w:rsidR="008E636F" w:rsidRPr="00D53699">
        <w:rPr>
          <w:rFonts w:ascii="Arial" w:hAnsi="Arial" w:cs="Arial"/>
          <w:szCs w:val="22"/>
        </w:rPr>
        <w:t xml:space="preserve"> – tzv.</w:t>
      </w:r>
      <w:r w:rsidR="00333F24" w:rsidRPr="00D53699">
        <w:rPr>
          <w:rFonts w:ascii="Arial" w:hAnsi="Arial" w:cs="Arial"/>
          <w:szCs w:val="22"/>
        </w:rPr>
        <w:t xml:space="preserve"> výhrada</w:t>
      </w:r>
      <w:r w:rsidR="008E636F" w:rsidRPr="00D53699">
        <w:rPr>
          <w:rFonts w:ascii="Arial" w:hAnsi="Arial" w:cs="Arial"/>
          <w:szCs w:val="22"/>
        </w:rPr>
        <w:t xml:space="preserve"> měření</w:t>
      </w:r>
      <w:r w:rsidRPr="00D53699">
        <w:rPr>
          <w:rFonts w:ascii="Arial" w:hAnsi="Arial" w:cs="Arial"/>
          <w:szCs w:val="22"/>
        </w:rPr>
        <w:t xml:space="preserve"> („</w:t>
      </w:r>
      <w:r w:rsidRPr="00D53699">
        <w:rPr>
          <w:rFonts w:ascii="Arial" w:hAnsi="Arial" w:cs="Arial"/>
          <w:b/>
          <w:bCs/>
          <w:szCs w:val="22"/>
        </w:rPr>
        <w:t>Vyhrazená změna</w:t>
      </w:r>
      <w:r w:rsidRPr="00D53699">
        <w:rPr>
          <w:rFonts w:ascii="Arial" w:hAnsi="Arial" w:cs="Arial"/>
          <w:szCs w:val="22"/>
        </w:rPr>
        <w:t>“).</w:t>
      </w:r>
    </w:p>
    <w:p w14:paraId="1D514BC5" w14:textId="2B8E1573" w:rsidR="00F67F47" w:rsidRPr="00D53699" w:rsidRDefault="00F67F47" w:rsidP="00C13E9A">
      <w:pPr>
        <w:pStyle w:val="Level2"/>
        <w:spacing w:after="120" w:line="240" w:lineRule="auto"/>
        <w:ind w:left="567" w:hanging="567"/>
        <w:jc w:val="both"/>
        <w:rPr>
          <w:rFonts w:ascii="Arial" w:hAnsi="Arial" w:cs="Arial"/>
          <w:szCs w:val="22"/>
        </w:rPr>
      </w:pPr>
      <w:bookmarkStart w:id="149" w:name="_Ref53644739"/>
      <w:r w:rsidRPr="00D53699">
        <w:rPr>
          <w:rFonts w:ascii="Arial" w:hAnsi="Arial" w:cs="Arial"/>
          <w:szCs w:val="22"/>
        </w:rPr>
        <w:t xml:space="preserve">Celková hodnota plnění </w:t>
      </w:r>
      <w:r w:rsidR="00475B8F" w:rsidRPr="00D53699">
        <w:rPr>
          <w:rFonts w:ascii="Arial" w:hAnsi="Arial" w:cs="Arial"/>
          <w:szCs w:val="22"/>
        </w:rPr>
        <w:t xml:space="preserve">dle této Smlouvy </w:t>
      </w:r>
      <w:r w:rsidRPr="00D53699">
        <w:rPr>
          <w:rFonts w:ascii="Arial" w:hAnsi="Arial" w:cs="Arial"/>
          <w:szCs w:val="22"/>
        </w:rPr>
        <w:t>realizovaného na základě Vyhrazené změny nad rámec rozsahu Díla nesmí přesáhnout 20 % Ceny Díla bez DPH.</w:t>
      </w:r>
      <w:bookmarkEnd w:id="149"/>
      <w:r w:rsidR="0039121C" w:rsidRPr="00D53699">
        <w:rPr>
          <w:rFonts w:ascii="Arial" w:hAnsi="Arial" w:cs="Arial"/>
          <w:szCs w:val="22"/>
        </w:rPr>
        <w:t xml:space="preserve"> Do této hodnoty se nezapočítávají hodnoty změny Ceny Díla bez DPH provedené na základě čl. 3.6.</w:t>
      </w:r>
    </w:p>
    <w:p w14:paraId="52D47D83" w14:textId="0A885D39" w:rsidR="00F67F47" w:rsidRPr="00D53699" w:rsidRDefault="00F67F47" w:rsidP="00C13E9A">
      <w:pPr>
        <w:pStyle w:val="Level2"/>
        <w:spacing w:after="120" w:line="240" w:lineRule="auto"/>
        <w:ind w:left="567" w:hanging="567"/>
        <w:jc w:val="both"/>
        <w:rPr>
          <w:rFonts w:ascii="Arial" w:hAnsi="Arial" w:cs="Arial"/>
          <w:szCs w:val="22"/>
        </w:rPr>
      </w:pPr>
      <w:bookmarkStart w:id="150" w:name="_Ref50750361"/>
      <w:r w:rsidRPr="00D53699">
        <w:rPr>
          <w:rFonts w:ascii="Arial" w:hAnsi="Arial" w:cs="Arial"/>
          <w:szCs w:val="22"/>
        </w:rPr>
        <w:t xml:space="preserve">Na základě </w:t>
      </w:r>
      <w:r w:rsidR="003C0848" w:rsidRPr="00D53699">
        <w:rPr>
          <w:rFonts w:ascii="Arial" w:hAnsi="Arial" w:cs="Arial"/>
          <w:szCs w:val="22"/>
        </w:rPr>
        <w:t xml:space="preserve">Vyhrazené </w:t>
      </w:r>
      <w:r w:rsidRPr="00D53699">
        <w:rPr>
          <w:rFonts w:ascii="Arial" w:hAnsi="Arial" w:cs="Arial"/>
          <w:szCs w:val="22"/>
        </w:rPr>
        <w:t xml:space="preserve">změny dojde k úpravě počtu Měrných jednotek jednotlivých dílčích částí </w:t>
      </w:r>
      <w:r w:rsidR="00706352" w:rsidRPr="00D53699">
        <w:rPr>
          <w:rFonts w:ascii="Arial" w:hAnsi="Arial" w:cs="Arial"/>
          <w:szCs w:val="22"/>
        </w:rPr>
        <w:t xml:space="preserve">Hlavních celků </w:t>
      </w:r>
      <w:r w:rsidR="00D84A67" w:rsidRPr="00D53699">
        <w:rPr>
          <w:rFonts w:ascii="Arial" w:hAnsi="Arial" w:cs="Arial"/>
          <w:szCs w:val="22"/>
        </w:rPr>
        <w:t xml:space="preserve">dle </w:t>
      </w:r>
      <w:r w:rsidRPr="00D53699">
        <w:rPr>
          <w:rFonts w:ascii="Arial" w:hAnsi="Arial" w:cs="Arial"/>
          <w:szCs w:val="22"/>
        </w:rPr>
        <w:t>Položkového výkazu</w:t>
      </w:r>
      <w:bookmarkStart w:id="151" w:name="_Ref52294104"/>
      <w:r w:rsidRPr="00D53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797715">
      <w:pPr>
        <w:pStyle w:val="Claneka"/>
        <w:keepLines w:val="0"/>
        <w:widowControl/>
        <w:numPr>
          <w:ilvl w:val="2"/>
          <w:numId w:val="26"/>
        </w:numPr>
        <w:spacing w:after="120"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797715">
      <w:pPr>
        <w:pStyle w:val="Claneka"/>
        <w:keepLines w:val="0"/>
        <w:widowControl/>
        <w:numPr>
          <w:ilvl w:val="2"/>
          <w:numId w:val="25"/>
        </w:numPr>
        <w:spacing w:after="120"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797715">
      <w:pPr>
        <w:pStyle w:val="Claneka"/>
        <w:keepLines w:val="0"/>
        <w:widowControl/>
        <w:numPr>
          <w:ilvl w:val="2"/>
          <w:numId w:val="25"/>
        </w:numPr>
        <w:spacing w:after="120"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797715">
      <w:pPr>
        <w:pStyle w:val="Claneka"/>
        <w:keepLines w:val="0"/>
        <w:widowControl/>
        <w:numPr>
          <w:ilvl w:val="2"/>
          <w:numId w:val="25"/>
        </w:numPr>
        <w:spacing w:after="120"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4C40CB5D" w:rsidR="002F012F" w:rsidRPr="00032278" w:rsidRDefault="00F67F47" w:rsidP="00C13E9A">
      <w:pPr>
        <w:pStyle w:val="Level2"/>
        <w:spacing w:after="120"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25715E">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5715E">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5715E">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5715E">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5715E">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25715E">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25715E">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25715E">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25715E">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25715E">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25715E">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25715E">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C13E9A">
      <w:pPr>
        <w:pStyle w:val="Level2"/>
        <w:spacing w:after="120" w:line="240" w:lineRule="auto"/>
        <w:ind w:left="567" w:hanging="567"/>
        <w:jc w:val="both"/>
        <w:rPr>
          <w:rFonts w:ascii="Arial" w:hAnsi="Arial" w:cs="Arial"/>
          <w:szCs w:val="22"/>
        </w:rPr>
      </w:pPr>
      <w:r w:rsidRPr="00D53699">
        <w:rPr>
          <w:rFonts w:ascii="Arial" w:hAnsi="Arial" w:cs="Arial"/>
          <w:szCs w:val="22"/>
        </w:rPr>
        <w:t xml:space="preserve">Objednatel si v souladu s § 100 odst. 2 ZZVZ </w:t>
      </w:r>
      <w:r w:rsidR="00976A7B" w:rsidRPr="00D53699">
        <w:rPr>
          <w:rFonts w:ascii="Arial" w:hAnsi="Arial" w:cs="Arial"/>
          <w:szCs w:val="22"/>
        </w:rPr>
        <w:t xml:space="preserve">vyhrazuje změnu dodavatele </w:t>
      </w:r>
      <w:r w:rsidR="00384181" w:rsidRPr="00D53699">
        <w:rPr>
          <w:rFonts w:ascii="Arial" w:hAnsi="Arial" w:cs="Arial"/>
          <w:szCs w:val="22"/>
        </w:rPr>
        <w:t>(</w:t>
      </w:r>
      <w:r w:rsidR="00371975" w:rsidRPr="00D53699">
        <w:rPr>
          <w:rFonts w:ascii="Arial" w:hAnsi="Arial" w:cs="Arial"/>
          <w:szCs w:val="22"/>
        </w:rPr>
        <w:t>resp. Zhotovitele)</w:t>
      </w:r>
      <w:r w:rsidR="00371975">
        <w:rPr>
          <w:rFonts w:ascii="Arial" w:hAnsi="Arial" w:cs="Arial"/>
          <w:szCs w:val="22"/>
        </w:rPr>
        <w:t xml:space="preserv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6B53EAAB"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25715E">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Zhotovitel je povinen poskytnout Objednateli součinnost nezbytnou k ujednání podmínek Vyhrazené změny a</w:t>
      </w:r>
      <w:r w:rsidR="00A17705">
        <w:rPr>
          <w:rFonts w:ascii="Arial" w:hAnsi="Arial" w:cs="Arial"/>
          <w:szCs w:val="22"/>
        </w:rPr>
        <w:t> </w:t>
      </w:r>
      <w:r w:rsidRPr="00C62699">
        <w:rPr>
          <w:rFonts w:ascii="Arial" w:hAnsi="Arial" w:cs="Arial"/>
          <w:szCs w:val="22"/>
        </w:rPr>
        <w:t xml:space="preserve">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C13E9A">
      <w:pPr>
        <w:pStyle w:val="Level2"/>
        <w:spacing w:after="120"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797715">
      <w:pPr>
        <w:pStyle w:val="Claneka"/>
        <w:keepLines w:val="0"/>
        <w:widowControl/>
        <w:numPr>
          <w:ilvl w:val="2"/>
          <w:numId w:val="27"/>
        </w:numPr>
        <w:spacing w:after="12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C13E9A">
      <w:pPr>
        <w:pStyle w:val="Claneka"/>
        <w:keepLines w:val="0"/>
        <w:widowControl/>
        <w:spacing w:after="120" w:line="240" w:lineRule="auto"/>
        <w:jc w:val="both"/>
        <w:rPr>
          <w:rFonts w:ascii="Arial" w:hAnsi="Arial" w:cs="Arial"/>
        </w:rPr>
      </w:pPr>
      <w:r w:rsidRPr="5784E4A4">
        <w:rPr>
          <w:rFonts w:ascii="Arial" w:hAnsi="Arial" w:cs="Arial"/>
        </w:rPr>
        <w:lastRenderedPageBreak/>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C13E9A">
      <w:pPr>
        <w:pStyle w:val="Claneka"/>
        <w:keepLines w:val="0"/>
        <w:widowControl/>
        <w:spacing w:after="120"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C13E9A">
      <w:pPr>
        <w:pStyle w:val="Level2"/>
        <w:spacing w:after="120"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797715">
      <w:pPr>
        <w:pStyle w:val="Claneka"/>
        <w:keepLines w:val="0"/>
        <w:widowControl/>
        <w:numPr>
          <w:ilvl w:val="2"/>
          <w:numId w:val="28"/>
        </w:numPr>
        <w:spacing w:after="120"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C13E9A">
      <w:pPr>
        <w:pStyle w:val="Claneka"/>
        <w:keepLines w:val="0"/>
        <w:widowControl/>
        <w:spacing w:after="120"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C13E9A">
      <w:pPr>
        <w:pStyle w:val="Claneka"/>
        <w:keepLines w:val="0"/>
        <w:widowControl/>
        <w:spacing w:after="120"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797715">
      <w:pPr>
        <w:pStyle w:val="Level2"/>
        <w:spacing w:after="100"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797715">
      <w:pPr>
        <w:pStyle w:val="Claneka"/>
        <w:keepLines w:val="0"/>
        <w:widowControl/>
        <w:numPr>
          <w:ilvl w:val="2"/>
          <w:numId w:val="29"/>
        </w:numPr>
        <w:spacing w:after="100"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797715">
      <w:pPr>
        <w:pStyle w:val="Claneka"/>
        <w:keepLines w:val="0"/>
        <w:widowControl/>
        <w:numPr>
          <w:ilvl w:val="2"/>
          <w:numId w:val="29"/>
        </w:numPr>
        <w:spacing w:after="100"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797715">
      <w:pPr>
        <w:pStyle w:val="Claneka"/>
        <w:keepLines w:val="0"/>
        <w:widowControl/>
        <w:spacing w:after="100"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797715">
      <w:pPr>
        <w:pStyle w:val="Claneka"/>
        <w:keepLines w:val="0"/>
        <w:widowControl/>
        <w:spacing w:after="100"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797715">
      <w:pPr>
        <w:pStyle w:val="Claneka"/>
        <w:keepLines w:val="0"/>
        <w:widowControl/>
        <w:spacing w:after="100"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17F7C076" w:rsidR="0021275B" w:rsidRPr="00ED6435" w:rsidRDefault="0021275B" w:rsidP="00797715">
      <w:pPr>
        <w:pStyle w:val="Claneka"/>
        <w:keepLines w:val="0"/>
        <w:widowControl/>
        <w:spacing w:after="100"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25715E">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797715">
      <w:pPr>
        <w:pStyle w:val="Claneka"/>
        <w:keepLines w:val="0"/>
        <w:widowControl/>
        <w:spacing w:after="100"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797715">
      <w:pPr>
        <w:pStyle w:val="Claneka"/>
        <w:keepLines w:val="0"/>
        <w:widowControl/>
        <w:spacing w:after="100"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797715">
      <w:pPr>
        <w:pStyle w:val="Claneka"/>
        <w:keepLines w:val="0"/>
        <w:widowControl/>
        <w:spacing w:after="100"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797715">
      <w:pPr>
        <w:pStyle w:val="Claneka"/>
        <w:keepLines w:val="0"/>
        <w:widowControl/>
        <w:spacing w:after="100"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797715">
      <w:pPr>
        <w:pStyle w:val="Claneka"/>
        <w:keepLines w:val="0"/>
        <w:widowControl/>
        <w:spacing w:after="100"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C13E9A">
      <w:pPr>
        <w:pStyle w:val="Claneka"/>
        <w:keepLines w:val="0"/>
        <w:widowControl/>
        <w:spacing w:after="120"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C13E9A">
      <w:pPr>
        <w:pStyle w:val="Level2"/>
        <w:spacing w:after="120"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797715">
      <w:pPr>
        <w:pStyle w:val="Claneka"/>
        <w:keepLines w:val="0"/>
        <w:widowControl/>
        <w:numPr>
          <w:ilvl w:val="2"/>
          <w:numId w:val="30"/>
        </w:numPr>
        <w:spacing w:after="120"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C13E9A">
      <w:pPr>
        <w:pStyle w:val="Claneka"/>
        <w:keepLines w:val="0"/>
        <w:widowControl/>
        <w:spacing w:after="120"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C13E9A">
      <w:pPr>
        <w:pStyle w:val="Level2"/>
        <w:tabs>
          <w:tab w:val="num" w:pos="5954"/>
        </w:tabs>
        <w:spacing w:after="120"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45570E9E" w:rsidR="00F65669" w:rsidRPr="00ED6435" w:rsidRDefault="003044F0" w:rsidP="00C13E9A">
      <w:pPr>
        <w:pStyle w:val="Level2"/>
        <w:spacing w:after="120"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mluvní strany sepíší protokol o</w:t>
      </w:r>
      <w:r w:rsidR="00337EA3">
        <w:rPr>
          <w:rFonts w:ascii="Arial" w:hAnsi="Arial" w:cs="Arial"/>
          <w:szCs w:val="22"/>
        </w:rPr>
        <w:t> </w:t>
      </w:r>
      <w:r w:rsidRPr="00ED6435">
        <w:rPr>
          <w:rFonts w:ascii="Arial" w:hAnsi="Arial" w:cs="Arial"/>
          <w:szCs w:val="22"/>
        </w:rPr>
        <w:t xml:space="preserve">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797715">
      <w:pPr>
        <w:pStyle w:val="Claneka"/>
        <w:keepLines w:val="0"/>
        <w:widowControl/>
        <w:numPr>
          <w:ilvl w:val="2"/>
          <w:numId w:val="31"/>
        </w:numPr>
        <w:spacing w:after="120"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797715">
      <w:pPr>
        <w:pStyle w:val="Claneka"/>
        <w:keepLines w:val="0"/>
        <w:widowControl/>
        <w:numPr>
          <w:ilvl w:val="2"/>
          <w:numId w:val="30"/>
        </w:numPr>
        <w:spacing w:after="120"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74765ECC" w:rsidR="00772740" w:rsidRPr="00ED6435" w:rsidRDefault="00772740" w:rsidP="00C13E9A">
      <w:pPr>
        <w:pStyle w:val="Level2"/>
        <w:spacing w:after="120"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25715E">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43E085D6"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25715E">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25715E">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25715E">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25715E">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25715E">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25715E">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25715E">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25715E">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C13E9A">
      <w:pPr>
        <w:pStyle w:val="Level2"/>
        <w:spacing w:after="120"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C13E9A">
      <w:pPr>
        <w:pStyle w:val="Level2"/>
        <w:spacing w:after="120" w:line="240" w:lineRule="auto"/>
        <w:ind w:left="567" w:hanging="567"/>
        <w:jc w:val="both"/>
        <w:rPr>
          <w:rFonts w:ascii="Arial" w:hAnsi="Arial" w:cs="Arial"/>
          <w:szCs w:val="22"/>
        </w:rPr>
      </w:pPr>
      <w:bookmarkStart w:id="16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C13E9A">
      <w:pPr>
        <w:pStyle w:val="Level2"/>
        <w:spacing w:after="120"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C13E9A">
      <w:pPr>
        <w:pStyle w:val="Level2"/>
        <w:spacing w:after="120"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C13E9A">
      <w:pPr>
        <w:pStyle w:val="Level2"/>
        <w:spacing w:after="120"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C13E9A">
      <w:pPr>
        <w:pStyle w:val="Level2"/>
        <w:spacing w:after="120"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w:t>
      </w:r>
      <w:r w:rsidRPr="003C4299">
        <w:rPr>
          <w:rFonts w:ascii="Arial" w:hAnsi="Arial" w:cs="Arial"/>
        </w:rPr>
        <w:lastRenderedPageBreak/>
        <w:t xml:space="preserve">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0C235E30" w:rsidR="00081C18" w:rsidRPr="00ED6435" w:rsidRDefault="00081C18" w:rsidP="00C13E9A">
      <w:pPr>
        <w:pStyle w:val="Level2"/>
        <w:spacing w:after="120" w:line="240" w:lineRule="auto"/>
        <w:ind w:left="567" w:hanging="567"/>
        <w:jc w:val="both"/>
        <w:rPr>
          <w:rFonts w:ascii="Arial" w:hAnsi="Arial" w:cs="Arial"/>
        </w:rPr>
      </w:pPr>
      <w:r w:rsidRPr="5784E4A4">
        <w:rPr>
          <w:rFonts w:ascii="Arial" w:hAnsi="Arial" w:cs="Arial"/>
        </w:rPr>
        <w:t>Je-li nebo stane-li se jakékoli ustanovení této Smlouvy zdánlivým, neplatným či</w:t>
      </w:r>
      <w:r w:rsidR="00337EA3">
        <w:rPr>
          <w:rFonts w:ascii="Arial" w:hAnsi="Arial" w:cs="Arial"/>
        </w:rPr>
        <w:t> </w:t>
      </w:r>
      <w:r w:rsidRPr="5784E4A4">
        <w:rPr>
          <w:rFonts w:ascii="Arial" w:hAnsi="Arial" w:cs="Arial"/>
        </w:rPr>
        <w:t>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C13E9A">
      <w:pPr>
        <w:pStyle w:val="Level2"/>
        <w:spacing w:after="120"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C13E9A">
      <w:pPr>
        <w:pStyle w:val="Level2"/>
        <w:spacing w:after="120"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2E0486CF" w:rsidR="007E0EAC" w:rsidRPr="003C4299" w:rsidRDefault="007E0EAC" w:rsidP="00C13E9A">
      <w:pPr>
        <w:pStyle w:val="Level2"/>
        <w:spacing w:after="120"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w:t>
      </w:r>
      <w:r w:rsidR="00337EA3">
        <w:rPr>
          <w:rFonts w:ascii="Arial" w:hAnsi="Arial" w:cs="Arial"/>
          <w:szCs w:val="22"/>
        </w:rPr>
        <w:t> </w:t>
      </w:r>
      <w:r w:rsidRPr="00ED6435">
        <w:rPr>
          <w:rFonts w:ascii="Arial" w:hAnsi="Arial" w:cs="Arial"/>
          <w:szCs w:val="22"/>
        </w:rPr>
        <w:t>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25715E">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C13E9A">
      <w:pPr>
        <w:pStyle w:val="Level2"/>
        <w:spacing w:after="120" w:line="240" w:lineRule="auto"/>
        <w:ind w:left="680"/>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797715">
      <w:pPr>
        <w:pStyle w:val="Claneka"/>
        <w:keepLines w:val="0"/>
        <w:widowControl/>
        <w:numPr>
          <w:ilvl w:val="2"/>
          <w:numId w:val="32"/>
        </w:numPr>
        <w:tabs>
          <w:tab w:val="clear" w:pos="992"/>
        </w:tabs>
        <w:spacing w:after="120"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0FDC8BD8" w14:textId="77777777" w:rsidR="00C13E9A" w:rsidRDefault="00C13E9A" w:rsidP="00B77235">
      <w:pPr>
        <w:spacing w:after="0" w:line="240" w:lineRule="auto"/>
        <w:jc w:val="both"/>
        <w:rPr>
          <w:rFonts w:ascii="Arial" w:hAnsi="Arial" w:cs="Arial"/>
          <w:b/>
        </w:rPr>
      </w:pP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412A75">
        <w:rPr>
          <w:rFonts w:ascii="Arial" w:eastAsia="Times New Roman" w:hAnsi="Arial" w:cs="Arial"/>
          <w:b/>
          <w:highlight w:val="yellow"/>
          <w:lang w:eastAsia="cs-CZ"/>
        </w:rPr>
        <w:t>[Obchodní firma Zhotovitele]</w:t>
      </w:r>
    </w:p>
    <w:p w14:paraId="52DB552F" w14:textId="52C8CDB6"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D53699">
        <w:rPr>
          <w:rFonts w:ascii="Arial" w:eastAsia="Times New Roman" w:hAnsi="Arial" w:cs="Arial"/>
          <w:bCs/>
          <w:lang w:eastAsia="cs-CZ"/>
        </w:rPr>
        <w:t xml:space="preserve">Místo: </w:t>
      </w:r>
      <w:r w:rsidR="00412A75" w:rsidRPr="00D53699">
        <w:rPr>
          <w:rFonts w:ascii="Arial" w:eastAsia="Times New Roman" w:hAnsi="Arial" w:cs="Arial"/>
          <w:bCs/>
          <w:lang w:eastAsia="cs-CZ"/>
        </w:rPr>
        <w:t>Karlovy Vary</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00412A75">
        <w:rPr>
          <w:rFonts w:ascii="Arial" w:hAnsi="Arial" w:cs="Arial"/>
          <w:snapToGrid w:val="0"/>
          <w:highlight w:val="yellow"/>
        </w:rPr>
        <w:t>[DOPLNIT]</w:t>
      </w:r>
    </w:p>
    <w:p w14:paraId="435FBFFE" w14:textId="7F9BFEF2"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Datum: </w:t>
      </w:r>
      <w:r w:rsidR="00412A75">
        <w:rPr>
          <w:rFonts w:ascii="Arial" w:hAnsi="Arial" w:cs="Arial"/>
          <w:snapToGrid w:val="0"/>
          <w:highlight w:val="yellow"/>
        </w:rPr>
        <w:t>[DOPLNIT]</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00412A75">
        <w:rPr>
          <w:rFonts w:ascii="Arial" w:hAnsi="Arial" w:cs="Arial"/>
          <w:snapToGrid w:val="0"/>
          <w:highlight w:val="yellow"/>
        </w:rPr>
        <w:t>[DOPLNIT]</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07316722" w:rsidR="002B735B" w:rsidRDefault="002B735B" w:rsidP="002B735B">
      <w:pPr>
        <w:tabs>
          <w:tab w:val="left" w:pos="567"/>
          <w:tab w:val="left" w:pos="5670"/>
        </w:tabs>
        <w:spacing w:after="0" w:line="240" w:lineRule="auto"/>
        <w:rPr>
          <w:rFonts w:ascii="Arial" w:eastAsia="Times New Roman" w:hAnsi="Arial" w:cs="Arial"/>
          <w:bCs/>
          <w:lang w:eastAsia="cs-CZ"/>
        </w:rPr>
      </w:pPr>
    </w:p>
    <w:p w14:paraId="0D4E3602" w14:textId="77777777" w:rsidR="00C13E9A" w:rsidRPr="00ED6435" w:rsidRDefault="00C13E9A"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D53699" w:rsidRDefault="002B735B" w:rsidP="002B735B">
      <w:pPr>
        <w:tabs>
          <w:tab w:val="left" w:pos="567"/>
          <w:tab w:val="left" w:pos="5670"/>
        </w:tabs>
        <w:spacing w:after="0" w:line="240" w:lineRule="auto"/>
        <w:rPr>
          <w:rFonts w:ascii="Arial" w:eastAsia="Times New Roman" w:hAnsi="Arial" w:cs="Arial"/>
          <w:bCs/>
          <w:lang w:eastAsia="cs-CZ"/>
        </w:rPr>
      </w:pPr>
      <w:r w:rsidRPr="00D53699">
        <w:rPr>
          <w:rFonts w:ascii="Arial" w:eastAsia="Times New Roman" w:hAnsi="Arial" w:cs="Arial"/>
          <w:bCs/>
          <w:lang w:eastAsia="cs-CZ"/>
        </w:rPr>
        <w:t xml:space="preserve">________________________________ </w:t>
      </w:r>
      <w:r w:rsidRPr="00D53699">
        <w:rPr>
          <w:rFonts w:ascii="Arial" w:eastAsia="Times New Roman" w:hAnsi="Arial" w:cs="Arial"/>
          <w:bCs/>
          <w:lang w:eastAsia="cs-CZ"/>
        </w:rPr>
        <w:tab/>
        <w:t>___________________________</w:t>
      </w:r>
    </w:p>
    <w:p w14:paraId="60262FE5" w14:textId="03388EB0"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D53699">
        <w:rPr>
          <w:rFonts w:ascii="Arial" w:eastAsia="Times New Roman" w:hAnsi="Arial" w:cs="Arial"/>
          <w:bCs/>
          <w:lang w:eastAsia="cs-CZ"/>
        </w:rPr>
        <w:t xml:space="preserve">Jméno: </w:t>
      </w:r>
      <w:r w:rsidR="00412A75" w:rsidRPr="00D53699">
        <w:rPr>
          <w:rFonts w:ascii="Arial" w:eastAsia="Times New Roman" w:hAnsi="Arial" w:cs="Arial"/>
          <w:bCs/>
          <w:lang w:eastAsia="cs-CZ"/>
        </w:rPr>
        <w:t>Ing. Šárka Václavíková</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00412A75">
        <w:rPr>
          <w:rFonts w:ascii="Arial" w:hAnsi="Arial" w:cs="Arial"/>
          <w:snapToGrid w:val="0"/>
          <w:highlight w:val="yellow"/>
        </w:rPr>
        <w:t>[DOPLNIT]</w:t>
      </w:r>
    </w:p>
    <w:p w14:paraId="340842AD" w14:textId="536FBC72"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w:t>
      </w:r>
      <w:r w:rsidRPr="00D53699">
        <w:rPr>
          <w:rFonts w:ascii="Arial" w:eastAsia="Times New Roman" w:hAnsi="Arial" w:cs="Arial"/>
          <w:bCs/>
          <w:lang w:eastAsia="cs-CZ"/>
        </w:rPr>
        <w:t xml:space="preserve">: </w:t>
      </w:r>
      <w:r w:rsidR="00412A75" w:rsidRPr="00D53699">
        <w:rPr>
          <w:rFonts w:ascii="Arial" w:eastAsia="Times New Roman" w:hAnsi="Arial" w:cs="Arial"/>
          <w:bCs/>
          <w:lang w:eastAsia="cs-CZ"/>
        </w:rPr>
        <w:t>ředitelka KPÚ pro Karlovarský kraj</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00412A75">
        <w:rPr>
          <w:rFonts w:ascii="Arial" w:hAnsi="Arial" w:cs="Arial"/>
          <w:snapToGrid w:val="0"/>
          <w:highlight w:val="yellow"/>
        </w:rPr>
        <w:t>[DOPLNIT]</w:t>
      </w:r>
    </w:p>
    <w:sectPr w:rsidR="002B735B" w:rsidRPr="00ED6435" w:rsidSect="00FE50D4">
      <w:headerReference w:type="default" r:id="rId14"/>
      <w:footerReference w:type="default" r:id="rId15"/>
      <w:headerReference w:type="first" r:id="rId16"/>
      <w:pgSz w:w="11907" w:h="16839" w:code="9"/>
      <w:pgMar w:top="1418" w:right="1134" w:bottom="1134" w:left="1134"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F32B2" w14:textId="77777777" w:rsidR="00BD297D" w:rsidRDefault="00BD297D" w:rsidP="007936E4">
      <w:pPr>
        <w:spacing w:after="0"/>
      </w:pPr>
      <w:r>
        <w:separator/>
      </w:r>
    </w:p>
  </w:endnote>
  <w:endnote w:type="continuationSeparator" w:id="0">
    <w:p w14:paraId="3B076A65" w14:textId="77777777" w:rsidR="00BD297D" w:rsidRDefault="00BD297D" w:rsidP="007936E4">
      <w:pPr>
        <w:spacing w:after="0"/>
      </w:pPr>
      <w:r>
        <w:continuationSeparator/>
      </w:r>
    </w:p>
  </w:endnote>
  <w:endnote w:type="continuationNotice" w:id="1">
    <w:p w14:paraId="0426E047" w14:textId="77777777" w:rsidR="00BD297D" w:rsidRDefault="00BD297D"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058D13" w14:textId="77777777" w:rsidR="00BD297D" w:rsidRDefault="00BD297D" w:rsidP="007936E4">
      <w:pPr>
        <w:spacing w:after="0"/>
      </w:pPr>
      <w:r>
        <w:separator/>
      </w:r>
    </w:p>
  </w:footnote>
  <w:footnote w:type="continuationSeparator" w:id="0">
    <w:p w14:paraId="536CAAC9" w14:textId="77777777" w:rsidR="00BD297D" w:rsidRDefault="00BD297D" w:rsidP="007936E4">
      <w:pPr>
        <w:spacing w:after="0"/>
      </w:pPr>
      <w:r>
        <w:continuationSeparator/>
      </w:r>
    </w:p>
  </w:footnote>
  <w:footnote w:type="continuationNotice" w:id="1">
    <w:p w14:paraId="6C3C26C5" w14:textId="77777777" w:rsidR="00BD297D" w:rsidRDefault="00BD297D"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73B858A" w:rsidR="00043079" w:rsidRPr="001D4BED" w:rsidRDefault="00043079" w:rsidP="00DE26B7">
    <w:pPr>
      <w:pStyle w:val="Zhlav"/>
      <w:pBdr>
        <w:bottom w:val="single" w:sz="6" w:space="1" w:color="auto"/>
      </w:pBdr>
      <w:tabs>
        <w:tab w:val="left" w:pos="3374"/>
      </w:tabs>
      <w:spacing w:before="120" w:after="120"/>
      <w:rPr>
        <w:szCs w:val="16"/>
      </w:rPr>
    </w:pPr>
    <w:r w:rsidRPr="00945A45">
      <w:rPr>
        <w:szCs w:val="16"/>
      </w:rPr>
      <w:t xml:space="preserve">Smlouva o dílo </w:t>
    </w:r>
    <w:r w:rsidRPr="00945A45">
      <w:rPr>
        <w:rFonts w:cs="Arial"/>
        <w:sz w:val="20"/>
        <w:szCs w:val="20"/>
      </w:rPr>
      <w:t>–</w:t>
    </w:r>
    <w:r w:rsidRPr="00945A45">
      <w:rPr>
        <w:szCs w:val="16"/>
      </w:rPr>
      <w:t xml:space="preserve"> </w:t>
    </w:r>
    <w:r w:rsidR="00883C8E" w:rsidRPr="00945A45">
      <w:rPr>
        <w:szCs w:val="16"/>
      </w:rPr>
      <w:t>KoPÚ Teplá</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01AFB4A5"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8717AB">
      <w:rPr>
        <w:rFonts w:cs="Arial"/>
        <w:szCs w:val="16"/>
        <w:lang w:val="fr-FR" w:eastAsia="cs-CZ"/>
      </w:rPr>
      <w:t>KoPÚ Teplá</w:t>
    </w:r>
    <w:r w:rsidRPr="001D4BED">
      <w:rPr>
        <w:rFonts w:cs="Arial"/>
        <w:szCs w:val="16"/>
        <w:lang w:val="fr-FR" w:eastAsia="cs-CZ"/>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4"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6"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7"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8"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1"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19"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2"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3"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4"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5"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2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29"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9"/>
  </w:num>
  <w:num w:numId="2">
    <w:abstractNumId w:val="15"/>
  </w:num>
  <w:num w:numId="3">
    <w:abstractNumId w:val="18"/>
  </w:num>
  <w:num w:numId="4">
    <w:abstractNumId w:val="27"/>
  </w:num>
  <w:num w:numId="5">
    <w:abstractNumId w:val="7"/>
  </w:num>
  <w:num w:numId="6">
    <w:abstractNumId w:val="21"/>
  </w:num>
  <w:num w:numId="7">
    <w:abstractNumId w:val="3"/>
  </w:num>
  <w:num w:numId="8">
    <w:abstractNumId w:val="0"/>
  </w:num>
  <w:num w:numId="9">
    <w:abstractNumId w:val="4"/>
  </w:num>
  <w:num w:numId="10">
    <w:abstractNumId w:val="31"/>
  </w:num>
  <w:num w:numId="11">
    <w:abstractNumId w:val="16"/>
  </w:num>
  <w:num w:numId="12">
    <w:abstractNumId w:val="30"/>
  </w:num>
  <w:num w:numId="13">
    <w:abstractNumId w:val="25"/>
  </w:num>
  <w:num w:numId="14">
    <w:abstractNumId w:val="10"/>
  </w:num>
  <w:num w:numId="15">
    <w:abstractNumId w:val="22"/>
  </w:num>
  <w:num w:numId="16">
    <w:abstractNumId w:val="10"/>
    <w:lvlOverride w:ilvl="0">
      <w:startOverride w:val="1"/>
    </w:lvlOverride>
  </w:num>
  <w:num w:numId="17">
    <w:abstractNumId w:val="28"/>
  </w:num>
  <w:num w:numId="18">
    <w:abstractNumId w:val="23"/>
  </w:num>
  <w:num w:numId="19">
    <w:abstractNumId w:val="9"/>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num>
  <w:num w:numId="35">
    <w:abstractNumId w:val="5"/>
  </w:num>
  <w:num w:numId="36">
    <w:abstractNumId w:val="17"/>
  </w:num>
  <w:num w:numId="37">
    <w:abstractNumId w:val="13"/>
  </w:num>
  <w:num w:numId="38">
    <w:abstractNumId w:val="19"/>
  </w:num>
  <w:num w:numId="39">
    <w:abstractNumId w:val="2"/>
  </w:num>
  <w:num w:numId="40">
    <w:abstractNumId w:val="12"/>
  </w:num>
  <w:num w:numId="41">
    <w:abstractNumId w:val="11"/>
  </w:num>
  <w:num w:numId="42">
    <w:abstractNumId w:val="1"/>
  </w:num>
  <w:num w:numId="43">
    <w:abstractNumId w:val="24"/>
  </w:num>
  <w:num w:numId="44">
    <w:abstractNumId w:val="20"/>
  </w:num>
  <w:num w:numId="45">
    <w:abstractNumId w:val="26"/>
  </w:num>
  <w:num w:numId="46">
    <w:abstractNumId w:val="6"/>
  </w:num>
  <w:num w:numId="47">
    <w:abstractNumId w:val="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linkStyles/>
  <w:doNotTrackFormatting/>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054"/>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5715E"/>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118F"/>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186"/>
    <w:rsid w:val="00334361"/>
    <w:rsid w:val="00334FEA"/>
    <w:rsid w:val="00335416"/>
    <w:rsid w:val="00335B16"/>
    <w:rsid w:val="00336455"/>
    <w:rsid w:val="0033718B"/>
    <w:rsid w:val="00337332"/>
    <w:rsid w:val="00337EA3"/>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A75"/>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6E14"/>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24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94C"/>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48E"/>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5559"/>
    <w:rsid w:val="0060664B"/>
    <w:rsid w:val="0060734A"/>
    <w:rsid w:val="0061109F"/>
    <w:rsid w:val="00611B85"/>
    <w:rsid w:val="006120A8"/>
    <w:rsid w:val="00612DC3"/>
    <w:rsid w:val="00613EA8"/>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ADA"/>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5893"/>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97715"/>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17AB"/>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3C8E"/>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2F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5A45"/>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705"/>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0B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1E3E"/>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735"/>
    <w:rsid w:val="00B25846"/>
    <w:rsid w:val="00B25A5F"/>
    <w:rsid w:val="00B25B8A"/>
    <w:rsid w:val="00B25E0E"/>
    <w:rsid w:val="00B26035"/>
    <w:rsid w:val="00B262F3"/>
    <w:rsid w:val="00B305E3"/>
    <w:rsid w:val="00B3087B"/>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6AD9"/>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297D"/>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3E9A"/>
    <w:rsid w:val="00C15AEB"/>
    <w:rsid w:val="00C15B28"/>
    <w:rsid w:val="00C170DD"/>
    <w:rsid w:val="00C172CC"/>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20B"/>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699"/>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0D4"/>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F0246"/>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1"/>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2"/>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2"/>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4F0246"/>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4F0246"/>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1"/>
      </w:numPr>
    </w:pPr>
  </w:style>
  <w:style w:type="paragraph" w:customStyle="1" w:styleId="Claneki">
    <w:name w:val="Clanek (i)"/>
    <w:basedOn w:val="Normln"/>
    <w:link w:val="ClanekiChar"/>
    <w:qFormat/>
    <w:rsid w:val="00434083"/>
    <w:pPr>
      <w:keepNext/>
      <w:numPr>
        <w:ilvl w:val="3"/>
        <w:numId w:val="1"/>
      </w:numPr>
    </w:pPr>
    <w:rPr>
      <w:color w:val="000000"/>
    </w:rPr>
  </w:style>
  <w:style w:type="paragraph" w:customStyle="1" w:styleId="Clanek11">
    <w:name w:val="Clanek 1.1"/>
    <w:basedOn w:val="Nadpis2"/>
    <w:link w:val="Clanek11Char"/>
    <w:qFormat/>
    <w:rsid w:val="00434083"/>
    <w:pPr>
      <w:keepNext w:val="0"/>
      <w:widowControl w:val="0"/>
      <w:numPr>
        <w:numId w:val="1"/>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6"/>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7"/>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8"/>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0"/>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4"/>
      </w:numPr>
      <w:spacing w:before="240"/>
      <w:ind w:left="360"/>
      <w:outlineLvl w:val="0"/>
    </w:pPr>
    <w:rPr>
      <w:b/>
      <w:bCs/>
      <w:caps/>
      <w:kern w:val="20"/>
      <w:szCs w:val="32"/>
    </w:rPr>
  </w:style>
  <w:style w:type="paragraph" w:customStyle="1" w:styleId="Level2">
    <w:name w:val="Level 2"/>
    <w:basedOn w:val="Normln"/>
    <w:qFormat/>
    <w:rsid w:val="00853376"/>
    <w:pPr>
      <w:numPr>
        <w:ilvl w:val="1"/>
        <w:numId w:val="4"/>
      </w:numPr>
      <w:outlineLvl w:val="1"/>
    </w:pPr>
    <w:rPr>
      <w:snapToGrid w:val="0"/>
      <w:kern w:val="20"/>
      <w:szCs w:val="28"/>
    </w:rPr>
  </w:style>
  <w:style w:type="paragraph" w:customStyle="1" w:styleId="Level3">
    <w:name w:val="Level 3"/>
    <w:basedOn w:val="Normln"/>
    <w:qFormat/>
    <w:rsid w:val="00853376"/>
    <w:pPr>
      <w:numPr>
        <w:ilvl w:val="2"/>
        <w:numId w:val="4"/>
      </w:numPr>
      <w:outlineLvl w:val="2"/>
    </w:pPr>
    <w:rPr>
      <w:kern w:val="20"/>
      <w:szCs w:val="32"/>
    </w:rPr>
  </w:style>
  <w:style w:type="paragraph" w:customStyle="1" w:styleId="Level4">
    <w:name w:val="Level 4"/>
    <w:basedOn w:val="Normln"/>
    <w:next w:val="Level5"/>
    <w:qFormat/>
    <w:rsid w:val="0053333B"/>
    <w:pPr>
      <w:numPr>
        <w:numId w:val="14"/>
      </w:numPr>
      <w:outlineLvl w:val="3"/>
    </w:pPr>
    <w:rPr>
      <w:kern w:val="20"/>
      <w:szCs w:val="28"/>
    </w:rPr>
  </w:style>
  <w:style w:type="paragraph" w:customStyle="1" w:styleId="Level5">
    <w:name w:val="Level 5"/>
    <w:qFormat/>
    <w:rsid w:val="0053333B"/>
    <w:pPr>
      <w:numPr>
        <w:numId w:val="15"/>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4"/>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4"/>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4"/>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1"/>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1"/>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9"/>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2"/>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2"/>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5"/>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3"/>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7"/>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3"/>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44"/>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44"/>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44"/>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44"/>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44"/>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44"/>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44"/>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44"/>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44"/>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7.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30</Pages>
  <Words>16425</Words>
  <Characters>96908</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Stratilová Ivana Ing.</cp:lastModifiedBy>
  <cp:revision>26</cp:revision>
  <cp:lastPrinted>2021-04-15T12:34:00Z</cp:lastPrinted>
  <dcterms:created xsi:type="dcterms:W3CDTF">2022-04-14T08:00:00Z</dcterms:created>
  <dcterms:modified xsi:type="dcterms:W3CDTF">2022-09-05T08:12:00Z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